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05B" w:rsidRDefault="006C005B" w:rsidP="00B841F3">
      <w:pPr>
        <w:rPr>
          <w:rFonts w:ascii="Arial" w:hAnsi="Arial" w:cs="Arial"/>
          <w:b/>
          <w:bCs/>
          <w:sz w:val="56"/>
          <w:szCs w:val="56"/>
        </w:rPr>
      </w:pPr>
      <w:bookmarkStart w:id="0" w:name="_GoBack"/>
      <w:bookmarkEnd w:id="0"/>
    </w:p>
    <w:p w:rsidR="000A34A5" w:rsidRDefault="000A34A5" w:rsidP="000A34A5">
      <w:pPr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Sustainable Futures</w:t>
      </w:r>
    </w:p>
    <w:p w:rsidR="0051309D" w:rsidRDefault="0051309D" w:rsidP="0015713E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:rsidR="00F667D4" w:rsidRDefault="000A34A5" w:rsidP="0015713E">
      <w:pPr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 xml:space="preserve">Summary Assessment </w:t>
      </w:r>
    </w:p>
    <w:p w:rsidR="0051309D" w:rsidRDefault="0051309D" w:rsidP="000A34A5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:rsidR="000A34A5" w:rsidRDefault="000A34A5" w:rsidP="000A34A5">
      <w:pPr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Using</w:t>
      </w:r>
    </w:p>
    <w:p w:rsidR="0051309D" w:rsidRDefault="0051309D" w:rsidP="000A34A5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:rsidR="000A34A5" w:rsidRPr="000A34A5" w:rsidRDefault="00A7211C" w:rsidP="000A34A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56"/>
          <w:szCs w:val="56"/>
        </w:rPr>
        <mc:AlternateContent>
          <mc:Choice Requires="wps">
            <w:drawing>
              <wp:anchor distT="152400" distB="152400" distL="152400" distR="152400" simplePos="0" relativeHeight="251657728" behindDoc="0" locked="0" layoutInCell="1" allowOverlap="1">
                <wp:simplePos x="0" y="0"/>
                <wp:positionH relativeFrom="margin">
                  <wp:posOffset>114300</wp:posOffset>
                </wp:positionH>
                <wp:positionV relativeFrom="paragraph">
                  <wp:posOffset>975360</wp:posOffset>
                </wp:positionV>
                <wp:extent cx="5695950" cy="1159510"/>
                <wp:effectExtent l="9525" t="12700" r="9525" b="8890"/>
                <wp:wrapSquare wrapText="largest"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15951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41AB0" w:rsidRDefault="00D41AB0" w:rsidP="000A34A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This document was developed to help compile estimation results from U.S. EPA OPPT’s P2</w:t>
                            </w:r>
                          </w:p>
                          <w:p w:rsidR="00D41AB0" w:rsidRDefault="00D41AB0" w:rsidP="000A34A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Framework Models and is used by OPPT during Sustainable Futures (SF) training described at</w:t>
                            </w:r>
                          </w:p>
                          <w:p w:rsidR="00D41AB0" w:rsidRDefault="00D41AB0" w:rsidP="000A34A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Pr="005D76DB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www.epa.gov/oppt/sf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D41AB0" w:rsidRDefault="00D41AB0" w:rsidP="000A34A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Participants in the voluntary SF Initiative are asked to submit the </w:t>
                            </w:r>
                          </w:p>
                          <w:p w:rsidR="00D41AB0" w:rsidRDefault="00D41AB0" w:rsidP="000A34A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information contained in this assessment along with their SF PMNs in their choice of format.</w:t>
                            </w:r>
                          </w:p>
                          <w:p w:rsidR="00D41AB0" w:rsidRDefault="00D41AB0" w:rsidP="000A34A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D41AB0" w:rsidRDefault="00D41AB0" w:rsidP="000A34A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Use of this specific format is not mandatory.</w:t>
                            </w:r>
                          </w:p>
                        </w:txbxContent>
                      </wps:txbx>
                      <wps:bodyPr rot="0" vert="horz" wrap="square" lIns="76200" tIns="76200" rIns="76200" bIns="76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9pt;margin-top:76.8pt;width:448.5pt;height:91.3pt;z-index:25165772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" filled="f" strokecolor="#020000" strokeweight=".96pt">
                <v:textbox inset="6pt,6pt,6pt,6pt">
                  <w:txbxContent>
                    <w:p w:rsidR="00D41AB0" w:rsidRDefault="00D41AB0" w:rsidP="000A34A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This document was developed to help compile estimation results from U.S. EPA OPPT’s P2</w:t>
                      </w:r>
                    </w:p>
                    <w:p w:rsidR="00D41AB0" w:rsidRDefault="00D41AB0" w:rsidP="000A34A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Framework Models and is used by OPPT during Sustainable Futures (SF) training described at</w:t>
                      </w:r>
                    </w:p>
                    <w:p w:rsidR="00D41AB0" w:rsidRDefault="00D41AB0" w:rsidP="000A34A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hyperlink r:id="rId8" w:history="1">
                        <w:r w:rsidRPr="005D76DB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www.epa.gov/oppt/sf</w:t>
                        </w:r>
                      </w:hyperlink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:rsidR="00D41AB0" w:rsidRDefault="00D41AB0" w:rsidP="000A34A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Participants in the voluntary SF Initiative are asked to submit the </w:t>
                      </w:r>
                    </w:p>
                    <w:p w:rsidR="00D41AB0" w:rsidRDefault="00D41AB0" w:rsidP="000A34A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information contained in this assessment along with their SF PMNs in their choice of format.</w:t>
                      </w:r>
                    </w:p>
                    <w:p w:rsidR="00D41AB0" w:rsidRDefault="00D41AB0" w:rsidP="000A34A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</w:p>
                    <w:p w:rsidR="00D41AB0" w:rsidRDefault="00D41AB0" w:rsidP="000A34A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Use of this specific format is not mandatory.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="000A34A5">
        <w:rPr>
          <w:rFonts w:ascii="Arial" w:hAnsi="Arial" w:cs="Arial"/>
          <w:b/>
          <w:bCs/>
          <w:sz w:val="56"/>
          <w:szCs w:val="56"/>
        </w:rPr>
        <w:t>P2 Framework Models</w:t>
      </w:r>
    </w:p>
    <w:p w:rsidR="000A34A5" w:rsidRDefault="000A34A5" w:rsidP="000A34A5">
      <w:pPr>
        <w:jc w:val="left"/>
        <w:rPr>
          <w:rFonts w:ascii="Arial" w:hAnsi="Arial" w:cs="Arial"/>
          <w:b/>
          <w:bCs/>
          <w:sz w:val="32"/>
          <w:szCs w:val="32"/>
        </w:rPr>
      </w:pPr>
    </w:p>
    <w:p w:rsidR="00BC613D" w:rsidRPr="00BC613D" w:rsidRDefault="00BC613D" w:rsidP="00BC613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BC613D" w:rsidRPr="00BC613D" w:rsidRDefault="00BC613D" w:rsidP="00BC613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BC613D">
        <w:rPr>
          <w:rFonts w:ascii="Arial" w:hAnsi="Arial" w:cs="Arial"/>
          <w:b/>
          <w:bCs/>
          <w:sz w:val="28"/>
          <w:szCs w:val="28"/>
        </w:rPr>
        <w:t>Chemical Assessed:</w:t>
      </w:r>
    </w:p>
    <w:p w:rsidR="00BC613D" w:rsidRPr="00BC613D" w:rsidRDefault="00BC613D" w:rsidP="00BC613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BC613D">
        <w:rPr>
          <w:rFonts w:ascii="Arial" w:hAnsi="Arial" w:cs="Arial"/>
          <w:bCs/>
          <w:sz w:val="28"/>
          <w:szCs w:val="28"/>
        </w:rPr>
        <w:softHyphen/>
      </w:r>
      <w:r w:rsidRPr="00BC613D">
        <w:rPr>
          <w:rFonts w:ascii="Arial" w:hAnsi="Arial" w:cs="Arial"/>
          <w:bCs/>
          <w:sz w:val="28"/>
          <w:szCs w:val="28"/>
        </w:rPr>
        <w:softHyphen/>
      </w:r>
      <w:r w:rsidRPr="00BC613D">
        <w:rPr>
          <w:rFonts w:ascii="Arial" w:hAnsi="Arial" w:cs="Arial"/>
          <w:bCs/>
          <w:sz w:val="28"/>
          <w:szCs w:val="28"/>
        </w:rPr>
        <w:softHyphen/>
      </w:r>
      <w:r w:rsidRPr="00BC613D">
        <w:rPr>
          <w:rFonts w:ascii="Arial" w:hAnsi="Arial" w:cs="Arial"/>
          <w:bCs/>
          <w:sz w:val="28"/>
          <w:szCs w:val="28"/>
        </w:rPr>
        <w:softHyphen/>
      </w:r>
      <w:r w:rsidRPr="00BC613D">
        <w:rPr>
          <w:rFonts w:ascii="Arial" w:hAnsi="Arial" w:cs="Arial"/>
          <w:bCs/>
          <w:sz w:val="28"/>
          <w:szCs w:val="28"/>
        </w:rPr>
        <w:softHyphen/>
      </w:r>
      <w:r w:rsidRPr="00BC613D">
        <w:rPr>
          <w:rFonts w:ascii="Arial" w:hAnsi="Arial" w:cs="Arial"/>
          <w:bCs/>
          <w:sz w:val="28"/>
          <w:szCs w:val="28"/>
        </w:rPr>
        <w:softHyphen/>
      </w:r>
      <w:r w:rsidR="007263F7">
        <w:rPr>
          <w:rFonts w:ascii="Arial" w:hAnsi="Arial" w:cs="Arial"/>
          <w:bCs/>
          <w:sz w:val="28"/>
          <w:szCs w:val="28"/>
        </w:rPr>
        <w:t xml:space="preserve"> </w:t>
      </w:r>
    </w:p>
    <w:p w:rsidR="00BC613D" w:rsidRPr="00BC613D" w:rsidRDefault="00BC613D" w:rsidP="00BC613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BC613D" w:rsidRPr="00BC613D" w:rsidRDefault="00BC613D" w:rsidP="00BC613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BC613D">
        <w:rPr>
          <w:rFonts w:ascii="Arial" w:hAnsi="Arial" w:cs="Arial"/>
          <w:b/>
          <w:bCs/>
          <w:sz w:val="28"/>
          <w:szCs w:val="28"/>
        </w:rPr>
        <w:t>CAS Registry Number:</w:t>
      </w:r>
    </w:p>
    <w:p w:rsidR="00BC613D" w:rsidRPr="00BC613D" w:rsidRDefault="007263F7" w:rsidP="00BC613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</w:t>
      </w:r>
    </w:p>
    <w:p w:rsidR="00BC613D" w:rsidRPr="00BC613D" w:rsidRDefault="00BC613D" w:rsidP="00BC613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BC613D" w:rsidRDefault="0051309D" w:rsidP="00BC613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Participant Name</w:t>
      </w:r>
      <w:r w:rsidR="00BC613D" w:rsidRPr="00BC613D">
        <w:rPr>
          <w:rFonts w:ascii="Arial" w:hAnsi="Arial" w:cs="Arial"/>
          <w:b/>
          <w:bCs/>
          <w:sz w:val="28"/>
          <w:szCs w:val="28"/>
        </w:rPr>
        <w:t>:</w:t>
      </w:r>
    </w:p>
    <w:p w:rsidR="0051309D" w:rsidRPr="0051309D" w:rsidRDefault="007263F7" w:rsidP="00BC613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</w:t>
      </w:r>
    </w:p>
    <w:p w:rsidR="00BC613D" w:rsidRPr="00BC613D" w:rsidRDefault="00BC613D" w:rsidP="003A0652">
      <w:pPr>
        <w:rPr>
          <w:rFonts w:ascii="Arial" w:hAnsi="Arial" w:cs="Arial"/>
          <w:b/>
          <w:bCs/>
          <w:sz w:val="28"/>
          <w:szCs w:val="28"/>
        </w:rPr>
      </w:pPr>
    </w:p>
    <w:p w:rsidR="00BC613D" w:rsidRPr="00BC613D" w:rsidRDefault="00BC613D" w:rsidP="00BC613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C613D">
        <w:rPr>
          <w:rFonts w:ascii="Arial" w:hAnsi="Arial" w:cs="Arial"/>
          <w:b/>
          <w:bCs/>
          <w:sz w:val="28"/>
          <w:szCs w:val="28"/>
        </w:rPr>
        <w:t>Date</w:t>
      </w:r>
      <w:r w:rsidR="0051309D">
        <w:rPr>
          <w:rFonts w:ascii="Arial" w:hAnsi="Arial" w:cs="Arial"/>
          <w:b/>
          <w:bCs/>
          <w:sz w:val="28"/>
          <w:szCs w:val="28"/>
        </w:rPr>
        <w:t xml:space="preserve"> of Assessment</w:t>
      </w:r>
      <w:r w:rsidRPr="00BC613D">
        <w:rPr>
          <w:rFonts w:ascii="Arial" w:hAnsi="Arial" w:cs="Arial"/>
          <w:b/>
          <w:bCs/>
          <w:sz w:val="28"/>
          <w:szCs w:val="28"/>
        </w:rPr>
        <w:t>:</w:t>
      </w:r>
    </w:p>
    <w:p w:rsidR="0015713E" w:rsidRPr="0051309D" w:rsidRDefault="007263F7" w:rsidP="00BC613D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</w:t>
      </w:r>
    </w:p>
    <w:p w:rsidR="0015713E" w:rsidRPr="00BC613D" w:rsidRDefault="0015713E" w:rsidP="0015713E">
      <w:pPr>
        <w:rPr>
          <w:rFonts w:ascii="Arial" w:hAnsi="Arial" w:cs="Arial"/>
          <w:bCs/>
          <w:sz w:val="28"/>
          <w:szCs w:val="28"/>
        </w:rPr>
      </w:pPr>
    </w:p>
    <w:p w:rsidR="0015713E" w:rsidRPr="00643176" w:rsidRDefault="0015713E" w:rsidP="00643176">
      <w:pPr>
        <w:jc w:val="center"/>
        <w:rPr>
          <w:rFonts w:ascii="Arial" w:hAnsi="Arial" w:cs="Arial"/>
          <w:sz w:val="32"/>
          <w:szCs w:val="32"/>
        </w:rPr>
        <w:sectPr w:rsidR="0015713E" w:rsidRPr="00643176" w:rsidSect="00F65B66">
          <w:footerReference w:type="even" r:id="rId9"/>
          <w:footerReference w:type="default" r:id="rId10"/>
          <w:footerReference w:type="first" r:id="rId11"/>
          <w:pgSz w:w="12240" w:h="15840" w:code="1"/>
          <w:pgMar w:top="1296" w:right="1440" w:bottom="1296" w:left="1440" w:header="720" w:footer="720" w:gutter="0"/>
          <w:pgBorders w:display="firstPage" w:offsetFrom="page">
            <w:top w:val="single" w:sz="18" w:space="24" w:color="auto"/>
            <w:left w:val="single" w:sz="18" w:space="31" w:color="auto"/>
            <w:bottom w:val="single" w:sz="18" w:space="24" w:color="auto"/>
            <w:right w:val="single" w:sz="18" w:space="24" w:color="auto"/>
          </w:pgBorders>
          <w:pgNumType w:start="2"/>
          <w:cols w:space="720"/>
          <w:titlePg/>
          <w:docGrid w:linePitch="360"/>
        </w:sectPr>
      </w:pPr>
    </w:p>
    <w:tbl>
      <w:tblPr>
        <w:tblW w:w="111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1800"/>
        <w:gridCol w:w="540"/>
        <w:gridCol w:w="1530"/>
        <w:gridCol w:w="1890"/>
      </w:tblGrid>
      <w:tr w:rsidR="00907D1D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740" w:type="dxa"/>
            <w:gridSpan w:val="3"/>
            <w:vAlign w:val="center"/>
          </w:tcPr>
          <w:p w:rsidR="00907D1D" w:rsidRDefault="00907D1D">
            <w:r>
              <w:lastRenderedPageBreak/>
              <w:br w:type="page"/>
            </w:r>
            <w:r>
              <w:rPr>
                <w:b/>
              </w:rPr>
              <w:t xml:space="preserve">Record ID: </w:t>
            </w:r>
            <w:r w:rsidR="007263F7">
              <w:t xml:space="preserve"> </w:t>
            </w:r>
          </w:p>
        </w:tc>
        <w:tc>
          <w:tcPr>
            <w:tcW w:w="3420" w:type="dxa"/>
            <w:gridSpan w:val="2"/>
            <w:vAlign w:val="center"/>
          </w:tcPr>
          <w:p w:rsidR="00907D1D" w:rsidRDefault="00907D1D" w:rsidP="000B42D1">
            <w:pPr>
              <w:jc w:val="left"/>
            </w:pPr>
            <w:r>
              <w:rPr>
                <w:b/>
              </w:rPr>
              <w:t xml:space="preserve">CAS No. </w:t>
            </w:r>
            <w:r w:rsidR="000B42D1">
              <w:rPr>
                <w:b/>
              </w:rPr>
              <w:t xml:space="preserve"> </w:t>
            </w:r>
            <w:r w:rsidR="007263F7">
              <w:rPr>
                <w:rFonts w:cs="Arial"/>
                <w:szCs w:val="20"/>
              </w:rPr>
              <w:t xml:space="preserve"> </w:t>
            </w:r>
          </w:p>
        </w:tc>
      </w:tr>
      <w:tr w:rsidR="00907D1D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7740" w:type="dxa"/>
            <w:gridSpan w:val="3"/>
            <w:vMerge w:val="restart"/>
          </w:tcPr>
          <w:p w:rsidR="00907D1D" w:rsidRDefault="00907D1D">
            <w:pPr>
              <w:jc w:val="center"/>
            </w:pPr>
          </w:p>
          <w:p w:rsidR="00907D1D" w:rsidRDefault="00907D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Chemical Structure</w:t>
            </w:r>
          </w:p>
          <w:p w:rsidR="00907D1D" w:rsidRDefault="00907D1D">
            <w:pPr>
              <w:jc w:val="center"/>
              <w:rPr>
                <w:b/>
                <w:bCs/>
              </w:rPr>
            </w:pPr>
          </w:p>
          <w:p w:rsidR="00907D1D" w:rsidRDefault="00907D1D">
            <w:pPr>
              <w:jc w:val="center"/>
              <w:rPr>
                <w:b/>
                <w:bCs/>
              </w:rPr>
            </w:pPr>
          </w:p>
          <w:p w:rsidR="00907D1D" w:rsidRDefault="00907D1D">
            <w:pPr>
              <w:jc w:val="center"/>
              <w:rPr>
                <w:b/>
                <w:bCs/>
              </w:rPr>
            </w:pPr>
          </w:p>
          <w:p w:rsidR="00907D1D" w:rsidRDefault="00907D1D">
            <w:pPr>
              <w:jc w:val="center"/>
              <w:rPr>
                <w:b/>
                <w:bCs/>
              </w:rPr>
            </w:pPr>
          </w:p>
          <w:p w:rsidR="00907D1D" w:rsidRDefault="00907D1D">
            <w:pPr>
              <w:jc w:val="center"/>
              <w:rPr>
                <w:b/>
                <w:bCs/>
              </w:rPr>
            </w:pPr>
          </w:p>
          <w:p w:rsidR="00907D1D" w:rsidRDefault="00907D1D">
            <w:pPr>
              <w:jc w:val="center"/>
              <w:rPr>
                <w:b/>
                <w:bCs/>
              </w:rPr>
            </w:pPr>
          </w:p>
          <w:p w:rsidR="00907D1D" w:rsidRDefault="00907D1D">
            <w:pPr>
              <w:jc w:val="center"/>
            </w:pPr>
          </w:p>
          <w:p w:rsidR="003B4A1B" w:rsidRDefault="003B4A1B">
            <w:pPr>
              <w:jc w:val="center"/>
              <w:rPr>
                <w:b/>
                <w:bCs/>
              </w:rPr>
            </w:pPr>
          </w:p>
          <w:p w:rsidR="008E17DE" w:rsidRDefault="008E17DE">
            <w:pPr>
              <w:jc w:val="center"/>
              <w:rPr>
                <w:b/>
                <w:bCs/>
              </w:rPr>
            </w:pPr>
          </w:p>
          <w:p w:rsidR="008E17DE" w:rsidRDefault="008E17DE">
            <w:pPr>
              <w:jc w:val="center"/>
              <w:rPr>
                <w:b/>
                <w:bCs/>
              </w:rPr>
            </w:pPr>
          </w:p>
          <w:p w:rsidR="00907D1D" w:rsidRDefault="00907D1D" w:rsidP="008E17D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Is this a representative structure? </w:t>
            </w:r>
          </w:p>
        </w:tc>
        <w:tc>
          <w:tcPr>
            <w:tcW w:w="3420" w:type="dxa"/>
            <w:gridSpan w:val="2"/>
            <w:vAlign w:val="center"/>
          </w:tcPr>
          <w:p w:rsidR="00907D1D" w:rsidRDefault="00907D1D" w:rsidP="000B42D1">
            <w:pPr>
              <w:jc w:val="left"/>
            </w:pPr>
            <w:r>
              <w:rPr>
                <w:b/>
              </w:rPr>
              <w:t>MW</w:t>
            </w:r>
            <w:r w:rsidRPr="006F6045">
              <w:rPr>
                <w:b/>
              </w:rPr>
              <w:t>:</w:t>
            </w:r>
            <w:r>
              <w:t xml:space="preserve"> </w:t>
            </w:r>
            <w:r w:rsidR="000B42D1">
              <w:t xml:space="preserve"> </w:t>
            </w:r>
            <w:r w:rsidR="007263F7">
              <w:rPr>
                <w:rFonts w:cs="Arial"/>
                <w:szCs w:val="20"/>
              </w:rPr>
              <w:t xml:space="preserve"> </w:t>
            </w:r>
          </w:p>
        </w:tc>
      </w:tr>
      <w:tr w:rsidR="00907D1D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7740" w:type="dxa"/>
            <w:gridSpan w:val="3"/>
            <w:vMerge/>
            <w:vAlign w:val="center"/>
          </w:tcPr>
          <w:p w:rsidR="00907D1D" w:rsidRDefault="00907D1D"/>
        </w:tc>
        <w:tc>
          <w:tcPr>
            <w:tcW w:w="3420" w:type="dxa"/>
            <w:gridSpan w:val="2"/>
            <w:vAlign w:val="center"/>
          </w:tcPr>
          <w:p w:rsidR="00907D1D" w:rsidRPr="000B42D1" w:rsidRDefault="00907D1D" w:rsidP="000B42D1">
            <w:pPr>
              <w:jc w:val="left"/>
              <w:rPr>
                <w:b/>
              </w:rPr>
            </w:pPr>
            <w:r>
              <w:rPr>
                <w:b/>
              </w:rPr>
              <w:t xml:space="preserve">MF: </w:t>
            </w:r>
            <w:r w:rsidR="007263F7">
              <w:t xml:space="preserve"> </w:t>
            </w:r>
          </w:p>
        </w:tc>
      </w:tr>
      <w:tr w:rsidR="00907D1D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7740" w:type="dxa"/>
            <w:gridSpan w:val="3"/>
            <w:vMerge/>
            <w:vAlign w:val="center"/>
          </w:tcPr>
          <w:p w:rsidR="00907D1D" w:rsidRDefault="00907D1D"/>
        </w:tc>
        <w:tc>
          <w:tcPr>
            <w:tcW w:w="3420" w:type="dxa"/>
            <w:gridSpan w:val="2"/>
            <w:vAlign w:val="center"/>
          </w:tcPr>
          <w:p w:rsidR="00907D1D" w:rsidRPr="006F6045" w:rsidRDefault="00907D1D" w:rsidP="000B42D1">
            <w:pPr>
              <w:jc w:val="left"/>
            </w:pPr>
            <w:r>
              <w:rPr>
                <w:b/>
              </w:rPr>
              <w:t xml:space="preserve">Physical Form: </w:t>
            </w:r>
            <w:r w:rsidR="007263F7">
              <w:t xml:space="preserve"> </w:t>
            </w:r>
          </w:p>
        </w:tc>
      </w:tr>
      <w:tr w:rsidR="00907D1D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7740" w:type="dxa"/>
            <w:gridSpan w:val="3"/>
            <w:vMerge/>
            <w:vAlign w:val="center"/>
          </w:tcPr>
          <w:p w:rsidR="00907D1D" w:rsidRDefault="00907D1D"/>
        </w:tc>
        <w:tc>
          <w:tcPr>
            <w:tcW w:w="3420" w:type="dxa"/>
            <w:gridSpan w:val="2"/>
            <w:vAlign w:val="center"/>
          </w:tcPr>
          <w:p w:rsidR="00907D1D" w:rsidRPr="000B42D1" w:rsidRDefault="00907D1D" w:rsidP="000B42D1">
            <w:pPr>
              <w:jc w:val="left"/>
              <w:rPr>
                <w:b/>
              </w:rPr>
            </w:pPr>
            <w:r>
              <w:rPr>
                <w:b/>
              </w:rPr>
              <w:t xml:space="preserve">Submitter: </w:t>
            </w:r>
          </w:p>
        </w:tc>
      </w:tr>
      <w:tr w:rsidR="00907D1D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7740" w:type="dxa"/>
            <w:gridSpan w:val="3"/>
            <w:vMerge/>
            <w:vAlign w:val="center"/>
          </w:tcPr>
          <w:p w:rsidR="00907D1D" w:rsidRDefault="00907D1D"/>
        </w:tc>
        <w:tc>
          <w:tcPr>
            <w:tcW w:w="3420" w:type="dxa"/>
            <w:gridSpan w:val="2"/>
            <w:vAlign w:val="center"/>
          </w:tcPr>
          <w:p w:rsidR="00907D1D" w:rsidRPr="00B10A77" w:rsidRDefault="00B10A77" w:rsidP="000B42D1">
            <w:pPr>
              <w:jc w:val="left"/>
            </w:pPr>
            <w:r>
              <w:rPr>
                <w:b/>
              </w:rPr>
              <w:t>Trade Name:</w:t>
            </w:r>
            <w:r w:rsidR="000B42D1">
              <w:rPr>
                <w:b/>
              </w:rPr>
              <w:t xml:space="preserve"> </w:t>
            </w:r>
            <w:r w:rsidR="007263F7">
              <w:rPr>
                <w:rFonts w:cs="Arial"/>
                <w:szCs w:val="20"/>
              </w:rPr>
              <w:t xml:space="preserve"> </w:t>
            </w:r>
          </w:p>
        </w:tc>
      </w:tr>
      <w:tr w:rsidR="00907D1D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7740" w:type="dxa"/>
            <w:gridSpan w:val="3"/>
            <w:vMerge/>
            <w:vAlign w:val="center"/>
          </w:tcPr>
          <w:p w:rsidR="00907D1D" w:rsidRDefault="00907D1D"/>
        </w:tc>
        <w:tc>
          <w:tcPr>
            <w:tcW w:w="3420" w:type="dxa"/>
            <w:gridSpan w:val="2"/>
            <w:vAlign w:val="center"/>
          </w:tcPr>
          <w:p w:rsidR="00907D1D" w:rsidRDefault="00907D1D" w:rsidP="000B42D1">
            <w:pPr>
              <w:jc w:val="left"/>
              <w:rPr>
                <w:b/>
              </w:rPr>
            </w:pPr>
            <w:r>
              <w:rPr>
                <w:b/>
              </w:rPr>
              <w:t xml:space="preserve">Use: </w:t>
            </w:r>
            <w:r w:rsidR="007263F7">
              <w:rPr>
                <w:rFonts w:cs="Arial"/>
                <w:szCs w:val="20"/>
              </w:rPr>
              <w:t xml:space="preserve"> </w:t>
            </w:r>
          </w:p>
        </w:tc>
      </w:tr>
      <w:tr w:rsidR="00907D1D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774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907D1D" w:rsidRDefault="00907D1D"/>
        </w:tc>
        <w:tc>
          <w:tcPr>
            <w:tcW w:w="3420" w:type="dxa"/>
            <w:gridSpan w:val="2"/>
            <w:tcBorders>
              <w:bottom w:val="single" w:sz="4" w:space="0" w:color="auto"/>
            </w:tcBorders>
            <w:vAlign w:val="center"/>
          </w:tcPr>
          <w:p w:rsidR="00907D1D" w:rsidRDefault="00907D1D" w:rsidP="000B42D1">
            <w:pPr>
              <w:jc w:val="left"/>
            </w:pPr>
            <w:r>
              <w:rPr>
                <w:b/>
                <w:bCs/>
              </w:rPr>
              <w:t>Production Volume:</w:t>
            </w:r>
            <w:r>
              <w:t xml:space="preserve">  </w:t>
            </w:r>
          </w:p>
        </w:tc>
      </w:tr>
      <w:tr w:rsidR="00907D1D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1160" w:type="dxa"/>
            <w:gridSpan w:val="5"/>
            <w:tcBorders>
              <w:bottom w:val="single" w:sz="4" w:space="0" w:color="auto"/>
            </w:tcBorders>
            <w:vAlign w:val="center"/>
          </w:tcPr>
          <w:p w:rsidR="00907D1D" w:rsidRPr="000B42D1" w:rsidRDefault="00907D1D" w:rsidP="00E46225">
            <w:pPr>
              <w:rPr>
                <w:b/>
                <w:lang w:val="es-VE"/>
              </w:rPr>
            </w:pPr>
            <w:r>
              <w:rPr>
                <w:b/>
                <w:lang w:val="es-VE"/>
              </w:rPr>
              <w:t>SMILES:</w:t>
            </w:r>
            <w:r w:rsidR="007263F7">
              <w:rPr>
                <w:lang w:val="es-VE"/>
              </w:rPr>
              <w:t xml:space="preserve"> </w:t>
            </w:r>
          </w:p>
        </w:tc>
      </w:tr>
      <w:tr w:rsidR="00907D1D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11160" w:type="dxa"/>
            <w:gridSpan w:val="5"/>
            <w:vAlign w:val="center"/>
          </w:tcPr>
          <w:p w:rsidR="00907D1D" w:rsidRDefault="00907D1D">
            <w:r>
              <w:rPr>
                <w:b/>
              </w:rPr>
              <w:t xml:space="preserve">Name: </w:t>
            </w:r>
            <w:r w:rsidR="007263F7">
              <w:rPr>
                <w:color w:val="2E2E2E"/>
                <w:szCs w:val="22"/>
              </w:rPr>
              <w:t xml:space="preserve"> </w:t>
            </w:r>
          </w:p>
        </w:tc>
      </w:tr>
      <w:tr w:rsidR="00907D1D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1160" w:type="dxa"/>
            <w:gridSpan w:val="5"/>
            <w:vAlign w:val="center"/>
          </w:tcPr>
          <w:p w:rsidR="00907D1D" w:rsidRDefault="00907D1D" w:rsidP="00E46225">
            <w:r>
              <w:rPr>
                <w:b/>
              </w:rPr>
              <w:t>Synonyms:</w:t>
            </w:r>
            <w:r w:rsidR="002764D1">
              <w:rPr>
                <w:b/>
              </w:rPr>
              <w:t xml:space="preserve"> </w:t>
            </w:r>
          </w:p>
        </w:tc>
      </w:tr>
      <w:tr w:rsidR="00907D1D">
        <w:tblPrEx>
          <w:tblCellMar>
            <w:top w:w="0" w:type="dxa"/>
            <w:bottom w:w="0" w:type="dxa"/>
          </w:tblCellMar>
        </w:tblPrEx>
        <w:tc>
          <w:tcPr>
            <w:tcW w:w="11160" w:type="dxa"/>
            <w:gridSpan w:val="5"/>
            <w:vAlign w:val="center"/>
          </w:tcPr>
          <w:p w:rsidR="00907D1D" w:rsidRDefault="00907D1D">
            <w:pPr>
              <w:jc w:val="center"/>
            </w:pPr>
          </w:p>
          <w:p w:rsidR="00907D1D" w:rsidRDefault="00907D1D">
            <w:pPr>
              <w:jc w:val="center"/>
              <w:rPr>
                <w:b/>
              </w:rPr>
            </w:pPr>
            <w:r>
              <w:rPr>
                <w:b/>
              </w:rPr>
              <w:t>SUSTAINABLE FUTURES SUMMARY:</w:t>
            </w:r>
          </w:p>
          <w:p w:rsidR="00907D1D" w:rsidRDefault="00907D1D">
            <w:pPr>
              <w:jc w:val="center"/>
            </w:pPr>
          </w:p>
        </w:tc>
      </w:tr>
      <w:tr w:rsidR="00907D1D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5400" w:type="dxa"/>
            <w:vAlign w:val="center"/>
          </w:tcPr>
          <w:p w:rsidR="00907D1D" w:rsidRDefault="00907D1D">
            <w:pPr>
              <w:jc w:val="center"/>
              <w:rPr>
                <w:b/>
              </w:rPr>
            </w:pPr>
            <w:r>
              <w:rPr>
                <w:b/>
              </w:rPr>
              <w:t>Concern Level</w:t>
            </w:r>
          </w:p>
        </w:tc>
        <w:tc>
          <w:tcPr>
            <w:tcW w:w="1800" w:type="dxa"/>
            <w:vAlign w:val="center"/>
          </w:tcPr>
          <w:p w:rsidR="00907D1D" w:rsidRDefault="00907D1D">
            <w:pPr>
              <w:jc w:val="center"/>
              <w:rPr>
                <w:b/>
              </w:rPr>
            </w:pPr>
            <w:r>
              <w:rPr>
                <w:b/>
              </w:rPr>
              <w:t>HIGH</w:t>
            </w:r>
          </w:p>
        </w:tc>
        <w:tc>
          <w:tcPr>
            <w:tcW w:w="2070" w:type="dxa"/>
            <w:gridSpan w:val="2"/>
            <w:vAlign w:val="center"/>
          </w:tcPr>
          <w:p w:rsidR="00907D1D" w:rsidRDefault="00907D1D">
            <w:pPr>
              <w:jc w:val="center"/>
              <w:rPr>
                <w:b/>
              </w:rPr>
            </w:pPr>
            <w:r>
              <w:rPr>
                <w:b/>
              </w:rPr>
              <w:t>MODERATE</w:t>
            </w:r>
          </w:p>
        </w:tc>
        <w:tc>
          <w:tcPr>
            <w:tcW w:w="1890" w:type="dxa"/>
            <w:vAlign w:val="center"/>
          </w:tcPr>
          <w:p w:rsidR="00907D1D" w:rsidRDefault="00907D1D">
            <w:pPr>
              <w:jc w:val="center"/>
              <w:rPr>
                <w:b/>
              </w:rPr>
            </w:pPr>
            <w:r>
              <w:rPr>
                <w:b/>
              </w:rPr>
              <w:t>LOW</w:t>
            </w:r>
          </w:p>
        </w:tc>
      </w:tr>
      <w:tr w:rsidR="00907D1D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400" w:type="dxa"/>
            <w:vAlign w:val="center"/>
          </w:tcPr>
          <w:p w:rsidR="00907D1D" w:rsidRDefault="00907D1D">
            <w:pPr>
              <w:jc w:val="center"/>
              <w:rPr>
                <w:b/>
              </w:rPr>
            </w:pPr>
            <w:r>
              <w:rPr>
                <w:b/>
              </w:rPr>
              <w:t>Persistence</w:t>
            </w:r>
          </w:p>
        </w:tc>
        <w:tc>
          <w:tcPr>
            <w:tcW w:w="1800" w:type="dxa"/>
            <w:vAlign w:val="center"/>
          </w:tcPr>
          <w:p w:rsidR="00907D1D" w:rsidRDefault="00907D1D">
            <w:pPr>
              <w:pStyle w:val="Heading1"/>
            </w:pPr>
          </w:p>
        </w:tc>
        <w:tc>
          <w:tcPr>
            <w:tcW w:w="2070" w:type="dxa"/>
            <w:gridSpan w:val="2"/>
            <w:vAlign w:val="center"/>
          </w:tcPr>
          <w:p w:rsidR="00907D1D" w:rsidRDefault="00907D1D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  <w:vAlign w:val="center"/>
          </w:tcPr>
          <w:p w:rsidR="00907D1D" w:rsidRDefault="00907D1D">
            <w:pPr>
              <w:jc w:val="center"/>
              <w:rPr>
                <w:b/>
                <w:bCs/>
              </w:rPr>
            </w:pPr>
          </w:p>
        </w:tc>
      </w:tr>
      <w:tr w:rsidR="00907D1D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5400" w:type="dxa"/>
            <w:vAlign w:val="center"/>
          </w:tcPr>
          <w:p w:rsidR="00907D1D" w:rsidRDefault="00907D1D">
            <w:pPr>
              <w:jc w:val="center"/>
              <w:rPr>
                <w:b/>
              </w:rPr>
            </w:pPr>
            <w:r>
              <w:rPr>
                <w:b/>
              </w:rPr>
              <w:t>Bioconcentration</w:t>
            </w:r>
          </w:p>
        </w:tc>
        <w:tc>
          <w:tcPr>
            <w:tcW w:w="1800" w:type="dxa"/>
            <w:vAlign w:val="center"/>
          </w:tcPr>
          <w:p w:rsidR="00907D1D" w:rsidRDefault="00907D1D">
            <w:pPr>
              <w:jc w:val="center"/>
              <w:rPr>
                <w:b/>
                <w:bCs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907D1D" w:rsidRDefault="00907D1D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  <w:vAlign w:val="center"/>
          </w:tcPr>
          <w:p w:rsidR="00907D1D" w:rsidRDefault="00907D1D">
            <w:pPr>
              <w:jc w:val="center"/>
              <w:rPr>
                <w:b/>
                <w:bCs/>
              </w:rPr>
            </w:pPr>
          </w:p>
        </w:tc>
      </w:tr>
      <w:tr w:rsidR="00907D1D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400" w:type="dxa"/>
            <w:vAlign w:val="center"/>
          </w:tcPr>
          <w:p w:rsidR="00907D1D" w:rsidRDefault="00907D1D">
            <w:pPr>
              <w:jc w:val="center"/>
              <w:rPr>
                <w:b/>
              </w:rPr>
            </w:pPr>
            <w:r>
              <w:rPr>
                <w:b/>
              </w:rPr>
              <w:t>Cancer Health Hazard</w:t>
            </w:r>
          </w:p>
        </w:tc>
        <w:tc>
          <w:tcPr>
            <w:tcW w:w="1800" w:type="dxa"/>
            <w:vAlign w:val="center"/>
          </w:tcPr>
          <w:p w:rsidR="00907D1D" w:rsidRDefault="00907D1D">
            <w:pPr>
              <w:jc w:val="center"/>
              <w:rPr>
                <w:b/>
                <w:bCs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907D1D" w:rsidRDefault="00907D1D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  <w:vAlign w:val="center"/>
          </w:tcPr>
          <w:p w:rsidR="00907D1D" w:rsidRDefault="00907D1D">
            <w:pPr>
              <w:jc w:val="center"/>
              <w:rPr>
                <w:b/>
                <w:bCs/>
              </w:rPr>
            </w:pPr>
          </w:p>
        </w:tc>
      </w:tr>
      <w:tr w:rsidR="00907D1D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5400" w:type="dxa"/>
            <w:vAlign w:val="center"/>
          </w:tcPr>
          <w:p w:rsidR="00907D1D" w:rsidRDefault="00907D1D">
            <w:pPr>
              <w:jc w:val="center"/>
              <w:rPr>
                <w:b/>
              </w:rPr>
            </w:pPr>
            <w:r>
              <w:rPr>
                <w:b/>
              </w:rPr>
              <w:t>Non-Cancer Health Hazard</w:t>
            </w:r>
          </w:p>
        </w:tc>
        <w:tc>
          <w:tcPr>
            <w:tcW w:w="1800" w:type="dxa"/>
            <w:vAlign w:val="center"/>
          </w:tcPr>
          <w:p w:rsidR="00907D1D" w:rsidRDefault="00907D1D">
            <w:pPr>
              <w:jc w:val="center"/>
              <w:rPr>
                <w:b/>
                <w:bCs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907D1D" w:rsidRDefault="00907D1D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  <w:vAlign w:val="center"/>
          </w:tcPr>
          <w:p w:rsidR="00907D1D" w:rsidRDefault="00907D1D">
            <w:pPr>
              <w:jc w:val="center"/>
              <w:rPr>
                <w:b/>
                <w:bCs/>
              </w:rPr>
            </w:pPr>
          </w:p>
        </w:tc>
      </w:tr>
      <w:tr w:rsidR="00907D1D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400" w:type="dxa"/>
            <w:vAlign w:val="center"/>
          </w:tcPr>
          <w:p w:rsidR="00907D1D" w:rsidRDefault="00907D1D">
            <w:pPr>
              <w:jc w:val="center"/>
              <w:rPr>
                <w:b/>
              </w:rPr>
            </w:pPr>
            <w:r>
              <w:rPr>
                <w:b/>
              </w:rPr>
              <w:t>Aquatic Toxicity Hazard</w:t>
            </w:r>
          </w:p>
        </w:tc>
        <w:tc>
          <w:tcPr>
            <w:tcW w:w="1800" w:type="dxa"/>
            <w:vAlign w:val="center"/>
          </w:tcPr>
          <w:p w:rsidR="00907D1D" w:rsidRDefault="00907D1D">
            <w:pPr>
              <w:jc w:val="center"/>
              <w:rPr>
                <w:b/>
                <w:bCs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907D1D" w:rsidRDefault="00907D1D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  <w:vAlign w:val="center"/>
          </w:tcPr>
          <w:p w:rsidR="00907D1D" w:rsidRDefault="00907D1D">
            <w:pPr>
              <w:jc w:val="center"/>
              <w:rPr>
                <w:b/>
                <w:bCs/>
              </w:rPr>
            </w:pPr>
          </w:p>
        </w:tc>
      </w:tr>
      <w:tr w:rsidR="00907D1D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5400" w:type="dxa"/>
            <w:vAlign w:val="center"/>
          </w:tcPr>
          <w:p w:rsidR="00907D1D" w:rsidRDefault="00907D1D">
            <w:pPr>
              <w:pStyle w:val="Heading4"/>
            </w:pPr>
            <w:r>
              <w:rPr>
                <w:bCs/>
              </w:rPr>
              <w:t>Is the chemical predicted to be a PBT by PBT Profiler?</w:t>
            </w:r>
          </w:p>
        </w:tc>
        <w:tc>
          <w:tcPr>
            <w:tcW w:w="5760" w:type="dxa"/>
            <w:gridSpan w:val="4"/>
            <w:vAlign w:val="center"/>
          </w:tcPr>
          <w:p w:rsidR="00907D1D" w:rsidRDefault="00907D1D">
            <w:pPr>
              <w:jc w:val="center"/>
              <w:rPr>
                <w:b/>
                <w:bCs/>
              </w:rPr>
            </w:pPr>
          </w:p>
        </w:tc>
      </w:tr>
      <w:tr w:rsidR="00907D1D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5400" w:type="dxa"/>
            <w:vAlign w:val="center"/>
          </w:tcPr>
          <w:p w:rsidR="00907D1D" w:rsidRDefault="00907D1D">
            <w:pPr>
              <w:jc w:val="center"/>
              <w:rPr>
                <w:b/>
              </w:rPr>
            </w:pPr>
            <w:r>
              <w:rPr>
                <w:b/>
              </w:rPr>
              <w:t>Overall Hazard Concern</w:t>
            </w:r>
          </w:p>
        </w:tc>
        <w:tc>
          <w:tcPr>
            <w:tcW w:w="5760" w:type="dxa"/>
            <w:gridSpan w:val="4"/>
            <w:vAlign w:val="center"/>
          </w:tcPr>
          <w:p w:rsidR="00907D1D" w:rsidRPr="0051309D" w:rsidRDefault="00907D1D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Human Health Hazard:</w:t>
            </w:r>
          </w:p>
          <w:p w:rsidR="00907D1D" w:rsidRPr="0051309D" w:rsidRDefault="00907D1D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Aquatic Hazard: </w:t>
            </w:r>
          </w:p>
        </w:tc>
      </w:tr>
      <w:tr w:rsidR="00907D1D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5400" w:type="dxa"/>
            <w:vAlign w:val="center"/>
          </w:tcPr>
          <w:p w:rsidR="00907D1D" w:rsidRDefault="00907D1D">
            <w:pPr>
              <w:jc w:val="center"/>
              <w:rPr>
                <w:b/>
              </w:rPr>
            </w:pPr>
            <w:r>
              <w:rPr>
                <w:b/>
              </w:rPr>
              <w:t>Overall Risk</w:t>
            </w:r>
          </w:p>
        </w:tc>
        <w:tc>
          <w:tcPr>
            <w:tcW w:w="5760" w:type="dxa"/>
            <w:gridSpan w:val="4"/>
            <w:vAlign w:val="center"/>
          </w:tcPr>
          <w:p w:rsidR="00907D1D" w:rsidRPr="002764D1" w:rsidRDefault="00907D1D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Human Health Risk: </w:t>
            </w:r>
          </w:p>
          <w:p w:rsidR="00907D1D" w:rsidRPr="002764D1" w:rsidRDefault="00907D1D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Aquatic Risk: </w:t>
            </w:r>
          </w:p>
        </w:tc>
      </w:tr>
    </w:tbl>
    <w:p w:rsidR="00907D1D" w:rsidRDefault="00907D1D">
      <w:pPr>
        <w:jc w:val="left"/>
      </w:pPr>
      <w:r>
        <w:br w:type="page"/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950"/>
      </w:tblGrid>
      <w:tr w:rsidR="00674C70" w:rsidRPr="00A05396" w:rsidTr="0007566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680" w:type="dxa"/>
            <w:vAlign w:val="center"/>
          </w:tcPr>
          <w:p w:rsidR="00674C70" w:rsidRPr="009B3F4A" w:rsidRDefault="00674C70" w:rsidP="00674C70">
            <w:pPr>
              <w:rPr>
                <w:b/>
                <w:szCs w:val="22"/>
              </w:rPr>
            </w:pPr>
            <w:r w:rsidRPr="009B3F4A">
              <w:rPr>
                <w:szCs w:val="22"/>
              </w:rPr>
              <w:br w:type="page"/>
            </w:r>
            <w:r w:rsidRPr="009B3F4A">
              <w:rPr>
                <w:b/>
                <w:szCs w:val="22"/>
              </w:rPr>
              <w:t xml:space="preserve">CAS No. </w:t>
            </w:r>
          </w:p>
        </w:tc>
        <w:tc>
          <w:tcPr>
            <w:tcW w:w="4950" w:type="dxa"/>
            <w:vAlign w:val="center"/>
          </w:tcPr>
          <w:p w:rsidR="00674C70" w:rsidRPr="009B3F4A" w:rsidRDefault="00674C70" w:rsidP="00674C70">
            <w:pPr>
              <w:rPr>
                <w:b/>
                <w:szCs w:val="22"/>
              </w:rPr>
            </w:pPr>
            <w:r w:rsidRPr="009B3F4A">
              <w:rPr>
                <w:b/>
                <w:szCs w:val="22"/>
              </w:rPr>
              <w:t xml:space="preserve">Submitter: </w:t>
            </w:r>
            <w:r w:rsidR="00047035">
              <w:rPr>
                <w:szCs w:val="22"/>
              </w:rPr>
              <w:t xml:space="preserve"> </w:t>
            </w:r>
          </w:p>
        </w:tc>
      </w:tr>
      <w:tr w:rsidR="00075661" w:rsidTr="00075661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9630" w:type="dxa"/>
            <w:gridSpan w:val="2"/>
            <w:vAlign w:val="center"/>
          </w:tcPr>
          <w:p w:rsidR="00075661" w:rsidRDefault="00075661" w:rsidP="00075661">
            <w:pPr>
              <w:pStyle w:val="Heading1"/>
            </w:pPr>
            <w:r>
              <w:t>PHYSICAL/CHEMICAL PROPERTIES:</w:t>
            </w:r>
          </w:p>
        </w:tc>
      </w:tr>
      <w:tr w:rsidR="00075661" w:rsidRPr="00A41A9A" w:rsidTr="0007566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680" w:type="dxa"/>
            <w:vAlign w:val="center"/>
          </w:tcPr>
          <w:p w:rsidR="00075661" w:rsidRDefault="00075661" w:rsidP="00075661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Melting Point (deg C)</w:t>
            </w:r>
          </w:p>
        </w:tc>
        <w:tc>
          <w:tcPr>
            <w:tcW w:w="4950" w:type="dxa"/>
            <w:vAlign w:val="center"/>
          </w:tcPr>
          <w:p w:rsidR="00075661" w:rsidRPr="00301D9E" w:rsidRDefault="00075661" w:rsidP="00075661">
            <w:pPr>
              <w:jc w:val="right"/>
              <w:rPr>
                <w:rFonts w:cs="Arial"/>
                <w:szCs w:val="20"/>
              </w:rPr>
            </w:pPr>
          </w:p>
        </w:tc>
      </w:tr>
      <w:tr w:rsidR="00075661" w:rsidRPr="00A41A9A" w:rsidTr="0007566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680" w:type="dxa"/>
            <w:vAlign w:val="center"/>
          </w:tcPr>
          <w:p w:rsidR="00075661" w:rsidRDefault="00075661" w:rsidP="00075661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Boiling Point (deg C)</w:t>
            </w:r>
          </w:p>
        </w:tc>
        <w:tc>
          <w:tcPr>
            <w:tcW w:w="4950" w:type="dxa"/>
            <w:vAlign w:val="center"/>
          </w:tcPr>
          <w:p w:rsidR="00075661" w:rsidRPr="00301D9E" w:rsidRDefault="00075661" w:rsidP="00075661">
            <w:pPr>
              <w:jc w:val="right"/>
              <w:rPr>
                <w:rFonts w:cs="Arial"/>
                <w:szCs w:val="20"/>
              </w:rPr>
            </w:pPr>
          </w:p>
        </w:tc>
      </w:tr>
      <w:tr w:rsidR="00075661" w:rsidRPr="00A41A9A" w:rsidTr="0007566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680" w:type="dxa"/>
            <w:vAlign w:val="center"/>
          </w:tcPr>
          <w:p w:rsidR="00075661" w:rsidRDefault="00075661" w:rsidP="00075661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Boiling Point Pressure (mm Hg)</w:t>
            </w:r>
          </w:p>
        </w:tc>
        <w:tc>
          <w:tcPr>
            <w:tcW w:w="4950" w:type="dxa"/>
            <w:vAlign w:val="center"/>
          </w:tcPr>
          <w:p w:rsidR="00075661" w:rsidRPr="00301D9E" w:rsidRDefault="00075661" w:rsidP="00075661">
            <w:pPr>
              <w:jc w:val="right"/>
              <w:rPr>
                <w:rFonts w:cs="Arial"/>
                <w:szCs w:val="20"/>
              </w:rPr>
            </w:pPr>
          </w:p>
        </w:tc>
      </w:tr>
      <w:tr w:rsidR="00075661" w:rsidRPr="006C005B" w:rsidTr="0007566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680" w:type="dxa"/>
            <w:vAlign w:val="center"/>
          </w:tcPr>
          <w:p w:rsidR="00075661" w:rsidRDefault="00075661" w:rsidP="00075661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Vapor Pressure (mm Hg)</w:t>
            </w:r>
          </w:p>
        </w:tc>
        <w:tc>
          <w:tcPr>
            <w:tcW w:w="4950" w:type="dxa"/>
            <w:vAlign w:val="center"/>
          </w:tcPr>
          <w:p w:rsidR="00075661" w:rsidRPr="006C005B" w:rsidRDefault="00075661" w:rsidP="00075661">
            <w:pPr>
              <w:jc w:val="right"/>
              <w:rPr>
                <w:rFonts w:cs="Arial"/>
                <w:szCs w:val="20"/>
                <w:lang w:val="da-DK"/>
              </w:rPr>
            </w:pPr>
          </w:p>
        </w:tc>
      </w:tr>
      <w:tr w:rsidR="00075661" w:rsidRPr="00A41A9A" w:rsidTr="0007566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680" w:type="dxa"/>
            <w:vAlign w:val="center"/>
          </w:tcPr>
          <w:p w:rsidR="00075661" w:rsidRDefault="00075661" w:rsidP="00075661">
            <w:pPr>
              <w:pStyle w:val="Heading2"/>
              <w:rPr>
                <w:bCs/>
              </w:rPr>
            </w:pPr>
            <w:r>
              <w:rPr>
                <w:bCs/>
              </w:rPr>
              <w:t xml:space="preserve">Water Solubility </w:t>
            </w:r>
            <w:r w:rsidR="00D16EF6">
              <w:rPr>
                <w:bCs/>
              </w:rPr>
              <w:t xml:space="preserve">at 25 deg C </w:t>
            </w:r>
            <w:r>
              <w:rPr>
                <w:bCs/>
              </w:rPr>
              <w:t>(g/L)</w:t>
            </w:r>
          </w:p>
        </w:tc>
        <w:tc>
          <w:tcPr>
            <w:tcW w:w="4950" w:type="dxa"/>
            <w:vAlign w:val="center"/>
          </w:tcPr>
          <w:p w:rsidR="00075661" w:rsidRPr="00301D9E" w:rsidRDefault="00075661" w:rsidP="00D16EF6">
            <w:pPr>
              <w:jc w:val="right"/>
              <w:rPr>
                <w:rFonts w:cs="Arial"/>
                <w:szCs w:val="20"/>
              </w:rPr>
            </w:pPr>
          </w:p>
        </w:tc>
      </w:tr>
      <w:tr w:rsidR="00075661" w:rsidRPr="00A41A9A" w:rsidTr="0007566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680" w:type="dxa"/>
            <w:vAlign w:val="center"/>
          </w:tcPr>
          <w:p w:rsidR="00075661" w:rsidRDefault="00075661" w:rsidP="00075661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Log K</w:t>
            </w:r>
            <w:r>
              <w:rPr>
                <w:b/>
                <w:bCs/>
                <w:vertAlign w:val="subscript"/>
              </w:rPr>
              <w:t>ow</w:t>
            </w:r>
          </w:p>
        </w:tc>
        <w:tc>
          <w:tcPr>
            <w:tcW w:w="4950" w:type="dxa"/>
            <w:vAlign w:val="center"/>
          </w:tcPr>
          <w:p w:rsidR="00075661" w:rsidRPr="00301D9E" w:rsidRDefault="00075661" w:rsidP="00075661">
            <w:pPr>
              <w:jc w:val="right"/>
              <w:rPr>
                <w:rFonts w:cs="Arial"/>
                <w:szCs w:val="20"/>
              </w:rPr>
            </w:pPr>
          </w:p>
        </w:tc>
      </w:tr>
      <w:tr w:rsidR="00907D1D" w:rsidRPr="00A05396" w:rsidTr="0007566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9630" w:type="dxa"/>
            <w:gridSpan w:val="2"/>
            <w:vAlign w:val="center"/>
          </w:tcPr>
          <w:p w:rsidR="00907D1D" w:rsidRPr="00A05396" w:rsidRDefault="00907D1D">
            <w:pPr>
              <w:jc w:val="center"/>
              <w:rPr>
                <w:b/>
                <w:bCs/>
                <w:sz w:val="20"/>
              </w:rPr>
            </w:pPr>
            <w:r w:rsidRPr="00A05396">
              <w:rPr>
                <w:b/>
                <w:bCs/>
                <w:sz w:val="20"/>
              </w:rPr>
              <w:t>E</w:t>
            </w:r>
            <w:r w:rsidR="00A13C7F" w:rsidRPr="00A05396">
              <w:rPr>
                <w:b/>
                <w:bCs/>
                <w:sz w:val="20"/>
              </w:rPr>
              <w:t>NVIRONMENTAL TRANSPORT AND FATE:</w:t>
            </w:r>
          </w:p>
        </w:tc>
      </w:tr>
      <w:tr w:rsidR="00907D1D" w:rsidRPr="00A05396" w:rsidTr="0007566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9630" w:type="dxa"/>
            <w:gridSpan w:val="2"/>
            <w:vAlign w:val="center"/>
          </w:tcPr>
          <w:p w:rsidR="00907D1D" w:rsidRPr="00A05396" w:rsidRDefault="00605EB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Tran</w:t>
            </w:r>
            <w:r w:rsidR="00907D1D" w:rsidRPr="00A05396">
              <w:rPr>
                <w:b/>
                <w:bCs/>
                <w:sz w:val="20"/>
              </w:rPr>
              <w:t>sport</w:t>
            </w:r>
          </w:p>
        </w:tc>
      </w:tr>
      <w:tr w:rsidR="00A41A9A" w:rsidRPr="00A05396" w:rsidTr="0007566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680" w:type="dxa"/>
            <w:vAlign w:val="center"/>
          </w:tcPr>
          <w:p w:rsidR="00A41A9A" w:rsidRPr="00A05396" w:rsidRDefault="00A41A9A" w:rsidP="0015713E">
            <w:pPr>
              <w:jc w:val="left"/>
              <w:rPr>
                <w:b/>
                <w:sz w:val="20"/>
              </w:rPr>
            </w:pPr>
            <w:r w:rsidRPr="00A05396">
              <w:rPr>
                <w:b/>
                <w:sz w:val="20"/>
              </w:rPr>
              <w:t>Henry’s Law Constant – HLC (atm-m</w:t>
            </w:r>
            <w:r w:rsidRPr="00A05396">
              <w:rPr>
                <w:b/>
                <w:sz w:val="20"/>
                <w:vertAlign w:val="superscript"/>
              </w:rPr>
              <w:t>3</w:t>
            </w:r>
            <w:r w:rsidRPr="00A05396">
              <w:rPr>
                <w:b/>
                <w:sz w:val="20"/>
              </w:rPr>
              <w:t>/mol)</w:t>
            </w:r>
          </w:p>
        </w:tc>
        <w:tc>
          <w:tcPr>
            <w:tcW w:w="4950" w:type="dxa"/>
            <w:vAlign w:val="center"/>
          </w:tcPr>
          <w:p w:rsidR="00A41A9A" w:rsidRPr="00A05396" w:rsidRDefault="00A41A9A" w:rsidP="006131EE">
            <w:pPr>
              <w:jc w:val="right"/>
              <w:rPr>
                <w:sz w:val="20"/>
              </w:rPr>
            </w:pPr>
          </w:p>
        </w:tc>
      </w:tr>
      <w:tr w:rsidR="00A41A9A" w:rsidRPr="00A05396" w:rsidTr="0007566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680" w:type="dxa"/>
            <w:vAlign w:val="center"/>
          </w:tcPr>
          <w:p w:rsidR="00A41A9A" w:rsidRPr="00A05396" w:rsidRDefault="00A41A9A">
            <w:pPr>
              <w:rPr>
                <w:b/>
                <w:sz w:val="20"/>
              </w:rPr>
            </w:pPr>
            <w:r w:rsidRPr="00A05396">
              <w:rPr>
                <w:b/>
                <w:sz w:val="20"/>
              </w:rPr>
              <w:t xml:space="preserve">Soil Adsorption Coefficient – </w:t>
            </w:r>
            <w:r w:rsidR="00B10A77" w:rsidRPr="00A05396">
              <w:rPr>
                <w:b/>
                <w:sz w:val="20"/>
              </w:rPr>
              <w:t xml:space="preserve">log </w:t>
            </w:r>
            <w:r w:rsidRPr="00A05396">
              <w:rPr>
                <w:b/>
                <w:sz w:val="20"/>
              </w:rPr>
              <w:t>K</w:t>
            </w:r>
            <w:r w:rsidRPr="00605EBB">
              <w:rPr>
                <w:b/>
                <w:sz w:val="24"/>
                <w:vertAlign w:val="subscript"/>
              </w:rPr>
              <w:t xml:space="preserve">oc </w:t>
            </w:r>
          </w:p>
        </w:tc>
        <w:tc>
          <w:tcPr>
            <w:tcW w:w="4950" w:type="dxa"/>
            <w:vAlign w:val="center"/>
          </w:tcPr>
          <w:p w:rsidR="00A41A9A" w:rsidRPr="00A05396" w:rsidRDefault="00A41A9A" w:rsidP="006131EE">
            <w:pPr>
              <w:jc w:val="right"/>
              <w:rPr>
                <w:sz w:val="20"/>
              </w:rPr>
            </w:pPr>
          </w:p>
        </w:tc>
      </w:tr>
      <w:tr w:rsidR="00A41A9A" w:rsidRPr="00A05396" w:rsidTr="0007566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680" w:type="dxa"/>
            <w:vAlign w:val="center"/>
          </w:tcPr>
          <w:p w:rsidR="00A41A9A" w:rsidRPr="00A05396" w:rsidRDefault="00D16EF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Log </w:t>
            </w:r>
            <w:r w:rsidR="00A41A9A" w:rsidRPr="00A05396">
              <w:rPr>
                <w:b/>
                <w:sz w:val="20"/>
              </w:rPr>
              <w:t>Bioconcentration Factor – BCF</w:t>
            </w:r>
          </w:p>
        </w:tc>
        <w:tc>
          <w:tcPr>
            <w:tcW w:w="4950" w:type="dxa"/>
            <w:vAlign w:val="center"/>
          </w:tcPr>
          <w:p w:rsidR="00A41A9A" w:rsidRPr="00A05396" w:rsidRDefault="00A41A9A" w:rsidP="006131EE">
            <w:pPr>
              <w:jc w:val="right"/>
              <w:rPr>
                <w:sz w:val="20"/>
              </w:rPr>
            </w:pPr>
          </w:p>
        </w:tc>
      </w:tr>
      <w:tr w:rsidR="00A41A9A" w:rsidRPr="00A05396" w:rsidTr="0007566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9630" w:type="dxa"/>
            <w:gridSpan w:val="2"/>
            <w:vAlign w:val="center"/>
          </w:tcPr>
          <w:p w:rsidR="00A41A9A" w:rsidRPr="00A05396" w:rsidRDefault="00A41A9A">
            <w:pPr>
              <w:pStyle w:val="Heading1"/>
              <w:rPr>
                <w:sz w:val="20"/>
              </w:rPr>
            </w:pPr>
            <w:r w:rsidRPr="00A05396">
              <w:rPr>
                <w:sz w:val="20"/>
              </w:rPr>
              <w:t>Persistence</w:t>
            </w:r>
          </w:p>
        </w:tc>
      </w:tr>
      <w:tr w:rsidR="00075661" w:rsidRPr="00A05396" w:rsidTr="0007566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680" w:type="dxa"/>
            <w:vAlign w:val="center"/>
          </w:tcPr>
          <w:p w:rsidR="00075661" w:rsidRPr="00550D06" w:rsidRDefault="00075661" w:rsidP="00075661">
            <w:pPr>
              <w:rPr>
                <w:b/>
              </w:rPr>
            </w:pPr>
            <w:r w:rsidRPr="00550D06">
              <w:rPr>
                <w:b/>
              </w:rPr>
              <w:t>Probability of Rapid Biodegradation</w:t>
            </w:r>
          </w:p>
        </w:tc>
        <w:tc>
          <w:tcPr>
            <w:tcW w:w="4950" w:type="dxa"/>
            <w:vAlign w:val="center"/>
          </w:tcPr>
          <w:p w:rsidR="00075661" w:rsidRPr="00301D9E" w:rsidRDefault="00075661" w:rsidP="00075661">
            <w:pPr>
              <w:jc w:val="right"/>
              <w:rPr>
                <w:rFonts w:cs="Arial"/>
                <w:szCs w:val="20"/>
              </w:rPr>
            </w:pPr>
          </w:p>
        </w:tc>
      </w:tr>
      <w:tr w:rsidR="00075661" w:rsidRPr="00A05396" w:rsidTr="0007566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680" w:type="dxa"/>
            <w:vAlign w:val="center"/>
          </w:tcPr>
          <w:p w:rsidR="00075661" w:rsidRPr="00550D06" w:rsidRDefault="00075661" w:rsidP="00075661">
            <w:pPr>
              <w:rPr>
                <w:b/>
              </w:rPr>
            </w:pPr>
            <w:r w:rsidRPr="00550D06">
              <w:rPr>
                <w:b/>
              </w:rPr>
              <w:t>Ultimate Biodeg Model</w:t>
            </w:r>
          </w:p>
        </w:tc>
        <w:tc>
          <w:tcPr>
            <w:tcW w:w="4950" w:type="dxa"/>
            <w:vAlign w:val="center"/>
          </w:tcPr>
          <w:p w:rsidR="00075661" w:rsidRPr="00301D9E" w:rsidRDefault="00075661" w:rsidP="00075661">
            <w:pPr>
              <w:jc w:val="right"/>
              <w:rPr>
                <w:rFonts w:cs="Arial"/>
                <w:szCs w:val="20"/>
              </w:rPr>
            </w:pPr>
          </w:p>
        </w:tc>
      </w:tr>
      <w:tr w:rsidR="00075661" w:rsidRPr="00A05396" w:rsidTr="0007566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680" w:type="dxa"/>
            <w:vAlign w:val="center"/>
          </w:tcPr>
          <w:p w:rsidR="00075661" w:rsidRPr="00550D06" w:rsidRDefault="00075661" w:rsidP="00075661">
            <w:pPr>
              <w:rPr>
                <w:b/>
              </w:rPr>
            </w:pPr>
            <w:r w:rsidRPr="00550D06">
              <w:rPr>
                <w:b/>
              </w:rPr>
              <w:t>Primary Biodeg Model</w:t>
            </w:r>
          </w:p>
        </w:tc>
        <w:tc>
          <w:tcPr>
            <w:tcW w:w="4950" w:type="dxa"/>
            <w:vAlign w:val="center"/>
          </w:tcPr>
          <w:p w:rsidR="00075661" w:rsidRPr="00301D9E" w:rsidRDefault="00075661" w:rsidP="00075661">
            <w:pPr>
              <w:jc w:val="right"/>
              <w:rPr>
                <w:rFonts w:cs="Arial"/>
                <w:szCs w:val="20"/>
              </w:rPr>
            </w:pPr>
          </w:p>
        </w:tc>
      </w:tr>
      <w:tr w:rsidR="00075661" w:rsidRPr="00A05396" w:rsidTr="0007566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075661" w:rsidRPr="00550D06" w:rsidRDefault="00075661" w:rsidP="00075661">
            <w:pPr>
              <w:rPr>
                <w:b/>
              </w:rPr>
            </w:pPr>
            <w:r w:rsidRPr="00550D06">
              <w:rPr>
                <w:b/>
              </w:rPr>
              <w:t>Ready Biodegradability (MITI Model)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vAlign w:val="center"/>
          </w:tcPr>
          <w:p w:rsidR="00075661" w:rsidRPr="00301D9E" w:rsidRDefault="00075661" w:rsidP="00075661">
            <w:pPr>
              <w:jc w:val="right"/>
              <w:rPr>
                <w:rFonts w:cs="Arial"/>
                <w:szCs w:val="20"/>
              </w:rPr>
            </w:pPr>
          </w:p>
        </w:tc>
      </w:tr>
      <w:tr w:rsidR="00075661" w:rsidRPr="00A05396" w:rsidTr="0007566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075661" w:rsidRPr="00550D06" w:rsidRDefault="00075661" w:rsidP="00075661">
            <w:pPr>
              <w:rPr>
                <w:b/>
              </w:rPr>
            </w:pPr>
            <w:r w:rsidRPr="00550D06">
              <w:rPr>
                <w:b/>
              </w:rPr>
              <w:t>Atmospheric Half-life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vAlign w:val="center"/>
          </w:tcPr>
          <w:p w:rsidR="00075661" w:rsidRPr="00301D9E" w:rsidRDefault="00075661" w:rsidP="00C00F3E">
            <w:pPr>
              <w:jc w:val="right"/>
              <w:rPr>
                <w:rFonts w:cs="Arial"/>
                <w:szCs w:val="20"/>
              </w:rPr>
            </w:pPr>
          </w:p>
        </w:tc>
      </w:tr>
      <w:tr w:rsidR="00075661" w:rsidRPr="00A05396" w:rsidTr="0007566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680" w:type="dxa"/>
            <w:vAlign w:val="center"/>
          </w:tcPr>
          <w:p w:rsidR="00075661" w:rsidRPr="00550D06" w:rsidRDefault="00075661" w:rsidP="00075661">
            <w:pPr>
              <w:rPr>
                <w:b/>
              </w:rPr>
            </w:pPr>
            <w:r w:rsidRPr="00550D06">
              <w:rPr>
                <w:b/>
              </w:rPr>
              <w:t>Hydrolysis Half-life</w:t>
            </w:r>
          </w:p>
        </w:tc>
        <w:tc>
          <w:tcPr>
            <w:tcW w:w="4950" w:type="dxa"/>
            <w:vAlign w:val="center"/>
          </w:tcPr>
          <w:p w:rsidR="00075661" w:rsidRPr="00301D9E" w:rsidRDefault="00075661" w:rsidP="00075661">
            <w:pPr>
              <w:jc w:val="right"/>
              <w:rPr>
                <w:rFonts w:cs="Arial"/>
                <w:szCs w:val="20"/>
              </w:rPr>
            </w:pPr>
          </w:p>
        </w:tc>
      </w:tr>
      <w:tr w:rsidR="00075661" w:rsidRPr="00A05396" w:rsidTr="0007566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075661" w:rsidRPr="00550D06" w:rsidRDefault="00075661" w:rsidP="00075661">
            <w:pPr>
              <w:rPr>
                <w:b/>
              </w:rPr>
            </w:pPr>
            <w:r w:rsidRPr="00550D06">
              <w:rPr>
                <w:b/>
              </w:rPr>
              <w:t xml:space="preserve">Volatilization Half-life for </w:t>
            </w:r>
            <w:smartTag w:uri="urn:schemas-microsoft-com:office:smarttags" w:element="place">
              <w:smartTag w:uri="urn:schemas-microsoft-com:office:smarttags" w:element="PlaceName">
                <w:r w:rsidRPr="00550D06">
                  <w:rPr>
                    <w:b/>
                  </w:rPr>
                  <w:t>Model</w:t>
                </w:r>
              </w:smartTag>
              <w:r w:rsidRPr="00550D06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550D06">
                  <w:rPr>
                    <w:b/>
                  </w:rPr>
                  <w:t>River</w:t>
                </w:r>
              </w:smartTag>
            </w:smartTag>
          </w:p>
        </w:tc>
        <w:tc>
          <w:tcPr>
            <w:tcW w:w="4950" w:type="dxa"/>
            <w:tcBorders>
              <w:bottom w:val="single" w:sz="4" w:space="0" w:color="auto"/>
            </w:tcBorders>
            <w:vAlign w:val="center"/>
          </w:tcPr>
          <w:p w:rsidR="00075661" w:rsidRPr="00301D9E" w:rsidRDefault="00075661" w:rsidP="00075661">
            <w:pPr>
              <w:jc w:val="right"/>
              <w:rPr>
                <w:rFonts w:cs="Arial"/>
                <w:szCs w:val="20"/>
              </w:rPr>
            </w:pPr>
          </w:p>
        </w:tc>
      </w:tr>
      <w:tr w:rsidR="00075661" w:rsidRPr="00A05396" w:rsidTr="0007566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680" w:type="dxa"/>
            <w:vAlign w:val="center"/>
          </w:tcPr>
          <w:p w:rsidR="00075661" w:rsidRPr="00550D06" w:rsidRDefault="00075661" w:rsidP="00075661">
            <w:pPr>
              <w:rPr>
                <w:b/>
              </w:rPr>
            </w:pPr>
            <w:r w:rsidRPr="00550D06">
              <w:rPr>
                <w:b/>
              </w:rPr>
              <w:t xml:space="preserve">Volatilization Half-life for </w:t>
            </w:r>
            <w:smartTag w:uri="urn:schemas-microsoft-com:office:smarttags" w:element="place">
              <w:smartTag w:uri="urn:schemas-microsoft-com:office:smarttags" w:element="PlaceName">
                <w:r w:rsidRPr="00550D06">
                  <w:rPr>
                    <w:b/>
                  </w:rPr>
                  <w:t>Model</w:t>
                </w:r>
              </w:smartTag>
              <w:r w:rsidRPr="00550D06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550D06">
                  <w:rPr>
                    <w:b/>
                  </w:rPr>
                  <w:t>Lake</w:t>
                </w:r>
              </w:smartTag>
            </w:smartTag>
          </w:p>
        </w:tc>
        <w:tc>
          <w:tcPr>
            <w:tcW w:w="4950" w:type="dxa"/>
            <w:vAlign w:val="center"/>
          </w:tcPr>
          <w:p w:rsidR="00075661" w:rsidRPr="00301D9E" w:rsidRDefault="00075661" w:rsidP="00075661">
            <w:pPr>
              <w:jc w:val="right"/>
              <w:rPr>
                <w:rFonts w:cs="Arial"/>
                <w:szCs w:val="20"/>
              </w:rPr>
            </w:pPr>
          </w:p>
        </w:tc>
      </w:tr>
      <w:tr w:rsidR="00075661" w:rsidRPr="00A05396" w:rsidTr="0007566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680" w:type="dxa"/>
            <w:vAlign w:val="center"/>
          </w:tcPr>
          <w:p w:rsidR="00075661" w:rsidRPr="00550D06" w:rsidRDefault="00075661" w:rsidP="00075661">
            <w:pPr>
              <w:rPr>
                <w:rFonts w:cs="Arial"/>
                <w:b/>
                <w:szCs w:val="20"/>
              </w:rPr>
            </w:pPr>
            <w:r w:rsidRPr="00550D06">
              <w:rPr>
                <w:rFonts w:cs="Arial"/>
                <w:b/>
                <w:szCs w:val="20"/>
              </w:rPr>
              <w:t>Removal in STP (EPA Draft Method)</w:t>
            </w:r>
          </w:p>
        </w:tc>
        <w:tc>
          <w:tcPr>
            <w:tcW w:w="4950" w:type="dxa"/>
            <w:vAlign w:val="center"/>
          </w:tcPr>
          <w:p w:rsidR="00075661" w:rsidRDefault="00075661" w:rsidP="00075661">
            <w:pPr>
              <w:jc w:val="right"/>
              <w:rPr>
                <w:rFonts w:cs="Arial"/>
                <w:szCs w:val="20"/>
              </w:rPr>
            </w:pPr>
          </w:p>
        </w:tc>
      </w:tr>
      <w:tr w:rsidR="00075661" w:rsidRPr="00A05396" w:rsidTr="0007566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680" w:type="dxa"/>
            <w:vAlign w:val="center"/>
          </w:tcPr>
          <w:p w:rsidR="00075661" w:rsidRPr="00550D06" w:rsidRDefault="00075661" w:rsidP="00075661">
            <w:pPr>
              <w:rPr>
                <w:b/>
              </w:rPr>
            </w:pPr>
            <w:r w:rsidRPr="00550D06">
              <w:rPr>
                <w:b/>
              </w:rPr>
              <w:t>Experimental Data</w:t>
            </w:r>
          </w:p>
        </w:tc>
        <w:tc>
          <w:tcPr>
            <w:tcW w:w="4950" w:type="dxa"/>
            <w:vAlign w:val="center"/>
          </w:tcPr>
          <w:p w:rsidR="00075661" w:rsidRPr="00301D9E" w:rsidRDefault="00075661" w:rsidP="00075661">
            <w:pPr>
              <w:jc w:val="right"/>
              <w:rPr>
                <w:rFonts w:cs="Arial"/>
                <w:szCs w:val="20"/>
              </w:rPr>
            </w:pPr>
          </w:p>
        </w:tc>
      </w:tr>
      <w:tr w:rsidR="00A41A9A" w:rsidRPr="00A05396" w:rsidTr="0007566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9630" w:type="dxa"/>
            <w:gridSpan w:val="2"/>
            <w:vAlign w:val="center"/>
          </w:tcPr>
          <w:p w:rsidR="00A41A9A" w:rsidRPr="00A05396" w:rsidRDefault="00A41A9A">
            <w:pPr>
              <w:pStyle w:val="Heading1"/>
              <w:rPr>
                <w:sz w:val="20"/>
              </w:rPr>
            </w:pPr>
            <w:r w:rsidRPr="00A05396">
              <w:rPr>
                <w:sz w:val="20"/>
              </w:rPr>
              <w:t>Byproducts</w:t>
            </w:r>
          </w:p>
        </w:tc>
      </w:tr>
      <w:tr w:rsidR="00075661" w:rsidRPr="00A05396" w:rsidTr="0007566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680" w:type="dxa"/>
            <w:vAlign w:val="center"/>
          </w:tcPr>
          <w:p w:rsidR="00075661" w:rsidRPr="00550D06" w:rsidRDefault="00075661">
            <w:pPr>
              <w:rPr>
                <w:b/>
                <w:szCs w:val="22"/>
              </w:rPr>
            </w:pPr>
            <w:r w:rsidRPr="00550D06">
              <w:rPr>
                <w:b/>
                <w:szCs w:val="22"/>
              </w:rPr>
              <w:t>Degradation Products</w:t>
            </w:r>
          </w:p>
        </w:tc>
        <w:tc>
          <w:tcPr>
            <w:tcW w:w="4950" w:type="dxa"/>
            <w:vAlign w:val="center"/>
          </w:tcPr>
          <w:p w:rsidR="00075661" w:rsidRPr="00301D9E" w:rsidRDefault="00075661" w:rsidP="00075661">
            <w:pPr>
              <w:jc w:val="right"/>
              <w:rPr>
                <w:rFonts w:cs="Arial"/>
                <w:szCs w:val="20"/>
              </w:rPr>
            </w:pPr>
          </w:p>
        </w:tc>
      </w:tr>
      <w:tr w:rsidR="00075661" w:rsidRPr="00A05396" w:rsidTr="0007566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680" w:type="dxa"/>
            <w:vAlign w:val="center"/>
          </w:tcPr>
          <w:p w:rsidR="00075661" w:rsidRPr="00550D06" w:rsidRDefault="00075661">
            <w:pPr>
              <w:rPr>
                <w:b/>
                <w:szCs w:val="22"/>
              </w:rPr>
            </w:pPr>
            <w:r w:rsidRPr="00550D06">
              <w:rPr>
                <w:b/>
                <w:szCs w:val="22"/>
              </w:rPr>
              <w:t>Metabolites</w:t>
            </w:r>
          </w:p>
        </w:tc>
        <w:tc>
          <w:tcPr>
            <w:tcW w:w="4950" w:type="dxa"/>
            <w:vAlign w:val="center"/>
          </w:tcPr>
          <w:p w:rsidR="00075661" w:rsidRPr="00301D9E" w:rsidRDefault="00075661" w:rsidP="00075661">
            <w:pPr>
              <w:jc w:val="right"/>
              <w:rPr>
                <w:rFonts w:cs="Arial"/>
                <w:szCs w:val="20"/>
              </w:rPr>
            </w:pPr>
          </w:p>
        </w:tc>
      </w:tr>
    </w:tbl>
    <w:p w:rsidR="00907D1D" w:rsidRDefault="00907D1D">
      <w:r>
        <w:br w:type="page"/>
      </w:r>
    </w:p>
    <w:tbl>
      <w:tblPr>
        <w:tblW w:w="111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5760"/>
      </w:tblGrid>
      <w:tr w:rsidR="00674C70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400" w:type="dxa"/>
            <w:vAlign w:val="center"/>
          </w:tcPr>
          <w:p w:rsidR="00674C70" w:rsidRPr="009B3F4A" w:rsidRDefault="00674C70" w:rsidP="00674C70">
            <w:pPr>
              <w:rPr>
                <w:b/>
                <w:szCs w:val="22"/>
              </w:rPr>
            </w:pPr>
            <w:r w:rsidRPr="009B3F4A">
              <w:rPr>
                <w:szCs w:val="22"/>
              </w:rPr>
              <w:br w:type="page"/>
            </w:r>
            <w:r w:rsidRPr="009B3F4A">
              <w:rPr>
                <w:b/>
                <w:szCs w:val="22"/>
              </w:rPr>
              <w:t xml:space="preserve">CAS No. </w:t>
            </w:r>
          </w:p>
        </w:tc>
        <w:tc>
          <w:tcPr>
            <w:tcW w:w="5760" w:type="dxa"/>
            <w:vAlign w:val="center"/>
          </w:tcPr>
          <w:p w:rsidR="00674C70" w:rsidRPr="009B3F4A" w:rsidRDefault="00674C70" w:rsidP="00674C70">
            <w:pPr>
              <w:rPr>
                <w:b/>
                <w:szCs w:val="22"/>
              </w:rPr>
            </w:pPr>
            <w:r w:rsidRPr="009B3F4A">
              <w:rPr>
                <w:b/>
                <w:szCs w:val="22"/>
              </w:rPr>
              <w:t xml:space="preserve">Submitter: </w:t>
            </w:r>
          </w:p>
        </w:tc>
      </w:tr>
      <w:tr w:rsidR="00907D1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1160" w:type="dxa"/>
            <w:gridSpan w:val="2"/>
            <w:vAlign w:val="center"/>
          </w:tcPr>
          <w:p w:rsidR="00907D1D" w:rsidRDefault="00907D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ECOTOXICITY:</w:t>
            </w:r>
          </w:p>
        </w:tc>
      </w:tr>
      <w:tr w:rsidR="00605EB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0" w:type="dxa"/>
            <w:vAlign w:val="center"/>
          </w:tcPr>
          <w:p w:rsidR="00605EBB" w:rsidRDefault="00605EBB" w:rsidP="00075661">
            <w:pPr>
              <w:rPr>
                <w:b/>
              </w:rPr>
            </w:pPr>
            <w:r>
              <w:rPr>
                <w:b/>
              </w:rPr>
              <w:t>ECOSAR Class</w:t>
            </w:r>
          </w:p>
        </w:tc>
        <w:tc>
          <w:tcPr>
            <w:tcW w:w="5760" w:type="dxa"/>
            <w:vAlign w:val="center"/>
          </w:tcPr>
          <w:p w:rsidR="00605EBB" w:rsidRDefault="00605EBB" w:rsidP="00075661">
            <w:pPr>
              <w:jc w:val="right"/>
            </w:pPr>
          </w:p>
        </w:tc>
      </w:tr>
      <w:tr w:rsidR="00605EB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160" w:type="dxa"/>
            <w:gridSpan w:val="2"/>
            <w:vAlign w:val="center"/>
          </w:tcPr>
          <w:p w:rsidR="00605EBB" w:rsidRDefault="00605EBB" w:rsidP="00075661">
            <w:pPr>
              <w:pStyle w:val="Heading1"/>
              <w:rPr>
                <w:bCs w:val="0"/>
              </w:rPr>
            </w:pPr>
            <w:r>
              <w:rPr>
                <w:bCs w:val="0"/>
              </w:rPr>
              <w:t>Acute Toxicity</w:t>
            </w:r>
          </w:p>
        </w:tc>
      </w:tr>
      <w:tr w:rsidR="00605EB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0" w:type="dxa"/>
            <w:vAlign w:val="center"/>
          </w:tcPr>
          <w:p w:rsidR="00605EBB" w:rsidRPr="00550D06" w:rsidRDefault="00605EBB" w:rsidP="00075661">
            <w:pPr>
              <w:spacing w:line="276" w:lineRule="auto"/>
              <w:contextualSpacing/>
              <w:rPr>
                <w:b/>
                <w:szCs w:val="20"/>
              </w:rPr>
            </w:pPr>
            <w:r w:rsidRPr="00550D06">
              <w:rPr>
                <w:b/>
                <w:szCs w:val="20"/>
              </w:rPr>
              <w:t>Fish LC50</w:t>
            </w:r>
          </w:p>
        </w:tc>
        <w:tc>
          <w:tcPr>
            <w:tcW w:w="5760" w:type="dxa"/>
            <w:vAlign w:val="center"/>
          </w:tcPr>
          <w:p w:rsidR="00605EBB" w:rsidRPr="00461893" w:rsidRDefault="00605EBB" w:rsidP="00075661">
            <w:pPr>
              <w:spacing w:line="276" w:lineRule="auto"/>
              <w:contextualSpacing/>
              <w:jc w:val="right"/>
            </w:pPr>
          </w:p>
        </w:tc>
      </w:tr>
      <w:tr w:rsidR="00605EB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0" w:type="dxa"/>
            <w:vAlign w:val="center"/>
          </w:tcPr>
          <w:p w:rsidR="00605EBB" w:rsidRPr="00550D06" w:rsidRDefault="00605EBB" w:rsidP="00075661">
            <w:pPr>
              <w:spacing w:line="276" w:lineRule="auto"/>
              <w:contextualSpacing/>
              <w:rPr>
                <w:b/>
                <w:szCs w:val="20"/>
              </w:rPr>
            </w:pPr>
            <w:r w:rsidRPr="00550D06">
              <w:rPr>
                <w:b/>
                <w:szCs w:val="20"/>
              </w:rPr>
              <w:t>Daphnid LC50</w:t>
            </w:r>
          </w:p>
        </w:tc>
        <w:tc>
          <w:tcPr>
            <w:tcW w:w="5760" w:type="dxa"/>
            <w:vAlign w:val="center"/>
          </w:tcPr>
          <w:p w:rsidR="00605EBB" w:rsidRPr="00461893" w:rsidRDefault="00605EBB" w:rsidP="009025E7">
            <w:pPr>
              <w:spacing w:line="276" w:lineRule="auto"/>
              <w:contextualSpacing/>
              <w:jc w:val="right"/>
            </w:pPr>
          </w:p>
        </w:tc>
      </w:tr>
      <w:tr w:rsidR="00605EB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0" w:type="dxa"/>
            <w:vAlign w:val="center"/>
          </w:tcPr>
          <w:p w:rsidR="00605EBB" w:rsidRPr="00550D06" w:rsidRDefault="00605EBB" w:rsidP="00075661">
            <w:pPr>
              <w:spacing w:line="276" w:lineRule="auto"/>
              <w:contextualSpacing/>
              <w:rPr>
                <w:b/>
                <w:szCs w:val="20"/>
              </w:rPr>
            </w:pPr>
            <w:r w:rsidRPr="00550D06">
              <w:rPr>
                <w:b/>
                <w:szCs w:val="20"/>
              </w:rPr>
              <w:t>Green Algae EC50</w:t>
            </w:r>
          </w:p>
        </w:tc>
        <w:tc>
          <w:tcPr>
            <w:tcW w:w="5760" w:type="dxa"/>
            <w:vAlign w:val="center"/>
          </w:tcPr>
          <w:p w:rsidR="00605EBB" w:rsidRPr="00461893" w:rsidRDefault="00605EBB" w:rsidP="00075661">
            <w:pPr>
              <w:spacing w:line="276" w:lineRule="auto"/>
              <w:contextualSpacing/>
              <w:jc w:val="right"/>
            </w:pPr>
          </w:p>
        </w:tc>
      </w:tr>
      <w:tr w:rsidR="00605EB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160" w:type="dxa"/>
            <w:gridSpan w:val="2"/>
            <w:vAlign w:val="center"/>
          </w:tcPr>
          <w:p w:rsidR="00605EBB" w:rsidRDefault="00605EBB" w:rsidP="00075661">
            <w:pPr>
              <w:pStyle w:val="Heading1"/>
              <w:rPr>
                <w:bCs w:val="0"/>
              </w:rPr>
            </w:pPr>
            <w:r>
              <w:rPr>
                <w:bCs w:val="0"/>
              </w:rPr>
              <w:t>Chronic Toxicity</w:t>
            </w:r>
          </w:p>
        </w:tc>
      </w:tr>
      <w:tr w:rsidR="00605EB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0" w:type="dxa"/>
            <w:vAlign w:val="center"/>
          </w:tcPr>
          <w:p w:rsidR="00605EBB" w:rsidRPr="00550D06" w:rsidRDefault="00605EBB" w:rsidP="00075661">
            <w:pPr>
              <w:spacing w:line="276" w:lineRule="auto"/>
              <w:contextualSpacing/>
              <w:rPr>
                <w:b/>
                <w:szCs w:val="20"/>
              </w:rPr>
            </w:pPr>
            <w:r w:rsidRPr="00550D06">
              <w:rPr>
                <w:b/>
                <w:szCs w:val="20"/>
              </w:rPr>
              <w:t xml:space="preserve">Fish ChV </w:t>
            </w:r>
          </w:p>
        </w:tc>
        <w:tc>
          <w:tcPr>
            <w:tcW w:w="5760" w:type="dxa"/>
            <w:vAlign w:val="center"/>
          </w:tcPr>
          <w:p w:rsidR="00605EBB" w:rsidRPr="00461893" w:rsidRDefault="00605EBB" w:rsidP="00075661">
            <w:pPr>
              <w:spacing w:line="276" w:lineRule="auto"/>
              <w:contextualSpacing/>
              <w:jc w:val="right"/>
            </w:pPr>
          </w:p>
        </w:tc>
      </w:tr>
      <w:tr w:rsidR="00605EBB" w:rsidRPr="00A41A9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0" w:type="dxa"/>
            <w:vAlign w:val="center"/>
          </w:tcPr>
          <w:p w:rsidR="00605EBB" w:rsidRPr="00550D06" w:rsidRDefault="00605EBB" w:rsidP="00075661">
            <w:pPr>
              <w:spacing w:line="276" w:lineRule="auto"/>
              <w:contextualSpacing/>
              <w:rPr>
                <w:b/>
                <w:szCs w:val="20"/>
              </w:rPr>
            </w:pPr>
            <w:r w:rsidRPr="00550D06">
              <w:rPr>
                <w:b/>
                <w:szCs w:val="20"/>
              </w:rPr>
              <w:t>Daphnid ChV</w:t>
            </w:r>
          </w:p>
        </w:tc>
        <w:tc>
          <w:tcPr>
            <w:tcW w:w="5760" w:type="dxa"/>
            <w:vAlign w:val="center"/>
          </w:tcPr>
          <w:p w:rsidR="00605EBB" w:rsidRPr="00461893" w:rsidRDefault="00605EBB" w:rsidP="00075661">
            <w:pPr>
              <w:spacing w:line="276" w:lineRule="auto"/>
              <w:contextualSpacing/>
              <w:jc w:val="right"/>
            </w:pPr>
          </w:p>
        </w:tc>
      </w:tr>
      <w:tr w:rsidR="00605EBB" w:rsidRPr="00A41A9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0" w:type="dxa"/>
            <w:vAlign w:val="center"/>
          </w:tcPr>
          <w:p w:rsidR="00605EBB" w:rsidRPr="00550D06" w:rsidRDefault="00605EBB" w:rsidP="00075661">
            <w:pPr>
              <w:spacing w:line="276" w:lineRule="auto"/>
              <w:contextualSpacing/>
              <w:rPr>
                <w:b/>
                <w:szCs w:val="20"/>
              </w:rPr>
            </w:pPr>
            <w:r w:rsidRPr="00550D06">
              <w:rPr>
                <w:b/>
                <w:szCs w:val="20"/>
              </w:rPr>
              <w:t>Green Algae ChV</w:t>
            </w:r>
          </w:p>
        </w:tc>
        <w:tc>
          <w:tcPr>
            <w:tcW w:w="5760" w:type="dxa"/>
            <w:vAlign w:val="center"/>
          </w:tcPr>
          <w:p w:rsidR="00605EBB" w:rsidRPr="00461893" w:rsidRDefault="00605EBB" w:rsidP="00075661">
            <w:pPr>
              <w:spacing w:line="276" w:lineRule="auto"/>
              <w:contextualSpacing/>
              <w:jc w:val="right"/>
            </w:pPr>
          </w:p>
        </w:tc>
      </w:tr>
      <w:tr w:rsidR="00605EB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0" w:type="dxa"/>
            <w:vAlign w:val="center"/>
          </w:tcPr>
          <w:p w:rsidR="00605EBB" w:rsidRPr="00550D06" w:rsidRDefault="00605EBB" w:rsidP="00075661">
            <w:pPr>
              <w:spacing w:line="276" w:lineRule="auto"/>
              <w:contextualSpacing/>
              <w:rPr>
                <w:b/>
                <w:szCs w:val="20"/>
              </w:rPr>
            </w:pPr>
            <w:r w:rsidRPr="00550D06">
              <w:rPr>
                <w:b/>
                <w:szCs w:val="20"/>
              </w:rPr>
              <w:t>Hazard Concern for Aquatic Toxicity</w:t>
            </w:r>
          </w:p>
        </w:tc>
        <w:tc>
          <w:tcPr>
            <w:tcW w:w="5760" w:type="dxa"/>
            <w:vAlign w:val="center"/>
          </w:tcPr>
          <w:p w:rsidR="00605EBB" w:rsidRPr="00461893" w:rsidRDefault="00605EBB" w:rsidP="00075661">
            <w:pPr>
              <w:spacing w:line="276" w:lineRule="auto"/>
              <w:contextualSpacing/>
              <w:jc w:val="right"/>
            </w:pPr>
          </w:p>
        </w:tc>
      </w:tr>
      <w:tr w:rsidR="00605EB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0" w:type="dxa"/>
            <w:vAlign w:val="center"/>
          </w:tcPr>
          <w:p w:rsidR="00605EBB" w:rsidRPr="00550D06" w:rsidRDefault="00605EBB" w:rsidP="00075661">
            <w:pPr>
              <w:spacing w:line="276" w:lineRule="auto"/>
              <w:contextualSpacing/>
              <w:rPr>
                <w:b/>
                <w:szCs w:val="20"/>
              </w:rPr>
            </w:pPr>
            <w:r w:rsidRPr="00550D06">
              <w:rPr>
                <w:b/>
                <w:szCs w:val="20"/>
              </w:rPr>
              <w:t>Concern Concentration</w:t>
            </w:r>
          </w:p>
        </w:tc>
        <w:tc>
          <w:tcPr>
            <w:tcW w:w="5760" w:type="dxa"/>
            <w:vAlign w:val="center"/>
          </w:tcPr>
          <w:p w:rsidR="00605EBB" w:rsidRDefault="00605EBB" w:rsidP="00075661">
            <w:pPr>
              <w:spacing w:line="276" w:lineRule="auto"/>
              <w:contextualSpacing/>
              <w:jc w:val="right"/>
            </w:pPr>
          </w:p>
        </w:tc>
      </w:tr>
      <w:tr w:rsidR="00A41A9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160" w:type="dxa"/>
            <w:gridSpan w:val="2"/>
            <w:vAlign w:val="center"/>
          </w:tcPr>
          <w:p w:rsidR="00A41A9A" w:rsidRDefault="00A41A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CANCER HEALTH EFFECTS:</w:t>
            </w:r>
          </w:p>
        </w:tc>
      </w:tr>
      <w:tr w:rsidR="00A41A9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0" w:type="dxa"/>
            <w:vAlign w:val="center"/>
          </w:tcPr>
          <w:p w:rsidR="00A41A9A" w:rsidRDefault="00A41A9A">
            <w:pPr>
              <w:rPr>
                <w:b/>
              </w:rPr>
            </w:pPr>
            <w:r>
              <w:rPr>
                <w:b/>
              </w:rPr>
              <w:t xml:space="preserve">Experimental data </w:t>
            </w:r>
          </w:p>
        </w:tc>
        <w:tc>
          <w:tcPr>
            <w:tcW w:w="5760" w:type="dxa"/>
            <w:vAlign w:val="center"/>
          </w:tcPr>
          <w:p w:rsidR="00A41A9A" w:rsidRPr="00A97C93" w:rsidRDefault="00A41A9A" w:rsidP="006131EE">
            <w:pPr>
              <w:jc w:val="right"/>
              <w:rPr>
                <w:szCs w:val="22"/>
              </w:rPr>
            </w:pPr>
          </w:p>
        </w:tc>
      </w:tr>
      <w:tr w:rsidR="00A41A9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0" w:type="dxa"/>
            <w:vAlign w:val="center"/>
          </w:tcPr>
          <w:p w:rsidR="00A41A9A" w:rsidRDefault="00A41A9A">
            <w:pPr>
              <w:rPr>
                <w:b/>
              </w:rPr>
            </w:pPr>
            <w:r>
              <w:rPr>
                <w:b/>
              </w:rPr>
              <w:t>OncoLogic Results</w:t>
            </w:r>
          </w:p>
        </w:tc>
        <w:tc>
          <w:tcPr>
            <w:tcW w:w="5760" w:type="dxa"/>
            <w:vAlign w:val="center"/>
          </w:tcPr>
          <w:p w:rsidR="00A41A9A" w:rsidRDefault="00A41A9A">
            <w:pPr>
              <w:jc w:val="right"/>
            </w:pPr>
          </w:p>
        </w:tc>
      </w:tr>
      <w:tr w:rsidR="00A41A9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0" w:type="dxa"/>
            <w:vAlign w:val="center"/>
          </w:tcPr>
          <w:p w:rsidR="00A41A9A" w:rsidRDefault="00A41A9A">
            <w:pPr>
              <w:rPr>
                <w:b/>
              </w:rPr>
            </w:pPr>
            <w:r>
              <w:rPr>
                <w:b/>
              </w:rPr>
              <w:t>Overall Hazard Concern for Carcinogenicity</w:t>
            </w:r>
          </w:p>
        </w:tc>
        <w:tc>
          <w:tcPr>
            <w:tcW w:w="5760" w:type="dxa"/>
            <w:vAlign w:val="center"/>
          </w:tcPr>
          <w:p w:rsidR="00A41A9A" w:rsidRDefault="00A41A9A">
            <w:pPr>
              <w:jc w:val="right"/>
            </w:pPr>
          </w:p>
        </w:tc>
      </w:tr>
      <w:tr w:rsidR="00A41A9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160" w:type="dxa"/>
            <w:gridSpan w:val="2"/>
            <w:vAlign w:val="center"/>
          </w:tcPr>
          <w:p w:rsidR="00A41A9A" w:rsidRDefault="00A41A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NON-CANCER HEALTH EFFECTS:</w:t>
            </w:r>
          </w:p>
        </w:tc>
      </w:tr>
      <w:tr w:rsidR="00A41A9A" w:rsidRPr="00A97C93" w:rsidTr="00A97C9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0" w:type="dxa"/>
            <w:vAlign w:val="center"/>
          </w:tcPr>
          <w:p w:rsidR="00A41A9A" w:rsidRDefault="00A41A9A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Acute Toxicity</w:t>
            </w:r>
          </w:p>
        </w:tc>
        <w:tc>
          <w:tcPr>
            <w:tcW w:w="5760" w:type="dxa"/>
            <w:vAlign w:val="center"/>
          </w:tcPr>
          <w:p w:rsidR="00A41A9A" w:rsidRPr="00A97C93" w:rsidRDefault="00A41A9A" w:rsidP="00A97C93">
            <w:pPr>
              <w:jc w:val="right"/>
              <w:rPr>
                <w:szCs w:val="22"/>
              </w:rPr>
            </w:pPr>
          </w:p>
        </w:tc>
      </w:tr>
      <w:tr w:rsidR="00A41A9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0" w:type="dxa"/>
            <w:vAlign w:val="center"/>
          </w:tcPr>
          <w:p w:rsidR="00A41A9A" w:rsidRDefault="00A41A9A">
            <w:pPr>
              <w:rPr>
                <w:b/>
              </w:rPr>
            </w:pPr>
            <w:r>
              <w:rPr>
                <w:b/>
              </w:rPr>
              <w:t>Irritation</w:t>
            </w:r>
          </w:p>
        </w:tc>
        <w:tc>
          <w:tcPr>
            <w:tcW w:w="5760" w:type="dxa"/>
            <w:vAlign w:val="center"/>
          </w:tcPr>
          <w:p w:rsidR="00A41A9A" w:rsidRPr="00A97C93" w:rsidRDefault="00A41A9A" w:rsidP="004E5992">
            <w:pPr>
              <w:jc w:val="right"/>
              <w:rPr>
                <w:szCs w:val="22"/>
              </w:rPr>
            </w:pPr>
          </w:p>
        </w:tc>
      </w:tr>
      <w:tr w:rsidR="00A41A9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0" w:type="dxa"/>
            <w:vAlign w:val="center"/>
          </w:tcPr>
          <w:p w:rsidR="00A41A9A" w:rsidRDefault="00A41A9A">
            <w:pPr>
              <w:rPr>
                <w:b/>
              </w:rPr>
            </w:pPr>
            <w:r>
              <w:rPr>
                <w:b/>
              </w:rPr>
              <w:t>Skin Sensitizer</w:t>
            </w:r>
          </w:p>
        </w:tc>
        <w:tc>
          <w:tcPr>
            <w:tcW w:w="5760" w:type="dxa"/>
            <w:vAlign w:val="center"/>
          </w:tcPr>
          <w:p w:rsidR="00A41A9A" w:rsidRDefault="00A41A9A" w:rsidP="00A97C93">
            <w:pPr>
              <w:jc w:val="right"/>
            </w:pPr>
          </w:p>
        </w:tc>
      </w:tr>
      <w:tr w:rsidR="00A41A9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0" w:type="dxa"/>
            <w:vAlign w:val="center"/>
          </w:tcPr>
          <w:p w:rsidR="00A41A9A" w:rsidRDefault="00A41A9A">
            <w:pPr>
              <w:rPr>
                <w:b/>
              </w:rPr>
            </w:pPr>
            <w:r>
              <w:rPr>
                <w:b/>
              </w:rPr>
              <w:t>Reproductive Effects</w:t>
            </w:r>
          </w:p>
        </w:tc>
        <w:tc>
          <w:tcPr>
            <w:tcW w:w="5760" w:type="dxa"/>
            <w:vAlign w:val="center"/>
          </w:tcPr>
          <w:p w:rsidR="00A41A9A" w:rsidRDefault="00A41A9A" w:rsidP="004E5992">
            <w:pPr>
              <w:jc w:val="right"/>
            </w:pPr>
          </w:p>
        </w:tc>
      </w:tr>
      <w:tr w:rsidR="00C5577D" w:rsidTr="00A97C9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0" w:type="dxa"/>
            <w:vAlign w:val="center"/>
          </w:tcPr>
          <w:p w:rsidR="00C5577D" w:rsidRDefault="00C5577D">
            <w:pPr>
              <w:rPr>
                <w:b/>
              </w:rPr>
            </w:pPr>
            <w:r>
              <w:rPr>
                <w:b/>
              </w:rPr>
              <w:t>Developmental Effects</w:t>
            </w:r>
          </w:p>
        </w:tc>
        <w:tc>
          <w:tcPr>
            <w:tcW w:w="5760" w:type="dxa"/>
            <w:vAlign w:val="center"/>
          </w:tcPr>
          <w:p w:rsidR="00C5577D" w:rsidRDefault="00C5577D" w:rsidP="00A97C93">
            <w:pPr>
              <w:jc w:val="right"/>
            </w:pPr>
          </w:p>
        </w:tc>
      </w:tr>
      <w:tr w:rsidR="00DB121D" w:rsidTr="00A97C93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5400" w:type="dxa"/>
            <w:vAlign w:val="center"/>
          </w:tcPr>
          <w:p w:rsidR="00DB121D" w:rsidRDefault="00DB121D">
            <w:pPr>
              <w:rPr>
                <w:b/>
              </w:rPr>
            </w:pPr>
            <w:r>
              <w:rPr>
                <w:b/>
              </w:rPr>
              <w:t>Immune System Effects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B121D" w:rsidRDefault="00DB121D" w:rsidP="004E5992">
            <w:pPr>
              <w:jc w:val="right"/>
            </w:pPr>
          </w:p>
        </w:tc>
      </w:tr>
      <w:tr w:rsidR="00DB121D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400" w:type="dxa"/>
            <w:vAlign w:val="center"/>
          </w:tcPr>
          <w:p w:rsidR="00DB121D" w:rsidRDefault="00DB121D">
            <w:pPr>
              <w:rPr>
                <w:b/>
              </w:rPr>
            </w:pPr>
            <w:r>
              <w:rPr>
                <w:b/>
              </w:rPr>
              <w:t>Neurotoxicity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B121D" w:rsidRDefault="00DB121D" w:rsidP="004E5992">
            <w:pPr>
              <w:jc w:val="right"/>
            </w:pPr>
          </w:p>
        </w:tc>
      </w:tr>
      <w:tr w:rsidR="00C5577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0" w:type="dxa"/>
            <w:vAlign w:val="center"/>
          </w:tcPr>
          <w:p w:rsidR="00C5577D" w:rsidRDefault="00C5577D">
            <w:pPr>
              <w:rPr>
                <w:b/>
              </w:rPr>
            </w:pPr>
            <w:r>
              <w:rPr>
                <w:b/>
              </w:rPr>
              <w:t>Genotoxicity</w:t>
            </w:r>
          </w:p>
        </w:tc>
        <w:tc>
          <w:tcPr>
            <w:tcW w:w="5760" w:type="dxa"/>
            <w:vAlign w:val="center"/>
          </w:tcPr>
          <w:p w:rsidR="00C5577D" w:rsidRPr="00A97C93" w:rsidRDefault="00C5577D" w:rsidP="004E5992">
            <w:pPr>
              <w:jc w:val="right"/>
            </w:pPr>
          </w:p>
        </w:tc>
      </w:tr>
      <w:tr w:rsidR="00C5577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0" w:type="dxa"/>
            <w:vAlign w:val="center"/>
          </w:tcPr>
          <w:p w:rsidR="00C5577D" w:rsidRDefault="00C5577D">
            <w:pPr>
              <w:rPr>
                <w:b/>
              </w:rPr>
            </w:pPr>
            <w:r>
              <w:rPr>
                <w:b/>
              </w:rPr>
              <w:t>Mutagenicity</w:t>
            </w:r>
          </w:p>
        </w:tc>
        <w:tc>
          <w:tcPr>
            <w:tcW w:w="5760" w:type="dxa"/>
            <w:vAlign w:val="center"/>
          </w:tcPr>
          <w:p w:rsidR="00C5577D" w:rsidRDefault="00C5577D" w:rsidP="004E5992">
            <w:pPr>
              <w:jc w:val="right"/>
            </w:pPr>
          </w:p>
        </w:tc>
      </w:tr>
      <w:tr w:rsidR="00C5577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0" w:type="dxa"/>
            <w:vAlign w:val="center"/>
          </w:tcPr>
          <w:p w:rsidR="00C5577D" w:rsidRDefault="00C5577D">
            <w:pPr>
              <w:rPr>
                <w:b/>
              </w:rPr>
            </w:pPr>
            <w:r>
              <w:rPr>
                <w:b/>
              </w:rPr>
              <w:t>Systemic Effects</w:t>
            </w:r>
          </w:p>
        </w:tc>
        <w:tc>
          <w:tcPr>
            <w:tcW w:w="5760" w:type="dxa"/>
            <w:vAlign w:val="center"/>
          </w:tcPr>
          <w:p w:rsidR="00C5577D" w:rsidRDefault="00C5577D" w:rsidP="004E5992">
            <w:pPr>
              <w:jc w:val="right"/>
            </w:pPr>
          </w:p>
        </w:tc>
      </w:tr>
      <w:tr w:rsidR="00C5577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0" w:type="dxa"/>
            <w:vAlign w:val="center"/>
          </w:tcPr>
          <w:p w:rsidR="00C5577D" w:rsidRDefault="00C5577D">
            <w:pPr>
              <w:rPr>
                <w:b/>
              </w:rPr>
            </w:pPr>
            <w:r>
              <w:rPr>
                <w:b/>
              </w:rPr>
              <w:t xml:space="preserve">Overall Hazard Concern for Non-Cancer </w:t>
            </w:r>
          </w:p>
          <w:p w:rsidR="00C5577D" w:rsidRDefault="00C5577D">
            <w:pPr>
              <w:rPr>
                <w:b/>
              </w:rPr>
            </w:pPr>
            <w:r>
              <w:rPr>
                <w:b/>
              </w:rPr>
              <w:t>Health Effects</w:t>
            </w:r>
          </w:p>
        </w:tc>
        <w:tc>
          <w:tcPr>
            <w:tcW w:w="5760" w:type="dxa"/>
            <w:vAlign w:val="center"/>
          </w:tcPr>
          <w:p w:rsidR="00C5577D" w:rsidRDefault="00C5577D" w:rsidP="004E5992">
            <w:pPr>
              <w:jc w:val="right"/>
            </w:pPr>
          </w:p>
        </w:tc>
      </w:tr>
    </w:tbl>
    <w:p w:rsidR="00907D1D" w:rsidRDefault="00907D1D"/>
    <w:p w:rsidR="00907D1D" w:rsidRDefault="00907D1D">
      <w:r>
        <w:br w:type="page"/>
      </w:r>
    </w:p>
    <w:tbl>
      <w:tblPr>
        <w:tblW w:w="10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3"/>
        <w:gridCol w:w="2609"/>
        <w:gridCol w:w="630"/>
        <w:gridCol w:w="2249"/>
        <w:gridCol w:w="2429"/>
      </w:tblGrid>
      <w:tr w:rsidR="00674C70" w:rsidTr="00F07A09">
        <w:tblPrEx>
          <w:tblCellMar>
            <w:top w:w="0" w:type="dxa"/>
            <w:bottom w:w="0" w:type="dxa"/>
          </w:tblCellMar>
        </w:tblPrEx>
        <w:trPr>
          <w:trHeight w:val="458"/>
          <w:jc w:val="center"/>
        </w:trPr>
        <w:tc>
          <w:tcPr>
            <w:tcW w:w="5582" w:type="dxa"/>
            <w:gridSpan w:val="2"/>
            <w:vAlign w:val="center"/>
          </w:tcPr>
          <w:p w:rsidR="00674C70" w:rsidRPr="009B3F4A" w:rsidRDefault="00674C70" w:rsidP="00674C70">
            <w:pPr>
              <w:rPr>
                <w:b/>
                <w:szCs w:val="22"/>
              </w:rPr>
            </w:pPr>
            <w:r w:rsidRPr="009B3F4A">
              <w:rPr>
                <w:szCs w:val="22"/>
              </w:rPr>
              <w:br w:type="page"/>
            </w:r>
            <w:r w:rsidRPr="009B3F4A">
              <w:rPr>
                <w:b/>
                <w:szCs w:val="22"/>
              </w:rPr>
              <w:t xml:space="preserve">CAS No. </w:t>
            </w:r>
            <w:r w:rsidR="00047035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5308" w:type="dxa"/>
            <w:gridSpan w:val="3"/>
            <w:vAlign w:val="center"/>
          </w:tcPr>
          <w:p w:rsidR="00674C70" w:rsidRPr="009B3F4A" w:rsidRDefault="00674C70" w:rsidP="00674C70">
            <w:pPr>
              <w:rPr>
                <w:b/>
                <w:szCs w:val="22"/>
              </w:rPr>
            </w:pPr>
            <w:r w:rsidRPr="009B3F4A">
              <w:rPr>
                <w:b/>
                <w:szCs w:val="22"/>
              </w:rPr>
              <w:t xml:space="preserve">Submitter: </w:t>
            </w:r>
            <w:r w:rsidR="00DB1599" w:rsidRPr="009B3F4A">
              <w:rPr>
                <w:b/>
                <w:szCs w:val="22"/>
              </w:rPr>
              <w:t xml:space="preserve"> </w:t>
            </w:r>
            <w:r w:rsidR="00047035">
              <w:rPr>
                <w:szCs w:val="22"/>
              </w:rPr>
              <w:t xml:space="preserve"> </w:t>
            </w:r>
          </w:p>
        </w:tc>
      </w:tr>
      <w:tr w:rsidR="00907D1D" w:rsidTr="00F07A09">
        <w:tblPrEx>
          <w:tblCellMar>
            <w:top w:w="0" w:type="dxa"/>
            <w:bottom w:w="0" w:type="dxa"/>
          </w:tblCellMar>
        </w:tblPrEx>
        <w:trPr>
          <w:trHeight w:val="179"/>
          <w:jc w:val="center"/>
        </w:trPr>
        <w:tc>
          <w:tcPr>
            <w:tcW w:w="10890" w:type="dxa"/>
            <w:gridSpan w:val="5"/>
            <w:tcBorders>
              <w:bottom w:val="single" w:sz="4" w:space="0" w:color="auto"/>
            </w:tcBorders>
            <w:vAlign w:val="center"/>
          </w:tcPr>
          <w:p w:rsidR="00907D1D" w:rsidRDefault="00907D1D">
            <w:pPr>
              <w:jc w:val="center"/>
              <w:rPr>
                <w:b/>
              </w:rPr>
            </w:pPr>
            <w:r>
              <w:rPr>
                <w:b/>
              </w:rPr>
              <w:t>EXPOSURE MODELS:</w:t>
            </w:r>
          </w:p>
        </w:tc>
      </w:tr>
      <w:tr w:rsidR="00907D1D" w:rsidTr="00F07A09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10890" w:type="dxa"/>
            <w:gridSpan w:val="5"/>
            <w:tcBorders>
              <w:bottom w:val="single" w:sz="4" w:space="0" w:color="auto"/>
            </w:tcBorders>
            <w:vAlign w:val="center"/>
          </w:tcPr>
          <w:p w:rsidR="00907D1D" w:rsidRDefault="00907D1D">
            <w:pPr>
              <w:jc w:val="center"/>
              <w:rPr>
                <w:b/>
              </w:rPr>
            </w:pPr>
            <w:r>
              <w:rPr>
                <w:b/>
              </w:rPr>
              <w:t>INDUSTRIAL RELEASE AND EXPOSURE VALUES: CHEMSTEER</w:t>
            </w:r>
          </w:p>
        </w:tc>
      </w:tr>
      <w:tr w:rsidR="00907D1D" w:rsidTr="00F07A09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2973" w:type="dxa"/>
            <w:vAlign w:val="center"/>
          </w:tcPr>
          <w:p w:rsidR="00907D1D" w:rsidRDefault="00907D1D">
            <w:pPr>
              <w:pStyle w:val="Heading2"/>
            </w:pPr>
            <w:r>
              <w:t>Process</w:t>
            </w:r>
          </w:p>
        </w:tc>
        <w:tc>
          <w:tcPr>
            <w:tcW w:w="2609" w:type="dxa"/>
            <w:vAlign w:val="center"/>
          </w:tcPr>
          <w:p w:rsidR="00907D1D" w:rsidRPr="00C5577D" w:rsidRDefault="00047035" w:rsidP="006004BC">
            <w:pPr>
              <w:pStyle w:val="Heading2"/>
              <w:jc w:val="right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2879" w:type="dxa"/>
            <w:gridSpan w:val="2"/>
            <w:vAlign w:val="center"/>
          </w:tcPr>
          <w:p w:rsidR="00907D1D" w:rsidRDefault="00907D1D">
            <w:pPr>
              <w:pStyle w:val="Heading2"/>
            </w:pPr>
            <w:r>
              <w:t>Number of Release Days</w:t>
            </w:r>
          </w:p>
        </w:tc>
        <w:tc>
          <w:tcPr>
            <w:tcW w:w="2429" w:type="dxa"/>
            <w:vAlign w:val="center"/>
          </w:tcPr>
          <w:p w:rsidR="00907D1D" w:rsidRDefault="00047035" w:rsidP="006004BC">
            <w:pPr>
              <w:pStyle w:val="Heading2"/>
              <w:jc w:val="righ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</w:t>
            </w:r>
          </w:p>
        </w:tc>
      </w:tr>
      <w:tr w:rsidR="00907D1D" w:rsidTr="00F07A09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2973" w:type="dxa"/>
            <w:vAlign w:val="center"/>
          </w:tcPr>
          <w:p w:rsidR="00907D1D" w:rsidRDefault="00907D1D">
            <w:pPr>
              <w:jc w:val="left"/>
              <w:rPr>
                <w:b/>
              </w:rPr>
            </w:pPr>
            <w:r>
              <w:rPr>
                <w:b/>
              </w:rPr>
              <w:t>SIC Code / NPDES #</w:t>
            </w:r>
          </w:p>
        </w:tc>
        <w:tc>
          <w:tcPr>
            <w:tcW w:w="2609" w:type="dxa"/>
            <w:vAlign w:val="center"/>
          </w:tcPr>
          <w:p w:rsidR="00907D1D" w:rsidRPr="006004BC" w:rsidRDefault="00047035" w:rsidP="006004BC">
            <w:pPr>
              <w:jc w:val="right"/>
            </w:pPr>
            <w:r>
              <w:t xml:space="preserve"> </w:t>
            </w:r>
          </w:p>
        </w:tc>
        <w:tc>
          <w:tcPr>
            <w:tcW w:w="2879" w:type="dxa"/>
            <w:gridSpan w:val="2"/>
            <w:vAlign w:val="center"/>
          </w:tcPr>
          <w:p w:rsidR="00907D1D" w:rsidRDefault="00907D1D">
            <w:pPr>
              <w:jc w:val="left"/>
              <w:rPr>
                <w:b/>
              </w:rPr>
            </w:pPr>
            <w:r>
              <w:rPr>
                <w:b/>
              </w:rPr>
              <w:t>Number of Facilities</w:t>
            </w:r>
          </w:p>
        </w:tc>
        <w:tc>
          <w:tcPr>
            <w:tcW w:w="2429" w:type="dxa"/>
            <w:vAlign w:val="center"/>
          </w:tcPr>
          <w:p w:rsidR="00907D1D" w:rsidRDefault="00CA5595" w:rsidP="006004BC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07D1D" w:rsidTr="00F07A09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0890" w:type="dxa"/>
            <w:gridSpan w:val="5"/>
            <w:vAlign w:val="center"/>
          </w:tcPr>
          <w:p w:rsidR="00907D1D" w:rsidRDefault="00907D1D">
            <w:pPr>
              <w:pStyle w:val="Heading1"/>
              <w:rPr>
                <w:bCs w:val="0"/>
              </w:rPr>
            </w:pPr>
            <w:r>
              <w:rPr>
                <w:bCs w:val="0"/>
              </w:rPr>
              <w:t>Occupational Exposure Values</w:t>
            </w:r>
          </w:p>
        </w:tc>
      </w:tr>
      <w:tr w:rsidR="00907D1D" w:rsidTr="00F07A09">
        <w:tblPrEx>
          <w:tblCellMar>
            <w:top w:w="0" w:type="dxa"/>
            <w:bottom w:w="0" w:type="dxa"/>
          </w:tblCellMar>
        </w:tblPrEx>
        <w:trPr>
          <w:cantSplit/>
          <w:trHeight w:val="288"/>
          <w:jc w:val="center"/>
        </w:trPr>
        <w:tc>
          <w:tcPr>
            <w:tcW w:w="2973" w:type="dxa"/>
            <w:vAlign w:val="center"/>
          </w:tcPr>
          <w:p w:rsidR="00907D1D" w:rsidRDefault="00907D1D">
            <w:pPr>
              <w:jc w:val="right"/>
              <w:rPr>
                <w:b/>
              </w:rPr>
            </w:pPr>
          </w:p>
        </w:tc>
        <w:tc>
          <w:tcPr>
            <w:tcW w:w="2609" w:type="dxa"/>
            <w:vAlign w:val="center"/>
          </w:tcPr>
          <w:p w:rsidR="00907D1D" w:rsidRDefault="00907D1D">
            <w:pPr>
              <w:jc w:val="center"/>
              <w:rPr>
                <w:b/>
              </w:rPr>
            </w:pPr>
            <w:r>
              <w:rPr>
                <w:b/>
              </w:rPr>
              <w:t>Cancer LADD</w:t>
            </w:r>
          </w:p>
        </w:tc>
        <w:tc>
          <w:tcPr>
            <w:tcW w:w="2879" w:type="dxa"/>
            <w:gridSpan w:val="2"/>
            <w:vAlign w:val="center"/>
          </w:tcPr>
          <w:p w:rsidR="00907D1D" w:rsidRDefault="00907D1D">
            <w:pPr>
              <w:jc w:val="center"/>
              <w:rPr>
                <w:b/>
              </w:rPr>
            </w:pPr>
            <w:r>
              <w:rPr>
                <w:b/>
              </w:rPr>
              <w:t>Chronic ADD</w:t>
            </w:r>
          </w:p>
        </w:tc>
        <w:tc>
          <w:tcPr>
            <w:tcW w:w="2429" w:type="dxa"/>
            <w:vAlign w:val="center"/>
          </w:tcPr>
          <w:p w:rsidR="00907D1D" w:rsidRDefault="00907D1D">
            <w:pPr>
              <w:pStyle w:val="Heading1"/>
              <w:rPr>
                <w:bCs w:val="0"/>
              </w:rPr>
            </w:pPr>
            <w:r>
              <w:rPr>
                <w:bCs w:val="0"/>
              </w:rPr>
              <w:t>Acute APDR</w:t>
            </w:r>
          </w:p>
        </w:tc>
      </w:tr>
      <w:tr w:rsidR="00907D1D" w:rsidTr="00F07A09">
        <w:tblPrEx>
          <w:tblCellMar>
            <w:top w:w="0" w:type="dxa"/>
            <w:bottom w:w="0" w:type="dxa"/>
          </w:tblCellMar>
        </w:tblPrEx>
        <w:trPr>
          <w:cantSplit/>
          <w:trHeight w:val="288"/>
          <w:jc w:val="center"/>
        </w:trPr>
        <w:tc>
          <w:tcPr>
            <w:tcW w:w="2973" w:type="dxa"/>
            <w:vAlign w:val="center"/>
          </w:tcPr>
          <w:p w:rsidR="00907D1D" w:rsidRDefault="00907D1D">
            <w:pPr>
              <w:pStyle w:val="Heading2"/>
            </w:pPr>
            <w:r>
              <w:t>Dermal</w:t>
            </w:r>
          </w:p>
        </w:tc>
        <w:tc>
          <w:tcPr>
            <w:tcW w:w="2609" w:type="dxa"/>
            <w:vAlign w:val="center"/>
          </w:tcPr>
          <w:p w:rsidR="00907D1D" w:rsidRPr="00CA5595" w:rsidRDefault="00907D1D">
            <w:pPr>
              <w:jc w:val="center"/>
            </w:pPr>
          </w:p>
        </w:tc>
        <w:tc>
          <w:tcPr>
            <w:tcW w:w="2879" w:type="dxa"/>
            <w:gridSpan w:val="2"/>
            <w:vAlign w:val="center"/>
          </w:tcPr>
          <w:p w:rsidR="00907D1D" w:rsidRPr="00CA5595" w:rsidRDefault="00907D1D">
            <w:pPr>
              <w:jc w:val="center"/>
              <w:rPr>
                <w:szCs w:val="22"/>
              </w:rPr>
            </w:pPr>
          </w:p>
        </w:tc>
        <w:tc>
          <w:tcPr>
            <w:tcW w:w="2429" w:type="dxa"/>
            <w:vAlign w:val="center"/>
          </w:tcPr>
          <w:p w:rsidR="00907D1D" w:rsidRPr="00A7366F" w:rsidRDefault="00907D1D">
            <w:pPr>
              <w:jc w:val="center"/>
            </w:pPr>
          </w:p>
        </w:tc>
      </w:tr>
      <w:tr w:rsidR="00907D1D" w:rsidTr="00F07A09">
        <w:tblPrEx>
          <w:tblCellMar>
            <w:top w:w="0" w:type="dxa"/>
            <w:bottom w:w="0" w:type="dxa"/>
          </w:tblCellMar>
        </w:tblPrEx>
        <w:trPr>
          <w:cantSplit/>
          <w:trHeight w:val="288"/>
          <w:jc w:val="center"/>
        </w:trPr>
        <w:tc>
          <w:tcPr>
            <w:tcW w:w="2973" w:type="dxa"/>
            <w:vAlign w:val="center"/>
          </w:tcPr>
          <w:p w:rsidR="00907D1D" w:rsidRDefault="00907D1D">
            <w:pPr>
              <w:jc w:val="left"/>
              <w:rPr>
                <w:b/>
              </w:rPr>
            </w:pPr>
            <w:r>
              <w:rPr>
                <w:b/>
              </w:rPr>
              <w:t>Inhalation</w:t>
            </w:r>
          </w:p>
        </w:tc>
        <w:tc>
          <w:tcPr>
            <w:tcW w:w="2609" w:type="dxa"/>
            <w:vAlign w:val="center"/>
          </w:tcPr>
          <w:p w:rsidR="00907D1D" w:rsidRDefault="00907D1D">
            <w:pPr>
              <w:jc w:val="center"/>
              <w:rPr>
                <w:b/>
              </w:rPr>
            </w:pPr>
          </w:p>
        </w:tc>
        <w:tc>
          <w:tcPr>
            <w:tcW w:w="2879" w:type="dxa"/>
            <w:gridSpan w:val="2"/>
            <w:vAlign w:val="center"/>
          </w:tcPr>
          <w:p w:rsidR="00907D1D" w:rsidRPr="008039B6" w:rsidRDefault="00907D1D">
            <w:pPr>
              <w:jc w:val="center"/>
            </w:pPr>
          </w:p>
        </w:tc>
        <w:tc>
          <w:tcPr>
            <w:tcW w:w="2429" w:type="dxa"/>
            <w:vAlign w:val="center"/>
          </w:tcPr>
          <w:p w:rsidR="00907D1D" w:rsidRPr="00A7366F" w:rsidRDefault="00907D1D">
            <w:pPr>
              <w:jc w:val="center"/>
            </w:pPr>
          </w:p>
        </w:tc>
      </w:tr>
      <w:tr w:rsidR="00907D1D" w:rsidTr="00F07A09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0890" w:type="dxa"/>
            <w:gridSpan w:val="5"/>
            <w:vAlign w:val="center"/>
          </w:tcPr>
          <w:p w:rsidR="00907D1D" w:rsidRDefault="00907D1D">
            <w:pPr>
              <w:jc w:val="center"/>
              <w:rPr>
                <w:b/>
              </w:rPr>
            </w:pPr>
            <w:r>
              <w:rPr>
                <w:b/>
              </w:rPr>
              <w:t>Environmental Release Values</w:t>
            </w:r>
          </w:p>
        </w:tc>
      </w:tr>
      <w:tr w:rsidR="00907D1D" w:rsidTr="00F07A09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582" w:type="dxa"/>
            <w:gridSpan w:val="2"/>
            <w:vAlign w:val="center"/>
          </w:tcPr>
          <w:p w:rsidR="00907D1D" w:rsidRPr="001601B0" w:rsidRDefault="00907D1D">
            <w:pPr>
              <w:rPr>
                <w:b/>
                <w:szCs w:val="22"/>
              </w:rPr>
            </w:pPr>
            <w:r w:rsidRPr="001601B0">
              <w:rPr>
                <w:b/>
                <w:szCs w:val="22"/>
              </w:rPr>
              <w:t>Release to Water</w:t>
            </w:r>
            <w:r w:rsidR="001601B0">
              <w:rPr>
                <w:b/>
                <w:szCs w:val="22"/>
              </w:rPr>
              <w:t xml:space="preserve"> [</w:t>
            </w:r>
            <w:r w:rsidR="001601B0">
              <w:rPr>
                <w:b/>
                <w:color w:val="000000"/>
                <w:szCs w:val="22"/>
              </w:rPr>
              <w:t>E</w:t>
            </w:r>
            <w:r w:rsidR="001601B0" w:rsidRPr="001601B0">
              <w:rPr>
                <w:b/>
                <w:color w:val="000000"/>
                <w:szCs w:val="22"/>
              </w:rPr>
              <w:t>quipment cleaning</w:t>
            </w:r>
            <w:r w:rsidR="001601B0" w:rsidRPr="001601B0">
              <w:rPr>
                <w:b/>
                <w:szCs w:val="22"/>
              </w:rPr>
              <w:t>]</w:t>
            </w:r>
          </w:p>
        </w:tc>
        <w:tc>
          <w:tcPr>
            <w:tcW w:w="5308" w:type="dxa"/>
            <w:gridSpan w:val="3"/>
            <w:vAlign w:val="center"/>
          </w:tcPr>
          <w:p w:rsidR="00907D1D" w:rsidRPr="001601B0" w:rsidRDefault="00907D1D" w:rsidP="001601B0">
            <w:pPr>
              <w:jc w:val="right"/>
              <w:rPr>
                <w:szCs w:val="22"/>
              </w:rPr>
            </w:pPr>
          </w:p>
        </w:tc>
      </w:tr>
      <w:tr w:rsidR="00B10A77" w:rsidTr="00F07A09">
        <w:tblPrEx>
          <w:tblCellMar>
            <w:top w:w="0" w:type="dxa"/>
            <w:bottom w:w="0" w:type="dxa"/>
          </w:tblCellMar>
        </w:tblPrEx>
        <w:trPr>
          <w:trHeight w:val="126"/>
          <w:jc w:val="center"/>
        </w:trPr>
        <w:tc>
          <w:tcPr>
            <w:tcW w:w="5582" w:type="dxa"/>
            <w:gridSpan w:val="2"/>
            <w:vAlign w:val="center"/>
          </w:tcPr>
          <w:p w:rsidR="00B10A77" w:rsidRPr="001601B0" w:rsidRDefault="001601B0" w:rsidP="001601B0">
            <w:pPr>
              <w:rPr>
                <w:b/>
                <w:szCs w:val="22"/>
              </w:rPr>
            </w:pPr>
            <w:r w:rsidRPr="001601B0">
              <w:rPr>
                <w:b/>
                <w:szCs w:val="22"/>
              </w:rPr>
              <w:t>Release to Air (Fugitive) [</w:t>
            </w:r>
            <w:r>
              <w:rPr>
                <w:b/>
                <w:color w:val="000000"/>
                <w:szCs w:val="22"/>
              </w:rPr>
              <w:t>E</w:t>
            </w:r>
            <w:r w:rsidRPr="001601B0">
              <w:rPr>
                <w:b/>
                <w:color w:val="000000"/>
                <w:szCs w:val="22"/>
              </w:rPr>
              <w:t>quipment cleaning</w:t>
            </w:r>
            <w:r w:rsidR="00B10A77" w:rsidRPr="001601B0">
              <w:rPr>
                <w:b/>
                <w:szCs w:val="22"/>
              </w:rPr>
              <w:t>]</w:t>
            </w:r>
          </w:p>
        </w:tc>
        <w:tc>
          <w:tcPr>
            <w:tcW w:w="5308" w:type="dxa"/>
            <w:gridSpan w:val="3"/>
            <w:shd w:val="clear" w:color="auto" w:fill="auto"/>
            <w:vAlign w:val="center"/>
          </w:tcPr>
          <w:p w:rsidR="00B10A77" w:rsidRPr="001601B0" w:rsidRDefault="00B10A77" w:rsidP="006004BC">
            <w:pPr>
              <w:jc w:val="right"/>
              <w:rPr>
                <w:szCs w:val="22"/>
              </w:rPr>
            </w:pPr>
          </w:p>
        </w:tc>
      </w:tr>
      <w:tr w:rsidR="00B10A77" w:rsidTr="00F07A09">
        <w:tblPrEx>
          <w:tblCellMar>
            <w:top w:w="0" w:type="dxa"/>
            <w:bottom w:w="0" w:type="dxa"/>
          </w:tblCellMar>
        </w:tblPrEx>
        <w:trPr>
          <w:trHeight w:val="125"/>
          <w:jc w:val="center"/>
        </w:trPr>
        <w:tc>
          <w:tcPr>
            <w:tcW w:w="5582" w:type="dxa"/>
            <w:gridSpan w:val="2"/>
            <w:vAlign w:val="center"/>
          </w:tcPr>
          <w:p w:rsidR="00B10A77" w:rsidRPr="001601B0" w:rsidRDefault="00B10A77" w:rsidP="001601B0">
            <w:pPr>
              <w:rPr>
                <w:b/>
                <w:szCs w:val="22"/>
              </w:rPr>
            </w:pPr>
            <w:r w:rsidRPr="001601B0">
              <w:rPr>
                <w:b/>
                <w:szCs w:val="22"/>
              </w:rPr>
              <w:t>Release to Air (Fugitive) [</w:t>
            </w:r>
            <w:r w:rsidR="001601B0" w:rsidRPr="001601B0">
              <w:rPr>
                <w:b/>
                <w:szCs w:val="22"/>
              </w:rPr>
              <w:t>loading liquid product into drums]</w:t>
            </w:r>
          </w:p>
        </w:tc>
        <w:tc>
          <w:tcPr>
            <w:tcW w:w="5308" w:type="dxa"/>
            <w:gridSpan w:val="3"/>
            <w:shd w:val="clear" w:color="auto" w:fill="auto"/>
            <w:vAlign w:val="center"/>
          </w:tcPr>
          <w:p w:rsidR="00B10A77" w:rsidRPr="001601B0" w:rsidRDefault="00B10A77" w:rsidP="006004BC">
            <w:pPr>
              <w:jc w:val="right"/>
              <w:rPr>
                <w:szCs w:val="22"/>
              </w:rPr>
            </w:pPr>
          </w:p>
        </w:tc>
      </w:tr>
      <w:tr w:rsidR="00254125" w:rsidTr="00F07A09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582" w:type="dxa"/>
            <w:gridSpan w:val="2"/>
            <w:vAlign w:val="center"/>
          </w:tcPr>
          <w:p w:rsidR="00254125" w:rsidRDefault="00254125">
            <w:pPr>
              <w:rPr>
                <w:b/>
              </w:rPr>
            </w:pPr>
            <w:r>
              <w:rPr>
                <w:b/>
              </w:rPr>
              <w:t>Release to Landfill</w:t>
            </w:r>
          </w:p>
        </w:tc>
        <w:tc>
          <w:tcPr>
            <w:tcW w:w="5308" w:type="dxa"/>
            <w:gridSpan w:val="3"/>
            <w:vAlign w:val="center"/>
          </w:tcPr>
          <w:p w:rsidR="00254125" w:rsidRPr="00917584" w:rsidRDefault="00254125" w:rsidP="006004BC">
            <w:pPr>
              <w:jc w:val="right"/>
              <w:rPr>
                <w:bCs/>
                <w:szCs w:val="22"/>
              </w:rPr>
            </w:pPr>
          </w:p>
        </w:tc>
      </w:tr>
      <w:tr w:rsidR="00254125" w:rsidTr="00F07A09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582" w:type="dxa"/>
            <w:gridSpan w:val="2"/>
            <w:vAlign w:val="center"/>
          </w:tcPr>
          <w:p w:rsidR="00254125" w:rsidRDefault="00254125">
            <w:pPr>
              <w:rPr>
                <w:b/>
              </w:rPr>
            </w:pPr>
            <w:r>
              <w:rPr>
                <w:b/>
              </w:rPr>
              <w:t>Release from Incineration</w:t>
            </w:r>
          </w:p>
        </w:tc>
        <w:tc>
          <w:tcPr>
            <w:tcW w:w="5308" w:type="dxa"/>
            <w:gridSpan w:val="3"/>
          </w:tcPr>
          <w:p w:rsidR="00254125" w:rsidRPr="006004BC" w:rsidRDefault="00254125" w:rsidP="006004BC">
            <w:pPr>
              <w:jc w:val="right"/>
            </w:pPr>
          </w:p>
        </w:tc>
      </w:tr>
      <w:tr w:rsidR="00254125" w:rsidTr="00F07A09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582" w:type="dxa"/>
            <w:gridSpan w:val="2"/>
            <w:vAlign w:val="center"/>
          </w:tcPr>
          <w:p w:rsidR="00254125" w:rsidRDefault="00254125">
            <w:pPr>
              <w:rPr>
                <w:b/>
              </w:rPr>
            </w:pPr>
            <w:r>
              <w:rPr>
                <w:b/>
              </w:rPr>
              <w:t>Other Release Activities</w:t>
            </w:r>
          </w:p>
        </w:tc>
        <w:tc>
          <w:tcPr>
            <w:tcW w:w="5308" w:type="dxa"/>
            <w:gridSpan w:val="3"/>
          </w:tcPr>
          <w:p w:rsidR="00254125" w:rsidRPr="006004BC" w:rsidRDefault="00254125" w:rsidP="006004BC">
            <w:pPr>
              <w:jc w:val="right"/>
            </w:pPr>
          </w:p>
        </w:tc>
      </w:tr>
      <w:tr w:rsidR="00254125" w:rsidTr="00F07A09">
        <w:tblPrEx>
          <w:tblCellMar>
            <w:top w:w="0" w:type="dxa"/>
            <w:bottom w:w="0" w:type="dxa"/>
          </w:tblCellMar>
        </w:tblPrEx>
        <w:trPr>
          <w:trHeight w:val="251"/>
          <w:jc w:val="center"/>
        </w:trPr>
        <w:tc>
          <w:tcPr>
            <w:tcW w:w="10890" w:type="dxa"/>
            <w:gridSpan w:val="5"/>
            <w:vAlign w:val="center"/>
          </w:tcPr>
          <w:p w:rsidR="00254125" w:rsidRDefault="00254125">
            <w:pPr>
              <w:jc w:val="center"/>
              <w:rPr>
                <w:b/>
              </w:rPr>
            </w:pPr>
            <w:r>
              <w:rPr>
                <w:b/>
              </w:rPr>
              <w:t>GENERAL POPULATION EXPOSURE VALUES: E-FAST</w:t>
            </w:r>
          </w:p>
        </w:tc>
      </w:tr>
      <w:tr w:rsidR="00254125" w:rsidTr="00F07A09">
        <w:tblPrEx>
          <w:tblCellMar>
            <w:top w:w="0" w:type="dxa"/>
            <w:bottom w:w="0" w:type="dxa"/>
          </w:tblCellMar>
        </w:tblPrEx>
        <w:trPr>
          <w:trHeight w:val="179"/>
          <w:jc w:val="center"/>
        </w:trPr>
        <w:tc>
          <w:tcPr>
            <w:tcW w:w="10890" w:type="dxa"/>
            <w:gridSpan w:val="5"/>
            <w:vAlign w:val="center"/>
          </w:tcPr>
          <w:p w:rsidR="00254125" w:rsidRDefault="00254125">
            <w:pPr>
              <w:jc w:val="center"/>
              <w:rPr>
                <w:b/>
              </w:rPr>
            </w:pPr>
            <w:r>
              <w:rPr>
                <w:b/>
              </w:rPr>
              <w:t>Aquatic Exposure:</w:t>
            </w:r>
          </w:p>
        </w:tc>
      </w:tr>
      <w:tr w:rsidR="00254125" w:rsidTr="00F07A09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582" w:type="dxa"/>
            <w:gridSpan w:val="2"/>
            <w:vAlign w:val="center"/>
          </w:tcPr>
          <w:p w:rsidR="00254125" w:rsidRDefault="00973B7D" w:rsidP="00254125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Lowest</w:t>
            </w:r>
            <w:r w:rsidR="00254125">
              <w:rPr>
                <w:b/>
                <w:bCs/>
              </w:rPr>
              <w:t xml:space="preserve"> Acute COC – Aquatic Exposure</w:t>
            </w:r>
          </w:p>
        </w:tc>
        <w:tc>
          <w:tcPr>
            <w:tcW w:w="5308" w:type="dxa"/>
            <w:gridSpan w:val="3"/>
            <w:vAlign w:val="center"/>
          </w:tcPr>
          <w:p w:rsidR="00254125" w:rsidRPr="00917584" w:rsidRDefault="00254125" w:rsidP="006004BC">
            <w:pPr>
              <w:jc w:val="right"/>
              <w:rPr>
                <w:szCs w:val="22"/>
              </w:rPr>
            </w:pPr>
          </w:p>
        </w:tc>
      </w:tr>
      <w:tr w:rsidR="00254125" w:rsidTr="00F07A09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582" w:type="dxa"/>
            <w:gridSpan w:val="2"/>
            <w:vAlign w:val="center"/>
          </w:tcPr>
          <w:p w:rsidR="00254125" w:rsidRDefault="00973B7D" w:rsidP="00254125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Lowest </w:t>
            </w:r>
            <w:r w:rsidR="00254125">
              <w:rPr>
                <w:b/>
                <w:bCs/>
              </w:rPr>
              <w:t>Chronic COC – Aquatic Exposure</w:t>
            </w:r>
          </w:p>
        </w:tc>
        <w:tc>
          <w:tcPr>
            <w:tcW w:w="5308" w:type="dxa"/>
            <w:gridSpan w:val="3"/>
            <w:vAlign w:val="center"/>
          </w:tcPr>
          <w:p w:rsidR="00254125" w:rsidRPr="00917584" w:rsidRDefault="00254125" w:rsidP="006004BC">
            <w:pPr>
              <w:jc w:val="right"/>
              <w:rPr>
                <w:szCs w:val="22"/>
              </w:rPr>
            </w:pPr>
          </w:p>
        </w:tc>
      </w:tr>
      <w:tr w:rsidR="00254125" w:rsidTr="00F07A09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582" w:type="dxa"/>
            <w:gridSpan w:val="2"/>
            <w:vAlign w:val="center"/>
          </w:tcPr>
          <w:p w:rsidR="00254125" w:rsidRDefault="00254125" w:rsidP="00254125">
            <w:pPr>
              <w:rPr>
                <w:b/>
              </w:rPr>
            </w:pPr>
            <w:r>
              <w:rPr>
                <w:b/>
              </w:rPr>
              <w:t>Predicted Environmental Concentration (PEC)</w:t>
            </w:r>
          </w:p>
        </w:tc>
        <w:tc>
          <w:tcPr>
            <w:tcW w:w="5308" w:type="dxa"/>
            <w:gridSpan w:val="3"/>
            <w:vAlign w:val="center"/>
          </w:tcPr>
          <w:p w:rsidR="00254125" w:rsidRPr="00917584" w:rsidRDefault="00254125" w:rsidP="006004BC">
            <w:pPr>
              <w:jc w:val="right"/>
              <w:rPr>
                <w:szCs w:val="22"/>
              </w:rPr>
            </w:pPr>
          </w:p>
        </w:tc>
      </w:tr>
      <w:tr w:rsidR="00254125" w:rsidTr="00F07A09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582" w:type="dxa"/>
            <w:gridSpan w:val="2"/>
            <w:vAlign w:val="center"/>
          </w:tcPr>
          <w:p w:rsidR="00254125" w:rsidRDefault="00254125" w:rsidP="00254125">
            <w:pPr>
              <w:rPr>
                <w:b/>
                <w:bCs/>
              </w:rPr>
            </w:pPr>
            <w:r>
              <w:rPr>
                <w:b/>
                <w:bCs/>
              </w:rPr>
              <w:t>PEC Exceeds Chronic COC (days / year)</w:t>
            </w:r>
          </w:p>
        </w:tc>
        <w:tc>
          <w:tcPr>
            <w:tcW w:w="5308" w:type="dxa"/>
            <w:gridSpan w:val="3"/>
            <w:vAlign w:val="center"/>
          </w:tcPr>
          <w:p w:rsidR="00254125" w:rsidRPr="00917584" w:rsidRDefault="00254125" w:rsidP="006004BC">
            <w:pPr>
              <w:jc w:val="right"/>
              <w:rPr>
                <w:szCs w:val="22"/>
              </w:rPr>
            </w:pPr>
          </w:p>
        </w:tc>
      </w:tr>
      <w:tr w:rsidR="00254125" w:rsidTr="00F07A09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0890" w:type="dxa"/>
            <w:gridSpan w:val="5"/>
            <w:vAlign w:val="center"/>
          </w:tcPr>
          <w:p w:rsidR="00254125" w:rsidRDefault="00254125">
            <w:pPr>
              <w:jc w:val="center"/>
              <w:rPr>
                <w:b/>
              </w:rPr>
            </w:pPr>
            <w:r>
              <w:rPr>
                <w:b/>
              </w:rPr>
              <w:t>Human Exposure:</w:t>
            </w:r>
          </w:p>
        </w:tc>
      </w:tr>
      <w:tr w:rsidR="00254125" w:rsidTr="00F07A09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2973" w:type="dxa"/>
            <w:vAlign w:val="center"/>
          </w:tcPr>
          <w:p w:rsidR="00254125" w:rsidRDefault="00254125">
            <w:pPr>
              <w:jc w:val="center"/>
              <w:rPr>
                <w:b/>
              </w:rPr>
            </w:pPr>
          </w:p>
        </w:tc>
        <w:tc>
          <w:tcPr>
            <w:tcW w:w="2609" w:type="dxa"/>
            <w:vAlign w:val="center"/>
          </w:tcPr>
          <w:p w:rsidR="00254125" w:rsidRDefault="00254125">
            <w:pPr>
              <w:jc w:val="center"/>
              <w:rPr>
                <w:b/>
              </w:rPr>
            </w:pPr>
            <w:r>
              <w:rPr>
                <w:b/>
              </w:rPr>
              <w:t>Cancer LADDpot</w:t>
            </w:r>
          </w:p>
        </w:tc>
        <w:tc>
          <w:tcPr>
            <w:tcW w:w="2879" w:type="dxa"/>
            <w:gridSpan w:val="2"/>
            <w:vAlign w:val="center"/>
          </w:tcPr>
          <w:p w:rsidR="00254125" w:rsidRDefault="00254125">
            <w:pPr>
              <w:jc w:val="center"/>
              <w:rPr>
                <w:b/>
              </w:rPr>
            </w:pPr>
            <w:r>
              <w:rPr>
                <w:b/>
              </w:rPr>
              <w:t>Chronic ADDpot</w:t>
            </w:r>
          </w:p>
        </w:tc>
        <w:tc>
          <w:tcPr>
            <w:tcW w:w="2429" w:type="dxa"/>
            <w:vAlign w:val="center"/>
          </w:tcPr>
          <w:p w:rsidR="00254125" w:rsidRDefault="00254125">
            <w:pPr>
              <w:pStyle w:val="Heading1"/>
              <w:rPr>
                <w:bCs w:val="0"/>
              </w:rPr>
            </w:pPr>
            <w:r>
              <w:rPr>
                <w:bCs w:val="0"/>
              </w:rPr>
              <w:t>Acute ADRpot</w:t>
            </w:r>
          </w:p>
        </w:tc>
      </w:tr>
      <w:tr w:rsidR="00C5577D" w:rsidTr="00F07A09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2973" w:type="dxa"/>
            <w:vAlign w:val="center"/>
          </w:tcPr>
          <w:p w:rsidR="00C5577D" w:rsidRDefault="00C5577D">
            <w:pPr>
              <w:jc w:val="left"/>
              <w:rPr>
                <w:b/>
              </w:rPr>
            </w:pPr>
            <w:r>
              <w:rPr>
                <w:b/>
              </w:rPr>
              <w:t>Drinking Water</w:t>
            </w:r>
          </w:p>
        </w:tc>
        <w:tc>
          <w:tcPr>
            <w:tcW w:w="2609" w:type="dxa"/>
            <w:vAlign w:val="center"/>
          </w:tcPr>
          <w:p w:rsidR="00C5577D" w:rsidRPr="00917584" w:rsidRDefault="00C5577D" w:rsidP="00C5577D">
            <w:pPr>
              <w:jc w:val="center"/>
              <w:rPr>
                <w:szCs w:val="22"/>
              </w:rPr>
            </w:pPr>
          </w:p>
        </w:tc>
        <w:tc>
          <w:tcPr>
            <w:tcW w:w="2879" w:type="dxa"/>
            <w:gridSpan w:val="2"/>
            <w:vAlign w:val="center"/>
          </w:tcPr>
          <w:p w:rsidR="00C5577D" w:rsidRPr="00917584" w:rsidRDefault="00C5577D" w:rsidP="00C5577D">
            <w:pPr>
              <w:jc w:val="center"/>
              <w:rPr>
                <w:szCs w:val="22"/>
              </w:rPr>
            </w:pPr>
          </w:p>
        </w:tc>
        <w:tc>
          <w:tcPr>
            <w:tcW w:w="2429" w:type="dxa"/>
            <w:vAlign w:val="center"/>
          </w:tcPr>
          <w:p w:rsidR="00C5577D" w:rsidRPr="00A04A88" w:rsidRDefault="00C5577D" w:rsidP="00C5577D">
            <w:pPr>
              <w:jc w:val="center"/>
              <w:rPr>
                <w:szCs w:val="22"/>
              </w:rPr>
            </w:pPr>
          </w:p>
        </w:tc>
      </w:tr>
      <w:tr w:rsidR="00C5577D" w:rsidTr="00F07A09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2973" w:type="dxa"/>
            <w:vAlign w:val="center"/>
          </w:tcPr>
          <w:p w:rsidR="00C5577D" w:rsidRDefault="00C5577D">
            <w:pPr>
              <w:jc w:val="left"/>
              <w:rPr>
                <w:b/>
              </w:rPr>
            </w:pPr>
            <w:r>
              <w:rPr>
                <w:b/>
              </w:rPr>
              <w:t>Fish Ingestion</w:t>
            </w:r>
          </w:p>
        </w:tc>
        <w:tc>
          <w:tcPr>
            <w:tcW w:w="2609" w:type="dxa"/>
            <w:vAlign w:val="center"/>
          </w:tcPr>
          <w:p w:rsidR="00C5577D" w:rsidRPr="00A04A88" w:rsidRDefault="00C5577D" w:rsidP="00C5577D">
            <w:pPr>
              <w:jc w:val="center"/>
              <w:rPr>
                <w:szCs w:val="22"/>
              </w:rPr>
            </w:pPr>
          </w:p>
        </w:tc>
        <w:tc>
          <w:tcPr>
            <w:tcW w:w="2879" w:type="dxa"/>
            <w:gridSpan w:val="2"/>
            <w:vAlign w:val="center"/>
          </w:tcPr>
          <w:p w:rsidR="00C5577D" w:rsidRPr="00A04A88" w:rsidRDefault="00C5577D" w:rsidP="00F07A09">
            <w:pPr>
              <w:jc w:val="center"/>
              <w:rPr>
                <w:szCs w:val="22"/>
              </w:rPr>
            </w:pPr>
          </w:p>
        </w:tc>
        <w:tc>
          <w:tcPr>
            <w:tcW w:w="2429" w:type="dxa"/>
            <w:vAlign w:val="center"/>
          </w:tcPr>
          <w:p w:rsidR="00C5577D" w:rsidRPr="00A04A88" w:rsidRDefault="00C5577D" w:rsidP="00C5577D">
            <w:pPr>
              <w:jc w:val="center"/>
              <w:rPr>
                <w:szCs w:val="22"/>
              </w:rPr>
            </w:pPr>
          </w:p>
        </w:tc>
      </w:tr>
      <w:tr w:rsidR="00B10A77" w:rsidTr="00F07A09">
        <w:tblPrEx>
          <w:tblCellMar>
            <w:top w:w="0" w:type="dxa"/>
            <w:bottom w:w="0" w:type="dxa"/>
          </w:tblCellMar>
        </w:tblPrEx>
        <w:trPr>
          <w:trHeight w:val="126"/>
          <w:jc w:val="center"/>
        </w:trPr>
        <w:tc>
          <w:tcPr>
            <w:tcW w:w="2973" w:type="dxa"/>
            <w:vAlign w:val="center"/>
          </w:tcPr>
          <w:p w:rsidR="00B10A77" w:rsidRDefault="00B10A77">
            <w:pPr>
              <w:jc w:val="left"/>
              <w:rPr>
                <w:b/>
              </w:rPr>
            </w:pPr>
            <w:r>
              <w:rPr>
                <w:b/>
              </w:rPr>
              <w:t>Fugitive Emissions [drumming]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B10A77" w:rsidRPr="00A04A88" w:rsidRDefault="00B10A77" w:rsidP="00C5577D">
            <w:pPr>
              <w:jc w:val="center"/>
              <w:rPr>
                <w:szCs w:val="22"/>
              </w:rPr>
            </w:pPr>
          </w:p>
        </w:tc>
        <w:tc>
          <w:tcPr>
            <w:tcW w:w="2879" w:type="dxa"/>
            <w:gridSpan w:val="2"/>
            <w:shd w:val="clear" w:color="auto" w:fill="auto"/>
            <w:vAlign w:val="center"/>
          </w:tcPr>
          <w:p w:rsidR="00B10A77" w:rsidRPr="00A04A88" w:rsidRDefault="00B10A77" w:rsidP="00C5577D">
            <w:pPr>
              <w:jc w:val="center"/>
              <w:rPr>
                <w:szCs w:val="22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B10A77" w:rsidRPr="006004BC" w:rsidRDefault="00B10A77">
            <w:pPr>
              <w:jc w:val="center"/>
            </w:pPr>
          </w:p>
        </w:tc>
      </w:tr>
      <w:tr w:rsidR="00B10A77" w:rsidTr="00F07A09">
        <w:tblPrEx>
          <w:tblCellMar>
            <w:top w:w="0" w:type="dxa"/>
            <w:bottom w:w="0" w:type="dxa"/>
          </w:tblCellMar>
        </w:tblPrEx>
        <w:trPr>
          <w:trHeight w:val="125"/>
          <w:jc w:val="center"/>
        </w:trPr>
        <w:tc>
          <w:tcPr>
            <w:tcW w:w="2973" w:type="dxa"/>
            <w:vAlign w:val="center"/>
          </w:tcPr>
          <w:p w:rsidR="00B10A77" w:rsidRDefault="00B10A77">
            <w:pPr>
              <w:jc w:val="left"/>
              <w:rPr>
                <w:b/>
              </w:rPr>
            </w:pPr>
            <w:r>
              <w:rPr>
                <w:b/>
              </w:rPr>
              <w:t>Fugitive Emissions [reactor cleaning]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B10A77" w:rsidRDefault="00B10A77" w:rsidP="00C5577D">
            <w:pPr>
              <w:jc w:val="center"/>
            </w:pPr>
          </w:p>
        </w:tc>
        <w:tc>
          <w:tcPr>
            <w:tcW w:w="2879" w:type="dxa"/>
            <w:gridSpan w:val="2"/>
            <w:shd w:val="clear" w:color="auto" w:fill="auto"/>
            <w:vAlign w:val="center"/>
          </w:tcPr>
          <w:p w:rsidR="00B10A77" w:rsidRPr="00A04A88" w:rsidRDefault="00B10A77" w:rsidP="002F5162">
            <w:pPr>
              <w:jc w:val="center"/>
              <w:rPr>
                <w:szCs w:val="22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B10A77" w:rsidRPr="006004BC" w:rsidRDefault="00B10A77" w:rsidP="002F5162">
            <w:pPr>
              <w:jc w:val="center"/>
            </w:pPr>
          </w:p>
        </w:tc>
      </w:tr>
      <w:tr w:rsidR="00254125" w:rsidTr="00F07A09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2973" w:type="dxa"/>
            <w:vAlign w:val="center"/>
          </w:tcPr>
          <w:p w:rsidR="00254125" w:rsidRDefault="00254125">
            <w:pPr>
              <w:jc w:val="left"/>
              <w:rPr>
                <w:b/>
              </w:rPr>
            </w:pPr>
            <w:r>
              <w:rPr>
                <w:b/>
              </w:rPr>
              <w:t>Incineration Emissions</w:t>
            </w:r>
          </w:p>
        </w:tc>
        <w:tc>
          <w:tcPr>
            <w:tcW w:w="2609" w:type="dxa"/>
          </w:tcPr>
          <w:p w:rsidR="00254125" w:rsidRPr="006004BC" w:rsidRDefault="00254125">
            <w:pPr>
              <w:jc w:val="center"/>
            </w:pPr>
          </w:p>
        </w:tc>
        <w:tc>
          <w:tcPr>
            <w:tcW w:w="2879" w:type="dxa"/>
            <w:gridSpan w:val="2"/>
          </w:tcPr>
          <w:p w:rsidR="00254125" w:rsidRPr="006004BC" w:rsidRDefault="00254125">
            <w:pPr>
              <w:jc w:val="center"/>
            </w:pPr>
          </w:p>
        </w:tc>
        <w:tc>
          <w:tcPr>
            <w:tcW w:w="2429" w:type="dxa"/>
          </w:tcPr>
          <w:p w:rsidR="00254125" w:rsidRPr="006004BC" w:rsidRDefault="00254125">
            <w:pPr>
              <w:jc w:val="center"/>
            </w:pPr>
          </w:p>
        </w:tc>
      </w:tr>
      <w:tr w:rsidR="00254125" w:rsidTr="00F07A09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2973" w:type="dxa"/>
            <w:vAlign w:val="center"/>
          </w:tcPr>
          <w:p w:rsidR="00254125" w:rsidRDefault="00254125">
            <w:pPr>
              <w:jc w:val="left"/>
              <w:rPr>
                <w:b/>
              </w:rPr>
            </w:pPr>
            <w:r>
              <w:rPr>
                <w:b/>
              </w:rPr>
              <w:t>Landfill Leaching</w:t>
            </w:r>
          </w:p>
        </w:tc>
        <w:tc>
          <w:tcPr>
            <w:tcW w:w="2609" w:type="dxa"/>
          </w:tcPr>
          <w:p w:rsidR="00254125" w:rsidRPr="006004BC" w:rsidRDefault="00254125">
            <w:pPr>
              <w:jc w:val="center"/>
            </w:pPr>
          </w:p>
        </w:tc>
        <w:tc>
          <w:tcPr>
            <w:tcW w:w="2879" w:type="dxa"/>
            <w:gridSpan w:val="2"/>
          </w:tcPr>
          <w:p w:rsidR="00254125" w:rsidRPr="006004BC" w:rsidRDefault="00254125">
            <w:pPr>
              <w:jc w:val="center"/>
            </w:pPr>
          </w:p>
        </w:tc>
        <w:tc>
          <w:tcPr>
            <w:tcW w:w="2429" w:type="dxa"/>
          </w:tcPr>
          <w:p w:rsidR="00254125" w:rsidRPr="006004BC" w:rsidRDefault="00254125">
            <w:pPr>
              <w:jc w:val="center"/>
            </w:pPr>
          </w:p>
        </w:tc>
      </w:tr>
      <w:tr w:rsidR="00254125" w:rsidTr="00F07A09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2973" w:type="dxa"/>
            <w:vAlign w:val="center"/>
          </w:tcPr>
          <w:p w:rsidR="00254125" w:rsidRDefault="00254125">
            <w:pPr>
              <w:jc w:val="left"/>
              <w:rPr>
                <w:b/>
              </w:rPr>
            </w:pPr>
            <w:r>
              <w:rPr>
                <w:b/>
              </w:rPr>
              <w:t>Dermal – Consumer Use</w:t>
            </w:r>
          </w:p>
        </w:tc>
        <w:tc>
          <w:tcPr>
            <w:tcW w:w="2609" w:type="dxa"/>
          </w:tcPr>
          <w:p w:rsidR="00254125" w:rsidRPr="006004BC" w:rsidRDefault="00254125">
            <w:pPr>
              <w:jc w:val="center"/>
            </w:pPr>
          </w:p>
        </w:tc>
        <w:tc>
          <w:tcPr>
            <w:tcW w:w="2879" w:type="dxa"/>
            <w:gridSpan w:val="2"/>
          </w:tcPr>
          <w:p w:rsidR="00254125" w:rsidRPr="006004BC" w:rsidRDefault="00254125">
            <w:pPr>
              <w:jc w:val="center"/>
            </w:pPr>
          </w:p>
        </w:tc>
        <w:tc>
          <w:tcPr>
            <w:tcW w:w="2429" w:type="dxa"/>
          </w:tcPr>
          <w:p w:rsidR="00254125" w:rsidRPr="006004BC" w:rsidRDefault="00254125">
            <w:pPr>
              <w:jc w:val="center"/>
            </w:pPr>
          </w:p>
        </w:tc>
      </w:tr>
      <w:tr w:rsidR="00254125" w:rsidTr="00F07A09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2973" w:type="dxa"/>
            <w:vAlign w:val="center"/>
          </w:tcPr>
          <w:p w:rsidR="00254125" w:rsidRDefault="00254125">
            <w:pPr>
              <w:jc w:val="left"/>
              <w:rPr>
                <w:b/>
              </w:rPr>
            </w:pPr>
            <w:r>
              <w:rPr>
                <w:b/>
              </w:rPr>
              <w:t>Inhalation – Consumer Use</w:t>
            </w:r>
          </w:p>
        </w:tc>
        <w:tc>
          <w:tcPr>
            <w:tcW w:w="2609" w:type="dxa"/>
          </w:tcPr>
          <w:p w:rsidR="00254125" w:rsidRPr="006004BC" w:rsidRDefault="00254125">
            <w:pPr>
              <w:jc w:val="center"/>
            </w:pPr>
          </w:p>
        </w:tc>
        <w:tc>
          <w:tcPr>
            <w:tcW w:w="2879" w:type="dxa"/>
            <w:gridSpan w:val="2"/>
          </w:tcPr>
          <w:p w:rsidR="00254125" w:rsidRPr="006004BC" w:rsidRDefault="00254125">
            <w:pPr>
              <w:jc w:val="center"/>
            </w:pPr>
          </w:p>
        </w:tc>
        <w:tc>
          <w:tcPr>
            <w:tcW w:w="2429" w:type="dxa"/>
          </w:tcPr>
          <w:p w:rsidR="00254125" w:rsidRPr="006004BC" w:rsidRDefault="00254125">
            <w:pPr>
              <w:jc w:val="center"/>
            </w:pPr>
          </w:p>
        </w:tc>
      </w:tr>
      <w:tr w:rsidR="00254125" w:rsidTr="00F07A09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0890" w:type="dxa"/>
            <w:gridSpan w:val="5"/>
            <w:vAlign w:val="center"/>
          </w:tcPr>
          <w:p w:rsidR="00254125" w:rsidRDefault="00254125">
            <w:pPr>
              <w:jc w:val="center"/>
              <w:rPr>
                <w:b/>
              </w:rPr>
            </w:pPr>
            <w:r>
              <w:rPr>
                <w:b/>
              </w:rPr>
              <w:t>RISK ASSES</w:t>
            </w:r>
            <w:r w:rsidR="00302A16">
              <w:rPr>
                <w:b/>
              </w:rPr>
              <w:t>S</w:t>
            </w:r>
            <w:r>
              <w:rPr>
                <w:b/>
              </w:rPr>
              <w:t>MENT CALCULATIONS:</w:t>
            </w:r>
          </w:p>
        </w:tc>
      </w:tr>
      <w:tr w:rsidR="00C5577D" w:rsidTr="00F07A09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6212" w:type="dxa"/>
            <w:gridSpan w:val="3"/>
            <w:vAlign w:val="center"/>
          </w:tcPr>
          <w:p w:rsidR="00C5577D" w:rsidRDefault="00C5577D">
            <w:pPr>
              <w:ind w:left="180"/>
              <w:rPr>
                <w:b/>
              </w:rPr>
            </w:pPr>
            <w:r>
              <w:rPr>
                <w:b/>
              </w:rPr>
              <w:t>MOE – Acute Occupational Exposure</w:t>
            </w:r>
          </w:p>
        </w:tc>
        <w:tc>
          <w:tcPr>
            <w:tcW w:w="4678" w:type="dxa"/>
            <w:gridSpan w:val="2"/>
            <w:vAlign w:val="center"/>
          </w:tcPr>
          <w:p w:rsidR="00C5577D" w:rsidRDefault="00C5577D" w:rsidP="00E9362B">
            <w:pPr>
              <w:jc w:val="right"/>
            </w:pPr>
          </w:p>
        </w:tc>
      </w:tr>
      <w:tr w:rsidR="00C5577D" w:rsidTr="00F07A09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6212" w:type="dxa"/>
            <w:gridSpan w:val="3"/>
            <w:vAlign w:val="center"/>
          </w:tcPr>
          <w:p w:rsidR="00C5577D" w:rsidRDefault="00C5577D">
            <w:pPr>
              <w:ind w:left="180"/>
              <w:rPr>
                <w:b/>
              </w:rPr>
            </w:pPr>
            <w:r>
              <w:rPr>
                <w:b/>
              </w:rPr>
              <w:t>MOE – Chronic Occupational Exposure</w:t>
            </w:r>
          </w:p>
        </w:tc>
        <w:tc>
          <w:tcPr>
            <w:tcW w:w="4678" w:type="dxa"/>
            <w:gridSpan w:val="2"/>
            <w:vAlign w:val="center"/>
          </w:tcPr>
          <w:p w:rsidR="00C5577D" w:rsidRDefault="00C5577D" w:rsidP="002F5162">
            <w:pPr>
              <w:jc w:val="right"/>
            </w:pPr>
          </w:p>
        </w:tc>
      </w:tr>
      <w:tr w:rsidR="00254125" w:rsidTr="00F07A09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6212" w:type="dxa"/>
            <w:gridSpan w:val="3"/>
            <w:vAlign w:val="center"/>
          </w:tcPr>
          <w:p w:rsidR="00254125" w:rsidRDefault="00254125">
            <w:pPr>
              <w:ind w:left="180"/>
              <w:rPr>
                <w:b/>
              </w:rPr>
            </w:pPr>
            <w:r>
              <w:rPr>
                <w:b/>
              </w:rPr>
              <w:t>MOE – Acute General Population Exposure</w:t>
            </w:r>
          </w:p>
        </w:tc>
        <w:tc>
          <w:tcPr>
            <w:tcW w:w="4678" w:type="dxa"/>
            <w:gridSpan w:val="2"/>
            <w:vAlign w:val="center"/>
          </w:tcPr>
          <w:p w:rsidR="00254125" w:rsidRDefault="00254125" w:rsidP="00E9362B">
            <w:pPr>
              <w:ind w:left="180"/>
              <w:jc w:val="right"/>
            </w:pPr>
          </w:p>
        </w:tc>
      </w:tr>
      <w:tr w:rsidR="00254125" w:rsidTr="00F07A09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6212" w:type="dxa"/>
            <w:gridSpan w:val="3"/>
            <w:vAlign w:val="center"/>
          </w:tcPr>
          <w:p w:rsidR="00254125" w:rsidRDefault="00254125">
            <w:pPr>
              <w:ind w:left="180"/>
              <w:rPr>
                <w:b/>
              </w:rPr>
            </w:pPr>
            <w:r>
              <w:rPr>
                <w:b/>
              </w:rPr>
              <w:t>MOE – Chronic General Population Exposure</w:t>
            </w:r>
          </w:p>
        </w:tc>
        <w:tc>
          <w:tcPr>
            <w:tcW w:w="4678" w:type="dxa"/>
            <w:gridSpan w:val="2"/>
            <w:vAlign w:val="center"/>
          </w:tcPr>
          <w:p w:rsidR="00254125" w:rsidRDefault="00254125" w:rsidP="002F5162">
            <w:pPr>
              <w:ind w:left="180"/>
              <w:jc w:val="right"/>
            </w:pPr>
          </w:p>
        </w:tc>
      </w:tr>
    </w:tbl>
    <w:p w:rsidR="003E6224" w:rsidRDefault="00907D1D" w:rsidP="003E6224">
      <w:pPr>
        <w:jc w:val="left"/>
      </w:pPr>
      <w:r>
        <w:br w:type="page"/>
      </w:r>
    </w:p>
    <w:tbl>
      <w:tblPr>
        <w:tblW w:w="1080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0"/>
        <w:gridCol w:w="5490"/>
      </w:tblGrid>
      <w:tr w:rsidR="00674C70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674C70" w:rsidRPr="009B3F4A" w:rsidRDefault="00674C70" w:rsidP="00674C70">
            <w:pPr>
              <w:rPr>
                <w:b/>
                <w:szCs w:val="22"/>
              </w:rPr>
            </w:pPr>
            <w:r w:rsidRPr="009B3F4A">
              <w:rPr>
                <w:szCs w:val="22"/>
              </w:rPr>
              <w:br w:type="page"/>
            </w:r>
            <w:r w:rsidRPr="009B3F4A">
              <w:rPr>
                <w:b/>
                <w:szCs w:val="22"/>
              </w:rPr>
              <w:t xml:space="preserve">CAS No. 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674C70" w:rsidRPr="009B3F4A" w:rsidRDefault="00674C70" w:rsidP="00674C70">
            <w:pPr>
              <w:rPr>
                <w:b/>
                <w:szCs w:val="22"/>
              </w:rPr>
            </w:pPr>
            <w:r w:rsidRPr="009B3F4A">
              <w:rPr>
                <w:b/>
                <w:szCs w:val="22"/>
              </w:rPr>
              <w:t xml:space="preserve">Submitter: </w:t>
            </w:r>
            <w:r w:rsidR="00DB1599" w:rsidRPr="009B3F4A">
              <w:rPr>
                <w:b/>
                <w:szCs w:val="22"/>
              </w:rPr>
              <w:t xml:space="preserve"> </w:t>
            </w:r>
          </w:p>
        </w:tc>
      </w:tr>
      <w:tr w:rsidR="003E6224">
        <w:tblPrEx>
          <w:tblCellMar>
            <w:top w:w="0" w:type="dxa"/>
            <w:bottom w:w="0" w:type="dxa"/>
          </w:tblCellMar>
        </w:tblPrEx>
        <w:trPr>
          <w:cantSplit/>
          <w:trHeight w:val="12257"/>
        </w:trPr>
        <w:tc>
          <w:tcPr>
            <w:tcW w:w="10800" w:type="dxa"/>
            <w:gridSpan w:val="2"/>
          </w:tcPr>
          <w:p w:rsidR="003E6224" w:rsidRDefault="003E6224" w:rsidP="003E62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SUMMARY CONCLUSIONS:</w:t>
            </w:r>
          </w:p>
          <w:p w:rsidR="003E6224" w:rsidRPr="00A04A88" w:rsidRDefault="003E6224" w:rsidP="003E6224">
            <w:pPr>
              <w:rPr>
                <w:b/>
                <w:i/>
                <w:szCs w:val="22"/>
              </w:rPr>
            </w:pPr>
            <w:r w:rsidRPr="00A04A88">
              <w:rPr>
                <w:b/>
                <w:i/>
                <w:szCs w:val="22"/>
              </w:rPr>
              <w:t>Occupational Risk:</w:t>
            </w:r>
          </w:p>
          <w:p w:rsidR="00A04A88" w:rsidRPr="00A04A88" w:rsidRDefault="003E6224" w:rsidP="00A04A88">
            <w:pPr>
              <w:ind w:right="72"/>
              <w:rPr>
                <w:szCs w:val="22"/>
              </w:rPr>
            </w:pPr>
            <w:r w:rsidRPr="00A04A88">
              <w:rPr>
                <w:b/>
                <w:szCs w:val="22"/>
              </w:rPr>
              <w:t>Risk of Non-Cancer Acute Effects from Occupational Exposure:</w:t>
            </w:r>
            <w:r w:rsidR="00655CC4" w:rsidRPr="00A04A88">
              <w:rPr>
                <w:b/>
                <w:szCs w:val="22"/>
              </w:rPr>
              <w:t xml:space="preserve"> </w:t>
            </w:r>
            <w:r w:rsidR="00047035">
              <w:rPr>
                <w:szCs w:val="22"/>
              </w:rPr>
              <w:t xml:space="preserve"> </w:t>
            </w:r>
          </w:p>
          <w:p w:rsidR="003B4A1B" w:rsidRPr="00A04A88" w:rsidRDefault="003E6224" w:rsidP="00A04A88">
            <w:pPr>
              <w:ind w:right="72"/>
              <w:rPr>
                <w:b/>
                <w:szCs w:val="22"/>
              </w:rPr>
            </w:pPr>
            <w:r w:rsidRPr="00A04A88">
              <w:rPr>
                <w:b/>
                <w:szCs w:val="22"/>
              </w:rPr>
              <w:t>Risk of Non-Cancer Chronic Effects from Occupational Exposure:</w:t>
            </w:r>
            <w:r w:rsidR="00047035">
              <w:rPr>
                <w:b/>
                <w:szCs w:val="22"/>
              </w:rPr>
              <w:t xml:space="preserve"> </w:t>
            </w:r>
          </w:p>
          <w:p w:rsidR="003E6224" w:rsidRPr="00A04A88" w:rsidRDefault="003E6224" w:rsidP="003E6224">
            <w:pPr>
              <w:ind w:right="72"/>
              <w:rPr>
                <w:b/>
                <w:bCs/>
                <w:szCs w:val="22"/>
              </w:rPr>
            </w:pPr>
            <w:r w:rsidRPr="00A04A88">
              <w:rPr>
                <w:b/>
                <w:bCs/>
                <w:szCs w:val="22"/>
              </w:rPr>
              <w:t>Risk</w:t>
            </w:r>
            <w:r w:rsidRPr="00A04A88">
              <w:rPr>
                <w:szCs w:val="22"/>
              </w:rPr>
              <w:t xml:space="preserve"> </w:t>
            </w:r>
            <w:r w:rsidRPr="00A04A88">
              <w:rPr>
                <w:b/>
                <w:bCs/>
                <w:szCs w:val="22"/>
              </w:rPr>
              <w:t xml:space="preserve">of Cancer Effects from Occupational Exposure: </w:t>
            </w:r>
            <w:r w:rsidR="00047035">
              <w:rPr>
                <w:szCs w:val="22"/>
              </w:rPr>
              <w:t xml:space="preserve"> </w:t>
            </w:r>
          </w:p>
          <w:p w:rsidR="003E6224" w:rsidRPr="00A04A88" w:rsidRDefault="003E6224" w:rsidP="003E6224">
            <w:pPr>
              <w:ind w:right="72"/>
              <w:rPr>
                <w:b/>
                <w:szCs w:val="22"/>
              </w:rPr>
            </w:pPr>
          </w:p>
          <w:p w:rsidR="003E6224" w:rsidRDefault="003E6224" w:rsidP="003E6224">
            <w:pPr>
              <w:ind w:right="72"/>
              <w:rPr>
                <w:b/>
                <w:i/>
              </w:rPr>
            </w:pPr>
            <w:r>
              <w:rPr>
                <w:b/>
                <w:i/>
              </w:rPr>
              <w:t>General Population Risk:</w:t>
            </w:r>
          </w:p>
          <w:p w:rsidR="00A04A88" w:rsidRPr="00A04A88" w:rsidRDefault="003E6224" w:rsidP="00A04A88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>
              <w:rPr>
                <w:b/>
              </w:rPr>
              <w:t xml:space="preserve">Risk of Non-Cancer Acute Effects to General Population: </w:t>
            </w:r>
          </w:p>
          <w:p w:rsidR="00A04A88" w:rsidRPr="00A04A88" w:rsidRDefault="00A04A88" w:rsidP="00A04A88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 w:rsidRPr="00A04A88">
              <w:rPr>
                <w:b/>
                <w:szCs w:val="22"/>
              </w:rPr>
              <w:t>Risk of Non-Cancer Chronic Effects to General Population</w:t>
            </w:r>
            <w:r w:rsidRPr="00A04A88">
              <w:rPr>
                <w:szCs w:val="22"/>
              </w:rPr>
              <w:t xml:space="preserve">: </w:t>
            </w:r>
            <w:r w:rsidR="00047035">
              <w:rPr>
                <w:szCs w:val="22"/>
              </w:rPr>
              <w:t xml:space="preserve"> </w:t>
            </w:r>
          </w:p>
          <w:p w:rsidR="00A04A88" w:rsidRDefault="00A04A88" w:rsidP="00A04A88">
            <w:pPr>
              <w:ind w:right="72"/>
              <w:rPr>
                <w:szCs w:val="22"/>
              </w:rPr>
            </w:pPr>
            <w:r w:rsidRPr="00A04A88">
              <w:rPr>
                <w:b/>
                <w:szCs w:val="22"/>
              </w:rPr>
              <w:t>Risk of Cancer Effects to General Population:</w:t>
            </w:r>
            <w:r w:rsidRPr="00A04A88">
              <w:rPr>
                <w:szCs w:val="22"/>
              </w:rPr>
              <w:t xml:space="preserve"> </w:t>
            </w:r>
          </w:p>
          <w:p w:rsidR="00466D24" w:rsidRDefault="00466D24" w:rsidP="00A04A88">
            <w:pPr>
              <w:ind w:right="72"/>
              <w:rPr>
                <w:szCs w:val="22"/>
              </w:rPr>
            </w:pPr>
          </w:p>
          <w:p w:rsidR="00466D24" w:rsidRDefault="00466D24" w:rsidP="00466D24">
            <w:pPr>
              <w:ind w:right="72"/>
              <w:rPr>
                <w:b/>
                <w:i/>
              </w:rPr>
            </w:pPr>
            <w:r>
              <w:rPr>
                <w:b/>
                <w:i/>
              </w:rPr>
              <w:t>Consumer Risk:</w:t>
            </w:r>
          </w:p>
          <w:p w:rsidR="00466D24" w:rsidRPr="00A04A88" w:rsidRDefault="00466D24" w:rsidP="00466D24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>
              <w:rPr>
                <w:b/>
              </w:rPr>
              <w:t xml:space="preserve">Risk of Non-Cancer Acute Effects to General Population: </w:t>
            </w:r>
          </w:p>
          <w:p w:rsidR="00466D24" w:rsidRPr="00A04A88" w:rsidRDefault="00466D24" w:rsidP="00466D24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 w:rsidRPr="00A04A88">
              <w:rPr>
                <w:b/>
                <w:szCs w:val="22"/>
              </w:rPr>
              <w:t>Risk of Non-Cancer Chronic Effects to General Population</w:t>
            </w:r>
            <w:r w:rsidRPr="00A04A88">
              <w:rPr>
                <w:szCs w:val="22"/>
              </w:rPr>
              <w:t xml:space="preserve">: </w:t>
            </w:r>
            <w:r>
              <w:rPr>
                <w:szCs w:val="22"/>
              </w:rPr>
              <w:t xml:space="preserve"> </w:t>
            </w:r>
          </w:p>
          <w:p w:rsidR="00466D24" w:rsidRPr="00A04A88" w:rsidRDefault="00466D24" w:rsidP="00466D24">
            <w:pPr>
              <w:ind w:right="72"/>
              <w:rPr>
                <w:b/>
                <w:szCs w:val="22"/>
              </w:rPr>
            </w:pPr>
            <w:r w:rsidRPr="00A04A88">
              <w:rPr>
                <w:b/>
                <w:szCs w:val="22"/>
              </w:rPr>
              <w:t>Risk of Cancer Effects to General Population:</w:t>
            </w:r>
            <w:r w:rsidRPr="00A04A88">
              <w:rPr>
                <w:szCs w:val="22"/>
              </w:rPr>
              <w:t xml:space="preserve"> </w:t>
            </w:r>
          </w:p>
          <w:p w:rsidR="003E6224" w:rsidRDefault="003E6224" w:rsidP="003E6224">
            <w:pPr>
              <w:ind w:right="72"/>
              <w:rPr>
                <w:b/>
              </w:rPr>
            </w:pPr>
          </w:p>
          <w:p w:rsidR="003E6224" w:rsidRDefault="003E6224" w:rsidP="003E6224">
            <w:pPr>
              <w:ind w:right="72"/>
              <w:rPr>
                <w:b/>
                <w:i/>
              </w:rPr>
            </w:pPr>
            <w:r>
              <w:rPr>
                <w:b/>
                <w:i/>
              </w:rPr>
              <w:t>Aquatic Risk:</w:t>
            </w:r>
          </w:p>
          <w:p w:rsidR="003E6224" w:rsidRPr="00A04A88" w:rsidRDefault="003E6224" w:rsidP="003E6224">
            <w:pPr>
              <w:ind w:right="72"/>
              <w:rPr>
                <w:b/>
                <w:bCs/>
                <w:szCs w:val="22"/>
              </w:rPr>
            </w:pPr>
            <w:r w:rsidRPr="00A04A88">
              <w:rPr>
                <w:b/>
                <w:szCs w:val="22"/>
              </w:rPr>
              <w:t>Acute Risk to the Aquatic Environment:</w:t>
            </w:r>
            <w:r w:rsidRPr="00A04A88">
              <w:rPr>
                <w:b/>
                <w:bCs/>
                <w:szCs w:val="22"/>
              </w:rPr>
              <w:t xml:space="preserve"> </w:t>
            </w:r>
          </w:p>
          <w:p w:rsidR="003E6224" w:rsidRDefault="003E6224" w:rsidP="00A04A88">
            <w:pPr>
              <w:rPr>
                <w:b/>
                <w:szCs w:val="22"/>
              </w:rPr>
            </w:pPr>
            <w:r w:rsidRPr="00A04A88">
              <w:rPr>
                <w:b/>
                <w:szCs w:val="22"/>
              </w:rPr>
              <w:t>Chronic Risk to the Aquatic Environment</w:t>
            </w:r>
            <w:r w:rsidR="00655CC4" w:rsidRPr="00A04A88">
              <w:rPr>
                <w:b/>
                <w:szCs w:val="22"/>
              </w:rPr>
              <w:t>:</w:t>
            </w:r>
          </w:p>
          <w:p w:rsidR="00466D24" w:rsidRPr="00A04A88" w:rsidRDefault="00466D24" w:rsidP="00A04A88">
            <w:pPr>
              <w:rPr>
                <w:b/>
                <w:szCs w:val="22"/>
              </w:rPr>
            </w:pPr>
          </w:p>
          <w:p w:rsidR="003E6224" w:rsidRDefault="003E6224" w:rsidP="003E6224">
            <w:pPr>
              <w:jc w:val="center"/>
              <w:rPr>
                <w:b/>
              </w:rPr>
            </w:pPr>
            <w:r>
              <w:rPr>
                <w:b/>
              </w:rPr>
              <w:t>WRITE-UP</w:t>
            </w:r>
            <w:r w:rsidR="00085558">
              <w:rPr>
                <w:b/>
              </w:rPr>
              <w:t xml:space="preserve"> SECTIONS</w:t>
            </w:r>
            <w:r>
              <w:rPr>
                <w:b/>
              </w:rPr>
              <w:t>:</w:t>
            </w:r>
          </w:p>
          <w:p w:rsidR="003E6224" w:rsidRDefault="003E6224" w:rsidP="003E6224">
            <w:pPr>
              <w:jc w:val="center"/>
              <w:rPr>
                <w:b/>
              </w:rPr>
            </w:pPr>
          </w:p>
          <w:p w:rsidR="003E6224" w:rsidRDefault="003E6224" w:rsidP="003E622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CA"/>
              </w:rPr>
              <w:fldChar w:fldCharType="begin"/>
            </w:r>
            <w:r>
              <w:rPr>
                <w:b/>
                <w:bCs/>
                <w:sz w:val="24"/>
                <w:lang w:val="en-CA"/>
              </w:rPr>
              <w:instrText xml:space="preserve"> SEQ CHAPTER \h \r 1</w:instrText>
            </w:r>
            <w:r>
              <w:rPr>
                <w:b/>
                <w:bCs/>
                <w:sz w:val="24"/>
                <w:lang w:val="en-CA"/>
              </w:rPr>
              <w:fldChar w:fldCharType="end"/>
            </w:r>
            <w:r>
              <w:rPr>
                <w:b/>
                <w:bCs/>
                <w:sz w:val="24"/>
                <w:u w:val="single"/>
              </w:rPr>
              <w:t>Physical/Chemical Properties</w:t>
            </w:r>
          </w:p>
          <w:p w:rsidR="000C19F3" w:rsidRDefault="000C19F3" w:rsidP="003E6224">
            <w:pPr>
              <w:rPr>
                <w:szCs w:val="22"/>
              </w:rPr>
            </w:pPr>
          </w:p>
          <w:p w:rsidR="00466D24" w:rsidRDefault="00466D24" w:rsidP="003E6224">
            <w:pPr>
              <w:rPr>
                <w:szCs w:val="22"/>
              </w:rPr>
            </w:pPr>
          </w:p>
          <w:p w:rsidR="00466D24" w:rsidRDefault="00466D24" w:rsidP="003E6224">
            <w:pPr>
              <w:rPr>
                <w:szCs w:val="22"/>
              </w:rPr>
            </w:pPr>
          </w:p>
          <w:p w:rsidR="00466D24" w:rsidRDefault="00466D24" w:rsidP="003E6224">
            <w:pPr>
              <w:rPr>
                <w:szCs w:val="22"/>
              </w:rPr>
            </w:pPr>
          </w:p>
          <w:p w:rsidR="00466D24" w:rsidRDefault="00466D24" w:rsidP="003E6224">
            <w:pPr>
              <w:rPr>
                <w:szCs w:val="22"/>
              </w:rPr>
            </w:pPr>
          </w:p>
          <w:p w:rsidR="00466D24" w:rsidRDefault="00466D24" w:rsidP="003E6224">
            <w:pPr>
              <w:rPr>
                <w:szCs w:val="22"/>
              </w:rPr>
            </w:pPr>
          </w:p>
          <w:p w:rsidR="00466D24" w:rsidRDefault="00466D24" w:rsidP="003E6224">
            <w:pPr>
              <w:rPr>
                <w:szCs w:val="22"/>
              </w:rPr>
            </w:pPr>
          </w:p>
          <w:p w:rsidR="00466D24" w:rsidRDefault="00466D24" w:rsidP="003E6224">
            <w:pPr>
              <w:rPr>
                <w:szCs w:val="22"/>
              </w:rPr>
            </w:pPr>
          </w:p>
          <w:p w:rsidR="00047035" w:rsidRDefault="00047035" w:rsidP="003E6224">
            <w:pPr>
              <w:rPr>
                <w:b/>
                <w:bCs/>
                <w:sz w:val="24"/>
              </w:rPr>
            </w:pPr>
          </w:p>
          <w:p w:rsidR="003E6224" w:rsidRDefault="003E6224" w:rsidP="003E622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u w:val="single"/>
              </w:rPr>
              <w:t>Environmental Fate</w:t>
            </w:r>
          </w:p>
          <w:p w:rsidR="003E6224" w:rsidRDefault="003E6224" w:rsidP="003E622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ab/>
            </w:r>
          </w:p>
          <w:p w:rsidR="00707E09" w:rsidRDefault="00707E09" w:rsidP="00707E09">
            <w:pPr>
              <w:rPr>
                <w:szCs w:val="22"/>
              </w:rPr>
            </w:pPr>
          </w:p>
          <w:p w:rsidR="00047035" w:rsidRDefault="00047035" w:rsidP="00707E09">
            <w:pPr>
              <w:rPr>
                <w:b/>
              </w:rPr>
            </w:pPr>
          </w:p>
        </w:tc>
      </w:tr>
    </w:tbl>
    <w:p w:rsidR="003E6224" w:rsidRDefault="003E6224" w:rsidP="003E6224">
      <w:pPr>
        <w:jc w:val="left"/>
      </w:pPr>
      <w:r>
        <w:br w:type="page"/>
      </w:r>
    </w:p>
    <w:tbl>
      <w:tblPr>
        <w:tblW w:w="1080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0"/>
        <w:gridCol w:w="5490"/>
      </w:tblGrid>
      <w:tr w:rsidR="00674C70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674C70" w:rsidRPr="009B3F4A" w:rsidRDefault="00674C70" w:rsidP="00674C70">
            <w:pPr>
              <w:rPr>
                <w:b/>
                <w:szCs w:val="22"/>
              </w:rPr>
            </w:pPr>
            <w:r w:rsidRPr="009B3F4A">
              <w:rPr>
                <w:szCs w:val="22"/>
              </w:rPr>
              <w:br w:type="page"/>
            </w:r>
            <w:r w:rsidRPr="009B3F4A">
              <w:rPr>
                <w:b/>
                <w:szCs w:val="22"/>
              </w:rPr>
              <w:t xml:space="preserve">CAS No. 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674C70" w:rsidRPr="009B3F4A" w:rsidRDefault="00674C70" w:rsidP="00674C70">
            <w:pPr>
              <w:rPr>
                <w:b/>
                <w:szCs w:val="22"/>
              </w:rPr>
            </w:pPr>
            <w:r w:rsidRPr="009B3F4A">
              <w:rPr>
                <w:b/>
                <w:szCs w:val="22"/>
              </w:rPr>
              <w:t xml:space="preserve">Submitter: </w:t>
            </w:r>
            <w:r w:rsidR="00DB1599" w:rsidRPr="009B3F4A">
              <w:rPr>
                <w:b/>
                <w:szCs w:val="22"/>
              </w:rPr>
              <w:t xml:space="preserve"> </w:t>
            </w:r>
          </w:p>
        </w:tc>
      </w:tr>
      <w:tr w:rsidR="003E6224">
        <w:tblPrEx>
          <w:tblCellMar>
            <w:top w:w="0" w:type="dxa"/>
            <w:bottom w:w="0" w:type="dxa"/>
          </w:tblCellMar>
        </w:tblPrEx>
        <w:trPr>
          <w:cantSplit/>
          <w:trHeight w:val="12257"/>
        </w:trPr>
        <w:tc>
          <w:tcPr>
            <w:tcW w:w="10800" w:type="dxa"/>
            <w:gridSpan w:val="2"/>
          </w:tcPr>
          <w:p w:rsidR="003E6224" w:rsidRDefault="00C860D1" w:rsidP="003E6224">
            <w:pPr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Aquatic Hazard</w:t>
            </w:r>
          </w:p>
          <w:p w:rsidR="000C19F3" w:rsidRPr="0003570D" w:rsidRDefault="000C19F3" w:rsidP="000C19F3">
            <w:pPr>
              <w:rPr>
                <w:szCs w:val="22"/>
              </w:rPr>
            </w:pPr>
          </w:p>
          <w:p w:rsidR="00AF6AEA" w:rsidRDefault="00047035" w:rsidP="00AF6AEA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:rsidR="00466D24" w:rsidRDefault="00466D24" w:rsidP="00AF6AEA">
            <w:pPr>
              <w:rPr>
                <w:szCs w:val="22"/>
              </w:rPr>
            </w:pPr>
          </w:p>
          <w:p w:rsidR="00466D24" w:rsidRDefault="00466D24" w:rsidP="00AF6AEA">
            <w:pPr>
              <w:rPr>
                <w:szCs w:val="22"/>
              </w:rPr>
            </w:pPr>
          </w:p>
          <w:p w:rsidR="00466D24" w:rsidRPr="00AF6AEA" w:rsidRDefault="00466D24" w:rsidP="00AF6AEA">
            <w:pPr>
              <w:rPr>
                <w:b/>
                <w:bCs/>
                <w:szCs w:val="22"/>
              </w:rPr>
            </w:pPr>
          </w:p>
          <w:p w:rsidR="00DF30DA" w:rsidRDefault="00DF30DA" w:rsidP="003E6224">
            <w:pPr>
              <w:rPr>
                <w:b/>
                <w:bCs/>
                <w:sz w:val="24"/>
                <w:u w:val="single"/>
              </w:rPr>
            </w:pPr>
          </w:p>
          <w:p w:rsidR="00466D24" w:rsidRDefault="00466D24" w:rsidP="003E6224">
            <w:pPr>
              <w:rPr>
                <w:b/>
                <w:bCs/>
                <w:sz w:val="24"/>
                <w:u w:val="single"/>
              </w:rPr>
            </w:pPr>
          </w:p>
          <w:p w:rsidR="00466D24" w:rsidRDefault="00466D24" w:rsidP="003E6224">
            <w:pPr>
              <w:rPr>
                <w:b/>
                <w:bCs/>
                <w:sz w:val="24"/>
                <w:u w:val="single"/>
              </w:rPr>
            </w:pPr>
          </w:p>
          <w:p w:rsidR="00466D24" w:rsidRDefault="00466D24" w:rsidP="003E6224">
            <w:pPr>
              <w:rPr>
                <w:b/>
                <w:bCs/>
                <w:sz w:val="24"/>
                <w:u w:val="single"/>
              </w:rPr>
            </w:pPr>
          </w:p>
          <w:p w:rsidR="00466D24" w:rsidRDefault="00466D24" w:rsidP="003E6224">
            <w:pPr>
              <w:rPr>
                <w:b/>
                <w:bCs/>
                <w:sz w:val="24"/>
                <w:u w:val="single"/>
              </w:rPr>
            </w:pPr>
          </w:p>
          <w:p w:rsidR="00466D24" w:rsidRDefault="00466D24" w:rsidP="003E6224">
            <w:pPr>
              <w:rPr>
                <w:b/>
                <w:bCs/>
                <w:sz w:val="24"/>
                <w:u w:val="single"/>
              </w:rPr>
            </w:pPr>
          </w:p>
          <w:p w:rsidR="00DF30DA" w:rsidRDefault="00DF30DA" w:rsidP="003E6224">
            <w:pPr>
              <w:rPr>
                <w:b/>
                <w:bCs/>
                <w:sz w:val="24"/>
                <w:u w:val="single"/>
              </w:rPr>
            </w:pPr>
          </w:p>
          <w:p w:rsidR="003E6224" w:rsidRDefault="003E6224" w:rsidP="003E622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u w:val="single"/>
              </w:rPr>
              <w:t>Human Health Cancer Hazard</w:t>
            </w:r>
          </w:p>
          <w:p w:rsidR="003E6224" w:rsidRDefault="003E6224" w:rsidP="003E6224">
            <w:pPr>
              <w:rPr>
                <w:b/>
                <w:bCs/>
                <w:sz w:val="24"/>
              </w:rPr>
            </w:pPr>
          </w:p>
          <w:p w:rsidR="00466D24" w:rsidRDefault="00466D24" w:rsidP="00AF6AEA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</w:p>
          <w:p w:rsidR="00466D24" w:rsidRDefault="00466D24" w:rsidP="00AF6AEA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</w:p>
          <w:p w:rsidR="00466D24" w:rsidRDefault="00466D24" w:rsidP="00AF6AEA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</w:p>
          <w:p w:rsidR="00466D24" w:rsidRDefault="00466D24" w:rsidP="00AF6AEA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</w:p>
          <w:p w:rsidR="00466D24" w:rsidRDefault="00466D24" w:rsidP="00AF6AEA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</w:p>
          <w:p w:rsidR="00466D24" w:rsidRDefault="00466D24" w:rsidP="00AF6AEA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</w:p>
          <w:p w:rsidR="00466D24" w:rsidRDefault="00466D24" w:rsidP="00AF6AEA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</w:p>
          <w:p w:rsidR="00466D24" w:rsidRDefault="00466D24" w:rsidP="00AF6AEA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</w:p>
          <w:p w:rsidR="00466D24" w:rsidRDefault="00466D24" w:rsidP="00AF6AEA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</w:p>
          <w:p w:rsidR="00466D24" w:rsidRDefault="00466D24" w:rsidP="00AF6AEA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</w:p>
          <w:p w:rsidR="00466D24" w:rsidRDefault="00466D24" w:rsidP="00AF6AEA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</w:p>
          <w:p w:rsidR="00466D24" w:rsidRDefault="00466D24" w:rsidP="00AF6AEA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</w:p>
          <w:p w:rsidR="00466D24" w:rsidRDefault="00466D24" w:rsidP="00AF6AEA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</w:p>
          <w:p w:rsidR="003B4A1B" w:rsidRPr="00AF6AEA" w:rsidRDefault="00047035" w:rsidP="00AF6AEA">
            <w:pPr>
              <w:autoSpaceDE w:val="0"/>
              <w:autoSpaceDN w:val="0"/>
              <w:adjustRightInd w:val="0"/>
              <w:jc w:val="left"/>
              <w:rPr>
                <w:b/>
                <w:bCs/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:rsidR="003E6224" w:rsidRDefault="003E6224" w:rsidP="003E6224">
            <w:pPr>
              <w:rPr>
                <w:b/>
                <w:bCs/>
                <w:sz w:val="24"/>
              </w:rPr>
            </w:pPr>
          </w:p>
          <w:p w:rsidR="003E6224" w:rsidRDefault="003E6224" w:rsidP="003E622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u w:val="single"/>
              </w:rPr>
              <w:t>Human Health Non-Cancer Hazard</w:t>
            </w:r>
          </w:p>
          <w:p w:rsidR="003E6224" w:rsidRDefault="00047035" w:rsidP="00AF6AEA">
            <w:pPr>
              <w:rPr>
                <w:b/>
              </w:rPr>
            </w:pPr>
            <w:r>
              <w:rPr>
                <w:szCs w:val="22"/>
              </w:rPr>
              <w:t xml:space="preserve"> </w:t>
            </w:r>
          </w:p>
        </w:tc>
      </w:tr>
    </w:tbl>
    <w:p w:rsidR="007516C0" w:rsidRDefault="007516C0" w:rsidP="007516C0">
      <w:pPr>
        <w:jc w:val="left"/>
      </w:pPr>
    </w:p>
    <w:tbl>
      <w:tblPr>
        <w:tblW w:w="1089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4"/>
        <w:gridCol w:w="5536"/>
      </w:tblGrid>
      <w:tr w:rsidR="007516C0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7516C0" w:rsidRDefault="007516C0" w:rsidP="007516C0">
            <w:pPr>
              <w:rPr>
                <w:b/>
              </w:rPr>
            </w:pPr>
            <w:r>
              <w:lastRenderedPageBreak/>
              <w:br w:type="page"/>
            </w:r>
            <w:r>
              <w:rPr>
                <w:b/>
              </w:rPr>
              <w:t xml:space="preserve">CAS No. </w:t>
            </w:r>
            <w:r w:rsidR="00047035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7516C0" w:rsidRDefault="007516C0" w:rsidP="007516C0">
            <w:pPr>
              <w:rPr>
                <w:b/>
              </w:rPr>
            </w:pPr>
            <w:r>
              <w:rPr>
                <w:b/>
              </w:rPr>
              <w:t xml:space="preserve">Submitter: </w:t>
            </w:r>
            <w:r w:rsidR="00047035">
              <w:t xml:space="preserve"> </w:t>
            </w:r>
          </w:p>
        </w:tc>
      </w:tr>
      <w:tr w:rsidR="007516C0">
        <w:tblPrEx>
          <w:tblCellMar>
            <w:top w:w="0" w:type="dxa"/>
            <w:bottom w:w="0" w:type="dxa"/>
          </w:tblCellMar>
        </w:tblPrEx>
        <w:trPr>
          <w:cantSplit/>
          <w:trHeight w:val="12257"/>
        </w:trPr>
        <w:tc>
          <w:tcPr>
            <w:tcW w:w="10800" w:type="dxa"/>
            <w:gridSpan w:val="2"/>
          </w:tcPr>
          <w:p w:rsidR="007516C0" w:rsidRDefault="007516C0" w:rsidP="007516C0"/>
          <w:p w:rsidR="007516C0" w:rsidRDefault="007516C0" w:rsidP="007516C0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u w:val="single"/>
              </w:rPr>
              <w:t xml:space="preserve">Environmental </w:t>
            </w:r>
            <w:r w:rsidR="004E5992">
              <w:rPr>
                <w:b/>
                <w:bCs/>
                <w:sz w:val="24"/>
                <w:u w:val="single"/>
              </w:rPr>
              <w:t xml:space="preserve">(Aquatic) </w:t>
            </w:r>
            <w:r>
              <w:rPr>
                <w:b/>
                <w:bCs/>
                <w:sz w:val="24"/>
                <w:u w:val="single"/>
              </w:rPr>
              <w:t>Exposure</w:t>
            </w:r>
          </w:p>
          <w:p w:rsidR="007516C0" w:rsidRDefault="007516C0" w:rsidP="007516C0">
            <w:pPr>
              <w:rPr>
                <w:b/>
                <w:bCs/>
                <w:sz w:val="24"/>
              </w:rPr>
            </w:pPr>
          </w:p>
          <w:p w:rsidR="003B4A1B" w:rsidRPr="00AF6AEA" w:rsidRDefault="00047035" w:rsidP="00AF6AEA">
            <w:pPr>
              <w:rPr>
                <w:b/>
                <w:bCs/>
                <w:szCs w:val="22"/>
                <w:u w:val="single"/>
              </w:rPr>
            </w:pPr>
            <w:r>
              <w:rPr>
                <w:szCs w:val="22"/>
              </w:rPr>
              <w:t xml:space="preserve"> </w:t>
            </w:r>
          </w:p>
          <w:p w:rsidR="00DF30DA" w:rsidRDefault="00DF30DA" w:rsidP="007516C0">
            <w:pPr>
              <w:rPr>
                <w:b/>
                <w:bCs/>
                <w:sz w:val="24"/>
                <w:u w:val="single"/>
              </w:rPr>
            </w:pPr>
          </w:p>
          <w:p w:rsidR="00466D24" w:rsidRDefault="00466D24" w:rsidP="007516C0">
            <w:pPr>
              <w:rPr>
                <w:b/>
                <w:bCs/>
                <w:sz w:val="24"/>
                <w:u w:val="single"/>
              </w:rPr>
            </w:pPr>
          </w:p>
          <w:p w:rsidR="00466D24" w:rsidRDefault="00466D24" w:rsidP="007516C0">
            <w:pPr>
              <w:rPr>
                <w:b/>
                <w:bCs/>
                <w:sz w:val="24"/>
                <w:u w:val="single"/>
              </w:rPr>
            </w:pPr>
          </w:p>
          <w:p w:rsidR="007516C0" w:rsidRDefault="007516C0" w:rsidP="007516C0">
            <w:pPr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Occupational Ex</w:t>
            </w:r>
            <w:r w:rsidR="00C860D1">
              <w:rPr>
                <w:b/>
                <w:bCs/>
                <w:sz w:val="24"/>
                <w:u w:val="single"/>
              </w:rPr>
              <w:t>posure</w:t>
            </w:r>
          </w:p>
          <w:p w:rsidR="007516C0" w:rsidRDefault="007516C0" w:rsidP="007516C0">
            <w:pPr>
              <w:rPr>
                <w:b/>
                <w:bCs/>
                <w:sz w:val="24"/>
              </w:rPr>
            </w:pPr>
          </w:p>
          <w:p w:rsidR="007516C0" w:rsidRDefault="00047035" w:rsidP="00FE0B7A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:rsidR="00466D24" w:rsidRDefault="00466D24" w:rsidP="00FE0B7A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</w:p>
          <w:p w:rsidR="00466D24" w:rsidRDefault="00466D24" w:rsidP="00FE0B7A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</w:p>
          <w:p w:rsidR="00466D24" w:rsidRDefault="00466D24" w:rsidP="00FE0B7A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</w:p>
          <w:p w:rsidR="00466D24" w:rsidRDefault="00466D24" w:rsidP="00FE0B7A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</w:p>
          <w:p w:rsidR="00466D24" w:rsidRDefault="00466D24" w:rsidP="00FE0B7A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</w:p>
          <w:p w:rsidR="00466D24" w:rsidRDefault="00466D24" w:rsidP="00FE0B7A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</w:p>
          <w:p w:rsidR="00466D24" w:rsidRDefault="00466D24" w:rsidP="00FE0B7A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</w:p>
          <w:p w:rsidR="00466D24" w:rsidRDefault="00466D24" w:rsidP="00FE0B7A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</w:p>
          <w:p w:rsidR="003B4A1B" w:rsidRDefault="003B4A1B" w:rsidP="007516C0">
            <w:pPr>
              <w:rPr>
                <w:b/>
                <w:bCs/>
                <w:sz w:val="24"/>
              </w:rPr>
            </w:pPr>
          </w:p>
          <w:p w:rsidR="007516C0" w:rsidRDefault="007516C0" w:rsidP="007516C0">
            <w:pPr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General Population Exposure</w:t>
            </w:r>
          </w:p>
          <w:p w:rsidR="00466D24" w:rsidRDefault="00466D24" w:rsidP="007516C0">
            <w:pPr>
              <w:rPr>
                <w:b/>
                <w:bCs/>
                <w:sz w:val="24"/>
                <w:u w:val="single"/>
              </w:rPr>
            </w:pPr>
          </w:p>
          <w:p w:rsidR="00466D24" w:rsidRDefault="00466D24" w:rsidP="007516C0">
            <w:pPr>
              <w:rPr>
                <w:b/>
                <w:bCs/>
                <w:sz w:val="24"/>
                <w:u w:val="single"/>
              </w:rPr>
            </w:pPr>
          </w:p>
          <w:p w:rsidR="00466D24" w:rsidRDefault="00466D24" w:rsidP="007516C0">
            <w:pPr>
              <w:rPr>
                <w:b/>
                <w:bCs/>
                <w:sz w:val="24"/>
                <w:u w:val="single"/>
              </w:rPr>
            </w:pPr>
          </w:p>
          <w:p w:rsidR="00466D24" w:rsidRDefault="00466D24" w:rsidP="007516C0">
            <w:pPr>
              <w:rPr>
                <w:b/>
                <w:bCs/>
                <w:sz w:val="24"/>
                <w:u w:val="single"/>
              </w:rPr>
            </w:pPr>
          </w:p>
          <w:p w:rsidR="00466D24" w:rsidRDefault="00466D24" w:rsidP="007516C0">
            <w:pPr>
              <w:rPr>
                <w:b/>
                <w:bCs/>
                <w:sz w:val="24"/>
                <w:u w:val="single"/>
              </w:rPr>
            </w:pPr>
          </w:p>
          <w:p w:rsidR="00466D24" w:rsidRDefault="00466D24" w:rsidP="007516C0">
            <w:pPr>
              <w:rPr>
                <w:b/>
                <w:bCs/>
                <w:sz w:val="24"/>
                <w:u w:val="single"/>
              </w:rPr>
            </w:pPr>
          </w:p>
          <w:p w:rsidR="00466D24" w:rsidRDefault="00466D24" w:rsidP="007516C0">
            <w:pPr>
              <w:rPr>
                <w:b/>
                <w:bCs/>
                <w:sz w:val="24"/>
                <w:u w:val="single"/>
              </w:rPr>
            </w:pPr>
          </w:p>
          <w:p w:rsidR="00466D24" w:rsidRDefault="00466D24" w:rsidP="007516C0">
            <w:pPr>
              <w:rPr>
                <w:b/>
                <w:bCs/>
                <w:sz w:val="24"/>
                <w:u w:val="single"/>
              </w:rPr>
            </w:pPr>
          </w:p>
          <w:p w:rsidR="00047035" w:rsidRDefault="00047035" w:rsidP="007516C0">
            <w:pPr>
              <w:rPr>
                <w:b/>
                <w:bCs/>
                <w:sz w:val="24"/>
                <w:u w:val="single"/>
              </w:rPr>
            </w:pPr>
          </w:p>
          <w:p w:rsidR="00047035" w:rsidRDefault="00047035" w:rsidP="007516C0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u w:val="single"/>
              </w:rPr>
              <w:t>Consumer Exposure</w:t>
            </w:r>
          </w:p>
          <w:p w:rsidR="007516C0" w:rsidRDefault="007516C0" w:rsidP="007516C0">
            <w:pPr>
              <w:rPr>
                <w:b/>
                <w:bCs/>
                <w:sz w:val="24"/>
              </w:rPr>
            </w:pPr>
          </w:p>
          <w:p w:rsidR="007516C0" w:rsidRDefault="00047035" w:rsidP="00FE0B7A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:rsidR="00466D24" w:rsidRDefault="00466D24" w:rsidP="00FE0B7A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</w:p>
          <w:p w:rsidR="00466D24" w:rsidRDefault="00466D24" w:rsidP="00FE0B7A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</w:p>
          <w:p w:rsidR="00466D24" w:rsidRDefault="00466D24" w:rsidP="00FE0B7A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</w:p>
          <w:p w:rsidR="00466D24" w:rsidRDefault="00466D24" w:rsidP="00FE0B7A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</w:p>
          <w:p w:rsidR="00466D24" w:rsidRPr="00FE0B7A" w:rsidRDefault="00466D24" w:rsidP="00FE0B7A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</w:p>
          <w:p w:rsidR="003B4A1B" w:rsidRDefault="003B4A1B" w:rsidP="007516C0">
            <w:pPr>
              <w:rPr>
                <w:b/>
                <w:bCs/>
                <w:sz w:val="24"/>
              </w:rPr>
            </w:pPr>
          </w:p>
          <w:p w:rsidR="007516C0" w:rsidRDefault="007516C0" w:rsidP="007516C0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u w:val="single"/>
              </w:rPr>
              <w:t>Environmental (Aquatic) Risk Assessment</w:t>
            </w:r>
          </w:p>
          <w:p w:rsidR="007516C0" w:rsidRDefault="007516C0" w:rsidP="007516C0">
            <w:pPr>
              <w:rPr>
                <w:b/>
                <w:bCs/>
                <w:sz w:val="24"/>
              </w:rPr>
            </w:pPr>
          </w:p>
          <w:p w:rsidR="007516C0" w:rsidRDefault="00047035" w:rsidP="00FE0B7A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:rsidR="00FE0B7A" w:rsidRDefault="00FE0B7A" w:rsidP="00FE0B7A"/>
          <w:p w:rsidR="00466D24" w:rsidRDefault="00466D24" w:rsidP="00FE0B7A"/>
          <w:p w:rsidR="00466D24" w:rsidRPr="00CE2CE2" w:rsidRDefault="00466D24" w:rsidP="00FE0B7A"/>
        </w:tc>
      </w:tr>
    </w:tbl>
    <w:p w:rsidR="003E6224" w:rsidRDefault="003E6224" w:rsidP="003E6224">
      <w:pPr>
        <w:jc w:val="left"/>
      </w:pPr>
    </w:p>
    <w:tbl>
      <w:tblPr>
        <w:tblW w:w="1089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4"/>
        <w:gridCol w:w="5536"/>
      </w:tblGrid>
      <w:tr w:rsidR="000E242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0E242A" w:rsidRDefault="000E242A" w:rsidP="007D6772">
            <w:pPr>
              <w:rPr>
                <w:b/>
              </w:rPr>
            </w:pPr>
            <w:r>
              <w:lastRenderedPageBreak/>
              <w:br w:type="page"/>
            </w:r>
            <w:r>
              <w:rPr>
                <w:b/>
              </w:rPr>
              <w:t xml:space="preserve">CAS No. 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0E242A" w:rsidRDefault="000E242A" w:rsidP="007D6772">
            <w:pPr>
              <w:rPr>
                <w:b/>
              </w:rPr>
            </w:pPr>
            <w:r>
              <w:rPr>
                <w:b/>
              </w:rPr>
              <w:t xml:space="preserve">Submitter: </w:t>
            </w:r>
          </w:p>
        </w:tc>
      </w:tr>
      <w:tr w:rsidR="000E242A">
        <w:tblPrEx>
          <w:tblCellMar>
            <w:top w:w="0" w:type="dxa"/>
            <w:bottom w:w="0" w:type="dxa"/>
          </w:tblCellMar>
        </w:tblPrEx>
        <w:trPr>
          <w:cantSplit/>
          <w:trHeight w:val="12257"/>
        </w:trPr>
        <w:tc>
          <w:tcPr>
            <w:tcW w:w="10800" w:type="dxa"/>
            <w:gridSpan w:val="2"/>
          </w:tcPr>
          <w:p w:rsidR="000E242A" w:rsidRDefault="000E242A" w:rsidP="007D6772">
            <w:pPr>
              <w:jc w:val="left"/>
              <w:rPr>
                <w:b/>
                <w:bCs/>
              </w:rPr>
            </w:pPr>
            <w:r>
              <w:rPr>
                <w:b/>
                <w:bCs/>
                <w:sz w:val="24"/>
                <w:u w:val="single"/>
              </w:rPr>
              <w:t>Human Health Risk Assessment</w:t>
            </w:r>
          </w:p>
          <w:p w:rsidR="000E242A" w:rsidRDefault="000E242A" w:rsidP="007D6772">
            <w:pPr>
              <w:rPr>
                <w:b/>
                <w:bCs/>
              </w:rPr>
            </w:pPr>
          </w:p>
          <w:p w:rsidR="003219AC" w:rsidRDefault="003219AC" w:rsidP="003219AC">
            <w:pPr>
              <w:rPr>
                <w:szCs w:val="22"/>
              </w:rPr>
            </w:pPr>
          </w:p>
          <w:p w:rsidR="00466D24" w:rsidRDefault="00466D24" w:rsidP="003219AC">
            <w:pPr>
              <w:rPr>
                <w:szCs w:val="22"/>
              </w:rPr>
            </w:pPr>
          </w:p>
          <w:p w:rsidR="00466D24" w:rsidRDefault="00466D24" w:rsidP="003219AC">
            <w:pPr>
              <w:rPr>
                <w:szCs w:val="22"/>
              </w:rPr>
            </w:pPr>
          </w:p>
          <w:p w:rsidR="00466D24" w:rsidRDefault="00466D24" w:rsidP="003219AC">
            <w:pPr>
              <w:rPr>
                <w:szCs w:val="22"/>
              </w:rPr>
            </w:pPr>
          </w:p>
          <w:p w:rsidR="00466D24" w:rsidRDefault="00466D24" w:rsidP="003219AC">
            <w:pPr>
              <w:rPr>
                <w:szCs w:val="22"/>
              </w:rPr>
            </w:pPr>
          </w:p>
          <w:p w:rsidR="00466D24" w:rsidRDefault="00466D24" w:rsidP="003219AC">
            <w:pPr>
              <w:rPr>
                <w:szCs w:val="22"/>
              </w:rPr>
            </w:pPr>
          </w:p>
          <w:p w:rsidR="00466D24" w:rsidRDefault="00466D24" w:rsidP="003219AC">
            <w:pPr>
              <w:rPr>
                <w:szCs w:val="22"/>
              </w:rPr>
            </w:pPr>
          </w:p>
          <w:p w:rsidR="00466D24" w:rsidRDefault="00466D24" w:rsidP="003219AC">
            <w:pPr>
              <w:rPr>
                <w:szCs w:val="22"/>
              </w:rPr>
            </w:pPr>
          </w:p>
          <w:p w:rsidR="00466D24" w:rsidRDefault="00466D24" w:rsidP="003219AC">
            <w:pPr>
              <w:rPr>
                <w:szCs w:val="22"/>
              </w:rPr>
            </w:pPr>
          </w:p>
          <w:p w:rsidR="00466D24" w:rsidRDefault="00466D24" w:rsidP="003219AC">
            <w:pPr>
              <w:rPr>
                <w:szCs w:val="22"/>
              </w:rPr>
            </w:pPr>
          </w:p>
          <w:p w:rsidR="00466D24" w:rsidRDefault="00466D24" w:rsidP="003219AC">
            <w:pPr>
              <w:rPr>
                <w:szCs w:val="22"/>
              </w:rPr>
            </w:pPr>
          </w:p>
          <w:p w:rsidR="00466D24" w:rsidRDefault="00466D24" w:rsidP="003219AC">
            <w:pPr>
              <w:rPr>
                <w:szCs w:val="22"/>
              </w:rPr>
            </w:pPr>
          </w:p>
          <w:p w:rsidR="00466D24" w:rsidRDefault="00466D24" w:rsidP="003219AC">
            <w:pPr>
              <w:rPr>
                <w:szCs w:val="22"/>
              </w:rPr>
            </w:pPr>
          </w:p>
          <w:p w:rsidR="00466D24" w:rsidRDefault="00466D24" w:rsidP="003219AC">
            <w:pPr>
              <w:rPr>
                <w:szCs w:val="22"/>
              </w:rPr>
            </w:pPr>
          </w:p>
          <w:p w:rsidR="00466D24" w:rsidRDefault="00466D24" w:rsidP="003219AC">
            <w:pPr>
              <w:rPr>
                <w:szCs w:val="22"/>
              </w:rPr>
            </w:pPr>
          </w:p>
          <w:p w:rsidR="00466D24" w:rsidRDefault="00466D24" w:rsidP="003219AC">
            <w:pPr>
              <w:rPr>
                <w:szCs w:val="22"/>
              </w:rPr>
            </w:pPr>
          </w:p>
          <w:p w:rsidR="00466D24" w:rsidRDefault="00466D24" w:rsidP="003219AC">
            <w:pPr>
              <w:rPr>
                <w:szCs w:val="22"/>
              </w:rPr>
            </w:pPr>
          </w:p>
          <w:p w:rsidR="00466D24" w:rsidRDefault="00466D24" w:rsidP="003219AC">
            <w:pPr>
              <w:rPr>
                <w:szCs w:val="22"/>
              </w:rPr>
            </w:pPr>
          </w:p>
          <w:p w:rsidR="00466D24" w:rsidRDefault="00466D24" w:rsidP="003219AC">
            <w:pPr>
              <w:rPr>
                <w:szCs w:val="22"/>
              </w:rPr>
            </w:pPr>
          </w:p>
          <w:p w:rsidR="00466D24" w:rsidRDefault="00466D24" w:rsidP="003219AC">
            <w:pPr>
              <w:rPr>
                <w:szCs w:val="22"/>
              </w:rPr>
            </w:pPr>
          </w:p>
          <w:p w:rsidR="00466D24" w:rsidRDefault="00466D24" w:rsidP="003219AC">
            <w:pPr>
              <w:rPr>
                <w:szCs w:val="22"/>
              </w:rPr>
            </w:pPr>
          </w:p>
          <w:p w:rsidR="00466D24" w:rsidRDefault="00466D24" w:rsidP="003219AC">
            <w:pPr>
              <w:rPr>
                <w:szCs w:val="22"/>
              </w:rPr>
            </w:pPr>
          </w:p>
          <w:p w:rsidR="00466D24" w:rsidRDefault="00466D24" w:rsidP="003219AC">
            <w:pPr>
              <w:rPr>
                <w:szCs w:val="22"/>
              </w:rPr>
            </w:pPr>
          </w:p>
          <w:p w:rsidR="00466D24" w:rsidRDefault="00466D24" w:rsidP="003219AC">
            <w:pPr>
              <w:rPr>
                <w:szCs w:val="22"/>
              </w:rPr>
            </w:pPr>
          </w:p>
          <w:p w:rsidR="00466D24" w:rsidRDefault="00466D24" w:rsidP="003219AC">
            <w:pPr>
              <w:rPr>
                <w:szCs w:val="22"/>
              </w:rPr>
            </w:pPr>
          </w:p>
          <w:p w:rsidR="00466D24" w:rsidRDefault="00466D24" w:rsidP="003219AC">
            <w:pPr>
              <w:rPr>
                <w:szCs w:val="22"/>
              </w:rPr>
            </w:pPr>
          </w:p>
          <w:p w:rsidR="00466D24" w:rsidRDefault="00466D24" w:rsidP="003219AC">
            <w:pPr>
              <w:rPr>
                <w:szCs w:val="22"/>
              </w:rPr>
            </w:pPr>
          </w:p>
          <w:p w:rsidR="00466D24" w:rsidRDefault="00466D24" w:rsidP="003219AC">
            <w:pPr>
              <w:rPr>
                <w:szCs w:val="22"/>
              </w:rPr>
            </w:pPr>
          </w:p>
          <w:p w:rsidR="00466D24" w:rsidRDefault="00466D24" w:rsidP="003219AC">
            <w:pPr>
              <w:rPr>
                <w:szCs w:val="22"/>
              </w:rPr>
            </w:pPr>
          </w:p>
          <w:p w:rsidR="00466D24" w:rsidRDefault="00466D24" w:rsidP="003219AC">
            <w:pPr>
              <w:rPr>
                <w:szCs w:val="22"/>
              </w:rPr>
            </w:pPr>
          </w:p>
          <w:p w:rsidR="00466D24" w:rsidRDefault="00466D24" w:rsidP="003219AC">
            <w:pPr>
              <w:rPr>
                <w:szCs w:val="22"/>
              </w:rPr>
            </w:pPr>
          </w:p>
          <w:p w:rsidR="00466D24" w:rsidRDefault="00466D24" w:rsidP="003219AC">
            <w:pPr>
              <w:rPr>
                <w:szCs w:val="22"/>
              </w:rPr>
            </w:pPr>
          </w:p>
          <w:p w:rsidR="00466D24" w:rsidRDefault="00466D24" w:rsidP="003219AC">
            <w:pPr>
              <w:rPr>
                <w:szCs w:val="22"/>
              </w:rPr>
            </w:pPr>
          </w:p>
          <w:p w:rsidR="00466D24" w:rsidRDefault="00466D24" w:rsidP="003219AC">
            <w:pPr>
              <w:rPr>
                <w:szCs w:val="22"/>
              </w:rPr>
            </w:pPr>
          </w:p>
          <w:p w:rsidR="00466D24" w:rsidRDefault="00466D24" w:rsidP="003219AC">
            <w:pPr>
              <w:rPr>
                <w:szCs w:val="22"/>
              </w:rPr>
            </w:pPr>
          </w:p>
          <w:p w:rsidR="003219AC" w:rsidRPr="003219AC" w:rsidRDefault="003219AC" w:rsidP="003219AC">
            <w:pPr>
              <w:autoSpaceDE w:val="0"/>
              <w:autoSpaceDN w:val="0"/>
              <w:adjustRightInd w:val="0"/>
              <w:jc w:val="left"/>
              <w:rPr>
                <w:b/>
                <w:szCs w:val="22"/>
              </w:rPr>
            </w:pPr>
            <w:r w:rsidRPr="003219AC">
              <w:rPr>
                <w:b/>
                <w:szCs w:val="22"/>
              </w:rPr>
              <w:t>Abbreviations Used</w:t>
            </w:r>
          </w:p>
          <w:p w:rsidR="003219AC" w:rsidRPr="006C4209" w:rsidRDefault="003219AC" w:rsidP="003219AC"/>
        </w:tc>
      </w:tr>
    </w:tbl>
    <w:p w:rsidR="003E6224" w:rsidRDefault="003E6224" w:rsidP="003E6224">
      <w:pPr>
        <w:jc w:val="left"/>
      </w:pPr>
    </w:p>
    <w:p w:rsidR="000E242A" w:rsidRDefault="000E242A" w:rsidP="003E6224">
      <w:pPr>
        <w:jc w:val="left"/>
      </w:pPr>
    </w:p>
    <w:tbl>
      <w:tblPr>
        <w:tblW w:w="1089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0"/>
        <w:gridCol w:w="5700"/>
      </w:tblGrid>
      <w:tr w:rsidR="00674C70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190" w:type="dxa"/>
            <w:vAlign w:val="center"/>
          </w:tcPr>
          <w:p w:rsidR="00674C70" w:rsidRDefault="00674C70" w:rsidP="00674C70">
            <w:pPr>
              <w:rPr>
                <w:b/>
              </w:rPr>
            </w:pPr>
            <w:r>
              <w:lastRenderedPageBreak/>
              <w:br w:type="page"/>
            </w:r>
            <w:r>
              <w:rPr>
                <w:b/>
              </w:rPr>
              <w:t xml:space="preserve">CAS No. </w:t>
            </w:r>
            <w:r w:rsidR="00047035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5700" w:type="dxa"/>
            <w:vAlign w:val="center"/>
          </w:tcPr>
          <w:p w:rsidR="00674C70" w:rsidRDefault="00674C70" w:rsidP="00674C70">
            <w:pPr>
              <w:rPr>
                <w:b/>
              </w:rPr>
            </w:pPr>
            <w:r>
              <w:rPr>
                <w:b/>
              </w:rPr>
              <w:t xml:space="preserve">Submitter: </w:t>
            </w:r>
            <w:r w:rsidR="00047035">
              <w:t xml:space="preserve"> </w:t>
            </w:r>
          </w:p>
        </w:tc>
      </w:tr>
      <w:tr w:rsidR="003E6224">
        <w:tblPrEx>
          <w:tblCellMar>
            <w:top w:w="0" w:type="dxa"/>
            <w:bottom w:w="0" w:type="dxa"/>
          </w:tblCellMar>
        </w:tblPrEx>
        <w:trPr>
          <w:cantSplit/>
          <w:trHeight w:val="12005"/>
        </w:trPr>
        <w:tc>
          <w:tcPr>
            <w:tcW w:w="10890" w:type="dxa"/>
            <w:gridSpan w:val="2"/>
          </w:tcPr>
          <w:p w:rsidR="003E6224" w:rsidRDefault="003E6224" w:rsidP="003E6224">
            <w:pPr>
              <w:pStyle w:val="Heading2"/>
              <w:jc w:val="center"/>
            </w:pPr>
            <w:r>
              <w:t xml:space="preserve">Table I - Selected Analogs </w:t>
            </w:r>
          </w:p>
          <w:tbl>
            <w:tblPr>
              <w:tblW w:w="105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885"/>
              <w:gridCol w:w="2142"/>
              <w:gridCol w:w="2070"/>
              <w:gridCol w:w="2160"/>
              <w:gridCol w:w="2340"/>
            </w:tblGrid>
            <w:tr w:rsidR="003E6224">
              <w:tblPrEx>
                <w:tblCellMar>
                  <w:top w:w="0" w:type="dxa"/>
                  <w:bottom w:w="0" w:type="dxa"/>
                </w:tblCellMar>
              </w:tblPrEx>
              <w:trPr>
                <w:trHeight w:val="432"/>
              </w:trPr>
              <w:tc>
                <w:tcPr>
                  <w:tcW w:w="1885" w:type="dxa"/>
                  <w:vAlign w:val="center"/>
                </w:tcPr>
                <w:p w:rsidR="003E6224" w:rsidRDefault="003E6224" w:rsidP="003E622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Analog</w:t>
                  </w:r>
                </w:p>
              </w:tc>
              <w:tc>
                <w:tcPr>
                  <w:tcW w:w="2142" w:type="dxa"/>
                  <w:vAlign w:val="center"/>
                </w:tcPr>
                <w:p w:rsidR="003E6224" w:rsidRDefault="003E6224" w:rsidP="003E622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Structure</w:t>
                  </w:r>
                </w:p>
              </w:tc>
              <w:tc>
                <w:tcPr>
                  <w:tcW w:w="2070" w:type="dxa"/>
                  <w:vAlign w:val="center"/>
                </w:tcPr>
                <w:p w:rsidR="003E6224" w:rsidRDefault="003E6224" w:rsidP="003E622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Concern Identified</w:t>
                  </w:r>
                </w:p>
              </w:tc>
              <w:tc>
                <w:tcPr>
                  <w:tcW w:w="2160" w:type="dxa"/>
                  <w:vAlign w:val="center"/>
                </w:tcPr>
                <w:p w:rsidR="003E6224" w:rsidRDefault="003E6224" w:rsidP="003E622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Basis of Concern</w:t>
                  </w:r>
                </w:p>
              </w:tc>
              <w:tc>
                <w:tcPr>
                  <w:tcW w:w="2340" w:type="dxa"/>
                  <w:vAlign w:val="center"/>
                </w:tcPr>
                <w:p w:rsidR="003E6224" w:rsidRDefault="003E6224" w:rsidP="003E622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Concern Level</w:t>
                  </w:r>
                </w:p>
              </w:tc>
            </w:tr>
            <w:tr w:rsidR="00C5577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85" w:type="dxa"/>
                  <w:vAlign w:val="center"/>
                </w:tcPr>
                <w:p w:rsidR="00F74672" w:rsidRDefault="00F74672" w:rsidP="00C5577D">
                  <w:pPr>
                    <w:jc w:val="left"/>
                    <w:rPr>
                      <w:sz w:val="18"/>
                      <w:szCs w:val="18"/>
                    </w:rPr>
                  </w:pPr>
                </w:p>
                <w:p w:rsidR="00466D24" w:rsidRDefault="00466D24" w:rsidP="00C5577D">
                  <w:pPr>
                    <w:jc w:val="left"/>
                    <w:rPr>
                      <w:sz w:val="18"/>
                      <w:szCs w:val="18"/>
                    </w:rPr>
                  </w:pPr>
                </w:p>
                <w:p w:rsidR="00466D24" w:rsidRDefault="00466D24" w:rsidP="00C5577D">
                  <w:pPr>
                    <w:jc w:val="left"/>
                    <w:rPr>
                      <w:sz w:val="18"/>
                      <w:szCs w:val="18"/>
                    </w:rPr>
                  </w:pPr>
                </w:p>
                <w:p w:rsidR="00466D24" w:rsidRDefault="00466D24" w:rsidP="00C5577D">
                  <w:pPr>
                    <w:jc w:val="left"/>
                    <w:rPr>
                      <w:sz w:val="18"/>
                      <w:szCs w:val="18"/>
                    </w:rPr>
                  </w:pPr>
                </w:p>
                <w:p w:rsidR="00466D24" w:rsidRDefault="00466D24" w:rsidP="00C5577D">
                  <w:pPr>
                    <w:jc w:val="left"/>
                    <w:rPr>
                      <w:sz w:val="18"/>
                      <w:szCs w:val="18"/>
                    </w:rPr>
                  </w:pPr>
                </w:p>
                <w:p w:rsidR="00466D24" w:rsidRDefault="00466D24" w:rsidP="00C5577D">
                  <w:pPr>
                    <w:jc w:val="left"/>
                    <w:rPr>
                      <w:sz w:val="18"/>
                      <w:szCs w:val="18"/>
                    </w:rPr>
                  </w:pPr>
                </w:p>
                <w:p w:rsidR="00466D24" w:rsidRPr="003219AC" w:rsidRDefault="00466D24" w:rsidP="00C5577D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42" w:type="dxa"/>
                  <w:vAlign w:val="center"/>
                </w:tcPr>
                <w:p w:rsidR="00C5577D" w:rsidRPr="003219AC" w:rsidRDefault="00C5577D" w:rsidP="00C5577D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070" w:type="dxa"/>
                  <w:vAlign w:val="center"/>
                </w:tcPr>
                <w:p w:rsidR="003219AC" w:rsidRPr="003219AC" w:rsidRDefault="003219AC" w:rsidP="003219AC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:rsidR="003219AC" w:rsidRPr="003219AC" w:rsidRDefault="003219AC" w:rsidP="00DB4D6D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40" w:type="dxa"/>
                </w:tcPr>
                <w:p w:rsidR="003219AC" w:rsidRPr="003219AC" w:rsidRDefault="003219AC" w:rsidP="00DB4D6D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C5577D" w:rsidTr="003219A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85" w:type="dxa"/>
                </w:tcPr>
                <w:p w:rsidR="00F74672" w:rsidRDefault="00F74672" w:rsidP="003219AC">
                  <w:pPr>
                    <w:jc w:val="left"/>
                    <w:rPr>
                      <w:sz w:val="18"/>
                      <w:szCs w:val="18"/>
                    </w:rPr>
                  </w:pPr>
                </w:p>
                <w:p w:rsidR="00466D24" w:rsidRDefault="00466D24" w:rsidP="003219AC">
                  <w:pPr>
                    <w:jc w:val="left"/>
                    <w:rPr>
                      <w:sz w:val="18"/>
                      <w:szCs w:val="18"/>
                    </w:rPr>
                  </w:pPr>
                </w:p>
                <w:p w:rsidR="00466D24" w:rsidRDefault="00466D24" w:rsidP="003219AC">
                  <w:pPr>
                    <w:jc w:val="left"/>
                    <w:rPr>
                      <w:sz w:val="18"/>
                      <w:szCs w:val="18"/>
                    </w:rPr>
                  </w:pPr>
                </w:p>
                <w:p w:rsidR="00466D24" w:rsidRDefault="00466D24" w:rsidP="003219AC">
                  <w:pPr>
                    <w:jc w:val="left"/>
                    <w:rPr>
                      <w:sz w:val="18"/>
                      <w:szCs w:val="18"/>
                    </w:rPr>
                  </w:pPr>
                </w:p>
                <w:p w:rsidR="00466D24" w:rsidRDefault="00466D24" w:rsidP="003219AC">
                  <w:pPr>
                    <w:jc w:val="left"/>
                    <w:rPr>
                      <w:sz w:val="18"/>
                      <w:szCs w:val="18"/>
                    </w:rPr>
                  </w:pPr>
                </w:p>
                <w:p w:rsidR="00466D24" w:rsidRDefault="00466D24" w:rsidP="003219AC">
                  <w:pPr>
                    <w:jc w:val="left"/>
                    <w:rPr>
                      <w:sz w:val="18"/>
                      <w:szCs w:val="18"/>
                    </w:rPr>
                  </w:pPr>
                </w:p>
                <w:p w:rsidR="00466D24" w:rsidRPr="003219AC" w:rsidRDefault="00466D24" w:rsidP="003219AC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42" w:type="dxa"/>
                </w:tcPr>
                <w:p w:rsidR="00C5577D" w:rsidRPr="003219AC" w:rsidRDefault="00C5577D" w:rsidP="003219AC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070" w:type="dxa"/>
                </w:tcPr>
                <w:p w:rsidR="00C5577D" w:rsidRPr="003219AC" w:rsidRDefault="00C5577D" w:rsidP="003219AC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:rsidR="00C5577D" w:rsidRPr="003219AC" w:rsidRDefault="00C5577D" w:rsidP="003219AC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40" w:type="dxa"/>
                </w:tcPr>
                <w:p w:rsidR="00C5577D" w:rsidRPr="003219AC" w:rsidRDefault="00C5577D" w:rsidP="003219AC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C5577D" w:rsidTr="003219A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85" w:type="dxa"/>
                </w:tcPr>
                <w:p w:rsidR="00F74672" w:rsidRDefault="00F74672" w:rsidP="003219AC">
                  <w:pPr>
                    <w:jc w:val="left"/>
                    <w:rPr>
                      <w:sz w:val="18"/>
                      <w:szCs w:val="18"/>
                    </w:rPr>
                  </w:pPr>
                </w:p>
                <w:p w:rsidR="00466D24" w:rsidRDefault="00466D24" w:rsidP="003219AC">
                  <w:pPr>
                    <w:jc w:val="left"/>
                    <w:rPr>
                      <w:sz w:val="18"/>
                      <w:szCs w:val="18"/>
                    </w:rPr>
                  </w:pPr>
                </w:p>
                <w:p w:rsidR="00466D24" w:rsidRDefault="00466D24" w:rsidP="003219AC">
                  <w:pPr>
                    <w:jc w:val="left"/>
                    <w:rPr>
                      <w:sz w:val="18"/>
                      <w:szCs w:val="18"/>
                    </w:rPr>
                  </w:pPr>
                </w:p>
                <w:p w:rsidR="00466D24" w:rsidRDefault="00466D24" w:rsidP="003219AC">
                  <w:pPr>
                    <w:jc w:val="left"/>
                    <w:rPr>
                      <w:sz w:val="18"/>
                      <w:szCs w:val="18"/>
                    </w:rPr>
                  </w:pPr>
                </w:p>
                <w:p w:rsidR="00466D24" w:rsidRDefault="00466D24" w:rsidP="003219AC">
                  <w:pPr>
                    <w:jc w:val="left"/>
                    <w:rPr>
                      <w:sz w:val="18"/>
                      <w:szCs w:val="18"/>
                    </w:rPr>
                  </w:pPr>
                </w:p>
                <w:p w:rsidR="00466D24" w:rsidRDefault="00466D24" w:rsidP="003219AC">
                  <w:pPr>
                    <w:jc w:val="left"/>
                    <w:rPr>
                      <w:sz w:val="18"/>
                      <w:szCs w:val="18"/>
                    </w:rPr>
                  </w:pPr>
                </w:p>
                <w:p w:rsidR="00466D24" w:rsidRPr="00A75E57" w:rsidRDefault="00466D24" w:rsidP="003219AC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42" w:type="dxa"/>
                </w:tcPr>
                <w:p w:rsidR="00D62BF4" w:rsidRPr="00D62BF4" w:rsidRDefault="00D62BF4" w:rsidP="003219AC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070" w:type="dxa"/>
                </w:tcPr>
                <w:p w:rsidR="00C5577D" w:rsidRPr="00A75E57" w:rsidRDefault="00C5577D" w:rsidP="003219AC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:rsidR="00C5577D" w:rsidRPr="00A75E57" w:rsidRDefault="00C5577D" w:rsidP="003219AC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40" w:type="dxa"/>
                </w:tcPr>
                <w:p w:rsidR="00C5577D" w:rsidRPr="00A75E57" w:rsidRDefault="00C5577D" w:rsidP="003219AC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C5577D" w:rsidTr="00F97E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85" w:type="dxa"/>
                </w:tcPr>
                <w:p w:rsidR="00F74672" w:rsidRDefault="00F74672" w:rsidP="00F97E77">
                  <w:pPr>
                    <w:jc w:val="left"/>
                    <w:rPr>
                      <w:sz w:val="18"/>
                      <w:szCs w:val="18"/>
                    </w:rPr>
                  </w:pPr>
                </w:p>
                <w:p w:rsidR="00466D24" w:rsidRDefault="00466D24" w:rsidP="00F97E77">
                  <w:pPr>
                    <w:jc w:val="left"/>
                    <w:rPr>
                      <w:sz w:val="18"/>
                      <w:szCs w:val="18"/>
                    </w:rPr>
                  </w:pPr>
                </w:p>
                <w:p w:rsidR="00466D24" w:rsidRDefault="00466D24" w:rsidP="00F97E77">
                  <w:pPr>
                    <w:jc w:val="left"/>
                    <w:rPr>
                      <w:sz w:val="18"/>
                      <w:szCs w:val="18"/>
                    </w:rPr>
                  </w:pPr>
                </w:p>
                <w:p w:rsidR="00466D24" w:rsidRDefault="00466D24" w:rsidP="00F97E77">
                  <w:pPr>
                    <w:jc w:val="left"/>
                    <w:rPr>
                      <w:sz w:val="18"/>
                      <w:szCs w:val="18"/>
                    </w:rPr>
                  </w:pPr>
                </w:p>
                <w:p w:rsidR="00466D24" w:rsidRDefault="00466D24" w:rsidP="00F97E77">
                  <w:pPr>
                    <w:jc w:val="left"/>
                    <w:rPr>
                      <w:sz w:val="18"/>
                      <w:szCs w:val="18"/>
                    </w:rPr>
                  </w:pPr>
                </w:p>
                <w:p w:rsidR="00466D24" w:rsidRDefault="00466D24" w:rsidP="00F97E77">
                  <w:pPr>
                    <w:jc w:val="left"/>
                    <w:rPr>
                      <w:sz w:val="18"/>
                      <w:szCs w:val="18"/>
                    </w:rPr>
                  </w:pPr>
                </w:p>
                <w:p w:rsidR="00466D24" w:rsidRPr="00A75E57" w:rsidRDefault="00466D24" w:rsidP="00F97E77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42" w:type="dxa"/>
                </w:tcPr>
                <w:p w:rsidR="00C5577D" w:rsidRPr="00A75E57" w:rsidRDefault="00C5577D" w:rsidP="00F97E77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070" w:type="dxa"/>
                </w:tcPr>
                <w:p w:rsidR="00C5577D" w:rsidRPr="00A75E57" w:rsidRDefault="00C5577D" w:rsidP="00F97E77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:rsidR="00C5577D" w:rsidRPr="00A75E57" w:rsidRDefault="00C5577D" w:rsidP="00F97E77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40" w:type="dxa"/>
                </w:tcPr>
                <w:p w:rsidR="00C5577D" w:rsidRPr="00A75E57" w:rsidRDefault="00C5577D" w:rsidP="00F97E77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F74672" w:rsidRDefault="00F74672" w:rsidP="003E6224">
            <w:pPr>
              <w:jc w:val="center"/>
              <w:rPr>
                <w:b/>
                <w:bCs/>
                <w:u w:val="single"/>
              </w:rPr>
            </w:pPr>
          </w:p>
          <w:p w:rsidR="003E6224" w:rsidRPr="003B4A1B" w:rsidRDefault="003E6224" w:rsidP="003E6224">
            <w:pPr>
              <w:jc w:val="center"/>
              <w:rPr>
                <w:b/>
                <w:bCs/>
                <w:u w:val="single"/>
              </w:rPr>
            </w:pPr>
            <w:r w:rsidRPr="003B4A1B">
              <w:rPr>
                <w:b/>
                <w:bCs/>
                <w:u w:val="single"/>
              </w:rPr>
              <w:t>References</w:t>
            </w:r>
          </w:p>
          <w:p w:rsidR="003E6224" w:rsidRPr="00F97E77" w:rsidRDefault="003E6224" w:rsidP="003E6224">
            <w:pPr>
              <w:jc w:val="center"/>
              <w:rPr>
                <w:b/>
                <w:bCs/>
                <w:szCs w:val="22"/>
              </w:rPr>
            </w:pPr>
          </w:p>
          <w:p w:rsidR="003E6224" w:rsidRDefault="003E6224" w:rsidP="00A47B5A">
            <w:pPr>
              <w:rPr>
                <w:b/>
                <w:bCs/>
              </w:rPr>
            </w:pPr>
          </w:p>
        </w:tc>
      </w:tr>
    </w:tbl>
    <w:p w:rsidR="003E6224" w:rsidRDefault="003E6224" w:rsidP="003E6224">
      <w:pPr>
        <w:jc w:val="left"/>
      </w:pPr>
    </w:p>
    <w:p w:rsidR="003E6224" w:rsidRDefault="003E6224">
      <w:pPr>
        <w:jc w:val="left"/>
        <w:sectPr w:rsidR="003E6224" w:rsidSect="00F65B66">
          <w:headerReference w:type="default" r:id="rId12"/>
          <w:footerReference w:type="default" r:id="rId13"/>
          <w:pgSz w:w="12240" w:h="15840" w:code="1"/>
          <w:pgMar w:top="1296" w:right="1440" w:bottom="1296" w:left="1440" w:header="720" w:footer="720" w:gutter="0"/>
          <w:pgNumType w:start="2"/>
          <w:cols w:space="720"/>
          <w:docGrid w:linePitch="360"/>
        </w:sectPr>
      </w:pPr>
    </w:p>
    <w:p w:rsidR="003D6881" w:rsidRDefault="003D6881" w:rsidP="003D6881">
      <w:pPr>
        <w:jc w:val="center"/>
      </w:pPr>
      <w:r>
        <w:rPr>
          <w:b/>
          <w:bCs/>
        </w:rPr>
        <w:lastRenderedPageBreak/>
        <w:t>Appendix 1: Determination of Aquatic Risk</w:t>
      </w:r>
    </w:p>
    <w:p w:rsidR="003D6881" w:rsidRDefault="003D6881" w:rsidP="003D6881"/>
    <w:p w:rsidR="003D6881" w:rsidRDefault="003D6881" w:rsidP="00214A9E">
      <w:pPr>
        <w:jc w:val="left"/>
        <w:rPr>
          <w:b/>
          <w:bCs/>
        </w:rPr>
      </w:pPr>
      <w:r>
        <w:rPr>
          <w:b/>
          <w:bCs/>
        </w:rPr>
        <w:t xml:space="preserve">Chemical </w:t>
      </w:r>
      <w:r w:rsidR="003A3CB7">
        <w:rPr>
          <w:b/>
          <w:bCs/>
        </w:rPr>
        <w:t>Identifier:</w:t>
      </w:r>
      <w:r>
        <w:rPr>
          <w:b/>
          <w:bCs/>
        </w:rPr>
        <w:tab/>
      </w:r>
      <w:r w:rsidR="00047035">
        <w:rPr>
          <w:bCs/>
        </w:rPr>
        <w:t xml:space="preserve"> </w:t>
      </w:r>
      <w:r>
        <w:rPr>
          <w:b/>
          <w:bCs/>
        </w:rPr>
        <w:tab/>
        <w:t>CAS Number:</w:t>
      </w:r>
      <w:r w:rsidR="00214A9E">
        <w:rPr>
          <w:b/>
          <w:bCs/>
        </w:rPr>
        <w:t xml:space="preserve"> </w:t>
      </w:r>
      <w:r w:rsidR="00047035">
        <w:rPr>
          <w:rFonts w:cs="Arial"/>
          <w:szCs w:val="20"/>
        </w:rPr>
        <w:t xml:space="preserve"> </w:t>
      </w:r>
    </w:p>
    <w:p w:rsidR="003D6881" w:rsidRDefault="003D6881" w:rsidP="003D6881">
      <w:pPr>
        <w:rPr>
          <w:b/>
          <w:bCs/>
        </w:rPr>
      </w:pPr>
    </w:p>
    <w:p w:rsidR="003D6881" w:rsidRPr="00AE269C" w:rsidRDefault="003D6881" w:rsidP="003D6881">
      <w:r>
        <w:rPr>
          <w:b/>
          <w:bCs/>
        </w:rPr>
        <w:t>Rele</w:t>
      </w:r>
      <w:r w:rsidR="00AE269C">
        <w:rPr>
          <w:b/>
          <w:bCs/>
        </w:rPr>
        <w:t xml:space="preserve">ase Activity 1: </w:t>
      </w:r>
      <w:r w:rsidR="00047035">
        <w:rPr>
          <w:bCs/>
        </w:rPr>
        <w:t xml:space="preserve"> </w:t>
      </w:r>
      <w:r w:rsidR="00D25B80">
        <w:rPr>
          <w:b/>
          <w:bCs/>
        </w:rPr>
        <w:tab/>
      </w:r>
      <w:r>
        <w:rPr>
          <w:b/>
          <w:bCs/>
        </w:rPr>
        <w:t xml:space="preserve">Site Information: </w:t>
      </w:r>
      <w:r w:rsidR="00047035">
        <w:rPr>
          <w:bCs/>
        </w:rPr>
        <w:t xml:space="preserve"> 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19"/>
        <w:gridCol w:w="2070"/>
        <w:gridCol w:w="1862"/>
        <w:gridCol w:w="2008"/>
        <w:gridCol w:w="1620"/>
        <w:gridCol w:w="1922"/>
        <w:gridCol w:w="1857"/>
      </w:tblGrid>
      <w:tr w:rsidR="003D6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6881" w:rsidRDefault="003D6881" w:rsidP="00871F98">
            <w:pPr>
              <w:spacing w:line="120" w:lineRule="exact"/>
            </w:pPr>
            <w:bookmarkStart w:id="1" w:name="OLE_LINK1"/>
          </w:p>
          <w:p w:rsidR="003D6881" w:rsidRDefault="003D6881" w:rsidP="00871F98">
            <w:pPr>
              <w:spacing w:after="58"/>
              <w:jc w:val="center"/>
              <w:rPr>
                <w:b/>
                <w:bCs/>
              </w:rPr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6881" w:rsidRDefault="003D6881" w:rsidP="00871F98">
            <w:pPr>
              <w:spacing w:line="120" w:lineRule="exact"/>
              <w:rPr>
                <w:b/>
                <w:bCs/>
              </w:rPr>
            </w:pPr>
          </w:p>
          <w:p w:rsidR="003D6881" w:rsidRDefault="003D6881" w:rsidP="00871F98">
            <w:pPr>
              <w:spacing w:after="5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Endpoint</w:t>
            </w:r>
          </w:p>
        </w:tc>
        <w:tc>
          <w:tcPr>
            <w:tcW w:w="1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6881" w:rsidRDefault="003D6881" w:rsidP="00871F98">
            <w:pPr>
              <w:spacing w:line="120" w:lineRule="exact"/>
              <w:rPr>
                <w:b/>
                <w:bCs/>
              </w:rPr>
            </w:pPr>
          </w:p>
          <w:p w:rsidR="003D6881" w:rsidRDefault="003D6881" w:rsidP="00871F98">
            <w:pPr>
              <w:spacing w:after="5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Effect Level (ppb)</w:t>
            </w:r>
          </w:p>
        </w:tc>
        <w:tc>
          <w:tcPr>
            <w:tcW w:w="2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6881" w:rsidRDefault="003D6881" w:rsidP="00871F98">
            <w:pPr>
              <w:spacing w:line="120" w:lineRule="exact"/>
              <w:rPr>
                <w:b/>
                <w:bCs/>
              </w:rPr>
            </w:pPr>
          </w:p>
          <w:p w:rsidR="003D6881" w:rsidRDefault="003D6881" w:rsidP="00871F98">
            <w:pPr>
              <w:spacing w:after="5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Assessment Factor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6881" w:rsidRDefault="003D6881" w:rsidP="00871F98">
            <w:pPr>
              <w:spacing w:line="120" w:lineRule="exact"/>
              <w:rPr>
                <w:b/>
                <w:bCs/>
              </w:rPr>
            </w:pPr>
          </w:p>
          <w:p w:rsidR="003D6881" w:rsidRDefault="003D6881" w:rsidP="00871F98">
            <w:pPr>
              <w:spacing w:after="5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Acute COC (ppb)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6881" w:rsidRDefault="003D6881" w:rsidP="00871F98">
            <w:pPr>
              <w:spacing w:line="120" w:lineRule="exact"/>
              <w:rPr>
                <w:b/>
                <w:bCs/>
              </w:rPr>
            </w:pPr>
          </w:p>
          <w:p w:rsidR="003D6881" w:rsidRDefault="003D6881" w:rsidP="00871F98">
            <w:pPr>
              <w:spacing w:after="5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PEC (ppb)</w:t>
            </w:r>
          </w:p>
        </w:tc>
        <w:tc>
          <w:tcPr>
            <w:tcW w:w="1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6881" w:rsidRDefault="003D6881" w:rsidP="00871F98">
            <w:pPr>
              <w:spacing w:line="120" w:lineRule="exact"/>
              <w:rPr>
                <w:b/>
                <w:bCs/>
              </w:rPr>
            </w:pPr>
          </w:p>
          <w:p w:rsidR="003D6881" w:rsidRDefault="003D6881" w:rsidP="00871F98">
            <w:pPr>
              <w:spacing w:after="5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Potential for Risk?</w:t>
            </w:r>
          </w:p>
        </w:tc>
      </w:tr>
      <w:tr w:rsidR="003D6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9" w:type="dxa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:rsidR="003D6881" w:rsidRDefault="003D6881" w:rsidP="00871F98">
            <w:pPr>
              <w:spacing w:line="120" w:lineRule="exact"/>
              <w:rPr>
                <w:b/>
                <w:bCs/>
              </w:rPr>
            </w:pPr>
          </w:p>
          <w:p w:rsidR="003D6881" w:rsidRDefault="003D6881" w:rsidP="00871F98">
            <w:pPr>
              <w:spacing w:after="5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Acute Profile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6881" w:rsidRPr="006B024D" w:rsidRDefault="003D6881" w:rsidP="00871F98">
            <w:pPr>
              <w:spacing w:after="58"/>
              <w:jc w:val="center"/>
              <w:rPr>
                <w:bCs/>
              </w:rPr>
            </w:pPr>
          </w:p>
        </w:tc>
        <w:tc>
          <w:tcPr>
            <w:tcW w:w="1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6881" w:rsidRPr="006B024D" w:rsidRDefault="003D6881" w:rsidP="00871F98">
            <w:pPr>
              <w:spacing w:after="58"/>
              <w:jc w:val="center"/>
              <w:rPr>
                <w:bCs/>
              </w:rPr>
            </w:pPr>
          </w:p>
        </w:tc>
        <w:tc>
          <w:tcPr>
            <w:tcW w:w="2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6881" w:rsidRPr="006B024D" w:rsidRDefault="003D6881" w:rsidP="00871F98">
            <w:pPr>
              <w:spacing w:after="58"/>
              <w:jc w:val="center"/>
              <w:rPr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6881" w:rsidRPr="006B024D" w:rsidRDefault="003D6881" w:rsidP="00871F98">
            <w:pPr>
              <w:spacing w:after="58"/>
              <w:jc w:val="center"/>
              <w:rPr>
                <w:bCs/>
              </w:rPr>
            </w:pP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6881" w:rsidRPr="006B024D" w:rsidRDefault="003D6881" w:rsidP="00871F98">
            <w:pPr>
              <w:spacing w:after="58"/>
              <w:jc w:val="center"/>
              <w:rPr>
                <w:bCs/>
              </w:rPr>
            </w:pPr>
          </w:p>
        </w:tc>
        <w:tc>
          <w:tcPr>
            <w:tcW w:w="1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6881" w:rsidRPr="006B024D" w:rsidRDefault="003D6881" w:rsidP="00871F98">
            <w:pPr>
              <w:spacing w:after="58"/>
              <w:jc w:val="center"/>
              <w:rPr>
                <w:bCs/>
              </w:rPr>
            </w:pPr>
          </w:p>
        </w:tc>
      </w:tr>
      <w:tr w:rsidR="003D6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9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:rsidR="003D6881" w:rsidRDefault="003D6881" w:rsidP="00871F98">
            <w:pPr>
              <w:spacing w:after="58"/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6881" w:rsidRPr="006B024D" w:rsidRDefault="003D6881" w:rsidP="00871F98">
            <w:pPr>
              <w:spacing w:after="58"/>
              <w:jc w:val="center"/>
              <w:rPr>
                <w:bCs/>
              </w:rPr>
            </w:pPr>
          </w:p>
        </w:tc>
        <w:tc>
          <w:tcPr>
            <w:tcW w:w="1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6881" w:rsidRPr="006B024D" w:rsidRDefault="003D6881" w:rsidP="00871F98">
            <w:pPr>
              <w:spacing w:after="58"/>
              <w:jc w:val="center"/>
              <w:rPr>
                <w:bCs/>
              </w:rPr>
            </w:pPr>
          </w:p>
        </w:tc>
        <w:tc>
          <w:tcPr>
            <w:tcW w:w="2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6881" w:rsidRPr="006B024D" w:rsidRDefault="003D6881" w:rsidP="00871F98">
            <w:pPr>
              <w:spacing w:after="58"/>
              <w:jc w:val="center"/>
              <w:rPr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6881" w:rsidRPr="006B024D" w:rsidRDefault="003D6881" w:rsidP="00871F98">
            <w:pPr>
              <w:spacing w:after="58"/>
              <w:jc w:val="center"/>
              <w:rPr>
                <w:bCs/>
              </w:rPr>
            </w:pP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6881" w:rsidRPr="006B024D" w:rsidRDefault="003D6881" w:rsidP="00871F98">
            <w:pPr>
              <w:spacing w:after="58"/>
              <w:jc w:val="center"/>
              <w:rPr>
                <w:bCs/>
              </w:rPr>
            </w:pPr>
          </w:p>
        </w:tc>
        <w:tc>
          <w:tcPr>
            <w:tcW w:w="1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6881" w:rsidRPr="006B024D" w:rsidRDefault="003D6881" w:rsidP="00871F98">
            <w:pPr>
              <w:spacing w:after="58"/>
              <w:jc w:val="center"/>
              <w:rPr>
                <w:bCs/>
              </w:rPr>
            </w:pPr>
          </w:p>
        </w:tc>
      </w:tr>
      <w:tr w:rsidR="003D6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9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6881" w:rsidRDefault="003D6881" w:rsidP="00871F98">
            <w:pPr>
              <w:spacing w:after="58"/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6881" w:rsidRPr="006B024D" w:rsidRDefault="003D6881" w:rsidP="00871F98">
            <w:pPr>
              <w:spacing w:after="58"/>
              <w:jc w:val="center"/>
              <w:rPr>
                <w:bCs/>
              </w:rPr>
            </w:pPr>
          </w:p>
        </w:tc>
        <w:tc>
          <w:tcPr>
            <w:tcW w:w="1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6881" w:rsidRPr="006B024D" w:rsidRDefault="003D6881" w:rsidP="00871F98">
            <w:pPr>
              <w:spacing w:after="58"/>
              <w:jc w:val="center"/>
              <w:rPr>
                <w:bCs/>
              </w:rPr>
            </w:pPr>
          </w:p>
        </w:tc>
        <w:tc>
          <w:tcPr>
            <w:tcW w:w="2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6881" w:rsidRPr="006B024D" w:rsidRDefault="003D6881" w:rsidP="00871F98">
            <w:pPr>
              <w:spacing w:after="58"/>
              <w:jc w:val="center"/>
              <w:rPr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6881" w:rsidRPr="006B024D" w:rsidRDefault="003D6881" w:rsidP="00871F98">
            <w:pPr>
              <w:spacing w:after="58"/>
              <w:jc w:val="center"/>
              <w:rPr>
                <w:bCs/>
              </w:rPr>
            </w:pP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6881" w:rsidRPr="006B024D" w:rsidRDefault="003D6881" w:rsidP="00871F98">
            <w:pPr>
              <w:spacing w:after="58"/>
              <w:jc w:val="center"/>
              <w:rPr>
                <w:bCs/>
              </w:rPr>
            </w:pPr>
          </w:p>
        </w:tc>
        <w:tc>
          <w:tcPr>
            <w:tcW w:w="1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6881" w:rsidRPr="006B024D" w:rsidRDefault="003D6881" w:rsidP="00871F98">
            <w:pPr>
              <w:spacing w:after="58"/>
              <w:jc w:val="center"/>
              <w:rPr>
                <w:bCs/>
              </w:rPr>
            </w:pPr>
          </w:p>
        </w:tc>
      </w:tr>
      <w:tr w:rsidR="00047035" w:rsidTr="000470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047035" w:rsidRDefault="00047035" w:rsidP="00871F98">
            <w:pPr>
              <w:spacing w:line="120" w:lineRule="exact"/>
              <w:rPr>
                <w:b/>
                <w:bCs/>
              </w:rPr>
            </w:pPr>
          </w:p>
          <w:p w:rsidR="00047035" w:rsidRDefault="00047035" w:rsidP="00871F98">
            <w:pPr>
              <w:spacing w:after="5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Chronic Profile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47035" w:rsidRDefault="00047035" w:rsidP="00871F98">
            <w:pPr>
              <w:spacing w:line="120" w:lineRule="exact"/>
              <w:rPr>
                <w:b/>
                <w:bCs/>
              </w:rPr>
            </w:pPr>
          </w:p>
          <w:p w:rsidR="00047035" w:rsidRDefault="00047035" w:rsidP="00871F98">
            <w:pPr>
              <w:spacing w:after="5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Endpoint</w:t>
            </w:r>
          </w:p>
        </w:tc>
        <w:tc>
          <w:tcPr>
            <w:tcW w:w="1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47035" w:rsidRDefault="00047035" w:rsidP="00871F98">
            <w:pPr>
              <w:spacing w:line="120" w:lineRule="exact"/>
              <w:rPr>
                <w:b/>
                <w:bCs/>
              </w:rPr>
            </w:pPr>
          </w:p>
          <w:p w:rsidR="00047035" w:rsidRDefault="00047035" w:rsidP="00871F98">
            <w:pPr>
              <w:spacing w:after="5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Effect Level (ppb)</w:t>
            </w:r>
          </w:p>
        </w:tc>
        <w:tc>
          <w:tcPr>
            <w:tcW w:w="2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47035" w:rsidRDefault="00047035" w:rsidP="00871F98">
            <w:pPr>
              <w:spacing w:line="120" w:lineRule="exact"/>
              <w:rPr>
                <w:b/>
                <w:bCs/>
              </w:rPr>
            </w:pPr>
          </w:p>
          <w:p w:rsidR="00047035" w:rsidRDefault="00047035" w:rsidP="00871F98">
            <w:pPr>
              <w:spacing w:after="5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Assessment Factor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47035" w:rsidRDefault="00047035" w:rsidP="00871F98">
            <w:pPr>
              <w:spacing w:line="120" w:lineRule="exact"/>
              <w:rPr>
                <w:b/>
                <w:bCs/>
              </w:rPr>
            </w:pPr>
          </w:p>
          <w:p w:rsidR="00047035" w:rsidRDefault="00047035" w:rsidP="00871F98">
            <w:pPr>
              <w:spacing w:after="5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Chronic COC (ppb)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47035" w:rsidRDefault="00047035" w:rsidP="00871F98">
            <w:pPr>
              <w:spacing w:line="120" w:lineRule="exact"/>
              <w:rPr>
                <w:b/>
                <w:bCs/>
              </w:rPr>
            </w:pPr>
          </w:p>
          <w:p w:rsidR="00047035" w:rsidRDefault="00047035" w:rsidP="00871F98">
            <w:pPr>
              <w:spacing w:after="5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Days/Year PEC Exceeds COC</w:t>
            </w:r>
          </w:p>
        </w:tc>
        <w:tc>
          <w:tcPr>
            <w:tcW w:w="1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47035" w:rsidRDefault="00047035" w:rsidP="00871F98">
            <w:pPr>
              <w:spacing w:after="5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Potential for Risk?</w:t>
            </w:r>
          </w:p>
        </w:tc>
      </w:tr>
      <w:tr w:rsidR="00047035" w:rsidTr="000470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9" w:type="dxa"/>
            <w:vMerge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047035" w:rsidRDefault="00047035" w:rsidP="00871F98">
            <w:pPr>
              <w:spacing w:after="58"/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47035" w:rsidRPr="006B024D" w:rsidRDefault="00047035" w:rsidP="00A20A12">
            <w:pPr>
              <w:spacing w:after="58"/>
              <w:jc w:val="center"/>
              <w:rPr>
                <w:bCs/>
              </w:rPr>
            </w:pPr>
          </w:p>
        </w:tc>
        <w:tc>
          <w:tcPr>
            <w:tcW w:w="1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47035" w:rsidRPr="006B024D" w:rsidRDefault="00047035" w:rsidP="00871F98">
            <w:pPr>
              <w:spacing w:after="58"/>
              <w:jc w:val="center"/>
              <w:rPr>
                <w:bCs/>
              </w:rPr>
            </w:pPr>
          </w:p>
        </w:tc>
        <w:tc>
          <w:tcPr>
            <w:tcW w:w="2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47035" w:rsidRPr="006B024D" w:rsidRDefault="00047035" w:rsidP="00871F98">
            <w:pPr>
              <w:spacing w:after="58"/>
              <w:jc w:val="center"/>
              <w:rPr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47035" w:rsidRPr="006B024D" w:rsidRDefault="00047035" w:rsidP="00871F98">
            <w:pPr>
              <w:spacing w:after="58"/>
              <w:jc w:val="center"/>
              <w:rPr>
                <w:bCs/>
              </w:rPr>
            </w:pP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47035" w:rsidRPr="006B024D" w:rsidRDefault="00047035" w:rsidP="00871F98">
            <w:pPr>
              <w:spacing w:after="58"/>
              <w:jc w:val="center"/>
              <w:rPr>
                <w:bCs/>
              </w:rPr>
            </w:pPr>
          </w:p>
        </w:tc>
        <w:tc>
          <w:tcPr>
            <w:tcW w:w="1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47035" w:rsidRPr="006B024D" w:rsidRDefault="00047035" w:rsidP="00871F98">
            <w:pPr>
              <w:spacing w:after="58"/>
              <w:jc w:val="center"/>
              <w:rPr>
                <w:bCs/>
              </w:rPr>
            </w:pPr>
          </w:p>
        </w:tc>
      </w:tr>
      <w:tr w:rsidR="00047035" w:rsidTr="000470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9" w:type="dxa"/>
            <w:vMerge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047035" w:rsidRDefault="00047035" w:rsidP="00871F98">
            <w:pPr>
              <w:spacing w:after="58"/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47035" w:rsidRPr="006B024D" w:rsidRDefault="00047035" w:rsidP="00A20A12">
            <w:pPr>
              <w:spacing w:after="58"/>
              <w:jc w:val="center"/>
              <w:rPr>
                <w:bCs/>
              </w:rPr>
            </w:pPr>
          </w:p>
        </w:tc>
        <w:tc>
          <w:tcPr>
            <w:tcW w:w="1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47035" w:rsidRPr="006B024D" w:rsidRDefault="00047035" w:rsidP="00871F98">
            <w:pPr>
              <w:spacing w:after="58"/>
              <w:jc w:val="center"/>
              <w:rPr>
                <w:bCs/>
              </w:rPr>
            </w:pPr>
          </w:p>
        </w:tc>
        <w:tc>
          <w:tcPr>
            <w:tcW w:w="2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47035" w:rsidRPr="006B024D" w:rsidRDefault="00047035" w:rsidP="00871F98">
            <w:pPr>
              <w:spacing w:after="58"/>
              <w:jc w:val="center"/>
              <w:rPr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47035" w:rsidRPr="006B024D" w:rsidRDefault="00047035" w:rsidP="00871F98">
            <w:pPr>
              <w:spacing w:after="58"/>
              <w:jc w:val="center"/>
              <w:rPr>
                <w:bCs/>
              </w:rPr>
            </w:pP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47035" w:rsidRPr="006B024D" w:rsidRDefault="00047035" w:rsidP="00871F98">
            <w:pPr>
              <w:spacing w:after="58"/>
              <w:jc w:val="center"/>
              <w:rPr>
                <w:bCs/>
              </w:rPr>
            </w:pPr>
          </w:p>
        </w:tc>
        <w:tc>
          <w:tcPr>
            <w:tcW w:w="1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47035" w:rsidRPr="006B024D" w:rsidRDefault="00047035" w:rsidP="00871F98">
            <w:pPr>
              <w:spacing w:after="58"/>
              <w:jc w:val="center"/>
              <w:rPr>
                <w:bCs/>
              </w:rPr>
            </w:pPr>
          </w:p>
        </w:tc>
      </w:tr>
      <w:tr w:rsidR="00047035" w:rsidTr="000470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9" w:type="dxa"/>
            <w:vMerge/>
            <w:tcBorders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047035" w:rsidRDefault="00047035" w:rsidP="00871F98">
            <w:pPr>
              <w:spacing w:after="58"/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47035" w:rsidRPr="006B024D" w:rsidRDefault="00047035" w:rsidP="00A20A12">
            <w:pPr>
              <w:spacing w:after="58"/>
              <w:jc w:val="center"/>
              <w:rPr>
                <w:bCs/>
              </w:rPr>
            </w:pPr>
          </w:p>
        </w:tc>
        <w:tc>
          <w:tcPr>
            <w:tcW w:w="1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47035" w:rsidRPr="006B024D" w:rsidRDefault="00047035" w:rsidP="00871F98">
            <w:pPr>
              <w:spacing w:after="58"/>
              <w:jc w:val="center"/>
              <w:rPr>
                <w:bCs/>
              </w:rPr>
            </w:pPr>
          </w:p>
        </w:tc>
        <w:tc>
          <w:tcPr>
            <w:tcW w:w="2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47035" w:rsidRPr="006B024D" w:rsidRDefault="00047035" w:rsidP="00871F98">
            <w:pPr>
              <w:spacing w:after="58"/>
              <w:jc w:val="center"/>
              <w:rPr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47035" w:rsidRPr="006B024D" w:rsidRDefault="00047035" w:rsidP="00871F98">
            <w:pPr>
              <w:spacing w:after="58"/>
              <w:jc w:val="center"/>
              <w:rPr>
                <w:bCs/>
              </w:rPr>
            </w:pP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47035" w:rsidRPr="006B024D" w:rsidRDefault="00047035" w:rsidP="00871F98">
            <w:pPr>
              <w:spacing w:after="58"/>
              <w:jc w:val="center"/>
              <w:rPr>
                <w:bCs/>
              </w:rPr>
            </w:pPr>
          </w:p>
        </w:tc>
        <w:tc>
          <w:tcPr>
            <w:tcW w:w="1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47035" w:rsidRPr="006B024D" w:rsidRDefault="00047035" w:rsidP="00871F98">
            <w:pPr>
              <w:spacing w:after="58"/>
              <w:jc w:val="center"/>
              <w:rPr>
                <w:bCs/>
              </w:rPr>
            </w:pPr>
          </w:p>
        </w:tc>
      </w:tr>
    </w:tbl>
    <w:p w:rsidR="003D6881" w:rsidRDefault="003D6881" w:rsidP="003D6881"/>
    <w:bookmarkEnd w:id="1"/>
    <w:p w:rsidR="003D6881" w:rsidRDefault="003D6881" w:rsidP="003D6881">
      <w:pPr>
        <w:ind w:firstLine="11520"/>
      </w:pPr>
    </w:p>
    <w:p w:rsidR="00855E29" w:rsidRDefault="003D6881" w:rsidP="00855E29">
      <w:pPr>
        <w:jc w:val="center"/>
        <w:rPr>
          <w:b/>
          <w:bCs/>
        </w:rPr>
      </w:pPr>
      <w:r>
        <w:br w:type="page"/>
      </w:r>
      <w:r w:rsidR="00855E29">
        <w:rPr>
          <w:b/>
          <w:bCs/>
        </w:rPr>
        <w:lastRenderedPageBreak/>
        <w:t>Appendix 2:  Determination of Human Health Risk from Occupational Exposure</w:t>
      </w:r>
    </w:p>
    <w:p w:rsidR="00855E29" w:rsidRDefault="00855E29" w:rsidP="00855E29">
      <w:pPr>
        <w:jc w:val="center"/>
        <w:rPr>
          <w:b/>
          <w:bCs/>
        </w:rPr>
      </w:pPr>
    </w:p>
    <w:p w:rsidR="003A3CB7" w:rsidRDefault="00214A9E" w:rsidP="003A3CB7">
      <w:pPr>
        <w:rPr>
          <w:b/>
          <w:bCs/>
        </w:rPr>
      </w:pPr>
      <w:r>
        <w:rPr>
          <w:b/>
          <w:bCs/>
        </w:rPr>
        <w:t>Chemical Identifier:</w:t>
      </w:r>
      <w:r w:rsidR="00EE5977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  <w:t xml:space="preserve">CAS Number: </w:t>
      </w:r>
      <w:r w:rsidR="00047035">
        <w:rPr>
          <w:rFonts w:cs="Arial"/>
          <w:szCs w:val="20"/>
        </w:rPr>
        <w:t xml:space="preserve"> </w:t>
      </w:r>
    </w:p>
    <w:p w:rsidR="00855E29" w:rsidRDefault="00855E29" w:rsidP="00855E29">
      <w:pPr>
        <w:rPr>
          <w:b/>
          <w:bCs/>
        </w:rPr>
      </w:pPr>
    </w:p>
    <w:p w:rsidR="00EE5977" w:rsidRPr="00AE269C" w:rsidRDefault="00855E29" w:rsidP="00EE5977">
      <w:r>
        <w:rPr>
          <w:b/>
          <w:bCs/>
        </w:rPr>
        <w:t>Exposure Activity 1:</w:t>
      </w:r>
      <w:r w:rsidR="00EE5977">
        <w:rPr>
          <w:b/>
          <w:bCs/>
        </w:rPr>
        <w:t xml:space="preserve"> </w:t>
      </w:r>
      <w:r w:rsidR="00047035">
        <w:rPr>
          <w:bCs/>
        </w:rPr>
        <w:t xml:space="preserve"> </w:t>
      </w:r>
      <w:r w:rsidR="00EE5977">
        <w:rPr>
          <w:bCs/>
        </w:rPr>
        <w:t xml:space="preserve"> </w:t>
      </w:r>
      <w:r w:rsidR="00466D24">
        <w:rPr>
          <w:bCs/>
        </w:rPr>
        <w:tab/>
      </w:r>
      <w:r w:rsidR="00EE5977">
        <w:rPr>
          <w:b/>
          <w:bCs/>
        </w:rPr>
        <w:tab/>
        <w:t xml:space="preserve">Site Information: </w:t>
      </w:r>
      <w:r w:rsidR="00466D24">
        <w:rPr>
          <w:bCs/>
        </w:rPr>
        <w:t xml:space="preserve"> </w:t>
      </w:r>
    </w:p>
    <w:p w:rsidR="00855E29" w:rsidRDefault="00855E29" w:rsidP="00214A9E">
      <w:pPr>
        <w:jc w:val="left"/>
        <w:rPr>
          <w:b/>
          <w:bCs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90"/>
        <w:gridCol w:w="2250"/>
        <w:gridCol w:w="1620"/>
        <w:gridCol w:w="1530"/>
        <w:gridCol w:w="2160"/>
        <w:gridCol w:w="1350"/>
        <w:gridCol w:w="2160"/>
      </w:tblGrid>
      <w:tr w:rsidR="0085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55E29" w:rsidRDefault="00855E29" w:rsidP="00855E29">
            <w:pPr>
              <w:spacing w:line="120" w:lineRule="exact"/>
              <w:rPr>
                <w:b/>
                <w:bCs/>
              </w:rPr>
            </w:pPr>
          </w:p>
          <w:p w:rsidR="00855E29" w:rsidRDefault="00855E29" w:rsidP="00855E29">
            <w:pPr>
              <w:spacing w:after="58"/>
              <w:jc w:val="center"/>
              <w:rPr>
                <w:b/>
                <w:bCs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55E29" w:rsidRDefault="00855E29" w:rsidP="00855E29">
            <w:pPr>
              <w:spacing w:line="120" w:lineRule="exact"/>
              <w:rPr>
                <w:b/>
                <w:bCs/>
              </w:rPr>
            </w:pPr>
          </w:p>
          <w:p w:rsidR="00855E29" w:rsidRDefault="00855E29" w:rsidP="00855E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Endpoint</w:t>
            </w:r>
          </w:p>
          <w:p w:rsidR="00855E29" w:rsidRDefault="00855E29" w:rsidP="00855E29">
            <w:pPr>
              <w:spacing w:after="5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(Concern Effect)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55E29" w:rsidRDefault="00855E29" w:rsidP="00855E29">
            <w:pPr>
              <w:spacing w:line="120" w:lineRule="exact"/>
              <w:rPr>
                <w:b/>
                <w:bCs/>
              </w:rPr>
            </w:pPr>
          </w:p>
          <w:p w:rsidR="00855E29" w:rsidRDefault="00855E29" w:rsidP="00855E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NOAEL</w:t>
            </w:r>
          </w:p>
          <w:p w:rsidR="00855E29" w:rsidRDefault="00855E29" w:rsidP="00855E29">
            <w:pPr>
              <w:spacing w:after="5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(mg/kg-d)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55E29" w:rsidRDefault="00855E29" w:rsidP="00855E29">
            <w:pPr>
              <w:spacing w:line="120" w:lineRule="exact"/>
              <w:rPr>
                <w:b/>
                <w:bCs/>
              </w:rPr>
            </w:pPr>
          </w:p>
          <w:p w:rsidR="00855E29" w:rsidRDefault="00855E29" w:rsidP="00855E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LOAEL</w:t>
            </w:r>
          </w:p>
          <w:p w:rsidR="00855E29" w:rsidRDefault="00855E29" w:rsidP="00855E29">
            <w:pPr>
              <w:spacing w:after="5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(mg/kg-d)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55E29" w:rsidRDefault="00855E29" w:rsidP="00855E29">
            <w:pPr>
              <w:spacing w:line="120" w:lineRule="exact"/>
              <w:rPr>
                <w:b/>
                <w:bCs/>
              </w:rPr>
            </w:pPr>
          </w:p>
          <w:p w:rsidR="00855E29" w:rsidRDefault="00855E29" w:rsidP="00855E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Exposure Dose and Source</w:t>
            </w:r>
          </w:p>
          <w:p w:rsidR="00855E29" w:rsidRDefault="00855E29" w:rsidP="00855E29">
            <w:pPr>
              <w:spacing w:after="5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(mg/kg-d)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55E29" w:rsidRDefault="00855E29" w:rsidP="00855E29">
            <w:pPr>
              <w:spacing w:line="120" w:lineRule="exact"/>
              <w:rPr>
                <w:b/>
                <w:bCs/>
              </w:rPr>
            </w:pPr>
          </w:p>
          <w:p w:rsidR="00855E29" w:rsidRDefault="00855E29" w:rsidP="00855E29">
            <w:pPr>
              <w:spacing w:after="5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MOE</w:t>
            </w:r>
            <w:r w:rsidR="00EE5977">
              <w:rPr>
                <w:b/>
                <w:bCs/>
              </w:rPr>
              <w:t>*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55E29" w:rsidRDefault="00855E29" w:rsidP="00855E29">
            <w:pPr>
              <w:spacing w:line="120" w:lineRule="exact"/>
              <w:rPr>
                <w:b/>
                <w:bCs/>
              </w:rPr>
            </w:pPr>
          </w:p>
          <w:p w:rsidR="00855E29" w:rsidRDefault="00855E29" w:rsidP="00855E29">
            <w:pPr>
              <w:spacing w:after="5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Potential for Risk?</w:t>
            </w:r>
          </w:p>
        </w:tc>
      </w:tr>
      <w:tr w:rsidR="0085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0" w:type="dxa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:rsidR="00855E29" w:rsidRDefault="00855E29" w:rsidP="00855E29">
            <w:pPr>
              <w:spacing w:line="120" w:lineRule="exact"/>
              <w:rPr>
                <w:b/>
                <w:bCs/>
              </w:rPr>
            </w:pPr>
          </w:p>
          <w:p w:rsidR="00855E29" w:rsidRDefault="00855E29" w:rsidP="00855E29">
            <w:pPr>
              <w:spacing w:after="5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Occupational Exposure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55E29" w:rsidRPr="009D3A98" w:rsidRDefault="00855E29" w:rsidP="00B07454">
            <w:pPr>
              <w:spacing w:after="58"/>
              <w:jc w:val="left"/>
              <w:rPr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55E29" w:rsidRPr="009D3A98" w:rsidRDefault="00855E29" w:rsidP="002B1479">
            <w:pPr>
              <w:spacing w:after="58"/>
              <w:jc w:val="center"/>
              <w:rPr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55E29" w:rsidRPr="009D3A98" w:rsidRDefault="00855E29" w:rsidP="002B1479">
            <w:pPr>
              <w:spacing w:after="58"/>
              <w:jc w:val="center"/>
              <w:rPr>
                <w:bCs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55E29" w:rsidRPr="00A815E3" w:rsidRDefault="00855E29" w:rsidP="002B1479">
            <w:pPr>
              <w:spacing w:after="58"/>
              <w:jc w:val="center"/>
              <w:rPr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55E29" w:rsidRPr="009D3A98" w:rsidRDefault="00855E29" w:rsidP="002B1479">
            <w:pPr>
              <w:spacing w:after="58"/>
              <w:jc w:val="center"/>
              <w:rPr>
                <w:bCs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55E29" w:rsidRPr="009D3A98" w:rsidRDefault="00855E29" w:rsidP="002B1479">
            <w:pPr>
              <w:spacing w:after="58"/>
              <w:jc w:val="center"/>
              <w:rPr>
                <w:bCs/>
              </w:rPr>
            </w:pPr>
          </w:p>
        </w:tc>
      </w:tr>
      <w:tr w:rsidR="0085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0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:rsidR="00855E29" w:rsidRDefault="00855E29" w:rsidP="00855E29">
            <w:pPr>
              <w:spacing w:after="58"/>
              <w:rPr>
                <w:b/>
                <w:bCs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55E29" w:rsidRPr="009D3A98" w:rsidRDefault="00855E29" w:rsidP="00B07454">
            <w:pPr>
              <w:spacing w:after="58"/>
              <w:jc w:val="left"/>
              <w:rPr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55E29" w:rsidRDefault="00855E29" w:rsidP="002B1479">
            <w:pPr>
              <w:spacing w:after="58"/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55E29" w:rsidRDefault="00855E29" w:rsidP="002B1479">
            <w:pPr>
              <w:spacing w:after="58"/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55E29" w:rsidRDefault="00855E29" w:rsidP="002B1479">
            <w:pPr>
              <w:spacing w:after="58"/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55E29" w:rsidRPr="00445BAB" w:rsidRDefault="00855E29" w:rsidP="002B1479">
            <w:pPr>
              <w:spacing w:after="58"/>
              <w:jc w:val="center"/>
              <w:rPr>
                <w:bCs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55E29" w:rsidRPr="00445BAB" w:rsidRDefault="00855E29" w:rsidP="002B1479">
            <w:pPr>
              <w:spacing w:after="58"/>
              <w:jc w:val="center"/>
              <w:rPr>
                <w:bCs/>
              </w:rPr>
            </w:pPr>
          </w:p>
        </w:tc>
      </w:tr>
      <w:tr w:rsidR="0085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55E29" w:rsidRDefault="00855E29" w:rsidP="00855E29">
            <w:pPr>
              <w:spacing w:after="58"/>
              <w:rPr>
                <w:b/>
                <w:bCs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55E29" w:rsidRPr="009D3A98" w:rsidRDefault="00855E29" w:rsidP="00B07454">
            <w:pPr>
              <w:spacing w:after="58"/>
              <w:jc w:val="left"/>
              <w:rPr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55E29" w:rsidRDefault="00855E29" w:rsidP="002B1479">
            <w:pPr>
              <w:spacing w:after="58"/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55E29" w:rsidRDefault="00855E29" w:rsidP="002B1479">
            <w:pPr>
              <w:spacing w:after="58"/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55E29" w:rsidRDefault="00855E29" w:rsidP="002B1479">
            <w:pPr>
              <w:spacing w:after="58"/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55E29" w:rsidRPr="00445BAB" w:rsidRDefault="00855E29" w:rsidP="002B1479">
            <w:pPr>
              <w:spacing w:after="58"/>
              <w:jc w:val="center"/>
              <w:rPr>
                <w:bCs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55E29" w:rsidRPr="00445BAB" w:rsidRDefault="00855E29" w:rsidP="002B1479">
            <w:pPr>
              <w:spacing w:after="58"/>
              <w:jc w:val="center"/>
              <w:rPr>
                <w:bCs/>
              </w:rPr>
            </w:pPr>
          </w:p>
        </w:tc>
      </w:tr>
    </w:tbl>
    <w:p w:rsidR="00413900" w:rsidRDefault="00413900" w:rsidP="00855E29">
      <w:pPr>
        <w:rPr>
          <w:vertAlign w:val="superscript"/>
        </w:rPr>
      </w:pPr>
    </w:p>
    <w:p w:rsidR="00EE5977" w:rsidRDefault="00EE5977" w:rsidP="00855E29">
      <w:pPr>
        <w:rPr>
          <w:vertAlign w:val="superscript"/>
        </w:rPr>
      </w:pPr>
    </w:p>
    <w:p w:rsidR="00907D1D" w:rsidRDefault="00907D1D">
      <w:pPr>
        <w:jc w:val="left"/>
      </w:pPr>
    </w:p>
    <w:p w:rsidR="00855E29" w:rsidRDefault="00855E29" w:rsidP="00855E29">
      <w:pPr>
        <w:jc w:val="center"/>
        <w:rPr>
          <w:b/>
          <w:bCs/>
        </w:rPr>
      </w:pPr>
      <w:r>
        <w:br w:type="page"/>
      </w:r>
      <w:r>
        <w:rPr>
          <w:b/>
          <w:bCs/>
        </w:rPr>
        <w:lastRenderedPageBreak/>
        <w:t>Appendix 3: Determination of Human Health Risk to the General Population</w:t>
      </w:r>
      <w:r w:rsidR="00466D24">
        <w:rPr>
          <w:b/>
          <w:bCs/>
        </w:rPr>
        <w:t xml:space="preserve"> and Consumers</w:t>
      </w:r>
    </w:p>
    <w:p w:rsidR="00855E29" w:rsidRDefault="00855E29" w:rsidP="00855E29">
      <w:pPr>
        <w:jc w:val="center"/>
        <w:rPr>
          <w:b/>
          <w:bCs/>
        </w:rPr>
      </w:pPr>
    </w:p>
    <w:p w:rsidR="003A3CB7" w:rsidRDefault="00214A9E" w:rsidP="003A3CB7">
      <w:pPr>
        <w:rPr>
          <w:b/>
          <w:bCs/>
        </w:rPr>
      </w:pPr>
      <w:r>
        <w:rPr>
          <w:b/>
          <w:bCs/>
        </w:rPr>
        <w:t>Chemical Identifier:</w:t>
      </w:r>
      <w:r w:rsidR="00EE5977">
        <w:rPr>
          <w:b/>
          <w:bCs/>
        </w:rPr>
        <w:t xml:space="preserve"> </w:t>
      </w:r>
      <w:r w:rsidR="00047035">
        <w:rPr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  <w:t xml:space="preserve">CAS Number: </w:t>
      </w:r>
      <w:r w:rsidR="00047035">
        <w:rPr>
          <w:rFonts w:cs="Arial"/>
          <w:szCs w:val="20"/>
        </w:rPr>
        <w:t xml:space="preserve"> </w:t>
      </w:r>
    </w:p>
    <w:p w:rsidR="00855E29" w:rsidRDefault="00855E29" w:rsidP="00855E29">
      <w:pPr>
        <w:rPr>
          <w:b/>
          <w:bCs/>
        </w:rPr>
      </w:pPr>
    </w:p>
    <w:p w:rsidR="00855E29" w:rsidRPr="00EE5977" w:rsidRDefault="00855E29" w:rsidP="00855E29">
      <w:pPr>
        <w:rPr>
          <w:bCs/>
        </w:rPr>
      </w:pPr>
      <w:r>
        <w:rPr>
          <w:b/>
          <w:bCs/>
        </w:rPr>
        <w:t>Exposure Activity 1:</w:t>
      </w:r>
      <w:r w:rsidR="00EE5977">
        <w:rPr>
          <w:b/>
          <w:bCs/>
        </w:rPr>
        <w:t xml:space="preserve"> </w:t>
      </w:r>
      <w:r w:rsidR="00047035">
        <w:rPr>
          <w:bCs/>
        </w:rPr>
        <w:t xml:space="preserve"> </w:t>
      </w:r>
      <w:r w:rsidR="00214A9E">
        <w:rPr>
          <w:b/>
          <w:bCs/>
        </w:rPr>
        <w:tab/>
      </w:r>
      <w:r w:rsidR="00466D24">
        <w:rPr>
          <w:b/>
          <w:bCs/>
        </w:rPr>
        <w:tab/>
      </w:r>
      <w:r w:rsidR="00214A9E">
        <w:rPr>
          <w:b/>
          <w:bCs/>
        </w:rPr>
        <w:t xml:space="preserve">Site Information: </w:t>
      </w:r>
      <w:r w:rsidR="00047035">
        <w:rPr>
          <w:bCs/>
        </w:rPr>
        <w:t xml:space="preserve"> 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90"/>
        <w:gridCol w:w="2250"/>
        <w:gridCol w:w="1620"/>
        <w:gridCol w:w="1530"/>
        <w:gridCol w:w="2520"/>
        <w:gridCol w:w="1710"/>
        <w:gridCol w:w="1440"/>
      </w:tblGrid>
      <w:tr w:rsidR="0085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55E29" w:rsidRDefault="00855E29" w:rsidP="00855E29">
            <w:pPr>
              <w:spacing w:line="120" w:lineRule="exact"/>
              <w:rPr>
                <w:b/>
                <w:bCs/>
              </w:rPr>
            </w:pPr>
          </w:p>
          <w:p w:rsidR="00855E29" w:rsidRDefault="00855E29" w:rsidP="00855E29">
            <w:pPr>
              <w:spacing w:after="58"/>
              <w:jc w:val="center"/>
              <w:rPr>
                <w:b/>
                <w:bCs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55E29" w:rsidRDefault="00855E29" w:rsidP="00855E29">
            <w:pPr>
              <w:spacing w:line="120" w:lineRule="exact"/>
              <w:rPr>
                <w:b/>
                <w:bCs/>
              </w:rPr>
            </w:pPr>
          </w:p>
          <w:p w:rsidR="00855E29" w:rsidRDefault="00855E29" w:rsidP="00855E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Endpoint</w:t>
            </w:r>
          </w:p>
          <w:p w:rsidR="00855E29" w:rsidRDefault="00855E29" w:rsidP="00855E29">
            <w:pPr>
              <w:spacing w:after="5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(Concern Effect)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55E29" w:rsidRDefault="00855E29" w:rsidP="00855E29">
            <w:pPr>
              <w:spacing w:line="120" w:lineRule="exact"/>
              <w:rPr>
                <w:b/>
                <w:bCs/>
              </w:rPr>
            </w:pPr>
          </w:p>
          <w:p w:rsidR="00855E29" w:rsidRDefault="00855E29" w:rsidP="00855E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NOAEL</w:t>
            </w:r>
          </w:p>
          <w:p w:rsidR="00855E29" w:rsidRDefault="00855E29" w:rsidP="00855E29">
            <w:pPr>
              <w:spacing w:after="5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(mg/kg-d)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55E29" w:rsidRDefault="00855E29" w:rsidP="00855E29">
            <w:pPr>
              <w:spacing w:line="120" w:lineRule="exact"/>
              <w:rPr>
                <w:b/>
                <w:bCs/>
              </w:rPr>
            </w:pPr>
          </w:p>
          <w:p w:rsidR="00855E29" w:rsidRDefault="00855E29" w:rsidP="00855E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LOAEL</w:t>
            </w:r>
          </w:p>
          <w:p w:rsidR="00855E29" w:rsidRDefault="00855E29" w:rsidP="00855E29">
            <w:pPr>
              <w:spacing w:after="5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(mg/kg-d)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55E29" w:rsidRDefault="00855E29" w:rsidP="00855E29">
            <w:pPr>
              <w:spacing w:line="120" w:lineRule="exact"/>
              <w:rPr>
                <w:b/>
                <w:bCs/>
              </w:rPr>
            </w:pPr>
          </w:p>
          <w:p w:rsidR="00855E29" w:rsidRDefault="00855E29" w:rsidP="00855E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Exposure Dose and Source</w:t>
            </w:r>
          </w:p>
          <w:p w:rsidR="00855E29" w:rsidRDefault="00855E29" w:rsidP="00855E29">
            <w:pPr>
              <w:spacing w:after="5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(mg/kg-d)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55E29" w:rsidRDefault="00855E29" w:rsidP="00855E29">
            <w:pPr>
              <w:spacing w:line="120" w:lineRule="exact"/>
              <w:rPr>
                <w:b/>
                <w:bCs/>
              </w:rPr>
            </w:pPr>
          </w:p>
          <w:p w:rsidR="00855E29" w:rsidRDefault="00855E29" w:rsidP="00855E29">
            <w:pPr>
              <w:spacing w:after="5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MOE</w:t>
            </w:r>
            <w:r w:rsidR="00EE5977">
              <w:rPr>
                <w:b/>
                <w:bCs/>
              </w:rPr>
              <w:t>*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55E29" w:rsidRDefault="00855E29" w:rsidP="00855E29">
            <w:pPr>
              <w:spacing w:line="120" w:lineRule="exact"/>
              <w:rPr>
                <w:b/>
                <w:bCs/>
              </w:rPr>
            </w:pPr>
          </w:p>
          <w:p w:rsidR="00855E29" w:rsidRDefault="00855E29" w:rsidP="00855E29">
            <w:pPr>
              <w:spacing w:after="5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Potential for Risk?</w:t>
            </w:r>
          </w:p>
        </w:tc>
      </w:tr>
      <w:tr w:rsidR="00466D24" w:rsidTr="00466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466D24" w:rsidRDefault="00466D24" w:rsidP="00466D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General Population Exposure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6D24" w:rsidRPr="009D3A98" w:rsidRDefault="00466D24" w:rsidP="002B1479">
            <w:pPr>
              <w:spacing w:after="58"/>
              <w:jc w:val="left"/>
              <w:rPr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6D24" w:rsidRPr="009D3A98" w:rsidRDefault="00466D24" w:rsidP="002B1479">
            <w:pPr>
              <w:spacing w:after="58"/>
              <w:jc w:val="center"/>
              <w:rPr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6D24" w:rsidRPr="009D3A98" w:rsidRDefault="00466D24" w:rsidP="002B1479">
            <w:pPr>
              <w:spacing w:after="58"/>
              <w:jc w:val="center"/>
              <w:rPr>
                <w:bCs/>
              </w:rPr>
            </w:pP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6D24" w:rsidRPr="00704EA8" w:rsidRDefault="00466D24" w:rsidP="002F5162">
            <w:pPr>
              <w:spacing w:after="58"/>
              <w:jc w:val="center"/>
              <w:rPr>
                <w:bCs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6D24" w:rsidRPr="009D3A98" w:rsidRDefault="00466D24" w:rsidP="002B1479">
            <w:pPr>
              <w:spacing w:after="58"/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6D24" w:rsidRPr="009D3A98" w:rsidRDefault="00466D24" w:rsidP="002B1479">
            <w:pPr>
              <w:spacing w:after="58"/>
              <w:jc w:val="center"/>
              <w:rPr>
                <w:bCs/>
              </w:rPr>
            </w:pPr>
          </w:p>
        </w:tc>
      </w:tr>
      <w:tr w:rsidR="00466D24" w:rsidTr="00466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0" w:type="dxa"/>
            <w:vMerge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466D24" w:rsidRDefault="00466D24" w:rsidP="00466D24">
            <w:pPr>
              <w:jc w:val="center"/>
              <w:rPr>
                <w:b/>
                <w:bCs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6D24" w:rsidRPr="009D3A98" w:rsidRDefault="00466D24" w:rsidP="002B1479">
            <w:pPr>
              <w:spacing w:after="58"/>
              <w:jc w:val="left"/>
              <w:rPr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6D24" w:rsidRPr="009D3A98" w:rsidRDefault="00466D24" w:rsidP="002B1479">
            <w:pPr>
              <w:spacing w:after="58"/>
              <w:jc w:val="center"/>
              <w:rPr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6D24" w:rsidRPr="009D3A98" w:rsidRDefault="00466D24" w:rsidP="002B1479">
            <w:pPr>
              <w:spacing w:after="58"/>
              <w:jc w:val="center"/>
              <w:rPr>
                <w:bCs/>
              </w:rPr>
            </w:pP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6D24" w:rsidRPr="00704EA8" w:rsidRDefault="00466D24" w:rsidP="002F5162">
            <w:pPr>
              <w:spacing w:after="58"/>
              <w:jc w:val="center"/>
              <w:rPr>
                <w:bCs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6D24" w:rsidRPr="009D3A98" w:rsidRDefault="00466D24" w:rsidP="002B1479">
            <w:pPr>
              <w:spacing w:after="58"/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6D24" w:rsidRPr="009D3A98" w:rsidRDefault="00466D24" w:rsidP="002B1479">
            <w:pPr>
              <w:spacing w:after="58"/>
              <w:jc w:val="center"/>
              <w:rPr>
                <w:bCs/>
              </w:rPr>
            </w:pPr>
          </w:p>
        </w:tc>
      </w:tr>
      <w:tr w:rsidR="00466D24" w:rsidTr="00466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0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:rsidR="00466D24" w:rsidRDefault="00466D24" w:rsidP="00466D24">
            <w:pPr>
              <w:jc w:val="center"/>
              <w:rPr>
                <w:b/>
                <w:bCs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6D24" w:rsidRPr="009D3A98" w:rsidRDefault="00466D24" w:rsidP="002B1479">
            <w:pPr>
              <w:spacing w:after="58"/>
              <w:jc w:val="left"/>
              <w:rPr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6D24" w:rsidRPr="009D3A98" w:rsidRDefault="00466D24" w:rsidP="002B1479">
            <w:pPr>
              <w:spacing w:after="58"/>
              <w:jc w:val="center"/>
              <w:rPr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6D24" w:rsidRPr="009D3A98" w:rsidRDefault="00466D24" w:rsidP="002B1479">
            <w:pPr>
              <w:spacing w:after="58"/>
              <w:jc w:val="center"/>
              <w:rPr>
                <w:bCs/>
              </w:rPr>
            </w:pP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6D24" w:rsidRPr="00704EA8" w:rsidRDefault="00466D24" w:rsidP="002F5162">
            <w:pPr>
              <w:spacing w:after="58"/>
              <w:jc w:val="center"/>
              <w:rPr>
                <w:bCs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6D24" w:rsidRPr="009D3A98" w:rsidRDefault="00466D24" w:rsidP="002B1479">
            <w:pPr>
              <w:spacing w:after="58"/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6D24" w:rsidRPr="009D3A98" w:rsidRDefault="00466D24" w:rsidP="002B1479">
            <w:pPr>
              <w:spacing w:after="58"/>
              <w:jc w:val="center"/>
              <w:rPr>
                <w:bCs/>
              </w:rPr>
            </w:pPr>
          </w:p>
        </w:tc>
      </w:tr>
      <w:tr w:rsidR="002B1479" w:rsidTr="00466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0" w:type="dxa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:rsidR="00466D24" w:rsidRDefault="00466D24" w:rsidP="00466D24">
            <w:pPr>
              <w:jc w:val="center"/>
              <w:rPr>
                <w:b/>
                <w:bCs/>
              </w:rPr>
            </w:pPr>
          </w:p>
          <w:p w:rsidR="002B1479" w:rsidRDefault="00466D24" w:rsidP="00466D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Consumer Exposure</w:t>
            </w:r>
          </w:p>
          <w:p w:rsidR="002B1479" w:rsidRDefault="002B1479" w:rsidP="00466D24">
            <w:pPr>
              <w:spacing w:after="58"/>
              <w:jc w:val="center"/>
              <w:rPr>
                <w:b/>
                <w:bCs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1479" w:rsidRPr="009D3A98" w:rsidRDefault="002B1479" w:rsidP="002B1479">
            <w:pPr>
              <w:spacing w:after="58"/>
              <w:jc w:val="left"/>
              <w:rPr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1479" w:rsidRPr="009D3A98" w:rsidRDefault="002B1479" w:rsidP="002B1479">
            <w:pPr>
              <w:spacing w:after="58"/>
              <w:jc w:val="center"/>
              <w:rPr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1479" w:rsidRPr="009D3A98" w:rsidRDefault="002B1479" w:rsidP="002B1479">
            <w:pPr>
              <w:spacing w:after="58"/>
              <w:jc w:val="center"/>
              <w:rPr>
                <w:bCs/>
              </w:rPr>
            </w:pP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E5977" w:rsidRPr="00704EA8" w:rsidRDefault="00EE5977" w:rsidP="002F5162">
            <w:pPr>
              <w:spacing w:after="58"/>
              <w:jc w:val="center"/>
              <w:rPr>
                <w:bCs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1479" w:rsidRPr="009D3A98" w:rsidRDefault="002B1479" w:rsidP="002B1479">
            <w:pPr>
              <w:spacing w:after="58"/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1479" w:rsidRPr="009D3A98" w:rsidRDefault="002B1479" w:rsidP="002B1479">
            <w:pPr>
              <w:spacing w:after="58"/>
              <w:jc w:val="center"/>
              <w:rPr>
                <w:bCs/>
              </w:rPr>
            </w:pPr>
          </w:p>
        </w:tc>
      </w:tr>
      <w:tr w:rsidR="0085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0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:rsidR="00855E29" w:rsidRDefault="00855E29" w:rsidP="00855E29">
            <w:pPr>
              <w:spacing w:after="58"/>
              <w:rPr>
                <w:b/>
                <w:bCs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55E29" w:rsidRPr="002B1479" w:rsidRDefault="00855E29" w:rsidP="00855E29">
            <w:pPr>
              <w:spacing w:after="58"/>
              <w:rPr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55E29" w:rsidRDefault="00855E29" w:rsidP="00855E29">
            <w:pPr>
              <w:spacing w:after="58"/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55E29" w:rsidRDefault="00855E29" w:rsidP="00855E29">
            <w:pPr>
              <w:spacing w:after="58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55E29" w:rsidRDefault="00855E29" w:rsidP="00855E29">
            <w:pPr>
              <w:spacing w:after="58"/>
              <w:jc w:val="center"/>
              <w:rPr>
                <w:b/>
                <w:bCs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55E29" w:rsidRPr="004108E7" w:rsidRDefault="00855E29" w:rsidP="00855E29">
            <w:pPr>
              <w:spacing w:after="58"/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55E29" w:rsidRPr="004108E7" w:rsidRDefault="00855E29" w:rsidP="00855E29">
            <w:pPr>
              <w:spacing w:after="58"/>
              <w:jc w:val="center"/>
              <w:rPr>
                <w:bCs/>
              </w:rPr>
            </w:pPr>
          </w:p>
        </w:tc>
      </w:tr>
      <w:tr w:rsidR="0085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55E29" w:rsidRDefault="00855E29" w:rsidP="00855E29">
            <w:pPr>
              <w:spacing w:after="58"/>
              <w:rPr>
                <w:b/>
                <w:bCs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55E29" w:rsidRPr="002B1479" w:rsidRDefault="00855E29" w:rsidP="00855E29">
            <w:pPr>
              <w:spacing w:after="58"/>
              <w:rPr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55E29" w:rsidRDefault="00855E29" w:rsidP="00855E29">
            <w:pPr>
              <w:spacing w:after="58"/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55E29" w:rsidRDefault="00855E29" w:rsidP="00855E29">
            <w:pPr>
              <w:spacing w:after="58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55E29" w:rsidRDefault="00855E29" w:rsidP="00855E29">
            <w:pPr>
              <w:spacing w:after="58"/>
              <w:jc w:val="center"/>
              <w:rPr>
                <w:b/>
                <w:bCs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55E29" w:rsidRPr="004108E7" w:rsidRDefault="00855E29" w:rsidP="00855E29">
            <w:pPr>
              <w:spacing w:after="58"/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55E29" w:rsidRPr="004108E7" w:rsidRDefault="00855E29" w:rsidP="00855E29">
            <w:pPr>
              <w:spacing w:after="58"/>
              <w:jc w:val="center"/>
              <w:rPr>
                <w:bCs/>
              </w:rPr>
            </w:pPr>
          </w:p>
        </w:tc>
      </w:tr>
    </w:tbl>
    <w:p w:rsidR="00855E29" w:rsidRDefault="00855E29" w:rsidP="00855E29"/>
    <w:sectPr w:rsidR="00855E29" w:rsidSect="00871F98">
      <w:pgSz w:w="15840" w:h="12240" w:orient="landscape"/>
      <w:pgMar w:top="540" w:right="1440" w:bottom="990" w:left="1440" w:header="540" w:footer="99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AB0" w:rsidRDefault="00D41AB0">
      <w:r>
        <w:separator/>
      </w:r>
    </w:p>
  </w:endnote>
  <w:endnote w:type="continuationSeparator" w:id="0">
    <w:p w:rsidR="00D41AB0" w:rsidRDefault="00D4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AB0" w:rsidRDefault="00D41AB0" w:rsidP="004224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41AB0" w:rsidRDefault="00D41AB0" w:rsidP="00D25B8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AB0" w:rsidRDefault="00D41AB0" w:rsidP="004224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D41AB0" w:rsidRDefault="00D41AB0" w:rsidP="00D25B80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AB0" w:rsidRDefault="00D41AB0" w:rsidP="00F65B66">
    <w:pPr>
      <w:pStyle w:val="Footer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AB0" w:rsidRDefault="00D41AB0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7211C">
      <w:rPr>
        <w:rStyle w:val="PageNumber"/>
        <w:noProof/>
      </w:rPr>
      <w:t>12</w:t>
    </w:r>
    <w:r>
      <w:rPr>
        <w:rStyle w:val="PageNumber"/>
      </w:rPr>
      <w:fldChar w:fldCharType="end"/>
    </w:r>
    <w:r>
      <w:rPr>
        <w:rStyle w:val="PageNumber"/>
      </w:rP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AB0" w:rsidRDefault="00D41AB0">
      <w:r>
        <w:separator/>
      </w:r>
    </w:p>
  </w:footnote>
  <w:footnote w:type="continuationSeparator" w:id="0">
    <w:p w:rsidR="00D41AB0" w:rsidRDefault="00D41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AB0" w:rsidRDefault="00D41A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12DBB"/>
    <w:multiLevelType w:val="hybridMultilevel"/>
    <w:tmpl w:val="36E415DC"/>
    <w:lvl w:ilvl="0" w:tplc="2B163D40">
      <w:start w:val="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D76AC3"/>
    <w:multiLevelType w:val="hybridMultilevel"/>
    <w:tmpl w:val="B1E07AF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765"/>
    <w:rsid w:val="00003DA0"/>
    <w:rsid w:val="000154A9"/>
    <w:rsid w:val="00024682"/>
    <w:rsid w:val="0003570D"/>
    <w:rsid w:val="00046764"/>
    <w:rsid w:val="00046C4C"/>
    <w:rsid w:val="00047035"/>
    <w:rsid w:val="00075661"/>
    <w:rsid w:val="00081B65"/>
    <w:rsid w:val="00085558"/>
    <w:rsid w:val="00095E30"/>
    <w:rsid w:val="000A34A5"/>
    <w:rsid w:val="000A792E"/>
    <w:rsid w:val="000B42D1"/>
    <w:rsid w:val="000C19F3"/>
    <w:rsid w:val="000E242A"/>
    <w:rsid w:val="000F3EB5"/>
    <w:rsid w:val="00144EDF"/>
    <w:rsid w:val="00145871"/>
    <w:rsid w:val="001463A1"/>
    <w:rsid w:val="0015713E"/>
    <w:rsid w:val="001601B0"/>
    <w:rsid w:val="00192E32"/>
    <w:rsid w:val="001A5757"/>
    <w:rsid w:val="001C33B5"/>
    <w:rsid w:val="001D278E"/>
    <w:rsid w:val="00214A9E"/>
    <w:rsid w:val="002174B9"/>
    <w:rsid w:val="00223A94"/>
    <w:rsid w:val="00231CFE"/>
    <w:rsid w:val="00254125"/>
    <w:rsid w:val="00266496"/>
    <w:rsid w:val="002764D1"/>
    <w:rsid w:val="00280F25"/>
    <w:rsid w:val="00284CFC"/>
    <w:rsid w:val="002960E6"/>
    <w:rsid w:val="002A7C25"/>
    <w:rsid w:val="002B1479"/>
    <w:rsid w:val="002E27F1"/>
    <w:rsid w:val="002F4D97"/>
    <w:rsid w:val="002F5162"/>
    <w:rsid w:val="00302A16"/>
    <w:rsid w:val="003157D5"/>
    <w:rsid w:val="003219AC"/>
    <w:rsid w:val="00321D02"/>
    <w:rsid w:val="00321EB6"/>
    <w:rsid w:val="00333527"/>
    <w:rsid w:val="0036725A"/>
    <w:rsid w:val="003808AF"/>
    <w:rsid w:val="00394761"/>
    <w:rsid w:val="003973FC"/>
    <w:rsid w:val="003A0652"/>
    <w:rsid w:val="003A3CB7"/>
    <w:rsid w:val="003B4A1B"/>
    <w:rsid w:val="003C03AB"/>
    <w:rsid w:val="003D4B14"/>
    <w:rsid w:val="003D6881"/>
    <w:rsid w:val="003D78AB"/>
    <w:rsid w:val="003E6224"/>
    <w:rsid w:val="00413900"/>
    <w:rsid w:val="00422402"/>
    <w:rsid w:val="004476A6"/>
    <w:rsid w:val="00466D24"/>
    <w:rsid w:val="00466E05"/>
    <w:rsid w:val="0047178A"/>
    <w:rsid w:val="004979FF"/>
    <w:rsid w:val="004E3C20"/>
    <w:rsid w:val="004E5992"/>
    <w:rsid w:val="005117E8"/>
    <w:rsid w:val="0051309D"/>
    <w:rsid w:val="005219B0"/>
    <w:rsid w:val="00526CDA"/>
    <w:rsid w:val="00544132"/>
    <w:rsid w:val="00550D06"/>
    <w:rsid w:val="00562E9C"/>
    <w:rsid w:val="005A537E"/>
    <w:rsid w:val="005B306F"/>
    <w:rsid w:val="005D52CA"/>
    <w:rsid w:val="005F1237"/>
    <w:rsid w:val="006004BC"/>
    <w:rsid w:val="0060555A"/>
    <w:rsid w:val="00605EBB"/>
    <w:rsid w:val="00610500"/>
    <w:rsid w:val="006131EE"/>
    <w:rsid w:val="0062371D"/>
    <w:rsid w:val="00643176"/>
    <w:rsid w:val="00655CC4"/>
    <w:rsid w:val="006565B9"/>
    <w:rsid w:val="00674C70"/>
    <w:rsid w:val="006B5763"/>
    <w:rsid w:val="006C005B"/>
    <w:rsid w:val="006C4209"/>
    <w:rsid w:val="006E7356"/>
    <w:rsid w:val="006F6045"/>
    <w:rsid w:val="007031D3"/>
    <w:rsid w:val="00703220"/>
    <w:rsid w:val="00704EA8"/>
    <w:rsid w:val="00705D5E"/>
    <w:rsid w:val="00707E09"/>
    <w:rsid w:val="007168BB"/>
    <w:rsid w:val="007263F7"/>
    <w:rsid w:val="00737C35"/>
    <w:rsid w:val="00750409"/>
    <w:rsid w:val="007516C0"/>
    <w:rsid w:val="00773840"/>
    <w:rsid w:val="00795F93"/>
    <w:rsid w:val="007D6772"/>
    <w:rsid w:val="007F31BC"/>
    <w:rsid w:val="00801221"/>
    <w:rsid w:val="008039B6"/>
    <w:rsid w:val="00855E29"/>
    <w:rsid w:val="00871F98"/>
    <w:rsid w:val="00873D37"/>
    <w:rsid w:val="008C7B9C"/>
    <w:rsid w:val="008E17DE"/>
    <w:rsid w:val="00901FA3"/>
    <w:rsid w:val="009025E7"/>
    <w:rsid w:val="00904CFB"/>
    <w:rsid w:val="00904E64"/>
    <w:rsid w:val="00907D1D"/>
    <w:rsid w:val="00917584"/>
    <w:rsid w:val="00932234"/>
    <w:rsid w:val="00943711"/>
    <w:rsid w:val="00965D00"/>
    <w:rsid w:val="00973B7D"/>
    <w:rsid w:val="00991BF3"/>
    <w:rsid w:val="009958BD"/>
    <w:rsid w:val="009A3FA4"/>
    <w:rsid w:val="009B2595"/>
    <w:rsid w:val="009B3F4A"/>
    <w:rsid w:val="009B742F"/>
    <w:rsid w:val="009D207A"/>
    <w:rsid w:val="009D3A98"/>
    <w:rsid w:val="009D65D8"/>
    <w:rsid w:val="009E0D2D"/>
    <w:rsid w:val="009E5665"/>
    <w:rsid w:val="009F66D8"/>
    <w:rsid w:val="00A0243C"/>
    <w:rsid w:val="00A04A88"/>
    <w:rsid w:val="00A05396"/>
    <w:rsid w:val="00A13C7F"/>
    <w:rsid w:val="00A1686D"/>
    <w:rsid w:val="00A20423"/>
    <w:rsid w:val="00A20A12"/>
    <w:rsid w:val="00A20B19"/>
    <w:rsid w:val="00A22A0C"/>
    <w:rsid w:val="00A26A29"/>
    <w:rsid w:val="00A41A9A"/>
    <w:rsid w:val="00A47B5A"/>
    <w:rsid w:val="00A636FC"/>
    <w:rsid w:val="00A7211C"/>
    <w:rsid w:val="00A7366F"/>
    <w:rsid w:val="00A75E57"/>
    <w:rsid w:val="00A77A8E"/>
    <w:rsid w:val="00A815E3"/>
    <w:rsid w:val="00A97C93"/>
    <w:rsid w:val="00AB60F5"/>
    <w:rsid w:val="00AD7075"/>
    <w:rsid w:val="00AE269C"/>
    <w:rsid w:val="00AF6AEA"/>
    <w:rsid w:val="00B07454"/>
    <w:rsid w:val="00B10A77"/>
    <w:rsid w:val="00B608CC"/>
    <w:rsid w:val="00B65225"/>
    <w:rsid w:val="00B841F3"/>
    <w:rsid w:val="00BA73DD"/>
    <w:rsid w:val="00BC613D"/>
    <w:rsid w:val="00BC7816"/>
    <w:rsid w:val="00BE3E21"/>
    <w:rsid w:val="00BE485A"/>
    <w:rsid w:val="00C00F3E"/>
    <w:rsid w:val="00C037FB"/>
    <w:rsid w:val="00C15A33"/>
    <w:rsid w:val="00C209BA"/>
    <w:rsid w:val="00C454A1"/>
    <w:rsid w:val="00C5577D"/>
    <w:rsid w:val="00C60198"/>
    <w:rsid w:val="00C860D1"/>
    <w:rsid w:val="00CA5595"/>
    <w:rsid w:val="00CD4E8F"/>
    <w:rsid w:val="00CE2CE2"/>
    <w:rsid w:val="00CF0765"/>
    <w:rsid w:val="00D0295F"/>
    <w:rsid w:val="00D16EF6"/>
    <w:rsid w:val="00D25B80"/>
    <w:rsid w:val="00D4143C"/>
    <w:rsid w:val="00D41AB0"/>
    <w:rsid w:val="00D54565"/>
    <w:rsid w:val="00D568C6"/>
    <w:rsid w:val="00D5729B"/>
    <w:rsid w:val="00D62BF4"/>
    <w:rsid w:val="00D63EC3"/>
    <w:rsid w:val="00D64082"/>
    <w:rsid w:val="00D847E0"/>
    <w:rsid w:val="00D926FA"/>
    <w:rsid w:val="00DA5C54"/>
    <w:rsid w:val="00DB121D"/>
    <w:rsid w:val="00DB1599"/>
    <w:rsid w:val="00DB4D6D"/>
    <w:rsid w:val="00DB6229"/>
    <w:rsid w:val="00DB70E9"/>
    <w:rsid w:val="00DC2F24"/>
    <w:rsid w:val="00DD1E78"/>
    <w:rsid w:val="00DF30DA"/>
    <w:rsid w:val="00E03448"/>
    <w:rsid w:val="00E11281"/>
    <w:rsid w:val="00E11775"/>
    <w:rsid w:val="00E16828"/>
    <w:rsid w:val="00E35B11"/>
    <w:rsid w:val="00E42E00"/>
    <w:rsid w:val="00E451EA"/>
    <w:rsid w:val="00E46225"/>
    <w:rsid w:val="00E63AAB"/>
    <w:rsid w:val="00E64855"/>
    <w:rsid w:val="00E73206"/>
    <w:rsid w:val="00E748A9"/>
    <w:rsid w:val="00E75B41"/>
    <w:rsid w:val="00E9362B"/>
    <w:rsid w:val="00EA5A54"/>
    <w:rsid w:val="00EB7CC1"/>
    <w:rsid w:val="00EE5216"/>
    <w:rsid w:val="00EE5977"/>
    <w:rsid w:val="00F07A09"/>
    <w:rsid w:val="00F11BD5"/>
    <w:rsid w:val="00F31E06"/>
    <w:rsid w:val="00F523C2"/>
    <w:rsid w:val="00F65B66"/>
    <w:rsid w:val="00F667D4"/>
    <w:rsid w:val="00F72ACB"/>
    <w:rsid w:val="00F74672"/>
    <w:rsid w:val="00F85492"/>
    <w:rsid w:val="00F9033C"/>
    <w:rsid w:val="00F91E1E"/>
    <w:rsid w:val="00F93A2F"/>
    <w:rsid w:val="00F97E77"/>
    <w:rsid w:val="00FC7A57"/>
    <w:rsid w:val="00FE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245CBB7-8BE3-404C-9C43-F846CFE4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</w:rPr>
  </w:style>
  <w:style w:type="paragraph" w:styleId="Heading4">
    <w:name w:val="heading 4"/>
    <w:basedOn w:val="Normal"/>
    <w:next w:val="Normal"/>
    <w:qFormat/>
    <w:pPr>
      <w:keepNext/>
      <w:ind w:left="-90" w:right="-108"/>
      <w:jc w:val="left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Pr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b/>
      <w:bCs/>
      <w:sz w:val="88"/>
    </w:rPr>
  </w:style>
  <w:style w:type="character" w:styleId="HTMLCode">
    <w:name w:val="HTML Code"/>
    <w:basedOn w:val="DefaultParagraphFont"/>
    <w:rPr>
      <w:rFonts w:ascii="Courier New" w:eastAsia="Times New Roman" w:hAnsi="Courier New" w:cs="Courier New"/>
      <w:sz w:val="20"/>
      <w:szCs w:val="20"/>
    </w:rPr>
  </w:style>
  <w:style w:type="character" w:customStyle="1" w:styleId="SYSHYPERTEXT">
    <w:name w:val="SYS_HYPERTEXT"/>
    <w:rsid w:val="00003DA0"/>
    <w:rPr>
      <w:color w:val="0000FF"/>
      <w:u w:val="single"/>
    </w:rPr>
  </w:style>
  <w:style w:type="character" w:styleId="Hyperlink">
    <w:name w:val="Hyperlink"/>
    <w:basedOn w:val="DefaultParagraphFont"/>
    <w:rsid w:val="000A34A5"/>
    <w:rPr>
      <w:color w:val="0000FF"/>
      <w:u w:val="single"/>
    </w:rPr>
  </w:style>
  <w:style w:type="table" w:styleId="TableGrid">
    <w:name w:val="Table Grid"/>
    <w:basedOn w:val="TableNormal"/>
    <w:rsid w:val="00B841F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4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a.gov/oppt/sf" TargetMode="Externa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http://www.epa.gov/oppt/s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ID:</vt:lpstr>
    </vt:vector>
  </TitlesOfParts>
  <Company/>
  <LinksUpToDate>false</LinksUpToDate>
  <CharactersWithSpaces>5939</CharactersWithSpaces>
  <SharedDoc>false</SharedDoc>
  <HLinks>
    <vt:vector size="6" baseType="variant"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http://www.epa.gov/oppt/sf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ID:</dc:title>
  <dc:subject/>
  <dc:creator>Myra McKee</dc:creator>
  <cp:keywords/>
  <dc:description/>
  <cp:lastModifiedBy>Carlson, Ron</cp:lastModifiedBy>
  <cp:revision>2</cp:revision>
  <cp:lastPrinted>2012-09-07T22:24:00Z</cp:lastPrinted>
  <dcterms:created xsi:type="dcterms:W3CDTF">2015-05-14T21:00:00Z</dcterms:created>
  <dcterms:modified xsi:type="dcterms:W3CDTF">2015-05-14T21:00:00Z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355321402</vt:i4>
  </property>
  <property fmtid="{D5CDD505-2E9C-101B-9397-08002B2CF9AE}" pid="3" name="_EmailSubject">
    <vt:lpwstr>isodecyl acrylate case study</vt:lpwstr>
  </property>
  <property fmtid="{D5CDD505-2E9C-101B-9397-08002B2CF9AE}" pid="4" name="_AuthorEmail">
    <vt:lpwstr>pranslow@cermonline.com</vt:lpwstr>
  </property>
  <property fmtid="{D5CDD505-2E9C-101B-9397-08002B2CF9AE}" pid="5" name="_AuthorEmailDisplayName">
    <vt:lpwstr>Peter Ranslow</vt:lpwstr>
  </property>
  <property fmtid="{D5CDD505-2E9C-101B-9397-08002B2CF9AE}" pid="6" name="_PreviousAdHocReviewCycleID">
    <vt:i4>1412562754</vt:i4>
  </property>
  <property fmtid="{D5CDD505-2E9C-101B-9397-08002B2CF9AE}" pid="7" name="_ReviewingToolsShownOnce">
    <vt:lpwstr/>
  </property>
</Properties>
</file>