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4F" w:rsidRPr="00D23A66" w:rsidRDefault="00D23A66" w:rsidP="00D23A66">
      <w:pPr>
        <w:pStyle w:val="Title"/>
      </w:pPr>
      <w:r>
        <w:t xml:space="preserve">Instructions for Submitting </w:t>
      </w:r>
      <w:r>
        <w:br/>
        <w:t xml:space="preserve">Technology-Specific Information for </w:t>
      </w:r>
      <w:r w:rsidR="00BF2617" w:rsidRPr="00F77C84">
        <w:t>Idl</w:t>
      </w:r>
      <w:r w:rsidR="009977E1" w:rsidRPr="00F77C84">
        <w:t>ing</w:t>
      </w:r>
      <w:r w:rsidR="00BF2617" w:rsidRPr="00F77C84">
        <w:t xml:space="preserve"> Reduction Technolog</w:t>
      </w:r>
      <w:r w:rsidR="00F77C84" w:rsidRPr="00F77C84">
        <w:t xml:space="preserve">y </w:t>
      </w:r>
      <w:r>
        <w:t>for Trucks</w:t>
      </w:r>
    </w:p>
    <w:p w:rsidR="00D23A66" w:rsidRDefault="00D23A66" w:rsidP="00A45930">
      <w:pPr>
        <w:rPr>
          <w:rFonts w:ascii="Times New Roman" w:hAnsi="Times New Roman" w:cs="Times New Roman"/>
          <w:sz w:val="24"/>
          <w:szCs w:val="24"/>
        </w:rPr>
      </w:pPr>
      <w:r>
        <w:rPr>
          <w:rFonts w:ascii="Times New Roman" w:hAnsi="Times New Roman" w:cs="Times New Roman"/>
          <w:sz w:val="24"/>
          <w:szCs w:val="24"/>
        </w:rPr>
        <w:t>Submitting this information is part of the SmartWay verification process.</w:t>
      </w:r>
      <w:r w:rsidR="00704242">
        <w:rPr>
          <w:rFonts w:ascii="Times New Roman" w:hAnsi="Times New Roman" w:cs="Times New Roman"/>
          <w:sz w:val="24"/>
          <w:szCs w:val="24"/>
        </w:rPr>
        <w:t xml:space="preserve"> </w:t>
      </w:r>
      <w:r>
        <w:rPr>
          <w:rFonts w:ascii="Times New Roman" w:hAnsi="Times New Roman" w:cs="Times New Roman"/>
          <w:sz w:val="24"/>
          <w:szCs w:val="24"/>
        </w:rPr>
        <w:t>Please make sure to review the additional requirements and steps on the website.</w:t>
      </w:r>
      <w:r w:rsidR="00247652">
        <w:rPr>
          <w:rFonts w:ascii="Times New Roman" w:hAnsi="Times New Roman" w:cs="Times New Roman"/>
          <w:sz w:val="24"/>
          <w:szCs w:val="24"/>
        </w:rPr>
        <w:t xml:space="preserve"> </w:t>
      </w:r>
    </w:p>
    <w:p w:rsidR="00A77FBF" w:rsidRDefault="00D23A66" w:rsidP="00A45930">
      <w:pPr>
        <w:rPr>
          <w:rFonts w:ascii="Times New Roman" w:hAnsi="Times New Roman" w:cs="Times New Roman"/>
          <w:sz w:val="24"/>
          <w:szCs w:val="24"/>
        </w:rPr>
      </w:pPr>
      <w:r>
        <w:rPr>
          <w:rFonts w:ascii="Times New Roman" w:hAnsi="Times New Roman" w:cs="Times New Roman"/>
          <w:sz w:val="24"/>
          <w:szCs w:val="24"/>
        </w:rPr>
        <w:t>If you have any questions,</w:t>
      </w:r>
      <w:r w:rsidR="00247652">
        <w:rPr>
          <w:rFonts w:ascii="Times New Roman" w:hAnsi="Times New Roman" w:cs="Times New Roman"/>
          <w:sz w:val="24"/>
          <w:szCs w:val="24"/>
        </w:rPr>
        <w:t xml:space="preserve"> contact the Technology Assessment Center </w:t>
      </w:r>
      <w:r w:rsidR="00E867E1">
        <w:rPr>
          <w:rFonts w:ascii="Times New Roman" w:hAnsi="Times New Roman" w:cs="Times New Roman"/>
          <w:sz w:val="24"/>
          <w:szCs w:val="24"/>
        </w:rPr>
        <w:t>(</w:t>
      </w:r>
      <w:hyperlink r:id="rId8" w:history="1">
        <w:r w:rsidR="00E867E1" w:rsidRPr="003F36BD">
          <w:rPr>
            <w:rStyle w:val="Hyperlink"/>
            <w:rFonts w:ascii="Times New Roman" w:hAnsi="Times New Roman" w:cs="Times New Roman"/>
            <w:sz w:val="24"/>
            <w:szCs w:val="24"/>
          </w:rPr>
          <w:t>Tech_Center@epa.gov</w:t>
        </w:r>
      </w:hyperlink>
      <w:r w:rsidR="00E867E1">
        <w:rPr>
          <w:rFonts w:ascii="Times New Roman" w:hAnsi="Times New Roman" w:cs="Times New Roman"/>
          <w:sz w:val="24"/>
          <w:szCs w:val="24"/>
        </w:rPr>
        <w:t>).</w:t>
      </w:r>
    </w:p>
    <w:p w:rsidR="00B16044" w:rsidRDefault="00B16044" w:rsidP="00B16044">
      <w:pPr>
        <w:pStyle w:val="Heading1"/>
      </w:pPr>
      <w:r>
        <w:t>Requirements for Verification</w:t>
      </w:r>
    </w:p>
    <w:p w:rsidR="00B16044" w:rsidRDefault="00B16044" w:rsidP="00A45930">
      <w:pPr>
        <w:rPr>
          <w:rFonts w:ascii="Times New Roman" w:hAnsi="Times New Roman" w:cs="Times New Roman"/>
          <w:sz w:val="24"/>
          <w:szCs w:val="24"/>
        </w:rPr>
      </w:pPr>
      <w:r>
        <w:rPr>
          <w:rFonts w:ascii="Times New Roman" w:hAnsi="Times New Roman" w:cs="Times New Roman"/>
          <w:sz w:val="24"/>
          <w:szCs w:val="24"/>
        </w:rPr>
        <w:t xml:space="preserve">To be </w:t>
      </w:r>
      <w:r w:rsidRPr="001D7072">
        <w:rPr>
          <w:rFonts w:ascii="Times New Roman" w:hAnsi="Times New Roman" w:cs="Times New Roman"/>
          <w:sz w:val="24"/>
          <w:szCs w:val="24"/>
        </w:rPr>
        <w:t xml:space="preserve">verified, </w:t>
      </w:r>
      <w:r>
        <w:rPr>
          <w:rFonts w:ascii="Times New Roman" w:hAnsi="Times New Roman" w:cs="Times New Roman"/>
          <w:sz w:val="24"/>
          <w:szCs w:val="24"/>
        </w:rPr>
        <w:t xml:space="preserve">the product </w:t>
      </w:r>
      <w:r w:rsidRPr="001D7072">
        <w:rPr>
          <w:rFonts w:ascii="Times New Roman" w:hAnsi="Times New Roman" w:cs="Times New Roman"/>
          <w:sz w:val="24"/>
          <w:szCs w:val="24"/>
        </w:rPr>
        <w:t xml:space="preserve">must be </w:t>
      </w:r>
      <w:r>
        <w:rPr>
          <w:rFonts w:ascii="Times New Roman" w:hAnsi="Times New Roman" w:cs="Times New Roman"/>
          <w:sz w:val="24"/>
          <w:szCs w:val="24"/>
        </w:rPr>
        <w:t xml:space="preserve">fully presented, all aspects of the product must be disclosed and </w:t>
      </w:r>
      <w:r w:rsidRPr="001D7072">
        <w:rPr>
          <w:rFonts w:ascii="Times New Roman" w:hAnsi="Times New Roman" w:cs="Times New Roman"/>
          <w:sz w:val="24"/>
          <w:szCs w:val="24"/>
        </w:rPr>
        <w:t xml:space="preserve">documented to EPA and </w:t>
      </w:r>
      <w:r>
        <w:rPr>
          <w:rFonts w:ascii="Times New Roman" w:hAnsi="Times New Roman" w:cs="Times New Roman"/>
          <w:sz w:val="24"/>
          <w:szCs w:val="24"/>
        </w:rPr>
        <w:t xml:space="preserve">the device must also be </w:t>
      </w:r>
      <w:r w:rsidRPr="001D7072">
        <w:rPr>
          <w:rFonts w:ascii="Times New Roman" w:hAnsi="Times New Roman" w:cs="Times New Roman"/>
          <w:sz w:val="24"/>
          <w:szCs w:val="24"/>
        </w:rPr>
        <w:t>installed in accordance with verification criteria.</w:t>
      </w:r>
    </w:p>
    <w:p w:rsidR="00B16044" w:rsidRPr="00B16044" w:rsidRDefault="00B16044" w:rsidP="00B16044">
      <w:pPr>
        <w:spacing w:after="0" w:line="240" w:lineRule="auto"/>
        <w:rPr>
          <w:rFonts w:ascii="Times New Roman" w:eastAsia="Times New Roman" w:hAnsi="Times New Roman" w:cs="Times New Roman"/>
          <w:sz w:val="24"/>
          <w:szCs w:val="24"/>
        </w:rPr>
      </w:pPr>
      <w:r w:rsidRPr="00B16044">
        <w:rPr>
          <w:rFonts w:ascii="Times New Roman" w:eastAsia="Times New Roman" w:hAnsi="Times New Roman" w:cs="Times New Roman"/>
          <w:sz w:val="24"/>
          <w:szCs w:val="24"/>
        </w:rPr>
        <w:t>The device must be:</w:t>
      </w:r>
    </w:p>
    <w:p w:rsidR="00B16044" w:rsidRPr="00B16044" w:rsidRDefault="00B16044" w:rsidP="00B1604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16044">
        <w:rPr>
          <w:rFonts w:ascii="Times New Roman" w:eastAsia="Times New Roman" w:hAnsi="Times New Roman" w:cs="Times New Roman"/>
          <w:sz w:val="24"/>
          <w:szCs w:val="24"/>
        </w:rPr>
        <w:t>Designed for Class 8 long haul heavy duty tractor trailer with a sleeper cab;</w:t>
      </w:r>
    </w:p>
    <w:p w:rsidR="00B16044" w:rsidRPr="00B16044" w:rsidRDefault="00B16044" w:rsidP="00B16044">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16044">
        <w:rPr>
          <w:rFonts w:ascii="Times New Roman" w:eastAsia="Times New Roman" w:hAnsi="Times New Roman" w:cs="Times New Roman"/>
          <w:sz w:val="24"/>
          <w:szCs w:val="24"/>
        </w:rPr>
        <w:t>Able to provide idle reduction service for no less than eight hours; and</w:t>
      </w:r>
    </w:p>
    <w:p w:rsidR="00B16044" w:rsidRPr="00B16044" w:rsidRDefault="00B16044" w:rsidP="00A4593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B16044">
        <w:rPr>
          <w:rFonts w:ascii="Times New Roman" w:eastAsia="Times New Roman" w:hAnsi="Times New Roman" w:cs="Times New Roman"/>
          <w:sz w:val="24"/>
          <w:szCs w:val="24"/>
        </w:rPr>
        <w:t>Currently commercially available.</w:t>
      </w:r>
      <w:bookmarkStart w:id="0" w:name="_GoBack"/>
      <w:bookmarkEnd w:id="0"/>
    </w:p>
    <w:p w:rsidR="00D33B24" w:rsidRPr="00D33B24" w:rsidRDefault="00D33B24" w:rsidP="00101490">
      <w:pPr>
        <w:pStyle w:val="Heading1"/>
      </w:pPr>
      <w:r w:rsidRPr="00D33B24">
        <w:t>Confidential Business Information</w:t>
      </w:r>
    </w:p>
    <w:p w:rsidR="007C4D74" w:rsidRPr="00D23A66" w:rsidRDefault="00D33B24" w:rsidP="00A45930">
      <w:pPr>
        <w:rPr>
          <w:rFonts w:ascii="Times New Roman" w:hAnsi="Times New Roman" w:cs="Times New Roman"/>
          <w:sz w:val="24"/>
          <w:szCs w:val="24"/>
        </w:rPr>
      </w:pPr>
      <w:r w:rsidRPr="001D7072">
        <w:rPr>
          <w:rFonts w:ascii="Times New Roman" w:hAnsi="Times New Roman" w:cs="Times New Roman"/>
          <w:sz w:val="24"/>
          <w:szCs w:val="24"/>
        </w:rPr>
        <w:t>If any of this information is considered confidential business information (CBI), please label it as confidential.</w:t>
      </w:r>
      <w:r w:rsidR="007D275D">
        <w:rPr>
          <w:rFonts w:ascii="Times New Roman" w:hAnsi="Times New Roman" w:cs="Times New Roman"/>
          <w:sz w:val="24"/>
          <w:szCs w:val="24"/>
        </w:rPr>
        <w:t xml:space="preserve"> </w:t>
      </w:r>
      <w:r w:rsidRPr="001D7072">
        <w:rPr>
          <w:rFonts w:ascii="Times New Roman" w:hAnsi="Times New Roman" w:cs="Times New Roman"/>
          <w:sz w:val="24"/>
          <w:szCs w:val="24"/>
        </w:rPr>
        <w:t>If you include</w:t>
      </w:r>
      <w:r w:rsidR="000B2655">
        <w:rPr>
          <w:rFonts w:ascii="Times New Roman" w:hAnsi="Times New Roman" w:cs="Times New Roman"/>
          <w:sz w:val="24"/>
          <w:szCs w:val="24"/>
        </w:rPr>
        <w:t xml:space="preserve"> </w:t>
      </w:r>
      <w:r w:rsidRPr="001D7072">
        <w:rPr>
          <w:rFonts w:ascii="Times New Roman" w:hAnsi="Times New Roman" w:cs="Times New Roman"/>
          <w:sz w:val="24"/>
          <w:szCs w:val="24"/>
        </w:rPr>
        <w:t>CBI in your application, please also provide a</w:t>
      </w:r>
      <w:r w:rsidR="007D275D">
        <w:rPr>
          <w:rFonts w:ascii="Times New Roman" w:hAnsi="Times New Roman" w:cs="Times New Roman"/>
          <w:sz w:val="24"/>
          <w:szCs w:val="24"/>
        </w:rPr>
        <w:t>n additional</w:t>
      </w:r>
      <w:r w:rsidRPr="001D7072">
        <w:rPr>
          <w:rFonts w:ascii="Times New Roman" w:hAnsi="Times New Roman" w:cs="Times New Roman"/>
          <w:sz w:val="24"/>
          <w:szCs w:val="24"/>
        </w:rPr>
        <w:t xml:space="preserve"> copy of your application with the confidential information removed. If an item below is not part of or relate</w:t>
      </w:r>
      <w:r w:rsidR="007D275D">
        <w:rPr>
          <w:rFonts w:ascii="Times New Roman" w:hAnsi="Times New Roman" w:cs="Times New Roman"/>
          <w:sz w:val="24"/>
          <w:szCs w:val="24"/>
        </w:rPr>
        <w:t>d</w:t>
      </w:r>
      <w:r w:rsidRPr="001D7072">
        <w:rPr>
          <w:rFonts w:ascii="Times New Roman" w:hAnsi="Times New Roman" w:cs="Times New Roman"/>
          <w:sz w:val="24"/>
          <w:szCs w:val="24"/>
        </w:rPr>
        <w:t xml:space="preserve"> to your technology please indicate</w:t>
      </w:r>
      <w:r w:rsidR="000B2655">
        <w:rPr>
          <w:rFonts w:ascii="Times New Roman" w:hAnsi="Times New Roman" w:cs="Times New Roman"/>
          <w:sz w:val="24"/>
          <w:szCs w:val="24"/>
        </w:rPr>
        <w:t xml:space="preserve"> it is not applicable,</w:t>
      </w:r>
      <w:r w:rsidRPr="001D7072">
        <w:rPr>
          <w:rFonts w:ascii="Times New Roman" w:hAnsi="Times New Roman" w:cs="Times New Roman"/>
          <w:sz w:val="24"/>
          <w:szCs w:val="24"/>
        </w:rPr>
        <w:t xml:space="preserve"> </w:t>
      </w:r>
      <w:r w:rsidR="000B2655">
        <w:rPr>
          <w:rFonts w:ascii="Times New Roman" w:hAnsi="Times New Roman" w:cs="Times New Roman"/>
          <w:sz w:val="24"/>
          <w:szCs w:val="24"/>
        </w:rPr>
        <w:t>“</w:t>
      </w:r>
      <w:r w:rsidRPr="001D7072">
        <w:rPr>
          <w:rFonts w:ascii="Times New Roman" w:hAnsi="Times New Roman" w:cs="Times New Roman"/>
          <w:sz w:val="24"/>
          <w:szCs w:val="24"/>
        </w:rPr>
        <w:t>N/A</w:t>
      </w:r>
      <w:r w:rsidR="000B2655">
        <w:rPr>
          <w:rFonts w:ascii="Times New Roman" w:hAnsi="Times New Roman" w:cs="Times New Roman"/>
          <w:sz w:val="24"/>
          <w:szCs w:val="24"/>
        </w:rPr>
        <w:t>”</w:t>
      </w:r>
      <w:r w:rsidRPr="001D7072">
        <w:rPr>
          <w:rFonts w:ascii="Times New Roman" w:hAnsi="Times New Roman" w:cs="Times New Roman"/>
          <w:sz w:val="24"/>
          <w:szCs w:val="24"/>
        </w:rPr>
        <w:t>.  If components are supplied by other manufactures, please indicate your supplier(s)</w:t>
      </w:r>
      <w:r w:rsidR="000B2655">
        <w:rPr>
          <w:rFonts w:ascii="Times New Roman" w:hAnsi="Times New Roman" w:cs="Times New Roman"/>
          <w:sz w:val="24"/>
          <w:szCs w:val="24"/>
        </w:rPr>
        <w:t xml:space="preserve"> and if they are EPA verified</w:t>
      </w:r>
      <w:r w:rsidRPr="001D7072">
        <w:rPr>
          <w:rFonts w:ascii="Times New Roman" w:hAnsi="Times New Roman" w:cs="Times New Roman"/>
          <w:sz w:val="24"/>
          <w:szCs w:val="24"/>
        </w:rPr>
        <w:t>.</w:t>
      </w:r>
      <w:r>
        <w:rPr>
          <w:rFonts w:ascii="Times New Roman" w:hAnsi="Times New Roman" w:cs="Times New Roman"/>
          <w:sz w:val="24"/>
          <w:szCs w:val="24"/>
        </w:rPr>
        <w:t xml:space="preserve"> </w:t>
      </w:r>
    </w:p>
    <w:p w:rsidR="00862B95" w:rsidRPr="005E2C5D" w:rsidRDefault="00862B95" w:rsidP="00101490">
      <w:pPr>
        <w:pStyle w:val="Heading1"/>
      </w:pPr>
      <w:r w:rsidRPr="005E2C5D">
        <w:t>Qualification</w:t>
      </w:r>
      <w:r w:rsidR="002F0C45" w:rsidRPr="005E2C5D">
        <w:t>s</w:t>
      </w:r>
    </w:p>
    <w:p w:rsidR="009639DE" w:rsidRDefault="009639DE" w:rsidP="00A45930">
      <w:pPr>
        <w:rPr>
          <w:rFonts w:ascii="Times New Roman" w:hAnsi="Times New Roman" w:cs="Times New Roman"/>
          <w:sz w:val="24"/>
          <w:szCs w:val="24"/>
        </w:rPr>
      </w:pPr>
      <w:r w:rsidRPr="00A45930">
        <w:rPr>
          <w:rFonts w:ascii="Times New Roman" w:hAnsi="Times New Roman" w:cs="Times New Roman"/>
          <w:sz w:val="24"/>
          <w:szCs w:val="24"/>
        </w:rPr>
        <w:t xml:space="preserve">In order for your product(s) to be </w:t>
      </w:r>
      <w:r w:rsidR="004054A6">
        <w:rPr>
          <w:rFonts w:ascii="Times New Roman" w:hAnsi="Times New Roman" w:cs="Times New Roman"/>
          <w:sz w:val="24"/>
          <w:szCs w:val="24"/>
        </w:rPr>
        <w:t>evaluated</w:t>
      </w:r>
      <w:r w:rsidRPr="00A45930">
        <w:rPr>
          <w:rFonts w:ascii="Times New Roman" w:hAnsi="Times New Roman" w:cs="Times New Roman"/>
          <w:sz w:val="24"/>
          <w:szCs w:val="24"/>
        </w:rPr>
        <w:t xml:space="preserve"> </w:t>
      </w:r>
      <w:r w:rsidR="00704242">
        <w:rPr>
          <w:rFonts w:ascii="Times New Roman" w:hAnsi="Times New Roman" w:cs="Times New Roman"/>
          <w:sz w:val="24"/>
          <w:szCs w:val="24"/>
        </w:rPr>
        <w:t>fo</w:t>
      </w:r>
      <w:r w:rsidRPr="00A45930">
        <w:rPr>
          <w:rFonts w:ascii="Times New Roman" w:hAnsi="Times New Roman" w:cs="Times New Roman"/>
          <w:sz w:val="24"/>
          <w:szCs w:val="24"/>
        </w:rPr>
        <w:t xml:space="preserve">r possible inclusion on </w:t>
      </w:r>
      <w:r w:rsidR="00704242">
        <w:rPr>
          <w:rFonts w:ascii="Times New Roman" w:hAnsi="Times New Roman" w:cs="Times New Roman"/>
          <w:sz w:val="24"/>
          <w:szCs w:val="24"/>
        </w:rPr>
        <w:t>EPA’s</w:t>
      </w:r>
      <w:r w:rsidRPr="00A45930">
        <w:rPr>
          <w:rFonts w:ascii="Times New Roman" w:hAnsi="Times New Roman" w:cs="Times New Roman"/>
          <w:sz w:val="24"/>
          <w:szCs w:val="24"/>
        </w:rPr>
        <w:t xml:space="preserve"> idl</w:t>
      </w:r>
      <w:r w:rsidR="00FC2331" w:rsidRPr="00A45930">
        <w:rPr>
          <w:rFonts w:ascii="Times New Roman" w:hAnsi="Times New Roman" w:cs="Times New Roman"/>
          <w:sz w:val="24"/>
          <w:szCs w:val="24"/>
        </w:rPr>
        <w:t>ing</w:t>
      </w:r>
      <w:r w:rsidRPr="00A45930">
        <w:rPr>
          <w:rFonts w:ascii="Times New Roman" w:hAnsi="Times New Roman" w:cs="Times New Roman"/>
          <w:sz w:val="24"/>
          <w:szCs w:val="24"/>
        </w:rPr>
        <w:t xml:space="preserve"> reduction technolog</w:t>
      </w:r>
      <w:r w:rsidR="00FC2331" w:rsidRPr="00A45930">
        <w:rPr>
          <w:rFonts w:ascii="Times New Roman" w:hAnsi="Times New Roman" w:cs="Times New Roman"/>
          <w:sz w:val="24"/>
          <w:szCs w:val="24"/>
        </w:rPr>
        <w:t>ies</w:t>
      </w:r>
      <w:r w:rsidRPr="00A45930">
        <w:rPr>
          <w:rFonts w:ascii="Times New Roman" w:hAnsi="Times New Roman" w:cs="Times New Roman"/>
          <w:sz w:val="24"/>
          <w:szCs w:val="24"/>
        </w:rPr>
        <w:t xml:space="preserve"> list and/or the federal excise tax exemption list, you must </w:t>
      </w:r>
      <w:r w:rsidR="00CA7C67">
        <w:rPr>
          <w:rFonts w:ascii="Times New Roman" w:hAnsi="Times New Roman" w:cs="Times New Roman"/>
          <w:sz w:val="24"/>
          <w:szCs w:val="24"/>
        </w:rPr>
        <w:t>provide</w:t>
      </w:r>
      <w:r w:rsidR="00750819">
        <w:rPr>
          <w:rFonts w:ascii="Times New Roman" w:hAnsi="Times New Roman" w:cs="Times New Roman"/>
          <w:sz w:val="24"/>
          <w:szCs w:val="24"/>
        </w:rPr>
        <w:t xml:space="preserve"> </w:t>
      </w:r>
      <w:r w:rsidR="00CA7C67">
        <w:rPr>
          <w:rFonts w:ascii="Times New Roman" w:hAnsi="Times New Roman" w:cs="Times New Roman"/>
          <w:sz w:val="24"/>
          <w:szCs w:val="24"/>
        </w:rPr>
        <w:t>the documentation</w:t>
      </w:r>
      <w:r w:rsidRPr="00A45930">
        <w:rPr>
          <w:rFonts w:ascii="Times New Roman" w:hAnsi="Times New Roman" w:cs="Times New Roman"/>
          <w:sz w:val="24"/>
          <w:szCs w:val="24"/>
        </w:rPr>
        <w:t xml:space="preserve"> below</w:t>
      </w:r>
      <w:r w:rsidR="00FC2331" w:rsidRPr="00A45930">
        <w:rPr>
          <w:rFonts w:ascii="Times New Roman" w:hAnsi="Times New Roman" w:cs="Times New Roman"/>
          <w:sz w:val="24"/>
          <w:szCs w:val="24"/>
        </w:rPr>
        <w:t>:</w:t>
      </w:r>
      <w:r w:rsidRPr="00A45930">
        <w:rPr>
          <w:rFonts w:ascii="Times New Roman" w:hAnsi="Times New Roman" w:cs="Times New Roman"/>
          <w:sz w:val="24"/>
          <w:szCs w:val="24"/>
        </w:rPr>
        <w:t xml:space="preserve">  </w:t>
      </w:r>
    </w:p>
    <w:p w:rsidR="00101490" w:rsidRPr="00A45930" w:rsidRDefault="00101490" w:rsidP="00101490">
      <w:pPr>
        <w:pStyle w:val="Heading2"/>
      </w:pPr>
      <w:r>
        <w:t>Signed Documentation</w:t>
      </w:r>
    </w:p>
    <w:p w:rsidR="00834595" w:rsidRPr="00A45930" w:rsidRDefault="00834595" w:rsidP="00A45930">
      <w:pPr>
        <w:rPr>
          <w:rFonts w:ascii="Times New Roman" w:hAnsi="Times New Roman" w:cs="Times New Roman"/>
          <w:sz w:val="24"/>
          <w:szCs w:val="24"/>
        </w:rPr>
      </w:pPr>
      <w:r w:rsidRPr="00A45930">
        <w:rPr>
          <w:rFonts w:ascii="Times New Roman" w:hAnsi="Times New Roman" w:cs="Times New Roman"/>
          <w:sz w:val="24"/>
          <w:szCs w:val="24"/>
        </w:rPr>
        <w:t>To be qualified for verification</w:t>
      </w:r>
      <w:r w:rsidR="001E2FAE">
        <w:rPr>
          <w:rFonts w:ascii="Times New Roman" w:hAnsi="Times New Roman" w:cs="Times New Roman"/>
          <w:sz w:val="24"/>
          <w:szCs w:val="24"/>
        </w:rPr>
        <w:t>,</w:t>
      </w:r>
      <w:r w:rsidRPr="00A45930">
        <w:rPr>
          <w:rFonts w:ascii="Times New Roman" w:hAnsi="Times New Roman" w:cs="Times New Roman"/>
          <w:sz w:val="24"/>
          <w:szCs w:val="24"/>
        </w:rPr>
        <w:t xml:space="preserve"> </w:t>
      </w:r>
      <w:r w:rsidR="00615D72" w:rsidRPr="00A45930">
        <w:rPr>
          <w:rFonts w:ascii="Times New Roman" w:hAnsi="Times New Roman" w:cs="Times New Roman"/>
          <w:sz w:val="24"/>
          <w:szCs w:val="24"/>
        </w:rPr>
        <w:t xml:space="preserve">you </w:t>
      </w:r>
      <w:r w:rsidR="001E2FAE">
        <w:rPr>
          <w:rFonts w:ascii="Times New Roman" w:hAnsi="Times New Roman" w:cs="Times New Roman"/>
          <w:sz w:val="24"/>
          <w:szCs w:val="24"/>
        </w:rPr>
        <w:t xml:space="preserve">must </w:t>
      </w:r>
      <w:r w:rsidR="00615D72" w:rsidRPr="00A45930">
        <w:rPr>
          <w:rFonts w:ascii="Times New Roman" w:hAnsi="Times New Roman" w:cs="Times New Roman"/>
          <w:sz w:val="24"/>
          <w:szCs w:val="24"/>
        </w:rPr>
        <w:t xml:space="preserve">submit </w:t>
      </w:r>
      <w:r w:rsidRPr="00A45930">
        <w:rPr>
          <w:rFonts w:ascii="Times New Roman" w:hAnsi="Times New Roman" w:cs="Times New Roman"/>
          <w:sz w:val="24"/>
          <w:szCs w:val="24"/>
        </w:rPr>
        <w:t xml:space="preserve">signed documentation to verify you are either the original equipment manufacturer (OEM) or </w:t>
      </w:r>
      <w:r w:rsidR="00101A71">
        <w:rPr>
          <w:rFonts w:ascii="Times New Roman" w:hAnsi="Times New Roman" w:cs="Times New Roman"/>
          <w:sz w:val="24"/>
          <w:szCs w:val="24"/>
        </w:rPr>
        <w:t>authorized</w:t>
      </w:r>
      <w:r w:rsidRPr="00A45930">
        <w:rPr>
          <w:rFonts w:ascii="Times New Roman" w:hAnsi="Times New Roman" w:cs="Times New Roman"/>
          <w:sz w:val="24"/>
          <w:szCs w:val="24"/>
        </w:rPr>
        <w:t xml:space="preserve"> representative of the OEM </w:t>
      </w:r>
      <w:r w:rsidR="009D34C7">
        <w:rPr>
          <w:rFonts w:ascii="Times New Roman" w:hAnsi="Times New Roman" w:cs="Times New Roman"/>
          <w:sz w:val="24"/>
          <w:szCs w:val="24"/>
        </w:rPr>
        <w:t xml:space="preserve">therefore </w:t>
      </w:r>
      <w:r w:rsidRPr="00A45930">
        <w:rPr>
          <w:rFonts w:ascii="Times New Roman" w:hAnsi="Times New Roman" w:cs="Times New Roman"/>
          <w:sz w:val="24"/>
          <w:szCs w:val="24"/>
        </w:rPr>
        <w:t>responsible for the design and performance of the device or system</w:t>
      </w:r>
      <w:r w:rsidR="00B03576">
        <w:rPr>
          <w:rFonts w:ascii="Times New Roman" w:hAnsi="Times New Roman" w:cs="Times New Roman"/>
          <w:sz w:val="24"/>
          <w:szCs w:val="24"/>
        </w:rPr>
        <w:t xml:space="preserve"> to be verified</w:t>
      </w:r>
      <w:r w:rsidRPr="00A45930">
        <w:rPr>
          <w:rFonts w:ascii="Times New Roman" w:hAnsi="Times New Roman" w:cs="Times New Roman"/>
          <w:sz w:val="24"/>
          <w:szCs w:val="24"/>
        </w:rPr>
        <w:t xml:space="preserve">. Only the OEM or </w:t>
      </w:r>
      <w:r w:rsidR="007E3D40">
        <w:rPr>
          <w:rFonts w:ascii="Times New Roman" w:hAnsi="Times New Roman" w:cs="Times New Roman"/>
          <w:sz w:val="24"/>
          <w:szCs w:val="24"/>
        </w:rPr>
        <w:t>authorized</w:t>
      </w:r>
      <w:r w:rsidRPr="00A45930">
        <w:rPr>
          <w:rFonts w:ascii="Times New Roman" w:hAnsi="Times New Roman" w:cs="Times New Roman"/>
          <w:sz w:val="24"/>
          <w:szCs w:val="24"/>
        </w:rPr>
        <w:t xml:space="preserve"> representative of the OEM may apply for verification. </w:t>
      </w:r>
      <w:r w:rsidR="007E3D40">
        <w:rPr>
          <w:rFonts w:ascii="Times New Roman" w:hAnsi="Times New Roman" w:cs="Times New Roman"/>
          <w:sz w:val="24"/>
          <w:szCs w:val="24"/>
        </w:rPr>
        <w:t xml:space="preserve">Vendors </w:t>
      </w:r>
      <w:r w:rsidR="00B03576">
        <w:rPr>
          <w:rFonts w:ascii="Times New Roman" w:hAnsi="Times New Roman" w:cs="Times New Roman"/>
          <w:sz w:val="24"/>
          <w:szCs w:val="24"/>
        </w:rPr>
        <w:t>do</w:t>
      </w:r>
      <w:r w:rsidR="007E3D40">
        <w:rPr>
          <w:rFonts w:ascii="Times New Roman" w:hAnsi="Times New Roman" w:cs="Times New Roman"/>
          <w:sz w:val="24"/>
          <w:szCs w:val="24"/>
        </w:rPr>
        <w:t xml:space="preserve"> not qualif</w:t>
      </w:r>
      <w:r w:rsidR="00B03576">
        <w:rPr>
          <w:rFonts w:ascii="Times New Roman" w:hAnsi="Times New Roman" w:cs="Times New Roman"/>
          <w:sz w:val="24"/>
          <w:szCs w:val="24"/>
        </w:rPr>
        <w:t>y</w:t>
      </w:r>
      <w:r w:rsidR="007E3D40">
        <w:rPr>
          <w:rFonts w:ascii="Times New Roman" w:hAnsi="Times New Roman" w:cs="Times New Roman"/>
          <w:sz w:val="24"/>
          <w:szCs w:val="24"/>
        </w:rPr>
        <w:t xml:space="preserve"> for </w:t>
      </w:r>
      <w:r w:rsidR="007E3D40">
        <w:rPr>
          <w:rFonts w:ascii="Times New Roman" w:hAnsi="Times New Roman" w:cs="Times New Roman"/>
          <w:sz w:val="24"/>
          <w:szCs w:val="24"/>
        </w:rPr>
        <w:lastRenderedPageBreak/>
        <w:t>verification.</w:t>
      </w:r>
      <w:r w:rsidRPr="00A45930">
        <w:rPr>
          <w:rFonts w:ascii="Times New Roman" w:hAnsi="Times New Roman" w:cs="Times New Roman"/>
          <w:sz w:val="24"/>
          <w:szCs w:val="24"/>
        </w:rPr>
        <w:t xml:space="preserve"> The device or system will be listed under the OEM company name with the specific model of the device </w:t>
      </w:r>
      <w:r w:rsidR="009E3987">
        <w:rPr>
          <w:rFonts w:ascii="Times New Roman" w:hAnsi="Times New Roman" w:cs="Times New Roman"/>
          <w:sz w:val="24"/>
          <w:szCs w:val="24"/>
        </w:rPr>
        <w:t>within</w:t>
      </w:r>
      <w:r w:rsidRPr="00A45930">
        <w:rPr>
          <w:rFonts w:ascii="Times New Roman" w:hAnsi="Times New Roman" w:cs="Times New Roman"/>
          <w:sz w:val="24"/>
          <w:szCs w:val="24"/>
        </w:rPr>
        <w:t xml:space="preserve"> the category for which it has qualified for verification (</w:t>
      </w:r>
      <w:r w:rsidR="00E30FD2">
        <w:rPr>
          <w:rFonts w:ascii="Times New Roman" w:hAnsi="Times New Roman" w:cs="Times New Roman"/>
          <w:sz w:val="24"/>
          <w:szCs w:val="24"/>
        </w:rPr>
        <w:t>i.e., auxiliary power unit, fuel operated heater, battery air conditioning system</w:t>
      </w:r>
      <w:r w:rsidRPr="00A45930">
        <w:rPr>
          <w:rFonts w:ascii="Times New Roman" w:hAnsi="Times New Roman" w:cs="Times New Roman"/>
          <w:sz w:val="24"/>
          <w:szCs w:val="24"/>
        </w:rPr>
        <w:t>,</w:t>
      </w:r>
      <w:r w:rsidR="00E30FD2">
        <w:rPr>
          <w:rFonts w:ascii="Times New Roman" w:hAnsi="Times New Roman" w:cs="Times New Roman"/>
          <w:sz w:val="24"/>
          <w:szCs w:val="24"/>
        </w:rPr>
        <w:t xml:space="preserve"> thermal storage system or electrified parking space</w:t>
      </w:r>
      <w:r w:rsidR="007A7ECC">
        <w:rPr>
          <w:rFonts w:ascii="Times New Roman" w:hAnsi="Times New Roman" w:cs="Times New Roman"/>
          <w:sz w:val="24"/>
          <w:szCs w:val="24"/>
        </w:rPr>
        <w:t>/truck stop electrification</w:t>
      </w:r>
      <w:r w:rsidR="009E3987">
        <w:rPr>
          <w:rFonts w:ascii="Times New Roman" w:hAnsi="Times New Roman" w:cs="Times New Roman"/>
          <w:sz w:val="24"/>
          <w:szCs w:val="24"/>
        </w:rPr>
        <w:t>)</w:t>
      </w:r>
      <w:r w:rsidRPr="00A45930">
        <w:rPr>
          <w:rFonts w:ascii="Times New Roman" w:hAnsi="Times New Roman" w:cs="Times New Roman"/>
          <w:sz w:val="24"/>
          <w:szCs w:val="24"/>
        </w:rPr>
        <w:t xml:space="preserve">.  The OEM or representative is the primary point of contact and responsible for all </w:t>
      </w:r>
      <w:r w:rsidR="002361CF">
        <w:rPr>
          <w:rFonts w:ascii="Times New Roman" w:hAnsi="Times New Roman" w:cs="Times New Roman"/>
          <w:sz w:val="24"/>
          <w:szCs w:val="24"/>
        </w:rPr>
        <w:t xml:space="preserve">related </w:t>
      </w:r>
      <w:r w:rsidRPr="00A45930">
        <w:rPr>
          <w:rFonts w:ascii="Times New Roman" w:hAnsi="Times New Roman" w:cs="Times New Roman"/>
          <w:sz w:val="24"/>
          <w:szCs w:val="24"/>
        </w:rPr>
        <w:t>verification</w:t>
      </w:r>
      <w:r w:rsidR="002361CF">
        <w:rPr>
          <w:rFonts w:ascii="Times New Roman" w:hAnsi="Times New Roman" w:cs="Times New Roman"/>
          <w:sz w:val="24"/>
          <w:szCs w:val="24"/>
        </w:rPr>
        <w:t>, performance</w:t>
      </w:r>
      <w:r w:rsidR="00746347">
        <w:rPr>
          <w:rFonts w:ascii="Times New Roman" w:hAnsi="Times New Roman" w:cs="Times New Roman"/>
          <w:sz w:val="24"/>
          <w:szCs w:val="24"/>
        </w:rPr>
        <w:t xml:space="preserve"> </w:t>
      </w:r>
      <w:r w:rsidR="002361CF">
        <w:rPr>
          <w:rFonts w:ascii="Times New Roman" w:hAnsi="Times New Roman" w:cs="Times New Roman"/>
          <w:sz w:val="24"/>
          <w:szCs w:val="24"/>
        </w:rPr>
        <w:t>and legal</w:t>
      </w:r>
      <w:r w:rsidRPr="00A45930">
        <w:rPr>
          <w:rFonts w:ascii="Times New Roman" w:hAnsi="Times New Roman" w:cs="Times New Roman"/>
          <w:sz w:val="24"/>
          <w:szCs w:val="24"/>
        </w:rPr>
        <w:t xml:space="preserve"> requirements and responsibilities.</w:t>
      </w:r>
    </w:p>
    <w:p w:rsidR="00CE3B28" w:rsidRDefault="004054A6" w:rsidP="00A45930">
      <w:pPr>
        <w:rPr>
          <w:rFonts w:ascii="Times New Roman" w:hAnsi="Times New Roman" w:cs="Times New Roman"/>
          <w:sz w:val="24"/>
          <w:szCs w:val="24"/>
        </w:rPr>
      </w:pPr>
      <w:r>
        <w:rPr>
          <w:rFonts w:ascii="Times New Roman" w:hAnsi="Times New Roman" w:cs="Times New Roman"/>
          <w:sz w:val="24"/>
          <w:szCs w:val="24"/>
        </w:rPr>
        <w:t>Please p</w:t>
      </w:r>
      <w:r w:rsidR="00CE3B28" w:rsidRPr="00A45930">
        <w:rPr>
          <w:rFonts w:ascii="Times New Roman" w:hAnsi="Times New Roman" w:cs="Times New Roman"/>
          <w:sz w:val="24"/>
          <w:szCs w:val="24"/>
        </w:rPr>
        <w:t>rovide any applicable licenses</w:t>
      </w:r>
      <w:r w:rsidR="003B2E93">
        <w:rPr>
          <w:rFonts w:ascii="Times New Roman" w:hAnsi="Times New Roman" w:cs="Times New Roman"/>
          <w:sz w:val="24"/>
          <w:szCs w:val="24"/>
        </w:rPr>
        <w:t>, registrations</w:t>
      </w:r>
      <w:r w:rsidR="00CE3B28" w:rsidRPr="00A45930">
        <w:rPr>
          <w:rFonts w:ascii="Times New Roman" w:hAnsi="Times New Roman" w:cs="Times New Roman"/>
          <w:sz w:val="24"/>
          <w:szCs w:val="24"/>
        </w:rPr>
        <w:t xml:space="preserve"> </w:t>
      </w:r>
      <w:r w:rsidR="00F462B2" w:rsidRPr="00A45930">
        <w:rPr>
          <w:rFonts w:ascii="Times New Roman" w:hAnsi="Times New Roman" w:cs="Times New Roman"/>
          <w:sz w:val="24"/>
          <w:szCs w:val="24"/>
        </w:rPr>
        <w:t xml:space="preserve">or certifications </w:t>
      </w:r>
      <w:r w:rsidR="00CE3B28" w:rsidRPr="00A45930">
        <w:rPr>
          <w:rFonts w:ascii="Times New Roman" w:hAnsi="Times New Roman" w:cs="Times New Roman"/>
          <w:sz w:val="24"/>
          <w:szCs w:val="24"/>
        </w:rPr>
        <w:t>to do business in the U</w:t>
      </w:r>
      <w:r w:rsidR="003B2E93">
        <w:rPr>
          <w:rFonts w:ascii="Times New Roman" w:hAnsi="Times New Roman" w:cs="Times New Roman"/>
          <w:sz w:val="24"/>
          <w:szCs w:val="24"/>
        </w:rPr>
        <w:t>nited States</w:t>
      </w:r>
      <w:r w:rsidR="001853CF">
        <w:rPr>
          <w:rFonts w:ascii="Times New Roman" w:hAnsi="Times New Roman" w:cs="Times New Roman"/>
          <w:sz w:val="24"/>
          <w:szCs w:val="24"/>
        </w:rPr>
        <w:t xml:space="preserve"> of America</w:t>
      </w:r>
      <w:r w:rsidR="00CE3B28" w:rsidRPr="00A45930">
        <w:rPr>
          <w:rFonts w:ascii="Times New Roman" w:hAnsi="Times New Roman" w:cs="Times New Roman"/>
          <w:sz w:val="24"/>
          <w:szCs w:val="24"/>
        </w:rPr>
        <w:t xml:space="preserve">, </w:t>
      </w:r>
      <w:r w:rsidR="0007174C">
        <w:rPr>
          <w:rFonts w:ascii="Times New Roman" w:hAnsi="Times New Roman" w:cs="Times New Roman"/>
          <w:sz w:val="24"/>
          <w:szCs w:val="24"/>
        </w:rPr>
        <w:t xml:space="preserve">the </w:t>
      </w:r>
      <w:r w:rsidR="0007174C" w:rsidRPr="00A45930">
        <w:rPr>
          <w:rFonts w:ascii="Times New Roman" w:hAnsi="Times New Roman" w:cs="Times New Roman"/>
          <w:sz w:val="24"/>
          <w:szCs w:val="24"/>
        </w:rPr>
        <w:t>number of years in business</w:t>
      </w:r>
      <w:r w:rsidR="0007174C">
        <w:rPr>
          <w:rFonts w:ascii="Times New Roman" w:hAnsi="Times New Roman" w:cs="Times New Roman"/>
          <w:sz w:val="24"/>
          <w:szCs w:val="24"/>
        </w:rPr>
        <w:t>,</w:t>
      </w:r>
      <w:r w:rsidR="0007174C" w:rsidRPr="00A45930">
        <w:rPr>
          <w:rFonts w:ascii="Times New Roman" w:hAnsi="Times New Roman" w:cs="Times New Roman"/>
          <w:sz w:val="24"/>
          <w:szCs w:val="24"/>
        </w:rPr>
        <w:t xml:space="preserve"> </w:t>
      </w:r>
      <w:r w:rsidR="00CE3B28" w:rsidRPr="00A45930">
        <w:rPr>
          <w:rFonts w:ascii="Times New Roman" w:hAnsi="Times New Roman" w:cs="Times New Roman"/>
          <w:sz w:val="24"/>
          <w:szCs w:val="24"/>
        </w:rPr>
        <w:t>a</w:t>
      </w:r>
      <w:r w:rsidR="003B2E93">
        <w:rPr>
          <w:rFonts w:ascii="Times New Roman" w:hAnsi="Times New Roman" w:cs="Times New Roman"/>
          <w:sz w:val="24"/>
          <w:szCs w:val="24"/>
        </w:rPr>
        <w:t xml:space="preserve"> </w:t>
      </w:r>
      <w:r w:rsidR="00F462B2" w:rsidRPr="00A45930">
        <w:rPr>
          <w:rFonts w:ascii="Times New Roman" w:hAnsi="Times New Roman" w:cs="Times New Roman"/>
          <w:sz w:val="24"/>
          <w:szCs w:val="24"/>
        </w:rPr>
        <w:t xml:space="preserve">brief </w:t>
      </w:r>
      <w:r w:rsidR="00CE3B28" w:rsidRPr="00A45930">
        <w:rPr>
          <w:rFonts w:ascii="Times New Roman" w:hAnsi="Times New Roman" w:cs="Times New Roman"/>
          <w:sz w:val="24"/>
          <w:szCs w:val="24"/>
        </w:rPr>
        <w:t xml:space="preserve">business history </w:t>
      </w:r>
      <w:r w:rsidR="00F462B2" w:rsidRPr="00A45930">
        <w:rPr>
          <w:rFonts w:ascii="Times New Roman" w:hAnsi="Times New Roman" w:cs="Times New Roman"/>
          <w:sz w:val="24"/>
          <w:szCs w:val="24"/>
        </w:rPr>
        <w:t xml:space="preserve">in this field </w:t>
      </w:r>
      <w:r w:rsidR="00CE3B28" w:rsidRPr="00A45930">
        <w:rPr>
          <w:rFonts w:ascii="Times New Roman" w:hAnsi="Times New Roman" w:cs="Times New Roman"/>
          <w:sz w:val="24"/>
          <w:szCs w:val="24"/>
        </w:rPr>
        <w:t>a</w:t>
      </w:r>
      <w:r w:rsidR="00A07018">
        <w:rPr>
          <w:rFonts w:ascii="Times New Roman" w:hAnsi="Times New Roman" w:cs="Times New Roman"/>
          <w:sz w:val="24"/>
          <w:szCs w:val="24"/>
        </w:rPr>
        <w:t xml:space="preserve">s well as the </w:t>
      </w:r>
      <w:r w:rsidR="009324FE" w:rsidRPr="00A45930">
        <w:rPr>
          <w:rFonts w:ascii="Times New Roman" w:hAnsi="Times New Roman" w:cs="Times New Roman"/>
          <w:sz w:val="24"/>
          <w:szCs w:val="24"/>
        </w:rPr>
        <w:t>locations</w:t>
      </w:r>
      <w:r w:rsidR="00E56EB7">
        <w:rPr>
          <w:rFonts w:ascii="Times New Roman" w:hAnsi="Times New Roman" w:cs="Times New Roman"/>
          <w:sz w:val="24"/>
          <w:szCs w:val="24"/>
        </w:rPr>
        <w:t>, service centers</w:t>
      </w:r>
      <w:r w:rsidR="00CE3B28" w:rsidRPr="00A45930">
        <w:rPr>
          <w:rFonts w:ascii="Times New Roman" w:hAnsi="Times New Roman" w:cs="Times New Roman"/>
          <w:sz w:val="24"/>
          <w:szCs w:val="24"/>
        </w:rPr>
        <w:t xml:space="preserve"> </w:t>
      </w:r>
      <w:r w:rsidR="001853CF">
        <w:rPr>
          <w:rFonts w:ascii="Times New Roman" w:hAnsi="Times New Roman" w:cs="Times New Roman"/>
          <w:sz w:val="24"/>
          <w:szCs w:val="24"/>
        </w:rPr>
        <w:t>or</w:t>
      </w:r>
      <w:r w:rsidR="00F462B2" w:rsidRPr="00A45930">
        <w:rPr>
          <w:rFonts w:ascii="Times New Roman" w:hAnsi="Times New Roman" w:cs="Times New Roman"/>
          <w:sz w:val="24"/>
          <w:szCs w:val="24"/>
        </w:rPr>
        <w:t xml:space="preserve"> dealerships where your </w:t>
      </w:r>
      <w:r w:rsidR="00A07018">
        <w:rPr>
          <w:rFonts w:ascii="Times New Roman" w:hAnsi="Times New Roman" w:cs="Times New Roman"/>
          <w:sz w:val="24"/>
          <w:szCs w:val="24"/>
        </w:rPr>
        <w:t>device or system i</w:t>
      </w:r>
      <w:r w:rsidR="00F462B2" w:rsidRPr="00A45930">
        <w:rPr>
          <w:rFonts w:ascii="Times New Roman" w:hAnsi="Times New Roman" w:cs="Times New Roman"/>
          <w:sz w:val="24"/>
          <w:szCs w:val="24"/>
        </w:rPr>
        <w:t xml:space="preserve">s </w:t>
      </w:r>
      <w:r w:rsidR="00A07018">
        <w:rPr>
          <w:rFonts w:ascii="Times New Roman" w:hAnsi="Times New Roman" w:cs="Times New Roman"/>
          <w:sz w:val="24"/>
          <w:szCs w:val="24"/>
        </w:rPr>
        <w:t xml:space="preserve">to </w:t>
      </w:r>
      <w:r w:rsidR="00CE3B28" w:rsidRPr="00A45930">
        <w:rPr>
          <w:rFonts w:ascii="Times New Roman" w:hAnsi="Times New Roman" w:cs="Times New Roman"/>
          <w:sz w:val="24"/>
          <w:szCs w:val="24"/>
        </w:rPr>
        <w:t>sold</w:t>
      </w:r>
      <w:r w:rsidR="00781905">
        <w:rPr>
          <w:rFonts w:ascii="Times New Roman" w:hAnsi="Times New Roman" w:cs="Times New Roman"/>
          <w:sz w:val="24"/>
          <w:szCs w:val="24"/>
        </w:rPr>
        <w:t>, rented</w:t>
      </w:r>
      <w:r w:rsidR="00E56EB7">
        <w:rPr>
          <w:rFonts w:ascii="Times New Roman" w:hAnsi="Times New Roman" w:cs="Times New Roman"/>
          <w:sz w:val="24"/>
          <w:szCs w:val="24"/>
        </w:rPr>
        <w:t>,</w:t>
      </w:r>
      <w:r w:rsidR="009324FE" w:rsidRPr="00A45930">
        <w:rPr>
          <w:rFonts w:ascii="Times New Roman" w:hAnsi="Times New Roman" w:cs="Times New Roman"/>
          <w:sz w:val="24"/>
          <w:szCs w:val="24"/>
        </w:rPr>
        <w:t xml:space="preserve"> leased</w:t>
      </w:r>
      <w:r w:rsidR="00E56EB7">
        <w:rPr>
          <w:rFonts w:ascii="Times New Roman" w:hAnsi="Times New Roman" w:cs="Times New Roman"/>
          <w:sz w:val="24"/>
          <w:szCs w:val="24"/>
        </w:rPr>
        <w:t xml:space="preserve"> and serviced</w:t>
      </w:r>
      <w:r w:rsidR="00CE3B28" w:rsidRPr="00A45930">
        <w:rPr>
          <w:rFonts w:ascii="Times New Roman" w:hAnsi="Times New Roman" w:cs="Times New Roman"/>
          <w:sz w:val="24"/>
          <w:szCs w:val="24"/>
        </w:rPr>
        <w:t>.</w:t>
      </w:r>
      <w:r w:rsidR="0007174C">
        <w:rPr>
          <w:rFonts w:ascii="Times New Roman" w:hAnsi="Times New Roman" w:cs="Times New Roman"/>
          <w:sz w:val="24"/>
          <w:szCs w:val="24"/>
        </w:rPr>
        <w:t xml:space="preserve"> Please provide </w:t>
      </w:r>
      <w:r w:rsidR="00781905">
        <w:rPr>
          <w:rFonts w:ascii="Times New Roman" w:hAnsi="Times New Roman" w:cs="Times New Roman"/>
          <w:sz w:val="24"/>
          <w:szCs w:val="24"/>
        </w:rPr>
        <w:t xml:space="preserve">any applicable </w:t>
      </w:r>
      <w:r w:rsidR="0007174C" w:rsidRPr="00A45930">
        <w:rPr>
          <w:rFonts w:ascii="Times New Roman" w:hAnsi="Times New Roman" w:cs="Times New Roman"/>
          <w:sz w:val="24"/>
          <w:szCs w:val="24"/>
        </w:rPr>
        <w:t>web site address</w:t>
      </w:r>
      <w:r w:rsidR="0007174C">
        <w:rPr>
          <w:rFonts w:ascii="Times New Roman" w:hAnsi="Times New Roman" w:cs="Times New Roman"/>
          <w:sz w:val="24"/>
          <w:szCs w:val="24"/>
        </w:rPr>
        <w:t xml:space="preserve">es for your </w:t>
      </w:r>
      <w:r w:rsidR="00781905">
        <w:rPr>
          <w:rFonts w:ascii="Times New Roman" w:hAnsi="Times New Roman" w:cs="Times New Roman"/>
          <w:sz w:val="24"/>
          <w:szCs w:val="24"/>
        </w:rPr>
        <w:t>device</w:t>
      </w:r>
      <w:r w:rsidR="0007174C">
        <w:rPr>
          <w:rFonts w:ascii="Times New Roman" w:hAnsi="Times New Roman" w:cs="Times New Roman"/>
          <w:sz w:val="24"/>
          <w:szCs w:val="24"/>
        </w:rPr>
        <w:t>.</w:t>
      </w:r>
    </w:p>
    <w:p w:rsidR="00101490" w:rsidRPr="00A45930" w:rsidRDefault="00101490" w:rsidP="00101490">
      <w:pPr>
        <w:pStyle w:val="Heading2"/>
      </w:pPr>
      <w:r>
        <w:t>Declarative Statement</w:t>
      </w:r>
    </w:p>
    <w:p w:rsidR="009639DE" w:rsidRPr="00A45930" w:rsidRDefault="00AF5D04" w:rsidP="00A45930">
      <w:pPr>
        <w:rPr>
          <w:rFonts w:ascii="Times New Roman" w:hAnsi="Times New Roman" w:cs="Times New Roman"/>
          <w:sz w:val="24"/>
          <w:szCs w:val="24"/>
        </w:rPr>
      </w:pPr>
      <w:r>
        <w:rPr>
          <w:rFonts w:ascii="Times New Roman" w:hAnsi="Times New Roman" w:cs="Times New Roman"/>
          <w:sz w:val="24"/>
          <w:szCs w:val="24"/>
        </w:rPr>
        <w:t xml:space="preserve">U.S. </w:t>
      </w:r>
      <w:r w:rsidR="009639DE" w:rsidRPr="00A45930">
        <w:rPr>
          <w:rFonts w:ascii="Times New Roman" w:hAnsi="Times New Roman" w:cs="Times New Roman"/>
          <w:sz w:val="24"/>
          <w:szCs w:val="24"/>
        </w:rPr>
        <w:t xml:space="preserve">Department of Transportation regulations require that: </w:t>
      </w:r>
    </w:p>
    <w:p w:rsidR="002F0C45" w:rsidRPr="004054A6" w:rsidRDefault="009639DE" w:rsidP="004054A6">
      <w:pPr>
        <w:ind w:left="720"/>
        <w:rPr>
          <w:rFonts w:ascii="Times New Roman" w:hAnsi="Times New Roman" w:cs="Times New Roman"/>
          <w:b/>
          <w:i/>
          <w:sz w:val="24"/>
          <w:szCs w:val="24"/>
        </w:rPr>
      </w:pPr>
      <w:r w:rsidRPr="004054A6">
        <w:rPr>
          <w:rFonts w:ascii="Times New Roman" w:hAnsi="Times New Roman" w:cs="Times New Roman"/>
          <w:b/>
          <w:i/>
          <w:sz w:val="24"/>
          <w:szCs w:val="24"/>
        </w:rPr>
        <w:t>Motor carriers must ensure that all devices installed on Commercial Motor Vehicles conform to the Federal Motor Carrier Safety Regulations, 49 CFR 393, Parts and Accessories Necessary for Safe Operation.  Those regulations of particular concern to users of Auxiliary Power Units are contained in Section 393.28, Section 393.30, and SubPart E of Part 393.  These requirements dictate the specifications of installation of wiring and fuel systems for equipment.</w:t>
      </w:r>
      <w:r w:rsidR="006D5E23" w:rsidRPr="004054A6">
        <w:rPr>
          <w:rFonts w:ascii="Times New Roman" w:hAnsi="Times New Roman" w:cs="Times New Roman"/>
          <w:b/>
          <w:i/>
          <w:sz w:val="24"/>
          <w:szCs w:val="24"/>
        </w:rPr>
        <w:t xml:space="preserve"> </w:t>
      </w:r>
    </w:p>
    <w:p w:rsidR="009639DE" w:rsidRDefault="009639DE" w:rsidP="00A45930">
      <w:pPr>
        <w:rPr>
          <w:rFonts w:ascii="Times New Roman" w:hAnsi="Times New Roman" w:cs="Times New Roman"/>
          <w:sz w:val="24"/>
          <w:szCs w:val="24"/>
        </w:rPr>
      </w:pPr>
      <w:r w:rsidRPr="00A45930">
        <w:rPr>
          <w:rFonts w:ascii="Times New Roman" w:hAnsi="Times New Roman" w:cs="Times New Roman"/>
          <w:sz w:val="24"/>
          <w:szCs w:val="24"/>
        </w:rPr>
        <w:t>Please provide a declarative statement signed by an officer of your company as to whether or not your device compl</w:t>
      </w:r>
      <w:r w:rsidR="00AF5D04">
        <w:rPr>
          <w:rFonts w:ascii="Times New Roman" w:hAnsi="Times New Roman" w:cs="Times New Roman"/>
          <w:sz w:val="24"/>
          <w:szCs w:val="24"/>
        </w:rPr>
        <w:t xml:space="preserve">ies </w:t>
      </w:r>
      <w:r w:rsidRPr="00A45930">
        <w:rPr>
          <w:rFonts w:ascii="Times New Roman" w:hAnsi="Times New Roman" w:cs="Times New Roman"/>
          <w:sz w:val="24"/>
          <w:szCs w:val="24"/>
        </w:rPr>
        <w:t xml:space="preserve">with the above </w:t>
      </w:r>
      <w:r w:rsidR="00FA6A62">
        <w:rPr>
          <w:rFonts w:ascii="Times New Roman" w:hAnsi="Times New Roman" w:cs="Times New Roman"/>
          <w:sz w:val="24"/>
          <w:szCs w:val="24"/>
        </w:rPr>
        <w:t xml:space="preserve">and any applicable </w:t>
      </w:r>
      <w:r w:rsidR="005815DA">
        <w:rPr>
          <w:rFonts w:ascii="Times New Roman" w:hAnsi="Times New Roman" w:cs="Times New Roman"/>
          <w:sz w:val="24"/>
          <w:szCs w:val="24"/>
        </w:rPr>
        <w:t>USDOT requirements.</w:t>
      </w:r>
      <w:r w:rsidRPr="00A45930">
        <w:rPr>
          <w:rFonts w:ascii="Times New Roman" w:hAnsi="Times New Roman" w:cs="Times New Roman"/>
          <w:sz w:val="24"/>
          <w:szCs w:val="24"/>
        </w:rPr>
        <w:t xml:space="preserve"> </w:t>
      </w:r>
      <w:r w:rsidR="007F745C">
        <w:rPr>
          <w:rFonts w:ascii="Times New Roman" w:hAnsi="Times New Roman" w:cs="Times New Roman"/>
          <w:sz w:val="24"/>
          <w:szCs w:val="24"/>
        </w:rPr>
        <w:t>As applicable, e</w:t>
      </w:r>
      <w:r w:rsidR="00C41B9E">
        <w:rPr>
          <w:rFonts w:ascii="Times New Roman" w:hAnsi="Times New Roman" w:cs="Times New Roman"/>
          <w:sz w:val="24"/>
          <w:szCs w:val="24"/>
        </w:rPr>
        <w:t xml:space="preserve">ach device </w:t>
      </w:r>
      <w:r w:rsidR="00653578">
        <w:rPr>
          <w:rFonts w:ascii="Times New Roman" w:hAnsi="Times New Roman" w:cs="Times New Roman"/>
          <w:sz w:val="24"/>
          <w:szCs w:val="24"/>
        </w:rPr>
        <w:t>to be</w:t>
      </w:r>
      <w:r w:rsidR="00623693">
        <w:rPr>
          <w:rFonts w:ascii="Times New Roman" w:hAnsi="Times New Roman" w:cs="Times New Roman"/>
          <w:sz w:val="24"/>
          <w:szCs w:val="24"/>
        </w:rPr>
        <w:t xml:space="preserve"> considered for verification </w:t>
      </w:r>
      <w:r w:rsidR="005F592B">
        <w:rPr>
          <w:rFonts w:ascii="Times New Roman" w:hAnsi="Times New Roman" w:cs="Times New Roman"/>
          <w:sz w:val="24"/>
          <w:szCs w:val="24"/>
        </w:rPr>
        <w:t xml:space="preserve">must meet this </w:t>
      </w:r>
      <w:r w:rsidR="00C41B9E">
        <w:rPr>
          <w:rFonts w:ascii="Times New Roman" w:hAnsi="Times New Roman" w:cs="Times New Roman"/>
          <w:sz w:val="24"/>
          <w:szCs w:val="24"/>
        </w:rPr>
        <w:t>qualification</w:t>
      </w:r>
      <w:r w:rsidR="00623693">
        <w:rPr>
          <w:rFonts w:ascii="Times New Roman" w:hAnsi="Times New Roman" w:cs="Times New Roman"/>
          <w:sz w:val="24"/>
          <w:szCs w:val="24"/>
        </w:rPr>
        <w:t xml:space="preserve">. The </w:t>
      </w:r>
      <w:r w:rsidR="00C41B9E">
        <w:rPr>
          <w:rFonts w:ascii="Times New Roman" w:hAnsi="Times New Roman" w:cs="Times New Roman"/>
          <w:sz w:val="24"/>
          <w:szCs w:val="24"/>
        </w:rPr>
        <w:t xml:space="preserve">statement should include </w:t>
      </w:r>
      <w:r w:rsidR="00623693">
        <w:rPr>
          <w:rFonts w:ascii="Times New Roman" w:hAnsi="Times New Roman" w:cs="Times New Roman"/>
          <w:sz w:val="24"/>
          <w:szCs w:val="24"/>
        </w:rPr>
        <w:t>the</w:t>
      </w:r>
      <w:r w:rsidR="00C41B9E">
        <w:rPr>
          <w:rFonts w:ascii="Times New Roman" w:hAnsi="Times New Roman" w:cs="Times New Roman"/>
          <w:sz w:val="24"/>
          <w:szCs w:val="24"/>
        </w:rPr>
        <w:t xml:space="preserve"> </w:t>
      </w:r>
      <w:r w:rsidR="00653578">
        <w:rPr>
          <w:rFonts w:ascii="Times New Roman" w:hAnsi="Times New Roman" w:cs="Times New Roman"/>
          <w:sz w:val="24"/>
          <w:szCs w:val="24"/>
        </w:rPr>
        <w:t xml:space="preserve">name </w:t>
      </w:r>
      <w:r w:rsidRPr="00A45930">
        <w:rPr>
          <w:rFonts w:ascii="Times New Roman" w:hAnsi="Times New Roman" w:cs="Times New Roman"/>
          <w:sz w:val="24"/>
          <w:szCs w:val="24"/>
        </w:rPr>
        <w:t>and model</w:t>
      </w:r>
      <w:r w:rsidR="00653578">
        <w:rPr>
          <w:rFonts w:ascii="Times New Roman" w:hAnsi="Times New Roman" w:cs="Times New Roman"/>
          <w:sz w:val="24"/>
          <w:szCs w:val="24"/>
        </w:rPr>
        <w:t xml:space="preserve"> and any </w:t>
      </w:r>
      <w:r w:rsidR="007F745C">
        <w:rPr>
          <w:rFonts w:ascii="Times New Roman" w:hAnsi="Times New Roman" w:cs="Times New Roman"/>
          <w:sz w:val="24"/>
          <w:szCs w:val="24"/>
        </w:rPr>
        <w:t xml:space="preserve">distinct </w:t>
      </w:r>
      <w:r w:rsidR="00653578">
        <w:rPr>
          <w:rFonts w:ascii="Times New Roman" w:hAnsi="Times New Roman" w:cs="Times New Roman"/>
          <w:sz w:val="24"/>
          <w:szCs w:val="24"/>
        </w:rPr>
        <w:t>applicable alpha-numeric identification</w:t>
      </w:r>
      <w:r w:rsidR="00623693">
        <w:rPr>
          <w:rFonts w:ascii="Times New Roman" w:hAnsi="Times New Roman" w:cs="Times New Roman"/>
          <w:sz w:val="24"/>
          <w:szCs w:val="24"/>
        </w:rPr>
        <w:t xml:space="preserve"> for each device or system to be considered for verification</w:t>
      </w:r>
      <w:r w:rsidR="00653578">
        <w:rPr>
          <w:rFonts w:ascii="Times New Roman" w:hAnsi="Times New Roman" w:cs="Times New Roman"/>
          <w:sz w:val="24"/>
          <w:szCs w:val="24"/>
        </w:rPr>
        <w:t>.</w:t>
      </w:r>
    </w:p>
    <w:p w:rsidR="00101490" w:rsidRPr="00A45930" w:rsidRDefault="00101490" w:rsidP="00101490">
      <w:pPr>
        <w:pStyle w:val="Heading2"/>
      </w:pPr>
      <w:r>
        <w:t>Technical and Performance Summary Information</w:t>
      </w:r>
    </w:p>
    <w:p w:rsidR="00914001" w:rsidRDefault="009639DE" w:rsidP="00A45930">
      <w:pPr>
        <w:rPr>
          <w:rFonts w:ascii="Times New Roman" w:hAnsi="Times New Roman" w:cs="Times New Roman"/>
          <w:sz w:val="24"/>
          <w:szCs w:val="24"/>
        </w:rPr>
      </w:pPr>
      <w:r w:rsidRPr="00A45930">
        <w:rPr>
          <w:rFonts w:ascii="Times New Roman" w:hAnsi="Times New Roman" w:cs="Times New Roman"/>
          <w:sz w:val="24"/>
          <w:szCs w:val="24"/>
        </w:rPr>
        <w:t xml:space="preserve">Provide the technical and performance </w:t>
      </w:r>
      <w:r w:rsidR="003F43AD">
        <w:rPr>
          <w:rFonts w:ascii="Times New Roman" w:hAnsi="Times New Roman" w:cs="Times New Roman"/>
          <w:sz w:val="24"/>
          <w:szCs w:val="24"/>
        </w:rPr>
        <w:t xml:space="preserve">summary </w:t>
      </w:r>
      <w:r w:rsidRPr="00A45930">
        <w:rPr>
          <w:rFonts w:ascii="Times New Roman" w:hAnsi="Times New Roman" w:cs="Times New Roman"/>
          <w:sz w:val="24"/>
          <w:szCs w:val="24"/>
        </w:rPr>
        <w:t>information requested below (as applicable)</w:t>
      </w:r>
      <w:r w:rsidR="00DB0CC0" w:rsidRPr="00A45930">
        <w:rPr>
          <w:rFonts w:ascii="Times New Roman" w:hAnsi="Times New Roman" w:cs="Times New Roman"/>
          <w:sz w:val="24"/>
          <w:szCs w:val="24"/>
        </w:rPr>
        <w:t>:</w:t>
      </w:r>
    </w:p>
    <w:p w:rsidR="003F43AD" w:rsidRDefault="009639DE" w:rsidP="00A45930">
      <w:pPr>
        <w:rPr>
          <w:rFonts w:ascii="Times New Roman" w:hAnsi="Times New Roman" w:cs="Times New Roman"/>
          <w:sz w:val="24"/>
          <w:szCs w:val="24"/>
        </w:rPr>
      </w:pPr>
      <w:r w:rsidRPr="00A45930">
        <w:rPr>
          <w:rFonts w:ascii="Times New Roman" w:hAnsi="Times New Roman" w:cs="Times New Roman"/>
          <w:sz w:val="24"/>
          <w:szCs w:val="24"/>
        </w:rPr>
        <w:t xml:space="preserve">Provide </w:t>
      </w:r>
      <w:r w:rsidR="00DB0CC0" w:rsidRPr="00A45930">
        <w:rPr>
          <w:rFonts w:ascii="Times New Roman" w:hAnsi="Times New Roman" w:cs="Times New Roman"/>
          <w:sz w:val="24"/>
          <w:szCs w:val="24"/>
        </w:rPr>
        <w:t>the information</w:t>
      </w:r>
      <w:r w:rsidRPr="00A45930">
        <w:rPr>
          <w:rFonts w:ascii="Times New Roman" w:hAnsi="Times New Roman" w:cs="Times New Roman"/>
          <w:sz w:val="24"/>
          <w:szCs w:val="24"/>
        </w:rPr>
        <w:t xml:space="preserve"> </w:t>
      </w:r>
      <w:r w:rsidR="000B166B">
        <w:rPr>
          <w:rFonts w:ascii="Times New Roman" w:hAnsi="Times New Roman" w:cs="Times New Roman"/>
          <w:sz w:val="24"/>
          <w:szCs w:val="24"/>
        </w:rPr>
        <w:t xml:space="preserve">required in the summary </w:t>
      </w:r>
      <w:r w:rsidRPr="00A45930">
        <w:rPr>
          <w:rFonts w:ascii="Times New Roman" w:hAnsi="Times New Roman" w:cs="Times New Roman"/>
          <w:sz w:val="24"/>
          <w:szCs w:val="24"/>
        </w:rPr>
        <w:t xml:space="preserve">table format as </w:t>
      </w:r>
      <w:r w:rsidR="00DB0CC0" w:rsidRPr="00A45930">
        <w:rPr>
          <w:rFonts w:ascii="Times New Roman" w:hAnsi="Times New Roman" w:cs="Times New Roman"/>
          <w:sz w:val="24"/>
          <w:szCs w:val="24"/>
        </w:rPr>
        <w:t>follows:</w:t>
      </w:r>
    </w:p>
    <w:tbl>
      <w:tblPr>
        <w:tblW w:w="5000" w:type="pct"/>
        <w:tblCellMar>
          <w:left w:w="40" w:type="dxa"/>
          <w:right w:w="40" w:type="dxa"/>
        </w:tblCellMar>
        <w:tblLook w:val="00A0" w:firstRow="1" w:lastRow="0" w:firstColumn="1" w:lastColumn="0" w:noHBand="0" w:noVBand="0"/>
      </w:tblPr>
      <w:tblGrid>
        <w:gridCol w:w="1121"/>
        <w:gridCol w:w="769"/>
        <w:gridCol w:w="1025"/>
        <w:gridCol w:w="902"/>
        <w:gridCol w:w="1123"/>
        <w:gridCol w:w="1203"/>
        <w:gridCol w:w="1614"/>
        <w:gridCol w:w="747"/>
        <w:gridCol w:w="936"/>
      </w:tblGrid>
      <w:tr w:rsidR="009639DE" w:rsidRPr="00A45930" w:rsidTr="006C7C40">
        <w:tc>
          <w:tcPr>
            <w:tcW w:w="670" w:type="pct"/>
            <w:tcBorders>
              <w:top w:val="single" w:sz="6" w:space="0" w:color="000000"/>
              <w:left w:val="single" w:sz="6" w:space="0" w:color="000000"/>
              <w:bottom w:val="single" w:sz="6" w:space="0" w:color="000000"/>
              <w:right w:val="single" w:sz="6" w:space="0" w:color="000000"/>
            </w:tcBorders>
          </w:tcPr>
          <w:p w:rsidR="009639DE" w:rsidRPr="004054A6" w:rsidRDefault="009639DE"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Company/</w:t>
            </w:r>
            <w:r w:rsidR="00FE0344" w:rsidRPr="004054A6">
              <w:rPr>
                <w:rFonts w:ascii="Times New Roman" w:hAnsi="Times New Roman" w:cs="Times New Roman"/>
                <w:b/>
                <w:sz w:val="20"/>
                <w:szCs w:val="20"/>
              </w:rPr>
              <w:t xml:space="preserve"> M</w:t>
            </w:r>
            <w:r w:rsidRPr="004054A6">
              <w:rPr>
                <w:rFonts w:ascii="Times New Roman" w:hAnsi="Times New Roman" w:cs="Times New Roman"/>
                <w:b/>
                <w:sz w:val="20"/>
                <w:szCs w:val="20"/>
              </w:rPr>
              <w:t>odel</w:t>
            </w:r>
          </w:p>
        </w:tc>
        <w:tc>
          <w:tcPr>
            <w:tcW w:w="402" w:type="pct"/>
            <w:tcBorders>
              <w:top w:val="single" w:sz="6" w:space="0" w:color="000000"/>
              <w:left w:val="single" w:sz="6" w:space="0" w:color="000000"/>
              <w:bottom w:val="single" w:sz="6" w:space="0" w:color="000000"/>
              <w:right w:val="single" w:sz="6" w:space="0" w:color="000000"/>
            </w:tcBorders>
          </w:tcPr>
          <w:p w:rsidR="009639DE" w:rsidRPr="004054A6" w:rsidRDefault="009639DE"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Product Type</w:t>
            </w:r>
          </w:p>
        </w:tc>
        <w:tc>
          <w:tcPr>
            <w:tcW w:w="536" w:type="pct"/>
            <w:tcBorders>
              <w:top w:val="single" w:sz="6" w:space="0" w:color="000000"/>
              <w:left w:val="single" w:sz="6" w:space="0" w:color="000000"/>
              <w:bottom w:val="single" w:sz="6" w:space="0" w:color="000000"/>
              <w:right w:val="single" w:sz="6" w:space="0" w:color="000000"/>
            </w:tcBorders>
          </w:tcPr>
          <w:p w:rsidR="009639DE" w:rsidRPr="004054A6" w:rsidRDefault="009639DE" w:rsidP="00491F0C">
            <w:pPr>
              <w:spacing w:after="0"/>
              <w:rPr>
                <w:rFonts w:ascii="Times New Roman" w:hAnsi="Times New Roman" w:cs="Times New Roman"/>
                <w:b/>
                <w:sz w:val="20"/>
                <w:szCs w:val="20"/>
              </w:rPr>
            </w:pPr>
            <w:r w:rsidRPr="004054A6">
              <w:rPr>
                <w:rFonts w:ascii="Times New Roman" w:hAnsi="Times New Roman" w:cs="Times New Roman"/>
                <w:b/>
                <w:sz w:val="20"/>
                <w:szCs w:val="20"/>
              </w:rPr>
              <w:t>Diesel Engine</w:t>
            </w:r>
            <w:r w:rsidR="000B166B">
              <w:rPr>
                <w:rFonts w:ascii="Times New Roman" w:hAnsi="Times New Roman" w:cs="Times New Roman"/>
                <w:b/>
                <w:sz w:val="20"/>
                <w:szCs w:val="20"/>
              </w:rPr>
              <w:t xml:space="preserve"> (</w:t>
            </w:r>
            <w:r w:rsidR="00491F0C">
              <w:rPr>
                <w:rFonts w:ascii="Times New Roman" w:hAnsi="Times New Roman" w:cs="Times New Roman"/>
                <w:b/>
                <w:sz w:val="20"/>
                <w:szCs w:val="20"/>
              </w:rPr>
              <w:t>as</w:t>
            </w:r>
            <w:r w:rsidR="000B166B">
              <w:rPr>
                <w:rFonts w:ascii="Times New Roman" w:hAnsi="Times New Roman" w:cs="Times New Roman"/>
                <w:b/>
                <w:sz w:val="20"/>
                <w:szCs w:val="20"/>
              </w:rPr>
              <w:t xml:space="preserve"> applicable)</w:t>
            </w:r>
          </w:p>
        </w:tc>
        <w:tc>
          <w:tcPr>
            <w:tcW w:w="491" w:type="pct"/>
            <w:tcBorders>
              <w:top w:val="single" w:sz="6" w:space="0" w:color="000000"/>
              <w:left w:val="single" w:sz="6" w:space="0" w:color="000000"/>
              <w:bottom w:val="single" w:sz="6" w:space="0" w:color="000000"/>
              <w:right w:val="single" w:sz="6" w:space="0" w:color="000000"/>
            </w:tcBorders>
          </w:tcPr>
          <w:p w:rsidR="009639DE" w:rsidRPr="004054A6" w:rsidRDefault="009639DE"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Electrical Output</w:t>
            </w:r>
          </w:p>
        </w:tc>
        <w:tc>
          <w:tcPr>
            <w:tcW w:w="730" w:type="pct"/>
            <w:tcBorders>
              <w:top w:val="single" w:sz="6" w:space="0" w:color="000000"/>
              <w:left w:val="single" w:sz="6" w:space="0" w:color="000000"/>
              <w:bottom w:val="single" w:sz="6" w:space="0" w:color="000000"/>
              <w:right w:val="single" w:sz="6" w:space="0" w:color="000000"/>
            </w:tcBorders>
          </w:tcPr>
          <w:p w:rsidR="004054A6" w:rsidRDefault="009639DE"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Heats</w:t>
            </w:r>
            <w:r w:rsidR="00F447CE" w:rsidRPr="004054A6">
              <w:rPr>
                <w:rFonts w:ascii="Times New Roman" w:hAnsi="Times New Roman" w:cs="Times New Roman"/>
                <w:b/>
                <w:sz w:val="20"/>
                <w:szCs w:val="20"/>
              </w:rPr>
              <w:t xml:space="preserve"> </w:t>
            </w:r>
            <w:r w:rsidRPr="004054A6">
              <w:rPr>
                <w:rFonts w:ascii="Times New Roman" w:hAnsi="Times New Roman" w:cs="Times New Roman"/>
                <w:b/>
                <w:sz w:val="20"/>
                <w:szCs w:val="20"/>
              </w:rPr>
              <w:t>Truck</w:t>
            </w:r>
          </w:p>
          <w:p w:rsidR="009639DE" w:rsidRPr="004054A6" w:rsidRDefault="009639DE"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Engine</w:t>
            </w:r>
            <w:r w:rsidR="00FE0344" w:rsidRPr="004054A6">
              <w:rPr>
                <w:rFonts w:ascii="Times New Roman" w:hAnsi="Times New Roman" w:cs="Times New Roman"/>
                <w:b/>
                <w:sz w:val="20"/>
                <w:szCs w:val="20"/>
              </w:rPr>
              <w:t xml:space="preserve"> </w:t>
            </w:r>
            <w:r w:rsidR="00F447CE" w:rsidRPr="004054A6">
              <w:rPr>
                <w:rFonts w:ascii="Times New Roman" w:hAnsi="Times New Roman" w:cs="Times New Roman"/>
                <w:b/>
                <w:sz w:val="20"/>
                <w:szCs w:val="20"/>
              </w:rPr>
              <w:t>C</w:t>
            </w:r>
            <w:r w:rsidRPr="004054A6">
              <w:rPr>
                <w:rFonts w:ascii="Times New Roman" w:hAnsi="Times New Roman" w:cs="Times New Roman"/>
                <w:b/>
                <w:sz w:val="20"/>
                <w:szCs w:val="20"/>
              </w:rPr>
              <w:t>oolant</w:t>
            </w:r>
          </w:p>
        </w:tc>
        <w:tc>
          <w:tcPr>
            <w:tcW w:w="665" w:type="pct"/>
            <w:tcBorders>
              <w:top w:val="single" w:sz="6" w:space="0" w:color="000000"/>
              <w:left w:val="single" w:sz="6" w:space="0" w:color="000000"/>
              <w:bottom w:val="single" w:sz="6" w:space="0" w:color="000000"/>
              <w:right w:val="single" w:sz="6" w:space="0" w:color="000000"/>
            </w:tcBorders>
          </w:tcPr>
          <w:p w:rsidR="009639DE" w:rsidRPr="004054A6" w:rsidRDefault="009639DE"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Air</w:t>
            </w:r>
            <w:r w:rsidR="00FE0344" w:rsidRPr="004054A6">
              <w:rPr>
                <w:rFonts w:ascii="Times New Roman" w:hAnsi="Times New Roman" w:cs="Times New Roman"/>
                <w:b/>
                <w:sz w:val="20"/>
                <w:szCs w:val="20"/>
              </w:rPr>
              <w:t xml:space="preserve"> </w:t>
            </w:r>
            <w:r w:rsidRPr="004054A6">
              <w:rPr>
                <w:rFonts w:ascii="Times New Roman" w:hAnsi="Times New Roman" w:cs="Times New Roman"/>
                <w:b/>
                <w:sz w:val="20"/>
                <w:szCs w:val="20"/>
              </w:rPr>
              <w:t>Conditioning</w:t>
            </w:r>
          </w:p>
          <w:p w:rsidR="009639DE" w:rsidRPr="004054A6" w:rsidRDefault="00F447CE"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Output</w:t>
            </w:r>
            <w:r w:rsidR="00FE0344" w:rsidRPr="004054A6">
              <w:rPr>
                <w:rFonts w:ascii="Times New Roman" w:hAnsi="Times New Roman" w:cs="Times New Roman"/>
                <w:b/>
                <w:sz w:val="20"/>
                <w:szCs w:val="20"/>
              </w:rPr>
              <w:t xml:space="preserve"> </w:t>
            </w:r>
            <w:r w:rsidR="009639DE" w:rsidRPr="004054A6">
              <w:rPr>
                <w:rFonts w:ascii="Times New Roman" w:hAnsi="Times New Roman" w:cs="Times New Roman"/>
                <w:b/>
                <w:sz w:val="20"/>
                <w:szCs w:val="20"/>
              </w:rPr>
              <w:t>(Btu/hr)</w:t>
            </w:r>
            <w:r w:rsidR="004D4BD0" w:rsidRPr="004054A6">
              <w:rPr>
                <w:rFonts w:ascii="Times New Roman" w:hAnsi="Times New Roman" w:cs="Times New Roman"/>
                <w:b/>
                <w:sz w:val="20"/>
                <w:szCs w:val="20"/>
              </w:rPr>
              <w:t xml:space="preserve"> /Duration</w:t>
            </w:r>
          </w:p>
        </w:tc>
        <w:tc>
          <w:tcPr>
            <w:tcW w:w="435" w:type="pct"/>
            <w:tcBorders>
              <w:top w:val="single" w:sz="6" w:space="0" w:color="000000"/>
              <w:left w:val="single" w:sz="6" w:space="0" w:color="000000"/>
              <w:bottom w:val="single" w:sz="6" w:space="0" w:color="000000"/>
              <w:right w:val="single" w:sz="6" w:space="0" w:color="000000"/>
            </w:tcBorders>
          </w:tcPr>
          <w:p w:rsidR="009639DE" w:rsidRPr="004054A6" w:rsidRDefault="004028E8" w:rsidP="004054A6">
            <w:pPr>
              <w:spacing w:after="0"/>
              <w:rPr>
                <w:rFonts w:ascii="Times New Roman" w:hAnsi="Times New Roman" w:cs="Times New Roman"/>
                <w:b/>
                <w:sz w:val="20"/>
                <w:szCs w:val="20"/>
              </w:rPr>
            </w:pPr>
            <w:r>
              <w:rPr>
                <w:rFonts w:ascii="Times New Roman" w:hAnsi="Times New Roman" w:cs="Times New Roman"/>
                <w:b/>
                <w:sz w:val="20"/>
                <w:szCs w:val="20"/>
              </w:rPr>
              <w:t>Heat</w:t>
            </w:r>
          </w:p>
          <w:p w:rsidR="009639DE" w:rsidRPr="004054A6" w:rsidRDefault="009639DE"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Output</w:t>
            </w:r>
          </w:p>
          <w:p w:rsidR="009639DE" w:rsidRPr="004054A6" w:rsidRDefault="009639DE"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(Btu/hr)</w:t>
            </w:r>
            <w:r w:rsidR="004D4BD0" w:rsidRPr="004054A6">
              <w:rPr>
                <w:rFonts w:ascii="Times New Roman" w:hAnsi="Times New Roman" w:cs="Times New Roman"/>
                <w:b/>
                <w:sz w:val="20"/>
                <w:szCs w:val="20"/>
              </w:rPr>
              <w:t>/Duration</w:t>
            </w:r>
          </w:p>
        </w:tc>
        <w:tc>
          <w:tcPr>
            <w:tcW w:w="492" w:type="pct"/>
            <w:tcBorders>
              <w:top w:val="single" w:sz="6" w:space="0" w:color="000000"/>
              <w:left w:val="single" w:sz="6" w:space="0" w:color="000000"/>
              <w:bottom w:val="single" w:sz="6" w:space="0" w:color="000000"/>
              <w:right w:val="single" w:sz="6" w:space="0" w:color="000000"/>
            </w:tcBorders>
          </w:tcPr>
          <w:p w:rsidR="00F447CE" w:rsidRPr="004054A6" w:rsidRDefault="009639DE"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L x H x W</w:t>
            </w:r>
          </w:p>
          <w:p w:rsidR="00F447CE" w:rsidRPr="004054A6" w:rsidRDefault="009639DE"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(inches)</w:t>
            </w:r>
          </w:p>
          <w:p w:rsidR="009639DE" w:rsidRPr="004054A6" w:rsidRDefault="00FE0344"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W</w:t>
            </w:r>
            <w:r w:rsidR="009639DE" w:rsidRPr="004054A6">
              <w:rPr>
                <w:rFonts w:ascii="Times New Roman" w:hAnsi="Times New Roman" w:cs="Times New Roman"/>
                <w:b/>
                <w:sz w:val="20"/>
                <w:szCs w:val="20"/>
              </w:rPr>
              <w:t>eight (lbs)</w:t>
            </w:r>
          </w:p>
        </w:tc>
        <w:tc>
          <w:tcPr>
            <w:tcW w:w="580" w:type="pct"/>
            <w:tcBorders>
              <w:top w:val="single" w:sz="6" w:space="0" w:color="000000"/>
              <w:left w:val="single" w:sz="6" w:space="0" w:color="000000"/>
              <w:bottom w:val="single" w:sz="6" w:space="0" w:color="000000"/>
              <w:right w:val="single" w:sz="6" w:space="0" w:color="000000"/>
            </w:tcBorders>
          </w:tcPr>
          <w:p w:rsidR="009639DE" w:rsidRPr="004054A6" w:rsidRDefault="009639DE" w:rsidP="004054A6">
            <w:pPr>
              <w:spacing w:after="0"/>
              <w:rPr>
                <w:rFonts w:ascii="Times New Roman" w:hAnsi="Times New Roman" w:cs="Times New Roman"/>
                <w:b/>
                <w:sz w:val="20"/>
                <w:szCs w:val="20"/>
              </w:rPr>
            </w:pPr>
            <w:r w:rsidRPr="004054A6">
              <w:rPr>
                <w:rFonts w:ascii="Times New Roman" w:hAnsi="Times New Roman" w:cs="Times New Roman"/>
                <w:b/>
                <w:sz w:val="20"/>
                <w:szCs w:val="20"/>
              </w:rPr>
              <w:t>Retail</w:t>
            </w:r>
            <w:r w:rsidR="00F447CE" w:rsidRPr="004054A6">
              <w:rPr>
                <w:rFonts w:ascii="Times New Roman" w:hAnsi="Times New Roman" w:cs="Times New Roman"/>
                <w:b/>
                <w:sz w:val="20"/>
                <w:szCs w:val="20"/>
              </w:rPr>
              <w:t xml:space="preserve"> </w:t>
            </w:r>
            <w:r w:rsidRPr="004054A6">
              <w:rPr>
                <w:rFonts w:ascii="Times New Roman" w:hAnsi="Times New Roman" w:cs="Times New Roman"/>
                <w:b/>
                <w:sz w:val="20"/>
                <w:szCs w:val="20"/>
              </w:rPr>
              <w:t>Cost</w:t>
            </w:r>
            <w:r w:rsidR="00491F0C">
              <w:rPr>
                <w:rFonts w:ascii="Times New Roman" w:hAnsi="Times New Roman" w:cs="Times New Roman"/>
                <w:b/>
                <w:sz w:val="20"/>
                <w:szCs w:val="20"/>
              </w:rPr>
              <w:t>/ Term of Warranty</w:t>
            </w:r>
          </w:p>
        </w:tc>
      </w:tr>
      <w:tr w:rsidR="009639DE" w:rsidRPr="00A45930" w:rsidTr="006C7C40">
        <w:trPr>
          <w:trHeight w:val="399"/>
        </w:trPr>
        <w:tc>
          <w:tcPr>
            <w:tcW w:w="670" w:type="pct"/>
            <w:tcBorders>
              <w:top w:val="single" w:sz="6" w:space="0" w:color="000000"/>
              <w:left w:val="single" w:sz="6" w:space="0" w:color="000000"/>
              <w:bottom w:val="single" w:sz="6" w:space="0" w:color="000000"/>
              <w:right w:val="single" w:sz="6" w:space="0" w:color="000000"/>
            </w:tcBorders>
          </w:tcPr>
          <w:p w:rsidR="009639DE" w:rsidRPr="00A45930" w:rsidRDefault="009639DE" w:rsidP="00A45930">
            <w:pPr>
              <w:rPr>
                <w:rFonts w:ascii="Times New Roman" w:hAnsi="Times New Roman" w:cs="Times New Roman"/>
                <w:sz w:val="24"/>
                <w:szCs w:val="24"/>
              </w:rPr>
            </w:pPr>
          </w:p>
        </w:tc>
        <w:tc>
          <w:tcPr>
            <w:tcW w:w="402" w:type="pct"/>
            <w:tcBorders>
              <w:top w:val="single" w:sz="6" w:space="0" w:color="000000"/>
              <w:left w:val="single" w:sz="6" w:space="0" w:color="000000"/>
              <w:bottom w:val="single" w:sz="6" w:space="0" w:color="000000"/>
              <w:right w:val="single" w:sz="6" w:space="0" w:color="000000"/>
            </w:tcBorders>
          </w:tcPr>
          <w:p w:rsidR="009639DE" w:rsidRPr="00A45930" w:rsidRDefault="009639DE" w:rsidP="00A45930">
            <w:pPr>
              <w:rPr>
                <w:rFonts w:ascii="Times New Roman" w:hAnsi="Times New Roman" w:cs="Times New Roman"/>
                <w:sz w:val="24"/>
                <w:szCs w:val="24"/>
              </w:rPr>
            </w:pPr>
          </w:p>
        </w:tc>
        <w:tc>
          <w:tcPr>
            <w:tcW w:w="536" w:type="pct"/>
            <w:tcBorders>
              <w:top w:val="single" w:sz="6" w:space="0" w:color="000000"/>
              <w:left w:val="single" w:sz="6" w:space="0" w:color="000000"/>
              <w:bottom w:val="single" w:sz="6" w:space="0" w:color="000000"/>
              <w:right w:val="single" w:sz="6" w:space="0" w:color="000000"/>
            </w:tcBorders>
          </w:tcPr>
          <w:p w:rsidR="009639DE" w:rsidRPr="00A45930" w:rsidRDefault="009639DE" w:rsidP="00A45930">
            <w:pPr>
              <w:rPr>
                <w:rFonts w:ascii="Times New Roman" w:hAnsi="Times New Roman" w:cs="Times New Roman"/>
                <w:sz w:val="24"/>
                <w:szCs w:val="24"/>
              </w:rPr>
            </w:pPr>
          </w:p>
        </w:tc>
        <w:tc>
          <w:tcPr>
            <w:tcW w:w="491" w:type="pct"/>
            <w:tcBorders>
              <w:top w:val="single" w:sz="6" w:space="0" w:color="000000"/>
              <w:left w:val="single" w:sz="6" w:space="0" w:color="000000"/>
              <w:bottom w:val="single" w:sz="6" w:space="0" w:color="000000"/>
              <w:right w:val="single" w:sz="6" w:space="0" w:color="000000"/>
            </w:tcBorders>
          </w:tcPr>
          <w:p w:rsidR="009639DE" w:rsidRPr="00A45930" w:rsidRDefault="009639DE" w:rsidP="00A45930">
            <w:pPr>
              <w:rPr>
                <w:rFonts w:ascii="Times New Roman" w:hAnsi="Times New Roman" w:cs="Times New Roman"/>
                <w:sz w:val="24"/>
                <w:szCs w:val="24"/>
              </w:rPr>
            </w:pPr>
          </w:p>
        </w:tc>
        <w:tc>
          <w:tcPr>
            <w:tcW w:w="730" w:type="pct"/>
            <w:tcBorders>
              <w:top w:val="single" w:sz="6" w:space="0" w:color="000000"/>
              <w:left w:val="single" w:sz="6" w:space="0" w:color="000000"/>
              <w:bottom w:val="single" w:sz="6" w:space="0" w:color="000000"/>
              <w:right w:val="single" w:sz="6" w:space="0" w:color="000000"/>
            </w:tcBorders>
          </w:tcPr>
          <w:p w:rsidR="009639DE" w:rsidRPr="00A45930" w:rsidRDefault="009639DE" w:rsidP="00A45930">
            <w:pPr>
              <w:rPr>
                <w:rFonts w:ascii="Times New Roman" w:hAnsi="Times New Roman" w:cs="Times New Roman"/>
                <w:sz w:val="24"/>
                <w:szCs w:val="24"/>
              </w:rPr>
            </w:pPr>
          </w:p>
        </w:tc>
        <w:tc>
          <w:tcPr>
            <w:tcW w:w="665" w:type="pct"/>
            <w:tcBorders>
              <w:top w:val="single" w:sz="6" w:space="0" w:color="000000"/>
              <w:left w:val="single" w:sz="6" w:space="0" w:color="000000"/>
              <w:bottom w:val="single" w:sz="6" w:space="0" w:color="000000"/>
              <w:right w:val="single" w:sz="6" w:space="0" w:color="000000"/>
            </w:tcBorders>
          </w:tcPr>
          <w:p w:rsidR="009639DE" w:rsidRPr="00A45930" w:rsidRDefault="009639DE" w:rsidP="00A45930">
            <w:pPr>
              <w:rPr>
                <w:rFonts w:ascii="Times New Roman" w:hAnsi="Times New Roman" w:cs="Times New Roman"/>
                <w:sz w:val="24"/>
                <w:szCs w:val="24"/>
              </w:rPr>
            </w:pPr>
          </w:p>
        </w:tc>
        <w:tc>
          <w:tcPr>
            <w:tcW w:w="435" w:type="pct"/>
            <w:tcBorders>
              <w:top w:val="single" w:sz="6" w:space="0" w:color="000000"/>
              <w:left w:val="single" w:sz="6" w:space="0" w:color="000000"/>
              <w:bottom w:val="single" w:sz="6" w:space="0" w:color="000000"/>
              <w:right w:val="single" w:sz="6" w:space="0" w:color="000000"/>
            </w:tcBorders>
          </w:tcPr>
          <w:p w:rsidR="009639DE" w:rsidRPr="00A45930" w:rsidRDefault="009639DE" w:rsidP="00A45930">
            <w:pPr>
              <w:rPr>
                <w:rFonts w:ascii="Times New Roman" w:hAnsi="Times New Roman" w:cs="Times New Roman"/>
                <w:sz w:val="24"/>
                <w:szCs w:val="24"/>
              </w:rPr>
            </w:pPr>
          </w:p>
        </w:tc>
        <w:tc>
          <w:tcPr>
            <w:tcW w:w="492" w:type="pct"/>
            <w:tcBorders>
              <w:top w:val="single" w:sz="6" w:space="0" w:color="000000"/>
              <w:left w:val="single" w:sz="6" w:space="0" w:color="000000"/>
              <w:bottom w:val="single" w:sz="6" w:space="0" w:color="000000"/>
              <w:right w:val="single" w:sz="6" w:space="0" w:color="000000"/>
            </w:tcBorders>
          </w:tcPr>
          <w:p w:rsidR="009639DE" w:rsidRPr="00A45930" w:rsidRDefault="009639DE" w:rsidP="00A45930">
            <w:pPr>
              <w:rPr>
                <w:rFonts w:ascii="Times New Roman" w:hAnsi="Times New Roman" w:cs="Times New Roman"/>
                <w:sz w:val="24"/>
                <w:szCs w:val="24"/>
              </w:rPr>
            </w:pPr>
          </w:p>
        </w:tc>
        <w:tc>
          <w:tcPr>
            <w:tcW w:w="580" w:type="pct"/>
            <w:tcBorders>
              <w:top w:val="single" w:sz="6" w:space="0" w:color="000000"/>
              <w:left w:val="single" w:sz="6" w:space="0" w:color="000000"/>
              <w:bottom w:val="single" w:sz="6" w:space="0" w:color="000000"/>
              <w:right w:val="single" w:sz="6" w:space="0" w:color="000000"/>
            </w:tcBorders>
          </w:tcPr>
          <w:p w:rsidR="009639DE" w:rsidRPr="00A45930" w:rsidRDefault="009639DE" w:rsidP="00A45930">
            <w:pPr>
              <w:rPr>
                <w:rFonts w:ascii="Times New Roman" w:hAnsi="Times New Roman" w:cs="Times New Roman"/>
                <w:sz w:val="24"/>
                <w:szCs w:val="24"/>
              </w:rPr>
            </w:pPr>
          </w:p>
        </w:tc>
      </w:tr>
    </w:tbl>
    <w:p w:rsidR="009639DE" w:rsidRPr="00A45930" w:rsidRDefault="009639DE" w:rsidP="00A45930">
      <w:pPr>
        <w:rPr>
          <w:rFonts w:ascii="Times New Roman" w:hAnsi="Times New Roman" w:cs="Times New Roman"/>
          <w:sz w:val="24"/>
          <w:szCs w:val="24"/>
        </w:rPr>
      </w:pPr>
      <w:r w:rsidRPr="00A45930">
        <w:rPr>
          <w:rFonts w:ascii="Times New Roman" w:hAnsi="Times New Roman" w:cs="Times New Roman"/>
          <w:sz w:val="24"/>
          <w:szCs w:val="24"/>
        </w:rPr>
        <w:tab/>
      </w:r>
    </w:p>
    <w:p w:rsidR="00AB4A77" w:rsidRPr="00A45930" w:rsidRDefault="00A9117D" w:rsidP="00A45930">
      <w:pPr>
        <w:rPr>
          <w:rFonts w:ascii="Times New Roman" w:hAnsi="Times New Roman" w:cs="Times New Roman"/>
          <w:sz w:val="24"/>
          <w:szCs w:val="24"/>
        </w:rPr>
      </w:pPr>
      <w:r>
        <w:rPr>
          <w:rFonts w:ascii="Times New Roman" w:hAnsi="Times New Roman" w:cs="Times New Roman"/>
          <w:sz w:val="24"/>
          <w:szCs w:val="24"/>
        </w:rPr>
        <w:lastRenderedPageBreak/>
        <w:t>P</w:t>
      </w:r>
      <w:r w:rsidR="009639DE" w:rsidRPr="00A45930">
        <w:rPr>
          <w:rFonts w:ascii="Times New Roman" w:hAnsi="Times New Roman" w:cs="Times New Roman"/>
          <w:sz w:val="24"/>
          <w:szCs w:val="24"/>
        </w:rPr>
        <w:t xml:space="preserve">rovide a </w:t>
      </w:r>
      <w:r w:rsidR="00DB0CC0" w:rsidRPr="00A45930">
        <w:rPr>
          <w:rFonts w:ascii="Times New Roman" w:hAnsi="Times New Roman" w:cs="Times New Roman"/>
          <w:sz w:val="24"/>
          <w:szCs w:val="24"/>
        </w:rPr>
        <w:t xml:space="preserve">brief </w:t>
      </w:r>
      <w:r w:rsidR="009639DE" w:rsidRPr="00A45930">
        <w:rPr>
          <w:rFonts w:ascii="Times New Roman" w:hAnsi="Times New Roman" w:cs="Times New Roman"/>
          <w:sz w:val="24"/>
          <w:szCs w:val="24"/>
        </w:rPr>
        <w:t>written description (</w:t>
      </w:r>
      <w:r w:rsidR="005C4ECD">
        <w:rPr>
          <w:rFonts w:ascii="Times New Roman" w:hAnsi="Times New Roman" w:cs="Times New Roman"/>
          <w:sz w:val="24"/>
          <w:szCs w:val="24"/>
        </w:rPr>
        <w:t xml:space="preserve">no more than </w:t>
      </w:r>
      <w:r w:rsidR="009639DE" w:rsidRPr="00A45930">
        <w:rPr>
          <w:rFonts w:ascii="Times New Roman" w:hAnsi="Times New Roman" w:cs="Times New Roman"/>
          <w:sz w:val="24"/>
          <w:szCs w:val="24"/>
        </w:rPr>
        <w:t>1-2 paragra</w:t>
      </w:r>
      <w:r w:rsidR="00AA2309" w:rsidRPr="00A45930">
        <w:rPr>
          <w:rFonts w:ascii="Times New Roman" w:hAnsi="Times New Roman" w:cs="Times New Roman"/>
          <w:sz w:val="24"/>
          <w:szCs w:val="24"/>
        </w:rPr>
        <w:t xml:space="preserve">phs) of each </w:t>
      </w:r>
      <w:r w:rsidR="00AD45F7">
        <w:rPr>
          <w:rFonts w:ascii="Times New Roman" w:hAnsi="Times New Roman" w:cs="Times New Roman"/>
          <w:sz w:val="24"/>
          <w:szCs w:val="24"/>
        </w:rPr>
        <w:t xml:space="preserve">device or system to be verified, </w:t>
      </w:r>
      <w:r w:rsidR="009639DE" w:rsidRPr="00A45930">
        <w:rPr>
          <w:rFonts w:ascii="Times New Roman" w:hAnsi="Times New Roman" w:cs="Times New Roman"/>
          <w:sz w:val="24"/>
          <w:szCs w:val="24"/>
        </w:rPr>
        <w:t>includ</w:t>
      </w:r>
      <w:r w:rsidR="00AD45F7">
        <w:rPr>
          <w:rFonts w:ascii="Times New Roman" w:hAnsi="Times New Roman" w:cs="Times New Roman"/>
          <w:sz w:val="24"/>
          <w:szCs w:val="24"/>
        </w:rPr>
        <w:t>e</w:t>
      </w:r>
      <w:r w:rsidR="009639DE" w:rsidRPr="00A45930">
        <w:rPr>
          <w:rFonts w:ascii="Times New Roman" w:hAnsi="Times New Roman" w:cs="Times New Roman"/>
          <w:sz w:val="24"/>
          <w:szCs w:val="24"/>
        </w:rPr>
        <w:t xml:space="preserve"> </w:t>
      </w:r>
      <w:r w:rsidR="00341F28" w:rsidRPr="00A45930">
        <w:rPr>
          <w:rFonts w:ascii="Times New Roman" w:hAnsi="Times New Roman" w:cs="Times New Roman"/>
          <w:sz w:val="24"/>
          <w:szCs w:val="24"/>
        </w:rPr>
        <w:t>a</w:t>
      </w:r>
      <w:r w:rsidR="00AD45F7">
        <w:rPr>
          <w:rFonts w:ascii="Times New Roman" w:hAnsi="Times New Roman" w:cs="Times New Roman"/>
          <w:sz w:val="24"/>
          <w:szCs w:val="24"/>
        </w:rPr>
        <w:t xml:space="preserve"> brief</w:t>
      </w:r>
      <w:r w:rsidR="00341F28" w:rsidRPr="00A45930">
        <w:rPr>
          <w:rFonts w:ascii="Times New Roman" w:hAnsi="Times New Roman" w:cs="Times New Roman"/>
          <w:sz w:val="24"/>
          <w:szCs w:val="24"/>
        </w:rPr>
        <w:t xml:space="preserve"> </w:t>
      </w:r>
      <w:r w:rsidR="009639DE" w:rsidRPr="00A45930">
        <w:rPr>
          <w:rFonts w:ascii="Times New Roman" w:hAnsi="Times New Roman" w:cs="Times New Roman"/>
          <w:sz w:val="24"/>
          <w:szCs w:val="24"/>
        </w:rPr>
        <w:t xml:space="preserve">overview </w:t>
      </w:r>
      <w:r w:rsidR="00EC2705">
        <w:rPr>
          <w:rFonts w:ascii="Times New Roman" w:hAnsi="Times New Roman" w:cs="Times New Roman"/>
          <w:sz w:val="24"/>
          <w:szCs w:val="24"/>
        </w:rPr>
        <w:t>its</w:t>
      </w:r>
      <w:r w:rsidR="009639DE" w:rsidRPr="00A45930">
        <w:rPr>
          <w:rFonts w:ascii="Times New Roman" w:hAnsi="Times New Roman" w:cs="Times New Roman"/>
          <w:sz w:val="24"/>
          <w:szCs w:val="24"/>
        </w:rPr>
        <w:t xml:space="preserve"> capabilities</w:t>
      </w:r>
      <w:r w:rsidR="00EC2705">
        <w:rPr>
          <w:rFonts w:ascii="Times New Roman" w:hAnsi="Times New Roman" w:cs="Times New Roman"/>
          <w:sz w:val="24"/>
          <w:szCs w:val="24"/>
        </w:rPr>
        <w:t>,</w:t>
      </w:r>
      <w:r w:rsidR="009639DE" w:rsidRPr="00A45930">
        <w:rPr>
          <w:rFonts w:ascii="Times New Roman" w:hAnsi="Times New Roman" w:cs="Times New Roman"/>
          <w:sz w:val="24"/>
          <w:szCs w:val="24"/>
        </w:rPr>
        <w:t xml:space="preserve"> operation</w:t>
      </w:r>
      <w:r w:rsidR="00AA2309" w:rsidRPr="00A45930">
        <w:rPr>
          <w:rFonts w:ascii="Times New Roman" w:hAnsi="Times New Roman" w:cs="Times New Roman"/>
          <w:sz w:val="24"/>
          <w:szCs w:val="24"/>
        </w:rPr>
        <w:t xml:space="preserve">, installation </w:t>
      </w:r>
      <w:r w:rsidR="00EC2705">
        <w:rPr>
          <w:rFonts w:ascii="Times New Roman" w:hAnsi="Times New Roman" w:cs="Times New Roman"/>
          <w:sz w:val="24"/>
          <w:szCs w:val="24"/>
        </w:rPr>
        <w:t>requirements</w:t>
      </w:r>
      <w:r w:rsidR="00AA2309" w:rsidRPr="00A45930">
        <w:rPr>
          <w:rFonts w:ascii="Times New Roman" w:hAnsi="Times New Roman" w:cs="Times New Roman"/>
          <w:sz w:val="24"/>
          <w:szCs w:val="24"/>
        </w:rPr>
        <w:t xml:space="preserve"> a</w:t>
      </w:r>
      <w:r w:rsidR="00922A80" w:rsidRPr="00A45930">
        <w:rPr>
          <w:rFonts w:ascii="Times New Roman" w:hAnsi="Times New Roman" w:cs="Times New Roman"/>
          <w:sz w:val="24"/>
          <w:szCs w:val="24"/>
        </w:rPr>
        <w:t>n</w:t>
      </w:r>
      <w:r w:rsidR="00AA2309" w:rsidRPr="00A45930">
        <w:rPr>
          <w:rFonts w:ascii="Times New Roman" w:hAnsi="Times New Roman" w:cs="Times New Roman"/>
          <w:sz w:val="24"/>
          <w:szCs w:val="24"/>
        </w:rPr>
        <w:t xml:space="preserve">d </w:t>
      </w:r>
      <w:r w:rsidR="00EC2705">
        <w:rPr>
          <w:rFonts w:ascii="Times New Roman" w:hAnsi="Times New Roman" w:cs="Times New Roman"/>
          <w:sz w:val="24"/>
          <w:szCs w:val="24"/>
        </w:rPr>
        <w:t xml:space="preserve">any </w:t>
      </w:r>
      <w:r w:rsidR="00AA2309" w:rsidRPr="00A45930">
        <w:rPr>
          <w:rFonts w:ascii="Times New Roman" w:hAnsi="Times New Roman" w:cs="Times New Roman"/>
          <w:sz w:val="24"/>
          <w:szCs w:val="24"/>
        </w:rPr>
        <w:t>available options</w:t>
      </w:r>
      <w:r w:rsidR="009639DE" w:rsidRPr="00A45930">
        <w:rPr>
          <w:rFonts w:ascii="Times New Roman" w:hAnsi="Times New Roman" w:cs="Times New Roman"/>
          <w:sz w:val="24"/>
          <w:szCs w:val="24"/>
        </w:rPr>
        <w:t>. Specify the product(s) type</w:t>
      </w:r>
      <w:r w:rsidR="00AB4A77" w:rsidRPr="00A45930">
        <w:rPr>
          <w:rFonts w:ascii="Times New Roman" w:hAnsi="Times New Roman" w:cs="Times New Roman"/>
          <w:sz w:val="24"/>
          <w:szCs w:val="24"/>
        </w:rPr>
        <w:t>:</w:t>
      </w:r>
    </w:p>
    <w:p w:rsidR="005E4B9D" w:rsidRPr="00D71E32" w:rsidRDefault="009639DE" w:rsidP="00D71E32">
      <w:pPr>
        <w:pStyle w:val="ListParagraph"/>
        <w:numPr>
          <w:ilvl w:val="0"/>
          <w:numId w:val="30"/>
        </w:numPr>
        <w:rPr>
          <w:rFonts w:ascii="Times New Roman" w:hAnsi="Times New Roman" w:cs="Times New Roman"/>
          <w:b/>
          <w:sz w:val="24"/>
          <w:szCs w:val="24"/>
        </w:rPr>
      </w:pPr>
      <w:r w:rsidRPr="00D71E32">
        <w:rPr>
          <w:rFonts w:ascii="Times New Roman" w:hAnsi="Times New Roman" w:cs="Times New Roman"/>
          <w:b/>
          <w:sz w:val="24"/>
          <w:szCs w:val="24"/>
        </w:rPr>
        <w:t>Auxiliary Power Unit</w:t>
      </w:r>
      <w:r w:rsidR="00EC2705">
        <w:rPr>
          <w:rFonts w:ascii="Times New Roman" w:hAnsi="Times New Roman" w:cs="Times New Roman"/>
          <w:b/>
          <w:sz w:val="24"/>
          <w:szCs w:val="24"/>
        </w:rPr>
        <w:t xml:space="preserve"> (</w:t>
      </w:r>
      <w:r w:rsidR="00E65B9E" w:rsidRPr="00D71E32">
        <w:rPr>
          <w:rFonts w:ascii="Times New Roman" w:hAnsi="Times New Roman" w:cs="Times New Roman"/>
          <w:b/>
          <w:sz w:val="24"/>
          <w:szCs w:val="24"/>
        </w:rPr>
        <w:t>APU</w:t>
      </w:r>
      <w:r w:rsidR="0050567A">
        <w:rPr>
          <w:rFonts w:ascii="Times New Roman" w:hAnsi="Times New Roman" w:cs="Times New Roman"/>
          <w:b/>
          <w:sz w:val="24"/>
          <w:szCs w:val="24"/>
        </w:rPr>
        <w:t>;</w:t>
      </w:r>
      <w:r w:rsidR="00056B70">
        <w:rPr>
          <w:rFonts w:ascii="Times New Roman" w:hAnsi="Times New Roman" w:cs="Times New Roman"/>
          <w:b/>
          <w:sz w:val="24"/>
          <w:szCs w:val="24"/>
        </w:rPr>
        <w:t xml:space="preserve"> diesel</w:t>
      </w:r>
      <w:r w:rsidR="0050567A">
        <w:rPr>
          <w:rFonts w:ascii="Times New Roman" w:hAnsi="Times New Roman" w:cs="Times New Roman"/>
          <w:b/>
          <w:sz w:val="24"/>
          <w:szCs w:val="24"/>
        </w:rPr>
        <w:t>-</w:t>
      </w:r>
      <w:r w:rsidR="00056B70">
        <w:rPr>
          <w:rFonts w:ascii="Times New Roman" w:hAnsi="Times New Roman" w:cs="Times New Roman"/>
          <w:b/>
          <w:sz w:val="24"/>
          <w:szCs w:val="24"/>
        </w:rPr>
        <w:t>fueled</w:t>
      </w:r>
      <w:r w:rsidR="00EC2705">
        <w:rPr>
          <w:rFonts w:ascii="Times New Roman" w:hAnsi="Times New Roman" w:cs="Times New Roman"/>
          <w:b/>
          <w:sz w:val="24"/>
          <w:szCs w:val="24"/>
        </w:rPr>
        <w:t>)</w:t>
      </w:r>
      <w:r w:rsidR="00E65B9E" w:rsidRPr="00D71E32">
        <w:rPr>
          <w:rFonts w:ascii="Times New Roman" w:hAnsi="Times New Roman" w:cs="Times New Roman"/>
          <w:b/>
          <w:sz w:val="24"/>
          <w:szCs w:val="24"/>
        </w:rPr>
        <w:t xml:space="preserve"> </w:t>
      </w:r>
      <w:r w:rsidR="00EC2705">
        <w:rPr>
          <w:rFonts w:ascii="Times New Roman" w:hAnsi="Times New Roman" w:cs="Times New Roman"/>
          <w:b/>
          <w:sz w:val="24"/>
          <w:szCs w:val="24"/>
        </w:rPr>
        <w:t>and/or</w:t>
      </w:r>
      <w:r w:rsidRPr="00D71E32">
        <w:rPr>
          <w:rFonts w:ascii="Times New Roman" w:hAnsi="Times New Roman" w:cs="Times New Roman"/>
          <w:b/>
          <w:sz w:val="24"/>
          <w:szCs w:val="24"/>
        </w:rPr>
        <w:t xml:space="preserve"> </w:t>
      </w:r>
      <w:r w:rsidR="00653560" w:rsidRPr="00D71E32">
        <w:rPr>
          <w:rFonts w:ascii="Times New Roman" w:hAnsi="Times New Roman" w:cs="Times New Roman"/>
          <w:b/>
          <w:sz w:val="24"/>
          <w:szCs w:val="24"/>
        </w:rPr>
        <w:t>Generator Set</w:t>
      </w:r>
      <w:r w:rsidR="0050567A">
        <w:rPr>
          <w:rFonts w:ascii="Times New Roman" w:hAnsi="Times New Roman" w:cs="Times New Roman"/>
          <w:b/>
          <w:sz w:val="24"/>
          <w:szCs w:val="24"/>
        </w:rPr>
        <w:t xml:space="preserve"> (Gen Set),</w:t>
      </w:r>
    </w:p>
    <w:p w:rsidR="005E4B9D" w:rsidRPr="00D71E32" w:rsidRDefault="009639DE" w:rsidP="00D71E32">
      <w:pPr>
        <w:pStyle w:val="ListParagraph"/>
        <w:numPr>
          <w:ilvl w:val="0"/>
          <w:numId w:val="30"/>
        </w:numPr>
        <w:rPr>
          <w:rFonts w:ascii="Times New Roman" w:hAnsi="Times New Roman" w:cs="Times New Roman"/>
          <w:b/>
          <w:sz w:val="24"/>
          <w:szCs w:val="24"/>
        </w:rPr>
      </w:pPr>
      <w:r w:rsidRPr="00D71E32">
        <w:rPr>
          <w:rFonts w:ascii="Times New Roman" w:hAnsi="Times New Roman" w:cs="Times New Roman"/>
          <w:b/>
          <w:sz w:val="24"/>
          <w:szCs w:val="24"/>
        </w:rPr>
        <w:t>Fuel Operated Heater</w:t>
      </w:r>
      <w:r w:rsidR="00EC2705">
        <w:rPr>
          <w:rFonts w:ascii="Times New Roman" w:hAnsi="Times New Roman" w:cs="Times New Roman"/>
          <w:b/>
          <w:sz w:val="24"/>
          <w:szCs w:val="24"/>
        </w:rPr>
        <w:t xml:space="preserve"> (</w:t>
      </w:r>
      <w:r w:rsidR="00E65B9E" w:rsidRPr="00D71E32">
        <w:rPr>
          <w:rFonts w:ascii="Times New Roman" w:hAnsi="Times New Roman" w:cs="Times New Roman"/>
          <w:b/>
          <w:sz w:val="24"/>
          <w:szCs w:val="24"/>
        </w:rPr>
        <w:t>FOH</w:t>
      </w:r>
      <w:r w:rsidR="00E437CE">
        <w:rPr>
          <w:rFonts w:ascii="Times New Roman" w:hAnsi="Times New Roman" w:cs="Times New Roman"/>
          <w:b/>
          <w:sz w:val="24"/>
          <w:szCs w:val="24"/>
        </w:rPr>
        <w:t>;</w:t>
      </w:r>
      <w:r w:rsidR="00C52574" w:rsidRPr="00D71E32">
        <w:rPr>
          <w:rFonts w:ascii="Times New Roman" w:hAnsi="Times New Roman" w:cs="Times New Roman"/>
          <w:b/>
          <w:sz w:val="24"/>
          <w:szCs w:val="24"/>
        </w:rPr>
        <w:t xml:space="preserve"> </w:t>
      </w:r>
      <w:r w:rsidR="00653560" w:rsidRPr="00D71E32">
        <w:rPr>
          <w:rFonts w:ascii="Times New Roman" w:hAnsi="Times New Roman" w:cs="Times New Roman"/>
          <w:b/>
          <w:sz w:val="24"/>
          <w:szCs w:val="24"/>
        </w:rPr>
        <w:t>a.k.a., Direct Fired</w:t>
      </w:r>
      <w:r w:rsidR="00AB4A77" w:rsidRPr="00D71E32">
        <w:rPr>
          <w:rFonts w:ascii="Times New Roman" w:hAnsi="Times New Roman" w:cs="Times New Roman"/>
          <w:b/>
          <w:sz w:val="24"/>
          <w:szCs w:val="24"/>
        </w:rPr>
        <w:t xml:space="preserve"> </w:t>
      </w:r>
      <w:r w:rsidR="00653560" w:rsidRPr="00D71E32">
        <w:rPr>
          <w:rFonts w:ascii="Times New Roman" w:hAnsi="Times New Roman" w:cs="Times New Roman"/>
          <w:b/>
          <w:sz w:val="24"/>
          <w:szCs w:val="24"/>
        </w:rPr>
        <w:t>Heater</w:t>
      </w:r>
      <w:r w:rsidR="00E437CE">
        <w:rPr>
          <w:rFonts w:ascii="Times New Roman" w:hAnsi="Times New Roman" w:cs="Times New Roman"/>
          <w:b/>
          <w:sz w:val="24"/>
          <w:szCs w:val="24"/>
        </w:rPr>
        <w:t>)</w:t>
      </w:r>
      <w:r w:rsidRPr="00D71E32">
        <w:rPr>
          <w:rFonts w:ascii="Times New Roman" w:hAnsi="Times New Roman" w:cs="Times New Roman"/>
          <w:b/>
          <w:sz w:val="24"/>
          <w:szCs w:val="24"/>
        </w:rPr>
        <w:t xml:space="preserve">, </w:t>
      </w:r>
    </w:p>
    <w:p w:rsidR="005E4B9D" w:rsidRPr="00D71E32" w:rsidRDefault="009639DE" w:rsidP="00D71E32">
      <w:pPr>
        <w:pStyle w:val="ListParagraph"/>
        <w:numPr>
          <w:ilvl w:val="0"/>
          <w:numId w:val="30"/>
        </w:numPr>
        <w:rPr>
          <w:rFonts w:ascii="Times New Roman" w:hAnsi="Times New Roman" w:cs="Times New Roman"/>
          <w:b/>
          <w:sz w:val="24"/>
          <w:szCs w:val="24"/>
        </w:rPr>
      </w:pPr>
      <w:r w:rsidRPr="00D71E32">
        <w:rPr>
          <w:rFonts w:ascii="Times New Roman" w:hAnsi="Times New Roman" w:cs="Times New Roman"/>
          <w:b/>
          <w:sz w:val="24"/>
          <w:szCs w:val="24"/>
        </w:rPr>
        <w:t>Battery Powered A</w:t>
      </w:r>
      <w:r w:rsidR="00341F28" w:rsidRPr="00D71E32">
        <w:rPr>
          <w:rFonts w:ascii="Times New Roman" w:hAnsi="Times New Roman" w:cs="Times New Roman"/>
          <w:b/>
          <w:sz w:val="24"/>
          <w:szCs w:val="24"/>
        </w:rPr>
        <w:t>ir Conditioning</w:t>
      </w:r>
      <w:r w:rsidR="002620DA" w:rsidRPr="00D71E32">
        <w:rPr>
          <w:rFonts w:ascii="Times New Roman" w:hAnsi="Times New Roman" w:cs="Times New Roman"/>
          <w:b/>
          <w:sz w:val="24"/>
          <w:szCs w:val="24"/>
        </w:rPr>
        <w:t xml:space="preserve"> System</w:t>
      </w:r>
      <w:r w:rsidR="00E437CE">
        <w:rPr>
          <w:rFonts w:ascii="Times New Roman" w:hAnsi="Times New Roman" w:cs="Times New Roman"/>
          <w:b/>
          <w:sz w:val="24"/>
          <w:szCs w:val="24"/>
        </w:rPr>
        <w:t xml:space="preserve"> (</w:t>
      </w:r>
      <w:r w:rsidR="00E65B9E" w:rsidRPr="00D71E32">
        <w:rPr>
          <w:rFonts w:ascii="Times New Roman" w:hAnsi="Times New Roman" w:cs="Times New Roman"/>
          <w:b/>
          <w:sz w:val="24"/>
          <w:szCs w:val="24"/>
        </w:rPr>
        <w:t>BAC</w:t>
      </w:r>
      <w:r w:rsidR="00E437CE">
        <w:rPr>
          <w:rFonts w:ascii="Times New Roman" w:hAnsi="Times New Roman" w:cs="Times New Roman"/>
          <w:b/>
          <w:sz w:val="24"/>
          <w:szCs w:val="24"/>
        </w:rPr>
        <w:t>)</w:t>
      </w:r>
      <w:r w:rsidR="00C52574" w:rsidRPr="00D71E32">
        <w:rPr>
          <w:rFonts w:ascii="Times New Roman" w:hAnsi="Times New Roman" w:cs="Times New Roman"/>
          <w:b/>
          <w:sz w:val="24"/>
          <w:szCs w:val="24"/>
        </w:rPr>
        <w:t xml:space="preserve"> (or</w:t>
      </w:r>
      <w:r w:rsidR="00AB4A77" w:rsidRPr="00D71E32">
        <w:rPr>
          <w:rFonts w:ascii="Times New Roman" w:hAnsi="Times New Roman" w:cs="Times New Roman"/>
          <w:b/>
          <w:sz w:val="24"/>
          <w:szCs w:val="24"/>
        </w:rPr>
        <w:t xml:space="preserve"> Battery Powered APU)</w:t>
      </w:r>
      <w:r w:rsidRPr="00D71E32">
        <w:rPr>
          <w:rFonts w:ascii="Times New Roman" w:hAnsi="Times New Roman" w:cs="Times New Roman"/>
          <w:b/>
          <w:sz w:val="24"/>
          <w:szCs w:val="24"/>
        </w:rPr>
        <w:t xml:space="preserve">, </w:t>
      </w:r>
    </w:p>
    <w:p w:rsidR="005E4B9D" w:rsidRPr="00D71E32" w:rsidRDefault="009639DE" w:rsidP="00D71E32">
      <w:pPr>
        <w:pStyle w:val="ListParagraph"/>
        <w:numPr>
          <w:ilvl w:val="0"/>
          <w:numId w:val="30"/>
        </w:numPr>
        <w:rPr>
          <w:rFonts w:ascii="Times New Roman" w:hAnsi="Times New Roman" w:cs="Times New Roman"/>
          <w:b/>
          <w:sz w:val="24"/>
          <w:szCs w:val="24"/>
        </w:rPr>
      </w:pPr>
      <w:r w:rsidRPr="00D71E32">
        <w:rPr>
          <w:rFonts w:ascii="Times New Roman" w:hAnsi="Times New Roman" w:cs="Times New Roman"/>
          <w:b/>
          <w:sz w:val="24"/>
          <w:szCs w:val="24"/>
        </w:rPr>
        <w:t>Thermal Storage</w:t>
      </w:r>
      <w:r w:rsidR="002620DA" w:rsidRPr="00D71E32">
        <w:rPr>
          <w:rFonts w:ascii="Times New Roman" w:hAnsi="Times New Roman" w:cs="Times New Roman"/>
          <w:b/>
          <w:sz w:val="24"/>
          <w:szCs w:val="24"/>
        </w:rPr>
        <w:t xml:space="preserve"> System</w:t>
      </w:r>
      <w:r w:rsidR="002C6777">
        <w:rPr>
          <w:rFonts w:ascii="Times New Roman" w:hAnsi="Times New Roman" w:cs="Times New Roman"/>
          <w:b/>
          <w:sz w:val="24"/>
          <w:szCs w:val="24"/>
        </w:rPr>
        <w:t xml:space="preserve"> (</w:t>
      </w:r>
      <w:r w:rsidR="00E65B9E" w:rsidRPr="00D71E32">
        <w:rPr>
          <w:rFonts w:ascii="Times New Roman" w:hAnsi="Times New Roman" w:cs="Times New Roman"/>
          <w:b/>
          <w:sz w:val="24"/>
          <w:szCs w:val="24"/>
        </w:rPr>
        <w:t>TSS</w:t>
      </w:r>
      <w:r w:rsidR="002C6777">
        <w:rPr>
          <w:rFonts w:ascii="Times New Roman" w:hAnsi="Times New Roman" w:cs="Times New Roman"/>
          <w:b/>
          <w:sz w:val="24"/>
          <w:szCs w:val="24"/>
        </w:rPr>
        <w:t>)</w:t>
      </w:r>
      <w:r w:rsidRPr="00D71E32">
        <w:rPr>
          <w:rFonts w:ascii="Times New Roman" w:hAnsi="Times New Roman" w:cs="Times New Roman"/>
          <w:b/>
          <w:sz w:val="24"/>
          <w:szCs w:val="24"/>
        </w:rPr>
        <w:t xml:space="preserve">, or </w:t>
      </w:r>
    </w:p>
    <w:p w:rsidR="005E4B9D" w:rsidRPr="00D71E32" w:rsidRDefault="002620DA" w:rsidP="00D71E32">
      <w:pPr>
        <w:pStyle w:val="ListParagraph"/>
        <w:numPr>
          <w:ilvl w:val="0"/>
          <w:numId w:val="30"/>
        </w:numPr>
        <w:rPr>
          <w:rFonts w:ascii="Times New Roman" w:hAnsi="Times New Roman" w:cs="Times New Roman"/>
          <w:b/>
          <w:sz w:val="24"/>
          <w:szCs w:val="24"/>
        </w:rPr>
      </w:pPr>
      <w:r w:rsidRPr="00D71E32">
        <w:rPr>
          <w:rFonts w:ascii="Times New Roman" w:hAnsi="Times New Roman" w:cs="Times New Roman"/>
          <w:b/>
          <w:sz w:val="24"/>
          <w:szCs w:val="24"/>
        </w:rPr>
        <w:t>Electri</w:t>
      </w:r>
      <w:r w:rsidR="003D09D1" w:rsidRPr="00D71E32">
        <w:rPr>
          <w:rFonts w:ascii="Times New Roman" w:hAnsi="Times New Roman" w:cs="Times New Roman"/>
          <w:b/>
          <w:sz w:val="24"/>
          <w:szCs w:val="24"/>
        </w:rPr>
        <w:t>fied</w:t>
      </w:r>
      <w:r w:rsidRPr="00D71E32">
        <w:rPr>
          <w:rFonts w:ascii="Times New Roman" w:hAnsi="Times New Roman" w:cs="Times New Roman"/>
          <w:b/>
          <w:sz w:val="24"/>
          <w:szCs w:val="24"/>
        </w:rPr>
        <w:t xml:space="preserve"> Parking S</w:t>
      </w:r>
      <w:r w:rsidR="003D09D1" w:rsidRPr="00D71E32">
        <w:rPr>
          <w:rFonts w:ascii="Times New Roman" w:hAnsi="Times New Roman" w:cs="Times New Roman"/>
          <w:b/>
          <w:sz w:val="24"/>
          <w:szCs w:val="24"/>
        </w:rPr>
        <w:t>paces</w:t>
      </w:r>
      <w:r w:rsidR="00056B70">
        <w:rPr>
          <w:rFonts w:ascii="Times New Roman" w:hAnsi="Times New Roman" w:cs="Times New Roman"/>
          <w:b/>
          <w:sz w:val="24"/>
          <w:szCs w:val="24"/>
        </w:rPr>
        <w:t xml:space="preserve"> (</w:t>
      </w:r>
      <w:r w:rsidR="00E65B9E" w:rsidRPr="00D71E32">
        <w:rPr>
          <w:rFonts w:ascii="Times New Roman" w:hAnsi="Times New Roman" w:cs="Times New Roman"/>
          <w:b/>
          <w:sz w:val="24"/>
          <w:szCs w:val="24"/>
        </w:rPr>
        <w:t>EP</w:t>
      </w:r>
      <w:r w:rsidR="00AA2309" w:rsidRPr="00D71E32">
        <w:rPr>
          <w:rFonts w:ascii="Times New Roman" w:hAnsi="Times New Roman" w:cs="Times New Roman"/>
          <w:b/>
          <w:sz w:val="24"/>
          <w:szCs w:val="24"/>
        </w:rPr>
        <w:t>S</w:t>
      </w:r>
      <w:r w:rsidR="00056B70">
        <w:rPr>
          <w:rFonts w:ascii="Times New Roman" w:hAnsi="Times New Roman" w:cs="Times New Roman"/>
          <w:b/>
          <w:sz w:val="24"/>
          <w:szCs w:val="24"/>
        </w:rPr>
        <w:t>;</w:t>
      </w:r>
      <w:r w:rsidR="00C52574" w:rsidRPr="00D71E32">
        <w:rPr>
          <w:rFonts w:ascii="Times New Roman" w:hAnsi="Times New Roman" w:cs="Times New Roman"/>
          <w:b/>
          <w:sz w:val="24"/>
          <w:szCs w:val="24"/>
        </w:rPr>
        <w:t xml:space="preserve"> </w:t>
      </w:r>
      <w:r w:rsidRPr="00D71E32">
        <w:rPr>
          <w:rFonts w:ascii="Times New Roman" w:hAnsi="Times New Roman" w:cs="Times New Roman"/>
          <w:b/>
          <w:sz w:val="24"/>
          <w:szCs w:val="24"/>
        </w:rPr>
        <w:t>a.k.a</w:t>
      </w:r>
      <w:r w:rsidR="00450AC5">
        <w:rPr>
          <w:rFonts w:ascii="Times New Roman" w:hAnsi="Times New Roman" w:cs="Times New Roman"/>
          <w:b/>
          <w:sz w:val="24"/>
          <w:szCs w:val="24"/>
        </w:rPr>
        <w:t>.</w:t>
      </w:r>
      <w:r w:rsidRPr="00D71E32">
        <w:rPr>
          <w:rFonts w:ascii="Times New Roman" w:hAnsi="Times New Roman" w:cs="Times New Roman"/>
          <w:b/>
          <w:sz w:val="24"/>
          <w:szCs w:val="24"/>
        </w:rPr>
        <w:t>, Truck Stop Electrification</w:t>
      </w:r>
      <w:r w:rsidR="00450AC5">
        <w:rPr>
          <w:rFonts w:ascii="Times New Roman" w:hAnsi="Times New Roman" w:cs="Times New Roman"/>
          <w:b/>
          <w:sz w:val="24"/>
          <w:szCs w:val="24"/>
        </w:rPr>
        <w:t xml:space="preserve"> or </w:t>
      </w:r>
      <w:r w:rsidR="00E65B9E" w:rsidRPr="00D71E32">
        <w:rPr>
          <w:rFonts w:ascii="Times New Roman" w:hAnsi="Times New Roman" w:cs="Times New Roman"/>
          <w:b/>
          <w:sz w:val="24"/>
          <w:szCs w:val="24"/>
        </w:rPr>
        <w:t>TSE</w:t>
      </w:r>
      <w:r w:rsidR="003B0994">
        <w:rPr>
          <w:rFonts w:ascii="Times New Roman" w:hAnsi="Times New Roman" w:cs="Times New Roman"/>
          <w:b/>
          <w:sz w:val="24"/>
          <w:szCs w:val="24"/>
        </w:rPr>
        <w:t xml:space="preserve"> or</w:t>
      </w:r>
      <w:r w:rsidR="004D4BD0" w:rsidRPr="00D71E32">
        <w:rPr>
          <w:rFonts w:ascii="Times New Roman" w:hAnsi="Times New Roman" w:cs="Times New Roman"/>
          <w:b/>
          <w:sz w:val="24"/>
          <w:szCs w:val="24"/>
        </w:rPr>
        <w:t xml:space="preserve"> “Shorepower”</w:t>
      </w:r>
      <w:r w:rsidR="00AA2309" w:rsidRPr="00D71E32">
        <w:rPr>
          <w:rFonts w:ascii="Times New Roman" w:hAnsi="Times New Roman" w:cs="Times New Roman"/>
          <w:b/>
          <w:sz w:val="24"/>
          <w:szCs w:val="24"/>
        </w:rPr>
        <w:t>)</w:t>
      </w:r>
      <w:r w:rsidR="00AB4A77" w:rsidRPr="00D71E32">
        <w:rPr>
          <w:rFonts w:ascii="Times New Roman" w:hAnsi="Times New Roman" w:cs="Times New Roman"/>
          <w:b/>
          <w:sz w:val="24"/>
          <w:szCs w:val="24"/>
        </w:rPr>
        <w:t>.</w:t>
      </w:r>
    </w:p>
    <w:p w:rsidR="009639DE" w:rsidRPr="00A45930" w:rsidRDefault="009639DE" w:rsidP="00A45930">
      <w:pPr>
        <w:rPr>
          <w:rFonts w:ascii="Times New Roman" w:hAnsi="Times New Roman" w:cs="Times New Roman"/>
          <w:sz w:val="24"/>
          <w:szCs w:val="24"/>
        </w:rPr>
      </w:pPr>
      <w:r w:rsidRPr="00A45930">
        <w:rPr>
          <w:rFonts w:ascii="Times New Roman" w:hAnsi="Times New Roman" w:cs="Times New Roman"/>
          <w:sz w:val="24"/>
          <w:szCs w:val="24"/>
        </w:rPr>
        <w:t xml:space="preserve">Additionally, </w:t>
      </w:r>
      <w:r w:rsidR="00AC648C">
        <w:rPr>
          <w:rFonts w:ascii="Times New Roman" w:hAnsi="Times New Roman" w:cs="Times New Roman"/>
          <w:sz w:val="24"/>
          <w:szCs w:val="24"/>
        </w:rPr>
        <w:t xml:space="preserve">as applicable, </w:t>
      </w:r>
      <w:r w:rsidR="008E0B38">
        <w:rPr>
          <w:rFonts w:ascii="Times New Roman" w:hAnsi="Times New Roman" w:cs="Times New Roman"/>
          <w:sz w:val="24"/>
          <w:szCs w:val="24"/>
        </w:rPr>
        <w:t>p</w:t>
      </w:r>
      <w:r w:rsidRPr="00A45930">
        <w:rPr>
          <w:rFonts w:ascii="Times New Roman" w:hAnsi="Times New Roman" w:cs="Times New Roman"/>
          <w:sz w:val="24"/>
          <w:szCs w:val="24"/>
        </w:rPr>
        <w:t>rovide information on the length of time your product provide</w:t>
      </w:r>
      <w:r w:rsidR="00410C47" w:rsidRPr="00A45930">
        <w:rPr>
          <w:rFonts w:ascii="Times New Roman" w:hAnsi="Times New Roman" w:cs="Times New Roman"/>
          <w:sz w:val="24"/>
          <w:szCs w:val="24"/>
        </w:rPr>
        <w:t>s</w:t>
      </w:r>
      <w:r w:rsidRPr="00A45930">
        <w:rPr>
          <w:rFonts w:ascii="Times New Roman" w:hAnsi="Times New Roman" w:cs="Times New Roman"/>
          <w:sz w:val="24"/>
          <w:szCs w:val="24"/>
        </w:rPr>
        <w:t xml:space="preserve"> heating (at 32 degrees Fahrenheit</w:t>
      </w:r>
      <w:r w:rsidR="008E0B38">
        <w:rPr>
          <w:rFonts w:ascii="Times New Roman" w:hAnsi="Times New Roman" w:cs="Times New Roman"/>
          <w:sz w:val="24"/>
          <w:szCs w:val="24"/>
        </w:rPr>
        <w:t>,</w:t>
      </w:r>
      <w:r w:rsidR="00AC648C">
        <w:rPr>
          <w:rFonts w:ascii="Times New Roman" w:hAnsi="Times New Roman" w:cs="Times New Roman"/>
          <w:sz w:val="24"/>
          <w:szCs w:val="24"/>
        </w:rPr>
        <w:t xml:space="preserve"> ambient</w:t>
      </w:r>
      <w:r w:rsidRPr="00A45930">
        <w:rPr>
          <w:rFonts w:ascii="Times New Roman" w:hAnsi="Times New Roman" w:cs="Times New Roman"/>
          <w:sz w:val="24"/>
          <w:szCs w:val="24"/>
        </w:rPr>
        <w:t>) or cooling (at 10</w:t>
      </w:r>
      <w:r w:rsidR="00AF39D0">
        <w:rPr>
          <w:rFonts w:ascii="Times New Roman" w:hAnsi="Times New Roman" w:cs="Times New Roman"/>
          <w:sz w:val="24"/>
          <w:szCs w:val="24"/>
        </w:rPr>
        <w:t>2</w:t>
      </w:r>
      <w:r w:rsidRPr="00A45930">
        <w:rPr>
          <w:rFonts w:ascii="Times New Roman" w:hAnsi="Times New Roman" w:cs="Times New Roman"/>
          <w:sz w:val="24"/>
          <w:szCs w:val="24"/>
        </w:rPr>
        <w:t xml:space="preserve"> degrees Fahrenheit</w:t>
      </w:r>
      <w:r w:rsidR="008E0B38">
        <w:rPr>
          <w:rFonts w:ascii="Times New Roman" w:hAnsi="Times New Roman" w:cs="Times New Roman"/>
          <w:sz w:val="24"/>
          <w:szCs w:val="24"/>
        </w:rPr>
        <w:t>,</w:t>
      </w:r>
      <w:r w:rsidR="00AC648C">
        <w:rPr>
          <w:rFonts w:ascii="Times New Roman" w:hAnsi="Times New Roman" w:cs="Times New Roman"/>
          <w:sz w:val="24"/>
          <w:szCs w:val="24"/>
        </w:rPr>
        <w:t xml:space="preserve"> ambient</w:t>
      </w:r>
      <w:r w:rsidRPr="00A45930">
        <w:rPr>
          <w:rFonts w:ascii="Times New Roman" w:hAnsi="Times New Roman" w:cs="Times New Roman"/>
          <w:sz w:val="24"/>
          <w:szCs w:val="24"/>
        </w:rPr>
        <w:t xml:space="preserve">) </w:t>
      </w:r>
      <w:r w:rsidR="00AC648C">
        <w:rPr>
          <w:rFonts w:ascii="Times New Roman" w:hAnsi="Times New Roman" w:cs="Times New Roman"/>
          <w:sz w:val="24"/>
          <w:szCs w:val="24"/>
        </w:rPr>
        <w:t xml:space="preserve">to </w:t>
      </w:r>
      <w:r w:rsidR="00E555A9">
        <w:rPr>
          <w:rFonts w:ascii="Times New Roman" w:hAnsi="Times New Roman" w:cs="Times New Roman"/>
          <w:sz w:val="24"/>
          <w:szCs w:val="24"/>
        </w:rPr>
        <w:t xml:space="preserve">either the sleeper bunk and/or cabin of the tractor </w:t>
      </w:r>
      <w:r w:rsidR="009B4CB7">
        <w:rPr>
          <w:rFonts w:ascii="Times New Roman" w:hAnsi="Times New Roman" w:cs="Times New Roman"/>
          <w:sz w:val="24"/>
          <w:szCs w:val="24"/>
        </w:rPr>
        <w:t xml:space="preserve">and/or engine coolant </w:t>
      </w:r>
      <w:r w:rsidR="005C4821">
        <w:rPr>
          <w:rFonts w:ascii="Times New Roman" w:hAnsi="Times New Roman" w:cs="Times New Roman"/>
          <w:sz w:val="24"/>
          <w:szCs w:val="24"/>
        </w:rPr>
        <w:t>or preheating</w:t>
      </w:r>
      <w:r w:rsidRPr="00A45930">
        <w:rPr>
          <w:rFonts w:ascii="Times New Roman" w:hAnsi="Times New Roman" w:cs="Times New Roman"/>
          <w:sz w:val="24"/>
          <w:szCs w:val="24"/>
        </w:rPr>
        <w:t>.</w:t>
      </w:r>
    </w:p>
    <w:p w:rsidR="00E912AE" w:rsidRPr="00D71E32" w:rsidRDefault="00E912AE" w:rsidP="00101490">
      <w:pPr>
        <w:pStyle w:val="Heading1"/>
      </w:pPr>
      <w:r w:rsidRPr="00D71E32">
        <w:t>General</w:t>
      </w:r>
      <w:r w:rsidR="00101490">
        <w:t xml:space="preserve"> Device</w:t>
      </w:r>
      <w:r w:rsidRPr="00D71E32">
        <w:t xml:space="preserve"> Information</w:t>
      </w:r>
    </w:p>
    <w:p w:rsidR="009808E5" w:rsidRPr="00A45930" w:rsidRDefault="00A12E4F" w:rsidP="00A45930">
      <w:pPr>
        <w:rPr>
          <w:rFonts w:ascii="Times New Roman" w:hAnsi="Times New Roman" w:cs="Times New Roman"/>
          <w:sz w:val="24"/>
          <w:szCs w:val="24"/>
        </w:rPr>
      </w:pPr>
      <w:r>
        <w:rPr>
          <w:rFonts w:ascii="Times New Roman" w:hAnsi="Times New Roman" w:cs="Times New Roman"/>
          <w:sz w:val="24"/>
          <w:szCs w:val="24"/>
        </w:rPr>
        <w:t xml:space="preserve">1. </w:t>
      </w:r>
      <w:r w:rsidR="00E912AE" w:rsidRPr="00A45930">
        <w:rPr>
          <w:rFonts w:ascii="Times New Roman" w:hAnsi="Times New Roman" w:cs="Times New Roman"/>
          <w:sz w:val="24"/>
          <w:szCs w:val="24"/>
        </w:rPr>
        <w:t>P</w:t>
      </w:r>
      <w:r w:rsidR="001D7072" w:rsidRPr="00A45930">
        <w:rPr>
          <w:rFonts w:ascii="Times New Roman" w:hAnsi="Times New Roman" w:cs="Times New Roman"/>
          <w:sz w:val="24"/>
          <w:szCs w:val="24"/>
        </w:rPr>
        <w:t xml:space="preserve">lease provide a complete </w:t>
      </w:r>
      <w:r w:rsidR="00D217EB">
        <w:rPr>
          <w:rFonts w:ascii="Times New Roman" w:hAnsi="Times New Roman" w:cs="Times New Roman"/>
          <w:sz w:val="24"/>
          <w:szCs w:val="24"/>
        </w:rPr>
        <w:t xml:space="preserve">and full </w:t>
      </w:r>
      <w:r w:rsidR="001D7072" w:rsidRPr="00A45930">
        <w:rPr>
          <w:rFonts w:ascii="Times New Roman" w:hAnsi="Times New Roman" w:cs="Times New Roman"/>
          <w:sz w:val="24"/>
          <w:szCs w:val="24"/>
        </w:rPr>
        <w:t xml:space="preserve">description of </w:t>
      </w:r>
      <w:r w:rsidR="00A77FBF" w:rsidRPr="00A45930">
        <w:rPr>
          <w:rFonts w:ascii="Times New Roman" w:hAnsi="Times New Roman" w:cs="Times New Roman"/>
          <w:sz w:val="24"/>
          <w:szCs w:val="24"/>
        </w:rPr>
        <w:t xml:space="preserve">the </w:t>
      </w:r>
      <w:r w:rsidR="009B4CB7">
        <w:rPr>
          <w:rFonts w:ascii="Times New Roman" w:hAnsi="Times New Roman" w:cs="Times New Roman"/>
          <w:sz w:val="24"/>
          <w:szCs w:val="24"/>
        </w:rPr>
        <w:t>device or system</w:t>
      </w:r>
      <w:r w:rsidR="00D217EB">
        <w:rPr>
          <w:rFonts w:ascii="Times New Roman" w:hAnsi="Times New Roman" w:cs="Times New Roman"/>
          <w:sz w:val="24"/>
          <w:szCs w:val="24"/>
        </w:rPr>
        <w:t xml:space="preserve"> to be verified</w:t>
      </w:r>
      <w:r w:rsidR="001D7072" w:rsidRPr="00A45930">
        <w:rPr>
          <w:rFonts w:ascii="Times New Roman" w:hAnsi="Times New Roman" w:cs="Times New Roman"/>
          <w:sz w:val="24"/>
          <w:szCs w:val="24"/>
        </w:rPr>
        <w:t xml:space="preserve">.  For a product to be verified, it must </w:t>
      </w:r>
      <w:r w:rsidR="00400B51">
        <w:rPr>
          <w:rFonts w:ascii="Times New Roman" w:hAnsi="Times New Roman" w:cs="Times New Roman"/>
          <w:sz w:val="24"/>
          <w:szCs w:val="24"/>
        </w:rPr>
        <w:t xml:space="preserve">look, operated and perform as </w:t>
      </w:r>
      <w:r w:rsidR="00743A50">
        <w:rPr>
          <w:rFonts w:ascii="Times New Roman" w:hAnsi="Times New Roman" w:cs="Times New Roman"/>
          <w:sz w:val="24"/>
          <w:szCs w:val="24"/>
        </w:rPr>
        <w:t>described and documented t</w:t>
      </w:r>
      <w:r w:rsidR="001D7072" w:rsidRPr="00A45930">
        <w:rPr>
          <w:rFonts w:ascii="Times New Roman" w:hAnsi="Times New Roman" w:cs="Times New Roman"/>
          <w:sz w:val="24"/>
          <w:szCs w:val="24"/>
        </w:rPr>
        <w:t>o EPA.  If any of th</w:t>
      </w:r>
      <w:r w:rsidR="00400B51">
        <w:rPr>
          <w:rFonts w:ascii="Times New Roman" w:hAnsi="Times New Roman" w:cs="Times New Roman"/>
          <w:sz w:val="24"/>
          <w:szCs w:val="24"/>
        </w:rPr>
        <w:t>e</w:t>
      </w:r>
      <w:r w:rsidR="001D7072" w:rsidRPr="00A45930">
        <w:rPr>
          <w:rFonts w:ascii="Times New Roman" w:hAnsi="Times New Roman" w:cs="Times New Roman"/>
          <w:sz w:val="24"/>
          <w:szCs w:val="24"/>
        </w:rPr>
        <w:t xml:space="preserve"> information </w:t>
      </w:r>
      <w:r w:rsidR="00400B51">
        <w:rPr>
          <w:rFonts w:ascii="Times New Roman" w:hAnsi="Times New Roman" w:cs="Times New Roman"/>
          <w:sz w:val="24"/>
          <w:szCs w:val="24"/>
        </w:rPr>
        <w:t xml:space="preserve">supplied to EPA </w:t>
      </w:r>
      <w:r w:rsidR="001D7072" w:rsidRPr="00A45930">
        <w:rPr>
          <w:rFonts w:ascii="Times New Roman" w:hAnsi="Times New Roman" w:cs="Times New Roman"/>
          <w:sz w:val="24"/>
          <w:szCs w:val="24"/>
        </w:rPr>
        <w:t>is considered confidential business information (CBI), please label it as</w:t>
      </w:r>
      <w:r w:rsidR="00400B51">
        <w:rPr>
          <w:rFonts w:ascii="Times New Roman" w:hAnsi="Times New Roman" w:cs="Times New Roman"/>
          <w:sz w:val="24"/>
          <w:szCs w:val="24"/>
        </w:rPr>
        <w:t xml:space="preserve"> such</w:t>
      </w:r>
      <w:r w:rsidR="0071415E">
        <w:rPr>
          <w:rFonts w:ascii="Times New Roman" w:hAnsi="Times New Roman" w:cs="Times New Roman"/>
          <w:sz w:val="24"/>
          <w:szCs w:val="24"/>
        </w:rPr>
        <w:t xml:space="preserve"> (see the information above on CBI)</w:t>
      </w:r>
      <w:r w:rsidR="001D7072" w:rsidRPr="00A45930">
        <w:rPr>
          <w:rFonts w:ascii="Times New Roman" w:hAnsi="Times New Roman" w:cs="Times New Roman"/>
          <w:sz w:val="24"/>
          <w:szCs w:val="24"/>
        </w:rPr>
        <w:t>.  If you include CBI in your application, please also provide a</w:t>
      </w:r>
      <w:r w:rsidR="0071415E">
        <w:rPr>
          <w:rFonts w:ascii="Times New Roman" w:hAnsi="Times New Roman" w:cs="Times New Roman"/>
          <w:sz w:val="24"/>
          <w:szCs w:val="24"/>
        </w:rPr>
        <w:t>n additional</w:t>
      </w:r>
      <w:r w:rsidR="001D7072" w:rsidRPr="00A45930">
        <w:rPr>
          <w:rFonts w:ascii="Times New Roman" w:hAnsi="Times New Roman" w:cs="Times New Roman"/>
          <w:sz w:val="24"/>
          <w:szCs w:val="24"/>
        </w:rPr>
        <w:t xml:space="preserve"> copy of your application with the con</w:t>
      </w:r>
      <w:r w:rsidR="00445E32">
        <w:rPr>
          <w:rFonts w:ascii="Times New Roman" w:hAnsi="Times New Roman" w:cs="Times New Roman"/>
          <w:sz w:val="24"/>
          <w:szCs w:val="24"/>
        </w:rPr>
        <w:t>fidential information removed.</w:t>
      </w:r>
    </w:p>
    <w:p w:rsidR="009808E5" w:rsidRPr="00A45930" w:rsidRDefault="00A12E4F" w:rsidP="00A45930">
      <w:pPr>
        <w:rPr>
          <w:rFonts w:ascii="Times New Roman" w:hAnsi="Times New Roman" w:cs="Times New Roman"/>
          <w:sz w:val="24"/>
          <w:szCs w:val="24"/>
        </w:rPr>
      </w:pPr>
      <w:r>
        <w:rPr>
          <w:rFonts w:ascii="Times New Roman" w:hAnsi="Times New Roman" w:cs="Times New Roman"/>
          <w:sz w:val="24"/>
          <w:szCs w:val="24"/>
        </w:rPr>
        <w:t>2. P</w:t>
      </w:r>
      <w:r w:rsidR="009808E5" w:rsidRPr="00A45930">
        <w:rPr>
          <w:rFonts w:ascii="Times New Roman" w:hAnsi="Times New Roman" w:cs="Times New Roman"/>
          <w:sz w:val="24"/>
          <w:szCs w:val="24"/>
        </w:rPr>
        <w:t>rovide the typical payback time for this device (i.e., the ROI/ return on investment)</w:t>
      </w:r>
      <w:r w:rsidR="00445E32">
        <w:rPr>
          <w:rFonts w:ascii="Times New Roman" w:hAnsi="Times New Roman" w:cs="Times New Roman"/>
          <w:sz w:val="24"/>
          <w:szCs w:val="24"/>
        </w:rPr>
        <w:t xml:space="preserve"> for the device or system to be verified</w:t>
      </w:r>
      <w:r w:rsidR="009808E5" w:rsidRPr="00A45930">
        <w:rPr>
          <w:rFonts w:ascii="Times New Roman" w:hAnsi="Times New Roman" w:cs="Times New Roman"/>
          <w:sz w:val="24"/>
          <w:szCs w:val="24"/>
        </w:rPr>
        <w:t xml:space="preserve">.  </w:t>
      </w:r>
    </w:p>
    <w:p w:rsidR="00616A5D" w:rsidRPr="00101490" w:rsidRDefault="00A12E4F" w:rsidP="00A45930">
      <w:pPr>
        <w:rPr>
          <w:rFonts w:ascii="Times New Roman" w:hAnsi="Times New Roman" w:cs="Times New Roman"/>
          <w:sz w:val="24"/>
          <w:szCs w:val="24"/>
        </w:rPr>
      </w:pPr>
      <w:r>
        <w:rPr>
          <w:rFonts w:ascii="Times New Roman" w:hAnsi="Times New Roman" w:cs="Times New Roman"/>
          <w:sz w:val="24"/>
          <w:szCs w:val="24"/>
        </w:rPr>
        <w:t>3. In</w:t>
      </w:r>
      <w:r w:rsidR="009808E5" w:rsidRPr="00A45930">
        <w:rPr>
          <w:rFonts w:ascii="Times New Roman" w:hAnsi="Times New Roman" w:cs="Times New Roman"/>
          <w:sz w:val="24"/>
          <w:szCs w:val="24"/>
        </w:rPr>
        <w:t xml:space="preserve">dicate or provide a flow chart of how the </w:t>
      </w:r>
      <w:r w:rsidR="00445E32">
        <w:rPr>
          <w:rFonts w:ascii="Times New Roman" w:hAnsi="Times New Roman" w:cs="Times New Roman"/>
          <w:sz w:val="24"/>
          <w:szCs w:val="24"/>
        </w:rPr>
        <w:t xml:space="preserve">device or system </w:t>
      </w:r>
      <w:r w:rsidR="009808E5" w:rsidRPr="00A45930">
        <w:rPr>
          <w:rFonts w:ascii="Times New Roman" w:hAnsi="Times New Roman" w:cs="Times New Roman"/>
          <w:sz w:val="24"/>
          <w:szCs w:val="24"/>
        </w:rPr>
        <w:t xml:space="preserve">is being distributed in the U.S. including a list of the dealerships and/or service facilities in the U.S. Indicated in the flow chart how any required maintenance or warranty services are being provided and honored (or when </w:t>
      </w:r>
      <w:r w:rsidR="007839BD">
        <w:rPr>
          <w:rFonts w:ascii="Times New Roman" w:hAnsi="Times New Roman" w:cs="Times New Roman"/>
          <w:sz w:val="24"/>
          <w:szCs w:val="24"/>
        </w:rPr>
        <w:t xml:space="preserve">these </w:t>
      </w:r>
      <w:r w:rsidR="009808E5" w:rsidRPr="00A45930">
        <w:rPr>
          <w:rFonts w:ascii="Times New Roman" w:hAnsi="Times New Roman" w:cs="Times New Roman"/>
          <w:sz w:val="24"/>
          <w:szCs w:val="24"/>
        </w:rPr>
        <w:t>plan to be provided) to potential buyers. Indicated any and all consumer services and protections you have available</w:t>
      </w:r>
      <w:r w:rsidR="007839BD">
        <w:rPr>
          <w:rFonts w:ascii="Times New Roman" w:hAnsi="Times New Roman" w:cs="Times New Roman"/>
          <w:sz w:val="24"/>
          <w:szCs w:val="24"/>
        </w:rPr>
        <w:t xml:space="preserve"> for buyers.</w:t>
      </w:r>
    </w:p>
    <w:p w:rsidR="00E62DE8" w:rsidRPr="00E62DE8" w:rsidRDefault="00CA3DC7" w:rsidP="00101490">
      <w:pPr>
        <w:pStyle w:val="Heading1"/>
      </w:pPr>
      <w:r w:rsidRPr="00D71E32">
        <w:t xml:space="preserve">Test Data, </w:t>
      </w:r>
      <w:r w:rsidR="00E3109E" w:rsidRPr="00D71E32">
        <w:t>Specifications and Operation</w:t>
      </w:r>
      <w:r w:rsidR="00AB0B8F" w:rsidRPr="00D71E32">
        <w:t>s</w:t>
      </w:r>
    </w:p>
    <w:p w:rsidR="009808E5" w:rsidRPr="00A45930" w:rsidRDefault="009808E5" w:rsidP="00A45930">
      <w:pPr>
        <w:rPr>
          <w:rFonts w:ascii="Times New Roman" w:hAnsi="Times New Roman" w:cs="Times New Roman"/>
          <w:sz w:val="24"/>
          <w:szCs w:val="24"/>
        </w:rPr>
      </w:pPr>
      <w:r w:rsidRPr="00A45930">
        <w:rPr>
          <w:rFonts w:ascii="Times New Roman" w:hAnsi="Times New Roman" w:cs="Times New Roman"/>
          <w:sz w:val="24"/>
          <w:szCs w:val="24"/>
        </w:rPr>
        <w:t xml:space="preserve">If an item below is not </w:t>
      </w:r>
      <w:r w:rsidR="00352E82">
        <w:rPr>
          <w:rFonts w:ascii="Times New Roman" w:hAnsi="Times New Roman" w:cs="Times New Roman"/>
          <w:sz w:val="24"/>
          <w:szCs w:val="24"/>
        </w:rPr>
        <w:t xml:space="preserve">a </w:t>
      </w:r>
      <w:r w:rsidRPr="00A45930">
        <w:rPr>
          <w:rFonts w:ascii="Times New Roman" w:hAnsi="Times New Roman" w:cs="Times New Roman"/>
          <w:sz w:val="24"/>
          <w:szCs w:val="24"/>
        </w:rPr>
        <w:t xml:space="preserve">part </w:t>
      </w:r>
      <w:r w:rsidR="00AF39D0">
        <w:rPr>
          <w:rFonts w:ascii="Times New Roman" w:hAnsi="Times New Roman" w:cs="Times New Roman"/>
          <w:sz w:val="24"/>
          <w:szCs w:val="24"/>
        </w:rPr>
        <w:t xml:space="preserve">of </w:t>
      </w:r>
      <w:r w:rsidRPr="00A45930">
        <w:rPr>
          <w:rFonts w:ascii="Times New Roman" w:hAnsi="Times New Roman" w:cs="Times New Roman"/>
          <w:sz w:val="24"/>
          <w:szCs w:val="24"/>
        </w:rPr>
        <w:t xml:space="preserve">or related to your technology please indicate </w:t>
      </w:r>
      <w:r w:rsidR="00352E82">
        <w:rPr>
          <w:rFonts w:ascii="Times New Roman" w:hAnsi="Times New Roman" w:cs="Times New Roman"/>
          <w:sz w:val="24"/>
          <w:szCs w:val="24"/>
        </w:rPr>
        <w:t>it is not</w:t>
      </w:r>
      <w:r w:rsidRPr="00A45930">
        <w:rPr>
          <w:rFonts w:ascii="Times New Roman" w:hAnsi="Times New Roman" w:cs="Times New Roman"/>
          <w:sz w:val="24"/>
          <w:szCs w:val="24"/>
        </w:rPr>
        <w:t xml:space="preserve">.  </w:t>
      </w:r>
    </w:p>
    <w:p w:rsidR="00101490" w:rsidRDefault="00E3109E" w:rsidP="00101490">
      <w:pPr>
        <w:pStyle w:val="Heading2"/>
      </w:pPr>
      <w:r w:rsidRPr="00D71E32">
        <w:t>Test data</w:t>
      </w:r>
    </w:p>
    <w:p w:rsidR="00396F9D" w:rsidRDefault="002B6C08" w:rsidP="00A45930">
      <w:pPr>
        <w:rPr>
          <w:rFonts w:ascii="Times New Roman" w:hAnsi="Times New Roman" w:cs="Times New Roman"/>
          <w:sz w:val="24"/>
          <w:szCs w:val="24"/>
        </w:rPr>
      </w:pPr>
      <w:r>
        <w:rPr>
          <w:rFonts w:ascii="Times New Roman" w:hAnsi="Times New Roman" w:cs="Times New Roman"/>
          <w:sz w:val="24"/>
          <w:szCs w:val="24"/>
        </w:rPr>
        <w:t>Please p</w:t>
      </w:r>
      <w:r w:rsidR="001D6D7E" w:rsidRPr="00A45930">
        <w:rPr>
          <w:rFonts w:ascii="Times New Roman" w:hAnsi="Times New Roman" w:cs="Times New Roman"/>
          <w:sz w:val="24"/>
          <w:szCs w:val="24"/>
        </w:rPr>
        <w:t>rovide fuel savings and e</w:t>
      </w:r>
      <w:r w:rsidR="00C52C82" w:rsidRPr="00A45930">
        <w:rPr>
          <w:rFonts w:ascii="Times New Roman" w:hAnsi="Times New Roman" w:cs="Times New Roman"/>
          <w:sz w:val="24"/>
          <w:szCs w:val="24"/>
        </w:rPr>
        <w:t xml:space="preserve">missions </w:t>
      </w:r>
      <w:r w:rsidR="001D6D7E" w:rsidRPr="00A45930">
        <w:rPr>
          <w:rFonts w:ascii="Times New Roman" w:hAnsi="Times New Roman" w:cs="Times New Roman"/>
          <w:sz w:val="24"/>
          <w:szCs w:val="24"/>
        </w:rPr>
        <w:t>reduction</w:t>
      </w:r>
      <w:r w:rsidR="004F451B">
        <w:rPr>
          <w:rFonts w:ascii="Times New Roman" w:hAnsi="Times New Roman" w:cs="Times New Roman"/>
          <w:sz w:val="24"/>
          <w:szCs w:val="24"/>
        </w:rPr>
        <w:t>s</w:t>
      </w:r>
      <w:r w:rsidR="001D6D7E" w:rsidRPr="00A45930">
        <w:rPr>
          <w:rFonts w:ascii="Times New Roman" w:hAnsi="Times New Roman" w:cs="Times New Roman"/>
          <w:sz w:val="24"/>
          <w:szCs w:val="24"/>
        </w:rPr>
        <w:t xml:space="preserve"> </w:t>
      </w:r>
      <w:r w:rsidR="00FC7241">
        <w:rPr>
          <w:rFonts w:ascii="Times New Roman" w:hAnsi="Times New Roman" w:cs="Times New Roman"/>
          <w:sz w:val="24"/>
          <w:szCs w:val="24"/>
        </w:rPr>
        <w:t xml:space="preserve">test </w:t>
      </w:r>
      <w:r w:rsidR="00C52C82" w:rsidRPr="00A45930">
        <w:rPr>
          <w:rFonts w:ascii="Times New Roman" w:hAnsi="Times New Roman" w:cs="Times New Roman"/>
          <w:sz w:val="24"/>
          <w:szCs w:val="24"/>
        </w:rPr>
        <w:t xml:space="preserve">data, </w:t>
      </w:r>
      <w:r w:rsidR="001601F8" w:rsidRPr="00A45930">
        <w:rPr>
          <w:rFonts w:ascii="Times New Roman" w:hAnsi="Times New Roman" w:cs="Times New Roman"/>
          <w:sz w:val="24"/>
          <w:szCs w:val="24"/>
        </w:rPr>
        <w:t>preferably from a</w:t>
      </w:r>
      <w:r w:rsidR="00D2624E">
        <w:rPr>
          <w:rFonts w:ascii="Times New Roman" w:hAnsi="Times New Roman" w:cs="Times New Roman"/>
          <w:sz w:val="24"/>
          <w:szCs w:val="24"/>
        </w:rPr>
        <w:t>n</w:t>
      </w:r>
      <w:r w:rsidR="001601F8" w:rsidRPr="00A45930">
        <w:rPr>
          <w:rFonts w:ascii="Times New Roman" w:hAnsi="Times New Roman" w:cs="Times New Roman"/>
          <w:sz w:val="24"/>
          <w:szCs w:val="24"/>
        </w:rPr>
        <w:t xml:space="preserve"> </w:t>
      </w:r>
      <w:r w:rsidR="00B46C4D">
        <w:rPr>
          <w:rFonts w:ascii="Times New Roman" w:hAnsi="Times New Roman" w:cs="Times New Roman"/>
          <w:sz w:val="24"/>
          <w:szCs w:val="24"/>
        </w:rPr>
        <w:t xml:space="preserve">EPA 1065 </w:t>
      </w:r>
      <w:r w:rsidR="00FC7241">
        <w:rPr>
          <w:rFonts w:ascii="Times New Roman" w:hAnsi="Times New Roman" w:cs="Times New Roman"/>
          <w:sz w:val="24"/>
          <w:szCs w:val="24"/>
        </w:rPr>
        <w:t>compliant</w:t>
      </w:r>
      <w:r w:rsidR="00C52C82" w:rsidRPr="00A45930">
        <w:rPr>
          <w:rFonts w:ascii="Times New Roman" w:hAnsi="Times New Roman" w:cs="Times New Roman"/>
          <w:sz w:val="24"/>
          <w:szCs w:val="24"/>
        </w:rPr>
        <w:t xml:space="preserve"> laboratory or test facility, related to this technology, including all configurations</w:t>
      </w:r>
      <w:r w:rsidR="001601F8" w:rsidRPr="00A45930">
        <w:rPr>
          <w:rFonts w:ascii="Times New Roman" w:hAnsi="Times New Roman" w:cs="Times New Roman"/>
          <w:sz w:val="24"/>
          <w:szCs w:val="24"/>
        </w:rPr>
        <w:t>,</w:t>
      </w:r>
      <w:r w:rsidR="00C52C82" w:rsidRPr="00A45930">
        <w:rPr>
          <w:rFonts w:ascii="Times New Roman" w:hAnsi="Times New Roman" w:cs="Times New Roman"/>
          <w:sz w:val="24"/>
          <w:szCs w:val="24"/>
        </w:rPr>
        <w:t xml:space="preserve"> applications </w:t>
      </w:r>
      <w:r w:rsidR="00B46C4D">
        <w:rPr>
          <w:rFonts w:ascii="Times New Roman" w:hAnsi="Times New Roman" w:cs="Times New Roman"/>
          <w:sz w:val="24"/>
          <w:szCs w:val="24"/>
        </w:rPr>
        <w:t>and</w:t>
      </w:r>
      <w:r w:rsidR="001601F8" w:rsidRPr="00A45930">
        <w:rPr>
          <w:rFonts w:ascii="Times New Roman" w:hAnsi="Times New Roman" w:cs="Times New Roman"/>
          <w:sz w:val="24"/>
          <w:szCs w:val="24"/>
        </w:rPr>
        <w:t xml:space="preserve"> </w:t>
      </w:r>
      <w:r w:rsidR="00C52C82" w:rsidRPr="00A45930">
        <w:rPr>
          <w:rFonts w:ascii="Times New Roman" w:hAnsi="Times New Roman" w:cs="Times New Roman"/>
          <w:sz w:val="24"/>
          <w:szCs w:val="24"/>
        </w:rPr>
        <w:t>available</w:t>
      </w:r>
      <w:r w:rsidR="001601F8" w:rsidRPr="00A45930">
        <w:rPr>
          <w:rFonts w:ascii="Times New Roman" w:hAnsi="Times New Roman" w:cs="Times New Roman"/>
          <w:sz w:val="24"/>
          <w:szCs w:val="24"/>
        </w:rPr>
        <w:t xml:space="preserve"> option</w:t>
      </w:r>
      <w:r w:rsidR="00D2624E">
        <w:rPr>
          <w:rFonts w:ascii="Times New Roman" w:hAnsi="Times New Roman" w:cs="Times New Roman"/>
          <w:sz w:val="24"/>
          <w:szCs w:val="24"/>
        </w:rPr>
        <w:t>s to be verified</w:t>
      </w:r>
      <w:r w:rsidR="005E1976">
        <w:rPr>
          <w:rFonts w:ascii="Times New Roman" w:hAnsi="Times New Roman" w:cs="Times New Roman"/>
          <w:sz w:val="24"/>
          <w:szCs w:val="24"/>
        </w:rPr>
        <w:t>:</w:t>
      </w:r>
    </w:p>
    <w:p w:rsidR="00E4348A" w:rsidRDefault="00C52C82" w:rsidP="00AE1C23">
      <w:pPr>
        <w:pStyle w:val="ListParagraph"/>
        <w:numPr>
          <w:ilvl w:val="0"/>
          <w:numId w:val="35"/>
        </w:numPr>
        <w:rPr>
          <w:rFonts w:ascii="Times New Roman" w:hAnsi="Times New Roman" w:cs="Times New Roman"/>
          <w:sz w:val="24"/>
          <w:szCs w:val="24"/>
        </w:rPr>
      </w:pPr>
      <w:r w:rsidRPr="00AE1C23">
        <w:rPr>
          <w:rFonts w:ascii="Times New Roman" w:hAnsi="Times New Roman" w:cs="Times New Roman"/>
          <w:sz w:val="24"/>
          <w:szCs w:val="24"/>
        </w:rPr>
        <w:lastRenderedPageBreak/>
        <w:t>In</w:t>
      </w:r>
      <w:r w:rsidR="007A5508" w:rsidRPr="00AE1C23">
        <w:rPr>
          <w:rFonts w:ascii="Times New Roman" w:hAnsi="Times New Roman" w:cs="Times New Roman"/>
          <w:sz w:val="24"/>
          <w:szCs w:val="24"/>
        </w:rPr>
        <w:t>dicate</w:t>
      </w:r>
      <w:r w:rsidRPr="00AE1C23">
        <w:rPr>
          <w:rFonts w:ascii="Times New Roman" w:hAnsi="Times New Roman" w:cs="Times New Roman"/>
          <w:sz w:val="24"/>
          <w:szCs w:val="24"/>
        </w:rPr>
        <w:t xml:space="preserve"> </w:t>
      </w:r>
      <w:r w:rsidR="007A5508" w:rsidRPr="00AE1C23">
        <w:rPr>
          <w:rFonts w:ascii="Times New Roman" w:hAnsi="Times New Roman" w:cs="Times New Roman"/>
          <w:sz w:val="24"/>
          <w:szCs w:val="24"/>
        </w:rPr>
        <w:t>if actual in-use</w:t>
      </w:r>
      <w:r w:rsidR="00DE7BD5">
        <w:rPr>
          <w:rFonts w:ascii="Times New Roman" w:hAnsi="Times New Roman" w:cs="Times New Roman"/>
          <w:sz w:val="24"/>
          <w:szCs w:val="24"/>
        </w:rPr>
        <w:t xml:space="preserve"> (i.e., on road)</w:t>
      </w:r>
      <w:r w:rsidRPr="00AE1C23">
        <w:rPr>
          <w:rFonts w:ascii="Times New Roman" w:hAnsi="Times New Roman" w:cs="Times New Roman"/>
          <w:sz w:val="24"/>
          <w:szCs w:val="24"/>
        </w:rPr>
        <w:t xml:space="preserve"> or </w:t>
      </w:r>
      <w:r w:rsidR="002E63E9">
        <w:rPr>
          <w:rFonts w:ascii="Times New Roman" w:hAnsi="Times New Roman" w:cs="Times New Roman"/>
          <w:sz w:val="24"/>
          <w:szCs w:val="24"/>
        </w:rPr>
        <w:t>lab</w:t>
      </w:r>
      <w:r w:rsidRPr="00AE1C23">
        <w:rPr>
          <w:rFonts w:ascii="Times New Roman" w:hAnsi="Times New Roman" w:cs="Times New Roman"/>
          <w:sz w:val="24"/>
          <w:szCs w:val="24"/>
        </w:rPr>
        <w:t xml:space="preserve"> (i.e., environmental test chamber) </w:t>
      </w:r>
      <w:r w:rsidR="00D85190" w:rsidRPr="00AE1C23">
        <w:rPr>
          <w:rFonts w:ascii="Times New Roman" w:hAnsi="Times New Roman" w:cs="Times New Roman"/>
          <w:sz w:val="24"/>
          <w:szCs w:val="24"/>
        </w:rPr>
        <w:t>tests were conducted</w:t>
      </w:r>
      <w:r w:rsidRPr="00AE1C23">
        <w:rPr>
          <w:rFonts w:ascii="Times New Roman" w:hAnsi="Times New Roman" w:cs="Times New Roman"/>
          <w:sz w:val="24"/>
          <w:szCs w:val="24"/>
        </w:rPr>
        <w:t xml:space="preserve"> </w:t>
      </w:r>
      <w:r w:rsidR="00D85190" w:rsidRPr="00AE1C23">
        <w:rPr>
          <w:rFonts w:ascii="Times New Roman" w:hAnsi="Times New Roman" w:cs="Times New Roman"/>
          <w:sz w:val="24"/>
          <w:szCs w:val="24"/>
        </w:rPr>
        <w:t xml:space="preserve">including the </w:t>
      </w:r>
      <w:r w:rsidR="009847A2">
        <w:rPr>
          <w:rFonts w:ascii="Times New Roman" w:hAnsi="Times New Roman" w:cs="Times New Roman"/>
          <w:sz w:val="24"/>
          <w:szCs w:val="24"/>
        </w:rPr>
        <w:t xml:space="preserve">test </w:t>
      </w:r>
      <w:r w:rsidR="00D85190" w:rsidRPr="00AE1C23">
        <w:rPr>
          <w:rFonts w:ascii="Times New Roman" w:hAnsi="Times New Roman" w:cs="Times New Roman"/>
          <w:sz w:val="24"/>
          <w:szCs w:val="24"/>
        </w:rPr>
        <w:t>conditions, number of test runs and results</w:t>
      </w:r>
      <w:r w:rsidR="002E63E9">
        <w:rPr>
          <w:rFonts w:ascii="Times New Roman" w:hAnsi="Times New Roman" w:cs="Times New Roman"/>
          <w:sz w:val="24"/>
          <w:szCs w:val="24"/>
        </w:rPr>
        <w:t>;</w:t>
      </w:r>
      <w:r w:rsidR="00D85190" w:rsidRPr="00AE1C23">
        <w:rPr>
          <w:rFonts w:ascii="Times New Roman" w:hAnsi="Times New Roman" w:cs="Times New Roman"/>
          <w:sz w:val="24"/>
          <w:szCs w:val="24"/>
        </w:rPr>
        <w:t xml:space="preserve"> also </w:t>
      </w:r>
      <w:r w:rsidRPr="00AE1C23">
        <w:rPr>
          <w:rFonts w:ascii="Times New Roman" w:hAnsi="Times New Roman" w:cs="Times New Roman"/>
          <w:sz w:val="24"/>
          <w:szCs w:val="24"/>
        </w:rPr>
        <w:t>includ</w:t>
      </w:r>
      <w:r w:rsidR="00D85190" w:rsidRPr="00AE1C23">
        <w:rPr>
          <w:rFonts w:ascii="Times New Roman" w:hAnsi="Times New Roman" w:cs="Times New Roman"/>
          <w:sz w:val="24"/>
          <w:szCs w:val="24"/>
        </w:rPr>
        <w:t>e</w:t>
      </w:r>
      <w:r w:rsidRPr="00AE1C23">
        <w:rPr>
          <w:rFonts w:ascii="Times New Roman" w:hAnsi="Times New Roman" w:cs="Times New Roman"/>
          <w:sz w:val="24"/>
          <w:szCs w:val="24"/>
        </w:rPr>
        <w:t xml:space="preserve"> </w:t>
      </w:r>
      <w:r w:rsidR="009847A2">
        <w:rPr>
          <w:rFonts w:ascii="Times New Roman" w:hAnsi="Times New Roman" w:cs="Times New Roman"/>
          <w:sz w:val="24"/>
          <w:szCs w:val="24"/>
        </w:rPr>
        <w:t xml:space="preserve">ambient, chamber and vehicle </w:t>
      </w:r>
      <w:r w:rsidRPr="00AE1C23">
        <w:rPr>
          <w:rFonts w:ascii="Times New Roman" w:hAnsi="Times New Roman" w:cs="Times New Roman"/>
          <w:sz w:val="24"/>
          <w:szCs w:val="24"/>
        </w:rPr>
        <w:t>temperature</w:t>
      </w:r>
      <w:r w:rsidR="00744A3D">
        <w:rPr>
          <w:rFonts w:ascii="Times New Roman" w:hAnsi="Times New Roman" w:cs="Times New Roman"/>
          <w:sz w:val="24"/>
          <w:szCs w:val="24"/>
        </w:rPr>
        <w:t xml:space="preserve">, </w:t>
      </w:r>
      <w:r w:rsidRPr="00AE1C23">
        <w:rPr>
          <w:rFonts w:ascii="Times New Roman" w:hAnsi="Times New Roman" w:cs="Times New Roman"/>
          <w:sz w:val="24"/>
          <w:szCs w:val="24"/>
        </w:rPr>
        <w:t xml:space="preserve">humidity </w:t>
      </w:r>
      <w:r w:rsidR="00744A3D">
        <w:rPr>
          <w:rFonts w:ascii="Times New Roman" w:hAnsi="Times New Roman" w:cs="Times New Roman"/>
          <w:sz w:val="24"/>
          <w:szCs w:val="24"/>
        </w:rPr>
        <w:t>levels</w:t>
      </w:r>
      <w:r w:rsidRPr="00AE1C23">
        <w:rPr>
          <w:rFonts w:ascii="Times New Roman" w:hAnsi="Times New Roman" w:cs="Times New Roman"/>
          <w:sz w:val="24"/>
          <w:szCs w:val="24"/>
        </w:rPr>
        <w:t xml:space="preserve">, solar loading and accessory </w:t>
      </w:r>
      <w:r w:rsidR="00D85190" w:rsidRPr="00AE1C23">
        <w:rPr>
          <w:rFonts w:ascii="Times New Roman" w:hAnsi="Times New Roman" w:cs="Times New Roman"/>
          <w:sz w:val="24"/>
          <w:szCs w:val="24"/>
        </w:rPr>
        <w:t xml:space="preserve">or </w:t>
      </w:r>
      <w:r w:rsidRPr="00AE1C23">
        <w:rPr>
          <w:rFonts w:ascii="Times New Roman" w:hAnsi="Times New Roman" w:cs="Times New Roman"/>
          <w:sz w:val="24"/>
          <w:szCs w:val="24"/>
        </w:rPr>
        <w:t xml:space="preserve">hotel loads </w:t>
      </w:r>
      <w:r w:rsidR="00D85190" w:rsidRPr="00AE1C23">
        <w:rPr>
          <w:rFonts w:ascii="Times New Roman" w:hAnsi="Times New Roman" w:cs="Times New Roman"/>
          <w:sz w:val="24"/>
          <w:szCs w:val="24"/>
        </w:rPr>
        <w:t xml:space="preserve">tested </w:t>
      </w:r>
      <w:r w:rsidRPr="00AE1C23">
        <w:rPr>
          <w:rFonts w:ascii="Times New Roman" w:hAnsi="Times New Roman" w:cs="Times New Roman"/>
          <w:sz w:val="24"/>
          <w:szCs w:val="24"/>
        </w:rPr>
        <w:t xml:space="preserve">with </w:t>
      </w:r>
      <w:r w:rsidR="00D85190" w:rsidRPr="00AE1C23">
        <w:rPr>
          <w:rFonts w:ascii="Times New Roman" w:hAnsi="Times New Roman" w:cs="Times New Roman"/>
          <w:sz w:val="24"/>
          <w:szCs w:val="24"/>
        </w:rPr>
        <w:t xml:space="preserve">and without </w:t>
      </w:r>
      <w:r w:rsidRPr="00AE1C23">
        <w:rPr>
          <w:rFonts w:ascii="Times New Roman" w:hAnsi="Times New Roman" w:cs="Times New Roman"/>
          <w:sz w:val="24"/>
          <w:szCs w:val="24"/>
        </w:rPr>
        <w:t>air conditioning</w:t>
      </w:r>
      <w:r w:rsidR="002E63E9">
        <w:rPr>
          <w:rFonts w:ascii="Times New Roman" w:hAnsi="Times New Roman" w:cs="Times New Roman"/>
          <w:sz w:val="24"/>
          <w:szCs w:val="24"/>
        </w:rPr>
        <w:t xml:space="preserve"> </w:t>
      </w:r>
      <w:r w:rsidRPr="00AE1C23">
        <w:rPr>
          <w:rFonts w:ascii="Times New Roman" w:hAnsi="Times New Roman" w:cs="Times New Roman"/>
          <w:sz w:val="24"/>
          <w:szCs w:val="24"/>
        </w:rPr>
        <w:t>and/or heating</w:t>
      </w:r>
      <w:r w:rsidR="009847A2">
        <w:rPr>
          <w:rFonts w:ascii="Times New Roman" w:hAnsi="Times New Roman" w:cs="Times New Roman"/>
          <w:sz w:val="24"/>
          <w:szCs w:val="24"/>
        </w:rPr>
        <w:t>, with and without any applicable after</w:t>
      </w:r>
      <w:r w:rsidR="007003C8">
        <w:rPr>
          <w:rFonts w:ascii="Times New Roman" w:hAnsi="Times New Roman" w:cs="Times New Roman"/>
          <w:sz w:val="24"/>
          <w:szCs w:val="24"/>
        </w:rPr>
        <w:t xml:space="preserve"> </w:t>
      </w:r>
      <w:r w:rsidR="009847A2">
        <w:rPr>
          <w:rFonts w:ascii="Times New Roman" w:hAnsi="Times New Roman" w:cs="Times New Roman"/>
          <w:sz w:val="24"/>
          <w:szCs w:val="24"/>
        </w:rPr>
        <w:t>tre</w:t>
      </w:r>
      <w:r w:rsidR="007003C8">
        <w:rPr>
          <w:rFonts w:ascii="Times New Roman" w:hAnsi="Times New Roman" w:cs="Times New Roman"/>
          <w:sz w:val="24"/>
          <w:szCs w:val="24"/>
        </w:rPr>
        <w:t>a</w:t>
      </w:r>
      <w:r w:rsidR="009847A2">
        <w:rPr>
          <w:rFonts w:ascii="Times New Roman" w:hAnsi="Times New Roman" w:cs="Times New Roman"/>
          <w:sz w:val="24"/>
          <w:szCs w:val="24"/>
        </w:rPr>
        <w:t>tment</w:t>
      </w:r>
      <w:r w:rsidR="002E238D">
        <w:rPr>
          <w:rFonts w:ascii="Times New Roman" w:hAnsi="Times New Roman" w:cs="Times New Roman"/>
          <w:sz w:val="24"/>
          <w:szCs w:val="24"/>
        </w:rPr>
        <w:t xml:space="preserve">, noise </w:t>
      </w:r>
      <w:r w:rsidR="006559B3">
        <w:rPr>
          <w:rFonts w:ascii="Times New Roman" w:hAnsi="Times New Roman" w:cs="Times New Roman"/>
          <w:sz w:val="24"/>
          <w:szCs w:val="24"/>
        </w:rPr>
        <w:t>level tests in and outside of vehicle,</w:t>
      </w:r>
      <w:r w:rsidRPr="00AE1C23">
        <w:rPr>
          <w:rFonts w:ascii="Times New Roman" w:hAnsi="Times New Roman" w:cs="Times New Roman"/>
          <w:sz w:val="24"/>
          <w:szCs w:val="24"/>
        </w:rPr>
        <w:t xml:space="preserve"> and any other </w:t>
      </w:r>
      <w:r w:rsidR="007003C8">
        <w:rPr>
          <w:rFonts w:ascii="Times New Roman" w:hAnsi="Times New Roman" w:cs="Times New Roman"/>
          <w:sz w:val="24"/>
          <w:szCs w:val="24"/>
        </w:rPr>
        <w:t xml:space="preserve">relevant </w:t>
      </w:r>
      <w:r w:rsidR="00D85190" w:rsidRPr="00AE1C23">
        <w:rPr>
          <w:rFonts w:ascii="Times New Roman" w:hAnsi="Times New Roman" w:cs="Times New Roman"/>
          <w:sz w:val="24"/>
          <w:szCs w:val="24"/>
        </w:rPr>
        <w:t xml:space="preserve">test </w:t>
      </w:r>
      <w:r w:rsidRPr="00AE1C23">
        <w:rPr>
          <w:rFonts w:ascii="Times New Roman" w:hAnsi="Times New Roman" w:cs="Times New Roman"/>
          <w:sz w:val="24"/>
          <w:szCs w:val="24"/>
        </w:rPr>
        <w:t xml:space="preserve">data </w:t>
      </w:r>
      <w:r w:rsidR="007003C8">
        <w:rPr>
          <w:rFonts w:ascii="Times New Roman" w:hAnsi="Times New Roman" w:cs="Times New Roman"/>
          <w:sz w:val="24"/>
          <w:szCs w:val="24"/>
        </w:rPr>
        <w:t>and</w:t>
      </w:r>
      <w:r w:rsidR="00D85190" w:rsidRPr="00AE1C23">
        <w:rPr>
          <w:rFonts w:ascii="Times New Roman" w:hAnsi="Times New Roman" w:cs="Times New Roman"/>
          <w:sz w:val="24"/>
          <w:szCs w:val="24"/>
        </w:rPr>
        <w:t xml:space="preserve"> </w:t>
      </w:r>
      <w:r w:rsidR="002E63E9">
        <w:rPr>
          <w:rFonts w:ascii="Times New Roman" w:hAnsi="Times New Roman" w:cs="Times New Roman"/>
          <w:sz w:val="24"/>
          <w:szCs w:val="24"/>
        </w:rPr>
        <w:t>conditions</w:t>
      </w:r>
      <w:r w:rsidRPr="00AE1C23">
        <w:rPr>
          <w:rFonts w:ascii="Times New Roman" w:hAnsi="Times New Roman" w:cs="Times New Roman"/>
          <w:sz w:val="24"/>
          <w:szCs w:val="24"/>
        </w:rPr>
        <w:t>.</w:t>
      </w:r>
    </w:p>
    <w:p w:rsidR="005E1976" w:rsidRDefault="005E1976" w:rsidP="005E1976">
      <w:pPr>
        <w:pStyle w:val="ListParagraph"/>
        <w:rPr>
          <w:rFonts w:ascii="Times New Roman" w:hAnsi="Times New Roman" w:cs="Times New Roman"/>
          <w:sz w:val="24"/>
          <w:szCs w:val="24"/>
        </w:rPr>
      </w:pPr>
    </w:p>
    <w:p w:rsidR="00396F9D" w:rsidRDefault="00A85453" w:rsidP="00A85453">
      <w:pPr>
        <w:pStyle w:val="ListParagraph"/>
        <w:numPr>
          <w:ilvl w:val="0"/>
          <w:numId w:val="35"/>
        </w:numPr>
        <w:rPr>
          <w:rFonts w:ascii="Times New Roman" w:hAnsi="Times New Roman" w:cs="Times New Roman"/>
          <w:sz w:val="24"/>
          <w:szCs w:val="24"/>
        </w:rPr>
      </w:pPr>
      <w:r w:rsidRPr="00D50470">
        <w:rPr>
          <w:rFonts w:ascii="Times New Roman" w:hAnsi="Times New Roman" w:cs="Times New Roman"/>
          <w:sz w:val="24"/>
          <w:szCs w:val="24"/>
        </w:rPr>
        <w:t>Include the name and location of your test facility, type of testing and equipment used, methodology used, any applicable standards, test sequence data,  emissions and fuel measurements, type of test vehicle(s) used including the model year(s), and indicate the soak time/engine speed (e.g., PEMS, PFD system, hot and cold ambient, de-greening and warm-up periods, as applicable, engines with or without SCR or EGR, SAE J1321, SAE J1503; fuel flow meter, gravimetric or carbon balance method to test for fuel consumption - where there are issues such as pulsation of flow measurement</w:t>
      </w:r>
      <w:r w:rsidR="00396F9D">
        <w:rPr>
          <w:rFonts w:ascii="Times New Roman" w:hAnsi="Times New Roman" w:cs="Times New Roman"/>
          <w:sz w:val="24"/>
          <w:szCs w:val="24"/>
        </w:rPr>
        <w:t>s, back pressure, etc.).</w:t>
      </w:r>
    </w:p>
    <w:p w:rsidR="00A85453" w:rsidRDefault="00A85453" w:rsidP="00396F9D">
      <w:pPr>
        <w:pStyle w:val="ListParagraph"/>
        <w:rPr>
          <w:rFonts w:ascii="Times New Roman" w:hAnsi="Times New Roman" w:cs="Times New Roman"/>
          <w:sz w:val="24"/>
          <w:szCs w:val="24"/>
        </w:rPr>
      </w:pPr>
      <w:r w:rsidRPr="00D50470">
        <w:rPr>
          <w:rFonts w:ascii="Times New Roman" w:hAnsi="Times New Roman" w:cs="Times New Roman"/>
          <w:sz w:val="24"/>
          <w:szCs w:val="24"/>
        </w:rPr>
        <w:t xml:space="preserve"> </w:t>
      </w:r>
    </w:p>
    <w:p w:rsidR="00396F9D" w:rsidRPr="00A85453" w:rsidRDefault="00396F9D" w:rsidP="00A85453">
      <w:pPr>
        <w:pStyle w:val="ListParagraph"/>
        <w:numPr>
          <w:ilvl w:val="0"/>
          <w:numId w:val="35"/>
        </w:numPr>
        <w:rPr>
          <w:rFonts w:ascii="Times New Roman" w:hAnsi="Times New Roman" w:cs="Times New Roman"/>
          <w:sz w:val="24"/>
          <w:szCs w:val="24"/>
        </w:rPr>
      </w:pPr>
      <w:r w:rsidRPr="00396F9D">
        <w:rPr>
          <w:rFonts w:ascii="Times New Roman" w:hAnsi="Times New Roman" w:cs="Times New Roman"/>
          <w:sz w:val="24"/>
          <w:szCs w:val="24"/>
        </w:rPr>
        <w:t>Provide test data or other information that provides an estimate of the fuel savings (i.e., gallons per hour) and emissions reductions achieved including for PM, NOx, CO, CO2 and HC as well as energy performance tests, as applicable. Indicate if any engines used are road or non-road and if they are EPA or CARB certified as required.</w:t>
      </w:r>
    </w:p>
    <w:p w:rsidR="00E4348A" w:rsidRDefault="00C52C82" w:rsidP="00E4348A">
      <w:pPr>
        <w:pStyle w:val="ListParagraph"/>
        <w:rPr>
          <w:rFonts w:ascii="Times New Roman" w:hAnsi="Times New Roman" w:cs="Times New Roman"/>
          <w:sz w:val="24"/>
          <w:szCs w:val="24"/>
        </w:rPr>
      </w:pPr>
      <w:r w:rsidRPr="00AE1C23">
        <w:rPr>
          <w:rFonts w:ascii="Times New Roman" w:hAnsi="Times New Roman" w:cs="Times New Roman"/>
          <w:sz w:val="24"/>
          <w:szCs w:val="24"/>
        </w:rPr>
        <w:t xml:space="preserve"> </w:t>
      </w:r>
      <w:r w:rsidR="00444C45" w:rsidRPr="00AE1C23">
        <w:rPr>
          <w:rFonts w:ascii="Times New Roman" w:hAnsi="Times New Roman" w:cs="Times New Roman"/>
          <w:sz w:val="24"/>
          <w:szCs w:val="24"/>
        </w:rPr>
        <w:t xml:space="preserve"> </w:t>
      </w:r>
    </w:p>
    <w:p w:rsidR="006A4A23" w:rsidRPr="00E4348A" w:rsidRDefault="00C52C82" w:rsidP="00E4348A">
      <w:pPr>
        <w:pStyle w:val="ListParagraph"/>
        <w:numPr>
          <w:ilvl w:val="0"/>
          <w:numId w:val="35"/>
        </w:numPr>
        <w:rPr>
          <w:rFonts w:ascii="Times New Roman" w:hAnsi="Times New Roman" w:cs="Times New Roman"/>
          <w:sz w:val="24"/>
          <w:szCs w:val="24"/>
        </w:rPr>
      </w:pPr>
      <w:r w:rsidRPr="00E4348A">
        <w:rPr>
          <w:rFonts w:ascii="Times New Roman" w:hAnsi="Times New Roman" w:cs="Times New Roman"/>
          <w:sz w:val="24"/>
          <w:szCs w:val="24"/>
        </w:rPr>
        <w:t>In</w:t>
      </w:r>
      <w:r w:rsidR="000B29CD">
        <w:rPr>
          <w:rFonts w:ascii="Times New Roman" w:hAnsi="Times New Roman" w:cs="Times New Roman"/>
          <w:sz w:val="24"/>
          <w:szCs w:val="24"/>
        </w:rPr>
        <w:t>dicate</w:t>
      </w:r>
      <w:r w:rsidRPr="00E4348A">
        <w:rPr>
          <w:rFonts w:ascii="Times New Roman" w:hAnsi="Times New Roman" w:cs="Times New Roman"/>
          <w:sz w:val="24"/>
          <w:szCs w:val="24"/>
        </w:rPr>
        <w:t xml:space="preserve"> </w:t>
      </w:r>
      <w:r w:rsidR="002F200C" w:rsidRPr="00E4348A">
        <w:rPr>
          <w:rFonts w:ascii="Times New Roman" w:hAnsi="Times New Roman" w:cs="Times New Roman"/>
          <w:sz w:val="24"/>
          <w:szCs w:val="24"/>
        </w:rPr>
        <w:t xml:space="preserve">if </w:t>
      </w:r>
      <w:r w:rsidRPr="00E4348A">
        <w:rPr>
          <w:rFonts w:ascii="Times New Roman" w:hAnsi="Times New Roman" w:cs="Times New Roman"/>
          <w:sz w:val="24"/>
          <w:szCs w:val="24"/>
        </w:rPr>
        <w:t xml:space="preserve">a </w:t>
      </w:r>
      <w:r w:rsidR="000B29CD">
        <w:rPr>
          <w:rFonts w:ascii="Times New Roman" w:hAnsi="Times New Roman" w:cs="Times New Roman"/>
          <w:sz w:val="24"/>
          <w:szCs w:val="24"/>
        </w:rPr>
        <w:t>T</w:t>
      </w:r>
      <w:r w:rsidRPr="00E4348A">
        <w:rPr>
          <w:rFonts w:ascii="Times New Roman" w:hAnsi="Times New Roman" w:cs="Times New Roman"/>
          <w:sz w:val="24"/>
          <w:szCs w:val="24"/>
        </w:rPr>
        <w:t xml:space="preserve">ype I test </w:t>
      </w:r>
      <w:r w:rsidR="002F200C" w:rsidRPr="00E4348A">
        <w:rPr>
          <w:rFonts w:ascii="Times New Roman" w:hAnsi="Times New Roman" w:cs="Times New Roman"/>
          <w:sz w:val="24"/>
          <w:szCs w:val="24"/>
        </w:rPr>
        <w:t xml:space="preserve">was conducted </w:t>
      </w:r>
      <w:r w:rsidRPr="00E4348A">
        <w:rPr>
          <w:rFonts w:ascii="Times New Roman" w:hAnsi="Times New Roman" w:cs="Times New Roman"/>
          <w:sz w:val="24"/>
          <w:szCs w:val="24"/>
        </w:rPr>
        <w:t>to demonstrate the difference between a vehicle with and without your system.</w:t>
      </w:r>
    </w:p>
    <w:p w:rsidR="00762B9A" w:rsidRPr="00AE1C23" w:rsidRDefault="00C52C82" w:rsidP="006A4A23">
      <w:pPr>
        <w:pStyle w:val="ListParagraph"/>
        <w:rPr>
          <w:rFonts w:ascii="Times New Roman" w:hAnsi="Times New Roman" w:cs="Times New Roman"/>
          <w:sz w:val="24"/>
          <w:szCs w:val="24"/>
        </w:rPr>
      </w:pPr>
      <w:r w:rsidRPr="00AE1C23">
        <w:rPr>
          <w:rFonts w:ascii="Times New Roman" w:hAnsi="Times New Roman" w:cs="Times New Roman"/>
          <w:sz w:val="24"/>
          <w:szCs w:val="24"/>
        </w:rPr>
        <w:t xml:space="preserve"> </w:t>
      </w:r>
      <w:r w:rsidR="00444C45" w:rsidRPr="00AE1C23">
        <w:rPr>
          <w:rFonts w:ascii="Times New Roman" w:hAnsi="Times New Roman" w:cs="Times New Roman"/>
          <w:sz w:val="24"/>
          <w:szCs w:val="24"/>
        </w:rPr>
        <w:t xml:space="preserve"> </w:t>
      </w:r>
    </w:p>
    <w:p w:rsidR="00C52C82" w:rsidRPr="00AE1C23" w:rsidRDefault="00762B9A" w:rsidP="00AE1C23">
      <w:pPr>
        <w:pStyle w:val="ListParagraph"/>
        <w:numPr>
          <w:ilvl w:val="0"/>
          <w:numId w:val="35"/>
        </w:numPr>
        <w:rPr>
          <w:rFonts w:ascii="Times New Roman" w:hAnsi="Times New Roman" w:cs="Times New Roman"/>
          <w:sz w:val="24"/>
          <w:szCs w:val="24"/>
        </w:rPr>
      </w:pPr>
      <w:r w:rsidRPr="00AE1C23">
        <w:rPr>
          <w:rFonts w:ascii="Times New Roman" w:hAnsi="Times New Roman" w:cs="Times New Roman"/>
          <w:sz w:val="24"/>
          <w:szCs w:val="24"/>
        </w:rPr>
        <w:t>In</w:t>
      </w:r>
      <w:r w:rsidR="005E1976">
        <w:rPr>
          <w:rFonts w:ascii="Times New Roman" w:hAnsi="Times New Roman" w:cs="Times New Roman"/>
          <w:sz w:val="24"/>
          <w:szCs w:val="24"/>
        </w:rPr>
        <w:t>dicate</w:t>
      </w:r>
      <w:r w:rsidRPr="00AE1C23">
        <w:rPr>
          <w:rFonts w:ascii="Times New Roman" w:hAnsi="Times New Roman" w:cs="Times New Roman"/>
          <w:sz w:val="24"/>
          <w:szCs w:val="24"/>
        </w:rPr>
        <w:t xml:space="preserve"> if you</w:t>
      </w:r>
      <w:r w:rsidR="00C52C82" w:rsidRPr="00AE1C23">
        <w:rPr>
          <w:rFonts w:ascii="Times New Roman" w:hAnsi="Times New Roman" w:cs="Times New Roman"/>
          <w:sz w:val="24"/>
          <w:szCs w:val="24"/>
        </w:rPr>
        <w:t xml:space="preserve"> follow</w:t>
      </w:r>
      <w:r w:rsidRPr="00AE1C23">
        <w:rPr>
          <w:rFonts w:ascii="Times New Roman" w:hAnsi="Times New Roman" w:cs="Times New Roman"/>
          <w:sz w:val="24"/>
          <w:szCs w:val="24"/>
        </w:rPr>
        <w:t>ed</w:t>
      </w:r>
      <w:r w:rsidR="00C52C82" w:rsidRPr="00AE1C23">
        <w:rPr>
          <w:rFonts w:ascii="Times New Roman" w:hAnsi="Times New Roman" w:cs="Times New Roman"/>
          <w:sz w:val="24"/>
          <w:szCs w:val="24"/>
        </w:rPr>
        <w:t xml:space="preserve"> the "APU-model" and verif</w:t>
      </w:r>
      <w:r w:rsidRPr="00AE1C23">
        <w:rPr>
          <w:rFonts w:ascii="Times New Roman" w:hAnsi="Times New Roman" w:cs="Times New Roman"/>
          <w:sz w:val="24"/>
          <w:szCs w:val="24"/>
        </w:rPr>
        <w:t>ied</w:t>
      </w:r>
      <w:r w:rsidR="00C52C82" w:rsidRPr="00AE1C23">
        <w:rPr>
          <w:rFonts w:ascii="Times New Roman" w:hAnsi="Times New Roman" w:cs="Times New Roman"/>
          <w:sz w:val="24"/>
          <w:szCs w:val="24"/>
        </w:rPr>
        <w:t xml:space="preserve"> the benefit(s) of a representative device relative to a representative baseline?  How does you device compare to a typical APU which r</w:t>
      </w:r>
      <w:r w:rsidR="007003C8">
        <w:rPr>
          <w:rFonts w:ascii="Times New Roman" w:hAnsi="Times New Roman" w:cs="Times New Roman"/>
          <w:sz w:val="24"/>
          <w:szCs w:val="24"/>
        </w:rPr>
        <w:t>equires diesel fuel combustion?</w:t>
      </w:r>
    </w:p>
    <w:p w:rsidR="00101490" w:rsidRDefault="00CA3DC7" w:rsidP="00101490">
      <w:pPr>
        <w:pStyle w:val="Heading2"/>
      </w:pPr>
      <w:r w:rsidRPr="00D71E32">
        <w:t>Specifications</w:t>
      </w:r>
    </w:p>
    <w:p w:rsidR="00CA3DC7" w:rsidRPr="00A45930" w:rsidRDefault="00CA3DC7" w:rsidP="00A45930">
      <w:pPr>
        <w:rPr>
          <w:rFonts w:ascii="Times New Roman" w:hAnsi="Times New Roman" w:cs="Times New Roman"/>
          <w:sz w:val="24"/>
          <w:szCs w:val="24"/>
        </w:rPr>
      </w:pPr>
      <w:r w:rsidRPr="00A45930">
        <w:rPr>
          <w:rFonts w:ascii="Times New Roman" w:hAnsi="Times New Roman" w:cs="Times New Roman"/>
          <w:sz w:val="24"/>
          <w:szCs w:val="24"/>
        </w:rPr>
        <w:t xml:space="preserve">Please provide a complete list </w:t>
      </w:r>
      <w:r w:rsidR="00732DED">
        <w:rPr>
          <w:rFonts w:ascii="Times New Roman" w:hAnsi="Times New Roman" w:cs="Times New Roman"/>
          <w:sz w:val="24"/>
          <w:szCs w:val="24"/>
        </w:rPr>
        <w:t xml:space="preserve">all relevant </w:t>
      </w:r>
      <w:r w:rsidRPr="00A45930">
        <w:rPr>
          <w:rFonts w:ascii="Times New Roman" w:hAnsi="Times New Roman" w:cs="Times New Roman"/>
          <w:sz w:val="24"/>
          <w:szCs w:val="24"/>
        </w:rPr>
        <w:t xml:space="preserve">parts and components and how they each relate to the </w:t>
      </w:r>
      <w:r w:rsidR="002F200C">
        <w:rPr>
          <w:rFonts w:ascii="Times New Roman" w:hAnsi="Times New Roman" w:cs="Times New Roman"/>
          <w:sz w:val="24"/>
          <w:szCs w:val="24"/>
        </w:rPr>
        <w:t>f</w:t>
      </w:r>
      <w:r w:rsidRPr="00A45930">
        <w:rPr>
          <w:rFonts w:ascii="Times New Roman" w:hAnsi="Times New Roman" w:cs="Times New Roman"/>
          <w:sz w:val="24"/>
          <w:szCs w:val="24"/>
        </w:rPr>
        <w:t>unction</w:t>
      </w:r>
      <w:r w:rsidR="00732DED">
        <w:rPr>
          <w:rFonts w:ascii="Times New Roman" w:hAnsi="Times New Roman" w:cs="Times New Roman"/>
          <w:sz w:val="24"/>
          <w:szCs w:val="24"/>
        </w:rPr>
        <w:t>, performance</w:t>
      </w:r>
      <w:r w:rsidRPr="00A45930">
        <w:rPr>
          <w:rFonts w:ascii="Times New Roman" w:hAnsi="Times New Roman" w:cs="Times New Roman"/>
          <w:sz w:val="24"/>
          <w:szCs w:val="24"/>
        </w:rPr>
        <w:t xml:space="preserve"> and durability</w:t>
      </w:r>
      <w:r w:rsidR="002F200C">
        <w:rPr>
          <w:rFonts w:ascii="Times New Roman" w:hAnsi="Times New Roman" w:cs="Times New Roman"/>
          <w:sz w:val="24"/>
          <w:szCs w:val="24"/>
        </w:rPr>
        <w:t xml:space="preserve"> of the </w:t>
      </w:r>
      <w:r w:rsidR="00732DED">
        <w:rPr>
          <w:rFonts w:ascii="Times New Roman" w:hAnsi="Times New Roman" w:cs="Times New Roman"/>
          <w:sz w:val="24"/>
          <w:szCs w:val="24"/>
        </w:rPr>
        <w:t>device or system</w:t>
      </w:r>
      <w:r w:rsidRPr="00A45930">
        <w:rPr>
          <w:rFonts w:ascii="Times New Roman" w:hAnsi="Times New Roman" w:cs="Times New Roman"/>
          <w:sz w:val="24"/>
          <w:szCs w:val="24"/>
        </w:rPr>
        <w:t xml:space="preserve">. </w:t>
      </w:r>
      <w:r w:rsidR="00D82B13" w:rsidRPr="00A45930">
        <w:rPr>
          <w:rFonts w:ascii="Times New Roman" w:hAnsi="Times New Roman" w:cs="Times New Roman"/>
          <w:sz w:val="24"/>
          <w:szCs w:val="24"/>
        </w:rPr>
        <w:t xml:space="preserve"> </w:t>
      </w:r>
      <w:r w:rsidRPr="00A45930">
        <w:rPr>
          <w:rFonts w:ascii="Times New Roman" w:hAnsi="Times New Roman" w:cs="Times New Roman"/>
          <w:sz w:val="24"/>
          <w:szCs w:val="24"/>
        </w:rPr>
        <w:t xml:space="preserve">Please include a </w:t>
      </w:r>
      <w:r w:rsidR="007A3E2C">
        <w:rPr>
          <w:rFonts w:ascii="Times New Roman" w:hAnsi="Times New Roman" w:cs="Times New Roman"/>
          <w:sz w:val="24"/>
          <w:szCs w:val="24"/>
        </w:rPr>
        <w:t xml:space="preserve">brief </w:t>
      </w:r>
      <w:r w:rsidRPr="00A45930">
        <w:rPr>
          <w:rFonts w:ascii="Times New Roman" w:hAnsi="Times New Roman" w:cs="Times New Roman"/>
          <w:sz w:val="24"/>
          <w:szCs w:val="24"/>
        </w:rPr>
        <w:t xml:space="preserve">scientific </w:t>
      </w:r>
      <w:r w:rsidR="007A3E2C">
        <w:rPr>
          <w:rFonts w:ascii="Times New Roman" w:hAnsi="Times New Roman" w:cs="Times New Roman"/>
          <w:sz w:val="24"/>
          <w:szCs w:val="24"/>
        </w:rPr>
        <w:t xml:space="preserve">analysis </w:t>
      </w:r>
      <w:r w:rsidRPr="00A45930">
        <w:rPr>
          <w:rFonts w:ascii="Times New Roman" w:hAnsi="Times New Roman" w:cs="Times New Roman"/>
          <w:sz w:val="24"/>
          <w:szCs w:val="24"/>
        </w:rPr>
        <w:t xml:space="preserve">on how </w:t>
      </w:r>
      <w:r w:rsidR="002F200C">
        <w:rPr>
          <w:rFonts w:ascii="Times New Roman" w:hAnsi="Times New Roman" w:cs="Times New Roman"/>
          <w:sz w:val="24"/>
          <w:szCs w:val="24"/>
        </w:rPr>
        <w:t>your</w:t>
      </w:r>
      <w:r w:rsidRPr="00A45930">
        <w:rPr>
          <w:rFonts w:ascii="Times New Roman" w:hAnsi="Times New Roman" w:cs="Times New Roman"/>
          <w:sz w:val="24"/>
          <w:szCs w:val="24"/>
        </w:rPr>
        <w:t xml:space="preserve"> </w:t>
      </w:r>
      <w:r w:rsidR="00732DED">
        <w:rPr>
          <w:rFonts w:ascii="Times New Roman" w:hAnsi="Times New Roman" w:cs="Times New Roman"/>
          <w:sz w:val="24"/>
          <w:szCs w:val="24"/>
        </w:rPr>
        <w:t xml:space="preserve">device or system </w:t>
      </w:r>
      <w:r w:rsidRPr="00A45930">
        <w:rPr>
          <w:rFonts w:ascii="Times New Roman" w:hAnsi="Times New Roman" w:cs="Times New Roman"/>
          <w:sz w:val="24"/>
          <w:szCs w:val="24"/>
        </w:rPr>
        <w:t xml:space="preserve">reduces emissions. </w:t>
      </w:r>
      <w:r w:rsidR="00AB0B8F" w:rsidRPr="00A45930">
        <w:rPr>
          <w:rFonts w:ascii="Times New Roman" w:hAnsi="Times New Roman" w:cs="Times New Roman"/>
          <w:sz w:val="24"/>
          <w:szCs w:val="24"/>
        </w:rPr>
        <w:t>If components are supplied by other manufactures, please indicate your supplier(s)</w:t>
      </w:r>
      <w:r w:rsidR="00732DED">
        <w:rPr>
          <w:rFonts w:ascii="Times New Roman" w:hAnsi="Times New Roman" w:cs="Times New Roman"/>
          <w:sz w:val="24"/>
          <w:szCs w:val="24"/>
        </w:rPr>
        <w:t xml:space="preserve"> and if they are EPA verified</w:t>
      </w:r>
      <w:r w:rsidR="00F17392">
        <w:rPr>
          <w:rFonts w:ascii="Times New Roman" w:hAnsi="Times New Roman" w:cs="Times New Roman"/>
          <w:sz w:val="24"/>
          <w:szCs w:val="24"/>
        </w:rPr>
        <w:t xml:space="preserve"> or certified as required</w:t>
      </w:r>
      <w:r w:rsidR="001E0959">
        <w:rPr>
          <w:rFonts w:ascii="Times New Roman" w:hAnsi="Times New Roman" w:cs="Times New Roman"/>
          <w:sz w:val="24"/>
          <w:szCs w:val="24"/>
        </w:rPr>
        <w:t>:</w:t>
      </w:r>
    </w:p>
    <w:p w:rsidR="008D01A6" w:rsidRPr="00AE1C23" w:rsidRDefault="008D01A6" w:rsidP="00AE1C23">
      <w:pPr>
        <w:pStyle w:val="ListParagraph"/>
        <w:numPr>
          <w:ilvl w:val="0"/>
          <w:numId w:val="33"/>
        </w:numPr>
        <w:rPr>
          <w:rFonts w:ascii="Times New Roman" w:hAnsi="Times New Roman" w:cs="Times New Roman"/>
          <w:sz w:val="24"/>
          <w:szCs w:val="24"/>
        </w:rPr>
      </w:pPr>
      <w:r w:rsidRPr="00AE1C23">
        <w:rPr>
          <w:rFonts w:ascii="Times New Roman" w:hAnsi="Times New Roman" w:cs="Times New Roman"/>
          <w:sz w:val="24"/>
          <w:szCs w:val="24"/>
        </w:rPr>
        <w:t xml:space="preserve">If the engine or other components are EPA or California Air Resources Board (CARB) certified, please provide all the relevant </w:t>
      </w:r>
      <w:r w:rsidR="00F17392">
        <w:rPr>
          <w:rFonts w:ascii="Times New Roman" w:hAnsi="Times New Roman" w:cs="Times New Roman"/>
          <w:sz w:val="24"/>
          <w:szCs w:val="24"/>
        </w:rPr>
        <w:t xml:space="preserve">certification </w:t>
      </w:r>
      <w:r w:rsidRPr="00AE1C23">
        <w:rPr>
          <w:rFonts w:ascii="Times New Roman" w:hAnsi="Times New Roman" w:cs="Times New Roman"/>
          <w:sz w:val="24"/>
          <w:szCs w:val="24"/>
        </w:rPr>
        <w:t xml:space="preserve">supporting and qualifying </w:t>
      </w:r>
      <w:r w:rsidR="00AE1C23" w:rsidRPr="00AE1C23">
        <w:rPr>
          <w:rFonts w:ascii="Times New Roman" w:hAnsi="Times New Roman" w:cs="Times New Roman"/>
          <w:sz w:val="24"/>
          <w:szCs w:val="24"/>
        </w:rPr>
        <w:t>information</w:t>
      </w:r>
      <w:r w:rsidRPr="00AE1C23">
        <w:rPr>
          <w:rFonts w:ascii="Times New Roman" w:hAnsi="Times New Roman" w:cs="Times New Roman"/>
          <w:sz w:val="24"/>
          <w:szCs w:val="24"/>
        </w:rPr>
        <w:t xml:space="preserve"> related to those processes.</w:t>
      </w:r>
      <w:r w:rsidR="00F17392">
        <w:rPr>
          <w:rFonts w:ascii="Times New Roman" w:hAnsi="Times New Roman" w:cs="Times New Roman"/>
          <w:sz w:val="24"/>
          <w:szCs w:val="24"/>
        </w:rPr>
        <w:t xml:space="preserve"> </w:t>
      </w:r>
    </w:p>
    <w:p w:rsidR="00D82B13" w:rsidRPr="00AE1C23" w:rsidRDefault="00D82B13" w:rsidP="00AE1C23">
      <w:pPr>
        <w:pStyle w:val="ListParagraph"/>
        <w:numPr>
          <w:ilvl w:val="0"/>
          <w:numId w:val="33"/>
        </w:numPr>
        <w:rPr>
          <w:rFonts w:ascii="Times New Roman" w:hAnsi="Times New Roman" w:cs="Times New Roman"/>
          <w:sz w:val="24"/>
          <w:szCs w:val="24"/>
        </w:rPr>
      </w:pPr>
      <w:r w:rsidRPr="00AE1C23">
        <w:rPr>
          <w:rFonts w:ascii="Times New Roman" w:hAnsi="Times New Roman" w:cs="Times New Roman"/>
          <w:sz w:val="24"/>
          <w:szCs w:val="24"/>
        </w:rPr>
        <w:t xml:space="preserve">Include diagrams, photos and/or illustrations of your </w:t>
      </w:r>
      <w:r w:rsidR="002202FE">
        <w:rPr>
          <w:rFonts w:ascii="Times New Roman" w:hAnsi="Times New Roman" w:cs="Times New Roman"/>
          <w:sz w:val="24"/>
          <w:szCs w:val="24"/>
        </w:rPr>
        <w:t>device or system</w:t>
      </w:r>
      <w:r w:rsidRPr="00AE1C23">
        <w:rPr>
          <w:rFonts w:ascii="Times New Roman" w:hAnsi="Times New Roman" w:cs="Times New Roman"/>
          <w:sz w:val="24"/>
          <w:szCs w:val="24"/>
        </w:rPr>
        <w:t xml:space="preserve"> including </w:t>
      </w:r>
      <w:r w:rsidR="000E2745" w:rsidRPr="00AE1C23">
        <w:rPr>
          <w:rFonts w:ascii="Times New Roman" w:hAnsi="Times New Roman" w:cs="Times New Roman"/>
          <w:sz w:val="24"/>
          <w:szCs w:val="24"/>
        </w:rPr>
        <w:t xml:space="preserve">the </w:t>
      </w:r>
      <w:r w:rsidRPr="00AE1C23">
        <w:rPr>
          <w:rFonts w:ascii="Times New Roman" w:hAnsi="Times New Roman" w:cs="Times New Roman"/>
          <w:sz w:val="24"/>
          <w:szCs w:val="24"/>
        </w:rPr>
        <w:t xml:space="preserve">full and complete installation </w:t>
      </w:r>
      <w:r w:rsidR="002202FE">
        <w:rPr>
          <w:rFonts w:ascii="Times New Roman" w:hAnsi="Times New Roman" w:cs="Times New Roman"/>
          <w:sz w:val="24"/>
          <w:szCs w:val="24"/>
        </w:rPr>
        <w:t xml:space="preserve">and service </w:t>
      </w:r>
      <w:r w:rsidRPr="00AE1C23">
        <w:rPr>
          <w:rFonts w:ascii="Times New Roman" w:hAnsi="Times New Roman" w:cs="Times New Roman"/>
          <w:sz w:val="24"/>
          <w:szCs w:val="24"/>
        </w:rPr>
        <w:t xml:space="preserve">manual. Include </w:t>
      </w:r>
      <w:r w:rsidR="002202FE">
        <w:rPr>
          <w:rFonts w:ascii="Times New Roman" w:hAnsi="Times New Roman" w:cs="Times New Roman"/>
          <w:sz w:val="24"/>
          <w:szCs w:val="24"/>
        </w:rPr>
        <w:t xml:space="preserve">the device </w:t>
      </w:r>
      <w:r w:rsidR="0069211A">
        <w:rPr>
          <w:rFonts w:ascii="Times New Roman" w:hAnsi="Times New Roman" w:cs="Times New Roman"/>
          <w:sz w:val="24"/>
          <w:szCs w:val="24"/>
        </w:rPr>
        <w:t>and</w:t>
      </w:r>
      <w:r w:rsidR="002202FE">
        <w:rPr>
          <w:rFonts w:ascii="Times New Roman" w:hAnsi="Times New Roman" w:cs="Times New Roman"/>
          <w:sz w:val="24"/>
          <w:szCs w:val="24"/>
        </w:rPr>
        <w:t xml:space="preserve"> s</w:t>
      </w:r>
      <w:r w:rsidR="0069211A">
        <w:rPr>
          <w:rFonts w:ascii="Times New Roman" w:hAnsi="Times New Roman" w:cs="Times New Roman"/>
          <w:sz w:val="24"/>
          <w:szCs w:val="24"/>
        </w:rPr>
        <w:t xml:space="preserve">ystem </w:t>
      </w:r>
      <w:r w:rsidR="000E2745" w:rsidRPr="00AE1C23">
        <w:rPr>
          <w:rFonts w:ascii="Times New Roman" w:hAnsi="Times New Roman" w:cs="Times New Roman"/>
          <w:sz w:val="24"/>
          <w:szCs w:val="24"/>
        </w:rPr>
        <w:t>d</w:t>
      </w:r>
      <w:r w:rsidRPr="00AE1C23">
        <w:rPr>
          <w:rFonts w:ascii="Times New Roman" w:hAnsi="Times New Roman" w:cs="Times New Roman"/>
          <w:sz w:val="24"/>
          <w:szCs w:val="24"/>
        </w:rPr>
        <w:t xml:space="preserve">imensions </w:t>
      </w:r>
      <w:r w:rsidR="000E2745" w:rsidRPr="00AE1C23">
        <w:rPr>
          <w:rFonts w:ascii="Times New Roman" w:hAnsi="Times New Roman" w:cs="Times New Roman"/>
          <w:sz w:val="24"/>
          <w:szCs w:val="24"/>
        </w:rPr>
        <w:t>and</w:t>
      </w:r>
      <w:r w:rsidRPr="00AE1C23">
        <w:rPr>
          <w:rFonts w:ascii="Times New Roman" w:hAnsi="Times New Roman" w:cs="Times New Roman"/>
          <w:sz w:val="24"/>
          <w:szCs w:val="24"/>
        </w:rPr>
        <w:t xml:space="preserve"> total volume, size ch</w:t>
      </w:r>
      <w:r w:rsidR="000E2745" w:rsidRPr="00AE1C23">
        <w:rPr>
          <w:rFonts w:ascii="Times New Roman" w:hAnsi="Times New Roman" w:cs="Times New Roman"/>
          <w:sz w:val="24"/>
          <w:szCs w:val="24"/>
        </w:rPr>
        <w:t xml:space="preserve">arts for different engine sizes, </w:t>
      </w:r>
      <w:r w:rsidRPr="00AE1C23">
        <w:rPr>
          <w:rFonts w:ascii="Times New Roman" w:hAnsi="Times New Roman" w:cs="Times New Roman"/>
          <w:sz w:val="24"/>
          <w:szCs w:val="24"/>
        </w:rPr>
        <w:t xml:space="preserve">horse power and </w:t>
      </w:r>
      <w:r w:rsidR="00A40EC7">
        <w:rPr>
          <w:rFonts w:ascii="Times New Roman" w:hAnsi="Times New Roman" w:cs="Times New Roman"/>
          <w:sz w:val="24"/>
          <w:szCs w:val="24"/>
        </w:rPr>
        <w:t>T</w:t>
      </w:r>
      <w:r w:rsidRPr="00AE1C23">
        <w:rPr>
          <w:rFonts w:ascii="Times New Roman" w:hAnsi="Times New Roman" w:cs="Times New Roman"/>
          <w:sz w:val="24"/>
          <w:szCs w:val="24"/>
        </w:rPr>
        <w:t xml:space="preserve">ier </w:t>
      </w:r>
      <w:r w:rsidR="00A40EC7">
        <w:rPr>
          <w:rFonts w:ascii="Times New Roman" w:hAnsi="Times New Roman" w:cs="Times New Roman"/>
          <w:sz w:val="24"/>
          <w:szCs w:val="24"/>
        </w:rPr>
        <w:t xml:space="preserve">level </w:t>
      </w:r>
      <w:r w:rsidRPr="00AE1C23">
        <w:rPr>
          <w:rFonts w:ascii="Times New Roman" w:hAnsi="Times New Roman" w:cs="Times New Roman"/>
          <w:sz w:val="24"/>
          <w:szCs w:val="24"/>
        </w:rPr>
        <w:lastRenderedPageBreak/>
        <w:t xml:space="preserve">ratings, </w:t>
      </w:r>
      <w:r w:rsidR="000E2745" w:rsidRPr="00AE1C23">
        <w:rPr>
          <w:rFonts w:ascii="Times New Roman" w:hAnsi="Times New Roman" w:cs="Times New Roman"/>
          <w:sz w:val="24"/>
          <w:szCs w:val="24"/>
        </w:rPr>
        <w:t xml:space="preserve">and </w:t>
      </w:r>
      <w:r w:rsidRPr="00AE1C23">
        <w:rPr>
          <w:rFonts w:ascii="Times New Roman" w:hAnsi="Times New Roman" w:cs="Times New Roman"/>
          <w:sz w:val="24"/>
          <w:szCs w:val="24"/>
        </w:rPr>
        <w:t>materials used in construction</w:t>
      </w:r>
      <w:r w:rsidR="00A40EC7">
        <w:rPr>
          <w:rFonts w:ascii="Times New Roman" w:hAnsi="Times New Roman" w:cs="Times New Roman"/>
          <w:sz w:val="24"/>
          <w:szCs w:val="24"/>
        </w:rPr>
        <w:t xml:space="preserve">, </w:t>
      </w:r>
      <w:r w:rsidRPr="00AE1C23">
        <w:rPr>
          <w:rFonts w:ascii="Times New Roman" w:hAnsi="Times New Roman" w:cs="Times New Roman"/>
          <w:sz w:val="24"/>
          <w:szCs w:val="24"/>
        </w:rPr>
        <w:t>operation</w:t>
      </w:r>
      <w:r w:rsidR="00A40EC7">
        <w:rPr>
          <w:rFonts w:ascii="Times New Roman" w:hAnsi="Times New Roman" w:cs="Times New Roman"/>
          <w:sz w:val="24"/>
          <w:szCs w:val="24"/>
        </w:rPr>
        <w:t xml:space="preserve"> and service of the device and system</w:t>
      </w:r>
      <w:r w:rsidR="001E0959">
        <w:rPr>
          <w:rFonts w:ascii="Times New Roman" w:hAnsi="Times New Roman" w:cs="Times New Roman"/>
          <w:sz w:val="24"/>
          <w:szCs w:val="24"/>
        </w:rPr>
        <w:t>.</w:t>
      </w:r>
    </w:p>
    <w:p w:rsidR="00C52C82" w:rsidRPr="00AE1C23" w:rsidRDefault="00C52C82" w:rsidP="00AE1C23">
      <w:pPr>
        <w:pStyle w:val="ListParagraph"/>
        <w:numPr>
          <w:ilvl w:val="0"/>
          <w:numId w:val="33"/>
        </w:numPr>
        <w:rPr>
          <w:rFonts w:ascii="Times New Roman" w:hAnsi="Times New Roman" w:cs="Times New Roman"/>
          <w:sz w:val="24"/>
          <w:szCs w:val="24"/>
        </w:rPr>
      </w:pPr>
      <w:r w:rsidRPr="00AE1C23">
        <w:rPr>
          <w:rFonts w:ascii="Times New Roman" w:hAnsi="Times New Roman" w:cs="Times New Roman"/>
          <w:sz w:val="24"/>
          <w:szCs w:val="24"/>
        </w:rPr>
        <w:t xml:space="preserve">Include if the </w:t>
      </w:r>
      <w:r w:rsidR="00A40EC7">
        <w:rPr>
          <w:rFonts w:ascii="Times New Roman" w:hAnsi="Times New Roman" w:cs="Times New Roman"/>
          <w:sz w:val="24"/>
          <w:szCs w:val="24"/>
        </w:rPr>
        <w:t>device or system is</w:t>
      </w:r>
      <w:r w:rsidRPr="00AE1C23">
        <w:rPr>
          <w:rFonts w:ascii="Times New Roman" w:hAnsi="Times New Roman" w:cs="Times New Roman"/>
          <w:sz w:val="24"/>
          <w:szCs w:val="24"/>
        </w:rPr>
        <w:t xml:space="preserve"> "vehicle based" (i.e., performs the same in any class</w:t>
      </w:r>
      <w:r w:rsidR="008F619C">
        <w:rPr>
          <w:rFonts w:ascii="Times New Roman" w:hAnsi="Times New Roman" w:cs="Times New Roman"/>
          <w:sz w:val="24"/>
          <w:szCs w:val="24"/>
        </w:rPr>
        <w:t xml:space="preserve"> </w:t>
      </w:r>
      <w:r w:rsidRPr="00AE1C23">
        <w:rPr>
          <w:rFonts w:ascii="Times New Roman" w:hAnsi="Times New Roman" w:cs="Times New Roman"/>
          <w:sz w:val="24"/>
          <w:szCs w:val="24"/>
        </w:rPr>
        <w:t>8, heavy duty, long</w:t>
      </w:r>
      <w:r w:rsidR="001E2FAE">
        <w:rPr>
          <w:rFonts w:ascii="Times New Roman" w:hAnsi="Times New Roman" w:cs="Times New Roman"/>
          <w:sz w:val="24"/>
          <w:szCs w:val="24"/>
        </w:rPr>
        <w:t>-</w:t>
      </w:r>
      <w:r w:rsidRPr="00AE1C23">
        <w:rPr>
          <w:rFonts w:ascii="Times New Roman" w:hAnsi="Times New Roman" w:cs="Times New Roman"/>
          <w:sz w:val="24"/>
          <w:szCs w:val="24"/>
        </w:rPr>
        <w:t xml:space="preserve">haul tractor with a sleeper cab) or </w:t>
      </w:r>
      <w:r w:rsidR="0015055E">
        <w:rPr>
          <w:rFonts w:ascii="Times New Roman" w:hAnsi="Times New Roman" w:cs="Times New Roman"/>
          <w:sz w:val="24"/>
          <w:szCs w:val="24"/>
        </w:rPr>
        <w:t xml:space="preserve">is it “integrated,” (i.e., integrated to a specific vehicle or model of vehicle in such a way </w:t>
      </w:r>
      <w:r w:rsidR="00AD3D10">
        <w:rPr>
          <w:rFonts w:ascii="Times New Roman" w:hAnsi="Times New Roman" w:cs="Times New Roman"/>
          <w:sz w:val="24"/>
          <w:szCs w:val="24"/>
        </w:rPr>
        <w:t xml:space="preserve">that it cannot be moved to another vehicle) and/or </w:t>
      </w:r>
      <w:r w:rsidR="0015055E">
        <w:rPr>
          <w:rFonts w:ascii="Times New Roman" w:hAnsi="Times New Roman" w:cs="Times New Roman"/>
          <w:sz w:val="24"/>
          <w:szCs w:val="24"/>
        </w:rPr>
        <w:t xml:space="preserve"> </w:t>
      </w:r>
      <w:r w:rsidRPr="00AE1C23">
        <w:rPr>
          <w:rFonts w:ascii="Times New Roman" w:hAnsi="Times New Roman" w:cs="Times New Roman"/>
          <w:sz w:val="24"/>
          <w:szCs w:val="24"/>
        </w:rPr>
        <w:t xml:space="preserve">will there be significant differences in </w:t>
      </w:r>
      <w:r w:rsidR="008F619C">
        <w:rPr>
          <w:rFonts w:ascii="Times New Roman" w:hAnsi="Times New Roman" w:cs="Times New Roman"/>
          <w:sz w:val="24"/>
          <w:szCs w:val="24"/>
        </w:rPr>
        <w:t xml:space="preserve">design, </w:t>
      </w:r>
      <w:r w:rsidRPr="00AE1C23">
        <w:rPr>
          <w:rFonts w:ascii="Times New Roman" w:hAnsi="Times New Roman" w:cs="Times New Roman"/>
          <w:sz w:val="24"/>
          <w:szCs w:val="24"/>
        </w:rPr>
        <w:t>function</w:t>
      </w:r>
      <w:r w:rsidR="008F619C">
        <w:rPr>
          <w:rFonts w:ascii="Times New Roman" w:hAnsi="Times New Roman" w:cs="Times New Roman"/>
          <w:sz w:val="24"/>
          <w:szCs w:val="24"/>
        </w:rPr>
        <w:t>, performance, and service</w:t>
      </w:r>
      <w:r w:rsidRPr="00AE1C23">
        <w:rPr>
          <w:rFonts w:ascii="Times New Roman" w:hAnsi="Times New Roman" w:cs="Times New Roman"/>
          <w:sz w:val="24"/>
          <w:szCs w:val="24"/>
        </w:rPr>
        <w:t xml:space="preserve"> based on factors such as the size of the sleeper</w:t>
      </w:r>
      <w:r w:rsidR="00A001F8">
        <w:rPr>
          <w:rFonts w:ascii="Times New Roman" w:hAnsi="Times New Roman" w:cs="Times New Roman"/>
          <w:sz w:val="24"/>
          <w:szCs w:val="24"/>
        </w:rPr>
        <w:t xml:space="preserve"> bunk</w:t>
      </w:r>
      <w:r w:rsidRPr="00AE1C23">
        <w:rPr>
          <w:rFonts w:ascii="Times New Roman" w:hAnsi="Times New Roman" w:cs="Times New Roman"/>
          <w:sz w:val="24"/>
          <w:szCs w:val="24"/>
        </w:rPr>
        <w:t xml:space="preserve"> </w:t>
      </w:r>
      <w:r w:rsidR="00A001F8">
        <w:rPr>
          <w:rFonts w:ascii="Times New Roman" w:hAnsi="Times New Roman" w:cs="Times New Roman"/>
          <w:sz w:val="24"/>
          <w:szCs w:val="24"/>
        </w:rPr>
        <w:t>and/</w:t>
      </w:r>
      <w:r w:rsidR="000E2745" w:rsidRPr="00AE1C23">
        <w:rPr>
          <w:rFonts w:ascii="Times New Roman" w:hAnsi="Times New Roman" w:cs="Times New Roman"/>
          <w:sz w:val="24"/>
          <w:szCs w:val="24"/>
        </w:rPr>
        <w:t>or cabin</w:t>
      </w:r>
      <w:r w:rsidRPr="00AE1C23">
        <w:rPr>
          <w:rFonts w:ascii="Times New Roman" w:hAnsi="Times New Roman" w:cs="Times New Roman"/>
          <w:sz w:val="24"/>
          <w:szCs w:val="24"/>
        </w:rPr>
        <w:t>, height of the roof, with</w:t>
      </w:r>
      <w:r w:rsidR="000E2745" w:rsidRPr="00AE1C23">
        <w:rPr>
          <w:rFonts w:ascii="Times New Roman" w:hAnsi="Times New Roman" w:cs="Times New Roman"/>
          <w:sz w:val="24"/>
          <w:szCs w:val="24"/>
        </w:rPr>
        <w:t xml:space="preserve"> or </w:t>
      </w:r>
      <w:r w:rsidRPr="00AE1C23">
        <w:rPr>
          <w:rFonts w:ascii="Times New Roman" w:hAnsi="Times New Roman" w:cs="Times New Roman"/>
          <w:sz w:val="24"/>
          <w:szCs w:val="24"/>
        </w:rPr>
        <w:t>without a bunk curtain, with</w:t>
      </w:r>
      <w:r w:rsidR="000E2745" w:rsidRPr="00AE1C23">
        <w:rPr>
          <w:rFonts w:ascii="Times New Roman" w:hAnsi="Times New Roman" w:cs="Times New Roman"/>
          <w:sz w:val="24"/>
          <w:szCs w:val="24"/>
        </w:rPr>
        <w:t xml:space="preserve"> or </w:t>
      </w:r>
      <w:r w:rsidRPr="00AE1C23">
        <w:rPr>
          <w:rFonts w:ascii="Times New Roman" w:hAnsi="Times New Roman" w:cs="Times New Roman"/>
          <w:sz w:val="24"/>
          <w:szCs w:val="24"/>
        </w:rPr>
        <w:t>without an insulated curtain or windows or other differences</w:t>
      </w:r>
      <w:r w:rsidR="00D5567A" w:rsidRPr="00AE1C23">
        <w:rPr>
          <w:rFonts w:ascii="Times New Roman" w:hAnsi="Times New Roman" w:cs="Times New Roman"/>
          <w:sz w:val="24"/>
          <w:szCs w:val="24"/>
        </w:rPr>
        <w:t xml:space="preserve"> in </w:t>
      </w:r>
      <w:r w:rsidR="00A001F8">
        <w:rPr>
          <w:rFonts w:ascii="Times New Roman" w:hAnsi="Times New Roman" w:cs="Times New Roman"/>
          <w:sz w:val="24"/>
          <w:szCs w:val="24"/>
        </w:rPr>
        <w:t xml:space="preserve">between various </w:t>
      </w:r>
      <w:r w:rsidR="00D5567A" w:rsidRPr="00AE1C23">
        <w:rPr>
          <w:rFonts w:ascii="Times New Roman" w:hAnsi="Times New Roman" w:cs="Times New Roman"/>
          <w:sz w:val="24"/>
          <w:szCs w:val="24"/>
        </w:rPr>
        <w:t xml:space="preserve">tractor or </w:t>
      </w:r>
      <w:r w:rsidR="00A001F8">
        <w:rPr>
          <w:rFonts w:ascii="Times New Roman" w:hAnsi="Times New Roman" w:cs="Times New Roman"/>
          <w:sz w:val="24"/>
          <w:szCs w:val="24"/>
        </w:rPr>
        <w:t xml:space="preserve">truck </w:t>
      </w:r>
      <w:r w:rsidR="00A20BDF">
        <w:rPr>
          <w:rFonts w:ascii="Times New Roman" w:hAnsi="Times New Roman" w:cs="Times New Roman"/>
          <w:sz w:val="24"/>
          <w:szCs w:val="24"/>
        </w:rPr>
        <w:t xml:space="preserve">model years, </w:t>
      </w:r>
      <w:r w:rsidR="00A001F8">
        <w:rPr>
          <w:rFonts w:ascii="Times New Roman" w:hAnsi="Times New Roman" w:cs="Times New Roman"/>
          <w:sz w:val="24"/>
          <w:szCs w:val="24"/>
        </w:rPr>
        <w:t>designs and</w:t>
      </w:r>
      <w:r w:rsidR="00A20BDF">
        <w:rPr>
          <w:rFonts w:ascii="Times New Roman" w:hAnsi="Times New Roman" w:cs="Times New Roman"/>
          <w:sz w:val="24"/>
          <w:szCs w:val="24"/>
        </w:rPr>
        <w:t>/or</w:t>
      </w:r>
      <w:r w:rsidR="00A001F8">
        <w:rPr>
          <w:rFonts w:ascii="Times New Roman" w:hAnsi="Times New Roman" w:cs="Times New Roman"/>
          <w:sz w:val="24"/>
          <w:szCs w:val="24"/>
        </w:rPr>
        <w:t xml:space="preserve"> configurations</w:t>
      </w:r>
      <w:r w:rsidRPr="00AE1C23">
        <w:rPr>
          <w:rFonts w:ascii="Times New Roman" w:hAnsi="Times New Roman" w:cs="Times New Roman"/>
          <w:sz w:val="24"/>
          <w:szCs w:val="24"/>
        </w:rPr>
        <w:t>.</w:t>
      </w:r>
    </w:p>
    <w:p w:rsidR="00101490" w:rsidRDefault="00886A74" w:rsidP="00101490">
      <w:pPr>
        <w:pStyle w:val="Heading2"/>
      </w:pPr>
      <w:r w:rsidRPr="00D71E32">
        <w:t>Operations</w:t>
      </w:r>
    </w:p>
    <w:p w:rsidR="00EF295F" w:rsidRPr="00A45930" w:rsidRDefault="00C52C82" w:rsidP="00A45930">
      <w:pPr>
        <w:rPr>
          <w:rFonts w:ascii="Times New Roman" w:hAnsi="Times New Roman" w:cs="Times New Roman"/>
          <w:sz w:val="24"/>
          <w:szCs w:val="24"/>
        </w:rPr>
      </w:pPr>
      <w:r w:rsidRPr="00A45930">
        <w:rPr>
          <w:rFonts w:ascii="Times New Roman" w:hAnsi="Times New Roman" w:cs="Times New Roman"/>
          <w:sz w:val="24"/>
          <w:szCs w:val="24"/>
        </w:rPr>
        <w:t xml:space="preserve">Include </w:t>
      </w:r>
      <w:r w:rsidR="00B11CA7">
        <w:rPr>
          <w:rFonts w:ascii="Times New Roman" w:hAnsi="Times New Roman" w:cs="Times New Roman"/>
          <w:sz w:val="24"/>
          <w:szCs w:val="24"/>
        </w:rPr>
        <w:t xml:space="preserve">all applicable measurements including </w:t>
      </w:r>
      <w:r w:rsidRPr="00A45930">
        <w:rPr>
          <w:rFonts w:ascii="Times New Roman" w:hAnsi="Times New Roman" w:cs="Times New Roman"/>
          <w:sz w:val="24"/>
          <w:szCs w:val="24"/>
        </w:rPr>
        <w:t>how many B</w:t>
      </w:r>
      <w:r w:rsidR="00FF013F">
        <w:rPr>
          <w:rFonts w:ascii="Times New Roman" w:hAnsi="Times New Roman" w:cs="Times New Roman"/>
          <w:sz w:val="24"/>
          <w:szCs w:val="24"/>
        </w:rPr>
        <w:t>tu/hr</w:t>
      </w:r>
      <w:r w:rsidR="001B3D15">
        <w:rPr>
          <w:rFonts w:ascii="Times New Roman" w:hAnsi="Times New Roman" w:cs="Times New Roman"/>
          <w:sz w:val="24"/>
          <w:szCs w:val="24"/>
        </w:rPr>
        <w:t>,</w:t>
      </w:r>
      <w:r w:rsidR="00A20BDF">
        <w:rPr>
          <w:rFonts w:ascii="Times New Roman" w:hAnsi="Times New Roman" w:cs="Times New Roman"/>
          <w:sz w:val="24"/>
          <w:szCs w:val="24"/>
        </w:rPr>
        <w:t xml:space="preserve"> </w:t>
      </w:r>
      <w:r w:rsidR="00E75AB8">
        <w:rPr>
          <w:rFonts w:ascii="Times New Roman" w:hAnsi="Times New Roman" w:cs="Times New Roman"/>
          <w:sz w:val="24"/>
          <w:szCs w:val="24"/>
        </w:rPr>
        <w:t>Kilowatt</w:t>
      </w:r>
      <w:r w:rsidR="009D6C80">
        <w:rPr>
          <w:rFonts w:ascii="Times New Roman" w:hAnsi="Times New Roman" w:cs="Times New Roman"/>
          <w:sz w:val="24"/>
          <w:szCs w:val="24"/>
        </w:rPr>
        <w:t>s</w:t>
      </w:r>
      <w:r w:rsidR="00E75AB8">
        <w:rPr>
          <w:rFonts w:ascii="Times New Roman" w:hAnsi="Times New Roman" w:cs="Times New Roman"/>
          <w:sz w:val="24"/>
          <w:szCs w:val="24"/>
        </w:rPr>
        <w:t xml:space="preserve"> hr </w:t>
      </w:r>
      <w:r w:rsidR="001B3D15">
        <w:rPr>
          <w:rFonts w:ascii="Times New Roman" w:hAnsi="Times New Roman" w:cs="Times New Roman"/>
          <w:sz w:val="24"/>
          <w:szCs w:val="24"/>
        </w:rPr>
        <w:t>or Hz</w:t>
      </w:r>
      <w:r w:rsidR="00CA4F17">
        <w:rPr>
          <w:rFonts w:ascii="Times New Roman" w:hAnsi="Times New Roman" w:cs="Times New Roman"/>
          <w:sz w:val="24"/>
          <w:szCs w:val="24"/>
        </w:rPr>
        <w:t xml:space="preserve"> </w:t>
      </w:r>
      <w:r w:rsidR="00B11CA7">
        <w:rPr>
          <w:rFonts w:ascii="Times New Roman" w:hAnsi="Times New Roman" w:cs="Times New Roman"/>
          <w:sz w:val="24"/>
          <w:szCs w:val="24"/>
        </w:rPr>
        <w:t xml:space="preserve">, gal/hr, </w:t>
      </w:r>
      <w:r w:rsidR="00F76098">
        <w:rPr>
          <w:rFonts w:ascii="Times New Roman" w:hAnsi="Times New Roman" w:cs="Times New Roman"/>
          <w:sz w:val="24"/>
          <w:szCs w:val="24"/>
        </w:rPr>
        <w:t xml:space="preserve">hp/horse power, </w:t>
      </w:r>
      <w:r w:rsidR="00B11CA7">
        <w:rPr>
          <w:rFonts w:ascii="Times New Roman" w:hAnsi="Times New Roman" w:cs="Times New Roman"/>
          <w:sz w:val="24"/>
          <w:szCs w:val="24"/>
        </w:rPr>
        <w:t xml:space="preserve">as applicable </w:t>
      </w:r>
      <w:r w:rsidRPr="00A45930">
        <w:rPr>
          <w:rFonts w:ascii="Times New Roman" w:hAnsi="Times New Roman" w:cs="Times New Roman"/>
          <w:sz w:val="24"/>
          <w:szCs w:val="24"/>
        </w:rPr>
        <w:t>are delivered for heating and/or cooling</w:t>
      </w:r>
      <w:r w:rsidR="001C14A6">
        <w:rPr>
          <w:rFonts w:ascii="Times New Roman" w:hAnsi="Times New Roman" w:cs="Times New Roman"/>
          <w:sz w:val="24"/>
          <w:szCs w:val="24"/>
        </w:rPr>
        <w:t xml:space="preserve">, </w:t>
      </w:r>
      <w:r w:rsidRPr="00A45930">
        <w:rPr>
          <w:rFonts w:ascii="Times New Roman" w:hAnsi="Times New Roman" w:cs="Times New Roman"/>
          <w:sz w:val="24"/>
          <w:szCs w:val="24"/>
        </w:rPr>
        <w:t xml:space="preserve">additional electricity </w:t>
      </w:r>
      <w:r w:rsidR="001C14A6">
        <w:rPr>
          <w:rFonts w:ascii="Times New Roman" w:hAnsi="Times New Roman" w:cs="Times New Roman"/>
          <w:sz w:val="24"/>
          <w:szCs w:val="24"/>
        </w:rPr>
        <w:t>for hotel loads and</w:t>
      </w:r>
      <w:r w:rsidR="00D5567A" w:rsidRPr="00A45930">
        <w:rPr>
          <w:rFonts w:ascii="Times New Roman" w:hAnsi="Times New Roman" w:cs="Times New Roman"/>
          <w:sz w:val="24"/>
          <w:szCs w:val="24"/>
        </w:rPr>
        <w:t xml:space="preserve"> </w:t>
      </w:r>
      <w:r w:rsidRPr="00A45930">
        <w:rPr>
          <w:rFonts w:ascii="Times New Roman" w:hAnsi="Times New Roman" w:cs="Times New Roman"/>
          <w:sz w:val="24"/>
          <w:szCs w:val="24"/>
        </w:rPr>
        <w:t xml:space="preserve">other basic accessory </w:t>
      </w:r>
      <w:r w:rsidR="001C14A6">
        <w:rPr>
          <w:rFonts w:ascii="Times New Roman" w:hAnsi="Times New Roman" w:cs="Times New Roman"/>
          <w:sz w:val="24"/>
          <w:szCs w:val="24"/>
        </w:rPr>
        <w:t>power</w:t>
      </w:r>
      <w:r w:rsidRPr="00A45930">
        <w:rPr>
          <w:rFonts w:ascii="Times New Roman" w:hAnsi="Times New Roman" w:cs="Times New Roman"/>
          <w:sz w:val="24"/>
          <w:szCs w:val="24"/>
        </w:rPr>
        <w:t xml:space="preserve"> </w:t>
      </w:r>
      <w:r w:rsidR="001C14A6">
        <w:rPr>
          <w:rFonts w:ascii="Times New Roman" w:hAnsi="Times New Roman" w:cs="Times New Roman"/>
          <w:sz w:val="24"/>
          <w:szCs w:val="24"/>
        </w:rPr>
        <w:t xml:space="preserve">needs </w:t>
      </w:r>
      <w:r w:rsidRPr="00A45930">
        <w:rPr>
          <w:rFonts w:ascii="Times New Roman" w:hAnsi="Times New Roman" w:cs="Times New Roman"/>
          <w:sz w:val="24"/>
          <w:szCs w:val="24"/>
        </w:rPr>
        <w:t xml:space="preserve">such as a mini-refrigerator, television, microwave, computer, etc. and for how long/duration. Provide information on the amount of time </w:t>
      </w:r>
      <w:r w:rsidR="00FF013F">
        <w:rPr>
          <w:rFonts w:ascii="Times New Roman" w:hAnsi="Times New Roman" w:cs="Times New Roman"/>
          <w:sz w:val="24"/>
          <w:szCs w:val="24"/>
        </w:rPr>
        <w:t>or</w:t>
      </w:r>
      <w:r w:rsidRPr="00A45930">
        <w:rPr>
          <w:rFonts w:ascii="Times New Roman" w:hAnsi="Times New Roman" w:cs="Times New Roman"/>
          <w:sz w:val="24"/>
          <w:szCs w:val="24"/>
        </w:rPr>
        <w:t xml:space="preserve"> continuous service the unit can provide under normal operat</w:t>
      </w:r>
      <w:r w:rsidR="00A90AF1" w:rsidRPr="00A45930">
        <w:rPr>
          <w:rFonts w:ascii="Times New Roman" w:hAnsi="Times New Roman" w:cs="Times New Roman"/>
          <w:sz w:val="24"/>
          <w:szCs w:val="24"/>
        </w:rPr>
        <w:t>ion</w:t>
      </w:r>
      <w:r w:rsidR="009C28FF">
        <w:rPr>
          <w:rFonts w:ascii="Times New Roman" w:hAnsi="Times New Roman" w:cs="Times New Roman"/>
          <w:sz w:val="24"/>
          <w:szCs w:val="24"/>
        </w:rPr>
        <w:t xml:space="preserve"> conditions</w:t>
      </w:r>
      <w:r w:rsidR="000C0EBA" w:rsidRPr="00A45930">
        <w:rPr>
          <w:rFonts w:ascii="Times New Roman" w:hAnsi="Times New Roman" w:cs="Times New Roman"/>
          <w:sz w:val="24"/>
          <w:szCs w:val="24"/>
        </w:rPr>
        <w:t xml:space="preserve"> </w:t>
      </w:r>
      <w:r w:rsidR="00A90AF1" w:rsidRPr="00A45930">
        <w:rPr>
          <w:rFonts w:ascii="Times New Roman" w:hAnsi="Times New Roman" w:cs="Times New Roman"/>
          <w:sz w:val="24"/>
          <w:szCs w:val="24"/>
        </w:rPr>
        <w:t>(</w:t>
      </w:r>
      <w:r w:rsidR="00A708EC" w:rsidRPr="00A45930">
        <w:rPr>
          <w:rFonts w:ascii="Times New Roman" w:hAnsi="Times New Roman" w:cs="Times New Roman"/>
          <w:sz w:val="24"/>
          <w:szCs w:val="24"/>
        </w:rPr>
        <w:t>i.e.</w:t>
      </w:r>
      <w:r w:rsidR="00A90AF1" w:rsidRPr="00A45930">
        <w:rPr>
          <w:rFonts w:ascii="Times New Roman" w:hAnsi="Times New Roman" w:cs="Times New Roman"/>
          <w:sz w:val="24"/>
          <w:szCs w:val="24"/>
        </w:rPr>
        <w:t xml:space="preserve">, the conditions to which the </w:t>
      </w:r>
      <w:r w:rsidR="009C28FF">
        <w:rPr>
          <w:rFonts w:ascii="Times New Roman" w:hAnsi="Times New Roman" w:cs="Times New Roman"/>
          <w:sz w:val="24"/>
          <w:szCs w:val="24"/>
        </w:rPr>
        <w:t>device or system was d</w:t>
      </w:r>
      <w:r w:rsidR="00A90AF1" w:rsidRPr="00A45930">
        <w:rPr>
          <w:rFonts w:ascii="Times New Roman" w:hAnsi="Times New Roman" w:cs="Times New Roman"/>
          <w:sz w:val="24"/>
          <w:szCs w:val="24"/>
        </w:rPr>
        <w:t xml:space="preserve">esigned to </w:t>
      </w:r>
      <w:r w:rsidR="009C28FF">
        <w:rPr>
          <w:rFonts w:ascii="Times New Roman" w:hAnsi="Times New Roman" w:cs="Times New Roman"/>
          <w:sz w:val="24"/>
          <w:szCs w:val="24"/>
        </w:rPr>
        <w:t xml:space="preserve">operate and </w:t>
      </w:r>
      <w:r w:rsidR="00A90AF1" w:rsidRPr="00A45930">
        <w:rPr>
          <w:rFonts w:ascii="Times New Roman" w:hAnsi="Times New Roman" w:cs="Times New Roman"/>
          <w:sz w:val="24"/>
          <w:szCs w:val="24"/>
        </w:rPr>
        <w:t xml:space="preserve">perform) </w:t>
      </w:r>
      <w:r w:rsidR="00EF295F" w:rsidRPr="00A45930">
        <w:rPr>
          <w:rFonts w:ascii="Times New Roman" w:hAnsi="Times New Roman" w:cs="Times New Roman"/>
          <w:sz w:val="24"/>
          <w:szCs w:val="24"/>
        </w:rPr>
        <w:t>and indicate if there are operating conditions that exceed the maximum capacity of the device</w:t>
      </w:r>
      <w:r w:rsidR="009C28FF">
        <w:rPr>
          <w:rFonts w:ascii="Times New Roman" w:hAnsi="Times New Roman" w:cs="Times New Roman"/>
          <w:sz w:val="24"/>
          <w:szCs w:val="24"/>
        </w:rPr>
        <w:t>.</w:t>
      </w:r>
    </w:p>
    <w:p w:rsidR="00D82B13" w:rsidRPr="00A45930" w:rsidRDefault="00A90AF1" w:rsidP="00A45930">
      <w:pPr>
        <w:rPr>
          <w:rFonts w:ascii="Times New Roman" w:hAnsi="Times New Roman" w:cs="Times New Roman"/>
          <w:sz w:val="24"/>
          <w:szCs w:val="24"/>
        </w:rPr>
      </w:pPr>
      <w:r w:rsidRPr="00A45930">
        <w:rPr>
          <w:rFonts w:ascii="Times New Roman" w:hAnsi="Times New Roman" w:cs="Times New Roman"/>
          <w:sz w:val="24"/>
          <w:szCs w:val="24"/>
        </w:rPr>
        <w:t>A</w:t>
      </w:r>
      <w:r w:rsidR="00D82B13" w:rsidRPr="00A45930">
        <w:rPr>
          <w:rFonts w:ascii="Times New Roman" w:hAnsi="Times New Roman" w:cs="Times New Roman"/>
          <w:sz w:val="24"/>
          <w:szCs w:val="24"/>
        </w:rPr>
        <w:t>dditional</w:t>
      </w:r>
      <w:r w:rsidR="007E3814" w:rsidRPr="00A45930">
        <w:rPr>
          <w:rFonts w:ascii="Times New Roman" w:hAnsi="Times New Roman" w:cs="Times New Roman"/>
          <w:sz w:val="24"/>
          <w:szCs w:val="24"/>
        </w:rPr>
        <w:t>ly</w:t>
      </w:r>
      <w:r w:rsidR="00D82B13" w:rsidRPr="00A45930">
        <w:rPr>
          <w:rFonts w:ascii="Times New Roman" w:hAnsi="Times New Roman" w:cs="Times New Roman"/>
          <w:sz w:val="24"/>
          <w:szCs w:val="24"/>
        </w:rPr>
        <w:t xml:space="preserve"> for </w:t>
      </w:r>
      <w:r w:rsidR="009C28FF">
        <w:rPr>
          <w:rFonts w:ascii="Times New Roman" w:hAnsi="Times New Roman" w:cs="Times New Roman"/>
          <w:sz w:val="24"/>
          <w:szCs w:val="24"/>
        </w:rPr>
        <w:t xml:space="preserve">devices or systems </w:t>
      </w:r>
      <w:r w:rsidR="007E3814" w:rsidRPr="00A45930">
        <w:rPr>
          <w:rFonts w:ascii="Times New Roman" w:hAnsi="Times New Roman" w:cs="Times New Roman"/>
          <w:sz w:val="24"/>
          <w:szCs w:val="24"/>
        </w:rPr>
        <w:t xml:space="preserve">with electronic </w:t>
      </w:r>
      <w:r w:rsidR="006E1CD0">
        <w:rPr>
          <w:rFonts w:ascii="Times New Roman" w:hAnsi="Times New Roman" w:cs="Times New Roman"/>
          <w:sz w:val="24"/>
          <w:szCs w:val="24"/>
        </w:rPr>
        <w:t>control units</w:t>
      </w:r>
      <w:r w:rsidR="007E3814" w:rsidRPr="00A45930">
        <w:rPr>
          <w:rFonts w:ascii="Times New Roman" w:hAnsi="Times New Roman" w:cs="Times New Roman"/>
          <w:sz w:val="24"/>
          <w:szCs w:val="24"/>
        </w:rPr>
        <w:t>, p</w:t>
      </w:r>
      <w:r w:rsidR="00D82B13" w:rsidRPr="00A45930">
        <w:rPr>
          <w:rFonts w:ascii="Times New Roman" w:hAnsi="Times New Roman" w:cs="Times New Roman"/>
          <w:sz w:val="24"/>
          <w:szCs w:val="24"/>
        </w:rPr>
        <w:t>lease provide the following:</w:t>
      </w:r>
    </w:p>
    <w:p w:rsidR="00D82B13" w:rsidRPr="002F200C" w:rsidRDefault="00D82B13" w:rsidP="002F200C">
      <w:pPr>
        <w:pStyle w:val="ListParagraph"/>
        <w:numPr>
          <w:ilvl w:val="0"/>
          <w:numId w:val="31"/>
        </w:numPr>
        <w:rPr>
          <w:rFonts w:ascii="Times New Roman" w:hAnsi="Times New Roman" w:cs="Times New Roman"/>
          <w:sz w:val="24"/>
          <w:szCs w:val="24"/>
        </w:rPr>
      </w:pPr>
      <w:r w:rsidRPr="002F200C">
        <w:rPr>
          <w:rFonts w:ascii="Times New Roman" w:hAnsi="Times New Roman" w:cs="Times New Roman"/>
          <w:sz w:val="24"/>
          <w:szCs w:val="24"/>
        </w:rPr>
        <w:t xml:space="preserve">Detailed description of all electronic strategies, algorithms, look-up tables, and identification of all inputs and outputs to applicable control unit. </w:t>
      </w:r>
    </w:p>
    <w:p w:rsidR="00765194" w:rsidRPr="00101490" w:rsidRDefault="00D82B13" w:rsidP="00101490">
      <w:pPr>
        <w:pStyle w:val="ListParagraph"/>
        <w:numPr>
          <w:ilvl w:val="0"/>
          <w:numId w:val="31"/>
        </w:numPr>
        <w:rPr>
          <w:rFonts w:ascii="Times New Roman" w:hAnsi="Times New Roman" w:cs="Times New Roman"/>
          <w:sz w:val="24"/>
          <w:szCs w:val="24"/>
        </w:rPr>
      </w:pPr>
      <w:r w:rsidRPr="002F200C">
        <w:rPr>
          <w:rFonts w:ascii="Times New Roman" w:hAnsi="Times New Roman" w:cs="Times New Roman"/>
          <w:sz w:val="24"/>
          <w:szCs w:val="24"/>
        </w:rPr>
        <w:t>Complete description of the monitoring system(s) and indicate if the monitoring system is included with e</w:t>
      </w:r>
      <w:r w:rsidR="006E1CD0">
        <w:rPr>
          <w:rFonts w:ascii="Times New Roman" w:hAnsi="Times New Roman" w:cs="Times New Roman"/>
          <w:sz w:val="24"/>
          <w:szCs w:val="24"/>
        </w:rPr>
        <w:t xml:space="preserve">ach installation. </w:t>
      </w:r>
      <w:r w:rsidRPr="002F200C">
        <w:rPr>
          <w:rFonts w:ascii="Times New Roman" w:hAnsi="Times New Roman" w:cs="Times New Roman"/>
          <w:sz w:val="24"/>
          <w:szCs w:val="24"/>
        </w:rPr>
        <w:t>(EPA may require a monitoring system with each installation if deemed appropriate)</w:t>
      </w:r>
      <w:r w:rsidR="002305AD">
        <w:rPr>
          <w:rFonts w:ascii="Times New Roman" w:hAnsi="Times New Roman" w:cs="Times New Roman"/>
          <w:sz w:val="24"/>
          <w:szCs w:val="24"/>
        </w:rPr>
        <w:t>.</w:t>
      </w:r>
    </w:p>
    <w:p w:rsidR="00C00A84" w:rsidRPr="00C00A84" w:rsidRDefault="00101490" w:rsidP="00101490">
      <w:pPr>
        <w:pStyle w:val="Heading1"/>
      </w:pPr>
      <w:r>
        <w:t>Verifying the Accuracy of Information Submitted</w:t>
      </w:r>
    </w:p>
    <w:p w:rsidR="00FA6A62" w:rsidRPr="00A45930" w:rsidRDefault="006B2692" w:rsidP="00FA6A62">
      <w:pPr>
        <w:rPr>
          <w:rFonts w:ascii="Times New Roman" w:hAnsi="Times New Roman" w:cs="Times New Roman"/>
          <w:sz w:val="24"/>
          <w:szCs w:val="24"/>
        </w:rPr>
      </w:pPr>
      <w:r>
        <w:rPr>
          <w:rFonts w:ascii="Times New Roman" w:hAnsi="Times New Roman" w:cs="Times New Roman"/>
          <w:sz w:val="24"/>
          <w:szCs w:val="24"/>
        </w:rPr>
        <w:t xml:space="preserve">Note: </w:t>
      </w:r>
      <w:r w:rsidR="00C52C82" w:rsidRPr="00A45930">
        <w:rPr>
          <w:rFonts w:ascii="Times New Roman" w:hAnsi="Times New Roman" w:cs="Times New Roman"/>
          <w:sz w:val="24"/>
          <w:szCs w:val="24"/>
        </w:rPr>
        <w:t>The information submitted must be accurate, verifiable</w:t>
      </w:r>
      <w:r w:rsidR="009D6C80">
        <w:rPr>
          <w:rFonts w:ascii="Times New Roman" w:hAnsi="Times New Roman" w:cs="Times New Roman"/>
          <w:sz w:val="24"/>
          <w:szCs w:val="24"/>
        </w:rPr>
        <w:t>,</w:t>
      </w:r>
      <w:r w:rsidR="00C52C82" w:rsidRPr="00A45930">
        <w:rPr>
          <w:rFonts w:ascii="Times New Roman" w:hAnsi="Times New Roman" w:cs="Times New Roman"/>
          <w:sz w:val="24"/>
          <w:szCs w:val="24"/>
        </w:rPr>
        <w:t xml:space="preserve"> a</w:t>
      </w:r>
      <w:r w:rsidR="009D6C80">
        <w:rPr>
          <w:rFonts w:ascii="Times New Roman" w:hAnsi="Times New Roman" w:cs="Times New Roman"/>
          <w:sz w:val="24"/>
          <w:szCs w:val="24"/>
        </w:rPr>
        <w:t xml:space="preserve">nd associated with the devices and or systems submitted for EPA </w:t>
      </w:r>
      <w:r w:rsidR="00C52C82" w:rsidRPr="00A45930">
        <w:rPr>
          <w:rFonts w:ascii="Times New Roman" w:hAnsi="Times New Roman" w:cs="Times New Roman"/>
          <w:sz w:val="24"/>
          <w:szCs w:val="24"/>
        </w:rPr>
        <w:t xml:space="preserve">verification.  If any of the submitted information is found to be inaccurate or incomplete the products may be removed from further </w:t>
      </w:r>
      <w:r w:rsidR="00F13A32">
        <w:rPr>
          <w:rFonts w:ascii="Times New Roman" w:hAnsi="Times New Roman" w:cs="Times New Roman"/>
          <w:sz w:val="24"/>
          <w:szCs w:val="24"/>
        </w:rPr>
        <w:t xml:space="preserve">consideration for verification. </w:t>
      </w:r>
      <w:r w:rsidR="00C52C82" w:rsidRPr="00A45930">
        <w:rPr>
          <w:rFonts w:ascii="Times New Roman" w:hAnsi="Times New Roman" w:cs="Times New Roman"/>
          <w:sz w:val="24"/>
          <w:szCs w:val="24"/>
        </w:rPr>
        <w:t>Intentionally submitting false information to the U.S. government is a criminal violation of the False Statements Act, Title 18 U.S.C. section 1001.</w:t>
      </w:r>
    </w:p>
    <w:sectPr w:rsidR="00FA6A62" w:rsidRPr="00A45930" w:rsidSect="001E364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66" w:rsidRDefault="00D23A66" w:rsidP="00A7471B">
      <w:pPr>
        <w:spacing w:after="0" w:line="240" w:lineRule="auto"/>
      </w:pPr>
      <w:r>
        <w:separator/>
      </w:r>
    </w:p>
  </w:endnote>
  <w:endnote w:type="continuationSeparator" w:id="0">
    <w:p w:rsidR="00D23A66" w:rsidRDefault="00D23A66" w:rsidP="00A7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1782"/>
      <w:docPartObj>
        <w:docPartGallery w:val="Page Numbers (Bottom of Page)"/>
        <w:docPartUnique/>
      </w:docPartObj>
    </w:sdtPr>
    <w:sdtEndPr>
      <w:rPr>
        <w:sz w:val="20"/>
      </w:rPr>
    </w:sdtEndPr>
    <w:sdtContent>
      <w:p w:rsidR="00101490" w:rsidRDefault="00101490" w:rsidP="00101490">
        <w:pPr>
          <w:pStyle w:val="Footer"/>
          <w:jc w:val="center"/>
        </w:pPr>
      </w:p>
      <w:p w:rsidR="00D23A66" w:rsidRPr="00101490" w:rsidRDefault="00101490" w:rsidP="00101490">
        <w:pPr>
          <w:pStyle w:val="Footer"/>
          <w:jc w:val="center"/>
          <w:rPr>
            <w:sz w:val="20"/>
          </w:rPr>
        </w:pPr>
        <w:r w:rsidRPr="00101490">
          <w:rPr>
            <w:sz w:val="20"/>
          </w:rPr>
          <w:t xml:space="preserve">Page </w:t>
        </w:r>
        <w:r w:rsidRPr="00101490">
          <w:rPr>
            <w:b/>
            <w:sz w:val="20"/>
          </w:rPr>
          <w:fldChar w:fldCharType="begin"/>
        </w:r>
        <w:r w:rsidRPr="00101490">
          <w:rPr>
            <w:b/>
            <w:sz w:val="20"/>
          </w:rPr>
          <w:instrText xml:space="preserve"> PAGE  \* Arabic  \* MERGEFORMAT </w:instrText>
        </w:r>
        <w:r w:rsidRPr="00101490">
          <w:rPr>
            <w:b/>
            <w:sz w:val="20"/>
          </w:rPr>
          <w:fldChar w:fldCharType="separate"/>
        </w:r>
        <w:r w:rsidR="00B16044">
          <w:rPr>
            <w:b/>
            <w:noProof/>
            <w:sz w:val="20"/>
          </w:rPr>
          <w:t>2</w:t>
        </w:r>
        <w:r w:rsidRPr="00101490">
          <w:rPr>
            <w:b/>
            <w:sz w:val="20"/>
          </w:rPr>
          <w:fldChar w:fldCharType="end"/>
        </w:r>
        <w:r w:rsidRPr="00101490">
          <w:rPr>
            <w:sz w:val="20"/>
          </w:rPr>
          <w:t xml:space="preserve"> of </w:t>
        </w:r>
        <w:r w:rsidRPr="00101490">
          <w:rPr>
            <w:b/>
            <w:sz w:val="20"/>
          </w:rPr>
          <w:fldChar w:fldCharType="begin"/>
        </w:r>
        <w:r w:rsidRPr="00101490">
          <w:rPr>
            <w:b/>
            <w:sz w:val="20"/>
          </w:rPr>
          <w:instrText xml:space="preserve"> NUMPAGES  \* Arabic  \* MERGEFORMAT </w:instrText>
        </w:r>
        <w:r w:rsidRPr="00101490">
          <w:rPr>
            <w:b/>
            <w:sz w:val="20"/>
          </w:rPr>
          <w:fldChar w:fldCharType="separate"/>
        </w:r>
        <w:r w:rsidR="00B16044">
          <w:rPr>
            <w:b/>
            <w:noProof/>
            <w:sz w:val="20"/>
          </w:rPr>
          <w:t>5</w:t>
        </w:r>
        <w:r w:rsidRPr="00101490">
          <w:rPr>
            <w:b/>
            <w:sz w:val="20"/>
          </w:rPr>
          <w:fldChar w:fldCharType="end"/>
        </w:r>
      </w:p>
    </w:sdtContent>
  </w:sdt>
  <w:p w:rsidR="00D23A66" w:rsidRDefault="00D23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66" w:rsidRDefault="00D23A66" w:rsidP="00A7471B">
      <w:pPr>
        <w:spacing w:after="0" w:line="240" w:lineRule="auto"/>
      </w:pPr>
      <w:r>
        <w:separator/>
      </w:r>
    </w:p>
  </w:footnote>
  <w:footnote w:type="continuationSeparator" w:id="0">
    <w:p w:rsidR="00D23A66" w:rsidRDefault="00D23A66" w:rsidP="00A74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66" w:rsidRPr="00DE6E72" w:rsidRDefault="00101490">
    <w:pPr>
      <w:pStyle w:val="Header"/>
      <w:rPr>
        <w:rFonts w:ascii="Times New Roman" w:hAnsi="Times New Roman" w:cs="Times New Roman"/>
        <w:sz w:val="20"/>
        <w:szCs w:val="20"/>
      </w:rPr>
    </w:pPr>
    <w:r>
      <w:rPr>
        <w:rFonts w:ascii="Times New Roman" w:hAnsi="Times New Roman" w:cs="Times New Roman"/>
        <w:sz w:val="20"/>
        <w:szCs w:val="20"/>
      </w:rPr>
      <w:t xml:space="preserve">Instructions for </w:t>
    </w:r>
    <w:r w:rsidR="00D23A66" w:rsidRPr="00DE6E72">
      <w:rPr>
        <w:rFonts w:ascii="Times New Roman" w:hAnsi="Times New Roman" w:cs="Times New Roman"/>
        <w:sz w:val="20"/>
        <w:szCs w:val="20"/>
      </w:rPr>
      <w:t>EPA Technology Verification</w:t>
    </w:r>
    <w:r>
      <w:rPr>
        <w:rFonts w:ascii="Times New Roman" w:hAnsi="Times New Roman" w:cs="Times New Roman"/>
        <w:sz w:val="20"/>
        <w:szCs w:val="20"/>
      </w:rPr>
      <w:t xml:space="preserve"> </w:t>
    </w:r>
    <w:r w:rsidR="00D23A66">
      <w:rPr>
        <w:rFonts w:ascii="Times New Roman" w:hAnsi="Times New Roman" w:cs="Times New Roman"/>
        <w:sz w:val="20"/>
        <w:szCs w:val="20"/>
      </w:rPr>
      <w:t>– Idling Reduction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3in;height:3in" o:bullet="t"/>
    </w:pict>
  </w:numPicBullet>
  <w:numPicBullet w:numPicBulletId="1">
    <w:pict>
      <v:shape id="_x0000_i1196" type="#_x0000_t75" style="width:3in;height:3in" o:bullet="t"/>
    </w:pict>
  </w:numPicBullet>
  <w:numPicBullet w:numPicBulletId="2">
    <w:pict>
      <v:shape id="_x0000_i1197" type="#_x0000_t75" style="width:3in;height:3in" o:bullet="t"/>
    </w:pict>
  </w:numPicBullet>
  <w:numPicBullet w:numPicBulletId="3">
    <w:pict>
      <v:shape id="_x0000_i1198" type="#_x0000_t75" style="width:3in;height:3in" o:bullet="t"/>
    </w:pict>
  </w:numPicBullet>
  <w:abstractNum w:abstractNumId="0">
    <w:nsid w:val="03157E53"/>
    <w:multiLevelType w:val="hybridMultilevel"/>
    <w:tmpl w:val="72DA93EA"/>
    <w:lvl w:ilvl="0" w:tplc="059C7C54">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34539"/>
    <w:multiLevelType w:val="multilevel"/>
    <w:tmpl w:val="B756D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BE0F0B"/>
    <w:multiLevelType w:val="hybridMultilevel"/>
    <w:tmpl w:val="DF52EED6"/>
    <w:lvl w:ilvl="0" w:tplc="D8F02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8798A"/>
    <w:multiLevelType w:val="multilevel"/>
    <w:tmpl w:val="D2FCCE4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14541A7F"/>
    <w:multiLevelType w:val="multilevel"/>
    <w:tmpl w:val="3E4424DC"/>
    <w:lvl w:ilvl="0">
      <w:start w:val="1"/>
      <w:numFmt w:val="decimal"/>
      <w:lvlText w:val="%1)"/>
      <w:lvlJc w:val="left"/>
      <w:pPr>
        <w:ind w:left="360" w:hanging="360"/>
      </w:pPr>
      <w:rPr>
        <w:rFonts w:hint="default"/>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E67833"/>
    <w:multiLevelType w:val="hybridMultilevel"/>
    <w:tmpl w:val="B0DEA65A"/>
    <w:lvl w:ilvl="0" w:tplc="0409000F">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579E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2E0F86"/>
    <w:multiLevelType w:val="hybridMultilevel"/>
    <w:tmpl w:val="49C67F80"/>
    <w:lvl w:ilvl="0" w:tplc="889092C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925502"/>
    <w:multiLevelType w:val="multilevel"/>
    <w:tmpl w:val="CD66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8E1813"/>
    <w:multiLevelType w:val="hybridMultilevel"/>
    <w:tmpl w:val="81BC8E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C1F30"/>
    <w:multiLevelType w:val="hybridMultilevel"/>
    <w:tmpl w:val="33B06D80"/>
    <w:lvl w:ilvl="0" w:tplc="0409001B">
      <w:start w:val="1"/>
      <w:numFmt w:val="lowerRoman"/>
      <w:lvlText w:val="%1."/>
      <w:lvlJc w:val="righ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2B034C89"/>
    <w:multiLevelType w:val="hybridMultilevel"/>
    <w:tmpl w:val="E8106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A7BC6"/>
    <w:multiLevelType w:val="hybridMultilevel"/>
    <w:tmpl w:val="667E7A90"/>
    <w:lvl w:ilvl="0" w:tplc="B5843CD6">
      <w:start w:val="1"/>
      <w:numFmt w:val="lowerRoman"/>
      <w:lvlText w:val="%1."/>
      <w:lvlJc w:val="left"/>
      <w:pPr>
        <w:ind w:left="1080" w:hanging="720"/>
      </w:pPr>
      <w:rPr>
        <w:rFonts w:hint="default"/>
      </w:rPr>
    </w:lvl>
    <w:lvl w:ilvl="1" w:tplc="5D10813E">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7965AE"/>
    <w:multiLevelType w:val="hybridMultilevel"/>
    <w:tmpl w:val="1AF44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B3FC8"/>
    <w:multiLevelType w:val="hybridMultilevel"/>
    <w:tmpl w:val="210AD6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75233"/>
    <w:multiLevelType w:val="hybridMultilevel"/>
    <w:tmpl w:val="C352D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E07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C717527"/>
    <w:multiLevelType w:val="hybridMultilevel"/>
    <w:tmpl w:val="6822541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1353BF"/>
    <w:multiLevelType w:val="hybridMultilevel"/>
    <w:tmpl w:val="11C628E4"/>
    <w:lvl w:ilvl="0" w:tplc="04090001">
      <w:start w:val="1"/>
      <w:numFmt w:val="bullet"/>
      <w:lvlText w:val=""/>
      <w:lvlJc w:val="left"/>
      <w:pPr>
        <w:ind w:left="1080" w:hanging="72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22ED9"/>
    <w:multiLevelType w:val="multilevel"/>
    <w:tmpl w:val="FBAA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944085"/>
    <w:multiLevelType w:val="hybridMultilevel"/>
    <w:tmpl w:val="9DF658F4"/>
    <w:lvl w:ilvl="0" w:tplc="D8F0237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25518"/>
    <w:multiLevelType w:val="hybridMultilevel"/>
    <w:tmpl w:val="78248D42"/>
    <w:lvl w:ilvl="0" w:tplc="0409000F">
      <w:start w:val="1"/>
      <w:numFmt w:val="decimal"/>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8003B6"/>
    <w:multiLevelType w:val="hybridMultilevel"/>
    <w:tmpl w:val="FF82C5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AE168F"/>
    <w:multiLevelType w:val="hybridMultilevel"/>
    <w:tmpl w:val="3A567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3F3A79"/>
    <w:multiLevelType w:val="hybridMultilevel"/>
    <w:tmpl w:val="7A126DF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B739FD"/>
    <w:multiLevelType w:val="hybridMultilevel"/>
    <w:tmpl w:val="B5BEE2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B1520F"/>
    <w:multiLevelType w:val="hybridMultilevel"/>
    <w:tmpl w:val="BB3EEF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F0339F"/>
    <w:multiLevelType w:val="hybridMultilevel"/>
    <w:tmpl w:val="0FDEF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47C60"/>
    <w:multiLevelType w:val="hybridMultilevel"/>
    <w:tmpl w:val="8E10A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5D27C2"/>
    <w:multiLevelType w:val="hybridMultilevel"/>
    <w:tmpl w:val="D486C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E3367"/>
    <w:multiLevelType w:val="multilevel"/>
    <w:tmpl w:val="41140038"/>
    <w:lvl w:ilvl="0">
      <w:start w:val="1"/>
      <w:numFmt w:val="decimal"/>
      <w:lvlText w:val="%1)"/>
      <w:lvlJc w:val="left"/>
      <w:pPr>
        <w:ind w:left="360" w:hanging="360"/>
      </w:pPr>
      <w:rPr>
        <w:rFonts w:hint="default"/>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EF62DB8"/>
    <w:multiLevelType w:val="hybridMultilevel"/>
    <w:tmpl w:val="746E4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47ACA"/>
    <w:multiLevelType w:val="hybridMultilevel"/>
    <w:tmpl w:val="037E6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E161BF"/>
    <w:multiLevelType w:val="multilevel"/>
    <w:tmpl w:val="4A0AF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CD3369"/>
    <w:multiLevelType w:val="hybridMultilevel"/>
    <w:tmpl w:val="25102692"/>
    <w:lvl w:ilvl="0" w:tplc="0409000F">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5F5968"/>
    <w:multiLevelType w:val="hybridMultilevel"/>
    <w:tmpl w:val="64742D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384927"/>
    <w:multiLevelType w:val="multilevel"/>
    <w:tmpl w:val="41140038"/>
    <w:lvl w:ilvl="0">
      <w:start w:val="1"/>
      <w:numFmt w:val="decimal"/>
      <w:lvlText w:val="%1)"/>
      <w:lvlJc w:val="left"/>
      <w:pPr>
        <w:ind w:left="360" w:hanging="360"/>
      </w:pPr>
      <w:rPr>
        <w:rFonts w:hint="default"/>
      </w:r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9B85E3C"/>
    <w:multiLevelType w:val="hybridMultilevel"/>
    <w:tmpl w:val="DBC6E630"/>
    <w:lvl w:ilvl="0" w:tplc="0409000F">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E028D"/>
    <w:multiLevelType w:val="hybridMultilevel"/>
    <w:tmpl w:val="FD8A57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7"/>
  </w:num>
  <w:num w:numId="4">
    <w:abstractNumId w:val="33"/>
  </w:num>
  <w:num w:numId="5">
    <w:abstractNumId w:val="12"/>
  </w:num>
  <w:num w:numId="6">
    <w:abstractNumId w:val="1"/>
  </w:num>
  <w:num w:numId="7">
    <w:abstractNumId w:val="15"/>
  </w:num>
  <w:num w:numId="8">
    <w:abstractNumId w:val="36"/>
  </w:num>
  <w:num w:numId="9">
    <w:abstractNumId w:val="4"/>
  </w:num>
  <w:num w:numId="10">
    <w:abstractNumId w:val="16"/>
  </w:num>
  <w:num w:numId="11">
    <w:abstractNumId w:val="30"/>
  </w:num>
  <w:num w:numId="12">
    <w:abstractNumId w:val="24"/>
  </w:num>
  <w:num w:numId="13">
    <w:abstractNumId w:val="22"/>
  </w:num>
  <w:num w:numId="14">
    <w:abstractNumId w:val="25"/>
  </w:num>
  <w:num w:numId="15">
    <w:abstractNumId w:val="9"/>
  </w:num>
  <w:num w:numId="16">
    <w:abstractNumId w:val="10"/>
  </w:num>
  <w:num w:numId="17">
    <w:abstractNumId w:val="19"/>
  </w:num>
  <w:num w:numId="18">
    <w:abstractNumId w:val="14"/>
  </w:num>
  <w:num w:numId="19">
    <w:abstractNumId w:val="0"/>
  </w:num>
  <w:num w:numId="20">
    <w:abstractNumId w:val="34"/>
  </w:num>
  <w:num w:numId="21">
    <w:abstractNumId w:val="20"/>
  </w:num>
  <w:num w:numId="22">
    <w:abstractNumId w:val="18"/>
  </w:num>
  <w:num w:numId="23">
    <w:abstractNumId w:val="5"/>
  </w:num>
  <w:num w:numId="24">
    <w:abstractNumId w:val="2"/>
  </w:num>
  <w:num w:numId="25">
    <w:abstractNumId w:val="37"/>
  </w:num>
  <w:num w:numId="26">
    <w:abstractNumId w:val="21"/>
  </w:num>
  <w:num w:numId="27">
    <w:abstractNumId w:val="26"/>
  </w:num>
  <w:num w:numId="28">
    <w:abstractNumId w:val="28"/>
  </w:num>
  <w:num w:numId="29">
    <w:abstractNumId w:val="35"/>
  </w:num>
  <w:num w:numId="30">
    <w:abstractNumId w:val="29"/>
  </w:num>
  <w:num w:numId="31">
    <w:abstractNumId w:val="13"/>
  </w:num>
  <w:num w:numId="32">
    <w:abstractNumId w:val="32"/>
  </w:num>
  <w:num w:numId="33">
    <w:abstractNumId w:val="31"/>
  </w:num>
  <w:num w:numId="34">
    <w:abstractNumId w:val="23"/>
  </w:num>
  <w:num w:numId="35">
    <w:abstractNumId w:val="27"/>
  </w:num>
  <w:num w:numId="36">
    <w:abstractNumId w:val="11"/>
  </w:num>
  <w:num w:numId="37">
    <w:abstractNumId w:val="38"/>
  </w:num>
  <w:num w:numId="38">
    <w:abstractNumId w:val="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4F"/>
    <w:rsid w:val="00007506"/>
    <w:rsid w:val="00011628"/>
    <w:rsid w:val="00020CFF"/>
    <w:rsid w:val="00030E54"/>
    <w:rsid w:val="00032C65"/>
    <w:rsid w:val="00037048"/>
    <w:rsid w:val="00041209"/>
    <w:rsid w:val="00056B70"/>
    <w:rsid w:val="00057878"/>
    <w:rsid w:val="0007174C"/>
    <w:rsid w:val="0007399F"/>
    <w:rsid w:val="000759D1"/>
    <w:rsid w:val="00086255"/>
    <w:rsid w:val="00093270"/>
    <w:rsid w:val="000955EA"/>
    <w:rsid w:val="000A1A3F"/>
    <w:rsid w:val="000A1D17"/>
    <w:rsid w:val="000A385F"/>
    <w:rsid w:val="000B166B"/>
    <w:rsid w:val="000B2049"/>
    <w:rsid w:val="000B2655"/>
    <w:rsid w:val="000B29CD"/>
    <w:rsid w:val="000B584F"/>
    <w:rsid w:val="000C0EBA"/>
    <w:rsid w:val="000D421A"/>
    <w:rsid w:val="000D5B36"/>
    <w:rsid w:val="000E2745"/>
    <w:rsid w:val="000F1983"/>
    <w:rsid w:val="000F3B2B"/>
    <w:rsid w:val="00101490"/>
    <w:rsid w:val="00101A71"/>
    <w:rsid w:val="00103B83"/>
    <w:rsid w:val="00113A7A"/>
    <w:rsid w:val="00117946"/>
    <w:rsid w:val="00120947"/>
    <w:rsid w:val="00120B58"/>
    <w:rsid w:val="00121A92"/>
    <w:rsid w:val="00122E6B"/>
    <w:rsid w:val="00125C74"/>
    <w:rsid w:val="00130255"/>
    <w:rsid w:val="00130B67"/>
    <w:rsid w:val="001353B0"/>
    <w:rsid w:val="00137692"/>
    <w:rsid w:val="00137745"/>
    <w:rsid w:val="001377E4"/>
    <w:rsid w:val="0015055E"/>
    <w:rsid w:val="001560FC"/>
    <w:rsid w:val="00157294"/>
    <w:rsid w:val="001601F8"/>
    <w:rsid w:val="001622E9"/>
    <w:rsid w:val="0016451F"/>
    <w:rsid w:val="00177C46"/>
    <w:rsid w:val="001853CF"/>
    <w:rsid w:val="00185565"/>
    <w:rsid w:val="00191BAA"/>
    <w:rsid w:val="00192D95"/>
    <w:rsid w:val="00192F8A"/>
    <w:rsid w:val="001A5A44"/>
    <w:rsid w:val="001B10B6"/>
    <w:rsid w:val="001B3D15"/>
    <w:rsid w:val="001B51FE"/>
    <w:rsid w:val="001C14A6"/>
    <w:rsid w:val="001D6D7E"/>
    <w:rsid w:val="001D7072"/>
    <w:rsid w:val="001E0959"/>
    <w:rsid w:val="001E2FAE"/>
    <w:rsid w:val="001E364F"/>
    <w:rsid w:val="001F3371"/>
    <w:rsid w:val="001F4254"/>
    <w:rsid w:val="001F4590"/>
    <w:rsid w:val="002001F0"/>
    <w:rsid w:val="002062F8"/>
    <w:rsid w:val="002075CA"/>
    <w:rsid w:val="00212B0B"/>
    <w:rsid w:val="002202FE"/>
    <w:rsid w:val="002278EA"/>
    <w:rsid w:val="002305AD"/>
    <w:rsid w:val="002361CF"/>
    <w:rsid w:val="00247652"/>
    <w:rsid w:val="002620DA"/>
    <w:rsid w:val="00280D66"/>
    <w:rsid w:val="002832E5"/>
    <w:rsid w:val="00284723"/>
    <w:rsid w:val="002A3CFA"/>
    <w:rsid w:val="002A67CF"/>
    <w:rsid w:val="002B1444"/>
    <w:rsid w:val="002B6C08"/>
    <w:rsid w:val="002C6777"/>
    <w:rsid w:val="002D0205"/>
    <w:rsid w:val="002D2AEE"/>
    <w:rsid w:val="002D33E9"/>
    <w:rsid w:val="002D467D"/>
    <w:rsid w:val="002E238D"/>
    <w:rsid w:val="002E63E9"/>
    <w:rsid w:val="002F0C45"/>
    <w:rsid w:val="002F200C"/>
    <w:rsid w:val="002F45D0"/>
    <w:rsid w:val="003013AB"/>
    <w:rsid w:val="00303C6E"/>
    <w:rsid w:val="003132B0"/>
    <w:rsid w:val="003150D4"/>
    <w:rsid w:val="00322B1F"/>
    <w:rsid w:val="00325A17"/>
    <w:rsid w:val="0033010A"/>
    <w:rsid w:val="003318BC"/>
    <w:rsid w:val="0033213F"/>
    <w:rsid w:val="00336909"/>
    <w:rsid w:val="00341F28"/>
    <w:rsid w:val="00342B34"/>
    <w:rsid w:val="00352449"/>
    <w:rsid w:val="00352E82"/>
    <w:rsid w:val="00362B5D"/>
    <w:rsid w:val="00364CD7"/>
    <w:rsid w:val="00374962"/>
    <w:rsid w:val="0037503E"/>
    <w:rsid w:val="00381FC7"/>
    <w:rsid w:val="00396F9D"/>
    <w:rsid w:val="003977F9"/>
    <w:rsid w:val="00397A83"/>
    <w:rsid w:val="00397E40"/>
    <w:rsid w:val="003B0994"/>
    <w:rsid w:val="003B24F9"/>
    <w:rsid w:val="003B2E93"/>
    <w:rsid w:val="003B3BBD"/>
    <w:rsid w:val="003C2EA4"/>
    <w:rsid w:val="003C3365"/>
    <w:rsid w:val="003C56EC"/>
    <w:rsid w:val="003C5978"/>
    <w:rsid w:val="003D09D1"/>
    <w:rsid w:val="003E20B4"/>
    <w:rsid w:val="003F1747"/>
    <w:rsid w:val="003F43AD"/>
    <w:rsid w:val="003F4E5B"/>
    <w:rsid w:val="003F6B8F"/>
    <w:rsid w:val="00400B51"/>
    <w:rsid w:val="004028E8"/>
    <w:rsid w:val="00404D87"/>
    <w:rsid w:val="004054A6"/>
    <w:rsid w:val="0040567B"/>
    <w:rsid w:val="00410C47"/>
    <w:rsid w:val="00416B0B"/>
    <w:rsid w:val="004203F1"/>
    <w:rsid w:val="0042234B"/>
    <w:rsid w:val="00444C45"/>
    <w:rsid w:val="00445372"/>
    <w:rsid w:val="00445E32"/>
    <w:rsid w:val="00450AC5"/>
    <w:rsid w:val="004619C4"/>
    <w:rsid w:val="0047765C"/>
    <w:rsid w:val="00484D6E"/>
    <w:rsid w:val="00490CAC"/>
    <w:rsid w:val="00491F0C"/>
    <w:rsid w:val="004A183E"/>
    <w:rsid w:val="004B0253"/>
    <w:rsid w:val="004B0FE6"/>
    <w:rsid w:val="004B1DB9"/>
    <w:rsid w:val="004B1EE0"/>
    <w:rsid w:val="004B6AC4"/>
    <w:rsid w:val="004B6E79"/>
    <w:rsid w:val="004C6B3B"/>
    <w:rsid w:val="004D1BF7"/>
    <w:rsid w:val="004D1CE1"/>
    <w:rsid w:val="004D4BD0"/>
    <w:rsid w:val="004E0A8A"/>
    <w:rsid w:val="004E73B0"/>
    <w:rsid w:val="004F451B"/>
    <w:rsid w:val="004F64FD"/>
    <w:rsid w:val="005025DB"/>
    <w:rsid w:val="0050567A"/>
    <w:rsid w:val="0050681A"/>
    <w:rsid w:val="00506C87"/>
    <w:rsid w:val="00516CCC"/>
    <w:rsid w:val="005210A6"/>
    <w:rsid w:val="005303DF"/>
    <w:rsid w:val="00536A8D"/>
    <w:rsid w:val="00544A35"/>
    <w:rsid w:val="00564B02"/>
    <w:rsid w:val="0057156D"/>
    <w:rsid w:val="00572EFB"/>
    <w:rsid w:val="005760E3"/>
    <w:rsid w:val="005815DA"/>
    <w:rsid w:val="00593F80"/>
    <w:rsid w:val="005A2791"/>
    <w:rsid w:val="005C32A1"/>
    <w:rsid w:val="005C4821"/>
    <w:rsid w:val="005C48E0"/>
    <w:rsid w:val="005C4ECD"/>
    <w:rsid w:val="005D19DD"/>
    <w:rsid w:val="005D234F"/>
    <w:rsid w:val="005D4333"/>
    <w:rsid w:val="005E1976"/>
    <w:rsid w:val="005E2C5D"/>
    <w:rsid w:val="005E4B9D"/>
    <w:rsid w:val="005E4EF7"/>
    <w:rsid w:val="005F592B"/>
    <w:rsid w:val="00605757"/>
    <w:rsid w:val="00615D72"/>
    <w:rsid w:val="00616A5D"/>
    <w:rsid w:val="0062167F"/>
    <w:rsid w:val="00621F2C"/>
    <w:rsid w:val="00622C1A"/>
    <w:rsid w:val="00623693"/>
    <w:rsid w:val="00625D41"/>
    <w:rsid w:val="00626C96"/>
    <w:rsid w:val="00632AC1"/>
    <w:rsid w:val="00653560"/>
    <w:rsid w:val="00653578"/>
    <w:rsid w:val="006559B3"/>
    <w:rsid w:val="00656428"/>
    <w:rsid w:val="006605ED"/>
    <w:rsid w:val="00660AA8"/>
    <w:rsid w:val="0066700F"/>
    <w:rsid w:val="00670242"/>
    <w:rsid w:val="0067170D"/>
    <w:rsid w:val="006719A8"/>
    <w:rsid w:val="00676A43"/>
    <w:rsid w:val="0068692A"/>
    <w:rsid w:val="00687D22"/>
    <w:rsid w:val="0069211A"/>
    <w:rsid w:val="00694042"/>
    <w:rsid w:val="006A3206"/>
    <w:rsid w:val="006A4A23"/>
    <w:rsid w:val="006B0E33"/>
    <w:rsid w:val="006B2223"/>
    <w:rsid w:val="006B22D5"/>
    <w:rsid w:val="006B2546"/>
    <w:rsid w:val="006B2692"/>
    <w:rsid w:val="006B46BA"/>
    <w:rsid w:val="006B66D6"/>
    <w:rsid w:val="006B734C"/>
    <w:rsid w:val="006C769B"/>
    <w:rsid w:val="006C7C40"/>
    <w:rsid w:val="006D5E23"/>
    <w:rsid w:val="006E04F2"/>
    <w:rsid w:val="006E1CD0"/>
    <w:rsid w:val="006E235A"/>
    <w:rsid w:val="006E5FF1"/>
    <w:rsid w:val="006F55D7"/>
    <w:rsid w:val="006F7E52"/>
    <w:rsid w:val="007003C8"/>
    <w:rsid w:val="00704242"/>
    <w:rsid w:val="00704D7D"/>
    <w:rsid w:val="00706D36"/>
    <w:rsid w:val="0071415E"/>
    <w:rsid w:val="007232B2"/>
    <w:rsid w:val="0072565D"/>
    <w:rsid w:val="00732DED"/>
    <w:rsid w:val="007426D9"/>
    <w:rsid w:val="00743A50"/>
    <w:rsid w:val="00743DD2"/>
    <w:rsid w:val="0074481F"/>
    <w:rsid w:val="00744A3D"/>
    <w:rsid w:val="00746347"/>
    <w:rsid w:val="00750819"/>
    <w:rsid w:val="00762B9A"/>
    <w:rsid w:val="00765194"/>
    <w:rsid w:val="00765B71"/>
    <w:rsid w:val="00766E1A"/>
    <w:rsid w:val="00771B4D"/>
    <w:rsid w:val="00773FE7"/>
    <w:rsid w:val="00781905"/>
    <w:rsid w:val="00782BEB"/>
    <w:rsid w:val="007839BD"/>
    <w:rsid w:val="007A3E2C"/>
    <w:rsid w:val="007A5508"/>
    <w:rsid w:val="007A6E72"/>
    <w:rsid w:val="007A7ECC"/>
    <w:rsid w:val="007B4CDA"/>
    <w:rsid w:val="007C2CE2"/>
    <w:rsid w:val="007C356B"/>
    <w:rsid w:val="007C4D74"/>
    <w:rsid w:val="007D275D"/>
    <w:rsid w:val="007D652A"/>
    <w:rsid w:val="007D6A0C"/>
    <w:rsid w:val="007E0A0A"/>
    <w:rsid w:val="007E3814"/>
    <w:rsid w:val="007E3D40"/>
    <w:rsid w:val="007F0835"/>
    <w:rsid w:val="007F4659"/>
    <w:rsid w:val="007F745C"/>
    <w:rsid w:val="00801D34"/>
    <w:rsid w:val="00803712"/>
    <w:rsid w:val="008041F2"/>
    <w:rsid w:val="00815309"/>
    <w:rsid w:val="0081546D"/>
    <w:rsid w:val="00834595"/>
    <w:rsid w:val="00840FC4"/>
    <w:rsid w:val="0085350B"/>
    <w:rsid w:val="008555F1"/>
    <w:rsid w:val="00862B95"/>
    <w:rsid w:val="008710F1"/>
    <w:rsid w:val="00880CE2"/>
    <w:rsid w:val="00883E61"/>
    <w:rsid w:val="00886A74"/>
    <w:rsid w:val="00891494"/>
    <w:rsid w:val="0089473F"/>
    <w:rsid w:val="00895577"/>
    <w:rsid w:val="008A2624"/>
    <w:rsid w:val="008A2F8D"/>
    <w:rsid w:val="008A3A55"/>
    <w:rsid w:val="008B2DEE"/>
    <w:rsid w:val="008D01A6"/>
    <w:rsid w:val="008D22BB"/>
    <w:rsid w:val="008E0B38"/>
    <w:rsid w:val="008E2A87"/>
    <w:rsid w:val="008E359C"/>
    <w:rsid w:val="008F1A52"/>
    <w:rsid w:val="008F1A67"/>
    <w:rsid w:val="008F619C"/>
    <w:rsid w:val="009075AA"/>
    <w:rsid w:val="00914001"/>
    <w:rsid w:val="00922A80"/>
    <w:rsid w:val="009324FE"/>
    <w:rsid w:val="00935931"/>
    <w:rsid w:val="0094007C"/>
    <w:rsid w:val="00962C9F"/>
    <w:rsid w:val="009639DE"/>
    <w:rsid w:val="00966D46"/>
    <w:rsid w:val="009808E5"/>
    <w:rsid w:val="00982661"/>
    <w:rsid w:val="009847A2"/>
    <w:rsid w:val="009877CC"/>
    <w:rsid w:val="009977A7"/>
    <w:rsid w:val="009977E1"/>
    <w:rsid w:val="0099797A"/>
    <w:rsid w:val="009A2F78"/>
    <w:rsid w:val="009A3069"/>
    <w:rsid w:val="009A4562"/>
    <w:rsid w:val="009A624C"/>
    <w:rsid w:val="009B4CB7"/>
    <w:rsid w:val="009C28FF"/>
    <w:rsid w:val="009C6393"/>
    <w:rsid w:val="009D34C7"/>
    <w:rsid w:val="009D3837"/>
    <w:rsid w:val="009D6C80"/>
    <w:rsid w:val="009E3987"/>
    <w:rsid w:val="009F556D"/>
    <w:rsid w:val="009F6DED"/>
    <w:rsid w:val="00A001F8"/>
    <w:rsid w:val="00A05493"/>
    <w:rsid w:val="00A05885"/>
    <w:rsid w:val="00A06686"/>
    <w:rsid w:val="00A07018"/>
    <w:rsid w:val="00A12E4F"/>
    <w:rsid w:val="00A20798"/>
    <w:rsid w:val="00A20BDF"/>
    <w:rsid w:val="00A236FD"/>
    <w:rsid w:val="00A25007"/>
    <w:rsid w:val="00A37B5C"/>
    <w:rsid w:val="00A40EC7"/>
    <w:rsid w:val="00A45930"/>
    <w:rsid w:val="00A47609"/>
    <w:rsid w:val="00A517AE"/>
    <w:rsid w:val="00A518CE"/>
    <w:rsid w:val="00A518FC"/>
    <w:rsid w:val="00A55C77"/>
    <w:rsid w:val="00A62BAC"/>
    <w:rsid w:val="00A660D1"/>
    <w:rsid w:val="00A6710D"/>
    <w:rsid w:val="00A708EC"/>
    <w:rsid w:val="00A7471B"/>
    <w:rsid w:val="00A77FBF"/>
    <w:rsid w:val="00A81D25"/>
    <w:rsid w:val="00A85453"/>
    <w:rsid w:val="00A90AF1"/>
    <w:rsid w:val="00A9117D"/>
    <w:rsid w:val="00A953A6"/>
    <w:rsid w:val="00AA2309"/>
    <w:rsid w:val="00AA2CA6"/>
    <w:rsid w:val="00AA54F8"/>
    <w:rsid w:val="00AB0B8F"/>
    <w:rsid w:val="00AB1472"/>
    <w:rsid w:val="00AB17C0"/>
    <w:rsid w:val="00AB4A77"/>
    <w:rsid w:val="00AB4B32"/>
    <w:rsid w:val="00AC648C"/>
    <w:rsid w:val="00AD0B93"/>
    <w:rsid w:val="00AD3D10"/>
    <w:rsid w:val="00AD45F7"/>
    <w:rsid w:val="00AD65CC"/>
    <w:rsid w:val="00AE1C23"/>
    <w:rsid w:val="00AE67CF"/>
    <w:rsid w:val="00AF39D0"/>
    <w:rsid w:val="00AF5D04"/>
    <w:rsid w:val="00B03576"/>
    <w:rsid w:val="00B051B1"/>
    <w:rsid w:val="00B05F4D"/>
    <w:rsid w:val="00B11CA7"/>
    <w:rsid w:val="00B1459D"/>
    <w:rsid w:val="00B14A00"/>
    <w:rsid w:val="00B15AB1"/>
    <w:rsid w:val="00B16044"/>
    <w:rsid w:val="00B21377"/>
    <w:rsid w:val="00B24E3E"/>
    <w:rsid w:val="00B341FF"/>
    <w:rsid w:val="00B42741"/>
    <w:rsid w:val="00B46851"/>
    <w:rsid w:val="00B46C4D"/>
    <w:rsid w:val="00B47025"/>
    <w:rsid w:val="00B5299D"/>
    <w:rsid w:val="00B54D18"/>
    <w:rsid w:val="00B55E41"/>
    <w:rsid w:val="00B64543"/>
    <w:rsid w:val="00B74875"/>
    <w:rsid w:val="00B75865"/>
    <w:rsid w:val="00B82969"/>
    <w:rsid w:val="00BA3D5B"/>
    <w:rsid w:val="00BB1CC6"/>
    <w:rsid w:val="00BB6431"/>
    <w:rsid w:val="00BB7B03"/>
    <w:rsid w:val="00BC11B4"/>
    <w:rsid w:val="00BD697D"/>
    <w:rsid w:val="00BE05D1"/>
    <w:rsid w:val="00BE4DBE"/>
    <w:rsid w:val="00BE75A4"/>
    <w:rsid w:val="00BF2617"/>
    <w:rsid w:val="00BF3005"/>
    <w:rsid w:val="00BF57F9"/>
    <w:rsid w:val="00BF75E8"/>
    <w:rsid w:val="00C00A84"/>
    <w:rsid w:val="00C03E01"/>
    <w:rsid w:val="00C107B5"/>
    <w:rsid w:val="00C17414"/>
    <w:rsid w:val="00C2409E"/>
    <w:rsid w:val="00C24C0F"/>
    <w:rsid w:val="00C32741"/>
    <w:rsid w:val="00C3626A"/>
    <w:rsid w:val="00C41B9E"/>
    <w:rsid w:val="00C510B6"/>
    <w:rsid w:val="00C52574"/>
    <w:rsid w:val="00C52C82"/>
    <w:rsid w:val="00C56997"/>
    <w:rsid w:val="00C57F2A"/>
    <w:rsid w:val="00C73798"/>
    <w:rsid w:val="00C81447"/>
    <w:rsid w:val="00CA3DC7"/>
    <w:rsid w:val="00CA4F17"/>
    <w:rsid w:val="00CA7C67"/>
    <w:rsid w:val="00CB0A94"/>
    <w:rsid w:val="00CB1C0B"/>
    <w:rsid w:val="00CB3C9D"/>
    <w:rsid w:val="00CB4584"/>
    <w:rsid w:val="00CB58C0"/>
    <w:rsid w:val="00CB7CED"/>
    <w:rsid w:val="00CC0364"/>
    <w:rsid w:val="00CC6418"/>
    <w:rsid w:val="00CD195B"/>
    <w:rsid w:val="00CD4103"/>
    <w:rsid w:val="00CD7A27"/>
    <w:rsid w:val="00CE3374"/>
    <w:rsid w:val="00CE3B28"/>
    <w:rsid w:val="00D002A6"/>
    <w:rsid w:val="00D00931"/>
    <w:rsid w:val="00D06AC4"/>
    <w:rsid w:val="00D079D2"/>
    <w:rsid w:val="00D132E4"/>
    <w:rsid w:val="00D1433E"/>
    <w:rsid w:val="00D207C7"/>
    <w:rsid w:val="00D20F7B"/>
    <w:rsid w:val="00D217EB"/>
    <w:rsid w:val="00D23A66"/>
    <w:rsid w:val="00D2624E"/>
    <w:rsid w:val="00D27687"/>
    <w:rsid w:val="00D33B24"/>
    <w:rsid w:val="00D408B8"/>
    <w:rsid w:val="00D459EB"/>
    <w:rsid w:val="00D47428"/>
    <w:rsid w:val="00D50470"/>
    <w:rsid w:val="00D52649"/>
    <w:rsid w:val="00D5404F"/>
    <w:rsid w:val="00D5567A"/>
    <w:rsid w:val="00D60262"/>
    <w:rsid w:val="00D637B7"/>
    <w:rsid w:val="00D63FEB"/>
    <w:rsid w:val="00D66F43"/>
    <w:rsid w:val="00D7036F"/>
    <w:rsid w:val="00D70E39"/>
    <w:rsid w:val="00D7132E"/>
    <w:rsid w:val="00D71E32"/>
    <w:rsid w:val="00D76EEF"/>
    <w:rsid w:val="00D82B13"/>
    <w:rsid w:val="00D85190"/>
    <w:rsid w:val="00D96DAA"/>
    <w:rsid w:val="00DA06BB"/>
    <w:rsid w:val="00DA2E5D"/>
    <w:rsid w:val="00DA6B7C"/>
    <w:rsid w:val="00DB0CC0"/>
    <w:rsid w:val="00DC6606"/>
    <w:rsid w:val="00DD74D7"/>
    <w:rsid w:val="00DE0718"/>
    <w:rsid w:val="00DE110C"/>
    <w:rsid w:val="00DE6E72"/>
    <w:rsid w:val="00DE70D2"/>
    <w:rsid w:val="00DE7210"/>
    <w:rsid w:val="00DE7BAC"/>
    <w:rsid w:val="00DE7BD5"/>
    <w:rsid w:val="00DF6826"/>
    <w:rsid w:val="00E04F61"/>
    <w:rsid w:val="00E1150F"/>
    <w:rsid w:val="00E11F1A"/>
    <w:rsid w:val="00E12DA9"/>
    <w:rsid w:val="00E21154"/>
    <w:rsid w:val="00E231B3"/>
    <w:rsid w:val="00E30FD2"/>
    <w:rsid w:val="00E3109E"/>
    <w:rsid w:val="00E31EA0"/>
    <w:rsid w:val="00E336C8"/>
    <w:rsid w:val="00E4348A"/>
    <w:rsid w:val="00E436A4"/>
    <w:rsid w:val="00E437CE"/>
    <w:rsid w:val="00E4616D"/>
    <w:rsid w:val="00E555A9"/>
    <w:rsid w:val="00E56EB7"/>
    <w:rsid w:val="00E62867"/>
    <w:rsid w:val="00E62DE8"/>
    <w:rsid w:val="00E65B9E"/>
    <w:rsid w:val="00E75AB8"/>
    <w:rsid w:val="00E81421"/>
    <w:rsid w:val="00E864C7"/>
    <w:rsid w:val="00E867E1"/>
    <w:rsid w:val="00E912AE"/>
    <w:rsid w:val="00E91768"/>
    <w:rsid w:val="00EA3A50"/>
    <w:rsid w:val="00EA3D53"/>
    <w:rsid w:val="00EB3C79"/>
    <w:rsid w:val="00EB7132"/>
    <w:rsid w:val="00EB7479"/>
    <w:rsid w:val="00EC0705"/>
    <w:rsid w:val="00EC2705"/>
    <w:rsid w:val="00EC630B"/>
    <w:rsid w:val="00ED0395"/>
    <w:rsid w:val="00ED5C97"/>
    <w:rsid w:val="00EE1772"/>
    <w:rsid w:val="00EE2F58"/>
    <w:rsid w:val="00EF295F"/>
    <w:rsid w:val="00EF3FE5"/>
    <w:rsid w:val="00EF4E32"/>
    <w:rsid w:val="00F0293D"/>
    <w:rsid w:val="00F11AB4"/>
    <w:rsid w:val="00F13A32"/>
    <w:rsid w:val="00F17392"/>
    <w:rsid w:val="00F20551"/>
    <w:rsid w:val="00F23982"/>
    <w:rsid w:val="00F3795F"/>
    <w:rsid w:val="00F37AF4"/>
    <w:rsid w:val="00F447CE"/>
    <w:rsid w:val="00F45DCD"/>
    <w:rsid w:val="00F462B2"/>
    <w:rsid w:val="00F556EE"/>
    <w:rsid w:val="00F62294"/>
    <w:rsid w:val="00F64732"/>
    <w:rsid w:val="00F65B34"/>
    <w:rsid w:val="00F70B27"/>
    <w:rsid w:val="00F72DE9"/>
    <w:rsid w:val="00F73834"/>
    <w:rsid w:val="00F7500B"/>
    <w:rsid w:val="00F76098"/>
    <w:rsid w:val="00F77C84"/>
    <w:rsid w:val="00F83D28"/>
    <w:rsid w:val="00FA0770"/>
    <w:rsid w:val="00FA1BD1"/>
    <w:rsid w:val="00FA47B8"/>
    <w:rsid w:val="00FA6A62"/>
    <w:rsid w:val="00FA7B14"/>
    <w:rsid w:val="00FB043F"/>
    <w:rsid w:val="00FB17D4"/>
    <w:rsid w:val="00FC2299"/>
    <w:rsid w:val="00FC2331"/>
    <w:rsid w:val="00FC37B8"/>
    <w:rsid w:val="00FC4AAD"/>
    <w:rsid w:val="00FC7241"/>
    <w:rsid w:val="00FE0344"/>
    <w:rsid w:val="00FE3DEB"/>
    <w:rsid w:val="00FE5D85"/>
    <w:rsid w:val="00FF013F"/>
    <w:rsid w:val="00FF319D"/>
    <w:rsid w:val="00FF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4F"/>
  </w:style>
  <w:style w:type="paragraph" w:styleId="Heading1">
    <w:name w:val="heading 1"/>
    <w:basedOn w:val="Normal"/>
    <w:next w:val="Normal"/>
    <w:link w:val="Heading1Char"/>
    <w:uiPriority w:val="9"/>
    <w:qFormat/>
    <w:rsid w:val="00101490"/>
    <w:pPr>
      <w:keepNext/>
      <w:keepLines/>
      <w:numPr>
        <w:numId w:val="38"/>
      </w:numPr>
      <w:spacing w:before="480" w:after="0"/>
      <w:ind w:left="540" w:hanging="5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1490"/>
    <w:pPr>
      <w:keepNext/>
      <w:keepLines/>
      <w:numPr>
        <w:ilvl w:val="1"/>
        <w:numId w:val="38"/>
      </w:numPr>
      <w:spacing w:before="200" w:after="0"/>
      <w:ind w:left="360" w:hanging="3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3A66"/>
    <w:pPr>
      <w:keepNext/>
      <w:keepLines/>
      <w:numPr>
        <w:ilvl w:val="2"/>
        <w:numId w:val="3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3A66"/>
    <w:pPr>
      <w:keepNext/>
      <w:keepLines/>
      <w:numPr>
        <w:ilvl w:val="3"/>
        <w:numId w:val="3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3A66"/>
    <w:pPr>
      <w:keepNext/>
      <w:keepLines/>
      <w:numPr>
        <w:ilvl w:val="4"/>
        <w:numId w:val="3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3A66"/>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3A66"/>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3A66"/>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3A66"/>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34F"/>
    <w:pPr>
      <w:ind w:left="720"/>
      <w:contextualSpacing/>
    </w:pPr>
  </w:style>
  <w:style w:type="character" w:styleId="Hyperlink">
    <w:name w:val="Hyperlink"/>
    <w:basedOn w:val="DefaultParagraphFont"/>
    <w:uiPriority w:val="99"/>
    <w:unhideWhenUsed/>
    <w:rsid w:val="00BF75E8"/>
    <w:rPr>
      <w:color w:val="0000FF" w:themeColor="hyperlink"/>
      <w:u w:val="single"/>
    </w:rPr>
  </w:style>
  <w:style w:type="table" w:styleId="TableGrid">
    <w:name w:val="Table Grid"/>
    <w:basedOn w:val="TableNormal"/>
    <w:uiPriority w:val="59"/>
    <w:rsid w:val="00B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0931"/>
    <w:rPr>
      <w:color w:val="800080" w:themeColor="followedHyperlink"/>
      <w:u w:val="single"/>
    </w:rPr>
  </w:style>
  <w:style w:type="paragraph" w:styleId="Header">
    <w:name w:val="header"/>
    <w:basedOn w:val="Normal"/>
    <w:link w:val="HeaderChar"/>
    <w:uiPriority w:val="99"/>
    <w:unhideWhenUsed/>
    <w:rsid w:val="00A74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71B"/>
  </w:style>
  <w:style w:type="paragraph" w:styleId="Footer">
    <w:name w:val="footer"/>
    <w:basedOn w:val="Normal"/>
    <w:link w:val="FooterChar"/>
    <w:uiPriority w:val="99"/>
    <w:unhideWhenUsed/>
    <w:rsid w:val="00A74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71B"/>
  </w:style>
  <w:style w:type="paragraph" w:customStyle="1" w:styleId="Default">
    <w:name w:val="Default"/>
    <w:rsid w:val="004D1BF7"/>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Default"/>
    <w:next w:val="Default"/>
    <w:uiPriority w:val="99"/>
    <w:rsid w:val="004D1BF7"/>
    <w:pPr>
      <w:spacing w:line="201" w:lineRule="atLeast"/>
    </w:pPr>
    <w:rPr>
      <w:color w:val="auto"/>
    </w:rPr>
  </w:style>
  <w:style w:type="character" w:customStyle="1" w:styleId="Heading1Char">
    <w:name w:val="Heading 1 Char"/>
    <w:basedOn w:val="DefaultParagraphFont"/>
    <w:link w:val="Heading1"/>
    <w:uiPriority w:val="9"/>
    <w:rsid w:val="001014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14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3A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23A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3A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23A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23A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3A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3A6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23A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3A6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4F"/>
  </w:style>
  <w:style w:type="paragraph" w:styleId="Heading1">
    <w:name w:val="heading 1"/>
    <w:basedOn w:val="Normal"/>
    <w:next w:val="Normal"/>
    <w:link w:val="Heading1Char"/>
    <w:uiPriority w:val="9"/>
    <w:qFormat/>
    <w:rsid w:val="00101490"/>
    <w:pPr>
      <w:keepNext/>
      <w:keepLines/>
      <w:numPr>
        <w:numId w:val="38"/>
      </w:numPr>
      <w:spacing w:before="480" w:after="0"/>
      <w:ind w:left="540" w:hanging="5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1490"/>
    <w:pPr>
      <w:keepNext/>
      <w:keepLines/>
      <w:numPr>
        <w:ilvl w:val="1"/>
        <w:numId w:val="38"/>
      </w:numPr>
      <w:spacing w:before="200" w:after="0"/>
      <w:ind w:left="360" w:hanging="3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3A66"/>
    <w:pPr>
      <w:keepNext/>
      <w:keepLines/>
      <w:numPr>
        <w:ilvl w:val="2"/>
        <w:numId w:val="3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3A66"/>
    <w:pPr>
      <w:keepNext/>
      <w:keepLines/>
      <w:numPr>
        <w:ilvl w:val="3"/>
        <w:numId w:val="3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3A66"/>
    <w:pPr>
      <w:keepNext/>
      <w:keepLines/>
      <w:numPr>
        <w:ilvl w:val="4"/>
        <w:numId w:val="3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3A66"/>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3A66"/>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3A66"/>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3A66"/>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34F"/>
    <w:pPr>
      <w:ind w:left="720"/>
      <w:contextualSpacing/>
    </w:pPr>
  </w:style>
  <w:style w:type="character" w:styleId="Hyperlink">
    <w:name w:val="Hyperlink"/>
    <w:basedOn w:val="DefaultParagraphFont"/>
    <w:uiPriority w:val="99"/>
    <w:unhideWhenUsed/>
    <w:rsid w:val="00BF75E8"/>
    <w:rPr>
      <w:color w:val="0000FF" w:themeColor="hyperlink"/>
      <w:u w:val="single"/>
    </w:rPr>
  </w:style>
  <w:style w:type="table" w:styleId="TableGrid">
    <w:name w:val="Table Grid"/>
    <w:basedOn w:val="TableNormal"/>
    <w:uiPriority w:val="59"/>
    <w:rsid w:val="00B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0931"/>
    <w:rPr>
      <w:color w:val="800080" w:themeColor="followedHyperlink"/>
      <w:u w:val="single"/>
    </w:rPr>
  </w:style>
  <w:style w:type="paragraph" w:styleId="Header">
    <w:name w:val="header"/>
    <w:basedOn w:val="Normal"/>
    <w:link w:val="HeaderChar"/>
    <w:uiPriority w:val="99"/>
    <w:unhideWhenUsed/>
    <w:rsid w:val="00A74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71B"/>
  </w:style>
  <w:style w:type="paragraph" w:styleId="Footer">
    <w:name w:val="footer"/>
    <w:basedOn w:val="Normal"/>
    <w:link w:val="FooterChar"/>
    <w:uiPriority w:val="99"/>
    <w:unhideWhenUsed/>
    <w:rsid w:val="00A74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71B"/>
  </w:style>
  <w:style w:type="paragraph" w:customStyle="1" w:styleId="Default">
    <w:name w:val="Default"/>
    <w:rsid w:val="004D1BF7"/>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Default"/>
    <w:next w:val="Default"/>
    <w:uiPriority w:val="99"/>
    <w:rsid w:val="004D1BF7"/>
    <w:pPr>
      <w:spacing w:line="201" w:lineRule="atLeast"/>
    </w:pPr>
    <w:rPr>
      <w:color w:val="auto"/>
    </w:rPr>
  </w:style>
  <w:style w:type="character" w:customStyle="1" w:styleId="Heading1Char">
    <w:name w:val="Heading 1 Char"/>
    <w:basedOn w:val="DefaultParagraphFont"/>
    <w:link w:val="Heading1"/>
    <w:uiPriority w:val="9"/>
    <w:rsid w:val="001014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014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3A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23A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3A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23A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23A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3A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3A6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23A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3A6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7582">
      <w:bodyDiv w:val="1"/>
      <w:marLeft w:val="0"/>
      <w:marRight w:val="5"/>
      <w:marTop w:val="0"/>
      <w:marBottom w:val="600"/>
      <w:divBdr>
        <w:top w:val="none" w:sz="0" w:space="0" w:color="auto"/>
        <w:left w:val="none" w:sz="0" w:space="0" w:color="auto"/>
        <w:bottom w:val="none" w:sz="0" w:space="0" w:color="auto"/>
        <w:right w:val="none" w:sz="0" w:space="0" w:color="auto"/>
      </w:divBdr>
      <w:divsChild>
        <w:div w:id="1623027793">
          <w:marLeft w:val="2265"/>
          <w:marRight w:val="0"/>
          <w:marTop w:val="450"/>
          <w:marBottom w:val="300"/>
          <w:divBdr>
            <w:top w:val="none" w:sz="0" w:space="0" w:color="auto"/>
            <w:left w:val="none" w:sz="0" w:space="0" w:color="auto"/>
            <w:bottom w:val="none" w:sz="0" w:space="0" w:color="auto"/>
            <w:right w:val="none" w:sz="0" w:space="0" w:color="auto"/>
          </w:divBdr>
        </w:div>
      </w:divsChild>
    </w:div>
    <w:div w:id="383216358">
      <w:bodyDiv w:val="1"/>
      <w:marLeft w:val="0"/>
      <w:marRight w:val="0"/>
      <w:marTop w:val="0"/>
      <w:marBottom w:val="0"/>
      <w:divBdr>
        <w:top w:val="none" w:sz="0" w:space="0" w:color="auto"/>
        <w:left w:val="none" w:sz="0" w:space="0" w:color="auto"/>
        <w:bottom w:val="none" w:sz="0" w:space="0" w:color="auto"/>
        <w:right w:val="none" w:sz="0" w:space="0" w:color="auto"/>
      </w:divBdr>
      <w:divsChild>
        <w:div w:id="1650161449">
          <w:marLeft w:val="0"/>
          <w:marRight w:val="0"/>
          <w:marTop w:val="0"/>
          <w:marBottom w:val="0"/>
          <w:divBdr>
            <w:top w:val="single" w:sz="48" w:space="0" w:color="435258"/>
            <w:left w:val="single" w:sz="48" w:space="0" w:color="435258"/>
            <w:bottom w:val="single" w:sz="48" w:space="0" w:color="435258"/>
            <w:right w:val="single" w:sz="48" w:space="0" w:color="435258"/>
          </w:divBdr>
          <w:divsChild>
            <w:div w:id="1360087061">
              <w:marLeft w:val="0"/>
              <w:marRight w:val="0"/>
              <w:marTop w:val="0"/>
              <w:marBottom w:val="0"/>
              <w:divBdr>
                <w:top w:val="none" w:sz="0" w:space="0" w:color="auto"/>
                <w:left w:val="none" w:sz="0" w:space="0" w:color="auto"/>
                <w:bottom w:val="none" w:sz="0" w:space="0" w:color="auto"/>
                <w:right w:val="none" w:sz="0" w:space="0" w:color="auto"/>
              </w:divBdr>
              <w:divsChild>
                <w:div w:id="1131628624">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447773970">
      <w:bodyDiv w:val="1"/>
      <w:marLeft w:val="0"/>
      <w:marRight w:val="5"/>
      <w:marTop w:val="0"/>
      <w:marBottom w:val="465"/>
      <w:divBdr>
        <w:top w:val="none" w:sz="0" w:space="0" w:color="auto"/>
        <w:left w:val="none" w:sz="0" w:space="0" w:color="auto"/>
        <w:bottom w:val="none" w:sz="0" w:space="0" w:color="auto"/>
        <w:right w:val="none" w:sz="0" w:space="0" w:color="auto"/>
      </w:divBdr>
      <w:divsChild>
        <w:div w:id="1770815074">
          <w:marLeft w:val="1754"/>
          <w:marRight w:val="0"/>
          <w:marTop w:val="348"/>
          <w:marBottom w:val="232"/>
          <w:divBdr>
            <w:top w:val="none" w:sz="0" w:space="0" w:color="auto"/>
            <w:left w:val="none" w:sz="0" w:space="0" w:color="auto"/>
            <w:bottom w:val="none" w:sz="0" w:space="0" w:color="auto"/>
            <w:right w:val="none" w:sz="0" w:space="0" w:color="auto"/>
          </w:divBdr>
        </w:div>
      </w:divsChild>
    </w:div>
    <w:div w:id="494952068">
      <w:bodyDiv w:val="1"/>
      <w:marLeft w:val="0"/>
      <w:marRight w:val="0"/>
      <w:marTop w:val="0"/>
      <w:marBottom w:val="0"/>
      <w:divBdr>
        <w:top w:val="none" w:sz="0" w:space="0" w:color="auto"/>
        <w:left w:val="none" w:sz="0" w:space="0" w:color="auto"/>
        <w:bottom w:val="none" w:sz="0" w:space="0" w:color="auto"/>
        <w:right w:val="none" w:sz="0" w:space="0" w:color="auto"/>
      </w:divBdr>
      <w:divsChild>
        <w:div w:id="1068042708">
          <w:marLeft w:val="0"/>
          <w:marRight w:val="0"/>
          <w:marTop w:val="0"/>
          <w:marBottom w:val="0"/>
          <w:divBdr>
            <w:top w:val="single" w:sz="48" w:space="0" w:color="435258"/>
            <w:left w:val="single" w:sz="48" w:space="0" w:color="435258"/>
            <w:bottom w:val="single" w:sz="48" w:space="0" w:color="435258"/>
            <w:right w:val="single" w:sz="48" w:space="0" w:color="435258"/>
          </w:divBdr>
          <w:divsChild>
            <w:div w:id="1240868735">
              <w:marLeft w:val="0"/>
              <w:marRight w:val="0"/>
              <w:marTop w:val="0"/>
              <w:marBottom w:val="0"/>
              <w:divBdr>
                <w:top w:val="none" w:sz="0" w:space="0" w:color="auto"/>
                <w:left w:val="none" w:sz="0" w:space="0" w:color="auto"/>
                <w:bottom w:val="none" w:sz="0" w:space="0" w:color="auto"/>
                <w:right w:val="none" w:sz="0" w:space="0" w:color="auto"/>
              </w:divBdr>
              <w:divsChild>
                <w:div w:id="45229811">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656109112">
      <w:bodyDiv w:val="1"/>
      <w:marLeft w:val="0"/>
      <w:marRight w:val="5"/>
      <w:marTop w:val="0"/>
      <w:marBottom w:val="465"/>
      <w:divBdr>
        <w:top w:val="none" w:sz="0" w:space="0" w:color="auto"/>
        <w:left w:val="none" w:sz="0" w:space="0" w:color="auto"/>
        <w:bottom w:val="none" w:sz="0" w:space="0" w:color="auto"/>
        <w:right w:val="none" w:sz="0" w:space="0" w:color="auto"/>
      </w:divBdr>
      <w:divsChild>
        <w:div w:id="1888029591">
          <w:marLeft w:val="1754"/>
          <w:marRight w:val="0"/>
          <w:marTop w:val="348"/>
          <w:marBottom w:val="232"/>
          <w:divBdr>
            <w:top w:val="none" w:sz="0" w:space="0" w:color="auto"/>
            <w:left w:val="none" w:sz="0" w:space="0" w:color="auto"/>
            <w:bottom w:val="none" w:sz="0" w:space="0" w:color="auto"/>
            <w:right w:val="none" w:sz="0" w:space="0" w:color="auto"/>
          </w:divBdr>
        </w:div>
      </w:divsChild>
    </w:div>
    <w:div w:id="695544797">
      <w:bodyDiv w:val="1"/>
      <w:marLeft w:val="0"/>
      <w:marRight w:val="0"/>
      <w:marTop w:val="0"/>
      <w:marBottom w:val="0"/>
      <w:divBdr>
        <w:top w:val="none" w:sz="0" w:space="0" w:color="auto"/>
        <w:left w:val="none" w:sz="0" w:space="0" w:color="auto"/>
        <w:bottom w:val="none" w:sz="0" w:space="0" w:color="auto"/>
        <w:right w:val="none" w:sz="0" w:space="0" w:color="auto"/>
      </w:divBdr>
      <w:divsChild>
        <w:div w:id="1016348073">
          <w:marLeft w:val="0"/>
          <w:marRight w:val="0"/>
          <w:marTop w:val="0"/>
          <w:marBottom w:val="0"/>
          <w:divBdr>
            <w:top w:val="single" w:sz="48" w:space="0" w:color="435258"/>
            <w:left w:val="single" w:sz="48" w:space="0" w:color="435258"/>
            <w:bottom w:val="single" w:sz="48" w:space="0" w:color="435258"/>
            <w:right w:val="single" w:sz="48" w:space="0" w:color="435258"/>
          </w:divBdr>
          <w:divsChild>
            <w:div w:id="1407921927">
              <w:marLeft w:val="0"/>
              <w:marRight w:val="0"/>
              <w:marTop w:val="0"/>
              <w:marBottom w:val="0"/>
              <w:divBdr>
                <w:top w:val="none" w:sz="0" w:space="0" w:color="auto"/>
                <w:left w:val="none" w:sz="0" w:space="0" w:color="auto"/>
                <w:bottom w:val="none" w:sz="0" w:space="0" w:color="auto"/>
                <w:right w:val="none" w:sz="0" w:space="0" w:color="auto"/>
              </w:divBdr>
              <w:divsChild>
                <w:div w:id="1782067566">
                  <w:marLeft w:val="116"/>
                  <w:marRight w:val="116"/>
                  <w:marTop w:val="0"/>
                  <w:marBottom w:val="0"/>
                  <w:divBdr>
                    <w:top w:val="none" w:sz="0" w:space="0" w:color="auto"/>
                    <w:left w:val="none" w:sz="0" w:space="0" w:color="auto"/>
                    <w:bottom w:val="none" w:sz="0" w:space="0" w:color="auto"/>
                    <w:right w:val="none" w:sz="0" w:space="0" w:color="auto"/>
                  </w:divBdr>
                </w:div>
              </w:divsChild>
            </w:div>
          </w:divsChild>
        </w:div>
      </w:divsChild>
    </w:div>
    <w:div w:id="725102273">
      <w:bodyDiv w:val="1"/>
      <w:marLeft w:val="0"/>
      <w:marRight w:val="5"/>
      <w:marTop w:val="0"/>
      <w:marBottom w:val="465"/>
      <w:divBdr>
        <w:top w:val="none" w:sz="0" w:space="0" w:color="auto"/>
        <w:left w:val="none" w:sz="0" w:space="0" w:color="auto"/>
        <w:bottom w:val="none" w:sz="0" w:space="0" w:color="auto"/>
        <w:right w:val="none" w:sz="0" w:space="0" w:color="auto"/>
      </w:divBdr>
      <w:divsChild>
        <w:div w:id="805584775">
          <w:marLeft w:val="1754"/>
          <w:marRight w:val="0"/>
          <w:marTop w:val="348"/>
          <w:marBottom w:val="232"/>
          <w:divBdr>
            <w:top w:val="none" w:sz="0" w:space="0" w:color="auto"/>
            <w:left w:val="none" w:sz="0" w:space="0" w:color="auto"/>
            <w:bottom w:val="none" w:sz="0" w:space="0" w:color="auto"/>
            <w:right w:val="none" w:sz="0" w:space="0" w:color="auto"/>
          </w:divBdr>
        </w:div>
      </w:divsChild>
    </w:div>
    <w:div w:id="899829400">
      <w:bodyDiv w:val="1"/>
      <w:marLeft w:val="0"/>
      <w:marRight w:val="5"/>
      <w:marTop w:val="0"/>
      <w:marBottom w:val="465"/>
      <w:divBdr>
        <w:top w:val="none" w:sz="0" w:space="0" w:color="auto"/>
        <w:left w:val="none" w:sz="0" w:space="0" w:color="auto"/>
        <w:bottom w:val="none" w:sz="0" w:space="0" w:color="auto"/>
        <w:right w:val="none" w:sz="0" w:space="0" w:color="auto"/>
      </w:divBdr>
      <w:divsChild>
        <w:div w:id="280653970">
          <w:marLeft w:val="1754"/>
          <w:marRight w:val="0"/>
          <w:marTop w:val="348"/>
          <w:marBottom w:val="232"/>
          <w:divBdr>
            <w:top w:val="none" w:sz="0" w:space="0" w:color="auto"/>
            <w:left w:val="none" w:sz="0" w:space="0" w:color="auto"/>
            <w:bottom w:val="none" w:sz="0" w:space="0" w:color="auto"/>
            <w:right w:val="none" w:sz="0" w:space="0" w:color="auto"/>
          </w:divBdr>
        </w:div>
      </w:divsChild>
    </w:div>
    <w:div w:id="953755192">
      <w:bodyDiv w:val="1"/>
      <w:marLeft w:val="0"/>
      <w:marRight w:val="0"/>
      <w:marTop w:val="0"/>
      <w:marBottom w:val="0"/>
      <w:divBdr>
        <w:top w:val="none" w:sz="0" w:space="0" w:color="auto"/>
        <w:left w:val="none" w:sz="0" w:space="0" w:color="auto"/>
        <w:bottom w:val="none" w:sz="0" w:space="0" w:color="auto"/>
        <w:right w:val="none" w:sz="0" w:space="0" w:color="auto"/>
      </w:divBdr>
      <w:divsChild>
        <w:div w:id="1146162288">
          <w:marLeft w:val="0"/>
          <w:marRight w:val="0"/>
          <w:marTop w:val="0"/>
          <w:marBottom w:val="0"/>
          <w:divBdr>
            <w:top w:val="single" w:sz="48" w:space="0" w:color="435258"/>
            <w:left w:val="single" w:sz="48" w:space="0" w:color="435258"/>
            <w:bottom w:val="single" w:sz="48" w:space="0" w:color="435258"/>
            <w:right w:val="single" w:sz="48" w:space="0" w:color="435258"/>
          </w:divBdr>
          <w:divsChild>
            <w:div w:id="570896399">
              <w:marLeft w:val="0"/>
              <w:marRight w:val="0"/>
              <w:marTop w:val="0"/>
              <w:marBottom w:val="0"/>
              <w:divBdr>
                <w:top w:val="none" w:sz="0" w:space="0" w:color="auto"/>
                <w:left w:val="none" w:sz="0" w:space="0" w:color="auto"/>
                <w:bottom w:val="none" w:sz="0" w:space="0" w:color="auto"/>
                <w:right w:val="none" w:sz="0" w:space="0" w:color="auto"/>
              </w:divBdr>
              <w:divsChild>
                <w:div w:id="5999196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2199145">
      <w:bodyDiv w:val="1"/>
      <w:marLeft w:val="0"/>
      <w:marRight w:val="5"/>
      <w:marTop w:val="0"/>
      <w:marBottom w:val="600"/>
      <w:divBdr>
        <w:top w:val="none" w:sz="0" w:space="0" w:color="auto"/>
        <w:left w:val="none" w:sz="0" w:space="0" w:color="auto"/>
        <w:bottom w:val="none" w:sz="0" w:space="0" w:color="auto"/>
        <w:right w:val="none" w:sz="0" w:space="0" w:color="auto"/>
      </w:divBdr>
      <w:divsChild>
        <w:div w:id="1742026233">
          <w:marLeft w:val="2265"/>
          <w:marRight w:val="0"/>
          <w:marTop w:val="450"/>
          <w:marBottom w:val="300"/>
          <w:divBdr>
            <w:top w:val="none" w:sz="0" w:space="0" w:color="auto"/>
            <w:left w:val="none" w:sz="0" w:space="0" w:color="auto"/>
            <w:bottom w:val="none" w:sz="0" w:space="0" w:color="auto"/>
            <w:right w:val="none" w:sz="0" w:space="0" w:color="auto"/>
          </w:divBdr>
        </w:div>
      </w:divsChild>
    </w:div>
    <w:div w:id="1059937953">
      <w:bodyDiv w:val="1"/>
      <w:marLeft w:val="0"/>
      <w:marRight w:val="0"/>
      <w:marTop w:val="0"/>
      <w:marBottom w:val="0"/>
      <w:divBdr>
        <w:top w:val="none" w:sz="0" w:space="0" w:color="auto"/>
        <w:left w:val="none" w:sz="0" w:space="0" w:color="auto"/>
        <w:bottom w:val="none" w:sz="0" w:space="0" w:color="auto"/>
        <w:right w:val="none" w:sz="0" w:space="0" w:color="auto"/>
      </w:divBdr>
      <w:divsChild>
        <w:div w:id="2061441411">
          <w:marLeft w:val="0"/>
          <w:marRight w:val="0"/>
          <w:marTop w:val="0"/>
          <w:marBottom w:val="0"/>
          <w:divBdr>
            <w:top w:val="none" w:sz="0" w:space="0" w:color="auto"/>
            <w:left w:val="none" w:sz="0" w:space="0" w:color="auto"/>
            <w:bottom w:val="none" w:sz="0" w:space="0" w:color="auto"/>
            <w:right w:val="none" w:sz="0" w:space="0" w:color="auto"/>
          </w:divBdr>
          <w:divsChild>
            <w:div w:id="15797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6264">
      <w:bodyDiv w:val="1"/>
      <w:marLeft w:val="0"/>
      <w:marRight w:val="0"/>
      <w:marTop w:val="0"/>
      <w:marBottom w:val="0"/>
      <w:divBdr>
        <w:top w:val="none" w:sz="0" w:space="0" w:color="auto"/>
        <w:left w:val="none" w:sz="0" w:space="0" w:color="auto"/>
        <w:bottom w:val="none" w:sz="0" w:space="0" w:color="auto"/>
        <w:right w:val="none" w:sz="0" w:space="0" w:color="auto"/>
      </w:divBdr>
      <w:divsChild>
        <w:div w:id="1142969011">
          <w:marLeft w:val="0"/>
          <w:marRight w:val="0"/>
          <w:marTop w:val="0"/>
          <w:marBottom w:val="0"/>
          <w:divBdr>
            <w:top w:val="single" w:sz="48" w:space="0" w:color="435258"/>
            <w:left w:val="single" w:sz="48" w:space="0" w:color="435258"/>
            <w:bottom w:val="single" w:sz="48" w:space="0" w:color="435258"/>
            <w:right w:val="single" w:sz="48" w:space="0" w:color="435258"/>
          </w:divBdr>
          <w:divsChild>
            <w:div w:id="1372075293">
              <w:marLeft w:val="0"/>
              <w:marRight w:val="0"/>
              <w:marTop w:val="0"/>
              <w:marBottom w:val="0"/>
              <w:divBdr>
                <w:top w:val="none" w:sz="0" w:space="0" w:color="auto"/>
                <w:left w:val="none" w:sz="0" w:space="0" w:color="auto"/>
                <w:bottom w:val="none" w:sz="0" w:space="0" w:color="auto"/>
                <w:right w:val="none" w:sz="0" w:space="0" w:color="auto"/>
              </w:divBdr>
              <w:divsChild>
                <w:div w:id="1295595089">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1084300202">
      <w:bodyDiv w:val="1"/>
      <w:marLeft w:val="0"/>
      <w:marRight w:val="0"/>
      <w:marTop w:val="0"/>
      <w:marBottom w:val="0"/>
      <w:divBdr>
        <w:top w:val="none" w:sz="0" w:space="0" w:color="auto"/>
        <w:left w:val="none" w:sz="0" w:space="0" w:color="auto"/>
        <w:bottom w:val="none" w:sz="0" w:space="0" w:color="auto"/>
        <w:right w:val="none" w:sz="0" w:space="0" w:color="auto"/>
      </w:divBdr>
      <w:divsChild>
        <w:div w:id="2111389382">
          <w:marLeft w:val="0"/>
          <w:marRight w:val="0"/>
          <w:marTop w:val="0"/>
          <w:marBottom w:val="0"/>
          <w:divBdr>
            <w:top w:val="single" w:sz="48" w:space="0" w:color="435258"/>
            <w:left w:val="single" w:sz="48" w:space="0" w:color="435258"/>
            <w:bottom w:val="single" w:sz="48" w:space="0" w:color="435258"/>
            <w:right w:val="single" w:sz="48" w:space="0" w:color="435258"/>
          </w:divBdr>
          <w:divsChild>
            <w:div w:id="969361870">
              <w:marLeft w:val="0"/>
              <w:marRight w:val="0"/>
              <w:marTop w:val="0"/>
              <w:marBottom w:val="0"/>
              <w:divBdr>
                <w:top w:val="none" w:sz="0" w:space="0" w:color="auto"/>
                <w:left w:val="none" w:sz="0" w:space="0" w:color="auto"/>
                <w:bottom w:val="none" w:sz="0" w:space="0" w:color="auto"/>
                <w:right w:val="none" w:sz="0" w:space="0" w:color="auto"/>
              </w:divBdr>
              <w:divsChild>
                <w:div w:id="928734006">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1088117736">
      <w:bodyDiv w:val="1"/>
      <w:marLeft w:val="0"/>
      <w:marRight w:val="5"/>
      <w:marTop w:val="0"/>
      <w:marBottom w:val="465"/>
      <w:divBdr>
        <w:top w:val="none" w:sz="0" w:space="0" w:color="auto"/>
        <w:left w:val="none" w:sz="0" w:space="0" w:color="auto"/>
        <w:bottom w:val="none" w:sz="0" w:space="0" w:color="auto"/>
        <w:right w:val="none" w:sz="0" w:space="0" w:color="auto"/>
      </w:divBdr>
      <w:divsChild>
        <w:div w:id="1790778869">
          <w:marLeft w:val="1754"/>
          <w:marRight w:val="0"/>
          <w:marTop w:val="348"/>
          <w:marBottom w:val="232"/>
          <w:divBdr>
            <w:top w:val="none" w:sz="0" w:space="0" w:color="auto"/>
            <w:left w:val="none" w:sz="0" w:space="0" w:color="auto"/>
            <w:bottom w:val="none" w:sz="0" w:space="0" w:color="auto"/>
            <w:right w:val="none" w:sz="0" w:space="0" w:color="auto"/>
          </w:divBdr>
        </w:div>
      </w:divsChild>
    </w:div>
    <w:div w:id="1108507155">
      <w:bodyDiv w:val="1"/>
      <w:marLeft w:val="0"/>
      <w:marRight w:val="5"/>
      <w:marTop w:val="0"/>
      <w:marBottom w:val="600"/>
      <w:divBdr>
        <w:top w:val="none" w:sz="0" w:space="0" w:color="auto"/>
        <w:left w:val="none" w:sz="0" w:space="0" w:color="auto"/>
        <w:bottom w:val="none" w:sz="0" w:space="0" w:color="auto"/>
        <w:right w:val="none" w:sz="0" w:space="0" w:color="auto"/>
      </w:divBdr>
      <w:divsChild>
        <w:div w:id="904796927">
          <w:marLeft w:val="2265"/>
          <w:marRight w:val="0"/>
          <w:marTop w:val="450"/>
          <w:marBottom w:val="300"/>
          <w:divBdr>
            <w:top w:val="none" w:sz="0" w:space="0" w:color="auto"/>
            <w:left w:val="none" w:sz="0" w:space="0" w:color="auto"/>
            <w:bottom w:val="none" w:sz="0" w:space="0" w:color="auto"/>
            <w:right w:val="none" w:sz="0" w:space="0" w:color="auto"/>
          </w:divBdr>
        </w:div>
      </w:divsChild>
    </w:div>
    <w:div w:id="1111047137">
      <w:bodyDiv w:val="1"/>
      <w:marLeft w:val="0"/>
      <w:marRight w:val="5"/>
      <w:marTop w:val="0"/>
      <w:marBottom w:val="465"/>
      <w:divBdr>
        <w:top w:val="none" w:sz="0" w:space="0" w:color="auto"/>
        <w:left w:val="none" w:sz="0" w:space="0" w:color="auto"/>
        <w:bottom w:val="none" w:sz="0" w:space="0" w:color="auto"/>
        <w:right w:val="none" w:sz="0" w:space="0" w:color="auto"/>
      </w:divBdr>
      <w:divsChild>
        <w:div w:id="2011328815">
          <w:marLeft w:val="1754"/>
          <w:marRight w:val="0"/>
          <w:marTop w:val="348"/>
          <w:marBottom w:val="232"/>
          <w:divBdr>
            <w:top w:val="none" w:sz="0" w:space="0" w:color="auto"/>
            <w:left w:val="none" w:sz="0" w:space="0" w:color="auto"/>
            <w:bottom w:val="none" w:sz="0" w:space="0" w:color="auto"/>
            <w:right w:val="none" w:sz="0" w:space="0" w:color="auto"/>
          </w:divBdr>
        </w:div>
      </w:divsChild>
    </w:div>
    <w:div w:id="1116290065">
      <w:bodyDiv w:val="1"/>
      <w:marLeft w:val="0"/>
      <w:marRight w:val="5"/>
      <w:marTop w:val="0"/>
      <w:marBottom w:val="465"/>
      <w:divBdr>
        <w:top w:val="none" w:sz="0" w:space="0" w:color="auto"/>
        <w:left w:val="none" w:sz="0" w:space="0" w:color="auto"/>
        <w:bottom w:val="none" w:sz="0" w:space="0" w:color="auto"/>
        <w:right w:val="none" w:sz="0" w:space="0" w:color="auto"/>
      </w:divBdr>
      <w:divsChild>
        <w:div w:id="1543052125">
          <w:marLeft w:val="1754"/>
          <w:marRight w:val="0"/>
          <w:marTop w:val="348"/>
          <w:marBottom w:val="232"/>
          <w:divBdr>
            <w:top w:val="none" w:sz="0" w:space="0" w:color="auto"/>
            <w:left w:val="none" w:sz="0" w:space="0" w:color="auto"/>
            <w:bottom w:val="none" w:sz="0" w:space="0" w:color="auto"/>
            <w:right w:val="none" w:sz="0" w:space="0" w:color="auto"/>
          </w:divBdr>
        </w:div>
      </w:divsChild>
    </w:div>
    <w:div w:id="1120762151">
      <w:bodyDiv w:val="1"/>
      <w:marLeft w:val="0"/>
      <w:marRight w:val="5"/>
      <w:marTop w:val="0"/>
      <w:marBottom w:val="600"/>
      <w:divBdr>
        <w:top w:val="none" w:sz="0" w:space="0" w:color="auto"/>
        <w:left w:val="none" w:sz="0" w:space="0" w:color="auto"/>
        <w:bottom w:val="none" w:sz="0" w:space="0" w:color="auto"/>
        <w:right w:val="none" w:sz="0" w:space="0" w:color="auto"/>
      </w:divBdr>
      <w:divsChild>
        <w:div w:id="625310630">
          <w:marLeft w:val="2265"/>
          <w:marRight w:val="0"/>
          <w:marTop w:val="450"/>
          <w:marBottom w:val="300"/>
          <w:divBdr>
            <w:top w:val="none" w:sz="0" w:space="0" w:color="auto"/>
            <w:left w:val="none" w:sz="0" w:space="0" w:color="auto"/>
            <w:bottom w:val="none" w:sz="0" w:space="0" w:color="auto"/>
            <w:right w:val="none" w:sz="0" w:space="0" w:color="auto"/>
          </w:divBdr>
        </w:div>
      </w:divsChild>
    </w:div>
    <w:div w:id="1246770875">
      <w:bodyDiv w:val="1"/>
      <w:marLeft w:val="0"/>
      <w:marRight w:val="5"/>
      <w:marTop w:val="0"/>
      <w:marBottom w:val="465"/>
      <w:divBdr>
        <w:top w:val="none" w:sz="0" w:space="0" w:color="auto"/>
        <w:left w:val="none" w:sz="0" w:space="0" w:color="auto"/>
        <w:bottom w:val="none" w:sz="0" w:space="0" w:color="auto"/>
        <w:right w:val="none" w:sz="0" w:space="0" w:color="auto"/>
      </w:divBdr>
      <w:divsChild>
        <w:div w:id="246035885">
          <w:marLeft w:val="1754"/>
          <w:marRight w:val="0"/>
          <w:marTop w:val="348"/>
          <w:marBottom w:val="232"/>
          <w:divBdr>
            <w:top w:val="none" w:sz="0" w:space="0" w:color="auto"/>
            <w:left w:val="none" w:sz="0" w:space="0" w:color="auto"/>
            <w:bottom w:val="none" w:sz="0" w:space="0" w:color="auto"/>
            <w:right w:val="none" w:sz="0" w:space="0" w:color="auto"/>
          </w:divBdr>
        </w:div>
      </w:divsChild>
    </w:div>
    <w:div w:id="1299914016">
      <w:bodyDiv w:val="1"/>
      <w:marLeft w:val="0"/>
      <w:marRight w:val="0"/>
      <w:marTop w:val="0"/>
      <w:marBottom w:val="0"/>
      <w:divBdr>
        <w:top w:val="none" w:sz="0" w:space="0" w:color="auto"/>
        <w:left w:val="none" w:sz="0" w:space="0" w:color="auto"/>
        <w:bottom w:val="none" w:sz="0" w:space="0" w:color="auto"/>
        <w:right w:val="none" w:sz="0" w:space="0" w:color="auto"/>
      </w:divBdr>
      <w:divsChild>
        <w:div w:id="1495487876">
          <w:marLeft w:val="0"/>
          <w:marRight w:val="0"/>
          <w:marTop w:val="0"/>
          <w:marBottom w:val="0"/>
          <w:divBdr>
            <w:top w:val="none" w:sz="0" w:space="0" w:color="auto"/>
            <w:left w:val="none" w:sz="0" w:space="0" w:color="auto"/>
            <w:bottom w:val="none" w:sz="0" w:space="0" w:color="auto"/>
            <w:right w:val="none" w:sz="0" w:space="0" w:color="auto"/>
          </w:divBdr>
          <w:divsChild>
            <w:div w:id="9691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4777">
      <w:bodyDiv w:val="1"/>
      <w:marLeft w:val="0"/>
      <w:marRight w:val="0"/>
      <w:marTop w:val="0"/>
      <w:marBottom w:val="0"/>
      <w:divBdr>
        <w:top w:val="none" w:sz="0" w:space="0" w:color="auto"/>
        <w:left w:val="none" w:sz="0" w:space="0" w:color="auto"/>
        <w:bottom w:val="none" w:sz="0" w:space="0" w:color="auto"/>
        <w:right w:val="none" w:sz="0" w:space="0" w:color="auto"/>
      </w:divBdr>
      <w:divsChild>
        <w:div w:id="939335834">
          <w:marLeft w:val="0"/>
          <w:marRight w:val="0"/>
          <w:marTop w:val="0"/>
          <w:marBottom w:val="0"/>
          <w:divBdr>
            <w:top w:val="single" w:sz="48" w:space="0" w:color="435258"/>
            <w:left w:val="single" w:sz="48" w:space="0" w:color="435258"/>
            <w:bottom w:val="single" w:sz="48" w:space="0" w:color="435258"/>
            <w:right w:val="single" w:sz="48" w:space="0" w:color="435258"/>
          </w:divBdr>
          <w:divsChild>
            <w:div w:id="2058432820">
              <w:marLeft w:val="0"/>
              <w:marRight w:val="0"/>
              <w:marTop w:val="0"/>
              <w:marBottom w:val="0"/>
              <w:divBdr>
                <w:top w:val="none" w:sz="0" w:space="0" w:color="auto"/>
                <w:left w:val="none" w:sz="0" w:space="0" w:color="auto"/>
                <w:bottom w:val="none" w:sz="0" w:space="0" w:color="auto"/>
                <w:right w:val="none" w:sz="0" w:space="0" w:color="auto"/>
              </w:divBdr>
              <w:divsChild>
                <w:div w:id="1664822518">
                  <w:marLeft w:val="171"/>
                  <w:marRight w:val="171"/>
                  <w:marTop w:val="0"/>
                  <w:marBottom w:val="0"/>
                  <w:divBdr>
                    <w:top w:val="none" w:sz="0" w:space="0" w:color="auto"/>
                    <w:left w:val="none" w:sz="0" w:space="0" w:color="auto"/>
                    <w:bottom w:val="none" w:sz="0" w:space="0" w:color="auto"/>
                    <w:right w:val="none" w:sz="0" w:space="0" w:color="auto"/>
                  </w:divBdr>
                </w:div>
              </w:divsChild>
            </w:div>
          </w:divsChild>
        </w:div>
      </w:divsChild>
    </w:div>
    <w:div w:id="1527717654">
      <w:bodyDiv w:val="1"/>
      <w:marLeft w:val="0"/>
      <w:marRight w:val="0"/>
      <w:marTop w:val="0"/>
      <w:marBottom w:val="0"/>
      <w:divBdr>
        <w:top w:val="none" w:sz="0" w:space="0" w:color="auto"/>
        <w:left w:val="none" w:sz="0" w:space="0" w:color="auto"/>
        <w:bottom w:val="none" w:sz="0" w:space="0" w:color="auto"/>
        <w:right w:val="none" w:sz="0" w:space="0" w:color="auto"/>
      </w:divBdr>
      <w:divsChild>
        <w:div w:id="697970390">
          <w:marLeft w:val="0"/>
          <w:marRight w:val="0"/>
          <w:marTop w:val="0"/>
          <w:marBottom w:val="0"/>
          <w:divBdr>
            <w:top w:val="none" w:sz="0" w:space="0" w:color="auto"/>
            <w:left w:val="none" w:sz="0" w:space="0" w:color="auto"/>
            <w:bottom w:val="none" w:sz="0" w:space="0" w:color="auto"/>
            <w:right w:val="none" w:sz="0" w:space="0" w:color="auto"/>
          </w:divBdr>
          <w:divsChild>
            <w:div w:id="1341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447">
      <w:bodyDiv w:val="1"/>
      <w:marLeft w:val="0"/>
      <w:marRight w:val="5"/>
      <w:marTop w:val="0"/>
      <w:marBottom w:val="600"/>
      <w:divBdr>
        <w:top w:val="none" w:sz="0" w:space="0" w:color="auto"/>
        <w:left w:val="none" w:sz="0" w:space="0" w:color="auto"/>
        <w:bottom w:val="none" w:sz="0" w:space="0" w:color="auto"/>
        <w:right w:val="none" w:sz="0" w:space="0" w:color="auto"/>
      </w:divBdr>
      <w:divsChild>
        <w:div w:id="1278102833">
          <w:marLeft w:val="2265"/>
          <w:marRight w:val="0"/>
          <w:marTop w:val="450"/>
          <w:marBottom w:val="300"/>
          <w:divBdr>
            <w:top w:val="none" w:sz="0" w:space="0" w:color="auto"/>
            <w:left w:val="none" w:sz="0" w:space="0" w:color="auto"/>
            <w:bottom w:val="none" w:sz="0" w:space="0" w:color="auto"/>
            <w:right w:val="none" w:sz="0" w:space="0" w:color="auto"/>
          </w:divBdr>
        </w:div>
      </w:divsChild>
    </w:div>
    <w:div w:id="1788230568">
      <w:bodyDiv w:val="1"/>
      <w:marLeft w:val="0"/>
      <w:marRight w:val="0"/>
      <w:marTop w:val="0"/>
      <w:marBottom w:val="0"/>
      <w:divBdr>
        <w:top w:val="none" w:sz="0" w:space="0" w:color="auto"/>
        <w:left w:val="none" w:sz="0" w:space="0" w:color="auto"/>
        <w:bottom w:val="none" w:sz="0" w:space="0" w:color="auto"/>
        <w:right w:val="none" w:sz="0" w:space="0" w:color="auto"/>
      </w:divBdr>
      <w:divsChild>
        <w:div w:id="495609676">
          <w:marLeft w:val="0"/>
          <w:marRight w:val="0"/>
          <w:marTop w:val="0"/>
          <w:marBottom w:val="0"/>
          <w:divBdr>
            <w:top w:val="single" w:sz="48" w:space="0" w:color="435258"/>
            <w:left w:val="single" w:sz="48" w:space="0" w:color="435258"/>
            <w:bottom w:val="single" w:sz="48" w:space="0" w:color="435258"/>
            <w:right w:val="single" w:sz="48" w:space="0" w:color="435258"/>
          </w:divBdr>
          <w:divsChild>
            <w:div w:id="1217086780">
              <w:marLeft w:val="0"/>
              <w:marRight w:val="0"/>
              <w:marTop w:val="0"/>
              <w:marBottom w:val="0"/>
              <w:divBdr>
                <w:top w:val="none" w:sz="0" w:space="0" w:color="auto"/>
                <w:left w:val="none" w:sz="0" w:space="0" w:color="auto"/>
                <w:bottom w:val="none" w:sz="0" w:space="0" w:color="auto"/>
                <w:right w:val="none" w:sz="0" w:space="0" w:color="auto"/>
              </w:divBdr>
              <w:divsChild>
                <w:div w:id="1291665831">
                  <w:marLeft w:val="116"/>
                  <w:marRight w:val="116"/>
                  <w:marTop w:val="0"/>
                  <w:marBottom w:val="0"/>
                  <w:divBdr>
                    <w:top w:val="none" w:sz="0" w:space="0" w:color="auto"/>
                    <w:left w:val="none" w:sz="0" w:space="0" w:color="auto"/>
                    <w:bottom w:val="none" w:sz="0" w:space="0" w:color="auto"/>
                    <w:right w:val="none" w:sz="0" w:space="0" w:color="auto"/>
                  </w:divBdr>
                </w:div>
              </w:divsChild>
            </w:div>
          </w:divsChild>
        </w:div>
      </w:divsChild>
    </w:div>
    <w:div w:id="1831167794">
      <w:bodyDiv w:val="1"/>
      <w:marLeft w:val="0"/>
      <w:marRight w:val="0"/>
      <w:marTop w:val="0"/>
      <w:marBottom w:val="0"/>
      <w:divBdr>
        <w:top w:val="none" w:sz="0" w:space="0" w:color="auto"/>
        <w:left w:val="none" w:sz="0" w:space="0" w:color="auto"/>
        <w:bottom w:val="none" w:sz="0" w:space="0" w:color="auto"/>
        <w:right w:val="none" w:sz="0" w:space="0" w:color="auto"/>
      </w:divBdr>
      <w:divsChild>
        <w:div w:id="1389307749">
          <w:marLeft w:val="0"/>
          <w:marRight w:val="0"/>
          <w:marTop w:val="0"/>
          <w:marBottom w:val="0"/>
          <w:divBdr>
            <w:top w:val="single" w:sz="48" w:space="0" w:color="435258"/>
            <w:left w:val="single" w:sz="48" w:space="0" w:color="435258"/>
            <w:bottom w:val="single" w:sz="48" w:space="0" w:color="435258"/>
            <w:right w:val="single" w:sz="48" w:space="0" w:color="435258"/>
          </w:divBdr>
          <w:divsChild>
            <w:div w:id="1737900399">
              <w:marLeft w:val="0"/>
              <w:marRight w:val="0"/>
              <w:marTop w:val="0"/>
              <w:marBottom w:val="0"/>
              <w:divBdr>
                <w:top w:val="none" w:sz="0" w:space="0" w:color="auto"/>
                <w:left w:val="none" w:sz="0" w:space="0" w:color="auto"/>
                <w:bottom w:val="none" w:sz="0" w:space="0" w:color="auto"/>
                <w:right w:val="none" w:sz="0" w:space="0" w:color="auto"/>
              </w:divBdr>
              <w:divsChild>
                <w:div w:id="3240169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26055136">
      <w:bodyDiv w:val="1"/>
      <w:marLeft w:val="0"/>
      <w:marRight w:val="0"/>
      <w:marTop w:val="0"/>
      <w:marBottom w:val="0"/>
      <w:divBdr>
        <w:top w:val="none" w:sz="0" w:space="0" w:color="auto"/>
        <w:left w:val="none" w:sz="0" w:space="0" w:color="auto"/>
        <w:bottom w:val="none" w:sz="0" w:space="0" w:color="auto"/>
        <w:right w:val="none" w:sz="0" w:space="0" w:color="auto"/>
      </w:divBdr>
      <w:divsChild>
        <w:div w:id="2070224261">
          <w:marLeft w:val="0"/>
          <w:marRight w:val="0"/>
          <w:marTop w:val="0"/>
          <w:marBottom w:val="0"/>
          <w:divBdr>
            <w:top w:val="none" w:sz="0" w:space="0" w:color="auto"/>
            <w:left w:val="none" w:sz="0" w:space="0" w:color="auto"/>
            <w:bottom w:val="none" w:sz="0" w:space="0" w:color="auto"/>
            <w:right w:val="none" w:sz="0" w:space="0" w:color="auto"/>
          </w:divBdr>
          <w:divsChild>
            <w:div w:id="3107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2300">
      <w:bodyDiv w:val="1"/>
      <w:marLeft w:val="0"/>
      <w:marRight w:val="0"/>
      <w:marTop w:val="0"/>
      <w:marBottom w:val="0"/>
      <w:divBdr>
        <w:top w:val="none" w:sz="0" w:space="0" w:color="auto"/>
        <w:left w:val="none" w:sz="0" w:space="0" w:color="auto"/>
        <w:bottom w:val="none" w:sz="0" w:space="0" w:color="auto"/>
        <w:right w:val="none" w:sz="0" w:space="0" w:color="auto"/>
      </w:divBdr>
      <w:divsChild>
        <w:div w:id="154880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_Center@ep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Julien</dc:creator>
  <cp:lastModifiedBy>Gregoria, Sarah</cp:lastModifiedBy>
  <cp:revision>5</cp:revision>
  <cp:lastPrinted>2012-01-27T18:40:00Z</cp:lastPrinted>
  <dcterms:created xsi:type="dcterms:W3CDTF">2016-03-18T17:35:00Z</dcterms:created>
  <dcterms:modified xsi:type="dcterms:W3CDTF">2016-03-18T18:17:00Z</dcterms:modified>
</cp:coreProperties>
</file>