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DD212" w14:textId="0D1F9129" w:rsidR="00C715AC" w:rsidRDefault="00711DD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c">
            <w:drawing>
              <wp:inline distT="0" distB="0" distL="0" distR="0" wp14:anchorId="33A23747" wp14:editId="4A7516FB">
                <wp:extent cx="9185910" cy="7192515"/>
                <wp:effectExtent l="19050" t="0" r="0" b="0"/>
                <wp:docPr id="177" name="Canvas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6" name="Right Arrow 376"/>
                        <wps:cNvSpPr/>
                        <wps:spPr>
                          <a:xfrm rot="10800000">
                            <a:off x="532482" y="5460188"/>
                            <a:ext cx="4196032" cy="1177674"/>
                          </a:xfrm>
                          <a:prstGeom prst="rightArrow">
                            <a:avLst>
                              <a:gd name="adj1" fmla="val 50000"/>
                              <a:gd name="adj2" fmla="val 6913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ardrop 323"/>
                        <wps:cNvSpPr/>
                        <wps:spPr>
                          <a:xfrm rot="2700000" flipH="1" flipV="1">
                            <a:off x="5375852" y="5107579"/>
                            <a:ext cx="1746040" cy="1719421"/>
                          </a:xfrm>
                          <a:prstGeom prst="teardrop">
                            <a:avLst>
                              <a:gd name="adj" fmla="val 130339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40EF3A" w14:textId="77777777" w:rsidR="00EB08DE" w:rsidRPr="00B7564A" w:rsidRDefault="00EB08DE" w:rsidP="00023F2E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85" name="Pentagon 285"/>
                        <wps:cNvSpPr/>
                        <wps:spPr>
                          <a:xfrm rot="5400000">
                            <a:off x="192827" y="3475986"/>
                            <a:ext cx="888828" cy="186713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Pentagon 201"/>
                        <wps:cNvSpPr/>
                        <wps:spPr>
                          <a:xfrm flipH="1">
                            <a:off x="2227396" y="2611047"/>
                            <a:ext cx="1141277" cy="393192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1E247" w14:textId="573B10AC" w:rsidR="00EB08DE" w:rsidRPr="00B7564A" w:rsidRDefault="00EB08DE" w:rsidP="002F261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5C36D8">
                                <w:rPr>
                                  <w:rFonts w:eastAsia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eastAsia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tate Notified I</w:t>
                              </w:r>
                              <w:r w:rsidRPr="005C36D8">
                                <w:rPr>
                                  <w:rFonts w:eastAsia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f Changes</w:t>
                              </w:r>
                              <w:r w:rsidRPr="00B7564A">
                                <w:rPr>
                                  <w:rFonts w:eastAsia="Times New Roman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needed</w:t>
                              </w:r>
                            </w:p>
                            <w:p w14:paraId="1866704F" w14:textId="77777777" w:rsidR="00EB08DE" w:rsidRPr="00B7564A" w:rsidRDefault="00EB08DE" w:rsidP="00995F4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Pentagon 203"/>
                        <wps:cNvSpPr/>
                        <wps:spPr>
                          <a:xfrm flipH="1">
                            <a:off x="1367861" y="3130370"/>
                            <a:ext cx="2012200" cy="255488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6406B9" w14:textId="373D42C6" w:rsidR="00EB08DE" w:rsidRPr="005C36D8" w:rsidRDefault="00EB08DE" w:rsidP="00995F4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5C36D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o Changes R</w:t>
                              </w:r>
                              <w:r w:rsidRPr="005C36D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equested</w:t>
                              </w:r>
                            </w:p>
                            <w:p w14:paraId="0CF7E3F0" w14:textId="77777777" w:rsidR="00EB08DE" w:rsidRDefault="00EB08D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Oval 108"/>
                        <wps:cNvSpPr/>
                        <wps:spPr>
                          <a:xfrm>
                            <a:off x="59154" y="48749"/>
                            <a:ext cx="1485900" cy="68587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71FC8" w14:textId="77777777" w:rsidR="00EB08DE" w:rsidRPr="00EB08DE" w:rsidRDefault="00EB08DE" w:rsidP="00711DD4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B08D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State Indicates Interest</w:t>
                              </w:r>
                            </w:p>
                            <w:p w14:paraId="31AAF427" w14:textId="77777777" w:rsidR="00EB08DE" w:rsidRPr="00B7564A" w:rsidRDefault="00EB08DE" w:rsidP="00711DD4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Flowchart: Alternate Process 110"/>
                        <wps:cNvSpPr/>
                        <wps:spPr>
                          <a:xfrm>
                            <a:off x="6496106" y="798805"/>
                            <a:ext cx="800100" cy="230481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709541" w14:textId="77777777" w:rsidR="00EB08DE" w:rsidRPr="00B7564A" w:rsidRDefault="00EB08DE" w:rsidP="00711DD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B7564A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Comments</w:t>
                              </w:r>
                            </w:p>
                            <w:p w14:paraId="7E1AB214" w14:textId="77777777" w:rsidR="00EB08DE" w:rsidRPr="00B7564A" w:rsidRDefault="00EB08DE" w:rsidP="00711DD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B7564A">
                                <w:rPr>
                                  <w:rFonts w:eastAsia="Times New Roman"/>
                                  <w:color w:val="000000" w:themeColor="text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Flowchart: Alternate Process 111"/>
                        <wps:cNvSpPr/>
                        <wps:spPr>
                          <a:xfrm>
                            <a:off x="6448876" y="1734387"/>
                            <a:ext cx="807707" cy="22987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27DB52" w14:textId="77777777" w:rsidR="00EB08DE" w:rsidRPr="00B7564A" w:rsidRDefault="00EB08DE" w:rsidP="00711DD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7564A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Explanation</w:t>
                              </w:r>
                            </w:p>
                            <w:p w14:paraId="0C15B481" w14:textId="77777777" w:rsidR="00EB08DE" w:rsidRPr="00B7564A" w:rsidRDefault="00EB08DE" w:rsidP="00711DD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7564A">
                                <w:rPr>
                                  <w:rFonts w:eastAsia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18220" y="2363870"/>
                            <a:ext cx="444443" cy="341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Rectangle 115"/>
                        <wps:cNvSpPr/>
                        <wps:spPr>
                          <a:xfrm>
                            <a:off x="7886700" y="2441185"/>
                            <a:ext cx="731520" cy="228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0B18B7" w14:textId="77777777" w:rsidR="00EB08DE" w:rsidRPr="002C3AE8" w:rsidRDefault="00EB08DE" w:rsidP="00711DD4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2C3AE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16249" y="2328796"/>
                            <a:ext cx="443865" cy="340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Rectangle 117"/>
                        <wps:cNvSpPr/>
                        <wps:spPr>
                          <a:xfrm rot="16200000">
                            <a:off x="6649008" y="2967320"/>
                            <a:ext cx="823595" cy="228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DF66B0" w14:textId="77777777" w:rsidR="00EB08DE" w:rsidRPr="00A7166E" w:rsidRDefault="00EB08DE" w:rsidP="00711DD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A7166E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9" name="Group 129"/>
                        <wpg:cNvGrpSpPr/>
                        <wpg:grpSpPr>
                          <a:xfrm>
                            <a:off x="204677" y="1097280"/>
                            <a:ext cx="1278625" cy="635348"/>
                            <a:chOff x="0" y="0"/>
                            <a:chExt cx="1612701" cy="67145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30" name="Chevron 130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31" name="Chevron 4"/>
                          <wps:cNvSpPr/>
                          <wps:spPr>
                            <a:xfrm>
                              <a:off x="366734" y="26370"/>
                              <a:ext cx="967621" cy="645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CA101C" w14:textId="1DEBF3DA" w:rsidR="00EB08DE" w:rsidRPr="005C36D8" w:rsidRDefault="00EB08DE" w:rsidP="005C36D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Establish</w:t>
                                </w:r>
                                <w:r w:rsidRPr="005C36D8"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 EPA R</w:t>
                                </w:r>
                                <w:r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  <w:t>eview T</w:t>
                                </w:r>
                                <w:r w:rsidRPr="005C36D8"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  <w:t>eam</w:t>
                                </w:r>
                              </w:p>
                              <w:p w14:paraId="73D8E0CE" w14:textId="77777777" w:rsidR="00EB08DE" w:rsidRPr="00B7564A" w:rsidRDefault="00EB08DE" w:rsidP="00711DD4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134" name="Group 134"/>
                        <wpg:cNvGrpSpPr/>
                        <wpg:grpSpPr>
                          <a:xfrm>
                            <a:off x="2962759" y="4002811"/>
                            <a:ext cx="1298448" cy="758952"/>
                            <a:chOff x="0" y="0"/>
                            <a:chExt cx="1612701" cy="64508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35" name="Chevron 135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36" name="Chevron 4"/>
                          <wps:cNvSpPr/>
                          <wps:spPr>
                            <a:xfrm>
                              <a:off x="424494" y="141521"/>
                              <a:ext cx="967622" cy="42165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E53233" w14:textId="2CFE6F72" w:rsidR="00EB08DE" w:rsidRPr="00F1074A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L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og I</w:t>
                                </w: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n State Application</w:t>
                                </w:r>
                              </w:p>
                              <w:p w14:paraId="32C3AD2A" w14:textId="77777777" w:rsidR="00EB08DE" w:rsidRPr="00B7564A" w:rsidRDefault="00EB08DE" w:rsidP="00711DD4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7564A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9702" y="3866617"/>
                            <a:ext cx="280135" cy="280135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156" name="Group 156"/>
                        <wpg:cNvGrpSpPr/>
                        <wpg:grpSpPr>
                          <a:xfrm>
                            <a:off x="1164955" y="1104969"/>
                            <a:ext cx="1280160" cy="612648"/>
                            <a:chOff x="-26310" y="8096"/>
                            <a:chExt cx="1612701" cy="64508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57" name="Chevron 157"/>
                          <wps:cNvSpPr/>
                          <wps:spPr>
                            <a:xfrm>
                              <a:off x="-26310" y="8096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58" name="Chevron 4"/>
                          <wps:cNvSpPr/>
                          <wps:spPr>
                            <a:xfrm>
                              <a:off x="311004" y="113705"/>
                              <a:ext cx="1077004" cy="4834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9B26FD" w14:textId="564DE525" w:rsidR="00EB08DE" w:rsidRPr="005C36D8" w:rsidRDefault="00EB08DE" w:rsidP="002F261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Review Team Contacts State</w:t>
                                </w:r>
                              </w:p>
                              <w:p w14:paraId="48338E3A" w14:textId="77777777" w:rsidR="00EB08DE" w:rsidRPr="00B7564A" w:rsidRDefault="00EB08DE" w:rsidP="00711DD4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7564A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159" name="Group 159"/>
                        <wpg:cNvGrpSpPr/>
                        <wpg:grpSpPr>
                          <a:xfrm>
                            <a:off x="2162923" y="1097280"/>
                            <a:ext cx="1280160" cy="637212"/>
                            <a:chOff x="0" y="0"/>
                            <a:chExt cx="1612701" cy="670944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60" name="Chevron 160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61" name="Chevron 4"/>
                          <wps:cNvSpPr/>
                          <wps:spPr>
                            <a:xfrm>
                              <a:off x="325601" y="73769"/>
                              <a:ext cx="1142127" cy="5971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3F4BC3" w14:textId="505C4439" w:rsidR="00EB08DE" w:rsidRPr="005C36D8" w:rsidRDefault="00EB08DE" w:rsidP="005C36D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State </w:t>
                                </w:r>
                                <w:r w:rsidR="00281238"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Receives </w:t>
                                </w:r>
                                <w:r w:rsidR="0028123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Guidance</w:t>
                                </w: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 Materials </w:t>
                                </w:r>
                              </w:p>
                              <w:p w14:paraId="0F4A5AF9" w14:textId="77777777" w:rsidR="00EB08DE" w:rsidRPr="00B7564A" w:rsidRDefault="00EB08DE" w:rsidP="00711DD4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7564A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162" name="Group 162"/>
                        <wpg:cNvGrpSpPr/>
                        <wpg:grpSpPr>
                          <a:xfrm>
                            <a:off x="3109293" y="1097280"/>
                            <a:ext cx="1508760" cy="612648"/>
                            <a:chOff x="0" y="0"/>
                            <a:chExt cx="1612701" cy="652361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s:wsp>
                          <wps:cNvPr id="163" name="Chevron 163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64" name="Chevron 4"/>
                          <wps:cNvSpPr/>
                          <wps:spPr>
                            <a:xfrm>
                              <a:off x="249108" y="55186"/>
                              <a:ext cx="1142127" cy="5971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696EEE" w14:textId="25797285" w:rsidR="00EB08DE" w:rsidRPr="005C36D8" w:rsidRDefault="00EB08DE" w:rsidP="00711DD4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State Shares Reg Development Timeline  </w:t>
                                </w:r>
                                <w:r w:rsidRPr="005C36D8">
                                  <w:rPr>
                                    <w:rFonts w:eastAsia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165" name="Group 165"/>
                        <wpg:cNvGrpSpPr/>
                        <wpg:grpSpPr>
                          <a:xfrm>
                            <a:off x="4317108" y="1097280"/>
                            <a:ext cx="1512192" cy="637212"/>
                            <a:chOff x="0" y="0"/>
                            <a:chExt cx="1612701" cy="671268"/>
                          </a:xfr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g:grpSpPr>
                        <wps:wsp>
                          <wps:cNvPr id="166" name="Chevron 166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67" name="Chevron 4"/>
                          <wps:cNvSpPr/>
                          <wps:spPr>
                            <a:xfrm>
                              <a:off x="263396" y="74092"/>
                              <a:ext cx="1142127" cy="5971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865183" w14:textId="13005608" w:rsidR="00EB08DE" w:rsidRPr="005C36D8" w:rsidRDefault="00EB08DE" w:rsidP="002F261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tate And EPA Agree O</w:t>
                                </w: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n Review Schedule  </w:t>
                                </w:r>
                                <w:r w:rsidRPr="005C36D8">
                                  <w:rPr>
                                    <w:rFonts w:eastAsia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168" name="Group 168"/>
                        <wpg:cNvGrpSpPr/>
                        <wpg:grpSpPr>
                          <a:xfrm>
                            <a:off x="5513527" y="1097280"/>
                            <a:ext cx="1573073" cy="627380"/>
                            <a:chOff x="0" y="0"/>
                            <a:chExt cx="1612701" cy="661144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s:wsp>
                          <wps:cNvPr id="169" name="Chevron 169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70" name="Chevron 4"/>
                          <wps:cNvSpPr/>
                          <wps:spPr>
                            <a:xfrm>
                              <a:off x="187796" y="63968"/>
                              <a:ext cx="1142127" cy="5971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E57564" w14:textId="2628034B" w:rsidR="00EB08DE" w:rsidRPr="005C36D8" w:rsidRDefault="00EB08DE" w:rsidP="002F261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tate Offers Draft Regs And SPA Materials T</w:t>
                                </w: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 EPA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171" name="Group 171"/>
                        <wpg:cNvGrpSpPr/>
                        <wpg:grpSpPr>
                          <a:xfrm>
                            <a:off x="6780253" y="1097280"/>
                            <a:ext cx="1278255" cy="634978"/>
                            <a:chOff x="0" y="0"/>
                            <a:chExt cx="1612701" cy="671426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72" name="Chevron 172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73" name="Chevron 4"/>
                          <wps:cNvSpPr/>
                          <wps:spPr>
                            <a:xfrm>
                              <a:off x="311004" y="26346"/>
                              <a:ext cx="1084937" cy="645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3041CA" w14:textId="72AF6341" w:rsidR="00EB08DE" w:rsidRPr="005C36D8" w:rsidRDefault="00EB08DE" w:rsidP="002F261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EPA Reviews Draft Materials</w:t>
                                </w:r>
                                <w:r w:rsidRPr="005C36D8">
                                  <w:rPr>
                                    <w:rFonts w:eastAsia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s:wsp>
                        <wps:cNvPr id="174" name="Line Callout 1 (No Border) 174"/>
                        <wps:cNvSpPr/>
                        <wps:spPr>
                          <a:xfrm>
                            <a:off x="4739924" y="685851"/>
                            <a:ext cx="1232417" cy="237744"/>
                          </a:xfrm>
                          <a:prstGeom prst="callout1">
                            <a:avLst>
                              <a:gd name="adj1" fmla="val 100146"/>
                              <a:gd name="adj2" fmla="val 74132"/>
                              <a:gd name="adj3" fmla="val 169887"/>
                              <a:gd name="adj4" fmla="val 59553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D611F8" w14:textId="77777777" w:rsidR="00EB08DE" w:rsidRPr="00EB08DE" w:rsidRDefault="00EB08DE" w:rsidP="00E20203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B08D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OUST Informed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Curved Right Arrow 175"/>
                        <wps:cNvSpPr/>
                        <wps:spPr>
                          <a:xfrm rot="5400000">
                            <a:off x="6651098" y="321247"/>
                            <a:ext cx="419110" cy="1148306"/>
                          </a:xfrm>
                          <a:prstGeom prst="curvedRightArrow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Curved Right Arrow 176"/>
                        <wps:cNvSpPr/>
                        <wps:spPr>
                          <a:xfrm rot="16200000">
                            <a:off x="6705138" y="1331094"/>
                            <a:ext cx="349885" cy="1148080"/>
                          </a:xfrm>
                          <a:prstGeom prst="curvedRightArrow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Down Arrow Callout 178"/>
                        <wps:cNvSpPr/>
                        <wps:spPr>
                          <a:xfrm>
                            <a:off x="8070110" y="1110011"/>
                            <a:ext cx="971192" cy="1288960"/>
                          </a:xfrm>
                          <a:prstGeom prst="downArrowCallout">
                            <a:avLst>
                              <a:gd name="adj1" fmla="val 29379"/>
                              <a:gd name="adj2" fmla="val 29379"/>
                              <a:gd name="adj3" fmla="val 20642"/>
                              <a:gd name="adj4" fmla="val 77573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E986BE" w14:textId="7D315061" w:rsidR="00EB08DE" w:rsidRPr="005C36D8" w:rsidRDefault="00EB08DE" w:rsidP="002F261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5C36D8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“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No Further Comment” By EPA O</w:t>
                              </w:r>
                              <w:r w:rsidRPr="005C36D8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n </w:t>
                              </w:r>
                              <w:r w:rsidRPr="005C36D8">
                                <w:rPr>
                                  <w:rFonts w:eastAsia="Calibri"/>
                                  <w:b/>
                                  <w:i/>
                                  <w:color w:val="000000" w:themeColor="text1"/>
                                  <w:sz w:val="21"/>
                                  <w:szCs w:val="21"/>
                                </w:rPr>
                                <w:t>Draft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Regs And</w:t>
                              </w:r>
                              <w:r w:rsidRPr="005C36D8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SPA Components</w:t>
                              </w:r>
                              <w:r w:rsidRPr="005C36D8">
                                <w:rPr>
                                  <w:rFonts w:eastAsia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 w14:paraId="0B32F3A2" w14:textId="77777777" w:rsidR="00EB08DE" w:rsidRPr="00B7564A" w:rsidRDefault="00EB08DE" w:rsidP="00E925D1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9" name="Group 179"/>
                        <wpg:cNvGrpSpPr/>
                        <wpg:grpSpPr>
                          <a:xfrm flipH="1">
                            <a:off x="7175096" y="2708013"/>
                            <a:ext cx="1446985" cy="720924"/>
                            <a:chOff x="0" y="0"/>
                            <a:chExt cx="1612701" cy="671450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s:wsp>
                          <wps:cNvPr id="180" name="Chevron 180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81" name="Chevron 4"/>
                          <wps:cNvSpPr/>
                          <wps:spPr>
                            <a:xfrm>
                              <a:off x="374725" y="26370"/>
                              <a:ext cx="967621" cy="645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BD0882" w14:textId="1F5C5F15" w:rsidR="00EB08DE" w:rsidRPr="002F2613" w:rsidRDefault="00EB08DE" w:rsidP="00711DD4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2F2613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State Regulatory Process Complete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s:wsp>
                        <wps:cNvPr id="112" name="Lightning Bolt 112"/>
                        <wps:cNvSpPr/>
                        <wps:spPr>
                          <a:xfrm rot="1420392">
                            <a:off x="96561" y="521420"/>
                            <a:ext cx="714671" cy="498357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82" name="Group 182"/>
                        <wpg:cNvGrpSpPr/>
                        <wpg:grpSpPr>
                          <a:xfrm flipH="1">
                            <a:off x="5433265" y="2719580"/>
                            <a:ext cx="1446530" cy="692419"/>
                            <a:chOff x="0" y="0"/>
                            <a:chExt cx="1612701" cy="645080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s:wsp>
                          <wps:cNvPr id="183" name="Chevron 183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84" name="Chevron 4"/>
                          <wps:cNvSpPr/>
                          <wps:spPr>
                            <a:xfrm>
                              <a:off x="351374" y="15244"/>
                              <a:ext cx="967621" cy="6296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0FEA28" w14:textId="626587A6" w:rsidR="00EB08DE" w:rsidRPr="005C36D8" w:rsidRDefault="00281238" w:rsidP="002F261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F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inal Regs</w:t>
                                </w:r>
                                <w:r w:rsidR="00EB08DE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 And</w:t>
                                </w:r>
                                <w:r w:rsidR="00EB08DE"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 SPA </w:t>
                                </w:r>
                                <w:r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Components Sent</w:t>
                                </w:r>
                                <w:r w:rsidR="00EB08DE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 T</w:t>
                                </w:r>
                                <w:r w:rsidR="00EB08DE" w:rsidRPr="005C36D8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 EPA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185" name="Group 185"/>
                        <wpg:cNvGrpSpPr/>
                        <wpg:grpSpPr>
                          <a:xfrm flipH="1">
                            <a:off x="4332381" y="2714595"/>
                            <a:ext cx="1446530" cy="692381"/>
                            <a:chOff x="0" y="-533"/>
                            <a:chExt cx="1612701" cy="645613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86" name="Chevron 186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87" name="Chevron 4"/>
                          <wps:cNvSpPr/>
                          <wps:spPr>
                            <a:xfrm>
                              <a:off x="369214" y="-533"/>
                              <a:ext cx="967621" cy="6392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D46989" w14:textId="22B6E17A" w:rsidR="00EB08DE" w:rsidRPr="005C36D8" w:rsidRDefault="00EB08DE" w:rsidP="002F261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5C36D8"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  <w:t>E</w:t>
                                </w:r>
                                <w:r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  <w:t>PA Review O</w:t>
                                </w:r>
                                <w:r w:rsidRPr="005C36D8"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  <w:t>f Draft Final Application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188" name="Group 188"/>
                        <wpg:cNvGrpSpPr/>
                        <wpg:grpSpPr>
                          <a:xfrm flipH="1">
                            <a:off x="3328004" y="2707742"/>
                            <a:ext cx="1422585" cy="692643"/>
                            <a:chOff x="0" y="0"/>
                            <a:chExt cx="1612701" cy="645918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89" name="Chevron 189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90" name="Chevron 4"/>
                          <wps:cNvSpPr/>
                          <wps:spPr>
                            <a:xfrm>
                              <a:off x="373467" y="6568"/>
                              <a:ext cx="1082330" cy="6393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18E37D" w14:textId="7752627A" w:rsidR="00EB08DE" w:rsidRPr="005C36D8" w:rsidRDefault="00EB08DE" w:rsidP="002F261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5C36D8">
                                  <w:rPr>
                                    <w:rFonts w:eastAsia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R</w:t>
                                </w:r>
                                <w:r>
                                  <w:rPr>
                                    <w:rFonts w:eastAsia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egional Management B</w:t>
                                </w:r>
                                <w:r w:rsidRPr="005C36D8">
                                  <w:rPr>
                                    <w:rFonts w:eastAsia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riefing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s:wsp>
                        <wps:cNvPr id="202" name="Pentagon 202"/>
                        <wps:cNvSpPr/>
                        <wps:spPr>
                          <a:xfrm flipH="1">
                            <a:off x="1367861" y="2617442"/>
                            <a:ext cx="822960" cy="393192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CE7262" w14:textId="4A92E3A4" w:rsidR="00EB08DE" w:rsidRPr="005C36D8" w:rsidRDefault="00EB08DE" w:rsidP="002F261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5C36D8">
                                <w:rPr>
                                  <w:rFonts w:eastAsia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Changes Received</w:t>
                              </w:r>
                            </w:p>
                            <w:p w14:paraId="2106DBC4" w14:textId="77777777" w:rsidR="00EB08DE" w:rsidRPr="00B7564A" w:rsidRDefault="00EB08DE" w:rsidP="00995F4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B7564A">
                                <w:rPr>
                                  <w:rFonts w:eastAsia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71676" y="2611151"/>
                            <a:ext cx="1196185" cy="77470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76BD16" w14:textId="43E34D4D" w:rsidR="00EB08DE" w:rsidRDefault="00EB08DE" w:rsidP="005C36D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5C36D8">
                                <w:rPr>
                                  <w:rFonts w:eastAsia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State Noti</w:t>
                              </w:r>
                              <w:r>
                                <w:rPr>
                                  <w:rFonts w:eastAsia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fied O</w:t>
                              </w:r>
                              <w:r w:rsidRPr="005C36D8">
                                <w:rPr>
                                  <w:rFonts w:eastAsia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f Final Draft </w:t>
                              </w:r>
                            </w:p>
                            <w:p w14:paraId="171739C2" w14:textId="1F40AC37" w:rsidR="00EB08DE" w:rsidRPr="005C36D8" w:rsidRDefault="00EB08DE" w:rsidP="005C36D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5C36D8">
                                <w:rPr>
                                  <w:rFonts w:eastAsia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Pre-approval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87" name="Group 287"/>
                        <wpg:cNvGrpSpPr/>
                        <wpg:grpSpPr>
                          <a:xfrm>
                            <a:off x="1" y="4003614"/>
                            <a:ext cx="1432714" cy="763058"/>
                            <a:chOff x="0" y="0"/>
                            <a:chExt cx="1612701" cy="645080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s:wsp>
                          <wps:cNvPr id="288" name="Chevron 288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89" name="Chevron 4"/>
                          <wps:cNvSpPr/>
                          <wps:spPr>
                            <a:xfrm>
                              <a:off x="429676" y="60257"/>
                              <a:ext cx="967621" cy="58425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5AE2E9" w14:textId="6972F866" w:rsidR="00EB08DE" w:rsidRPr="00F1074A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State Submits Official SPA Application</w:t>
                                </w:r>
                              </w:p>
                              <w:p w14:paraId="440F32FB" w14:textId="77777777" w:rsidR="00EB08DE" w:rsidRPr="00B7564A" w:rsidRDefault="00EB08DE" w:rsidP="00210D74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7564A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93" name="Group 293"/>
                        <wpg:cNvGrpSpPr/>
                        <wpg:grpSpPr>
                          <a:xfrm>
                            <a:off x="1060402" y="4005718"/>
                            <a:ext cx="1432560" cy="762000"/>
                            <a:chOff x="0" y="0"/>
                            <a:chExt cx="1612701" cy="64508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94" name="Chevron 294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95" name="Chevron 4"/>
                          <wps:cNvSpPr/>
                          <wps:spPr>
                            <a:xfrm>
                              <a:off x="346121" y="6593"/>
                              <a:ext cx="967621" cy="638269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8D4DBE" w14:textId="1527DC23" w:rsidR="00EB08DE" w:rsidRPr="00F1074A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EPA Checks App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lication F</w:t>
                                </w: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or Completeness</w:t>
                                </w:r>
                              </w:p>
                              <w:p w14:paraId="03235E8E" w14:textId="77777777" w:rsidR="00EB08DE" w:rsidRPr="00B7564A" w:rsidRDefault="00EB08DE" w:rsidP="00A80CAA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7564A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97" name="Group 297"/>
                        <wpg:cNvGrpSpPr/>
                        <wpg:grpSpPr>
                          <a:xfrm>
                            <a:off x="2069788" y="4005917"/>
                            <a:ext cx="1310272" cy="761923"/>
                            <a:chOff x="0" y="0"/>
                            <a:chExt cx="1626837" cy="645080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s:wsp>
                          <wps:cNvPr id="298" name="Chevron 298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99" name="Chevron 4"/>
                          <wps:cNvSpPr/>
                          <wps:spPr>
                            <a:xfrm>
                              <a:off x="351233" y="6186"/>
                              <a:ext cx="1275604" cy="6167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DF14E0" w14:textId="77777777" w:rsidR="00EB08DE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0811CFEF" w14:textId="0D624351" w:rsidR="00EB08DE" w:rsidRPr="00F1074A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Any Issues R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esolved With</w:t>
                                </w: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 State</w:t>
                                </w:r>
                              </w:p>
                              <w:p w14:paraId="2E62C457" w14:textId="77777777" w:rsidR="00EB08DE" w:rsidRPr="00B7564A" w:rsidRDefault="00EB08DE" w:rsidP="00A80CAA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7564A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300" name="Group 300"/>
                        <wpg:cNvGrpSpPr/>
                        <wpg:grpSpPr>
                          <a:xfrm>
                            <a:off x="3851448" y="4002651"/>
                            <a:ext cx="1412417" cy="758825"/>
                            <a:chOff x="0" y="0"/>
                            <a:chExt cx="1612701" cy="64508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301" name="Chevron 301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02" name="Chevron 4"/>
                          <wps:cNvSpPr/>
                          <wps:spPr>
                            <a:xfrm>
                              <a:off x="391525" y="99873"/>
                              <a:ext cx="967622" cy="4641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AAE1CC" w14:textId="6153FE5D" w:rsidR="00EB08DE" w:rsidRPr="00F1074A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B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riefings F</w:t>
                                </w: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or Regional Concurrence</w:t>
                                </w:r>
                              </w:p>
                              <w:p w14:paraId="13DDDF98" w14:textId="77777777" w:rsidR="00EB08DE" w:rsidRPr="00B7564A" w:rsidRDefault="00EB08DE" w:rsidP="00A80CAA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7564A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303" name="Group 303"/>
                        <wpg:cNvGrpSpPr/>
                        <wpg:grpSpPr>
                          <a:xfrm>
                            <a:off x="4870523" y="3998342"/>
                            <a:ext cx="1173891" cy="758190"/>
                            <a:chOff x="0" y="0"/>
                            <a:chExt cx="1612701" cy="64508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304" name="Chevron 304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05" name="Chevron 4"/>
                          <wps:cNvSpPr/>
                          <wps:spPr>
                            <a:xfrm>
                              <a:off x="370063" y="99873"/>
                              <a:ext cx="967623" cy="4641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509F92" w14:textId="77777777" w:rsidR="00EB08DE" w:rsidRPr="00F1074A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Address Internal Concerns</w:t>
                                </w:r>
                              </w:p>
                              <w:p w14:paraId="3E209DD0" w14:textId="77777777" w:rsidR="00EB08DE" w:rsidRPr="00B7564A" w:rsidRDefault="00EB08DE" w:rsidP="00A23547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7564A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306" name="Group 306"/>
                        <wpg:cNvGrpSpPr/>
                        <wpg:grpSpPr>
                          <a:xfrm>
                            <a:off x="5661440" y="3997751"/>
                            <a:ext cx="1354882" cy="757555"/>
                            <a:chOff x="0" y="0"/>
                            <a:chExt cx="1612701" cy="64508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307" name="Chevron 307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08" name="Chevron 4"/>
                          <wps:cNvSpPr/>
                          <wps:spPr>
                            <a:xfrm>
                              <a:off x="370063" y="99873"/>
                              <a:ext cx="967623" cy="4641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0A7CAF" w14:textId="600B3DD1" w:rsidR="00EB08DE" w:rsidRPr="00F1074A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Prepare FR N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otice F</w:t>
                                </w: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or Publication</w:t>
                                </w:r>
                              </w:p>
                              <w:p w14:paraId="74A35EBA" w14:textId="77777777" w:rsidR="00EB08DE" w:rsidRPr="00B7564A" w:rsidRDefault="00EB08DE" w:rsidP="00A23547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7564A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s:wsp>
                        <wps:cNvPr id="309" name="Line Callout 2 (Border and Accent Bar) 309"/>
                        <wps:cNvSpPr/>
                        <wps:spPr>
                          <a:xfrm flipH="1">
                            <a:off x="7079956" y="5071267"/>
                            <a:ext cx="990154" cy="564556"/>
                          </a:xfrm>
                          <a:prstGeom prst="accentBorderCallout2">
                            <a:avLst>
                              <a:gd name="adj1" fmla="val 42671"/>
                              <a:gd name="adj2" fmla="val 860"/>
                              <a:gd name="adj3" fmla="val 40759"/>
                              <a:gd name="adj4" fmla="val -40291"/>
                              <a:gd name="adj5" fmla="val -69681"/>
                              <a:gd name="adj6" fmla="val -55542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74C3FA" w14:textId="01F453B6" w:rsidR="00EB08DE" w:rsidRPr="00C15992" w:rsidRDefault="00EB08DE" w:rsidP="000012B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Notify</w:t>
                              </w:r>
                              <w:r w:rsidRPr="00C1599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St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ate O</w:t>
                              </w:r>
                              <w:r w:rsidRPr="00C1599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f RA Approval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Line Callout 2 (Border and Accent Bar) 310"/>
                        <wps:cNvSpPr/>
                        <wps:spPr>
                          <a:xfrm flipH="1">
                            <a:off x="7296206" y="5832856"/>
                            <a:ext cx="1129579" cy="457680"/>
                          </a:xfrm>
                          <a:prstGeom prst="accentBorderCallout2">
                            <a:avLst>
                              <a:gd name="adj1" fmla="val 35055"/>
                              <a:gd name="adj2" fmla="val -1080"/>
                              <a:gd name="adj3" fmla="val -5350"/>
                              <a:gd name="adj4" fmla="val -37334"/>
                              <a:gd name="adj5" fmla="val -271675"/>
                              <a:gd name="adj6" fmla="val -43822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9769AB" w14:textId="17F513D1" w:rsidR="00EB08DE" w:rsidRPr="00C15992" w:rsidRDefault="00EB08DE" w:rsidP="00C1599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Notify OUST O</w:t>
                              </w:r>
                              <w:r w:rsidRPr="00C15992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f RA Approval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14" name="Group 314"/>
                        <wpg:cNvGrpSpPr/>
                        <wpg:grpSpPr>
                          <a:xfrm>
                            <a:off x="6608135" y="3997673"/>
                            <a:ext cx="1354455" cy="756920"/>
                            <a:chOff x="0" y="0"/>
                            <a:chExt cx="1612701" cy="64508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315" name="Chevron 315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16" name="Chevron 4"/>
                          <wps:cNvSpPr/>
                          <wps:spPr>
                            <a:xfrm>
                              <a:off x="370063" y="99873"/>
                              <a:ext cx="967623" cy="4641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36E7CB" w14:textId="6801BA78" w:rsidR="00EB08DE" w:rsidRPr="00F1074A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F1074A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Prepare RA Briefing Documents</w:t>
                                </w:r>
                              </w:p>
                              <w:p w14:paraId="49670846" w14:textId="77777777" w:rsidR="00EB08DE" w:rsidRPr="00B7564A" w:rsidRDefault="00EB08DE" w:rsidP="000012BD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</w:rPr>
                                </w:pPr>
                                <w:r w:rsidRPr="00B7564A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61267" y="3795142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320" name="Group 320"/>
                        <wpg:cNvGrpSpPr/>
                        <wpg:grpSpPr>
                          <a:xfrm>
                            <a:off x="5292697" y="5590917"/>
                            <a:ext cx="1750753" cy="792005"/>
                            <a:chOff x="0" y="0"/>
                            <a:chExt cx="1161945" cy="914762"/>
                          </a:xfrm>
                        </wpg:grpSpPr>
                        <wps:wsp>
                          <wps:cNvPr id="321" name="Oval 321"/>
                          <wps:cNvSpPr/>
                          <wps:spPr>
                            <a:xfrm>
                              <a:off x="0" y="0"/>
                              <a:ext cx="1161945" cy="91476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lt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/>
                        </wps:wsp>
                        <wps:wsp>
                          <wps:cNvPr id="322" name="Oval 4"/>
                          <wps:cNvSpPr/>
                          <wps:spPr>
                            <a:xfrm>
                              <a:off x="88408" y="141917"/>
                              <a:ext cx="995838" cy="6661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7D450461" w14:textId="2993E164" w:rsidR="00EB08DE" w:rsidRPr="00F1074A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F1074A">
                                  <w:rPr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EPA Begins Federal Register Process  </w:t>
                                </w:r>
                              </w:p>
                              <w:p w14:paraId="52FEF874" w14:textId="07F2734D" w:rsidR="00EB08DE" w:rsidRPr="00F1074A" w:rsidRDefault="00EB08DE" w:rsidP="00F107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F1074A">
                                  <w:rPr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See Stage 2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D</w:t>
                                </w:r>
                                <w:r w:rsidRPr="00F1074A">
                                  <w:rPr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etails </w:t>
                                </w:r>
                              </w:p>
                            </w:txbxContent>
                          </wps:txbx>
                          <wps:bodyPr spcFirstLastPara="0" vert="horz" wrap="square" lIns="11430" tIns="11430" rIns="11430" bIns="11430" numCol="1" spcCol="1270" anchor="ctr" anchorCtr="0">
                            <a:noAutofit/>
                          </wps:bodyPr>
                        </wps:wsp>
                      </wpg:wgp>
                      <wps:wsp>
                        <wps:cNvPr id="343" name="Oval 343"/>
                        <wps:cNvSpPr/>
                        <wps:spPr>
                          <a:xfrm>
                            <a:off x="7962590" y="3977955"/>
                            <a:ext cx="1175964" cy="78308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0C2753" w14:textId="6BA2250A" w:rsidR="00EB08DE" w:rsidRPr="00720D61" w:rsidRDefault="00EB08DE" w:rsidP="00720D61">
                              <w:pPr>
                                <w:rPr>
                                  <w:b/>
                                  <w:color w:val="000000" w:themeColor="text1"/>
                                  <w:u w:val="single"/>
                                </w:rPr>
                              </w:pPr>
                              <w:r w:rsidRPr="00720D61">
                                <w:rPr>
                                  <w:b/>
                                  <w:color w:val="000000" w:themeColor="text1"/>
                                  <w:u w:val="single"/>
                                </w:rPr>
                                <w:t>RA Approval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Rounded Rectangle 373"/>
                        <wps:cNvSpPr/>
                        <wps:spPr>
                          <a:xfrm>
                            <a:off x="3380061" y="5572675"/>
                            <a:ext cx="1236145" cy="94045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85509" w14:textId="0A4ED83E" w:rsidR="00EB08DE" w:rsidRPr="00F1074A" w:rsidRDefault="00EB08DE" w:rsidP="00C07FB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1074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uthorization: New SPA </w:t>
                              </w:r>
                              <w:r w:rsidRPr="00F1074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Tentative Approval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Rounded Rectangle 374"/>
                        <wps:cNvSpPr/>
                        <wps:spPr>
                          <a:xfrm>
                            <a:off x="1921835" y="5586651"/>
                            <a:ext cx="1302613" cy="92661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D49908" w14:textId="40A825A7" w:rsidR="00EB08DE" w:rsidRPr="00F1074A" w:rsidRDefault="00EB08DE" w:rsidP="00F1074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F1074A">
                                <w:rPr>
                                  <w:rFonts w:eastAsia="Calibri"/>
                                  <w:color w:val="000000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1"/>
                                  <w:szCs w:val="21"/>
                                </w:rPr>
                                <w:t>uthorization: New And Re-</w:t>
                              </w:r>
                              <w:r w:rsidR="00281238">
                                <w:rPr>
                                  <w:rFonts w:eastAsia="Calibri"/>
                                  <w:color w:val="000000"/>
                                  <w:sz w:val="21"/>
                                  <w:szCs w:val="21"/>
                                </w:rPr>
                                <w:t xml:space="preserve">SPA </w:t>
                              </w:r>
                              <w:r w:rsidR="00281238" w:rsidRPr="00F1074A">
                                <w:rPr>
                                  <w:rFonts w:eastAsia="Calibri"/>
                                  <w:color w:val="000000"/>
                                  <w:sz w:val="21"/>
                                  <w:szCs w:val="21"/>
                                </w:rPr>
                                <w:t>Final</w:t>
                              </w:r>
                              <w:r w:rsidRPr="00F1074A">
                                <w:rPr>
                                  <w:rFonts w:eastAsia="Calibri"/>
                                  <w:color w:val="000000"/>
                                  <w:sz w:val="21"/>
                                  <w:szCs w:val="21"/>
                                </w:rPr>
                                <w:t xml:space="preserve"> Determination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Rounded Rectangle 375"/>
                        <wps:cNvSpPr/>
                        <wps:spPr>
                          <a:xfrm>
                            <a:off x="664535" y="5636219"/>
                            <a:ext cx="1151803" cy="79883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05AAE4" w14:textId="50D5CC7B" w:rsidR="00EB08DE" w:rsidRPr="00F1074A" w:rsidRDefault="00EB08DE" w:rsidP="00F1074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F1074A">
                                <w:rPr>
                                  <w:rFonts w:eastAsia="Calibri"/>
                                  <w:color w:val="000000"/>
                                  <w:sz w:val="21"/>
                                  <w:szCs w:val="21"/>
                                </w:rPr>
                                <w:t>Codification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Flowchart: Punched Tape 377"/>
                        <wps:cNvSpPr/>
                        <wps:spPr>
                          <a:xfrm>
                            <a:off x="1921835" y="48746"/>
                            <a:ext cx="5715000" cy="521385"/>
                          </a:xfrm>
                          <a:prstGeom prst="flowChartPunchedTap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F61AF3" w14:textId="343A2AFC" w:rsidR="00EB08DE" w:rsidRPr="00B324DA" w:rsidRDefault="00EB08DE" w:rsidP="00B324DA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324D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tate Program Approval Drafting A</w:t>
                              </w:r>
                              <w:r w:rsidRPr="00B324D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nd Preparation Process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A23747" id="Canvas 177" o:spid="_x0000_s1026" editas="canvas" style="width:723.3pt;height:566.35pt;mso-position-horizontal-relative:char;mso-position-vertical-relative:line" coordsize="91859,7192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859;height:71920;visibility:visible;mso-wrap-style:square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376" o:spid="_x0000_s1028" type="#_x0000_t13" style="position:absolute;left:5324;top:54601;width:41961;height:1177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ty8QA&#10;AADcAAAADwAAAGRycy9kb3ducmV2LnhtbESPQWvCQBSE74L/YXmF3nTTBlJNXUUEwUsOsV68vWaf&#10;STT7Nuxuk/TfdwuFHoeZ+YbZ7CbTiYGcby0reFkmIIgrq1uuFVw+josVCB+QNXaWScE3edht57MN&#10;5tqOXNJwDrWIEPY5KmhC6HMpfdWQQb+0PXH0btYZDFG6WmqHY4SbTr4mSSYNthwXGuzp0FD1OH8Z&#10;Bea+L1NZ3LpWXz/Z+SKk5Xqt1PPTtH8HEWgK/+G/9kkrSN8y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gLcvEAAAA3AAAAA8AAAAAAAAAAAAAAAAAmAIAAGRycy9k&#10;b3ducmV2LnhtbFBLBQYAAAAABAAEAPUAAACJAwAAAAA=&#10;" adj="17409" fillcolor="#5b9bd5 [3204]" strokecolor="#1f4d78 [1604]" strokeweight="1pt"/>
                <v:shape id="Teardrop 323" o:spid="_x0000_s1029" style="position:absolute;left:53757;top:51076;width:17461;height:17194;rotation:45;flip:x y;visibility:visible;mso-wrap-style:square;v-text-anchor:top" coordsize="1746040,1719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GhY8MA&#10;AADcAAAADwAAAGRycy9kb3ducmV2LnhtbESPQYvCMBSE74L/IbyFvWm6uop0jSIVl/Wo1oO3Z/Ns&#10;yzYvpYm1/nsjCB6HmfmGmS87U4mWGldaVvA1jEAQZ1aXnCtID5vBDITzyBory6TgTg6Wi35vjrG2&#10;N95Ru/e5CBB2MSoovK9jKV1WkEE3tDVx8C62MeiDbHKpG7wFuKnkKIqm0mDJYaHAmpKCsv/91Sg4&#10;du2ZJvK3/r7aPJWnbZKsL3elPj+61Q8IT51/h1/tP61gPBrD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GhY8MAAADcAAAADwAAAAAAAAAAAAAAAACYAgAAZHJzL2Rv&#10;d25yZXYueG1sUEsFBgAAAAAEAAQA9QAAAIgDAAAAAA==&#10;" adj="-11796480,,5400" path="m,859711c,384906,390864,,873020,v379295,,758591,-86943,1137886,-260828c1834329,112685,1746040,486198,1746040,859711v,474805,-390864,859711,-873020,859711c390864,1719422,,1334516,,859711xe" fillcolor="#bdd6ee [1300]" strokecolor="white [3201]" strokeweight="1pt">
                  <v:stroke joinstyle="miter"/>
                  <v:formulas/>
                  <v:path arrowok="t" o:connecttype="custom" o:connectlocs="0,859711;873020,0;2010906,-260828;1746040,859711;873020,1719422;0,859711" o:connectangles="0,0,0,0,0,0" textboxrect="0,0,1746040,1719421"/>
                  <v:textbox>
                    <w:txbxContent>
                      <w:p w14:paraId="2340EF3A" w14:textId="77777777" w:rsidR="00EB08DE" w:rsidRPr="00B7564A" w:rsidRDefault="00EB08DE" w:rsidP="00023F2E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85" o:spid="_x0000_s1030" type="#_x0000_t15" style="position:absolute;left:1928;top:34759;width:8888;height:18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gZMQA&#10;AADcAAAADwAAAGRycy9kb3ducmV2LnhtbESPT2vCQBTE70K/w/IK3nRTQQmpq7QF/6AnjdjrI/ua&#10;Dc2+Ddk1id/eFQo9DjPzG2a5HmwtOmp95VjB2zQBQVw4XXGp4JJvJikIH5A11o5JwZ08rFcvoyVm&#10;2vV8ou4cShEh7DNUYEJoMil9Yciin7qGOHo/rrUYomxLqVvsI9zWcpYkC2mx4rhgsKEvQ8Xv+WYV&#10;bIe8kene9+bQ59fv02fodket1Ph1+HgHEWgI/+G/9l4rmKV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IGTEAAAA3AAAAA8AAAAAAAAAAAAAAAAAmAIAAGRycy9k&#10;b3ducmV2LnhtbFBLBQYAAAAABAAEAPUAAACJAwAAAAA=&#10;" adj="19331" fillcolor="#bdd6ee [1300]" strokecolor="#1f4d78 [1604]" strokeweight="1pt"/>
                <v:shape id="Pentagon 201" o:spid="_x0000_s1031" type="#_x0000_t15" style="position:absolute;left:22273;top:26110;width:11413;height:393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8isMA&#10;AADcAAAADwAAAGRycy9kb3ducmV2LnhtbESPQWsCMRSE70L/Q3hCb5qsh1a2RinSQqkIdZWen5vn&#10;ZunmZUmibv+9KRQ8DjPzDbNYDa4TFwqx9ayhmCoQxLU3LTcaDvv3yRxETMgGO8+k4ZcirJYPowWW&#10;xl95R5cqNSJDOJaowabUl1LG2pLDOPU9cfZOPjhMWYZGmoDXDHednCn1JB22nBcs9rS2VP9UZ6fh&#10;+/z2LDdHLMJWFfz51QW76zdaP46H1xcQiYZ0D/+3P4yGmSrg70w+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Y8isMAAADcAAAADwAAAAAAAAAAAAAAAACYAgAAZHJzL2Rv&#10;d25yZXYueG1sUEsFBgAAAAAEAAQA9QAAAIgDAAAAAA==&#10;" adj="17879" fillcolor="#bdd6ee [1300]" strokecolor="#1f4d78 [1604]" strokeweight="1pt">
                  <v:textbox>
                    <w:txbxContent>
                      <w:p w14:paraId="7091E247" w14:textId="573B10AC" w:rsidR="00EB08DE" w:rsidRPr="00B7564A" w:rsidRDefault="00EB08DE" w:rsidP="002F2613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5C36D8">
                          <w:rPr>
                            <w:rFonts w:eastAsia="Times New Roman"/>
                            <w:color w:val="000000" w:themeColor="text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eastAsia="Times New Roman"/>
                            <w:color w:val="000000" w:themeColor="text1"/>
                            <w:sz w:val="21"/>
                            <w:szCs w:val="21"/>
                          </w:rPr>
                          <w:t>tate Notified I</w:t>
                        </w:r>
                        <w:r w:rsidRPr="005C36D8">
                          <w:rPr>
                            <w:rFonts w:eastAsia="Times New Roman"/>
                            <w:color w:val="000000" w:themeColor="text1"/>
                            <w:sz w:val="21"/>
                            <w:szCs w:val="21"/>
                          </w:rPr>
                          <w:t>f Changes</w:t>
                        </w:r>
                        <w:r w:rsidRPr="00B7564A">
                          <w:rPr>
                            <w:rFonts w:eastAsia="Times New Roman"/>
                            <w:color w:val="000000" w:themeColor="text1"/>
                            <w:sz w:val="22"/>
                            <w:szCs w:val="22"/>
                          </w:rPr>
                          <w:t xml:space="preserve"> needed</w:t>
                        </w:r>
                      </w:p>
                      <w:p w14:paraId="1866704F" w14:textId="77777777" w:rsidR="00EB08DE" w:rsidRPr="00B7564A" w:rsidRDefault="00EB08DE" w:rsidP="00995F4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Pentagon 203" o:spid="_x0000_s1032" type="#_x0000_t15" style="position:absolute;left:13678;top:31303;width:20122;height:255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yWsUA&#10;AADcAAAADwAAAGRycy9kb3ducmV2LnhtbESPT2vCQBTE74LfYXlCb7oxgpTUVUTwz6E0VHvo8ZF9&#10;TUKyb2N2E+O37wqCx2FmfsOsNoOpRU+tKy0rmM8iEMSZ1SXnCn4u++k7COeRNdaWScGdHGzW49EK&#10;E21v/E392eciQNglqKDwvkmkdFlBBt3MNsTB+7OtQR9km0vd4i3ATS3jKFpKgyWHhQIb2hWUVefO&#10;KPj8re7pV7fvu0PlrttF6tP4qJV6mwzbDxCeBv8KP9snrSCOFvA4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PJaxQAAANwAAAAPAAAAAAAAAAAAAAAAAJgCAABkcnMv&#10;ZG93bnJldi54bWxQSwUGAAAAAAQABAD1AAAAigMAAAAA&#10;" adj="20229" fillcolor="#bdd6ee [1300]" strokecolor="#1f4d78 [1604]" strokeweight="1pt">
                  <v:textbox>
                    <w:txbxContent>
                      <w:p w14:paraId="706406B9" w14:textId="373D42C6" w:rsidR="00EB08DE" w:rsidRPr="005C36D8" w:rsidRDefault="00EB08DE" w:rsidP="00995F4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5C36D8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o Changes R</w:t>
                        </w:r>
                        <w:r w:rsidRPr="005C36D8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equested</w:t>
                        </w:r>
                      </w:p>
                      <w:p w14:paraId="0CF7E3F0" w14:textId="77777777" w:rsidR="00EB08DE" w:rsidRDefault="00EB08DE"/>
                    </w:txbxContent>
                  </v:textbox>
                </v:shape>
                <v:oval id="Oval 108" o:spid="_x0000_s1033" style="position:absolute;left:591;top:487;width:14859;height:6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0W8QA&#10;AADcAAAADwAAAGRycy9kb3ducmV2LnhtbESPQW/CMAyF75P4D5GRdhsJOyBWCAgBQ2M32BBXqzFt&#10;ReOUJkD59/gwaTdb7/m9z9N552t1ozZWgS0MBwYUcR5cxYWF35/PtzGomJAd1oHJwoMizGe9lylm&#10;Ltx5R7d9KpSEcMzQQplSk2kd85I8xkFoiEU7hdZjkrUttGvxLuG+1u/GjLTHiqWhxIaWJeXn/dVb&#10;WIXjAc/r3Wb5XVwvw6NpPhZ+a+1rv1tMQCXq0r/57/rLCb4RWnlGJ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49FvEAAAA3AAAAA8AAAAAAAAAAAAAAAAAmAIAAGRycy9k&#10;b3ducmV2LnhtbFBLBQYAAAAABAAEAPUAAACJAwAAAAA=&#10;" fillcolor="#bfbfbf [2412]" strokecolor="#1f4d78 [1604]" strokeweight="1pt">
                  <v:stroke joinstyle="miter"/>
                  <v:textbox>
                    <w:txbxContent>
                      <w:p w14:paraId="25971FC8" w14:textId="77777777" w:rsidR="00EB08DE" w:rsidRPr="00EB08DE" w:rsidRDefault="00EB08DE" w:rsidP="00711DD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B08DE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State Indicates Interest</w:t>
                        </w:r>
                      </w:p>
                      <w:p w14:paraId="31AAF427" w14:textId="77777777" w:rsidR="00EB08DE" w:rsidRPr="00B7564A" w:rsidRDefault="00EB08DE" w:rsidP="00711DD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xbxContent>
                  </v:textbox>
                </v:oval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10" o:spid="_x0000_s1034" type="#_x0000_t176" style="position:absolute;left:64961;top:7988;width:8001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ZU8IA&#10;AADcAAAADwAAAGRycy9kb3ducmV2LnhtbESPwW7CQAxE70j8w8pIXFDZgCoaBRZUFSpxLfQD3KxJ&#10;IrJ2lF0g/H19qNSbrRnPPG92Q2jNnfrYCDtYzDMwxKX4hisH3+fPlxxMTMgeW2Fy8KQIu+14tMHC&#10;y4O/6H5KldEQjgU6qFPqCmtjWVPAOJeOWLWL9AGTrn1lfY8PDQ+tXWbZygZsWBtq7OijpvJ6ugUH&#10;byLdMs9f2xk+L+kgP6v9kdG56WR4X4NJNKR/89/10Sv+QvH1GZ3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BlTwgAAANwAAAAPAAAAAAAAAAAAAAAAAJgCAABkcnMvZG93&#10;bnJldi54bWxQSwUGAAAAAAQABAD1AAAAhwMAAAAA&#10;" fillcolor="#f4b083 [1941]" strokecolor="#1f4d78 [1604]" strokeweight="1pt">
                  <v:textbox>
                    <w:txbxContent>
                      <w:p w14:paraId="54709541" w14:textId="77777777" w:rsidR="00EB08DE" w:rsidRPr="00B7564A" w:rsidRDefault="00EB08DE" w:rsidP="00711DD4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B7564A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</w:rPr>
                          <w:t>Comments</w:t>
                        </w:r>
                      </w:p>
                      <w:p w14:paraId="7E1AB214" w14:textId="77777777" w:rsidR="00EB08DE" w:rsidRPr="00B7564A" w:rsidRDefault="00EB08DE" w:rsidP="00711DD4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B7564A">
                          <w:rPr>
                            <w:rFonts w:eastAsia="Times New Roman"/>
                            <w:color w:val="000000" w:themeColor="text1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111" o:spid="_x0000_s1035" type="#_x0000_t176" style="position:absolute;left:64488;top:17343;width:8077;height:2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8yMAA&#10;AADcAAAADwAAAGRycy9kb3ducmV2LnhtbERPzUrDQBC+F3yHZQpeit0kSAyx2yLVQq9GH2DMTpPQ&#10;7EzIbpv07d2C4G0+vt/Z7GbXqyuNvhM2kK4TUMS12I4bA99fh6cClA/IFnthMnAjD7vtw2KDpZWJ&#10;P+lahUbFEPYlGmhDGEqtfd2SQ7+WgThyJxkdhgjHRtsRpxjuep0lSa4ddhwbWhxo31J9ri7OwIvI&#10;kBXFc7/C2yl8yE/+fmQ05nE5v72CCjSHf/Gf+2jj/DSF+zPxAr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C8yMAAAADcAAAADwAAAAAAAAAAAAAAAACYAgAAZHJzL2Rvd25y&#10;ZXYueG1sUEsFBgAAAAAEAAQA9QAAAIUDAAAAAA==&#10;" fillcolor="#f4b083 [1941]" strokecolor="#1f4d78 [1604]" strokeweight="1pt">
                  <v:textbox>
                    <w:txbxContent>
                      <w:p w14:paraId="5827DB52" w14:textId="77777777" w:rsidR="00EB08DE" w:rsidRPr="00B7564A" w:rsidRDefault="00EB08DE" w:rsidP="00711DD4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7564A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</w:rPr>
                          <w:t>Explanation</w:t>
                        </w:r>
                      </w:p>
                      <w:p w14:paraId="0C15B481" w14:textId="77777777" w:rsidR="00EB08DE" w:rsidRPr="00B7564A" w:rsidRDefault="00EB08DE" w:rsidP="00711DD4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7564A">
                          <w:rPr>
                            <w:rFonts w:eastAsia="Times New Roman"/>
                            <w:color w:val="000000" w:themeColor="text1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Picture 114" o:spid="_x0000_s1036" type="#_x0000_t75" style="position:absolute;left:86182;top:23638;width:4444;height:3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YqYPBAAAA3AAAAA8AAABkcnMvZG93bnJldi54bWxET0uLwjAQvi/4H8IIXhZNXLei1SgiCF5W&#10;fN6HZmyLzaQ0Wa3/3iwseJuP7znzZWsrcafGl441DAcKBHHmTMm5hvNp05+A8AHZYOWYNDzJw3LR&#10;+ZhjatyDD3Q/hlzEEPYpaihCqFMpfVaQRT9wNXHkrq6xGCJscmkafMRwW8kvpcbSYsmxocCa1gVl&#10;t+Ov1bA+Jxfaj36me5WYWn0mu8suIa173XY1AxGoDW/xv3tr4vzhN/w9Ey+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YqYPBAAAA3AAAAA8AAAAAAAAAAAAAAAAAnwIA&#10;AGRycy9kb3ducmV2LnhtbFBLBQYAAAAABAAEAPcAAACNAwAAAAA=&#10;">
                  <v:imagedata r:id="rId10" o:title=""/>
                  <v:path arrowok="t"/>
                </v:shape>
                <v:rect id="Rectangle 115" o:spid="_x0000_s1037" style="position:absolute;left:78867;top:24411;width:73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3zL8A&#10;AADcAAAADwAAAGRycy9kb3ducmV2LnhtbERPTYvCMBC9C/sfwizsTVPLrkg1LSKIe/FgFbwOzdgW&#10;m0lNonb/vREWvM3jfc6yGEwn7uR8a1nBdJKAIK6sbrlWcDxsxnMQPiBr7CyTgj/yUOQfoyVm2j54&#10;T/cy1CKGsM9QQRNCn0npq4YM+ontiSN3ts5giNDVUjt8xHDTyTRJZtJgy7GhwZ7WDVWX8mYUzHjH&#10;26v+3qTr28nVqSNuS1Lq63NYLUAEGsJb/O/+1XH+9Adez8QL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0LfMvwAAANwAAAAPAAAAAAAAAAAAAAAAAJgCAABkcnMvZG93bnJl&#10;di54bWxQSwUGAAAAAAQABAD1AAAAhAMAAAAA&#10;" fillcolor="#bdd6ee [1300]" strokecolor="#1f4d78 [1604]" strokeweight="1pt">
                  <v:textbox>
                    <w:txbxContent>
                      <w:p w14:paraId="590B18B7" w14:textId="77777777" w:rsidR="00EB08DE" w:rsidRPr="002C3AE8" w:rsidRDefault="00EB08DE" w:rsidP="00711DD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2C3AE8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Schedule</w:t>
                        </w:r>
                      </w:p>
                    </w:txbxContent>
                  </v:textbox>
                </v:rect>
                <v:shape id="Picture 116" o:spid="_x0000_s1038" type="#_x0000_t75" style="position:absolute;left:69162;top:23287;width:4439;height:3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UT9TCAAAA3AAAAA8AAABkcnMvZG93bnJldi54bWxET9tqwkAQfS/4D8sIvhSzUYqUmDWEUkEI&#10;lGpLn4fs5ILZ2ZBddf17t1Do2xzOdfIimEFcaXK9ZQWrJAVBXFvdc6vg+2u/fAXhPLLGwTIpuJOD&#10;Yjd7yjHT9sZHup58K2IIuwwVdN6PmZSu7sigS+xIHLnGTgZ9hFMr9YS3GG4GuU7TjTTYc2zocKS3&#10;jurz6WIUlI08v1TV508I6bFp3t1zddAfSi3modyC8BT8v/jPfdBx/moDv8/EC+Tu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VE/UwgAAANwAAAAPAAAAAAAAAAAAAAAAAJ8C&#10;AABkcnMvZG93bnJldi54bWxQSwUGAAAAAAQABAD3AAAAjgMAAAAA&#10;">
                  <v:imagedata r:id="rId10" o:title=""/>
                </v:shape>
                <v:rect id="Rectangle 117" o:spid="_x0000_s1039" style="position:absolute;left:66490;top:29673;width:8236;height:228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S2sQA&#10;AADcAAAADwAAAGRycy9kb3ducmV2LnhtbESPTYvCMBCG7wv+hzCCl0VTXVilmoqIghcRXQ96G5qx&#10;rW0mtYla//1GWNjbDPPM+zGbt6YSD2pcYVnBcBCBIE6tLjhTcPxZ9ycgnEfWWFkmBS9yME86HzOM&#10;tX3ynh4Hn4kgwi5GBbn3dSylS3My6Aa2Jg63i20M+rA2mdQNPoO4qeQoir6lwYKDQ441LXNKy8Pd&#10;KNjery9Np/Fudfv6PAe6LnfyrFSv2y6mIDy1/h/++97oEH84hneZMIF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g0trEAAAA3AAAAA8AAAAAAAAAAAAAAAAAmAIAAGRycy9k&#10;b3ducmV2LnhtbFBLBQYAAAAABAAEAPUAAACJAwAAAAA=&#10;" fillcolor="#bdd6ee [1300]" strokecolor="#1f4d78 [1604]" strokeweight="1pt">
                  <v:textbox>
                    <w:txbxContent>
                      <w:p w14:paraId="77DF66B0" w14:textId="77777777" w:rsidR="00EB08DE" w:rsidRPr="00A7166E" w:rsidRDefault="00EB08DE" w:rsidP="00711DD4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A7166E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Schedule</w:t>
                        </w:r>
                      </w:p>
                    </w:txbxContent>
                  </v:textbox>
                </v:rect>
                <v:group id="Group 129" o:spid="_x0000_s1040" style="position:absolute;left:2046;top:10972;width:12787;height:6354" coordsize="16127,6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Chevron 130" o:spid="_x0000_s1041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NmMIA&#10;AADcAAAADwAAAGRycy9kb3ducmV2LnhtbESP0WoCMRBF3wX/IYzQN83qQpGtUUSQViiC2g8YNuNm&#10;cTNZkqjr33ceCn2b4d6598xqM/hOPSimNrCB+awARVwH23Jj4Oeyny5BpYxssQtMBl6UYLMej1ZY&#10;2fDkEz3OuVESwqlCAy7nvtI61Y48plnoiUW7hugxyxobbSM+Jdx3elEU79pjy9LgsKedo/p2vnsD&#10;+4Mrv4tyiJfP4/G2LcnmuLDGvE2G7QeoTEP+N/9df1nBLwVfnpEJ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c2YwgAAANwAAAAPAAAAAAAAAAAAAAAAAJgCAABkcnMvZG93&#10;bnJldi54bWxQSwUGAAAAAAQABAD1AAAAhwMAAAAA&#10;" adj="17280" filled="f" strokecolor="white [3201]" strokeweight="1pt"/>
                  <v:rect id="Chevron 4" o:spid="_x0000_s1042" style="position:absolute;left:3667;top:263;width:9676;height:6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gwsIA&#10;AADcAAAADwAAAGRycy9kb3ducmV2LnhtbERPTWuDQBC9F/oflin01qxRCMVmDSEgFEoR0xxyHNyp&#10;iruz4m7V/vtuIZDbPN7n7A+rNWKmyfeOFWw3CQjixumeWwWXr/LlFYQPyBqNY1LwSx4OxePDHnPt&#10;Fq5pPodWxBD2OSroQhhzKX3TkUW/cSNx5L7dZDFEOLVST7jEcGtkmiQ7abHn2NDhSKeOmuH8YxWM&#10;7e6jNNcZP3UYTN1kVVpXlVLPT+vxDUSgNdzFN/e7jvOzLfw/Ey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CDCwgAAANwAAAAPAAAAAAAAAAAAAAAAAJgCAABkcnMvZG93&#10;bnJldi54bWxQSwUGAAAAAAQABAD1AAAAhwMAAAAA&#10;" filled="f" stroked="f">
                    <v:textbox inset="3.78pt,2.52pt,1.26pt,2.52pt">
                      <w:txbxContent>
                        <w:p w14:paraId="45CA101C" w14:textId="1DEBF3DA" w:rsidR="00EB08DE" w:rsidRPr="005C36D8" w:rsidRDefault="00EB08DE" w:rsidP="005C36D8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Establish</w:t>
                          </w:r>
                          <w:r w:rsidRPr="005C36D8"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 xml:space="preserve"> EPA R</w:t>
                          </w:r>
                          <w:r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>eview T</w:t>
                          </w:r>
                          <w:r w:rsidRPr="005C36D8"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>eam</w:t>
                          </w:r>
                        </w:p>
                        <w:p w14:paraId="73D8E0CE" w14:textId="77777777" w:rsidR="00EB08DE" w:rsidRPr="00B7564A" w:rsidRDefault="00EB08DE" w:rsidP="00711DD4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</v:group>
                <v:group id="Group 134" o:spid="_x0000_s1043" style="position:absolute;left:29627;top:40028;width:12985;height:7589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Chevron 135" o:spid="_x0000_s1044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uAMEA&#10;AADcAAAADwAAAGRycy9kb3ducmV2LnhtbERP3WrCMBS+H/gO4QjeramWjVGNIoLMwSjM7gEOzbEp&#10;NiclyWx9ezMY7O58fL9ns5tsL27kQ+dYwTLLQRA3TnfcKviuj89vIEJE1tg7JgV3CrDbzp42WGo3&#10;8hfdzrEVKYRDiQpMjEMpZWgMWQyZG4gTd3HeYkzQt1J7HFO47eUqz1+lxY5Tg8GBDoaa6/nHKjh+&#10;mOIzLyZfv1fVdV+Qjn6llVrMp/0aRKQp/ov/3Ced5hcv8PtMuk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WbgDBAAAA3AAAAA8AAAAAAAAAAAAAAAAAmAIAAGRycy9kb3du&#10;cmV2LnhtbFBLBQYAAAAABAAEAPUAAACGAwAAAAA=&#10;" adj="17280" filled="f" strokecolor="white [3201]" strokeweight="1pt"/>
                  <v:rect id="Chevron 4" o:spid="_x0000_s1045" style="position:absolute;left:4244;top:1415;width:9677;height:4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24tsIA&#10;AADcAAAADwAAAGRycy9kb3ducmV2LnhtbERPTWuDQBC9F/Iflgnk1qyNIMW6hlIIBEIQ0xx6HNyp&#10;SnZnxd2o+ffdQqG3ebzPKfaLNWKi0feOFbxsExDEjdM9twqun4fnVxA+IGs0jknBgzzsy9VTgbl2&#10;M9c0XUIrYgj7HBV0IQy5lL7pyKLfuoE4ct9utBgiHFupR5xjuDVylySZtNhzbOhwoI+OmtvlbhUM&#10;bXY6mK8JzzrcTN2k1a6uKqU26+X9DUSgJfyL/9xHHeenGfw+Ey+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bi2wgAAANwAAAAPAAAAAAAAAAAAAAAAAJgCAABkcnMvZG93&#10;bnJldi54bWxQSwUGAAAAAAQABAD1AAAAhwMAAAAA&#10;" filled="f" stroked="f">
                    <v:textbox inset="3.78pt,2.52pt,1.26pt,2.52pt">
                      <w:txbxContent>
                        <w:p w14:paraId="4BE53233" w14:textId="2CFE6F72" w:rsidR="00EB08DE" w:rsidRPr="00F1074A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og I</w:t>
                          </w: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n State Application</w:t>
                          </w:r>
                        </w:p>
                        <w:p w14:paraId="32C3AD2A" w14:textId="77777777" w:rsidR="00EB08DE" w:rsidRPr="00B7564A" w:rsidRDefault="00EB08DE" w:rsidP="00711DD4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7564A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 id="Picture 154" o:spid="_x0000_s1046" type="#_x0000_t75" style="position:absolute;left:34797;top:38666;width:2801;height:2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+NSbFAAAA3AAAAA8AAABkcnMvZG93bnJldi54bWxEj09rAjEQxe8Fv0OYQm8122KLrEZZLYIH&#10;L/5DvQ2bcbO4mSxJuq7fvikUepvhvfebN9N5bxvRkQ+1YwVvwwwEcel0zZWCw371OgYRIrLGxjEp&#10;eFCA+WzwNMVcuztvqdvFSiQIhxwVmBjbXMpQGrIYhq4lTtrVeYsxrb6S2uM9wW0j37PsU1qsOV0w&#10;2NLSUHnbfdtE2ZwXm5EPp6L/uixNcexWuJVKvTz3xQREpD7+m//Sa53qf4zg95k0gZ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vjUmxQAAANwAAAAPAAAAAAAAAAAAAAAA&#10;AJ8CAABkcnMvZG93bnJldi54bWxQSwUGAAAAAAQABAD3AAAAkQMAAAAA&#10;">
                  <v:imagedata r:id="rId11" o:title=""/>
                  <v:path arrowok="t"/>
                </v:shape>
                <v:group id="Group 156" o:spid="_x0000_s1047" style="position:absolute;left:11649;top:11049;width:12802;height:6127" coordorigin="-263,80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Chevron 157" o:spid="_x0000_s1048" type="#_x0000_t55" style="position:absolute;left:-263;top:80;width:16126;height:6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wTMAA&#10;AADcAAAADwAAAGRycy9kb3ducmV2LnhtbERP24rCMBB9F/Yfwiz4pqkWXalGkQVxBRHU/YChGZti&#10;MylJVrt/bwTBtzmc6yxWnW3EjXyoHSsYDTMQxKXTNVcKfs+bwQxEiMgaG8ek4J8CrJYfvQUW2t35&#10;SLdTrEQK4VCgAhNjW0gZSkMWw9C1xIm7OG8xJugrqT3eU7ht5DjLptJizanBYEvfhsrr6c8q2OxM&#10;vs/yzp+3h8N1nZOOfqyV6n926zmISF18i1/uH53mT77g+Uy6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ewTMAAAADcAAAADwAAAAAAAAAAAAAAAACYAgAAZHJzL2Rvd25y&#10;ZXYueG1sUEsFBgAAAAAEAAQA9QAAAIUDAAAAAA==&#10;" adj="17280" filled="f" strokecolor="white [3201]" strokeweight="1pt"/>
                  <v:rect id="Chevron 4" o:spid="_x0000_s1049" style="position:absolute;left:3110;top:1137;width:10770;height:4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s/8QA&#10;AADcAAAADwAAAGRycy9kb3ducmV2LnhtbESPQWvCQBCF7wX/wzJCb3WjpSLRVUQQCqWE2B48Dtkx&#10;Ce7Ohuwa4793DoXeZnhv3vtmsxu9UwP1sQ1sYD7LQBFXwbZcG/j9Ob6tQMWEbNEFJgMPirDbTl42&#10;mNtw55KGU6qVhHDM0UCTUpdrHauGPMZZ6IhFu4TeY5K1r7Xt8S7h3ulFli21x5alocGODg1V19PN&#10;G+jq5dfRnQf8tunqyuq9WJRFYczrdNyvQSUa07/57/rTCv6H0Mo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RbP/EAAAA3AAAAA8AAAAAAAAAAAAAAAAAmAIAAGRycy9k&#10;b3ducmV2LnhtbFBLBQYAAAAABAAEAPUAAACJAwAAAAA=&#10;" filled="f" stroked="f">
                    <v:textbox inset="3.78pt,2.52pt,1.26pt,2.52pt">
                      <w:txbxContent>
                        <w:p w14:paraId="519B26FD" w14:textId="564DE525" w:rsidR="00EB08DE" w:rsidRPr="005C36D8" w:rsidRDefault="00EB08DE" w:rsidP="002F261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Review Team Contacts State</w:t>
                          </w:r>
                        </w:p>
                        <w:p w14:paraId="48338E3A" w14:textId="77777777" w:rsidR="00EB08DE" w:rsidRPr="00B7564A" w:rsidRDefault="00EB08DE" w:rsidP="00711DD4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7564A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159" o:spid="_x0000_s1050" style="position:absolute;left:21629;top:10972;width:12801;height:6372" coordsize="16127,6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Chevron 160" o:spid="_x0000_s1051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ihcMA&#10;AADcAAAADwAAAGRycy9kb3ducmV2LnhtbESP3WoCMRCF74W+Q5hC7zSrCyJbo4ggtVAEfx5g2Ew3&#10;i5vJkqS6vn3nQvBuhnPmnG+W68F36kYxtYENTCcFKOI62JYbA5fzbrwAlTKyxS4wGXhQgvXqbbTE&#10;yoY7H+l2yo2SEE4VGnA595XWqXbkMU1CTyzab4ges6yx0TbiXcJ9p2dFMdceW5YGhz1tHdXX0583&#10;sPt25U9RDvH8dThcNyXZHGfWmI/3YfMJKtOQX+bn9d4K/lzw5Rm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LihcMAAADcAAAADwAAAAAAAAAAAAAAAACYAgAAZHJzL2Rv&#10;d25yZXYueG1sUEsFBgAAAAAEAAQA9QAAAIgDAAAAAA==&#10;" adj="17280" filled="f" strokecolor="white [3201]" strokeweight="1pt"/>
                  <v:rect id="Chevron 4" o:spid="_x0000_s1052" style="position:absolute;left:3256;top:737;width:11421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P38IA&#10;AADcAAAADwAAAGRycy9kb3ducmV2LnhtbERPTWuDQBC9F/Iflink1qwakGKyCaUgFEoQ0xxyHNyp&#10;SnZnxd2o+ffdQqG3ebzP2R8Xa8REo+8dK0g3CQjixumeWwWXr/LlFYQPyBqNY1LwIA/Hw+ppj4V2&#10;M9c0nUMrYgj7AhV0IQyFlL7pyKLfuIE4ct9utBgiHFupR5xjuDUyS5JcWuw5NnQ40HtHze18twqG&#10;Nv8szXXCkw43UzfbKqurSqn18/K2AxFoCf/iP/eHjvPzFH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w/fwgAAANwAAAAPAAAAAAAAAAAAAAAAAJgCAABkcnMvZG93&#10;bnJldi54bWxQSwUGAAAAAAQABAD1AAAAhwMAAAAA&#10;" filled="f" stroked="f">
                    <v:textbox inset="3.78pt,2.52pt,1.26pt,2.52pt">
                      <w:txbxContent>
                        <w:p w14:paraId="583F4BC3" w14:textId="505C4439" w:rsidR="00EB08DE" w:rsidRPr="005C36D8" w:rsidRDefault="00EB08DE" w:rsidP="005C36D8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 xml:space="preserve">State </w:t>
                          </w:r>
                          <w:r w:rsidR="00281238"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 xml:space="preserve">Receives </w:t>
                          </w:r>
                          <w:r w:rsidR="0028123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Guidance</w:t>
                          </w: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 xml:space="preserve"> Materials </w:t>
                          </w:r>
                        </w:p>
                        <w:p w14:paraId="0F4A5AF9" w14:textId="77777777" w:rsidR="00EB08DE" w:rsidRPr="00B7564A" w:rsidRDefault="00EB08DE" w:rsidP="00711DD4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7564A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162" o:spid="_x0000_s1053" style="position:absolute;left:31092;top:10972;width:15088;height:6127" coordsize="16127,6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Chevron 163" o:spid="_x0000_s1054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88r4A&#10;AADcAAAADwAAAGRycy9kb3ducmV2LnhtbERP24rCMBB9X/Afwgi+rakWRLpGEUFUEEHdDxiasSk2&#10;k5JErX9vBMG3OZzrzBadbcSdfKgdKxgNMxDEpdM1Vwr+z+vfKYgQkTU2jknBkwIs5r2fGRbaPfhI&#10;91OsRArhUKACE2NbSBlKQxbD0LXEibs4bzEm6CupPT5SuG3kOMsm0mLNqcFgSytD5fV0swrWO5Pv&#10;s7zz583hcF3mpKMfa6UG/W75ByJSF7/ij3ur0/xJDu9n0gV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AfPK+AAAA3AAAAA8AAAAAAAAAAAAAAAAAmAIAAGRycy9kb3ducmV2&#10;LnhtbFBLBQYAAAAABAAEAPUAAACDAwAAAAA=&#10;" adj="17280" filled="f" strokecolor="white [3201]" strokeweight="1pt"/>
                  <v:rect id="Chevron 4" o:spid="_x0000_s1055" style="position:absolute;left:2491;top:551;width:11421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sR8EA&#10;AADcAAAADwAAAGRycy9kb3ducmV2LnhtbERPTYvCMBC9C/sfwix403RdKUs1iiwIwiKlugePQzO2&#10;xWRSmljrvzeC4G0e73OW68Ea0VPnG8cKvqYJCOLS6YYrBf/H7eQHhA/IGo1jUnAnD+vVx2iJmXY3&#10;Lqg/hErEEPYZKqhDaDMpfVmTRT91LXHkzq6zGCLsKqk7vMVwa+QsSVJpseHYUGNLvzWVl8PVKmir&#10;9G9rTj3udbiYovzOZ0WeKzX+HDYLEIGG8Ba/3Dsd56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wrEfBAAAA3AAAAA8AAAAAAAAAAAAAAAAAmAIAAGRycy9kb3du&#10;cmV2LnhtbFBLBQYAAAAABAAEAPUAAACGAwAAAAA=&#10;" filled="f" stroked="f">
                    <v:textbox inset="3.78pt,2.52pt,1.26pt,2.52pt">
                      <w:txbxContent>
                        <w:p w14:paraId="76696EEE" w14:textId="25797285" w:rsidR="00EB08DE" w:rsidRPr="005C36D8" w:rsidRDefault="00EB08DE" w:rsidP="00711DD4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 xml:space="preserve">State Shares Reg Development Timeline  </w:t>
                          </w:r>
                          <w:r w:rsidRPr="005C36D8">
                            <w:rPr>
                              <w:rFonts w:eastAsia="Times New Roman"/>
                              <w:color w:val="000000" w:themeColor="text1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165" o:spid="_x0000_s1056" style="position:absolute;left:43171;top:10972;width:15122;height:6372" coordsize="16127,6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Chevron 166" o:spid="_x0000_s1057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far8A&#10;AADcAAAADwAAAGRycy9kb3ducmV2LnhtbERP24rCMBB9F/yHMAu+aboWinSNIguiggjqfsDQzDbF&#10;ZlKSqPXvjSD4Nodznfmyt624kQ+NYwXfkwwEceV0w7WCv/N6PAMRIrLG1jEpeFCA5WI4mGOp3Z2P&#10;dDvFWqQQDiUqMDF2pZShMmQxTFxHnLh/5y3GBH0ttcd7CretnGZZIS02nBoMdvRrqLqcrlbBemfy&#10;fZb3/rw5HC6rnHT0U63U6Ktf/YCI1MeP+O3e6jS/KOD1TLp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99qvwAAANwAAAAPAAAAAAAAAAAAAAAAAJgCAABkcnMvZG93bnJl&#10;di54bWxQSwUGAAAAAAQABAD1AAAAhAMAAAAA&#10;" adj="17280" filled="f" strokecolor="white [3201]" strokeweight="1pt"/>
                  <v:rect id="Chevron 4" o:spid="_x0000_s1058" style="position:absolute;left:2633;top:740;width:11422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yMMEA&#10;AADcAAAADwAAAGRycy9kb3ducmV2LnhtbERPTYvCMBC9C/sfwix403RdqEs1iiwIwiKlugePQzO2&#10;xWRSmljrvzeC4G0e73OW68Ea0VPnG8cKvqYJCOLS6YYrBf/H7eQHhA/IGo1jUnAnD+vVx2iJmXY3&#10;Lqg/hErEEPYZKqhDaDMpfVmTRT91LXHkzq6zGCLsKqk7vMVwa+QsSVJpseHYUGNLvzWVl8PVKmir&#10;9G9rTj3udbiYovzOZ0WeKzX+HDYLEIGG8Ba/3Dsd56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iMjDBAAAA3AAAAA8AAAAAAAAAAAAAAAAAmAIAAGRycy9kb3du&#10;cmV2LnhtbFBLBQYAAAAABAAEAPUAAACGAwAAAAA=&#10;" filled="f" stroked="f">
                    <v:textbox inset="3.78pt,2.52pt,1.26pt,2.52pt">
                      <w:txbxContent>
                        <w:p w14:paraId="15865183" w14:textId="13005608" w:rsidR="00EB08DE" w:rsidRPr="005C36D8" w:rsidRDefault="00EB08DE" w:rsidP="002F2613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tate And EPA Agree O</w:t>
                          </w: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 xml:space="preserve">n Review Schedule  </w:t>
                          </w:r>
                          <w:r w:rsidRPr="005C36D8">
                            <w:rPr>
                              <w:rFonts w:eastAsia="Times New Roman"/>
                              <w:color w:val="000000" w:themeColor="text1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168" o:spid="_x0000_s1059" style="position:absolute;left:55135;top:10972;width:15731;height:6274" coordsize="16127,6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Chevron 169" o:spid="_x0000_s1060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LGMEA&#10;AADcAAAADwAAAGRycy9kb3ducmV2LnhtbERP3WrCMBS+H/gO4Qi7m+lakFmNUoSyDYYw9QEOzVlT&#10;bE5KEmv39stA8O58fL9ns5tsL0byoXOs4HWRgSBunO64VXA+1S9vIEJE1tg7JgW/FGC3nT1tsNTu&#10;xt80HmMrUgiHEhWYGIdSytAYshgWbiBO3I/zFmOCvpXa4y2F217mWbaUFjtODQYH2htqLserVVB/&#10;muIrKyZ/ej8cLlVBOvpcK/U8n6o1iEhTfIjv7g+d5i9X8P9Muk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oSxjBAAAA3AAAAA8AAAAAAAAAAAAAAAAAmAIAAGRycy9kb3du&#10;cmV2LnhtbFBLBQYAAAAABAAEAPUAAACGAwAAAAA=&#10;" adj="17280" filled="f" strokecolor="white [3201]" strokeweight="1pt"/>
                  <v:rect id="Chevron 4" o:spid="_x0000_s1061" style="position:absolute;left:1877;top:639;width:11422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8mcQA&#10;AADcAAAADwAAAGRycy9kb3ducmV2LnhtbESPQWvCQBCF7wX/wzJCb3WjBSvRVUQQCqWE2B48Dtkx&#10;Ce7Ohuwa4793DoXeZnhv3vtmsxu9UwP1sQ1sYD7LQBFXwbZcG/j9Ob6tQMWEbNEFJgMPirDbTl42&#10;mNtw55KGU6qVhHDM0UCTUpdrHauGPMZZ6IhFu4TeY5K1r7Xt8S7h3ulFli21x5alocGODg1V19PN&#10;G+jq5dfRnQf8tunqyuq9WJRFYczrdNyvQSUa07/57/rTCv6H4Ms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PJnEAAAA3AAAAA8AAAAAAAAAAAAAAAAAmAIAAGRycy9k&#10;b3ducmV2LnhtbFBLBQYAAAAABAAEAPUAAACJAwAAAAA=&#10;" filled="f" stroked="f">
                    <v:textbox inset="3.78pt,2.52pt,1.26pt,2.52pt">
                      <w:txbxContent>
                        <w:p w14:paraId="41E57564" w14:textId="2628034B" w:rsidR="00EB08DE" w:rsidRPr="005C36D8" w:rsidRDefault="00EB08DE" w:rsidP="002F2613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tate Offers Draft Regs And SPA Materials T</w:t>
                          </w: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 EPA</w:t>
                          </w:r>
                        </w:p>
                      </w:txbxContent>
                    </v:textbox>
                  </v:rect>
                </v:group>
                <v:group id="Group 171" o:spid="_x0000_s1062" style="position:absolute;left:67802;top:10972;width:12783;height:6350" coordsize="16127,6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Chevron 172" o:spid="_x0000_s1063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PtMEA&#10;AADcAAAADwAAAGRycy9kb3ducmV2LnhtbERP3WrCMBS+H+wdwhF2N1Nb2EY1igyKE4awdg9waI5N&#10;sTkpSazd2y/CYHfn4/s9m91sBzGRD71jBatlBoK4dbrnTsF3Uz2/gQgRWePgmBT8UIDd9vFhg6V2&#10;N/6iqY6dSCEcSlRgYhxLKUNryGJYupE4cWfnLcYEfSe1x1sKt4PMs+xFWuw5NRgc6d1Qe6mvVkF1&#10;NMVnVsy+OZxOl31BOvpcK/W0mPdrEJHm+C/+c3/oNP81h/sz6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VT7TBAAAA3AAAAA8AAAAAAAAAAAAAAAAAmAIAAGRycy9kb3du&#10;cmV2LnhtbFBLBQYAAAAABAAEAPUAAACGAwAAAAA=&#10;" adj="17280" filled="f" strokecolor="white [3201]" strokeweight="1pt"/>
                  <v:rect id="Chevron 4" o:spid="_x0000_s1064" style="position:absolute;left:3110;top:263;width:10849;height:6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i7sAA&#10;AADcAAAADwAAAGRycy9kb3ducmV2LnhtbERPTYvCMBC9C/6HMII3TVVwpRpFBGFhkVJ3Dx6HZmyL&#10;yaQ0sdZ/bwRhb/N4n7PZ9daIjlpfO1YwmyYgiAunay4V/P0eJysQPiBrNI5JwZM87LbDwQZT7R6c&#10;U3cOpYgh7FNUUIXQpFL6oiKLfuoa4shdXWsxRNiWUrf4iOHWyHmSLKXFmmNDhQ0dKipu57tV0JTL&#10;n6O5dHjS4WbyYpHN8yxTajzq92sQgfrwL/64v3Wc/7WA9zPxAr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Ci7sAAAADcAAAADwAAAAAAAAAAAAAAAACYAgAAZHJzL2Rvd25y&#10;ZXYueG1sUEsFBgAAAAAEAAQA9QAAAIUDAAAAAA==&#10;" filled="f" stroked="f">
                    <v:textbox inset="3.78pt,2.52pt,1.26pt,2.52pt">
                      <w:txbxContent>
                        <w:p w14:paraId="053041CA" w14:textId="72AF6341" w:rsidR="00EB08DE" w:rsidRPr="005C36D8" w:rsidRDefault="00EB08DE" w:rsidP="002F2613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EPA Reviews Draft Materials</w:t>
                          </w:r>
                          <w:r w:rsidRPr="005C36D8">
                            <w:rPr>
                              <w:rFonts w:eastAsia="Times New Roman"/>
                              <w:color w:val="000000" w:themeColor="text1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Line Callout 1 (No Border) 174" o:spid="_x0000_s1065" type="#_x0000_t41" style="position:absolute;left:47399;top:6858;width:12324;height:2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KTMMA&#10;AADcAAAADwAAAGRycy9kb3ducmV2LnhtbERPS2sCMRC+F/wPYYTealYRLVujFFHqrT5aqLdhM26W&#10;biZLEt2tv94IQm/z8T1ntuhsLS7kQ+VYwXCQgSAunK64VPB1WL+8gggRWWPtmBT8UYDFvPc0w1y7&#10;lnd02cdSpBAOOSowMTa5lKEwZDEMXEOcuJPzFmOCvpTaY5vCbS1HWTaRFitODQYbWhoqfvdnq+Cz&#10;/Thuf75NM16uTpvjdXv1NDwo9dzv3t9AROriv/jh3ug0fzqG+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tKTMMAAADcAAAADwAAAAAAAAAAAAAAAACYAgAAZHJzL2Rv&#10;d25yZXYueG1sUEsFBgAAAAAEAAQA9QAAAIgDAAAAAA==&#10;" adj="12863,36696,16013,21632" fillcolor="#bdd6ee [1300]" strokecolor="#1f4d78 [1604]" strokeweight="1pt">
                  <v:textbox>
                    <w:txbxContent>
                      <w:p w14:paraId="0BD611F8" w14:textId="77777777" w:rsidR="00EB08DE" w:rsidRPr="00EB08DE" w:rsidRDefault="00EB08DE" w:rsidP="00E2020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B08DE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OUST Informed</w:t>
                        </w:r>
                      </w:p>
                    </w:txbxContent>
                  </v:textbox>
                  <o:callout v:ext="edit" minusy="t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Curved Right Arrow 175" o:spid="_x0000_s1066" type="#_x0000_t102" style="position:absolute;left:66511;top:3212;width:4191;height:114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fqnsEA&#10;AADcAAAADwAAAGRycy9kb3ducmV2LnhtbERPTYvCMBC9C/6HMAt703QF16UaRUTBi0LrIh6HZmyK&#10;zaQ0Ubv+erMgeJvH+5zZorO1uFHrK8cKvoYJCOLC6YpLBb+HzeAHhA/IGmvHpOCPPCzm/d4MU+3u&#10;nNEtD6WIIexTVGBCaFIpfWHIoh+6hjhyZ9daDBG2pdQt3mO4reUoSb6lxYpjg8GGVoaKS361CsLu&#10;msn9qcjWEzN+yGOGm3yFSn1+dMspiEBdeItf7q2O8ydj+H8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36p7BAAAA3AAAAA8AAAAAAAAAAAAAAAAAmAIAAGRycy9kb3du&#10;cmV2LnhtbFBLBQYAAAAABAAEAPUAAACGAwAAAAA=&#10;" adj="17658,20614,16200" fillcolor="#ffd966 [1943]" strokecolor="#1f4d78 [1604]" strokeweight="1pt"/>
                <v:shape id="Curved Right Arrow 176" o:spid="_x0000_s1067" type="#_x0000_t102" style="position:absolute;left:67051;top:13310;width:3499;height:1148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Ytb8A&#10;AADcAAAADwAAAGRycy9kb3ducmV2LnhtbERP24rCMBB9X/Afwiz4tqarokvXKCKKvomuHzBtphc2&#10;mZQm1vr3RhB8m8O5zmLVWyM6an3tWMH3KAFBnDtdc6ng8rf7+gHhA7JG45gU3MnDajn4WGCq3Y1P&#10;1J1DKWII+xQVVCE0qZQ+r8iiH7mGOHKFay2GCNtS6hZvMdwaOU6SmbRYc2yosKFNRfn/+WoVdPux&#10;M8fJ6Y4mC1O0xSVL5lulhp/9+hdEoD68xS/3Qcf58xk8n4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gBi1vwAAANwAAAAPAAAAAAAAAAAAAAAAAJgCAABkcnMvZG93bnJl&#10;di54bWxQSwUGAAAAAAQABAD1AAAAhAMAAAAA&#10;" adj="18309,20777,16200" fillcolor="#ffd966 [1943]" strokecolor="#1f4d78 [1604]" strokeweight="1pt"/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Down Arrow Callout 178" o:spid="_x0000_s1068" type="#_x0000_t80" style="position:absolute;left:80701;top:11100;width:9712;height:12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JhcQA&#10;AADcAAAADwAAAGRycy9kb3ducmV2LnhtbESPQWvCQBCF74X+h2UKXkrdaMFK6ioS1Ho1Fs9DdkyC&#10;2dmQ3ZjYX985FHqb4b1575vVZnSNulMXas8GZtMEFHHhbc2lge/z/m0JKkRki41nMvCgAJv189MK&#10;U+sHPtE9j6WSEA4pGqhibFOtQ1GRwzD1LbFoV985jLJ2pbYdDhLuGj1PkoV2WLM0VNhSVlFxy3tn&#10;4HB+/7n4r9uuub72fZ0N2bH1uTGTl3H7CSrSGP/Nf9dHK/gf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AyYXEAAAA3AAAAA8AAAAAAAAAAAAAAAAAmAIAAGRycy9k&#10;b3ducmV2LnhtbFBLBQYAAAAABAAEAPUAAACJAwAAAAA=&#10;" adj="16756,4454,18241,7627" fillcolor="#bdd6ee [1300]" strokecolor="#1f4d78 [1604]" strokeweight="1pt">
                  <v:textbox>
                    <w:txbxContent>
                      <w:p w14:paraId="29E986BE" w14:textId="7D315061" w:rsidR="00EB08DE" w:rsidRPr="005C36D8" w:rsidRDefault="00EB08DE" w:rsidP="002F2613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5C36D8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“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No Further Comment” By EPA O</w:t>
                        </w:r>
                        <w:r w:rsidRPr="005C36D8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 xml:space="preserve">n </w:t>
                        </w:r>
                        <w:r w:rsidRPr="005C36D8">
                          <w:rPr>
                            <w:rFonts w:eastAsia="Calibri"/>
                            <w:b/>
                            <w:i/>
                            <w:color w:val="000000" w:themeColor="text1"/>
                            <w:sz w:val="21"/>
                            <w:szCs w:val="21"/>
                          </w:rPr>
                          <w:t>Draft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 xml:space="preserve"> Regs And</w:t>
                        </w:r>
                        <w:r w:rsidRPr="005C36D8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 xml:space="preserve"> SPA Components</w:t>
                        </w:r>
                        <w:r w:rsidRPr="005C36D8">
                          <w:rPr>
                            <w:rFonts w:eastAsia="Times New Roman"/>
                            <w:color w:val="000000" w:themeColor="text1"/>
                            <w:sz w:val="21"/>
                            <w:szCs w:val="21"/>
                          </w:rPr>
                          <w:t> </w:t>
                        </w:r>
                      </w:p>
                      <w:p w14:paraId="0B32F3A2" w14:textId="77777777" w:rsidR="00EB08DE" w:rsidRPr="00B7564A" w:rsidRDefault="00EB08DE" w:rsidP="00E925D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group id="Group 179" o:spid="_x0000_s1069" style="position:absolute;left:71750;top:27080;width:14470;height:7209;flip:x" coordsize="16127,6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6yhMEAAADcAAAADwAAAGRycy9kb3ducmV2LnhtbERPTYvCMBC9L/gfwgje&#10;1lQprts1igiKiJftuovHoRnbYDMpTdT6740g7G0e73Nmi87W4kqtN44VjIYJCOLCacOlgsPP+n0K&#10;wgdkjbVjUnAnD4t5722GmXY3/qZrHkoRQ9hnqKAKocmk9EVFFv3QNcSRO7nWYoiwLaVu8RbDbS3H&#10;STKRFg3HhgobWlVUnPOLVfC7NCmlf8fdPimItloeN7lJlRr0u+UXiEBd+Be/3Fsd5398wvOZeIGc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V6yhMEAAADcAAAADwAA&#10;AAAAAAAAAAAAAACqAgAAZHJzL2Rvd25yZXYueG1sUEsFBgAAAAAEAAQA+gAAAJgDAAAAAA==&#10;">
                  <v:shape id="Chevron 180" o:spid="_x0000_s1070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Ef8MA&#10;AADcAAAADwAAAGRycy9kb3ducmV2LnhtbESP3WoCMRCF74W+Q5hC7zSrCyJbo4ggtVAEfx5g2Ew3&#10;i5vJkqS6vn3nQvBuhnPmnG+W68F36kYxtYENTCcFKOI62JYbA5fzbrwAlTKyxS4wGXhQgvXqbbTE&#10;yoY7H+l2yo2SEE4VGnA595XWqXbkMU1CTyzab4ges6yx0TbiXcJ9p2dFMdceW5YGhz1tHdXX0583&#10;sPt25U9RDvH8dThcNyXZHGfWmI/3YfMJKtOQX+bn9d4K/kLw5Rm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4Ef8MAAADcAAAADwAAAAAAAAAAAAAAAACYAgAAZHJzL2Rv&#10;d25yZXYueG1sUEsFBgAAAAAEAAQA9QAAAIgDAAAAAA==&#10;" adj="17280" filled="f" strokecolor="white [3201]" strokeweight="1pt"/>
                  <v:rect id="Chevron 4" o:spid="_x0000_s1071" style="position:absolute;left:3747;top:263;width:9676;height:6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pJcIA&#10;AADcAAAADwAAAGRycy9kb3ducmV2LnhtbERPTWvCQBC9F/wPywi91Y0RgkRXESEgFAmxPfQ4ZMck&#10;uDsbsmuS/vtuodDbPN7n7I+zNWKkwXeOFaxXCQji2umOGwWfH8XbFoQPyBqNY1LwTR6Oh8XLHnPt&#10;Jq5ovIVGxBD2OSpoQ+hzKX3dkkW/cj1x5O5usBgiHBqpB5xiuDUyTZJMWuw4NrTY07ml+nF7WgV9&#10;k70X5mvEqw4PU9WbMq3KUqnX5XzagQg0h3/xn/ui4/ztGn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+klwgAAANwAAAAPAAAAAAAAAAAAAAAAAJgCAABkcnMvZG93&#10;bnJldi54bWxQSwUGAAAAAAQABAD1AAAAhwMAAAAA&#10;" filled="f" stroked="f">
                    <v:textbox inset="3.78pt,2.52pt,1.26pt,2.52pt">
                      <w:txbxContent>
                        <w:p w14:paraId="5DBD0882" w14:textId="1F5C5F15" w:rsidR="00EB08DE" w:rsidRPr="002F2613" w:rsidRDefault="00EB08DE" w:rsidP="00711DD4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2F2613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State Regulatory Process Complete</w:t>
                          </w:r>
                        </w:p>
                      </w:txbxContent>
                    </v:textbox>
                  </v:rect>
                </v:group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Lightning Bolt 112" o:spid="_x0000_s1072" type="#_x0000_t73" style="position:absolute;left:965;top:5214;width:7147;height:4983;rotation:155144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haMIA&#10;AADcAAAADwAAAGRycy9kb3ducmV2LnhtbERPzWrCQBC+F3yHZQQvpdkYaJHUVYK0aEsvxjzANDtN&#10;gtnZsLvG9O27BcHbfHy/s95OphcjOd9ZVrBMUhDEtdUdNwqq0/vTCoQPyBp7y6TglzxsN7OHNeba&#10;XvlIYxkaEUPY56igDWHIpfR1SwZ9YgfiyP1YZzBE6BqpHV5juOlllqYv0mDHsaHFgXYt1efyYhS8&#10;Pe69d18fZD6fdVF2hasMfSu1mE/FK4hAU7iLb+6DjvOXGfw/Ey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6FowgAAANwAAAAPAAAAAAAAAAAAAAAAAJgCAABkcnMvZG93&#10;bnJldi54bWxQSwUGAAAAAAQABAD1AAAAhwMAAAAA&#10;" fillcolor="yellow" strokecolor="#1f4d78 [1604]" strokeweight="1pt"/>
                <v:group id="Group 182" o:spid="_x0000_s1073" style="position:absolute;left:54332;top:27195;width:14465;height:6924;flip:x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i9Q0sEAAADcAAAADwAA&#10;AAAAAAAAAAAAAACqAgAAZHJzL2Rvd25yZXYueG1sUEsFBgAAAAAEAAQA+gAAAJgDAAAAAA==&#10;">
                  <v:shape id="Chevron 183" o:spid="_x0000_s1074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aCMAA&#10;AADcAAAADwAAAGRycy9kb3ducmV2LnhtbERP3WrCMBS+H/gO4QjerakWRumMIoJswhDW7gEOzbEp&#10;NicliVrf3gwGuzsf3+9Zbyc7iBv50DtWsMxyEMSt0z13Cn6aw2sJIkRkjYNjUvCgANvN7GWNlXZ3&#10;/qZbHTuRQjhUqMDEOFZShtaQxZC5kThxZ+ctxgR9J7XHewq3g1zl+Zu02HNqMDjS3lB7qa9WweFo&#10;iq+8mHzzcTpddgXp6FdaqcV82r2DiDTFf/Gf+1On+WUBv8+k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yaCMAAAADcAAAADwAAAAAAAAAAAAAAAACYAgAAZHJzL2Rvd25y&#10;ZXYueG1sUEsFBgAAAAAEAAQA9QAAAIUDAAAAAA==&#10;" adj="17280" filled="f" strokecolor="white [3201]" strokeweight="1pt"/>
                  <v:rect id="Chevron 4" o:spid="_x0000_s1075" style="position:absolute;left:3513;top:152;width:9676;height:6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xKvcEA&#10;AADcAAAADwAAAGRycy9kb3ducmV2LnhtbERPTYvCMBC9C/6HMMLeNFUXKdUoIggLspSqB49DM7bF&#10;ZFKabO3++82C4G0e73M2u8Ea0VPnG8cK5rMEBHHpdMOVguvlOE1B+ICs0TgmBb/kYbcdjzaYaffk&#10;gvpzqEQMYZ+hgjqENpPSlzVZ9DPXEkfu7jqLIcKukrrDZwy3Ri6SZCUtNhwbamzpUFP5OP9YBW21&#10;Oh3NrcdvHR6mKJf5oshzpT4mw34NItAQ3uKX+0vH+ekn/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8Sr3BAAAA3AAAAA8AAAAAAAAAAAAAAAAAmAIAAGRycy9kb3du&#10;cmV2LnhtbFBLBQYAAAAABAAEAPUAAACGAwAAAAA=&#10;" filled="f" stroked="f">
                    <v:textbox inset="3.78pt,2.52pt,1.26pt,2.52pt">
                      <w:txbxContent>
                        <w:p w14:paraId="010FEA28" w14:textId="626587A6" w:rsidR="00EB08DE" w:rsidRPr="005C36D8" w:rsidRDefault="00281238" w:rsidP="002F2613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F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inal Regs</w:t>
                          </w:r>
                          <w:r w:rsidR="00EB08DE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 xml:space="preserve"> And</w:t>
                          </w:r>
                          <w:r w:rsidR="00EB08DE"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 xml:space="preserve"> SPA </w:t>
                          </w:r>
                          <w:r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Components Sent</w:t>
                          </w:r>
                          <w:r w:rsidR="00EB08DE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 xml:space="preserve"> T</w:t>
                          </w:r>
                          <w:r w:rsidR="00EB08DE" w:rsidRPr="005C36D8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 EPA</w:t>
                          </w:r>
                        </w:p>
                      </w:txbxContent>
                    </v:textbox>
                  </v:rect>
                </v:group>
                <v:group id="Group 185" o:spid="_x0000_s1076" style="position:absolute;left:43323;top:27145;width:14466;height:6924;flip:x" coordorigin=",-5" coordsize="16127,6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lxsimwAAAANwAAAAPAAAA&#10;AAAAAAAAAAAAAKoCAABkcnMvZG93bnJldi54bWxQSwUGAAAAAAQABAD6AAAAlwMAAAAA&#10;">
                  <v:shape id="Chevron 186" o:spid="_x0000_s1077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5kL4A&#10;AADcAAAADwAAAGRycy9kb3ducmV2LnhtbERP24rCMBB9F/yHMIJvmmpBpBpFBFFBhFU/YGjGpthM&#10;ShK1/r1ZWNi3OZzrLNedbcSLfKgdK5iMMxDEpdM1Vwpu191oDiJEZI2NY1LwoQDrVb+3xEK7N//Q&#10;6xIrkUI4FKjAxNgWUobSkMUwdi1x4u7OW4wJ+kpqj+8Ubhs5zbKZtFhzajDY0tZQ+bg8rYLd0eSn&#10;LO/8dX8+PzY56einWqnhoNssQETq4r/4z33Qaf58Br/PpAvk6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7OZC+AAAA3AAAAA8AAAAAAAAAAAAAAAAAmAIAAGRycy9kb3ducmV2&#10;LnhtbFBLBQYAAAAABAAEAPUAAACDAwAAAAA=&#10;" adj="17280" filled="f" strokecolor="white [3201]" strokeweight="1pt"/>
                  <v:rect id="Chevron 4" o:spid="_x0000_s1078" style="position:absolute;left:3692;top:-5;width:9676;height:6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7UysEA&#10;AADcAAAADwAAAGRycy9kb3ducmV2LnhtbERPTYvCMBC9L/gfwgh7W1MVtFSjiCAsyFKqHjwOzdgW&#10;k0lpsrX77zeC4G0e73PW28Ea0VPnG8cKppMEBHHpdMOVgsv58JWC8AFZo3FMCv7Iw3Yz+lhjpt2D&#10;C+pPoRIxhH2GCuoQ2kxKX9Zk0U9cSxy5m+sshgi7SuoOHzHcGjlLkoW02HBsqLGlfU3l/fRrFbTV&#10;4ngw1x5/dLibopznsyLPlfocD7sViEBDeItf7m8d56dLeD4TL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u1MrBAAAA3AAAAA8AAAAAAAAAAAAAAAAAmAIAAGRycy9kb3du&#10;cmV2LnhtbFBLBQYAAAAABAAEAPUAAACGAwAAAAA=&#10;" filled="f" stroked="f">
                    <v:textbox inset="3.78pt,2.52pt,1.26pt,2.52pt">
                      <w:txbxContent>
                        <w:p w14:paraId="6AD46989" w14:textId="22B6E17A" w:rsidR="00EB08DE" w:rsidRPr="005C36D8" w:rsidRDefault="00EB08DE" w:rsidP="002F2613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5C36D8"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>PA Review O</w:t>
                          </w:r>
                          <w:r w:rsidRPr="005C36D8"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>f Draft Final Application</w:t>
                          </w:r>
                        </w:p>
                      </w:txbxContent>
                    </v:textbox>
                  </v:rect>
                </v:group>
                <v:group id="Group 188" o:spid="_x0000_s1079" style="position:absolute;left:33280;top:27077;width:14225;height:6926;flip:x" coordsize="16127,6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dnOMQAAADcAAAA&#10;DwAAAAAAAAAAAAAAAACqAgAAZHJzL2Rvd25yZXYueG1sUEsFBgAAAAAEAAQA+gAAAJsDAAAAAA==&#10;">
                  <v:shape id="Chevron 189" o:spid="_x0000_s1080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UC8AA&#10;AADcAAAADwAAAGRycy9kb3ducmV2LnhtbERPPWvDMBDdC/0P4grdGrkejONECSFQyFo3ELJdpItt&#10;Yp0cSbXdf18VCtnu8T5vvZ1tL0byoXOs4H2RgSDWznTcKDh+fbyVIEJENtg7JgU/FGC7eX5aY2Xc&#10;xJ801rERKYRDhQraGIdKyqBbshgWbiBO3NV5izFB30jjcUrhtpd5lhXSYsepocWB9i3pW/1tFZiC&#10;7nS6FGdf6vyU0ygP5KVSry/zbgUi0hwf4n/3waT55RL+nk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+UC8AAAADcAAAADwAAAAAAAAAAAAAAAACYAgAAZHJzL2Rvd25y&#10;ZXYueG1sUEsFBgAAAAAEAAQA9QAAAIUDAAAAAA==&#10;" adj="17280" fillcolor="#bdd6ee [1300]" strokecolor="white [3201]" strokeweight="1pt"/>
                  <v:rect id="Chevron 4" o:spid="_x0000_s1081" style="position:absolute;left:3734;top:65;width:10823;height:6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aY8QA&#10;AADcAAAADwAAAGRycy9kb3ducmV2LnhtbESPQWvCQBCF7wX/wzJCb3WjBanRVUQQCqWE2B48Dtkx&#10;Ce7Ohuwa4793DoXeZnhv3vtmsxu9UwP1sQ1sYD7LQBFXwbZcG/j9Ob59gIoJ2aILTAYeFGG3nbxs&#10;MLfhziUNp1QrCeGYo4EmpS7XOlYNeYyz0BGLdgm9xyRrX2vb413CvdOLLFtqjy1LQ4MdHRqqrqeb&#10;N9DVy6+jOw/4bdPVldV7sSiLwpjX6bhfg0o0pn/z3/WnFfyV4Ms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e2mPEAAAA3AAAAA8AAAAAAAAAAAAAAAAAmAIAAGRycy9k&#10;b3ducmV2LnhtbFBLBQYAAAAABAAEAPUAAACJAwAAAAA=&#10;" filled="f" stroked="f">
                    <v:textbox inset="3.78pt,2.52pt,1.26pt,2.52pt">
                      <w:txbxContent>
                        <w:p w14:paraId="5318E37D" w14:textId="7752627A" w:rsidR="00EB08DE" w:rsidRPr="005C36D8" w:rsidRDefault="00EB08DE" w:rsidP="002F2613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5C36D8">
                            <w:rPr>
                              <w:rFonts w:eastAsia="Times New Roman"/>
                              <w:color w:val="000000" w:themeColor="text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eastAsia="Times New Roman"/>
                              <w:color w:val="000000" w:themeColor="text1"/>
                              <w:sz w:val="21"/>
                              <w:szCs w:val="21"/>
                            </w:rPr>
                            <w:t>egional Management B</w:t>
                          </w:r>
                          <w:r w:rsidRPr="005C36D8">
                            <w:rPr>
                              <w:rFonts w:eastAsia="Times New Roman"/>
                              <w:color w:val="000000" w:themeColor="text1"/>
                              <w:sz w:val="21"/>
                              <w:szCs w:val="21"/>
                            </w:rPr>
                            <w:t>riefing</w:t>
                          </w:r>
                        </w:p>
                      </w:txbxContent>
                    </v:textbox>
                  </v:rect>
                </v:group>
                <v:shape id="Pentagon 202" o:spid="_x0000_s1082" type="#_x0000_t15" style="position:absolute;left:13678;top:26174;width:8230;height:393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06W8UA&#10;AADcAAAADwAAAGRycy9kb3ducmV2LnhtbESPwW7CMBBE75X4B2uReokaJzlUaYhBCFTaa9P2vo2X&#10;JBCv09hA+PsaCanH0ey82SlXk+nFmUbXWVaQxgkI4trqjhsFX5+vTzkI55E19pZJwZUcrJazhxIL&#10;bS/8QefKNyJA2BWooPV+KKR0dUsGXWwH4uDt7WjQBzk2Uo94CXDTyyxJnqXBjkNDiwNtWqqP1cmE&#10;N96237/XNPpZH196n6fRIc92W6Ue59N6AcLT5P+P7+l3rSBLMriNCQS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TpbxQAAANwAAAAPAAAAAAAAAAAAAAAAAJgCAABkcnMv&#10;ZG93bnJldi54bWxQSwUGAAAAAAQABAD1AAAAigMAAAAA&#10;" adj="16440" fillcolor="#bfbfbf [2412]" strokecolor="#1f4d78 [1604]" strokeweight="1pt">
                  <v:textbox>
                    <w:txbxContent>
                      <w:p w14:paraId="0ECE7262" w14:textId="4A92E3A4" w:rsidR="00EB08DE" w:rsidRPr="005C36D8" w:rsidRDefault="00EB08DE" w:rsidP="002F2613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5C36D8">
                          <w:rPr>
                            <w:rFonts w:eastAsia="Times New Roman"/>
                            <w:color w:val="000000" w:themeColor="text1"/>
                            <w:sz w:val="21"/>
                            <w:szCs w:val="21"/>
                          </w:rPr>
                          <w:t>Changes Received</w:t>
                        </w:r>
                      </w:p>
                      <w:p w14:paraId="2106DBC4" w14:textId="77777777" w:rsidR="00EB08DE" w:rsidRPr="00B7564A" w:rsidRDefault="00EB08DE" w:rsidP="00995F4D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B7564A">
                          <w:rPr>
                            <w:rFonts w:eastAsia="Calibri"/>
                            <w:color w:val="000000" w:themeColor="text1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rect id="Rectangle 284" o:spid="_x0000_s1083" style="position:absolute;left:1716;top:26111;width:11962;height:7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mrMAA&#10;AADcAAAADwAAAGRycy9kb3ducmV2LnhtbESPQYvCMBSE74L/ITzBm00tItI1yiKIXjxYBa+P5m1b&#10;tnmpSdT6740geBxm5htmue5NK+7kfGNZwTRJQRCXVjdcKTiftpMFCB+QNbaWScGTPKxXw8ESc20f&#10;fKR7ESoRIexzVFCH0OVS+rImgz6xHXH0/qwzGKJ0ldQOHxFuWpml6VwabDgu1NjRpqbyv7gZBXM+&#10;8O6qZ9tsc7u4KnPETUFKjUf97w+IQH34hj/tvVaQLWbwPh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PmrMAAAADcAAAADwAAAAAAAAAAAAAAAACYAgAAZHJzL2Rvd25y&#10;ZXYueG1sUEsFBgAAAAAEAAQA9QAAAIUDAAAAAA==&#10;" fillcolor="#bdd6ee [1300]" strokecolor="#1f4d78 [1604]" strokeweight="1pt">
                  <v:textbox>
                    <w:txbxContent>
                      <w:p w14:paraId="0D76BD16" w14:textId="43E34D4D" w:rsidR="00EB08DE" w:rsidRDefault="00EB08DE" w:rsidP="005C36D8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5C36D8">
                          <w:rPr>
                            <w:rFonts w:eastAsia="Times New Roman"/>
                            <w:color w:val="000000" w:themeColor="text1"/>
                            <w:sz w:val="21"/>
                            <w:szCs w:val="21"/>
                          </w:rPr>
                          <w:t>State Noti</w:t>
                        </w:r>
                        <w:r>
                          <w:rPr>
                            <w:rFonts w:eastAsia="Times New Roman"/>
                            <w:color w:val="000000" w:themeColor="text1"/>
                            <w:sz w:val="21"/>
                            <w:szCs w:val="21"/>
                          </w:rPr>
                          <w:t>fied O</w:t>
                        </w:r>
                        <w:r w:rsidRPr="005C36D8">
                          <w:rPr>
                            <w:rFonts w:eastAsia="Times New Roman"/>
                            <w:color w:val="000000" w:themeColor="text1"/>
                            <w:sz w:val="21"/>
                            <w:szCs w:val="21"/>
                          </w:rPr>
                          <w:t xml:space="preserve">f Final Draft </w:t>
                        </w:r>
                      </w:p>
                      <w:p w14:paraId="171739C2" w14:textId="1F40AC37" w:rsidR="00EB08DE" w:rsidRPr="005C36D8" w:rsidRDefault="00EB08DE" w:rsidP="005C36D8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5C36D8">
                          <w:rPr>
                            <w:rFonts w:eastAsia="Times New Roman"/>
                            <w:color w:val="000000" w:themeColor="text1"/>
                            <w:sz w:val="21"/>
                            <w:szCs w:val="21"/>
                          </w:rPr>
                          <w:t>Pre-approval</w:t>
                        </w:r>
                      </w:p>
                    </w:txbxContent>
                  </v:textbox>
                </v:rect>
                <v:group id="Group 287" o:spid="_x0000_s1084" style="position:absolute;top:40036;width:14327;height:7630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Chevron 288" o:spid="_x0000_s1085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1pBb8A&#10;AADcAAAADwAAAGRycy9kb3ducmV2LnhtbERPy4rCMBTdC/MP4Q7MTlNbEKnGIoLMDIjg4wMuzbUp&#10;bW5KktHO35uF4PJw3utqtL24kw+tYwXzWQaCuHa65UbB9bKfLkGEiKyxd0wK/ilAtfmYrLHU7sEn&#10;up9jI1IIhxIVmBiHUspQG7IYZm4gTtzNeYsxQd9I7fGRwm0v8yxbSIstpwaDA+0M1d35zyrY/5ri&#10;kBWjv3wfj922IB19rpX6+hy3KxCRxvgWv9w/WkG+TGvTmXQE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DWkFvwAAANwAAAAPAAAAAAAAAAAAAAAAAJgCAABkcnMvZG93bnJl&#10;di54bWxQSwUGAAAAAAQABAD1AAAAhAMAAAAA&#10;" adj="17280" filled="f" strokecolor="white [3201]" strokeweight="1pt"/>
                  <v:rect id="Chevron 4" o:spid="_x0000_s1086" style="position:absolute;left:4296;top:602;width:9676;height:5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EX8MA&#10;AADcAAAADwAAAGRycy9kb3ducmV2LnhtbESPQYvCMBSE78L+h/AWvGlqBXG7RpEFQRApVQ97fDRv&#10;22LyUppsrf/eCILHYWa+YVabwRrRU+cbxwpm0wQEcel0w5WCy3k3WYLwAVmjcUwK7uRhs/4YrTDT&#10;7sYF9adQiQhhn6GCOoQ2k9KXNVn0U9cSR+/PdRZDlF0ldYe3CLdGpkmykBYbjgs1tvRTU3k9/VsF&#10;bbU47Mxvj0cdrqYo53la5LlS489h+w0i0BDe4Vd7rxWkyy9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iEX8MAAADcAAAADwAAAAAAAAAAAAAAAACYAgAAZHJzL2Rv&#10;d25yZXYueG1sUEsFBgAAAAAEAAQA9QAAAIgDAAAAAA==&#10;" filled="f" stroked="f">
                    <v:textbox inset="3.78pt,2.52pt,1.26pt,2.52pt">
                      <w:txbxContent>
                        <w:p w14:paraId="195AE2E9" w14:textId="6972F866" w:rsidR="00EB08DE" w:rsidRPr="00F1074A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State Submits Official SPA Application</w:t>
                          </w:r>
                        </w:p>
                        <w:p w14:paraId="440F32FB" w14:textId="77777777" w:rsidR="00EB08DE" w:rsidRPr="00B7564A" w:rsidRDefault="00EB08DE" w:rsidP="00210D74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7564A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293" o:spid="_x0000_s1087" style="position:absolute;left:10604;top:40057;width:14325;height:7620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Chevron 294" o:spid="_x0000_s1088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n13cMA&#10;AADcAAAADwAAAGRycy9kb3ducmV2LnhtbESP3WoCMRSE7wu+QziCdzXrbim6GkUE0UIR/HmAw+a4&#10;WdycLEnU9e2bQqGXw8x8wyxWvW3Fg3xoHCuYjDMQxJXTDdcKLuft+xREiMgaW8ek4EUBVsvB2wJL&#10;7Z58pMcp1iJBOJSowMTYlVKGypDFMHYdcfKuzluMSfpaao/PBLetzLPsU1psOC0Y7GhjqLqd7lbB&#10;9ssU31nR+/PucLitC9LR51qp0bBfz0FE6uN/+K+91wry2Qf8nk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n13cMAAADcAAAADwAAAAAAAAAAAAAAAACYAgAAZHJzL2Rv&#10;d25yZXYueG1sUEsFBgAAAAAEAAQA9QAAAIgDAAAAAA==&#10;" adj="17280" filled="f" strokecolor="white [3201]" strokeweight="1pt"/>
                  <v:rect id="Chevron 4" o:spid="_x0000_s1089" style="position:absolute;left:3461;top:65;width:9676;height:6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Yh8QA&#10;AADcAAAADwAAAGRycy9kb3ducmV2LnhtbESPQWvCQBSE74X+h+UVeqsbUxSNbqQUhIKUEPXg8ZF9&#10;JiG7b0N2G+O/7wqFHoeZ+YbZ7iZrxEiDbx0rmM8SEMSV0y3XCs6n/dsKhA/IGo1jUnAnD7v8+WmL&#10;mXY3Lmk8hlpECPsMFTQh9JmUvmrIop+5njh6VzdYDFEOtdQD3iLcGpkmyVJabDkuNNjTZ0NVd/yx&#10;Cvp6ediby4jfOnSmrN6LtCwKpV5fpo8NiEBT+A//tb+0gnS9gMe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MGIfEAAAA3AAAAA8AAAAAAAAAAAAAAAAAmAIAAGRycy9k&#10;b3ducmV2LnhtbFBLBQYAAAAABAAEAPUAAACJAwAAAAA=&#10;" filled="f" stroked="f">
                    <v:textbox inset="3.78pt,2.52pt,1.26pt,2.52pt">
                      <w:txbxContent>
                        <w:p w14:paraId="118D4DBE" w14:textId="1527DC23" w:rsidR="00EB08DE" w:rsidRPr="00F1074A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EPA Checks App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lication F</w:t>
                          </w: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or Completeness</w:t>
                          </w:r>
                        </w:p>
                        <w:p w14:paraId="03235E8E" w14:textId="77777777" w:rsidR="00EB08DE" w:rsidRPr="00B7564A" w:rsidRDefault="00EB08DE" w:rsidP="00A80CAA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7564A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297" o:spid="_x0000_s1090" style="position:absolute;left:20697;top:40059;width:13103;height:7619" coordsize="16268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Chevron 298" o:spid="_x0000_s1091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T/2MAA&#10;AADcAAAADwAAAGRycy9kb3ducmV2LnhtbERP3WrCMBS+H+wdwhnsbiZrYcxqFBFEhSFMfYBDc9YU&#10;m5OSxLZ7e3Mx2OXH979cT64TA4XYetbwPlMgiGtvWm40XC+7t08QMSEb7DyThl+KsF49Py2xMn7k&#10;bxrOqRE5hGOFGmxKfSVlrC05jDPfE2fuxweHKcPQSBNwzOGuk4VSH9Jhy7nBYk9bS/XtfHcadkdb&#10;fqlyCpf96XTblGRSKIzWry/TZgEi0ZT+xX/ug9FQzPPafCYf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T/2MAAAADcAAAADwAAAAAAAAAAAAAAAACYAgAAZHJzL2Rvd25y&#10;ZXYueG1sUEsFBgAAAAAEAAQA9QAAAIUDAAAAAA==&#10;" adj="17280" filled="f" strokecolor="white [3201]" strokeweight="1pt"/>
                  <v:rect id="Chevron 4" o:spid="_x0000_s1092" style="position:absolute;left:3512;top:61;width:12756;height:6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SgsQA&#10;AADcAAAADwAAAGRycy9kb3ducmV2LnhtbESPwWrDMBBE74H+g9hCb4lcF0zjRgmlYAiUYuzk0ONi&#10;bW0TaWUsxXb/vgoEehxm5g2zOyzWiIlG3ztW8LxJQBA3TvfcKjifivUrCB+QNRrHpOCXPBz2D6sd&#10;5trNXNFUh1ZECPscFXQhDLmUvunIot+4gTh6P260GKIcW6lHnCPcGpkmSSYt9hwXOhzoo6PmUl+t&#10;gqHNPgvzPeGXDhdTNS9lWpWlUk+Py/sbiEBL+A/f20etIN1u4XY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BEoLEAAAA3AAAAA8AAAAAAAAAAAAAAAAAmAIAAGRycy9k&#10;b3ducmV2LnhtbFBLBQYAAAAABAAEAPUAAACJAwAAAAA=&#10;" filled="f" stroked="f">
                    <v:textbox inset="3.78pt,2.52pt,1.26pt,2.52pt">
                      <w:txbxContent>
                        <w:p w14:paraId="7EDF14E0" w14:textId="77777777" w:rsidR="00EB08DE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</w:pPr>
                        </w:p>
                        <w:p w14:paraId="0811CFEF" w14:textId="0D624351" w:rsidR="00EB08DE" w:rsidRPr="00F1074A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Any Issues R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esolved With</w:t>
                          </w: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 xml:space="preserve"> State</w:t>
                          </w:r>
                        </w:p>
                        <w:p w14:paraId="2E62C457" w14:textId="77777777" w:rsidR="00EB08DE" w:rsidRPr="00B7564A" w:rsidRDefault="00EB08DE" w:rsidP="00A80CAA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7564A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300" o:spid="_x0000_s1093" style="position:absolute;left:38514;top:40026;width:14124;height:7588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Chevron 301" o:spid="_x0000_s1094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MX8IA&#10;AADcAAAADwAAAGRycy9kb3ducmV2LnhtbESP3WoCMRSE7wu+QziCdzXRBZHVKFKQKhTBnwc4bE43&#10;i5uTJUl1fftGELwcZuYbZrnuXStuFGLjWcNkrEAQV940XGu4nLefcxAxIRtsPZOGB0VYrwYfSyyN&#10;v/ORbqdUiwzhWKIGm1JXShkrSw7j2HfE2fv1wWHKMtTSBLxnuGvlVKmZdNhwXrDY0Zel6nr6cxq2&#10;e1v8qKIP5+/D4bopyKQwNVqPhv1mASJRn97hV3tnNBRqAs8z+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BcxfwgAAANwAAAAPAAAAAAAAAAAAAAAAAJgCAABkcnMvZG93&#10;bnJldi54bWxQSwUGAAAAAAQABAD1AAAAhwMAAAAA&#10;" adj="17280" filled="f" strokecolor="white [3201]" strokeweight="1pt"/>
                  <v:rect id="Chevron 4" o:spid="_x0000_s1095" style="position:absolute;left:3915;top:998;width:9676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4a6cQA&#10;AADcAAAADwAAAGRycy9kb3ducmV2LnhtbESPwWrDMBBE74X8g9hAb41cG0xxLIdSCARKMU5zyHGx&#10;traJtDKW4rh/HwUKPQ4z84Ypd4s1YqbJD44VvG4SEMSt0wN3Ck7f+5c3ED4gazSOScEvedhVq6cS&#10;C+1u3NB8DJ2IEPYFKuhDGAspfduTRb9xI3H0ftxkMUQ5dVJPeItwa2SaJLm0OHBc6HGkj57ay/Fq&#10;FYxd/rk35xm/dLiYps3qtKlrpZ7Xy/sWRKAl/If/2getIEtSeJyJR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OGunEAAAA3AAAAA8AAAAAAAAAAAAAAAAAmAIAAGRycy9k&#10;b3ducmV2LnhtbFBLBQYAAAAABAAEAPUAAACJAwAAAAA=&#10;" filled="f" stroked="f">
                    <v:textbox inset="3.78pt,2.52pt,1.26pt,2.52pt">
                      <w:txbxContent>
                        <w:p w14:paraId="21AAE1CC" w14:textId="6153FE5D" w:rsidR="00EB08DE" w:rsidRPr="00F1074A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B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riefings F</w:t>
                          </w: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or Regional Concurrence</w:t>
                          </w:r>
                        </w:p>
                        <w:p w14:paraId="13DDDF98" w14:textId="77777777" w:rsidR="00EB08DE" w:rsidRPr="00B7564A" w:rsidRDefault="00EB08DE" w:rsidP="00A80CAA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7564A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303" o:spid="_x0000_s1096" style="position:absolute;left:48705;top:39983;width:11739;height:7582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Chevron 304" o:spid="_x0000_s1097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vx8IA&#10;AADcAAAADwAAAGRycy9kb3ducmV2LnhtbESP0WoCMRRE3wv+Q7iCbzXRlSKrUUSQWhCh6gdcNtfN&#10;4uZmSVJd/94UCn0cZuYMs1z3rhV3CrHxrGEyViCIK28arjVczrv3OYiYkA22nknDkyKsV4O3JZbG&#10;P/ib7qdUiwzhWKIGm1JXShkrSw7j2HfE2bv64DBlGWppAj4y3LVyqtSHdNhwXrDY0dZSdTv9OA27&#10;L1scVNGH8+fxeNsUZFKYGq1Hw36zAJGoT//hv/beaCjUDH7P5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m/HwgAAANwAAAAPAAAAAAAAAAAAAAAAAJgCAABkcnMvZG93&#10;bnJldi54bWxQSwUGAAAAAAQABAD1AAAAhwMAAAAA&#10;" adj="17280" filled="f" strokecolor="white [3201]" strokeweight="1pt"/>
                  <v:rect id="Chevron 4" o:spid="_x0000_s1098" style="position:absolute;left:3700;top:998;width:9676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CncQA&#10;AADcAAAADwAAAGRycy9kb3ducmV2LnhtbESPwWrDMBBE74X+g9hCb7WcmJriRgmhEAiEYuzk0ONi&#10;bW0TaWUs1Xb/vioEchxm5g2z2S3WiIlG3ztWsEpSEMSN0z23Ci7nw8sbCB+QNRrHpOCXPOy2jw8b&#10;LLSbuaKpDq2IEPYFKuhCGAopfdORRZ+4gTh63260GKIcW6lHnCPcGrlO01xa7DkudDjQR0fNtf6x&#10;CoY2Px3M14SfOlxN1WTluipLpZ6flv07iEBLuIdv7aNWkKWv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ngp3EAAAA3AAAAA8AAAAAAAAAAAAAAAAAmAIAAGRycy9k&#10;b3ducmV2LnhtbFBLBQYAAAAABAAEAPUAAACJAwAAAAA=&#10;" filled="f" stroked="f">
                    <v:textbox inset="3.78pt,2.52pt,1.26pt,2.52pt">
                      <w:txbxContent>
                        <w:p w14:paraId="6D509F92" w14:textId="77777777" w:rsidR="00EB08DE" w:rsidRPr="00F1074A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Address Internal Concerns</w:t>
                          </w:r>
                        </w:p>
                        <w:p w14:paraId="3E209DD0" w14:textId="77777777" w:rsidR="00EB08DE" w:rsidRPr="00B7564A" w:rsidRDefault="00EB08DE" w:rsidP="00A23547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7564A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306" o:spid="_x0000_s1099" style="position:absolute;left:56614;top:39977;width:13549;height:7576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Chevron 307" o:spid="_x0000_s1100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xsMIA&#10;AADcAAAADwAAAGRycy9kb3ducmV2LnhtbESP0WoCMRRE3wv+Q7iCbzXRBSurUUSQWhCh6gdcNtfN&#10;4uZmSVJd/94UCn0cZuYMs1z3rhV3CrHxrGEyViCIK28arjVczrv3OYiYkA22nknDkyKsV4O3JZbG&#10;P/ib7qdUiwzhWKIGm1JXShkrSw7j2HfE2bv64DBlGWppAj4y3LVyqtRMOmw4L1jsaGupup1+nIbd&#10;ly0OqujD+fN4vG0KMilMjdajYb9ZgEjUp//wX3tvNBTqA37P5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PGwwgAAANwAAAAPAAAAAAAAAAAAAAAAAJgCAABkcnMvZG93&#10;bnJldi54bWxQSwUGAAAAAAQABAD1AAAAhwMAAAAA&#10;" adj="17280" filled="f" strokecolor="white [3201]" strokeweight="1pt"/>
                  <v:rect id="Chevron 4" o:spid="_x0000_s1101" style="position:absolute;left:3700;top:998;width:9676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tA78A&#10;AADcAAAADwAAAGRycy9kb3ducmV2LnhtbERPTYvCMBC9C/6HMII3TVUQqcayLAiCSKnuYY9DM7al&#10;yaQ0sdZ/bw4Le3y870M2WiMG6n3jWMFqmYAgLp1uuFLwcz8tdiB8QNZoHJOCN3nIjtPJAVPtXlzQ&#10;cAuViCHsU1RQh9ClUvqyJot+6TriyD1cbzFE2FdS9/iK4dbIdZJspcWGY0ONHX3XVLa3p1XQVdvL&#10;yfwOeNWhNUW5yddFnis1n41fexCBxvAv/nOftYJNEtfGM/EIyO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5i0DvwAAANwAAAAPAAAAAAAAAAAAAAAAAJgCAABkcnMvZG93bnJl&#10;di54bWxQSwUGAAAAAAQABAD1AAAAhAMAAAAA&#10;" filled="f" stroked="f">
                    <v:textbox inset="3.78pt,2.52pt,1.26pt,2.52pt">
                      <w:txbxContent>
                        <w:p w14:paraId="730A7CAF" w14:textId="600B3DD1" w:rsidR="00EB08DE" w:rsidRPr="00F1074A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Prepare FR N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otice F</w:t>
                          </w: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or Publication</w:t>
                          </w:r>
                        </w:p>
                        <w:p w14:paraId="74A35EBA" w14:textId="77777777" w:rsidR="00EB08DE" w:rsidRPr="00B7564A" w:rsidRDefault="00EB08DE" w:rsidP="00A23547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7564A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type id="_x0000_t51" coordsize="21600,21600" o:spt="51" adj="-10080,24300,-3600,4050,-1800,4050" path="m@0@1l@2@3@4@5nfem@4,l@4,21600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accentbar="t"/>
                </v:shapetype>
                <v:shape id="Line Callout 2 (Border and Accent Bar) 309" o:spid="_x0000_s1102" type="#_x0000_t51" style="position:absolute;left:70799;top:50712;width:9902;height:564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c+MUA&#10;AADcAAAADwAAAGRycy9kb3ducmV2LnhtbESPQUvEMBSE78L+h/AWvLnpKtpubbqIongQlu32sN4e&#10;zbMNNi+liW3990YQPA4z8w1T7Bfbi4lGbxwr2G4SEMSN04ZbBfXp+SoD4QOyxt4xKfgmD/tydVFg&#10;rt3MR5qq0IoIYZ+jgi6EIZfSNx1Z9Bs3EEfvw40WQ5RjK/WIc4TbXl4nyZ20aDgudDjQY0fNZ/Vl&#10;FTzNt+Y9PaRY77ietm8mO6cvmVKX6+XhHkSgJfyH/9qvWsFNsoPfM/EIy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xz4xQAAANwAAAAPAAAAAAAAAAAAAAAAAJgCAABkcnMv&#10;ZG93bnJldi54bWxQSwUGAAAAAAQABAD1AAAAigMAAAAA&#10;" adj="-11997,-15051,-8703,8804,186,9217" fillcolor="#bdd6ee [1300]" strokecolor="#1f4d78 [1604]" strokeweight="1pt">
                  <v:textbox>
                    <w:txbxContent>
                      <w:p w14:paraId="2B74C3FA" w14:textId="01F453B6" w:rsidR="00EB08DE" w:rsidRPr="00C15992" w:rsidRDefault="00EB08DE" w:rsidP="000012B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Notify</w:t>
                        </w:r>
                        <w:r w:rsidRPr="00C15992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 xml:space="preserve"> St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ate O</w:t>
                        </w:r>
                        <w:r w:rsidRPr="00C15992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f RA Approval</w:t>
                        </w:r>
                      </w:p>
                    </w:txbxContent>
                  </v:textbox>
                </v:shape>
                <v:shape id="Line Callout 2 (Border and Accent Bar) 310" o:spid="_x0000_s1103" type="#_x0000_t51" style="position:absolute;left:72962;top:58328;width:11295;height:457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OxcQA&#10;AADcAAAADwAAAGRycy9kb3ducmV2LnhtbERPz2vCMBS+C/4P4Qm7iKbdhhu1qYyhY4ch6GTg7dE8&#10;27rmJWui1v9+OQgeP77f+aI3rThT5xvLCtJpAoK4tLrhSsHuezV5BeEDssbWMim4kodFMRzkmGl7&#10;4Q2dt6ESMYR9hgrqEFwmpS9rMuin1hFH7mA7gyHCrpK6w0sMN618TJKZNNhwbKjR0XtN5e/2ZBSY&#10;o/77+XIfS3rej5fu6sfrl3St1MOof5uDCNSHu/jm/tQKntI4P56JR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TsXEAAAA3AAAAA8AAAAAAAAAAAAAAAAAmAIAAGRycy9k&#10;b3ducmV2LnhtbFBLBQYAAAAABAAEAPUAAACJAwAAAAA=&#10;" adj="-9466,-58682,-8064,-1156,-233,7572" fillcolor="#bdd6ee [1300]" strokecolor="#1f4d78 [1604]" strokeweight="1pt">
                  <v:textbox>
                    <w:txbxContent>
                      <w:p w14:paraId="0A9769AB" w14:textId="17F513D1" w:rsidR="00EB08DE" w:rsidRPr="00C15992" w:rsidRDefault="00EB08DE" w:rsidP="00C15992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Notify OUST O</w:t>
                        </w:r>
                        <w:r w:rsidRPr="00C15992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f RA Approval</w:t>
                        </w:r>
                      </w:p>
                    </w:txbxContent>
                  </v:textbox>
                </v:shape>
                <v:group id="Group 314" o:spid="_x0000_s1104" style="position:absolute;left:66081;top:39976;width:13544;height:7569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Chevron 315" o:spid="_x0000_s1105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dcgcMA&#10;AADcAAAADwAAAGRycy9kb3ducmV2LnhtbESPUWvCMBSF3wf7D+EOfFtTWyZSjSKDMgdD0PoDLs1d&#10;U2xuSpJp9++XgeDj4ZzzHc56O9lBXMmH3rGCeZaDIG6d7rlTcG7q1yWIEJE1Do5JwS8F2G6en9ZY&#10;aXfjI11PsRMJwqFCBSbGsZIytIYshsyNxMn7dt5iTNJ3Unu8JbgdZJHnC2mx57RgcKR3Q+3l9GMV&#10;1J+m/MrLyTcfh8NlV5KOvtBKzV6m3QpEpCk+wvf2Xiso52/wfy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dcgcMAAADcAAAADwAAAAAAAAAAAAAAAACYAgAAZHJzL2Rv&#10;d25yZXYueG1sUEsFBgAAAAAEAAQA9QAAAIgDAAAAAA==&#10;" adj="17280" filled="f" strokecolor="white [3201]" strokeweight="1pt"/>
                  <v:rect id="Chevron 4" o:spid="_x0000_s1106" style="position:absolute;left:3700;top:998;width:9676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KN8QA&#10;AADcAAAADwAAAGRycy9kb3ducmV2LnhtbESPQWuDQBSE74X+h+UVeqtrIkgxriEEAoVSRNtDjw/3&#10;RSW7b8XdGvvvu4VAjsPMfMOU+9UasdDsR8cKNkkKgrhzeuRewdfn6eUVhA/IGo1jUvBLHvbV40OJ&#10;hXZXbmhpQy8ihH2BCoYQpkJK3w1k0SduIo7e2c0WQ5RzL/WM1wi3Rm7TNJcWR44LA050HKi7tD9W&#10;wdTn7yfzveCHDhfTdFm9bepaqeen9bADEWgN9/Ct/aYVZJsc/s/EIy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ijfEAAAA3AAAAA8AAAAAAAAAAAAAAAAAmAIAAGRycy9k&#10;b3ducmV2LnhtbFBLBQYAAAAABAAEAPUAAACJAwAAAAA=&#10;" filled="f" stroked="f">
                    <v:textbox inset="3.78pt,2.52pt,1.26pt,2.52pt">
                      <w:txbxContent>
                        <w:p w14:paraId="0436E7CB" w14:textId="6801BA78" w:rsidR="00EB08DE" w:rsidRPr="00F1074A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F1074A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Prepare RA Briefing Documents</w:t>
                          </w:r>
                        </w:p>
                        <w:p w14:paraId="49670846" w14:textId="77777777" w:rsidR="00EB08DE" w:rsidRPr="00B7564A" w:rsidRDefault="00EB08DE" w:rsidP="000012BD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</w:rPr>
                          </w:pPr>
                          <w:r w:rsidRPr="00B7564A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 id="Picture 155" o:spid="_x0000_s1107" type="#_x0000_t75" style="position:absolute;left:87612;top:37951;width:2801;height:2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cHGrBAAAA3AAAAA8AAABkcnMvZG93bnJldi54bWxET0uLwjAQvgv7H8IseNN0l1WkGmVXXKgg&#10;+Lx4G5qxLTaT0kTb/nsjCN7m43vObNGaUtypdoVlBV/DCARxanXBmYLT8X8wAeE8ssbSMinoyMFi&#10;/tGbYaxtw3u6H3wmQgi7GBXk3lexlC7NyaAb2oo4cBdbG/QB1pnUNTYh3JTyO4rG0mDBoSHHipY5&#10;pdfDzSg4b/7Oy1W30btku0ezpp+GukSp/mf7OwXhqfVv8cud6DB/NILnM+EC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cHGrBAAAA3AAAAA8AAAAAAAAAAAAAAAAAnwIA&#10;AGRycy9kb3ducmV2LnhtbFBLBQYAAAAABAAEAPcAAACNAwAAAAA=&#10;">
                  <v:imagedata r:id="rId11" o:title=""/>
                </v:shape>
                <v:group id="Group 320" o:spid="_x0000_s1108" style="position:absolute;left:52926;top:55909;width:17508;height:7920" coordsize="11619,9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oval id="Oval 321" o:spid="_x0000_s1109" style="position:absolute;width:11619;height:9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IaQsUA&#10;AADcAAAADwAAAGRycy9kb3ducmV2LnhtbESPT2vCQBTE70K/w/IKvekmKaikrlJCBamXmtb7a/aZ&#10;BLNvQ3bzp376bqHgcZiZ3zCb3WQaMVDnassK4kUEgriwuuZSwdfnfr4G4TyyxsYyKfghB7vtw2yD&#10;qbYjn2jIfSkChF2KCirv21RKV1Rk0C1sSxy8i+0M+iC7UuoOxwA3jUyiaCkN1hwWKmwpq6i45r1R&#10;YMf+43h7O3+/l351zo7rOkfMlHp6nF5fQHia/D383z5oBc9JDH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hpCxQAAANwAAAAPAAAAAAAAAAAAAAAAAJgCAABkcnMv&#10;ZG93bnJldi54bWxQSwUGAAAAAAQABAD1AAAAigMAAAAA&#10;" fillcolor="white [3201]" strokecolor="#5b9bd5 [3204]" strokeweight="1pt">
                    <v:fill opacity="59110f"/>
                    <v:stroke joinstyle="miter"/>
                  </v:oval>
                  <v:rect id="Oval 4" o:spid="_x0000_s1110" style="position:absolute;left:884;top:1419;width:9958;height:6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dgsEA&#10;AADcAAAADwAAAGRycy9kb3ducmV2LnhtbESPQYvCMBSE78L+h/CEvWlqV0SqUWRRkD0I6u792Tyb&#10;YvNSkqjdf28EweMwM98w82VnG3EjH2rHCkbDDARx6XTNlYLf42YwBREissbGMSn4pwDLxUdvjoV2&#10;d97T7RArkSAcClRgYmwLKUNpyGIYupY4eWfnLcYkfSW1x3uC20bmWTaRFmtOCwZb+jZUXg5Xq0B3&#10;pb7+yekPn3jn12i38mTGSn32u9UMRKQuvsOv9lYr+MpzeJ5JR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QXYLBAAAA3AAAAA8AAAAAAAAAAAAAAAAAmAIAAGRycy9kb3du&#10;cmV2LnhtbFBLBQYAAAAABAAEAPUAAACGAwAAAAA=&#10;" filled="f" stroked="f">
                    <v:textbox inset=".9pt,.9pt,.9pt,.9pt">
                      <w:txbxContent>
                        <w:p w14:paraId="7D450461" w14:textId="2993E164" w:rsidR="00EB08DE" w:rsidRPr="00F1074A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 w:rsidRPr="00F1074A">
                            <w:rPr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EPA Begins Federal Register Process  </w:t>
                          </w:r>
                        </w:p>
                        <w:p w14:paraId="52FEF874" w14:textId="07F2734D" w:rsidR="00EB08DE" w:rsidRPr="00F1074A" w:rsidRDefault="00EB08DE" w:rsidP="00F1074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F1074A">
                            <w:rPr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See Stage 2</w:t>
                          </w:r>
                          <w:r>
                            <w:rPr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D</w:t>
                          </w:r>
                          <w:r w:rsidRPr="00F1074A">
                            <w:rPr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etails </w:t>
                          </w:r>
                        </w:p>
                      </w:txbxContent>
                    </v:textbox>
                  </v:rect>
                </v:group>
                <v:oval id="Oval 343" o:spid="_x0000_s1111" style="position:absolute;left:79625;top:39779;width:11760;height:7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aVsQA&#10;AADcAAAADwAAAGRycy9kb3ducmV2LnhtbESPUUsDMRCE3wX/Q1jBN5uzFS1n02ILQkEqbRV8XS5r&#10;7vCyCZe99vrvm0LBx2Hmm2Fmi8G36kBdagIbeBwVoIirYBt2Br6/3h+moJIgW2wDk4ETJVjMb29m&#10;WNpw5B0d9uJULuFUooFaJJZap6omj2kUInH2fkPnUbLsnLYdHnO5b/W4KJ61x4bzQo2RVjVVf/ve&#10;G5gsxX1uY/zZCE/7rR5/uH73Ysz93fD2CkpokP/wlV7bzD1N4HImHwE9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hGlbEAAAA3AAAAA8AAAAAAAAAAAAAAAAAmAIAAGRycy9k&#10;b3ducmV2LnhtbFBLBQYAAAAABAAEAPUAAACJAwAAAAA=&#10;" fillcolor="#bdd6ee [1300]" strokecolor="#1f4d78 [1604]" strokeweight="1pt">
                  <v:stroke joinstyle="miter"/>
                  <v:textbox>
                    <w:txbxContent>
                      <w:p w14:paraId="3C0C2753" w14:textId="6BA2250A" w:rsidR="00EB08DE" w:rsidRPr="00720D61" w:rsidRDefault="00EB08DE" w:rsidP="00720D61">
                        <w:pPr>
                          <w:rPr>
                            <w:b/>
                            <w:color w:val="000000" w:themeColor="text1"/>
                            <w:u w:val="single"/>
                          </w:rPr>
                        </w:pPr>
                        <w:r w:rsidRPr="00720D61">
                          <w:rPr>
                            <w:b/>
                            <w:color w:val="000000" w:themeColor="text1"/>
                            <w:u w:val="single"/>
                          </w:rPr>
                          <w:t>RA Approval</w:t>
                        </w:r>
                      </w:p>
                    </w:txbxContent>
                  </v:textbox>
                </v:oval>
                <v:roundrect id="Rounded Rectangle 373" o:spid="_x0000_s1112" style="position:absolute;left:33800;top:55726;width:12362;height:94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ZOMQA&#10;AADcAAAADwAAAGRycy9kb3ducmV2LnhtbESPW4vCMBSE3wX/QzjCvq2p65VqlEUQXBYFr8+H5thW&#10;m5PSZLX6642w4OMwM98wk1ltCnGlyuWWFXTaEQjixOqcUwX73eJzBMJ5ZI2FZVJwJwezabMxwVjb&#10;G2/ouvWpCBB2MSrIvC9jKV2SkUHXtiVx8E62MuiDrFKpK7wFuCnkVxQNpMGcw0KGJc0zSi7bP6Ng&#10;5R7l/eew9utegvmydzz3i9+dUh+t+nsMwlPt3+H/9lIr6A678Do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eGTjEAAAA3AAAAA8AAAAAAAAAAAAAAAAAmAIAAGRycy9k&#10;b3ducmV2LnhtbFBLBQYAAAAABAAEAPUAAACJAwAAAAA=&#10;" fillcolor="#bdd6ee [1300]" strokecolor="#1f4d78 [1604]" strokeweight="1pt">
                  <v:stroke joinstyle="miter"/>
                  <v:textbox>
                    <w:txbxContent>
                      <w:p w14:paraId="0B385509" w14:textId="0A4ED83E" w:rsidR="00EB08DE" w:rsidRPr="00F1074A" w:rsidRDefault="00EB08DE" w:rsidP="00C07FB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F1074A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 xml:space="preserve">uthorization: New SPA </w:t>
                        </w:r>
                        <w:r w:rsidRPr="00F1074A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Tentative Approval</w:t>
                        </w:r>
                      </w:p>
                    </w:txbxContent>
                  </v:textbox>
                </v:roundrect>
                <v:roundrect id="Rounded Rectangle 374" o:spid="_x0000_s1113" style="position:absolute;left:19218;top:55866;width:13026;height:92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BTMYA&#10;AADcAAAADwAAAGRycy9kb3ducmV2LnhtbESPQWvCQBSE74L/YXlCb7qpTVuJ2YgIBUup0Nh6fmSf&#10;SWr2bchuNfrr3YLgcZiZb5h00ZtGHKlztWUFj5MIBHFhdc2lgu/t23gGwnlkjY1lUnAmB4tsOEgx&#10;0fbEX3TMfSkChF2CCirv20RKV1Rk0E1sSxy8ve0M+iC7UuoOTwFuGjmNohdpsOawUGFLq4qKQ/5n&#10;FHy6S3t+/9n4TVxgvY53v8/Nx1aph1G/nIPw1Pt7+NZeawVPrzH8nw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eBTMYAAADcAAAADwAAAAAAAAAAAAAAAACYAgAAZHJz&#10;L2Rvd25yZXYueG1sUEsFBgAAAAAEAAQA9QAAAIsDAAAAAA==&#10;" fillcolor="#bdd6ee [1300]" strokecolor="#1f4d78 [1604]" strokeweight="1pt">
                  <v:stroke joinstyle="miter"/>
                  <v:textbox>
                    <w:txbxContent>
                      <w:p w14:paraId="24D49908" w14:textId="40A825A7" w:rsidR="00EB08DE" w:rsidRPr="00F1074A" w:rsidRDefault="00EB08DE" w:rsidP="00F1074A">
                        <w:pPr>
                          <w:pStyle w:val="NormalWeb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  <w:r w:rsidRPr="00F1074A">
                          <w:rPr>
                            <w:rFonts w:eastAsia="Calibri"/>
                            <w:color w:val="0000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eastAsia="Calibri"/>
                            <w:color w:val="000000"/>
                            <w:sz w:val="21"/>
                            <w:szCs w:val="21"/>
                          </w:rPr>
                          <w:t>uthorization: New And Re-</w:t>
                        </w:r>
                        <w:r w:rsidR="00281238">
                          <w:rPr>
                            <w:rFonts w:eastAsia="Calibri"/>
                            <w:color w:val="000000"/>
                            <w:sz w:val="21"/>
                            <w:szCs w:val="21"/>
                          </w:rPr>
                          <w:t xml:space="preserve">SPA </w:t>
                        </w:r>
                        <w:r w:rsidR="00281238" w:rsidRPr="00F1074A">
                          <w:rPr>
                            <w:rFonts w:eastAsia="Calibri"/>
                            <w:color w:val="000000"/>
                            <w:sz w:val="21"/>
                            <w:szCs w:val="21"/>
                          </w:rPr>
                          <w:t>Final</w:t>
                        </w:r>
                        <w:r w:rsidRPr="00F1074A">
                          <w:rPr>
                            <w:rFonts w:eastAsia="Calibri"/>
                            <w:color w:val="000000"/>
                            <w:sz w:val="21"/>
                            <w:szCs w:val="21"/>
                          </w:rPr>
                          <w:t xml:space="preserve"> Determination</w:t>
                        </w:r>
                      </w:p>
                    </w:txbxContent>
                  </v:textbox>
                </v:roundrect>
                <v:roundrect id="Rounded Rectangle 375" o:spid="_x0000_s1114" style="position:absolute;left:6645;top:56362;width:11518;height:79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sk18YA&#10;AADcAAAADwAAAGRycy9kb3ducmV2LnhtbESPS2vDMBCE74X8B7GB3ho5rfPAiWJKoeBSGsjzvFgb&#10;24m1MpYaO/31VaDQ4zAz3zDLtDe1uFLrKssKxqMIBHFudcWFgv3u/WkOwnlkjbVlUnAjB+lq8LDE&#10;RNuON3Td+kIECLsEFZTeN4mULi/JoBvZhjh4J9sa9EG2hdQtdgFuavkcRVNpsOKwUGJDbyXll+23&#10;UfDlfprbx2Ht13GOVRYfz5P6c6fU47B/XYDw1Pv/8F870wpeZhO4nw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sk18YAAADcAAAADwAAAAAAAAAAAAAAAACYAgAAZHJz&#10;L2Rvd25yZXYueG1sUEsFBgAAAAAEAAQA9QAAAIsDAAAAAA==&#10;" fillcolor="#bdd6ee [1300]" strokecolor="#1f4d78 [1604]" strokeweight="1pt">
                  <v:stroke joinstyle="miter"/>
                  <v:textbox>
                    <w:txbxContent>
                      <w:p w14:paraId="5B05AAE4" w14:textId="50D5CC7B" w:rsidR="00EB08DE" w:rsidRPr="00F1074A" w:rsidRDefault="00EB08DE" w:rsidP="00F1074A">
                        <w:pPr>
                          <w:pStyle w:val="NormalWeb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  <w:r w:rsidRPr="00F1074A">
                          <w:rPr>
                            <w:rFonts w:eastAsia="Calibri"/>
                            <w:color w:val="000000"/>
                            <w:sz w:val="21"/>
                            <w:szCs w:val="21"/>
                          </w:rPr>
                          <w:t>Codification</w:t>
                        </w:r>
                      </w:p>
                    </w:txbxContent>
                  </v:textbox>
                </v:roundre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lowchart: Punched Tape 377" o:spid="_x0000_s1115" type="#_x0000_t122" style="position:absolute;left:19218;top:487;width:57150;height:5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igsYA&#10;AADcAAAADwAAAGRycy9kb3ducmV2LnhtbESPQWvCQBSE70L/w/IK3nRTBS0xG2mFUhEEtcV6fM2+&#10;Jkuzb2N21fTfuwXB4zAz3zDZvLO1OFPrjWMFT8MEBHHhtOFSwefH2+AZhA/IGmvHpOCPPMzzh16G&#10;qXYX3tJ5F0oRIexTVFCF0KRS+qIii37oGuLo/bjWYoiyLaVu8RLhtpajJJlIi4bjQoUNLSoqfncn&#10;q2DzfdwfwvvX5ngy68l+bV4Nrjql+o/dywxEoC7cw7f2UisYT6fwfy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jigsYAAADcAAAADwAAAAAAAAAAAAAAAACYAgAAZHJz&#10;L2Rvd25yZXYueG1sUEsFBgAAAAAEAAQA9QAAAIsDAAAAAA==&#10;" filled="f" strokecolor="black [3213]" strokeweight="2.25pt">
                  <v:textbox>
                    <w:txbxContent>
                      <w:p w14:paraId="59F61AF3" w14:textId="343A2AFC" w:rsidR="00EB08DE" w:rsidRPr="00B324DA" w:rsidRDefault="00EB08DE" w:rsidP="00B324DA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324D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tate Program Approval Drafting A</w:t>
                        </w:r>
                        <w:r w:rsidRPr="00B324D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nd Preparation Process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715AC">
        <w:rPr>
          <w:rFonts w:asciiTheme="majorHAnsi" w:hAnsiTheme="majorHAnsi"/>
        </w:rPr>
        <w:br w:type="page"/>
      </w:r>
    </w:p>
    <w:p w14:paraId="0259CCAC" w14:textId="47021220" w:rsidR="00EB301B" w:rsidRDefault="00EB301B">
      <w:pPr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  <w:noProof/>
        </w:rPr>
        <w:lastRenderedPageBreak/>
        <mc:AlternateContent>
          <mc:Choice Requires="wpc">
            <w:drawing>
              <wp:inline distT="0" distB="0" distL="0" distR="0" wp14:anchorId="357E3F33" wp14:editId="02B270B8">
                <wp:extent cx="9144000" cy="6925319"/>
                <wp:effectExtent l="0" t="0" r="0" b="0"/>
                <wp:docPr id="339" name="Canvas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2" name="Group 12"/>
                        <wpg:cNvGrpSpPr/>
                        <wpg:grpSpPr>
                          <a:xfrm>
                            <a:off x="225662" y="2295070"/>
                            <a:ext cx="1467245" cy="615707"/>
                            <a:chOff x="0" y="0"/>
                            <a:chExt cx="1612701" cy="650693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3" name="Chevron 13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4" name="Chevron 4"/>
                          <wps:cNvSpPr/>
                          <wps:spPr>
                            <a:xfrm>
                              <a:off x="326499" y="5613"/>
                              <a:ext cx="1137933" cy="645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0F0E38" w14:textId="68C7E8F3" w:rsidR="00EB08DE" w:rsidRPr="00DA152C" w:rsidRDefault="00EB08DE" w:rsidP="00DA152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DA152C"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  <w:t>S</w:t>
                                </w:r>
                                <w:r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  <w:t>end FR Package To EPA HQ FR O</w:t>
                                </w:r>
                                <w:r w:rsidRPr="00DA152C"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  <w:t>ffice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19" name="Group 19"/>
                        <wpg:cNvGrpSpPr/>
                        <wpg:grpSpPr>
                          <a:xfrm>
                            <a:off x="1692907" y="2309801"/>
                            <a:ext cx="1168929" cy="612648"/>
                            <a:chOff x="0" y="0"/>
                            <a:chExt cx="1612701" cy="64508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0" name="Chevron 20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1" name="Chevron 4"/>
                          <wps:cNvSpPr/>
                          <wps:spPr>
                            <a:xfrm>
                              <a:off x="311005" y="113705"/>
                              <a:ext cx="1077003" cy="4834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FC7A25" w14:textId="004E8FA0" w:rsidR="00EB08DE" w:rsidRPr="00DA152C" w:rsidRDefault="00EB08DE" w:rsidP="00DA152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DA152C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Prepare Docket</w:t>
                                </w:r>
                              </w:p>
                              <w:p w14:paraId="1AE6BD34" w14:textId="77777777" w:rsidR="00EB08DE" w:rsidRPr="00902037" w:rsidRDefault="00EB08DE" w:rsidP="00EB301B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902037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2" name="Group 22"/>
                        <wpg:cNvGrpSpPr/>
                        <wpg:grpSpPr>
                          <a:xfrm>
                            <a:off x="2558760" y="2309805"/>
                            <a:ext cx="1280160" cy="627377"/>
                            <a:chOff x="0" y="0"/>
                            <a:chExt cx="1612701" cy="660588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3" name="Chevron 23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4" name="Chevron 4"/>
                          <wps:cNvSpPr/>
                          <wps:spPr>
                            <a:xfrm>
                              <a:off x="337640" y="63413"/>
                              <a:ext cx="1085924" cy="5971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D49C4" w14:textId="4522E952" w:rsidR="00EB08DE" w:rsidRPr="00DA152C" w:rsidRDefault="00EB08DE" w:rsidP="00DA152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DA152C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ubmit FR Package T</w:t>
                                </w:r>
                                <w:r w:rsidRPr="00DA152C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 OFR</w:t>
                                </w:r>
                              </w:p>
                              <w:p w14:paraId="10C3D007" w14:textId="182CA139" w:rsidR="00EB08DE" w:rsidRPr="00902037" w:rsidRDefault="00EB08DE" w:rsidP="0012697A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5" name="Group 25"/>
                        <wpg:cNvGrpSpPr/>
                        <wpg:grpSpPr>
                          <a:xfrm>
                            <a:off x="3505130" y="2309805"/>
                            <a:ext cx="1508760" cy="612648"/>
                            <a:chOff x="0" y="0"/>
                            <a:chExt cx="1612701" cy="652361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6" name="Chevron 26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7" name="Chevron 4"/>
                          <wps:cNvSpPr/>
                          <wps:spPr>
                            <a:xfrm>
                              <a:off x="249108" y="55186"/>
                              <a:ext cx="1142127" cy="5971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0E0823" w14:textId="14A451A1" w:rsidR="00EB08DE" w:rsidRPr="00DA152C" w:rsidRDefault="00EB08DE" w:rsidP="00DA152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DA152C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FR Publishes I</w:t>
                                </w:r>
                                <w:r w:rsidRPr="00DA152C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n   Federal Register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8" name="Group 28"/>
                        <wpg:cNvGrpSpPr/>
                        <wpg:grpSpPr>
                          <a:xfrm>
                            <a:off x="4712945" y="2309804"/>
                            <a:ext cx="1344332" cy="637212"/>
                            <a:chOff x="0" y="0"/>
                            <a:chExt cx="1612701" cy="671268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9" name="Chevron 29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0" name="Chevron 4"/>
                          <wps:cNvSpPr/>
                          <wps:spPr>
                            <a:xfrm>
                              <a:off x="263396" y="74092"/>
                              <a:ext cx="1142127" cy="5971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8F1B71" w14:textId="4F6303CC" w:rsidR="00EB08DE" w:rsidRPr="00DA152C" w:rsidRDefault="00EB08DE" w:rsidP="00DA152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DA152C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3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0-</w:t>
                                </w:r>
                                <w:r w:rsidRPr="00DA152C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Day Comment Period  </w:t>
                                </w:r>
                                <w:r w:rsidRPr="00DA152C">
                                  <w:rPr>
                                    <w:rFonts w:eastAsia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31" name="Group 31"/>
                        <wpg:cNvGrpSpPr/>
                        <wpg:grpSpPr>
                          <a:xfrm>
                            <a:off x="5746673" y="2309802"/>
                            <a:ext cx="1434437" cy="627380"/>
                            <a:chOff x="0" y="0"/>
                            <a:chExt cx="1612701" cy="661144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56" name="Chevron 256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57" name="Chevron 4"/>
                          <wps:cNvSpPr/>
                          <wps:spPr>
                            <a:xfrm>
                              <a:off x="250554" y="63968"/>
                              <a:ext cx="1142127" cy="5971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AEF4D" w14:textId="67D364CD" w:rsidR="00EB08DE" w:rsidRPr="00DA152C" w:rsidRDefault="00EB08DE" w:rsidP="00DA152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DA152C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Address Public Comments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58" name="Group 258"/>
                        <wpg:cNvGrpSpPr/>
                        <wpg:grpSpPr>
                          <a:xfrm>
                            <a:off x="6889673" y="2309802"/>
                            <a:ext cx="1150496" cy="634978"/>
                            <a:chOff x="0" y="0"/>
                            <a:chExt cx="1612701" cy="671426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59" name="Chevron 259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60" name="Chevron 4"/>
                          <wps:cNvSpPr/>
                          <wps:spPr>
                            <a:xfrm>
                              <a:off x="311004" y="26346"/>
                              <a:ext cx="1084937" cy="645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7E6D7D" w14:textId="758AECD1" w:rsidR="00EB08DE" w:rsidRPr="00DA152C" w:rsidRDefault="00EB08DE" w:rsidP="00DA152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DA152C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Regional Briefings</w:t>
                                </w:r>
                                <w:r w:rsidRPr="00DA152C">
                                  <w:rPr>
                                    <w:rFonts w:eastAsia="Times New Roman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s:wsp>
                        <wps:cNvPr id="261" name="Line Callout 1 (No Border) 261"/>
                        <wps:cNvSpPr/>
                        <wps:spPr>
                          <a:xfrm>
                            <a:off x="3868124" y="1772031"/>
                            <a:ext cx="1033272" cy="303963"/>
                          </a:xfrm>
                          <a:prstGeom prst="callout1">
                            <a:avLst>
                              <a:gd name="adj1" fmla="val 100146"/>
                              <a:gd name="adj2" fmla="val 74132"/>
                              <a:gd name="adj3" fmla="val 179287"/>
                              <a:gd name="adj4" fmla="val 54021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708CB4" w14:textId="52BDEAF6" w:rsidR="00EB08DE" w:rsidRPr="00CA5BD1" w:rsidRDefault="00EB08DE" w:rsidP="00EB301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CA5BD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Notify State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Down Arrow Callout 264"/>
                        <wps:cNvSpPr/>
                        <wps:spPr>
                          <a:xfrm>
                            <a:off x="8040169" y="2309805"/>
                            <a:ext cx="1076653" cy="1288960"/>
                          </a:xfrm>
                          <a:prstGeom prst="downArrowCallout">
                            <a:avLst>
                              <a:gd name="adj1" fmla="val 29379"/>
                              <a:gd name="adj2" fmla="val 29379"/>
                              <a:gd name="adj3" fmla="val 20642"/>
                              <a:gd name="adj4" fmla="val 67674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9A188" w14:textId="77777777" w:rsidR="00EB08DE" w:rsidRDefault="00EB08DE" w:rsidP="00DA15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DA152C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Prepare 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Final Determination FR Notice </w:t>
                              </w:r>
                            </w:p>
                            <w:p w14:paraId="2DB03B13" w14:textId="77285311" w:rsidR="00EB08DE" w:rsidRPr="00DA152C" w:rsidRDefault="00EB08DE" w:rsidP="00DA15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New SPA O</w:t>
                              </w:r>
                              <w:r w:rsidRPr="00DA152C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nly</w:t>
                              </w:r>
                            </w:p>
                            <w:p w14:paraId="5CD70053" w14:textId="77777777" w:rsidR="00EB08DE" w:rsidRPr="00902037" w:rsidRDefault="00EB08DE" w:rsidP="00EB301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65" name="Group 265"/>
                        <wpg:cNvGrpSpPr/>
                        <wpg:grpSpPr>
                          <a:xfrm flipH="1">
                            <a:off x="7083076" y="3618038"/>
                            <a:ext cx="1677863" cy="720924"/>
                            <a:chOff x="0" y="0"/>
                            <a:chExt cx="1612701" cy="67145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66" name="Chevron 266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67" name="Chevron 4"/>
                          <wps:cNvSpPr/>
                          <wps:spPr>
                            <a:xfrm>
                              <a:off x="374725" y="26370"/>
                              <a:ext cx="967621" cy="645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7611EE" w14:textId="15298191" w:rsidR="00EB08DE" w:rsidRPr="00CA5BD1" w:rsidRDefault="00EB08DE" w:rsidP="00CA5BD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CA5BD1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R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A Final Determination A</w:t>
                                </w:r>
                                <w:r w:rsidRPr="00CA5BD1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pproval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69" name="Group 269"/>
                        <wpg:cNvGrpSpPr/>
                        <wpg:grpSpPr>
                          <a:xfrm flipH="1">
                            <a:off x="5644156" y="3618034"/>
                            <a:ext cx="1797979" cy="692420"/>
                            <a:chOff x="0" y="0"/>
                            <a:chExt cx="1612701" cy="64508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70" name="Chevron 270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71" name="Chevron 4"/>
                          <wps:cNvSpPr/>
                          <wps:spPr>
                            <a:xfrm>
                              <a:off x="235744" y="26374"/>
                              <a:ext cx="1083251" cy="6005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31F86C" w14:textId="1CC3C0E3" w:rsidR="00EB08DE" w:rsidRPr="00902037" w:rsidRDefault="00EB08DE" w:rsidP="00EB301B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902037">
                                  <w:rPr>
                                    <w:rFonts w:eastAsia="Calibr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ubmit FR Package To EPA HQ FR O</w:t>
                                </w:r>
                                <w:r w:rsidRPr="00902037">
                                  <w:rPr>
                                    <w:rFonts w:eastAsia="Calibr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ffice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72" name="Group 272"/>
                        <wpg:cNvGrpSpPr/>
                        <wpg:grpSpPr>
                          <a:xfrm flipH="1">
                            <a:off x="4790250" y="3623463"/>
                            <a:ext cx="1199089" cy="728414"/>
                            <a:chOff x="0" y="0"/>
                            <a:chExt cx="1612701" cy="679212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73" name="Chevron 273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74" name="Chevron 4"/>
                          <wps:cNvSpPr/>
                          <wps:spPr>
                            <a:xfrm>
                              <a:off x="369214" y="34132"/>
                              <a:ext cx="967621" cy="645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CFA15D" w14:textId="3FB446AF" w:rsidR="00EB08DE" w:rsidRPr="00902037" w:rsidRDefault="00EB08DE" w:rsidP="00EB301B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902037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>ubmit T</w:t>
                                </w:r>
                                <w:r w:rsidRPr="00902037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>o OFR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75" name="Group 275"/>
                        <wpg:cNvGrpSpPr/>
                        <wpg:grpSpPr>
                          <a:xfrm flipH="1">
                            <a:off x="3368347" y="3623459"/>
                            <a:ext cx="1771218" cy="760095"/>
                            <a:chOff x="0" y="0"/>
                            <a:chExt cx="1612701" cy="70882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76" name="Chevron 276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77" name="Chevron 4"/>
                          <wps:cNvSpPr/>
                          <wps:spPr>
                            <a:xfrm>
                              <a:off x="327107" y="63740"/>
                              <a:ext cx="1082330" cy="645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560C2C8" w14:textId="5755ED9F" w:rsidR="00EB08DE" w:rsidRPr="00902037" w:rsidRDefault="00EB08DE" w:rsidP="00EB301B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902037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FR Publishes Final Determination I</w:t>
                                </w:r>
                                <w:r w:rsidRPr="00902037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n Federal Register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80" name="Group 280"/>
                        <wpg:cNvGrpSpPr/>
                        <wpg:grpSpPr>
                          <a:xfrm>
                            <a:off x="779114" y="5822358"/>
                            <a:ext cx="1851133" cy="939760"/>
                            <a:chOff x="0" y="0"/>
                            <a:chExt cx="1612701" cy="67119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81" name="Chevron 281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82" name="Chevron 4"/>
                          <wps:cNvSpPr/>
                          <wps:spPr>
                            <a:xfrm>
                              <a:off x="303278" y="122667"/>
                              <a:ext cx="967621" cy="5485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B4BA24" w14:textId="6BF56B27" w:rsidR="00EB08DE" w:rsidRPr="00CA5BD1" w:rsidRDefault="00EB08DE" w:rsidP="00CA5BD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CA5BD1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Submit Codificati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on Package T</w:t>
                                </w:r>
                                <w:r w:rsidRPr="00CA5BD1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 OFR</w:t>
                                </w:r>
                              </w:p>
                              <w:p w14:paraId="6055F58E" w14:textId="77777777" w:rsidR="00EB08DE" w:rsidRPr="00902037" w:rsidRDefault="00EB08DE" w:rsidP="00EB301B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902037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83" name="Group 283"/>
                        <wpg:cNvGrpSpPr/>
                        <wpg:grpSpPr>
                          <a:xfrm>
                            <a:off x="2017191" y="5823656"/>
                            <a:ext cx="1850933" cy="901904"/>
                            <a:chOff x="0" y="0"/>
                            <a:chExt cx="1612701" cy="645145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86" name="Chevron 286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90" name="Chevron 4"/>
                          <wps:cNvSpPr/>
                          <wps:spPr>
                            <a:xfrm>
                              <a:off x="346121" y="96622"/>
                              <a:ext cx="967621" cy="5485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4858EB" w14:textId="034984FE" w:rsidR="00EB08DE" w:rsidRPr="00CA5BD1" w:rsidRDefault="00EB08DE" w:rsidP="00CA5BD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CA5BD1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OFR Publishes Codificati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on I</w:t>
                                </w:r>
                                <w:r w:rsidRPr="00CA5BD1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n Federal Register</w:t>
                                </w:r>
                              </w:p>
                              <w:p w14:paraId="45881B58" w14:textId="77777777" w:rsidR="00EB08DE" w:rsidRPr="00902037" w:rsidRDefault="00EB08DE" w:rsidP="00EB301B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902037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g:wgp>
                        <wpg:cNvPr id="291" name="Group 291"/>
                        <wpg:cNvGrpSpPr/>
                        <wpg:grpSpPr>
                          <a:xfrm>
                            <a:off x="3413232" y="5823650"/>
                            <a:ext cx="1570354" cy="901818"/>
                            <a:chOff x="0" y="0"/>
                            <a:chExt cx="1612701" cy="64508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292" name="Chevron 292"/>
                          <wps:cNvSpPr/>
                          <wps:spPr>
                            <a:xfrm>
                              <a:off x="0" y="0"/>
                              <a:ext cx="1612701" cy="645080"/>
                            </a:xfrm>
                            <a:prstGeom prst="chevron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96" name="Chevron 4"/>
                          <wps:cNvSpPr/>
                          <wps:spPr>
                            <a:xfrm>
                              <a:off x="420446" y="149829"/>
                              <a:ext cx="967622" cy="43302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D9FB0" w14:textId="5D34ACDD" w:rsidR="00EB08DE" w:rsidRPr="00CA5BD1" w:rsidRDefault="00EB08DE" w:rsidP="00CA5BD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CA5BD1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N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otify State O</w:t>
                                </w:r>
                                <w:r w:rsidRPr="00CA5BD1">
                                  <w:rPr>
                                    <w:rFonts w:eastAsia="Calibr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f Codification</w:t>
                                </w:r>
                              </w:p>
                              <w:p w14:paraId="24F3D49E" w14:textId="77777777" w:rsidR="00EB08DE" w:rsidRPr="00902037" w:rsidRDefault="00EB08DE" w:rsidP="00EB301B">
                                <w:pPr>
                                  <w:pStyle w:val="NormalWeb"/>
                                  <w:spacing w:before="0" w:beforeAutospacing="0" w:after="101" w:afterAutospacing="0" w:line="216" w:lineRule="auto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902037">
                                  <w:rPr>
                                    <w:rFonts w:eastAsia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0" vert="horz" wrap="square" lIns="48006" tIns="32004" rIns="16002" bIns="32004" numCol="1" spcCol="1270" anchor="ctr" anchorCtr="0">
                            <a:noAutofit/>
                          </wps:bodyPr>
                        </wps:wsp>
                      </wpg:wgp>
                      <wps:wsp>
                        <wps:cNvPr id="340" name="Rectangular Callout 340"/>
                        <wps:cNvSpPr/>
                        <wps:spPr>
                          <a:xfrm>
                            <a:off x="321307" y="1037771"/>
                            <a:ext cx="2165678" cy="1028700"/>
                          </a:xfrm>
                          <a:prstGeom prst="wedgeRectCallout">
                            <a:avLst>
                              <a:gd name="adj1" fmla="val -26753"/>
                              <a:gd name="adj2" fmla="val 74715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AD5967" w14:textId="22F07A47" w:rsidR="00EB08DE" w:rsidRDefault="00EB08DE" w:rsidP="00F4273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DA152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  <w:u w:val="single"/>
                                </w:rPr>
                                <w:t>Stage 2: Authorization</w:t>
                              </w:r>
                              <w:r w:rsidRPr="00DA152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</w:p>
                            <w:p w14:paraId="1CDA86D0" w14:textId="5C4BC6B8" w:rsidR="00EB08DE" w:rsidRPr="00DA152C" w:rsidRDefault="00EB08DE" w:rsidP="00F4273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DA152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EPA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B</w:t>
                              </w:r>
                              <w:r w:rsidRPr="00DA152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egins Federal Register Process  </w:t>
                              </w:r>
                            </w:p>
                            <w:p w14:paraId="7577069B" w14:textId="3F722AE6" w:rsidR="00EB08DE" w:rsidRPr="00DA152C" w:rsidRDefault="00EB08DE" w:rsidP="00F4273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New</w:t>
                              </w:r>
                              <w:r w:rsidRPr="00DA152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SPA = Tentative Approval Re-SPA = Final Determination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7979" y="2606657"/>
                            <a:ext cx="35934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80612" y="3999335"/>
                            <a:ext cx="358775" cy="340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Line Callout 1 (No Border) 193"/>
                        <wps:cNvSpPr/>
                        <wps:spPr>
                          <a:xfrm>
                            <a:off x="3631953" y="3143250"/>
                            <a:ext cx="1033145" cy="303703"/>
                          </a:xfrm>
                          <a:prstGeom prst="callout1">
                            <a:avLst>
                              <a:gd name="adj1" fmla="val 100145"/>
                              <a:gd name="adj2" fmla="val 18558"/>
                              <a:gd name="adj3" fmla="val 160477"/>
                              <a:gd name="adj4" fmla="val 5678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13A26F" w14:textId="77777777" w:rsidR="00EB08DE" w:rsidRPr="00902037" w:rsidRDefault="00EB08DE" w:rsidP="00A7166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w:r w:rsidRPr="00902037">
                                <w:rPr>
                                  <w:rFonts w:eastAsia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Notify State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7-Point Star 342"/>
                        <wps:cNvSpPr/>
                        <wps:spPr>
                          <a:xfrm>
                            <a:off x="1828472" y="3556332"/>
                            <a:ext cx="1578936" cy="1024731"/>
                          </a:xfrm>
                          <a:prstGeom prst="star7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63300C" w14:textId="243D7975" w:rsidR="00EB08DE" w:rsidRPr="00902037" w:rsidRDefault="00EB08DE" w:rsidP="00E203B7">
                              <w:pP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02037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SPA Complete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ctangular Callout 196"/>
                        <wps:cNvSpPr/>
                        <wps:spPr>
                          <a:xfrm>
                            <a:off x="533623" y="4695364"/>
                            <a:ext cx="2165350" cy="905336"/>
                          </a:xfrm>
                          <a:prstGeom prst="wedgeRectCallout">
                            <a:avLst>
                              <a:gd name="adj1" fmla="val -26753"/>
                              <a:gd name="adj2" fmla="val 74715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AD662" w14:textId="03CF0600" w:rsidR="00EB08DE" w:rsidRPr="00CA5BD1" w:rsidRDefault="00EB08DE" w:rsidP="00CA5BD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  <w:u w:val="single"/>
                                </w:rPr>
                              </w:pPr>
                              <w:r w:rsidRPr="00CA5BD1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  <w:u w:val="single"/>
                                </w:rPr>
                                <w:t>Stage 3: Codification</w:t>
                              </w:r>
                            </w:p>
                            <w:p w14:paraId="635D485A" w14:textId="47602339" w:rsidR="00EB08DE" w:rsidRDefault="00EB08DE" w:rsidP="00CA5BD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EPA P</w:t>
                              </w:r>
                              <w:r w:rsidRPr="00CA5BD1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repar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es FR Notice F</w:t>
                              </w:r>
                              <w:r w:rsidRPr="00CA5BD1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or Codif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ication  </w:t>
                              </w:r>
                            </w:p>
                            <w:p w14:paraId="186FB20F" w14:textId="3F1786C8" w:rsidR="00EB08DE" w:rsidRPr="00CA5BD1" w:rsidRDefault="00EB08DE" w:rsidP="00CA5BD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Include Broader-In-Scope C</w:t>
                              </w:r>
                              <w:r w:rsidRPr="00CA5BD1">
                                <w:rPr>
                                  <w:rFonts w:eastAsia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onsiderations</w:t>
                              </w:r>
                            </w:p>
                            <w:p w14:paraId="68B4F462" w14:textId="0E3EC09B" w:rsidR="00EB08DE" w:rsidRPr="00902037" w:rsidRDefault="00EB08DE" w:rsidP="003B7BF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7-Point Star 197"/>
                        <wps:cNvSpPr/>
                        <wps:spPr>
                          <a:xfrm>
                            <a:off x="5013890" y="5737856"/>
                            <a:ext cx="1578610" cy="1024255"/>
                          </a:xfrm>
                          <a:prstGeom prst="star7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6826E3" w14:textId="21398730" w:rsidR="00EB08DE" w:rsidRPr="00CA5BD1" w:rsidRDefault="003A5615" w:rsidP="00CA5BD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eastAsia="Calibri" w:hAnsiTheme="minorHAnsi"/>
                                  <w:b/>
                                  <w:bCs/>
                                  <w:color w:val="000000" w:themeColor="text1"/>
                                </w:rPr>
                                <w:t xml:space="preserve">SPA </w:t>
                              </w:r>
                              <w:r w:rsidR="00EB08DE" w:rsidRPr="00CA5BD1">
                                <w:rPr>
                                  <w:rFonts w:asciiTheme="minorHAnsi" w:eastAsia="Calibri" w:hAnsiTheme="minorHAnsi"/>
                                  <w:b/>
                                  <w:bCs/>
                                  <w:color w:val="000000" w:themeColor="text1"/>
                                </w:rPr>
                                <w:t>Codified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Flowchart: Punched Tape 378"/>
                        <wps:cNvSpPr/>
                        <wps:spPr>
                          <a:xfrm>
                            <a:off x="1918332" y="227279"/>
                            <a:ext cx="5715000" cy="521335"/>
                          </a:xfrm>
                          <a:prstGeom prst="flowChartPunchedTap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0D3F7" w14:textId="32BDC35E" w:rsidR="00EB08DE" w:rsidRDefault="00EB08DE" w:rsidP="00B12133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>Stage 2: SPA Federal Register Authorization And Codification Process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7E3F33" id="Canvas 339" o:spid="_x0000_s1116" editas="canvas" style="width:10in;height:545.3pt;mso-position-horizontal-relative:char;mso-position-vertical-relative:line" coordsize="91440,692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">
                <v:shape id="_x0000_s1117" type="#_x0000_t75" style="position:absolute;width:91440;height:69253;visibility:visible;mso-wrap-style:square">
                  <v:fill o:detectmouseclick="t"/>
                  <v:path o:connecttype="none"/>
                </v:shape>
                <v:group id="Group 12" o:spid="_x0000_s1118" style="position:absolute;left:2256;top:22950;width:14673;height:6157" coordsize="16127,6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Chevron 13" o:spid="_x0000_s1119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tLMAA&#10;AADbAAAADwAAAGRycy9kb3ducmV2LnhtbERP3UrDMBS+H/gO4QjerelWEKnLyhgMFaTgugc4NMem&#10;tDkpSVzr25vBwLvz8f2eXbXYUVzJh96xgk2WgyBune65U3BpTusXECEiaxwdk4JfClDtH1Y7LLWb&#10;+Yuu59iJFMKhRAUmxqmUMrSGLIbMTcSJ+3beYkzQd1J7nFO4HeU2z5+lxZ5Tg8GJjoba4fxjFZw+&#10;TPGZF4tv3up6OBSko99qpZ4el8MriEhL/Bff3e86zS/g9ks6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+tLMAAAADbAAAADwAAAAAAAAAAAAAAAACYAgAAZHJzL2Rvd25y&#10;ZXYueG1sUEsFBgAAAAAEAAQA9QAAAIUDAAAAAA==&#10;" adj="17280" filled="f" strokecolor="white [3201]" strokeweight="1pt"/>
                  <v:rect id="Chevron 4" o:spid="_x0000_s1120" style="position:absolute;left:3264;top:56;width:11380;height:6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xccAA&#10;AADbAAAADwAAAGRycy9kb3ducmV2LnhtbERPTYvCMBC9C/6HMAt7s+m6ItI1igiCsEipetjj0Ixt&#10;MZmUJtbuvzeC4G0e73OW68Ea0VPnG8cKvpIUBHHpdMOVgvNpN1mA8AFZo3FMCv7Jw3o1Hi0x0+7O&#10;BfXHUIkYwj5DBXUIbSalL2uy6BPXEkfu4jqLIcKukrrDewy3Rk7TdC4tNhwbamxpW1N5Pd6sgraa&#10;/+7MX48HHa6mKL/zaZHnSn1+DJsfEIGG8Ba/3Hsd58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/xccAAAADbAAAADwAAAAAAAAAAAAAAAACYAgAAZHJzL2Rvd25y&#10;ZXYueG1sUEsFBgAAAAAEAAQA9QAAAIUDAAAAAA==&#10;" filled="f" stroked="f">
                    <v:textbox inset="3.78pt,2.52pt,1.26pt,2.52pt">
                      <w:txbxContent>
                        <w:p w14:paraId="150F0E38" w14:textId="68C7E8F3" w:rsidR="00EB08DE" w:rsidRPr="00DA152C" w:rsidRDefault="00EB08DE" w:rsidP="00DA152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DA152C"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>end FR Package To EPA HQ FR O</w:t>
                          </w:r>
                          <w:r w:rsidRPr="00DA152C"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>ffice</w:t>
                          </w:r>
                        </w:p>
                      </w:txbxContent>
                    </v:textbox>
                  </v:rect>
                </v:group>
                <v:group id="Group 19" o:spid="_x0000_s1121" style="position:absolute;left:16929;top:23098;width:11689;height:6126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Chevron 20" o:spid="_x0000_s1122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55r4A&#10;AADbAAAADwAAAGRycy9kb3ducmV2LnhtbERPy4rCMBTdC/MP4Qqz09QWRKqxyIDogAg+PuDS3GlK&#10;m5uSZLTz95OF4PJw3ptqtL14kA+tYwWLeQaCuHa65UbB/bafrUCEiKyxd0wK/ihAtf2YbLDU7skX&#10;elxjI1IIhxIVmBiHUspQG7IY5m4gTtyP8xZjgr6R2uMzhdte5lm2lBZbTg0GB/oyVHfXX6tg/22K&#10;U1aM/nY4n7tdQTr6XCv1OR13axCRxvgWv9xHrSBP69OX9A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B+ea+AAAA2wAAAA8AAAAAAAAAAAAAAAAAmAIAAGRycy9kb3ducmV2&#10;LnhtbFBLBQYAAAAABAAEAPUAAACDAwAAAAA=&#10;" adj="17280" filled="f" strokecolor="white [3201]" strokeweight="1pt"/>
                  <v:rect id="Chevron 4" o:spid="_x0000_s1123" style="position:absolute;left:3110;top:1137;width:10770;height:4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YVMIA&#10;AADbAAAADwAAAGRycy9kb3ducmV2LnhtbESPQYvCMBSE78L+h/CEvdnULoh0jSKCIMhSqh72+Gie&#10;bTF5KU22dv+9EQSPw8x8w6w2ozVioN63jhXMkxQEceV0y7WCy3k/W4LwAVmjcUwK/snDZv0xWWGu&#10;3Z1LGk6hFhHCPkcFTQhdLqWvGrLoE9cRR+/qeoshyr6Wusd7hFsjszRdSIstx4UGO9o1VN1Of1ZB&#10;Vy+Oe/M74I8ON1NWX0VWFoVSn9Nx+w0i0Bje4Vf7oBVkc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JhUwgAAANsAAAAPAAAAAAAAAAAAAAAAAJgCAABkcnMvZG93&#10;bnJldi54bWxQSwUGAAAAAAQABAD1AAAAhwMAAAAA&#10;" filled="f" stroked="f">
                    <v:textbox inset="3.78pt,2.52pt,1.26pt,2.52pt">
                      <w:txbxContent>
                        <w:p w14:paraId="32FC7A25" w14:textId="004E8FA0" w:rsidR="00EB08DE" w:rsidRPr="00DA152C" w:rsidRDefault="00EB08DE" w:rsidP="00DA152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DA152C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Prepare Docket</w:t>
                          </w:r>
                        </w:p>
                        <w:p w14:paraId="1AE6BD34" w14:textId="77777777" w:rsidR="00EB08DE" w:rsidRPr="00902037" w:rsidRDefault="00EB08DE" w:rsidP="00EB301B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902037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22" o:spid="_x0000_s1124" style="position:absolute;left:25587;top:23098;width:12802;height:6273" coordsize="16127,6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Chevron 23" o:spid="_x0000_s1125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nkcEA&#10;AADbAAAADwAAAGRycy9kb3ducmV2LnhtbESP0YrCMBRE34X9h3AX9k1TWxCpRhFBdhdE0PoBl+ba&#10;FJubkmS1+/dGEHwcZuYMs1wPthM38qF1rGA6yUAQ10633Cg4V7vxHESIyBo7x6TgnwKsVx+jJZba&#10;3flIt1NsRIJwKFGBibEvpQy1IYth4nri5F2ctxiT9I3UHu8JbjuZZ9lMWmw5LRjsaWuovp7+rILd&#10;ryn2WTH46vtwuG4K0tHnWqmvz2GzABFpiO/wq/2jFeQFPL+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TZ5HBAAAA2wAAAA8AAAAAAAAAAAAAAAAAmAIAAGRycy9kb3du&#10;cmV2LnhtbFBLBQYAAAAABAAEAPUAAACGAwAAAAA=&#10;" adj="17280" filled="f" strokecolor="white [3201]" strokeweight="1pt"/>
                  <v:rect id="Chevron 4" o:spid="_x0000_s1126" style="position:absolute;left:3376;top:634;width:10859;height:5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7zMMA&#10;AADbAAAADwAAAGRycy9kb3ducmV2LnhtbESPwWrDMBBE74X8g9hAb7Ucp5jgWgklECiEYpzk0ONi&#10;bW0TaWUs1Xb/vioUehxm5g1THhZrxESj7x0r2CQpCOLG6Z5bBbfr6WkHwgdkjcYxKfgmD4f96qHE&#10;QruZa5ouoRURwr5ABV0IQyGlbzqy6BM3EEfv040WQ5RjK/WIc4RbI7M0zaXFnuNChwMdO2ruly+r&#10;YGjz88l8TPiuw93UzbbK6qpS6nG9vL6ACLSE//Bf+00ryJ7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M7zMMAAADbAAAADwAAAAAAAAAAAAAAAACYAgAAZHJzL2Rv&#10;d25yZXYueG1sUEsFBgAAAAAEAAQA9QAAAIgDAAAAAA==&#10;" filled="f" stroked="f">
                    <v:textbox inset="3.78pt,2.52pt,1.26pt,2.52pt">
                      <w:txbxContent>
                        <w:p w14:paraId="78BD49C4" w14:textId="4522E952" w:rsidR="00EB08DE" w:rsidRPr="00DA152C" w:rsidRDefault="00EB08DE" w:rsidP="00DA152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DA152C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ubmit FR Package T</w:t>
                          </w:r>
                          <w:r w:rsidRPr="00DA152C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 OFR</w:t>
                          </w:r>
                        </w:p>
                        <w:p w14:paraId="10C3D007" w14:textId="182CA139" w:rsidR="00EB08DE" w:rsidRPr="00902037" w:rsidRDefault="00EB08DE" w:rsidP="0012697A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</v:group>
                <v:group id="Group 25" o:spid="_x0000_s1127" style="position:absolute;left:35051;top:23098;width:15087;height:6126" coordsize="16127,6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Chevron 26" o:spid="_x0000_s1128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ECcIA&#10;AADbAAAADwAAAGRycy9kb3ducmV2LnhtbESPwWrDMBBE74H+g9hAb7EcG0JxrYQQMG2hBBr3AxZr&#10;Y5lYKyOpjvv3VaHQ4zAzb5j6sNhRzOTD4FjBNstBEHdOD9wr+GybzROIEJE1jo5JwTcFOOwfVjVW&#10;2t35g+ZL7EWCcKhQgYlxqqQMnSGLIXMTcfKuzluMSfpeao/3BLejLPJ8Jy0OnBYMTnQy1N0uX1ZB&#10;82bK97xcfPtyPt+OJenoC63U43o5PoOItMT/8F/7VSsodvD7Jf0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MQJwgAAANsAAAAPAAAAAAAAAAAAAAAAAJgCAABkcnMvZG93&#10;bnJldi54bWxQSwUGAAAAAAQABAD1AAAAhwMAAAAA&#10;" adj="17280" filled="f" strokecolor="white [3201]" strokeweight="1pt"/>
                  <v:rect id="Chevron 4" o:spid="_x0000_s1129" style="position:absolute;left:2491;top:551;width:11421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lu8MA&#10;AADbAAAADwAAAGRycy9kb3ducmV2LnhtbESPwWrDMBBE74X8g9hAb7UcB9zgWgklECiEYpzk0ONi&#10;bW0TaWUs1Xb/vioUehxm5g1THhZrxESj7x0r2CQpCOLG6Z5bBbfr6WkHwgdkjcYxKfgmD4f96qHE&#10;QruZa5ouoRURwr5ABV0IQyGlbzqy6BM3EEfv040WQ5RjK/WIc4RbI7M0zaXFnuNChwMdO2ruly+r&#10;YGjz88l8TPiuw93UzbbK6qpS6nG9vL6ACLSE//Bf+00ryJ7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lu8MAAADbAAAADwAAAAAAAAAAAAAAAACYAgAAZHJzL2Rv&#10;d25yZXYueG1sUEsFBgAAAAAEAAQA9QAAAIgDAAAAAA==&#10;" filled="f" stroked="f">
                    <v:textbox inset="3.78pt,2.52pt,1.26pt,2.52pt">
                      <w:txbxContent>
                        <w:p w14:paraId="660E0823" w14:textId="14A451A1" w:rsidR="00EB08DE" w:rsidRPr="00DA152C" w:rsidRDefault="00EB08DE" w:rsidP="00DA152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DA152C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FR Publishes I</w:t>
                          </w:r>
                          <w:r w:rsidRPr="00DA152C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n   Federal Register</w:t>
                          </w:r>
                        </w:p>
                      </w:txbxContent>
                    </v:textbox>
                  </v:rect>
                </v:group>
                <v:group id="Group 28" o:spid="_x0000_s1130" style="position:absolute;left:47129;top:23098;width:13443;height:6372" coordsize="16127,6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Chevron 29" o:spid="_x0000_s1131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tQe8MA&#10;AADbAAAADwAAAGRycy9kb3ducmV2LnhtbESPwWrDMBBE74X+g9hAb40cG0rrRAmhYNJACdTuByzW&#10;xjKxVkZSHPfvq0Chx2Fm3jCb3WwHMZEPvWMFq2UGgrh1uudOwXdTPb+CCBFZ4+CYFPxQgN328WGD&#10;pXY3/qKpjp1IEA4lKjAxjqWUoTVkMSzdSJy8s/MWY5K+k9rjLcHtIPMse5EWe04LBkd6N9Re6qtV&#10;UB1N8ZkVs28Op9NlX5COPtdKPS3m/RpEpDn+h//aH1pB/gb3L+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tQe8MAAADbAAAADwAAAAAAAAAAAAAAAACYAgAAZHJzL2Rv&#10;d25yZXYueG1sUEsFBgAAAAAEAAQA9QAAAIgDAAAAAA==&#10;" adj="17280" filled="f" strokecolor="white [3201]" strokeweight="1pt"/>
                  <v:rect id="Chevron 4" o:spid="_x0000_s1132" style="position:absolute;left:2633;top:740;width:11422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rEr8A&#10;AADbAAAADwAAAGRycy9kb3ducmV2LnhtbERPTYvCMBC9C/6HMII3TVUQqcayLAiCSKnuYY9DM7al&#10;yaQ0sdZ/bw4Le3y870M2WiMG6n3jWMFqmYAgLp1uuFLwcz8tdiB8QNZoHJOCN3nIjtPJAVPtXlzQ&#10;cAuViCHsU1RQh9ClUvqyJot+6TriyD1cbzFE2FdS9/iK4dbIdZJspcWGY0ONHX3XVLa3p1XQVdvL&#10;yfwOeNWhNUW5yddFnis1n41fexCBxvAv/nOftYJNXB+/xB8gj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asSvwAAANsAAAAPAAAAAAAAAAAAAAAAAJgCAABkcnMvZG93bnJl&#10;di54bWxQSwUGAAAAAAQABAD1AAAAhAMAAAAA&#10;" filled="f" stroked="f">
                    <v:textbox inset="3.78pt,2.52pt,1.26pt,2.52pt">
                      <w:txbxContent>
                        <w:p w14:paraId="1A8F1B71" w14:textId="4F6303CC" w:rsidR="00EB08DE" w:rsidRPr="00DA152C" w:rsidRDefault="00EB08DE" w:rsidP="00DA152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DA152C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0-</w:t>
                          </w:r>
                          <w:r w:rsidRPr="00DA152C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 xml:space="preserve">Day Comment Period  </w:t>
                          </w:r>
                          <w:r w:rsidRPr="00DA152C">
                            <w:rPr>
                              <w:rFonts w:eastAsia="Times New Roman"/>
                              <w:color w:val="000000" w:themeColor="text1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31" o:spid="_x0000_s1133" style="position:absolute;left:57466;top:23098;width:14345;height:6273" coordsize="16127,6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Chevron 256" o:spid="_x0000_s1134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50q8IA&#10;AADcAAAADwAAAGRycy9kb3ducmV2LnhtbESP0YrCMBRE3xf8h3AF39bUlhWpRhFBVFiEVT/g0lyb&#10;YnNTkqj1783Cwj4OM3OGWax624oH+dA4VjAZZyCIK6cbrhVcztvPGYgQkTW2jknBiwKsloOPBZba&#10;PfmHHqdYiwThUKICE2NXShkqQxbD2HXEybs6bzEm6WupPT4T3LYyz7KptNhwWjDY0cZQdTvdrYLt&#10;wRTfWdH78+54vK0L0tHnWqnRsF/PQUTq43/4r73XCvKvKfyeSU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nSrwgAAANwAAAAPAAAAAAAAAAAAAAAAAJgCAABkcnMvZG93&#10;bnJldi54bWxQSwUGAAAAAAQABAD1AAAAhwMAAAAA&#10;" adj="17280" filled="f" strokecolor="white [3201]" strokeweight="1pt"/>
                  <v:rect id="Chevron 4" o:spid="_x0000_s1135" style="position:absolute;left:2505;top:639;width:11421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Z8cUA&#10;AADcAAAADwAAAGRycy9kb3ducmV2LnhtbESPzWrDMBCE74W+g9hCb40cl/zgRA6lECiEYpzkkONi&#10;bWxjaWUs1XHevgoUehxm5htmu5usESMNvnWsYD5LQBBXTrdcKzif9m9rED4gazSOScGdPOzy56ct&#10;ZtrduKTxGGoRIewzVNCE0GdS+qohi37meuLoXd1gMUQ51FIPeItwa2SaJEtpseW40GBPnw1V3fHH&#10;Kujr5WFvLiN+69CZsnov0rIolHp9mT42IAJN4T/81/7SCtLFCh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5nxxQAAANwAAAAPAAAAAAAAAAAAAAAAAJgCAABkcnMv&#10;ZG93bnJldi54bWxQSwUGAAAAAAQABAD1AAAAigMAAAAA&#10;" filled="f" stroked="f">
                    <v:textbox inset="3.78pt,2.52pt,1.26pt,2.52pt">
                      <w:txbxContent>
                        <w:p w14:paraId="04EAEF4D" w14:textId="67D364CD" w:rsidR="00EB08DE" w:rsidRPr="00DA152C" w:rsidRDefault="00EB08DE" w:rsidP="00DA152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DA152C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Address Public Comments</w:t>
                          </w:r>
                        </w:p>
                      </w:txbxContent>
                    </v:textbox>
                  </v:rect>
                </v:group>
                <v:group id="Group 258" o:spid="_x0000_s1136" style="position:absolute;left:68896;top:23098;width:11505;height:6349" coordsize="16127,6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Chevron 259" o:spid="_x0000_s1137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g2cMA&#10;AADcAAAADwAAAGRycy9kb3ducmV2LnhtbESP3WoCMRSE7wu+QziCdzXrLi26GkUE0UIR/HmAw+a4&#10;WdycLEnU9e2bQqGXw8x8wyxWvW3Fg3xoHCuYjDMQxJXTDdcKLuft+xREiMgaW8ek4EUBVsvB2wJL&#10;7Z58pMcp1iJBOJSowMTYlVKGypDFMHYdcfKuzluMSfpaao/PBLetzLPsU1psOC0Y7GhjqLqd7lbB&#10;9ssU31nR+/PucLitC9LR51qp0bBfz0FE6uN/+K+91wryjxn8nk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Hg2cMAAADcAAAADwAAAAAAAAAAAAAAAACYAgAAZHJzL2Rv&#10;d25yZXYueG1sUEsFBgAAAAAEAAQA9QAAAIgDAAAAAA==&#10;" adj="17280" filled="f" strokecolor="white [3201]" strokeweight="1pt"/>
                  <v:rect id="Chevron 4" o:spid="_x0000_s1138" style="position:absolute;left:3110;top:263;width:10849;height:6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7LOMAA&#10;AADcAAAADwAAAGRycy9kb3ducmV2LnhtbERPTYvCMBC9C/sfwix4s6ldKNI1igjCgiyl6mGPQzO2&#10;xWRSmmyt/94cBI+P973eTtaIkQbfOVawTFIQxLXTHTcKLufDYgXCB2SNxjEpeJCH7eZjtsZCuztX&#10;NJ5CI2II+wIVtCH0hZS+bsmiT1xPHLmrGyyGCIdG6gHvMdwamaVpLi12HBta7GnfUn07/VsFfZMf&#10;D+ZvxF8dbqaqv8qsKkul5p/T7htEoCm8xS/3j1aQ5X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7LOMAAAADcAAAADwAAAAAAAAAAAAAAAACYAgAAZHJzL2Rvd25y&#10;ZXYueG1sUEsFBgAAAAAEAAQA9QAAAIUDAAAAAA==&#10;" filled="f" stroked="f">
                    <v:textbox inset="3.78pt,2.52pt,1.26pt,2.52pt">
                      <w:txbxContent>
                        <w:p w14:paraId="2A7E6D7D" w14:textId="758AECD1" w:rsidR="00EB08DE" w:rsidRPr="00DA152C" w:rsidRDefault="00EB08DE" w:rsidP="00DA152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DA152C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Regional Briefings</w:t>
                          </w:r>
                          <w:r w:rsidRPr="00DA152C">
                            <w:rPr>
                              <w:rFonts w:eastAsia="Times New Roman"/>
                              <w:color w:val="000000" w:themeColor="text1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 id="Line Callout 1 (No Border) 261" o:spid="_x0000_s1139" type="#_x0000_t41" style="position:absolute;left:38681;top:17720;width:10332;height:3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MDMQA&#10;AADcAAAADwAAAGRycy9kb3ducmV2LnhtbESPQYvCMBSE7wv+h/AEb2uqqCxdoywVUUEPVtnzo3m2&#10;dZuX0sRa/70RhD0OM/MNM192phItNa60rGA0jEAQZ1aXnCs4n9afXyCcR9ZYWSYFD3KwXPQ+5hhr&#10;e+cjtanPRYCwi1FB4X0dS+myggy6oa2Jg3exjUEfZJNL3eA9wE0lx1E0kwZLDgsF1pQUlP2lN6Pg&#10;2CU2O9QJXa/T381utb9Ek0mr1KDf/XyD8NT5//C7vdUKxrMR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zAzEAAAA3AAAAA8AAAAAAAAAAAAAAAAAmAIAAGRycy9k&#10;b3ducmV2LnhtbFBLBQYAAAAABAAEAPUAAACJAwAAAAA=&#10;" adj="11669,38726,16013,21632" fillcolor="#bdd6ee [1300]" strokecolor="#1f4d78 [1604]" strokeweight="1pt">
                  <v:textbox>
                    <w:txbxContent>
                      <w:p w14:paraId="28708CB4" w14:textId="52BDEAF6" w:rsidR="00EB08DE" w:rsidRPr="00CA5BD1" w:rsidRDefault="00EB08DE" w:rsidP="00EB301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CA5BD1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Notify State</w:t>
                        </w:r>
                      </w:p>
                    </w:txbxContent>
                  </v:textbox>
                  <o:callout v:ext="edit" minusy="t"/>
                </v:shape>
                <v:shape id="Down Arrow Callout 264" o:spid="_x0000_s1140" type="#_x0000_t80" style="position:absolute;left:80401;top:23098;width:10767;height:12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/gcMA&#10;AADcAAAADwAAAGRycy9kb3ducmV2LnhtbESPQWvCQBSE7wX/w/IEL0U3DTVIdA1BELy00OhBb4/s&#10;M1nMvg3ZrcZ/3y0Uehxm5htmU4y2E3cavHGs4G2RgCCunTbcKDgd9/MVCB+QNXaOScGTPBTbycsG&#10;c+0e/EX3KjQiQtjnqKANoc+l9HVLFv3C9cTRu7rBYohyaKQe8BHhtpNpkmTSouG40GJPu5bqW/Vt&#10;FThdZvL1TCsig9SYz+XHpVsqNZuO5RpEoDH8h//aB60gzd7h90w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y/gcMAAADcAAAADwAAAAAAAAAAAAAAAACYAgAAZHJzL2Rv&#10;d25yZXYueG1sUEsFBgAAAAAEAAQA9QAAAIgDAAAAAA==&#10;" adj="14618,4454,17876,7627" fillcolor="#bdd6ee [1300]" strokecolor="#1f4d78 [1604]" strokeweight="1pt">
                  <v:textbox>
                    <w:txbxContent>
                      <w:p w14:paraId="1DC9A188" w14:textId="77777777" w:rsidR="00EB08DE" w:rsidRDefault="00EB08DE" w:rsidP="00DA152C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DA152C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 xml:space="preserve">Prepare 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 xml:space="preserve">Final Determination FR Notice </w:t>
                        </w:r>
                      </w:p>
                      <w:p w14:paraId="2DB03B13" w14:textId="77285311" w:rsidR="00EB08DE" w:rsidRPr="00DA152C" w:rsidRDefault="00EB08DE" w:rsidP="00DA152C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New SPA O</w:t>
                        </w:r>
                        <w:r w:rsidRPr="00DA152C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nly</w:t>
                        </w:r>
                      </w:p>
                      <w:p w14:paraId="5CD70053" w14:textId="77777777" w:rsidR="00EB08DE" w:rsidRPr="00902037" w:rsidRDefault="00EB08DE" w:rsidP="00EB301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group id="Group 265" o:spid="_x0000_s1141" style="position:absolute;left:70830;top:36180;width:16779;height:7209;flip:x" coordsize="16127,6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u9PIMQAAADcAAAA&#10;DwAAAAAAAAAAAAAAAACqAgAAZHJzL2Rvd25yZXYueG1sUEsFBgAAAAAEAAQA+gAAAJsDAAAAAA==&#10;">
                  <v:shape id="Chevron 266" o:spid="_x0000_s1142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+FsIA&#10;AADcAAAADwAAAGRycy9kb3ducmV2LnhtbESP0YrCMBRE3xf8h3AF39bUFop0jSKC7AoiqPsBl+ba&#10;FJubkkStf2+EhX0cZuYMs1gNthN38qF1rGA2zUAQ10633Cj4PW8/5yBCRNbYOSYFTwqwWo4+Flhp&#10;9+Aj3U+xEQnCoUIFJsa+kjLUhiyGqeuJk3dx3mJM0jdSe3wkuO1knmWltNhyWjDY08ZQfT3drILt&#10;zhT7rBj8+ftwuK4L0tHnWqnJeFh/gYg0xP/wX/tHK8jLEt5n0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r4WwgAAANwAAAAPAAAAAAAAAAAAAAAAAJgCAABkcnMvZG93&#10;bnJldi54bWxQSwUGAAAAAAQABAD1AAAAhwMAAAAA&#10;" adj="17280" filled="f" strokecolor="white [3201]" strokeweight="1pt"/>
                  <v:rect id="Chevron 4" o:spid="_x0000_s1143" style="position:absolute;left:3747;top:263;width:9676;height:6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TTMMA&#10;AADcAAAADwAAAGRycy9kb3ducmV2LnhtbESPQWvCQBSE7wX/w/IEb3VjhFSiq4ggFKSEqAePj+wz&#10;Ce6+DdltjP++Wyj0OMzMN8xmN1ojBup961jBYp6AIK6cbrlWcL0c31cgfEDWaByTghd52G0nbxvM&#10;tXtyScM51CJC2OeooAmhy6X0VUMW/dx1xNG7u95iiLKvpe7xGeHWyDRJMmmx5bjQYEeHhqrH+dsq&#10;6OrsdDS3Ab90eJiyWhZpWRRKzabjfg0i0Bj+w3/tT60gzT7g90w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dTTMMAAADcAAAADwAAAAAAAAAAAAAAAACYAgAAZHJzL2Rv&#10;d25yZXYueG1sUEsFBgAAAAAEAAQA9QAAAIgDAAAAAA==&#10;" filled="f" stroked="f">
                    <v:textbox inset="3.78pt,2.52pt,1.26pt,2.52pt">
                      <w:txbxContent>
                        <w:p w14:paraId="547611EE" w14:textId="15298191" w:rsidR="00EB08DE" w:rsidRPr="00CA5BD1" w:rsidRDefault="00EB08DE" w:rsidP="00CA5BD1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CA5BD1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A Final Determination A</w:t>
                          </w:r>
                          <w:r w:rsidRPr="00CA5BD1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pproval</w:t>
                          </w:r>
                        </w:p>
                      </w:txbxContent>
                    </v:textbox>
                  </v:rect>
                </v:group>
                <v:group id="Group 269" o:spid="_x0000_s1144" style="position:absolute;left:56441;top:36180;width:17980;height:6924;flip:x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okUlwwAAANwAAAAP&#10;AAAAAAAAAAAAAAAAAKoCAABkcnMvZG93bnJldi54bWxQSwUGAAAAAAQABAD6AAAAmgMAAAAA&#10;">
                  <v:shape id="Chevron 270" o:spid="_x0000_s1145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4VJMAA&#10;AADcAAAADwAAAGRycy9kb3ducmV2LnhtbERP3WrCMBS+H+wdwhnsbiZrYZNqFBFEhSFMfYBDc9YU&#10;m5OSxLZ7e3Mx2OXH979cT64TA4XYetbwPlMgiGtvWm40XC+7tzmImJANdp5Jwy9FWK+en5ZYGT/y&#10;Nw3n1IgcwrFCDTalvpIy1pYcxpnviTP344PDlGFopAk45nDXyUKpD+mw5dxgsaetpfp2vjsNu6Mt&#10;v1Q5hcv+dLptSjIpFEbr15dpswCRaEr/4j/3wWgoPvP8fCYf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4VJMAAAADcAAAADwAAAAAAAAAAAAAAAACYAgAAZHJzL2Rvd25y&#10;ZXYueG1sUEsFBgAAAAAEAAQA9QAAAIUDAAAAAA==&#10;" adj="17280" filled="f" strokecolor="white [3201]" strokeweight="1pt"/>
                  <v:rect id="Chevron 4" o:spid="_x0000_s1146" style="position:absolute;left:2357;top:263;width:10832;height:6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4fsMA&#10;AADcAAAADwAAAGRycy9kb3ducmV2LnhtbESPQYvCMBSE7wv+h/AEb2tqBZVqFBGEBZFSdw8eH82z&#10;LSYvpcnW+u/NwoLHYWa+YTa7wRrRU+cbxwpm0wQEcel0w5WCn+/j5wqED8gajWNS8CQPu+3oY4OZ&#10;dg8uqL+ESkQI+wwV1CG0mZS+rMmin7qWOHo311kMUXaV1B0+ItwamSbJQlpsOC7U2NKhpvJ++bUK&#10;2mpxOpprj2cd7qYo53la5LlSk/GwX4MINIR3+L/9pRWkyxn8nY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v4fsMAAADcAAAADwAAAAAAAAAAAAAAAACYAgAAZHJzL2Rv&#10;d25yZXYueG1sUEsFBgAAAAAEAAQA9QAAAIgDAAAAAA==&#10;" filled="f" stroked="f">
                    <v:textbox inset="3.78pt,2.52pt,1.26pt,2.52pt">
                      <w:txbxContent>
                        <w:p w14:paraId="5831F86C" w14:textId="1CC3C0E3" w:rsidR="00EB08DE" w:rsidRPr="00902037" w:rsidRDefault="00EB08DE" w:rsidP="00EB301B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902037">
                            <w:rPr>
                              <w:rFonts w:eastAsia="Calibri"/>
                              <w:color w:val="000000" w:themeColor="text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2"/>
                              <w:szCs w:val="22"/>
                            </w:rPr>
                            <w:t>ubmit FR Package To EPA HQ FR O</w:t>
                          </w:r>
                          <w:r w:rsidRPr="00902037">
                            <w:rPr>
                              <w:rFonts w:eastAsia="Calibri"/>
                              <w:color w:val="000000" w:themeColor="text1"/>
                              <w:sz w:val="22"/>
                              <w:szCs w:val="22"/>
                            </w:rPr>
                            <w:t>ffice</w:t>
                          </w:r>
                        </w:p>
                      </w:txbxContent>
                    </v:textbox>
                  </v:rect>
                </v:group>
                <v:group id="Group 272" o:spid="_x0000_s1147" style="position:absolute;left:47902;top:36234;width:11991;height:7284;flip:x" coordsize="16127,6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N9BicQAAADcAAAA&#10;DwAAAAAAAAAAAAAAAACqAgAAZHJzL2Rvd25yZXYueG1sUEsFBgAAAAAEAAQA+gAAAJsDAAAAAA==&#10;">
                  <v:shape id="Chevron 273" o:spid="_x0000_s1148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LU8IA&#10;AADcAAAADwAAAGRycy9kb3ducmV2LnhtbESP3YrCMBSE7wXfIZwF7zTdFlS6RhFB1gUR/HmAQ3O2&#10;KTYnJclqfXuzIHg5zMw3zGLV21bcyIfGsYLPSQaCuHK64VrB5bwdz0GEiKyxdUwKHhRgtRwOFlhq&#10;d+cj3U6xFgnCoUQFJsaulDJUhiyGieuIk/frvMWYpK+l9nhPcNvKPMum0mLDacFgRxtD1fX0ZxVs&#10;f0yxz4ren78Ph+u6IB19rpUaffTrLxCR+vgOv9o7rSCfFfB/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ItTwgAAANwAAAAPAAAAAAAAAAAAAAAAAJgCAABkcnMvZG93&#10;bnJldi54bWxQSwUGAAAAAAQABAD1AAAAhwMAAAAA&#10;" adj="17280" filled="f" strokecolor="white [3201]" strokeweight="1pt"/>
                  <v:rect id="Chevron 4" o:spid="_x0000_s1149" style="position:absolute;left:3692;top:341;width:9676;height:6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b5sQA&#10;AADcAAAADwAAAGRycy9kb3ducmV2LnhtbESPQWvCQBSE74X+h+UVeqsbU1GJbqQUhIKUEPXg8ZF9&#10;JiG7b0N2G+O/7wqFHoeZ+YbZ7iZrxEiDbx0rmM8SEMSV0y3XCs6n/dsahA/IGo1jUnAnD7v8+WmL&#10;mXY3Lmk8hlpECPsMFTQh9JmUvmrIop+5njh6VzdYDFEOtdQD3iLcGpkmyVJabDkuNNjTZ0NVd/yx&#10;Cvp6ediby4jfOnSmrN6LtCwKpV5fpo8NiEBT+A//tb+0gnS1gMe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MW+bEAAAA3AAAAA8AAAAAAAAAAAAAAAAAmAIAAGRycy9k&#10;b3ducmV2LnhtbFBLBQYAAAAABAAEAPUAAACJAwAAAAA=&#10;" filled="f" stroked="f">
                    <v:textbox inset="3.78pt,2.52pt,1.26pt,2.52pt">
                      <w:txbxContent>
                        <w:p w14:paraId="6FCFA15D" w14:textId="3FB446AF" w:rsidR="00EB08DE" w:rsidRPr="00902037" w:rsidRDefault="00EB08DE" w:rsidP="00EB301B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902037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ubmit T</w:t>
                          </w:r>
                          <w:r w:rsidRPr="00902037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o OFR</w:t>
                          </w:r>
                        </w:p>
                      </w:txbxContent>
                    </v:textbox>
                  </v:rect>
                </v:group>
                <v:group id="Group 275" o:spid="_x0000_s1150" style="position:absolute;left:33683;top:36234;width:17712;height:7601;flip:x" coordsize="16127,7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zbZ/cMAAADcAAAADwAAAGRycy9kb3ducmV2LnhtbESPQWvCQBSE7wX/w/IE&#10;b3WjpCqpq4hgkeLF2IrHR/Y1Wcy+Ddmtxn/vCoLHYWa+YebLztbiQq03jhWMhgkI4sJpw6WCn8Pm&#10;fQbCB2SNtWNScCMPy0XvbY6Zdlfe0yUPpYgQ9hkqqEJoMil9UZFFP3QNcfT+XGsxRNmWUrd4jXBb&#10;y3GSTKRFw3GhwobWFRXn/N8q+F2ZlNLj6XuXFERbLU9fuUmVGvS71SeIQF14hZ/trVYwnn7A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Ntn9wwAAANwAAAAP&#10;AAAAAAAAAAAAAAAAAKoCAABkcnMvZG93bnJldi54bWxQSwUGAAAAAAQABAD6AAAAmgMAAAAA&#10;">
                  <v:shape id="Chevron 276" o:spid="_x0000_s1151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oy8IA&#10;AADcAAAADwAAAGRycy9kb3ducmV2LnhtbESP0YrCMBRE34X9h3AXfNN0W1DpGkUE2RVEUPcDLs3d&#10;ptjclCRq/XsjCD4OM3OGmS9724or+dA4VvA1zkAQV043XCv4O21GMxAhImtsHZOCOwVYLj4Gcyy1&#10;u/GBrsdYiwThUKICE2NXShkqQxbD2HXEyft33mJM0tdSe7wluG1lnmUTabHhtGCwo7Wh6ny8WAWb&#10;rSl2WdH7089+f14VpKPPtVLDz371DSJSH9/hV/tXK8inE3ieS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yjLwgAAANwAAAAPAAAAAAAAAAAAAAAAAJgCAABkcnMvZG93&#10;bnJldi54bWxQSwUGAAAAAAQABAD1AAAAhwMAAAAA&#10;" adj="17280" filled="f" strokecolor="white [3201]" strokeweight="1pt"/>
                  <v:rect id="Chevron 4" o:spid="_x0000_s1152" style="position:absolute;left:3271;top:637;width:10823;height:6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7FkcMA&#10;AADcAAAADwAAAGRycy9kb3ducmV2LnhtbESPQYvCMBSE78L+h/AWvGlqBV26RpEFQRApVQ97fDRv&#10;22LyUppsrf/eCILHYWa+YVabwRrRU+cbxwpm0wQEcel0w5WCy3k3+QLhA7JG45gU3MnDZv0xWmGm&#10;3Y0L6k+hEhHCPkMFdQhtJqUva7Lop64ljt6f6yyGKLtK6g5vEW6NTJNkIS02HBdqbOmnpvJ6+rcK&#10;2mpx2JnfHo86XE1RzvO0yHOlxp/D9htEoCG8w6/2XitIl0t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7FkcMAAADcAAAADwAAAAAAAAAAAAAAAACYAgAAZHJzL2Rv&#10;d25yZXYueG1sUEsFBgAAAAAEAAQA9QAAAIgDAAAAAA==&#10;" filled="f" stroked="f">
                    <v:textbox inset="3.78pt,2.52pt,1.26pt,2.52pt">
                      <w:txbxContent>
                        <w:p w14:paraId="2560C2C8" w14:textId="5755ED9F" w:rsidR="00EB08DE" w:rsidRPr="00902037" w:rsidRDefault="00EB08DE" w:rsidP="00EB301B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902037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FR Publishes Final Determination I</w:t>
                          </w:r>
                          <w:r w:rsidRPr="00902037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n Federal Register</w:t>
                          </w:r>
                        </w:p>
                      </w:txbxContent>
                    </v:textbox>
                  </v:rect>
                </v:group>
                <v:group id="Group 280" o:spid="_x0000_s1153" style="position:absolute;left:7791;top:58223;width:18511;height:9398" coordsize="16127,6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Chevron 281" o:spid="_x0000_s1154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AmMEA&#10;AADcAAAADwAAAGRycy9kb3ducmV2LnhtbESP0YrCMBRE3wX/IVzBN01tQaQaRQTZFRZh1Q+4NNem&#10;2NyUJGr9e7Mg7OMwM2eY1aa3rXiQD41jBbNpBoK4crrhWsHlvJ8sQISIrLF1TApeFGCzHg5WWGr3&#10;5F96nGItEoRDiQpMjF0pZagMWQxT1xEn7+q8xZikr6X2+Exw28o8y+bSYsNpwWBHO0PV7XS3CvYH&#10;U/xkRe/PX8fjbVuQjj7XSo1H/XYJIlIf/8Of9rdWkC9m8HcmHQ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3wJjBAAAA3AAAAA8AAAAAAAAAAAAAAAAAmAIAAGRycy9kb3du&#10;cmV2LnhtbFBLBQYAAAAABAAEAPUAAACGAwAAAAA=&#10;" adj="17280" filled="f" strokecolor="white [3201]" strokeweight="1pt"/>
                  <v:rect id="Chevron 4" o:spid="_x0000_s1155" style="position:absolute;left:3032;top:1226;width:9676;height:5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WLsIA&#10;AADcAAAADwAAAGRycy9kb3ducmV2LnhtbESPQYvCMBSE7wv+h/CEva2pFUSqUUQQBJFS9eDx0Tzb&#10;YvJSmljrv98sLHgcZuYbZrUZrBE9db5xrGA6SUAQl043XCm4XvY/CxA+IGs0jknBmzxs1qOvFWba&#10;vbig/hwqESHsM1RQh9BmUvqyJot+4lri6N1dZzFE2VVSd/iKcGtkmiRzabHhuFBjS7uaysf5aRW0&#10;1fy4N7ceTzo8TFHO8rTIc6W+x8N2CSLQED7h//ZBK0gXKfydi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BYuwgAAANwAAAAPAAAAAAAAAAAAAAAAAJgCAABkcnMvZG93&#10;bnJldi54bWxQSwUGAAAAAAQABAD1AAAAhwMAAAAA&#10;" filled="f" stroked="f">
                    <v:textbox inset="3.78pt,2.52pt,1.26pt,2.52pt">
                      <w:txbxContent>
                        <w:p w14:paraId="70B4BA24" w14:textId="6BF56B27" w:rsidR="00EB08DE" w:rsidRPr="00CA5BD1" w:rsidRDefault="00EB08DE" w:rsidP="00CA5BD1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CA5BD1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Submit Codificati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on Package T</w:t>
                          </w:r>
                          <w:r w:rsidRPr="00CA5BD1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 OFR</w:t>
                          </w:r>
                        </w:p>
                        <w:p w14:paraId="6055F58E" w14:textId="77777777" w:rsidR="00EB08DE" w:rsidRPr="00902037" w:rsidRDefault="00EB08DE" w:rsidP="00EB301B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902037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283" o:spid="_x0000_s1156" style="position:absolute;left:20171;top:58236;width:18510;height:9019" coordsize="16127,6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Chevron 286" o:spid="_x0000_s1157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5Y7MIA&#10;AADcAAAADwAAAGRycy9kb3ducmV2LnhtbESP0YrCMBRE34X9h3AX9k3TbUGkaxRZEF0QQesHXJq7&#10;TbG5KUnU+vdGEHwcZuYMM18OthNX8qF1rOB7koEgrp1uuVFwqtbjGYgQkTV2jknBnQIsFx+jOZba&#10;3fhA12NsRIJwKFGBibEvpQy1IYth4nri5P07bzEm6RupPd4S3HYyz7KptNhyWjDY06+h+ny8WAXr&#10;P1PssmLw1Wa/P68K0tHnWqmvz2H1AyLSEN/hV3urFeSzKTzP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ljswgAAANwAAAAPAAAAAAAAAAAAAAAAAJgCAABkcnMvZG93&#10;bnJldi54bWxQSwUGAAAAAAQABAD1AAAAhwMAAAAA&#10;" adj="17280" filled="f" strokecolor="white [3201]" strokeweight="1pt"/>
                  <v:rect id="Chevron 4" o:spid="_x0000_s1158" style="position:absolute;left:3461;top:966;width:9676;height:5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7H8AA&#10;AADcAAAADwAAAGRycy9kb3ducmV2LnhtbERPTYvCMBC9C/sfwix4s6kVxO0aRRYEQaRUPexxaGbb&#10;YjIpTbbWf28OgsfH+15vR2vEQL1vHSuYJykI4srplmsF18t+tgLhA7JG45gUPMjDdvMxWWOu3Z1L&#10;Gs6hFjGEfY4KmhC6XEpfNWTRJ64jjtyf6y2GCPta6h7vMdwamaXpUlpsOTY02NFPQ9Xt/G8VdPXy&#10;uDe/A550uJmyWhRZWRRKTT/H3TeIQGN4i1/ug1aQfcX58Uw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u7H8AAAADcAAAADwAAAAAAAAAAAAAAAACYAgAAZHJzL2Rvd25y&#10;ZXYueG1sUEsFBgAAAAAEAAQA9QAAAIUDAAAAAA==&#10;" filled="f" stroked="f">
                    <v:textbox inset="3.78pt,2.52pt,1.26pt,2.52pt">
                      <w:txbxContent>
                        <w:p w14:paraId="6F4858EB" w14:textId="034984FE" w:rsidR="00EB08DE" w:rsidRPr="00CA5BD1" w:rsidRDefault="00EB08DE" w:rsidP="00CA5BD1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CA5BD1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OFR Publishes Codificati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on I</w:t>
                          </w:r>
                          <w:r w:rsidRPr="00CA5BD1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n Federal Register</w:t>
                          </w:r>
                        </w:p>
                        <w:p w14:paraId="45881B58" w14:textId="77777777" w:rsidR="00EB08DE" w:rsidRPr="00902037" w:rsidRDefault="00EB08DE" w:rsidP="00EB301B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902037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Group 291" o:spid="_x0000_s1159" style="position:absolute;left:34132;top:58236;width:15703;height:9018" coordsize="16127,6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Chevron 292" o:spid="_x0000_s1160" type="#_x0000_t55" style="position:absolute;width:16127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IMsIA&#10;AADcAAAADwAAAGRycy9kb3ducmV2LnhtbESP3YrCMBSE7xd8h3AE79bUFkSrUUSQdUEEfx7g0Byb&#10;YnNSkqzWtzcLC3s5zMw3zHLd21Y8yIfGsYLJOANBXDndcK3getl9zkCEiKyxdUwKXhRgvRp8LLHU&#10;7sknepxjLRKEQ4kKTIxdKWWoDFkMY9cRJ+/mvMWYpK+l9vhMcNvKPMum0mLDacFgR1tD1f38YxXs&#10;vk1xyIreX76Ox/umIB19rpUaDfvNAkSkPv6H/9p7rSCf5/B7Jh0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MgywgAAANwAAAAPAAAAAAAAAAAAAAAAAJgCAABkcnMvZG93&#10;bnJldi54bWxQSwUGAAAAAAQABAD1AAAAhwMAAAAA&#10;" adj="17280" filled="f" strokecolor="white [3201]" strokeweight="1pt"/>
                  <v:rect id="Chevron 4" o:spid="_x0000_s1161" style="position:absolute;left:4204;top:1498;width:9676;height:4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G8MMA&#10;AADcAAAADwAAAGRycy9kb3ducmV2LnhtbESPQWvCQBSE7wX/w/IEb3VjhFCjq4ggFKSEqAePj+wz&#10;Ce6+DdltjP++Wyj0OMzMN8xmN1ojBup961jBYp6AIK6cbrlWcL0c3z9A+ICs0TgmBS/ysNtO3jaY&#10;a/fkkoZzqEWEsM9RQRNCl0vpq4Ys+rnriKN3d73FEGVfS93jM8KtkWmSZNJiy3GhwY4ODVWP87dV&#10;0NXZ6WhuA37p8DBltSzSsiiUmk3H/RpEoDH8h//an1pBusrg90w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6G8MMAAADcAAAADwAAAAAAAAAAAAAAAACYAgAAZHJzL2Rv&#10;d25yZXYueG1sUEsFBgAAAAAEAAQA9QAAAIgDAAAAAA==&#10;" filled="f" stroked="f">
                    <v:textbox inset="3.78pt,2.52pt,1.26pt,2.52pt">
                      <w:txbxContent>
                        <w:p w14:paraId="084D9FB0" w14:textId="5D34ACDD" w:rsidR="00EB08DE" w:rsidRPr="00CA5BD1" w:rsidRDefault="00EB08DE" w:rsidP="00CA5BD1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CA5BD1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otify State O</w:t>
                          </w:r>
                          <w:r w:rsidRPr="00CA5BD1">
                            <w:rPr>
                              <w:rFonts w:eastAsia="Calibri"/>
                              <w:color w:val="000000" w:themeColor="text1"/>
                              <w:sz w:val="21"/>
                              <w:szCs w:val="21"/>
                            </w:rPr>
                            <w:t>f Codification</w:t>
                          </w:r>
                        </w:p>
                        <w:p w14:paraId="24F3D49E" w14:textId="77777777" w:rsidR="00EB08DE" w:rsidRPr="00902037" w:rsidRDefault="00EB08DE" w:rsidP="00EB301B">
                          <w:pPr>
                            <w:pStyle w:val="NormalWeb"/>
                            <w:spacing w:before="0" w:beforeAutospacing="0" w:after="101" w:afterAutospacing="0" w:line="216" w:lineRule="auto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902037">
                            <w:rPr>
                              <w:rFonts w:eastAsia="Times New Roman"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ular Callout 340" o:spid="_x0000_s1162" type="#_x0000_t61" style="position:absolute;left:3213;top:10377;width:21656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QQcMA&#10;AADcAAAADwAAAGRycy9kb3ducmV2LnhtbERPy07CQBTdm/gPk2vCTqYKQaidEiS8VkTBuL7pXNtK&#10;507pDLTw9cyCxOXJeSfTzlTiTI0rLSt46UcgiDOrS84VfO+Xz2MQziNrrCyTggs5mKaPDwnG2rb8&#10;Reedz0UIYRejgsL7OpbSZQUZdH1bEwfu1zYGfYBNLnWDbQg3lXyNopE0WHJoKLCmeUHZYXcyCrZ/&#10;68nn+Lo62refaqntoj19LFqlek/d7B2Ep87/i+/ujVYwGIb54Uw4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yQQcMAAADcAAAADwAAAAAAAAAAAAAAAACYAgAAZHJzL2Rv&#10;d25yZXYueG1sUEsFBgAAAAAEAAQA9QAAAIgDAAAAAA==&#10;" adj="5021,26938" fillcolor="#bdd6ee [1300]" strokecolor="#1f4d78 [1604]" strokeweight="1pt">
                  <v:textbox>
                    <w:txbxContent>
                      <w:p w14:paraId="73AD5967" w14:textId="22F07A47" w:rsidR="00EB08DE" w:rsidRDefault="00EB08DE" w:rsidP="00F4273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DA152C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  <w:u w:val="single"/>
                          </w:rPr>
                          <w:t>Stage 2: Authorization</w:t>
                        </w:r>
                        <w:r w:rsidRPr="00DA152C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 xml:space="preserve">  </w:t>
                        </w:r>
                      </w:p>
                      <w:p w14:paraId="1CDA86D0" w14:textId="5C4BC6B8" w:rsidR="00EB08DE" w:rsidRPr="00DA152C" w:rsidRDefault="00EB08DE" w:rsidP="00F4273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DA152C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 xml:space="preserve">EPA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B</w:t>
                        </w:r>
                        <w:r w:rsidRPr="00DA152C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 xml:space="preserve">egins Federal Register Process  </w:t>
                        </w:r>
                      </w:p>
                      <w:p w14:paraId="7577069B" w14:textId="3F722AE6" w:rsidR="00EB08DE" w:rsidRPr="00DA152C" w:rsidRDefault="00EB08DE" w:rsidP="00F4273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New</w:t>
                        </w:r>
                        <w:r w:rsidRPr="00DA152C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 xml:space="preserve"> SPA = Tentative Approval Re-SPA = Final Determination</w:t>
                        </w:r>
                      </w:p>
                    </w:txbxContent>
                  </v:textbox>
                </v:shape>
                <v:shape id="Picture 191" o:spid="_x0000_s1163" type="#_x0000_t75" style="position:absolute;left:16179;top:26066;width:3594;height:3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ZsrTDAAAA3AAAAA8AAABkcnMvZG93bnJldi54bWxET01rwkAQvQv9D8sUepG60UO1qasU0VIo&#10;iMYePA7ZMRuanQnZVdN/3y0I3ubxPme+7H2jLtSFWtjAeJSBIi7F1lwZ+D5snmegQkS22AiTgV8K&#10;sFw8DOaYW7nyni5FrFQK4ZCjARdjm2sdSkcew0ha4sSdpPMYE+wqbTu8pnDf6EmWvWiPNacGhy2t&#10;HJU/xdkbaIb6OP2i7X5duONawk4+ipMY8/TYv7+BitTHu/jm/rRp/usY/p9JF+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5mytMMAAADcAAAADwAAAAAAAAAAAAAAAACf&#10;AgAAZHJzL2Rvd25yZXYueG1sUEsFBgAAAAAEAAQA9wAAAI8DAAAAAA==&#10;">
                  <v:imagedata r:id="rId14" o:title=""/>
                </v:shape>
                <v:shape id="Picture 192" o:spid="_x0000_s1164" type="#_x0000_t75" style="position:absolute;left:57806;top:39993;width:3587;height:3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yjTEAAAA3AAAAA8AAABkcnMvZG93bnJldi54bWxEj0FrwkAQhe8F/8Mygre6WSOi0VWCUJAW&#10;pLV6H7JjEszOhuzWpP++Kwi9zfDevO/NZjfYRtyp87VjDWqagCAunKm51HD+fntdgvAB2WDjmDT8&#10;kofddvSywcy4nr/ofgqliCHsM9RQhdBmUvqiIot+6lriqF1dZzHEtSul6bCP4baRsyRZSIs1R0KF&#10;Le0rKm6nHxu574vLzX3madrPc7dMP5RSR6X1ZDzkaxCBhvBvfl4fTKy/msHjmTiB3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uyjTEAAAA3AAAAA8AAAAAAAAAAAAAAAAA&#10;nwIAAGRycy9kb3ducmV2LnhtbFBLBQYAAAAABAAEAPcAAACQAwAAAAA=&#10;">
                  <v:imagedata r:id="rId15" o:title=""/>
                </v:shape>
                <v:shape id="Line Callout 1 (No Border) 193" o:spid="_x0000_s1165" type="#_x0000_t41" style="position:absolute;left:36319;top:31432;width:10331;height:3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k78IA&#10;AADcAAAADwAAAGRycy9kb3ducmV2LnhtbERPzWrCQBC+F3yHZYTe6qYVxERXEbEglRwafYAhO82m&#10;zc6G7BqTPn1XEHqbj+931tvBNqKnzteOFbzOEhDEpdM1Vwou5/eXJQgfkDU2jknBSB62m8nTGjPt&#10;bvxJfREqEUPYZ6jAhNBmUvrSkEU/cy1x5L5cZzFE2FVSd3iL4baRb0mykBZrjg0GW9obKn+Kq1Ww&#10;s9fxY/n9y2VxMibP0/TQj7lSz9NhtwIRaAj/4of7qOP8dA73Z+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mTvwgAAANwAAAAPAAAAAAAAAAAAAAAAAJgCAABkcnMvZG93&#10;bnJldi54bWxQSwUGAAAAAAQABAD1AAAAhwMAAAAA&#10;" adj="12266,34663,4009,21631" fillcolor="#bdd6ee [1300]" strokecolor="#1f4d78 [1604]" strokeweight="1pt">
                  <v:textbox>
                    <w:txbxContent>
                      <w:p w14:paraId="1613A26F" w14:textId="77777777" w:rsidR="00EB08DE" w:rsidRPr="00902037" w:rsidRDefault="00EB08DE" w:rsidP="00A7166E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  <w:r w:rsidRPr="00902037">
                          <w:rPr>
                            <w:rFonts w:eastAsia="Calibri"/>
                            <w:color w:val="000000" w:themeColor="text1"/>
                            <w:sz w:val="22"/>
                            <w:szCs w:val="22"/>
                          </w:rPr>
                          <w:t>Notify State</w:t>
                        </w:r>
                      </w:p>
                    </w:txbxContent>
                  </v:textbox>
                  <o:callout v:ext="edit" minusx="t" minusy="t"/>
                </v:shape>
                <v:shape id="7-Point Star 342" o:spid="_x0000_s1166" style="position:absolute;left:18284;top:35563;width:15790;height:10247;visibility:visible;mso-wrap-style:square;v-text-anchor:middle" coordsize="1578936,1024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vIcUA&#10;AADcAAAADwAAAGRycy9kb3ducmV2LnhtbESPQWsCMRSE74L/ITzBW82qrZStUUQR29Ie1FLw9tg8&#10;s4ublzWJuv33TaHgcZiZb5jpvLW1uJIPlWMFw0EGgrhwumKj4Gu/fngGESKyxtoxKfihAPNZtzPF&#10;XLsbb+m6i0YkCIccFZQxNrmUoSjJYhi4hjh5R+ctxiS9kdrjLcFtLUdZNpEWK04LJTa0LKk47S5W&#10;AX58rw7NxpmD8U/nPa2Gn2/vtVL9Xrt4ARGpjffwf/tVKxg/juD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u8hxQAAANwAAAAPAAAAAAAAAAAAAAAAAJgCAABkcnMv&#10;ZG93bnJldi54bWxQSwUGAAAAAAQABAD1AAAAigMAAAAA&#10;" adj="-11796480,,5400" path="m-4,659011l243138,456051,156363,202961r389968,1l789468,r243137,202962l1422573,202961r-86775,253090l1578940,659011,1227589,771647r-86777,253089l789468,912100,438124,1024736,351347,771647,-4,659011xe" fillcolor="yellow" strokecolor="#1f4d78 [1604]" strokeweight="1pt">
                  <v:stroke joinstyle="miter"/>
                  <v:formulas/>
                  <v:path arrowok="t" o:connecttype="custom" o:connectlocs="-4,659011;243138,456051;156363,202961;546331,202962;789468,0;1032605,202962;1422573,202961;1335798,456051;1578940,659011;1227589,771647;1140812,1024736;789468,912100;438124,1024736;351347,771647;-4,659011" o:connectangles="0,0,0,0,0,0,0,0,0,0,0,0,0,0,0" textboxrect="0,0,1578936,1024731"/>
                  <v:textbox>
                    <w:txbxContent>
                      <w:p w14:paraId="1C63300C" w14:textId="243D7975" w:rsidR="00EB08DE" w:rsidRPr="00902037" w:rsidRDefault="00EB08DE" w:rsidP="00E203B7">
                        <w:p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2037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SPA Complete</w:t>
                        </w:r>
                      </w:p>
                    </w:txbxContent>
                  </v:textbox>
                </v:shape>
                <v:shape id="Rectangular Callout 196" o:spid="_x0000_s1167" type="#_x0000_t61" style="position:absolute;left:5336;top:46953;width:21653;height:9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3vCMMA&#10;AADcAAAADwAAAGRycy9kb3ducmV2LnhtbERPyW7CMBC9I/UfrEHiBg4cWFIMahFLTwjSqudRPE3S&#10;xuMQGxL69RgJids8vXXmy9aU4kK1KywrGA4iEMSp1QVnCr4+N/0pCOeRNZaWScGVHCwXL505xto2&#10;fKRL4jMRQtjFqCD3voqldGlOBt3AVsSB+7G1QR9gnUldYxPCTSlHUTSWBgsODTlWtMop/UvORsH+&#10;dzc7TP+3Jzv5Ljfarpvz+7pRqtdt315BeGr9U/xwf+gwfzaG+zPh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3vCMMAAADcAAAADwAAAAAAAAAAAAAAAACYAgAAZHJzL2Rv&#10;d25yZXYueG1sUEsFBgAAAAAEAAQA9QAAAIgDAAAAAA==&#10;" adj="5021,26938" fillcolor="#bdd6ee [1300]" strokecolor="#1f4d78 [1604]" strokeweight="1pt">
                  <v:textbox>
                    <w:txbxContent>
                      <w:p w14:paraId="1DBAD662" w14:textId="03CF0600" w:rsidR="00EB08DE" w:rsidRPr="00CA5BD1" w:rsidRDefault="00EB08DE" w:rsidP="00CA5BD1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  <w:u w:val="single"/>
                          </w:rPr>
                        </w:pPr>
                        <w:r w:rsidRPr="00CA5BD1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  <w:u w:val="single"/>
                          </w:rPr>
                          <w:t>Stage 3: Codification</w:t>
                        </w:r>
                      </w:p>
                      <w:p w14:paraId="635D485A" w14:textId="47602339" w:rsidR="00EB08DE" w:rsidRDefault="00EB08DE" w:rsidP="00CA5BD1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 xml:space="preserve"> EPA P</w:t>
                        </w:r>
                        <w:r w:rsidRPr="00CA5BD1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repar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es FR Notice F</w:t>
                        </w:r>
                        <w:r w:rsidRPr="00CA5BD1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or Codif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 xml:space="preserve">ication  </w:t>
                        </w:r>
                      </w:p>
                      <w:p w14:paraId="186FB20F" w14:textId="3F1786C8" w:rsidR="00EB08DE" w:rsidRPr="00CA5BD1" w:rsidRDefault="00EB08DE" w:rsidP="00CA5BD1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Include Broader-In-Scope C</w:t>
                        </w:r>
                        <w:r w:rsidRPr="00CA5BD1">
                          <w:rPr>
                            <w:rFonts w:eastAsia="Calibri"/>
                            <w:color w:val="000000" w:themeColor="text1"/>
                            <w:sz w:val="21"/>
                            <w:szCs w:val="21"/>
                          </w:rPr>
                          <w:t>onsiderations</w:t>
                        </w:r>
                      </w:p>
                      <w:p w14:paraId="68B4F462" w14:textId="0E3EC09B" w:rsidR="00EB08DE" w:rsidRPr="00902037" w:rsidRDefault="00EB08DE" w:rsidP="003B7BF7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7-Point Star 197" o:spid="_x0000_s1168" style="position:absolute;left:50138;top:57378;width:15787;height:10243;visibility:visible;mso-wrap-style:square;v-text-anchor:middle" coordsize="1578610,1024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DfLMAA&#10;AADcAAAADwAAAGRycy9kb3ducmV2LnhtbESPywrCMBBF94L/EEZwp6kufFSjFB8g7nx8wNCMbbGZ&#10;lCbW6tcbQXA3w73nzp3lujWlaKh2hWUFo2EEgji1uuBMwfWyH8xAOI+ssbRMCl7kYL3qdpYYa/vk&#10;EzVnn4kQwi5GBbn3VSylS3My6Ia2Ig7azdYGfVjrTOoanyHclHIcRRNpsOBwIceKNjml9/PDhBqv&#10;iI66TS635l3utk1mkunJKNXvtckChKfW/80/+qADN5/C95kwgV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DfLMAAAADcAAAADwAAAAAAAAAAAAAAAACYAgAAZHJzL2Rvd25y&#10;ZXYueG1sUEsFBgAAAAAEAAQA9QAAAIUDAAAAAA==&#10;" adj="-11796480,,5400" path="m-4,658705l243087,455839,156331,202867r389887,1l789305,r243087,202868l1422279,202867r-86756,252972l1578614,658705,1227336,771288r-86759,252972l789305,911676,438033,1024260,351274,771288,-4,658705xe" fillcolor="yellow" strokecolor="#1f4d78 [1604]" strokeweight="1pt">
                  <v:stroke joinstyle="miter"/>
                  <v:formulas/>
                  <v:path arrowok="t" o:connecttype="custom" o:connectlocs="-4,658705;243087,455839;156331,202867;546218,202868;789305,0;1032392,202868;1422279,202867;1335523,455839;1578614,658705;1227336,771288;1140577,1024260;789305,911676;438033,1024260;351274,771288;-4,658705" o:connectangles="0,0,0,0,0,0,0,0,0,0,0,0,0,0,0" textboxrect="0,0,1578610,1024255"/>
                  <v:textbox>
                    <w:txbxContent>
                      <w:p w14:paraId="076826E3" w14:textId="21398730" w:rsidR="00EB08DE" w:rsidRPr="00CA5BD1" w:rsidRDefault="003A5615" w:rsidP="00CA5BD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eastAsia="Calibri" w:hAnsiTheme="minorHAnsi"/>
                            <w:b/>
                            <w:bCs/>
                            <w:color w:val="000000" w:themeColor="text1"/>
                          </w:rPr>
                          <w:t xml:space="preserve">SPA </w:t>
                        </w:r>
                        <w:r w:rsidR="00EB08DE" w:rsidRPr="00CA5BD1">
                          <w:rPr>
                            <w:rFonts w:asciiTheme="minorHAnsi" w:eastAsia="Calibri" w:hAnsiTheme="minorHAnsi"/>
                            <w:b/>
                            <w:bCs/>
                            <w:color w:val="000000" w:themeColor="text1"/>
                          </w:rPr>
                          <w:t>Codified</w:t>
                        </w:r>
                      </w:p>
                    </w:txbxContent>
                  </v:textbox>
                </v:shape>
                <v:shape id="Flowchart: Punched Tape 378" o:spid="_x0000_s1169" type="#_x0000_t122" style="position:absolute;left:19183;top:2272;width:57150;height:5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28MMA&#10;AADcAAAADwAAAGRycy9kb3ducmV2LnhtbERPW2vCMBR+H/gfwhH2tqZu4KQzLToQx0DwMtwej82x&#10;DTYntYna/fvlYeDjx3efFr1txJU6bxwrGCUpCOLSacOVgq/d4mkCwgdkjY1jUvBLHop88DDFTLsb&#10;b+i6DZWIIewzVFCH0GZS+rImiz5xLXHkjq6zGCLsKqk7vMVw28jnNB1Li4ZjQ40tvddUnrYXq2B9&#10;OO9/wvJ7fb6Y1Xi/MnODn71Sj8N+9gYiUB/u4n/3h1bw8hrXxj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d28MMAAADcAAAADwAAAAAAAAAAAAAAAACYAgAAZHJzL2Rv&#10;d25yZXYueG1sUEsFBgAAAAAEAAQA9QAAAIgDAAAAAA==&#10;" filled="f" strokecolor="black [3213]" strokeweight="2.25pt">
                  <v:textbox>
                    <w:txbxContent>
                      <w:p w14:paraId="2C30D3F7" w14:textId="32BDC35E" w:rsidR="00EB08DE" w:rsidRDefault="00EB08DE" w:rsidP="00B12133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>Stage 2: SPA Federal Register Authorization And Codification Process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>
        <w:rPr>
          <w:rFonts w:asciiTheme="majorHAnsi" w:hAnsiTheme="majorHAnsi"/>
        </w:rPr>
        <w:br w:type="page"/>
      </w:r>
    </w:p>
    <w:p w14:paraId="6B03C9D3" w14:textId="77777777" w:rsidR="008678EB" w:rsidRDefault="008678EB">
      <w:pPr>
        <w:rPr>
          <w:rFonts w:asciiTheme="majorHAnsi" w:hAnsiTheme="majorHAnsi"/>
        </w:rPr>
      </w:pPr>
    </w:p>
    <w:p w14:paraId="3E6F1CFD" w14:textId="27D5DC26" w:rsidR="004A09CF" w:rsidRPr="00075B1C" w:rsidRDefault="00163F42" w:rsidP="00D22649">
      <w:pPr>
        <w:rPr>
          <w:b/>
          <w:sz w:val="32"/>
          <w:szCs w:val="32"/>
        </w:rPr>
      </w:pPr>
      <w:r>
        <w:rPr>
          <w:b/>
          <w:sz w:val="48"/>
          <w:szCs w:val="48"/>
        </w:rPr>
        <w:t>UST SPA</w:t>
      </w:r>
      <w:r w:rsidR="00B70073" w:rsidRPr="00B70073">
        <w:rPr>
          <w:b/>
          <w:sz w:val="48"/>
          <w:szCs w:val="48"/>
        </w:rPr>
        <w:t xml:space="preserve"> Process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3600"/>
        <w:gridCol w:w="2340"/>
        <w:gridCol w:w="1260"/>
        <w:gridCol w:w="1080"/>
        <w:gridCol w:w="3150"/>
        <w:gridCol w:w="1975"/>
      </w:tblGrid>
      <w:tr w:rsidR="001F0C50" w:rsidRPr="00C509B1" w14:paraId="71A9E6B8" w14:textId="77777777" w:rsidTr="00163F42">
        <w:trPr>
          <w:cantSplit/>
          <w:trHeight w:val="908"/>
          <w:tblHeader/>
        </w:trPr>
        <w:tc>
          <w:tcPr>
            <w:tcW w:w="985" w:type="dxa"/>
            <w:shd w:val="clear" w:color="auto" w:fill="9CC2E5" w:themeFill="accent1" w:themeFillTint="99"/>
            <w:vAlign w:val="center"/>
          </w:tcPr>
          <w:p w14:paraId="5A1448DF" w14:textId="77777777" w:rsidR="003A54B5" w:rsidRPr="00075B1C" w:rsidRDefault="003A54B5" w:rsidP="00CB5313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#</w:t>
            </w:r>
          </w:p>
        </w:tc>
        <w:tc>
          <w:tcPr>
            <w:tcW w:w="3600" w:type="dxa"/>
            <w:shd w:val="clear" w:color="auto" w:fill="9CC2E5" w:themeFill="accent1" w:themeFillTint="99"/>
            <w:vAlign w:val="center"/>
          </w:tcPr>
          <w:p w14:paraId="573C7AF0" w14:textId="7C11E599" w:rsidR="003A54B5" w:rsidRPr="007F6C00" w:rsidRDefault="003A54B5" w:rsidP="00BF607C">
            <w:pPr>
              <w:rPr>
                <w:b/>
              </w:rPr>
            </w:pPr>
            <w:r w:rsidRPr="007F6C00">
              <w:rPr>
                <w:b/>
              </w:rPr>
              <w:t xml:space="preserve"> </w:t>
            </w:r>
            <w:r>
              <w:rPr>
                <w:b/>
              </w:rPr>
              <w:t>Step</w:t>
            </w:r>
            <w:r w:rsidR="00BF607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9CC2E5" w:themeFill="accent1" w:themeFillTint="99"/>
            <w:vAlign w:val="center"/>
          </w:tcPr>
          <w:p w14:paraId="4645208E" w14:textId="77777777" w:rsidR="003A54B5" w:rsidRPr="007F6C00" w:rsidRDefault="003A54B5" w:rsidP="00CB5313">
            <w:pPr>
              <w:rPr>
                <w:b/>
              </w:rPr>
            </w:pPr>
            <w:r w:rsidRPr="007F6C00">
              <w:rPr>
                <w:b/>
              </w:rPr>
              <w:t xml:space="preserve">How 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64FEB97B" w14:textId="0D1BA89F" w:rsidR="003A54B5" w:rsidRPr="0053685C" w:rsidRDefault="005108F7" w:rsidP="00BF6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</w:t>
            </w:r>
            <w:r w:rsidR="00BF607C">
              <w:rPr>
                <w:b/>
                <w:sz w:val="18"/>
                <w:szCs w:val="18"/>
              </w:rPr>
              <w:t xml:space="preserve"> </w:t>
            </w:r>
            <w:r w:rsidR="003A54B5" w:rsidRPr="0053685C">
              <w:rPr>
                <w:b/>
                <w:sz w:val="18"/>
                <w:szCs w:val="18"/>
              </w:rPr>
              <w:t>is responsible for carrying out step?</w:t>
            </w:r>
          </w:p>
        </w:tc>
        <w:tc>
          <w:tcPr>
            <w:tcW w:w="1080" w:type="dxa"/>
            <w:shd w:val="clear" w:color="auto" w:fill="9CC2E5" w:themeFill="accent1" w:themeFillTint="99"/>
            <w:vAlign w:val="center"/>
          </w:tcPr>
          <w:p w14:paraId="1B1E91FB" w14:textId="77777777" w:rsidR="003A54B5" w:rsidRPr="00D90A6D" w:rsidRDefault="003A54B5" w:rsidP="00CB5313">
            <w:pPr>
              <w:rPr>
                <w:b/>
                <w:sz w:val="20"/>
                <w:szCs w:val="20"/>
              </w:rPr>
            </w:pPr>
            <w:r w:rsidRPr="00D90A6D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14:paraId="7ED30C0B" w14:textId="5CAE8469" w:rsidR="003A54B5" w:rsidRPr="00D90A6D" w:rsidRDefault="003A54B5" w:rsidP="00CB5313">
            <w:pPr>
              <w:rPr>
                <w:b/>
                <w:sz w:val="20"/>
                <w:szCs w:val="20"/>
              </w:rPr>
            </w:pPr>
            <w:r w:rsidRPr="00D90A6D">
              <w:rPr>
                <w:b/>
                <w:sz w:val="20"/>
                <w:szCs w:val="20"/>
              </w:rPr>
              <w:t xml:space="preserve">Description/Key Info --  Includes </w:t>
            </w:r>
            <w:r w:rsidR="005108F7">
              <w:rPr>
                <w:b/>
                <w:color w:val="FFFFFF" w:themeColor="background1"/>
                <w:sz w:val="20"/>
                <w:szCs w:val="20"/>
              </w:rPr>
              <w:t>Purpose And Who Needs To Be Involved</w:t>
            </w:r>
          </w:p>
        </w:tc>
        <w:tc>
          <w:tcPr>
            <w:tcW w:w="1975" w:type="dxa"/>
            <w:shd w:val="clear" w:color="auto" w:fill="9CC2E5" w:themeFill="accent1" w:themeFillTint="99"/>
            <w:vAlign w:val="center"/>
          </w:tcPr>
          <w:p w14:paraId="0181F53D" w14:textId="6973F141" w:rsidR="003A54B5" w:rsidRPr="00D90A6D" w:rsidRDefault="005108F7" w:rsidP="00CB531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What</w:t>
            </w:r>
            <w:r w:rsidR="003A54B5" w:rsidRPr="00D90A6D">
              <w:rPr>
                <w:b/>
                <w:sz w:val="20"/>
                <w:szCs w:val="20"/>
              </w:rPr>
              <w:t xml:space="preserve"> is necessary for successful outcome? </w:t>
            </w:r>
            <w:r w:rsidR="003A54B5" w:rsidRPr="00555922">
              <w:rPr>
                <w:b/>
                <w:sz w:val="20"/>
                <w:szCs w:val="20"/>
              </w:rPr>
              <w:t xml:space="preserve">(Includes </w:t>
            </w:r>
            <w:r>
              <w:rPr>
                <w:b/>
                <w:color w:val="FFFFFF" w:themeColor="background1"/>
                <w:sz w:val="20"/>
                <w:szCs w:val="20"/>
              </w:rPr>
              <w:t>Tools/Template</w:t>
            </w:r>
            <w:r w:rsidR="003A54B5" w:rsidRPr="00555922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A54B5" w:rsidRPr="00555922">
              <w:rPr>
                <w:b/>
                <w:sz w:val="20"/>
                <w:szCs w:val="20"/>
              </w:rPr>
              <w:t>needed)</w:t>
            </w:r>
          </w:p>
        </w:tc>
      </w:tr>
      <w:tr w:rsidR="003A54B5" w14:paraId="32FECE0F" w14:textId="77777777" w:rsidTr="00163F42">
        <w:trPr>
          <w:trHeight w:val="1925"/>
        </w:trPr>
        <w:tc>
          <w:tcPr>
            <w:tcW w:w="985" w:type="dxa"/>
            <w:vAlign w:val="center"/>
          </w:tcPr>
          <w:p w14:paraId="755B501C" w14:textId="77777777" w:rsidR="003F7F51" w:rsidRPr="00075B1C" w:rsidRDefault="00326B5E" w:rsidP="00326B5E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</w:p>
          <w:p w14:paraId="397D3198" w14:textId="77777777" w:rsidR="00CA0B79" w:rsidRPr="00075B1C" w:rsidRDefault="00CA0B79" w:rsidP="00326B5E">
            <w:pPr>
              <w:rPr>
                <w:b/>
                <w:sz w:val="28"/>
                <w:szCs w:val="28"/>
              </w:rPr>
            </w:pPr>
          </w:p>
          <w:p w14:paraId="5FDC60FC" w14:textId="5EBCF5E5" w:rsidR="00CA0B79" w:rsidRPr="00075B1C" w:rsidRDefault="00CA0B79" w:rsidP="0047018C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27A56D70" w14:textId="77777777" w:rsidR="0033793D" w:rsidRPr="002F29E5" w:rsidRDefault="00C825EC" w:rsidP="002F29E5">
            <w:r w:rsidRPr="002F29E5">
              <w:t>Establish EPA review team</w:t>
            </w:r>
          </w:p>
          <w:p w14:paraId="161B4C08" w14:textId="226215E0" w:rsidR="00C825EC" w:rsidRPr="002F29E5" w:rsidRDefault="00C825EC" w:rsidP="002F29E5"/>
        </w:tc>
        <w:tc>
          <w:tcPr>
            <w:tcW w:w="2340" w:type="dxa"/>
          </w:tcPr>
          <w:p w14:paraId="30407CEA" w14:textId="64FECD50" w:rsidR="006F20AD" w:rsidRPr="002F29E5" w:rsidRDefault="00C825EC" w:rsidP="002F29E5">
            <w:r w:rsidRPr="002F29E5">
              <w:t xml:space="preserve">Regional </w:t>
            </w:r>
            <w:r w:rsidR="00237F5F">
              <w:t>point of c</w:t>
            </w:r>
            <w:r w:rsidR="00406402">
              <w:t>ontact (</w:t>
            </w:r>
            <w:r w:rsidRPr="002F29E5">
              <w:t>POC</w:t>
            </w:r>
            <w:r w:rsidR="00406402">
              <w:t>)</w:t>
            </w:r>
            <w:r w:rsidRPr="002F29E5">
              <w:t xml:space="preserve"> </w:t>
            </w:r>
            <w:r w:rsidR="00237F5F">
              <w:t>(r</w:t>
            </w:r>
            <w:r w:rsidR="00F33AD3">
              <w:t xml:space="preserve">egional UST staff) </w:t>
            </w:r>
            <w:r w:rsidR="00CD5D24" w:rsidRPr="002F29E5">
              <w:t>schedules meeting</w:t>
            </w:r>
            <w:r w:rsidRPr="002F29E5">
              <w:t xml:space="preserve"> with appropriate</w:t>
            </w:r>
            <w:r w:rsidR="00CD5D24" w:rsidRPr="002F29E5">
              <w:t xml:space="preserve"> regional</w:t>
            </w:r>
            <w:r w:rsidRPr="002F29E5">
              <w:t xml:space="preserve"> program, legal, and management staff</w:t>
            </w:r>
            <w:r w:rsidR="00CD5D24" w:rsidRPr="002F29E5">
              <w:t>, facilitates and summarizes actions</w:t>
            </w:r>
          </w:p>
        </w:tc>
        <w:tc>
          <w:tcPr>
            <w:tcW w:w="1260" w:type="dxa"/>
          </w:tcPr>
          <w:p w14:paraId="3504E4B7" w14:textId="47E4709A" w:rsidR="003F7F51" w:rsidRPr="00406402" w:rsidRDefault="00C825EC" w:rsidP="005108F7">
            <w:r w:rsidRPr="00406402">
              <w:t>Regional POC</w:t>
            </w:r>
            <w:r w:rsidR="00237F5F">
              <w:t xml:space="preserve"> </w:t>
            </w:r>
          </w:p>
        </w:tc>
        <w:tc>
          <w:tcPr>
            <w:tcW w:w="1080" w:type="dxa"/>
          </w:tcPr>
          <w:p w14:paraId="17C713CE" w14:textId="3AE75EBA" w:rsidR="003F7F51" w:rsidRPr="002F29E5" w:rsidRDefault="003F7F51" w:rsidP="002F29E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4478D90" w14:textId="45F59AD4" w:rsidR="003F7F51" w:rsidRPr="002F29E5" w:rsidRDefault="00CD5D24" w:rsidP="002F29E5">
            <w:r w:rsidRPr="002F29E5">
              <w:t>Establish member</w:t>
            </w:r>
            <w:r w:rsidR="00C825EC" w:rsidRPr="002F29E5">
              <w:t xml:space="preserve"> roles and responsibilities, </w:t>
            </w:r>
            <w:r w:rsidRPr="002F29E5">
              <w:t>identify leadership and lines of communication; all appropriate EPA regional staff are involved (OUST involvement up to regional discretion)</w:t>
            </w:r>
          </w:p>
        </w:tc>
        <w:tc>
          <w:tcPr>
            <w:tcW w:w="1975" w:type="dxa"/>
            <w:vAlign w:val="center"/>
          </w:tcPr>
          <w:p w14:paraId="080E988B" w14:textId="4DB45337" w:rsidR="003F7F51" w:rsidRPr="002F29E5" w:rsidRDefault="00C825EC" w:rsidP="002F29E5">
            <w:r w:rsidRPr="002F29E5">
              <w:t>Guidance exists for which team members to include and respective roles and responsibilities</w:t>
            </w:r>
          </w:p>
        </w:tc>
      </w:tr>
      <w:tr w:rsidR="003A54B5" w14:paraId="72D18955" w14:textId="77777777" w:rsidTr="00163F42">
        <w:trPr>
          <w:trHeight w:val="1970"/>
        </w:trPr>
        <w:tc>
          <w:tcPr>
            <w:tcW w:w="985" w:type="dxa"/>
            <w:vAlign w:val="center"/>
          </w:tcPr>
          <w:p w14:paraId="7433ECD0" w14:textId="747A1988" w:rsidR="00326B5E" w:rsidRPr="00075B1C" w:rsidRDefault="00326B5E" w:rsidP="009C7664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 xml:space="preserve">STEP </w:t>
            </w:r>
            <w:r w:rsidR="009C7664" w:rsidRPr="00075B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734D4139" w14:textId="3E0E91B4" w:rsidR="00277F6A" w:rsidRPr="002F29E5" w:rsidRDefault="00F33AD3" w:rsidP="00F33AD3">
            <w:r>
              <w:t>EPA review team c</w:t>
            </w:r>
            <w:r w:rsidR="00CD5D24" w:rsidRPr="002F29E5">
              <w:t>ontact</w:t>
            </w:r>
            <w:r>
              <w:t>s</w:t>
            </w:r>
            <w:r w:rsidR="00CD5D24" w:rsidRPr="002F29E5">
              <w:t xml:space="preserve"> state SPA team</w:t>
            </w:r>
          </w:p>
        </w:tc>
        <w:tc>
          <w:tcPr>
            <w:tcW w:w="2340" w:type="dxa"/>
          </w:tcPr>
          <w:p w14:paraId="71B4E6AE" w14:textId="560959E5" w:rsidR="00D5755E" w:rsidRPr="002F29E5" w:rsidRDefault="00CD5D24" w:rsidP="002F29E5">
            <w:r w:rsidRPr="002F29E5">
              <w:t>Conference call between regional r</w:t>
            </w:r>
            <w:r w:rsidR="00237F5F">
              <w:t>eview team and state SPA team; r</w:t>
            </w:r>
            <w:r w:rsidRPr="002F29E5">
              <w:t>egional POC schedules and moderates call and communicates EPA expectations of SPA process to state</w:t>
            </w:r>
          </w:p>
        </w:tc>
        <w:tc>
          <w:tcPr>
            <w:tcW w:w="1260" w:type="dxa"/>
          </w:tcPr>
          <w:p w14:paraId="44028CE2" w14:textId="657698AE" w:rsidR="00326B5E" w:rsidRPr="00406402" w:rsidRDefault="00C825EC" w:rsidP="002F29E5">
            <w:r w:rsidRPr="00406402">
              <w:t>Regional POC</w:t>
            </w:r>
          </w:p>
        </w:tc>
        <w:tc>
          <w:tcPr>
            <w:tcW w:w="1080" w:type="dxa"/>
          </w:tcPr>
          <w:p w14:paraId="30E394B1" w14:textId="77777777" w:rsidR="00326B5E" w:rsidRPr="002F29E5" w:rsidRDefault="00326B5E" w:rsidP="002F29E5"/>
        </w:tc>
        <w:tc>
          <w:tcPr>
            <w:tcW w:w="3150" w:type="dxa"/>
          </w:tcPr>
          <w:p w14:paraId="25CC14EE" w14:textId="2F69024E" w:rsidR="00326B5E" w:rsidRPr="002F29E5" w:rsidRDefault="00C825EC" w:rsidP="002F29E5">
            <w:r w:rsidRPr="002F29E5">
              <w:t xml:space="preserve">Find out what state wants (no SPA, SPA, re-SPA) and </w:t>
            </w:r>
            <w:r w:rsidR="002F29E5">
              <w:t xml:space="preserve">request </w:t>
            </w:r>
            <w:r w:rsidRPr="002F29E5">
              <w:t xml:space="preserve">who state team members are; regional review team and state SPA team </w:t>
            </w:r>
            <w:r w:rsidR="00CD5D24" w:rsidRPr="002F29E5">
              <w:t>are</w:t>
            </w:r>
            <w:r w:rsidRPr="002F29E5">
              <w:t xml:space="preserve"> involved</w:t>
            </w:r>
          </w:p>
        </w:tc>
        <w:tc>
          <w:tcPr>
            <w:tcW w:w="1975" w:type="dxa"/>
          </w:tcPr>
          <w:p w14:paraId="214BC501" w14:textId="1A40373C" w:rsidR="00326B5E" w:rsidRPr="002F29E5" w:rsidRDefault="0089113C" w:rsidP="0089113C">
            <w:pPr>
              <w:pStyle w:val="ListParagraph"/>
              <w:ind w:left="0"/>
            </w:pPr>
            <w:r>
              <w:t>Conference line</w:t>
            </w:r>
          </w:p>
        </w:tc>
      </w:tr>
      <w:tr w:rsidR="003A54B5" w14:paraId="53CC486E" w14:textId="77777777" w:rsidTr="00163F42">
        <w:trPr>
          <w:trHeight w:val="1970"/>
        </w:trPr>
        <w:tc>
          <w:tcPr>
            <w:tcW w:w="985" w:type="dxa"/>
            <w:vAlign w:val="center"/>
          </w:tcPr>
          <w:p w14:paraId="6B8E7724" w14:textId="77777777" w:rsidR="00326B5E" w:rsidRPr="00075B1C" w:rsidRDefault="00326B5E" w:rsidP="009C7664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 xml:space="preserve">STEP </w:t>
            </w:r>
            <w:r w:rsidR="009C7664" w:rsidRPr="00075B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05A8BA2C" w14:textId="3A19FDDE" w:rsidR="00FC010A" w:rsidRPr="002F29E5" w:rsidRDefault="00C825EC" w:rsidP="002F29E5">
            <w:r w:rsidRPr="002F29E5">
              <w:t xml:space="preserve">Provide SPA and reg guidance documents to states </w:t>
            </w:r>
          </w:p>
        </w:tc>
        <w:tc>
          <w:tcPr>
            <w:tcW w:w="2340" w:type="dxa"/>
          </w:tcPr>
          <w:p w14:paraId="02CFB86C" w14:textId="1505C22B" w:rsidR="00326B5E" w:rsidRPr="002F29E5" w:rsidRDefault="00CD5D24" w:rsidP="002F29E5">
            <w:pPr>
              <w:ind w:left="16"/>
            </w:pPr>
            <w:r w:rsidRPr="002F29E5">
              <w:t xml:space="preserve">OUST to update/develop resources with regional, state, and ASTSWMO input; </w:t>
            </w:r>
            <w:r w:rsidR="004F1AE1">
              <w:t>r</w:t>
            </w:r>
            <w:r w:rsidR="002F29E5" w:rsidRPr="002F29E5">
              <w:t>egional POC provides resources to states</w:t>
            </w:r>
          </w:p>
        </w:tc>
        <w:tc>
          <w:tcPr>
            <w:tcW w:w="1260" w:type="dxa"/>
          </w:tcPr>
          <w:p w14:paraId="75E2AA39" w14:textId="1BAA6D9C" w:rsidR="00326B5E" w:rsidRPr="00406402" w:rsidRDefault="00C825EC" w:rsidP="002F29E5">
            <w:r w:rsidRPr="00406402">
              <w:t>Regional POC</w:t>
            </w:r>
            <w:r w:rsidR="00F33AD3" w:rsidRPr="00406402">
              <w:t xml:space="preserve"> and OUST</w:t>
            </w:r>
          </w:p>
        </w:tc>
        <w:tc>
          <w:tcPr>
            <w:tcW w:w="1080" w:type="dxa"/>
          </w:tcPr>
          <w:p w14:paraId="13A9463F" w14:textId="2D657877" w:rsidR="00326B5E" w:rsidRPr="002F29E5" w:rsidRDefault="002F29E5" w:rsidP="002F29E5">
            <w:r>
              <w:t>2 days a</w:t>
            </w:r>
            <w:r w:rsidR="004F1AE1">
              <w:t>fter call to provide to state (s</w:t>
            </w:r>
            <w:r>
              <w:t>ep</w:t>
            </w:r>
            <w:r w:rsidR="004F1AE1">
              <w:t>arate timelines for doc develop</w:t>
            </w:r>
            <w:r>
              <w:t>)</w:t>
            </w:r>
          </w:p>
        </w:tc>
        <w:tc>
          <w:tcPr>
            <w:tcW w:w="3150" w:type="dxa"/>
          </w:tcPr>
          <w:p w14:paraId="5FF89AE7" w14:textId="58986DD1" w:rsidR="00326B5E" w:rsidRPr="002F29E5" w:rsidRDefault="00CD5D24" w:rsidP="002F29E5">
            <w:r w:rsidRPr="002F29E5">
              <w:t>Provide state with tools for succes</w:t>
            </w:r>
            <w:r w:rsidR="002F29E5" w:rsidRPr="002F29E5">
              <w:t>sful completion of SPA package; OUST, regions, states, and ASTSWMO collabora</w:t>
            </w:r>
            <w:r w:rsidR="00237F5F">
              <w:t>te on doc development; r</w:t>
            </w:r>
            <w:r w:rsidR="002F29E5" w:rsidRPr="002F29E5">
              <w:t>egional POC provides (emails, etc.) docs/links to state</w:t>
            </w:r>
          </w:p>
        </w:tc>
        <w:tc>
          <w:tcPr>
            <w:tcW w:w="1975" w:type="dxa"/>
          </w:tcPr>
          <w:p w14:paraId="5F5B7CB6" w14:textId="0A1F56FD" w:rsidR="00326B5E" w:rsidRPr="002F29E5" w:rsidRDefault="002F29E5" w:rsidP="002F29E5">
            <w:pPr>
              <w:pStyle w:val="ListParagraph"/>
              <w:ind w:left="0"/>
            </w:pPr>
            <w:r w:rsidRPr="002F29E5">
              <w:t>Review and update of existing handbook and guidance; development of templates for specific docs</w:t>
            </w:r>
          </w:p>
        </w:tc>
      </w:tr>
      <w:tr w:rsidR="003A54B5" w14:paraId="6DC14228" w14:textId="77777777" w:rsidTr="00163F42">
        <w:trPr>
          <w:trHeight w:val="1907"/>
        </w:trPr>
        <w:tc>
          <w:tcPr>
            <w:tcW w:w="985" w:type="dxa"/>
            <w:vAlign w:val="center"/>
          </w:tcPr>
          <w:p w14:paraId="5F037688" w14:textId="4B9B124B" w:rsidR="00DC2162" w:rsidRPr="0047018C" w:rsidRDefault="001F0C50" w:rsidP="0086289D">
            <w:pPr>
              <w:rPr>
                <w:b/>
                <w:sz w:val="24"/>
                <w:szCs w:val="24"/>
              </w:rPr>
            </w:pPr>
            <w:r w:rsidRPr="00A621A1">
              <w:rPr>
                <w:b/>
                <w:sz w:val="28"/>
                <w:szCs w:val="28"/>
              </w:rPr>
              <w:lastRenderedPageBreak/>
              <w:t xml:space="preserve">STEP </w:t>
            </w:r>
            <w:r w:rsidR="009C7664" w:rsidRPr="00A621A1">
              <w:rPr>
                <w:b/>
                <w:sz w:val="28"/>
                <w:szCs w:val="28"/>
              </w:rPr>
              <w:t>4</w:t>
            </w:r>
            <w:r w:rsidR="00A621A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14:paraId="17B78C70" w14:textId="74371F71" w:rsidR="00FC64DB" w:rsidRPr="002F29E5" w:rsidRDefault="00C47103" w:rsidP="002F29E5">
            <w:r>
              <w:t>State provides</w:t>
            </w:r>
            <w:r w:rsidR="00A621A1">
              <w:t xml:space="preserve"> EPA region with</w:t>
            </w:r>
            <w:r>
              <w:t xml:space="preserve"> information on state regulatory process and approximate timeline, as well</w:t>
            </w:r>
            <w:r w:rsidR="00237F5F">
              <w:t xml:space="preserve"> as state SPA team members, to r</w:t>
            </w:r>
            <w:r>
              <w:t>egional POC</w:t>
            </w:r>
          </w:p>
        </w:tc>
        <w:tc>
          <w:tcPr>
            <w:tcW w:w="2340" w:type="dxa"/>
          </w:tcPr>
          <w:p w14:paraId="6EF9E344" w14:textId="62D015A2" w:rsidR="00C90511" w:rsidRDefault="00A621A1" w:rsidP="007B5C26">
            <w:r>
              <w:t>State emails information to the region</w:t>
            </w:r>
          </w:p>
        </w:tc>
        <w:tc>
          <w:tcPr>
            <w:tcW w:w="1260" w:type="dxa"/>
          </w:tcPr>
          <w:p w14:paraId="6A52D241" w14:textId="1CB6E0E0" w:rsidR="00326B5E" w:rsidRPr="00406402" w:rsidRDefault="002F29E5" w:rsidP="00326B5E">
            <w:r w:rsidRPr="00406402">
              <w:t>State POC</w:t>
            </w:r>
          </w:p>
        </w:tc>
        <w:tc>
          <w:tcPr>
            <w:tcW w:w="1080" w:type="dxa"/>
          </w:tcPr>
          <w:p w14:paraId="0658FE9A" w14:textId="43035112" w:rsidR="00326B5E" w:rsidRDefault="00C47103" w:rsidP="00C47103">
            <w:r>
              <w:t>7 days after call</w:t>
            </w:r>
          </w:p>
        </w:tc>
        <w:tc>
          <w:tcPr>
            <w:tcW w:w="3150" w:type="dxa"/>
          </w:tcPr>
          <w:p w14:paraId="6C814D03" w14:textId="63DAC164" w:rsidR="00326B5E" w:rsidRDefault="00A621A1" w:rsidP="0053685C">
            <w:r>
              <w:t>State gives information on schedule/timeline to the region</w:t>
            </w:r>
          </w:p>
        </w:tc>
        <w:tc>
          <w:tcPr>
            <w:tcW w:w="1975" w:type="dxa"/>
          </w:tcPr>
          <w:p w14:paraId="6348751A" w14:textId="1719994C" w:rsidR="00326B5E" w:rsidRDefault="00326B5E" w:rsidP="007B5C26">
            <w:pPr>
              <w:pStyle w:val="ListParagraph"/>
              <w:ind w:left="196"/>
            </w:pPr>
          </w:p>
        </w:tc>
      </w:tr>
      <w:tr w:rsidR="003A54B5" w14:paraId="15A3485A" w14:textId="77777777" w:rsidTr="00163F42">
        <w:trPr>
          <w:trHeight w:val="1313"/>
        </w:trPr>
        <w:tc>
          <w:tcPr>
            <w:tcW w:w="985" w:type="dxa"/>
            <w:vAlign w:val="center"/>
          </w:tcPr>
          <w:p w14:paraId="2A13DEF6" w14:textId="2A458D44" w:rsidR="00326B5E" w:rsidRPr="00075B1C" w:rsidRDefault="00326B5E" w:rsidP="009C7664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 xml:space="preserve">STEP </w:t>
            </w:r>
            <w:r w:rsidR="009C7664" w:rsidRPr="00075B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575D4288" w14:textId="2C641C1B" w:rsidR="0085632F" w:rsidRDefault="00461D42" w:rsidP="007B5C26">
            <w:r>
              <w:t>Establish SPA process schedule</w:t>
            </w:r>
          </w:p>
        </w:tc>
        <w:tc>
          <w:tcPr>
            <w:tcW w:w="2340" w:type="dxa"/>
          </w:tcPr>
          <w:p w14:paraId="3460ED74" w14:textId="1A960B00" w:rsidR="00FC64DB" w:rsidRDefault="00461D42" w:rsidP="00461D42">
            <w:r>
              <w:t>Regional POC schedules and moderates conference call with regional review team and state SPA team</w:t>
            </w:r>
          </w:p>
        </w:tc>
        <w:tc>
          <w:tcPr>
            <w:tcW w:w="1260" w:type="dxa"/>
          </w:tcPr>
          <w:p w14:paraId="700F2060" w14:textId="76EAD737" w:rsidR="00326B5E" w:rsidRPr="00406402" w:rsidRDefault="00461D42" w:rsidP="00326B5E">
            <w:r w:rsidRPr="00406402">
              <w:t>Regional POC</w:t>
            </w:r>
          </w:p>
        </w:tc>
        <w:tc>
          <w:tcPr>
            <w:tcW w:w="1080" w:type="dxa"/>
          </w:tcPr>
          <w:p w14:paraId="0F59FB70" w14:textId="7044A22B" w:rsidR="00326B5E" w:rsidRDefault="00461D42" w:rsidP="009343C4">
            <w:r>
              <w:t>2-3 weeks</w:t>
            </w:r>
          </w:p>
        </w:tc>
        <w:tc>
          <w:tcPr>
            <w:tcW w:w="3150" w:type="dxa"/>
          </w:tcPr>
          <w:p w14:paraId="0BC45E98" w14:textId="3DA3E4B6" w:rsidR="00D3583B" w:rsidRDefault="00461D42" w:rsidP="00461D42">
            <w:r>
              <w:t>Develop timeline and major process milestones based on state regulatory process and team member schedules; all appropriate regional review and state SPA team members are involved</w:t>
            </w:r>
          </w:p>
        </w:tc>
        <w:tc>
          <w:tcPr>
            <w:tcW w:w="1975" w:type="dxa"/>
          </w:tcPr>
          <w:p w14:paraId="076DAD70" w14:textId="442F20B2" w:rsidR="00326B5E" w:rsidRDefault="0089113C" w:rsidP="00326B5E">
            <w:r>
              <w:t>Conference line; a</w:t>
            </w:r>
            <w:r w:rsidR="00461D42">
              <w:t>ll appropriate parties involved must be able to discuss schedules and find consensus</w:t>
            </w:r>
          </w:p>
        </w:tc>
      </w:tr>
      <w:tr w:rsidR="003A54B5" w14:paraId="5EA75DB0" w14:textId="77777777" w:rsidTr="00163F42">
        <w:trPr>
          <w:trHeight w:val="1277"/>
        </w:trPr>
        <w:tc>
          <w:tcPr>
            <w:tcW w:w="985" w:type="dxa"/>
            <w:vAlign w:val="center"/>
          </w:tcPr>
          <w:p w14:paraId="341B740C" w14:textId="3A20ACB6" w:rsidR="00326B5E" w:rsidRPr="00075B1C" w:rsidRDefault="00326B5E" w:rsidP="009C7664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 xml:space="preserve">STEP </w:t>
            </w:r>
            <w:r w:rsidR="009C7664" w:rsidRPr="00075B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14:paraId="3EC0DFE4" w14:textId="5389ED49" w:rsidR="00326B5E" w:rsidRPr="00461D42" w:rsidRDefault="00461D42" w:rsidP="00F431D7">
            <w:r>
              <w:t>Draft preliminary schedule</w:t>
            </w:r>
          </w:p>
        </w:tc>
        <w:tc>
          <w:tcPr>
            <w:tcW w:w="2340" w:type="dxa"/>
          </w:tcPr>
          <w:p w14:paraId="33259E00" w14:textId="05C1343B" w:rsidR="00103C77" w:rsidRDefault="00461D42" w:rsidP="00326B5E">
            <w:r>
              <w:t>Regional POC compiles discussion from conference call into written schedule and share with regional review and state SPA team members</w:t>
            </w:r>
          </w:p>
        </w:tc>
        <w:tc>
          <w:tcPr>
            <w:tcW w:w="1260" w:type="dxa"/>
          </w:tcPr>
          <w:p w14:paraId="1C620CE8" w14:textId="3C9128F8" w:rsidR="00D5755E" w:rsidRPr="00406402" w:rsidRDefault="00461D42" w:rsidP="00326B5E">
            <w:r w:rsidRPr="00406402">
              <w:t>Regional POC</w:t>
            </w:r>
          </w:p>
        </w:tc>
        <w:tc>
          <w:tcPr>
            <w:tcW w:w="1080" w:type="dxa"/>
          </w:tcPr>
          <w:p w14:paraId="7895DF5E" w14:textId="27DD8557" w:rsidR="00326B5E" w:rsidRDefault="00461D42" w:rsidP="009343C4">
            <w:r>
              <w:t>2 weeks</w:t>
            </w:r>
          </w:p>
        </w:tc>
        <w:tc>
          <w:tcPr>
            <w:tcW w:w="3150" w:type="dxa"/>
          </w:tcPr>
          <w:p w14:paraId="28A7171B" w14:textId="6DFFB281" w:rsidR="00326B5E" w:rsidRDefault="00461D42" w:rsidP="00326B5E">
            <w:r>
              <w:t>Schedule of major SPA process milestones and expected timelines for hand-offs</w:t>
            </w:r>
          </w:p>
        </w:tc>
        <w:tc>
          <w:tcPr>
            <w:tcW w:w="1975" w:type="dxa"/>
          </w:tcPr>
          <w:p w14:paraId="2D2E2753" w14:textId="69BE68E7" w:rsidR="00326B5E" w:rsidRPr="007B4586" w:rsidRDefault="00461D42" w:rsidP="0028194F">
            <w:pPr>
              <w:pStyle w:val="ListParagraph"/>
              <w:ind w:left="0"/>
            </w:pPr>
            <w:r>
              <w:t>Management buy-in</w:t>
            </w:r>
            <w:r w:rsidR="0028194F">
              <w:t xml:space="preserve"> and team consensus (with understanding that changes may be made throughout the process)</w:t>
            </w:r>
          </w:p>
        </w:tc>
      </w:tr>
      <w:tr w:rsidR="003A54B5" w14:paraId="2D834BA1" w14:textId="77777777" w:rsidTr="00163F42">
        <w:trPr>
          <w:trHeight w:val="1340"/>
        </w:trPr>
        <w:tc>
          <w:tcPr>
            <w:tcW w:w="985" w:type="dxa"/>
            <w:vAlign w:val="center"/>
          </w:tcPr>
          <w:p w14:paraId="55C20E2A" w14:textId="6EAE1C87" w:rsidR="00DC2162" w:rsidRPr="00075B1C" w:rsidRDefault="00326B5E" w:rsidP="00163F42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 xml:space="preserve">STEP </w:t>
            </w:r>
            <w:r w:rsidR="009C7664" w:rsidRPr="00075B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14:paraId="22FC6504" w14:textId="056FE6A5" w:rsidR="00265462" w:rsidRDefault="00461D42" w:rsidP="00163F42">
            <w:r>
              <w:t>Inform OUST of preliminary schedule</w:t>
            </w:r>
          </w:p>
        </w:tc>
        <w:tc>
          <w:tcPr>
            <w:tcW w:w="2340" w:type="dxa"/>
          </w:tcPr>
          <w:p w14:paraId="16BDDCD9" w14:textId="48CB51D1" w:rsidR="00F1085A" w:rsidRDefault="0028194F" w:rsidP="00103C77">
            <w:r>
              <w:t>Regional POC emails OUST SPA coordinator/regional liaison with preliminary timeline for state SPA process</w:t>
            </w:r>
          </w:p>
        </w:tc>
        <w:tc>
          <w:tcPr>
            <w:tcW w:w="1260" w:type="dxa"/>
          </w:tcPr>
          <w:p w14:paraId="0679D757" w14:textId="4BB28B41" w:rsidR="00326B5E" w:rsidRPr="00406402" w:rsidRDefault="0028194F" w:rsidP="00FC64DB">
            <w:r w:rsidRPr="00406402">
              <w:t>Regional POC</w:t>
            </w:r>
          </w:p>
        </w:tc>
        <w:tc>
          <w:tcPr>
            <w:tcW w:w="1080" w:type="dxa"/>
          </w:tcPr>
          <w:p w14:paraId="0B46E45F" w14:textId="1B952A03" w:rsidR="00326B5E" w:rsidRDefault="0028194F" w:rsidP="009343C4">
            <w:r>
              <w:t>2 days</w:t>
            </w:r>
          </w:p>
        </w:tc>
        <w:tc>
          <w:tcPr>
            <w:tcW w:w="3150" w:type="dxa"/>
          </w:tcPr>
          <w:p w14:paraId="43C28C6E" w14:textId="6F8BDDF0" w:rsidR="00326B5E" w:rsidRDefault="00A621A1" w:rsidP="00265462">
            <w:r>
              <w:t>Keep OUST informed of states planning to come in for SPA</w:t>
            </w:r>
          </w:p>
        </w:tc>
        <w:tc>
          <w:tcPr>
            <w:tcW w:w="1975" w:type="dxa"/>
          </w:tcPr>
          <w:p w14:paraId="696A491A" w14:textId="77777777" w:rsidR="00D3583B" w:rsidRPr="007B4586" w:rsidRDefault="00D3583B" w:rsidP="00D3583B">
            <w:pPr>
              <w:pStyle w:val="ListParagraph"/>
              <w:ind w:left="196"/>
            </w:pPr>
          </w:p>
        </w:tc>
      </w:tr>
      <w:tr w:rsidR="003A54B5" w14:paraId="78F8326A" w14:textId="77777777" w:rsidTr="00163F42">
        <w:trPr>
          <w:trHeight w:val="1340"/>
        </w:trPr>
        <w:tc>
          <w:tcPr>
            <w:tcW w:w="985" w:type="dxa"/>
            <w:vAlign w:val="center"/>
          </w:tcPr>
          <w:p w14:paraId="20F92985" w14:textId="4D818F02" w:rsidR="00326B5E" w:rsidRPr="00075B1C" w:rsidRDefault="00326B5E" w:rsidP="009C7664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 xml:space="preserve">STEP </w:t>
            </w:r>
            <w:r w:rsidR="009C7664" w:rsidRPr="00075B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14:paraId="2EF07417" w14:textId="75985C04" w:rsidR="00326B5E" w:rsidRDefault="0028194F" w:rsidP="00F431D7">
            <w:r>
              <w:t>State submits draft regs</w:t>
            </w:r>
            <w:r w:rsidR="00237F5F">
              <w:t xml:space="preserve"> to r</w:t>
            </w:r>
            <w:r>
              <w:t>egional POC</w:t>
            </w:r>
          </w:p>
          <w:p w14:paraId="282ADF75" w14:textId="30E772D8" w:rsidR="0028194F" w:rsidRPr="0028194F" w:rsidRDefault="0028194F" w:rsidP="00F431D7">
            <w:pPr>
              <w:rPr>
                <w:i/>
              </w:rPr>
            </w:pPr>
            <w:r>
              <w:rPr>
                <w:i/>
              </w:rPr>
              <w:t>Iterative with step 9</w:t>
            </w:r>
          </w:p>
        </w:tc>
        <w:tc>
          <w:tcPr>
            <w:tcW w:w="2340" w:type="dxa"/>
          </w:tcPr>
          <w:p w14:paraId="0FCB656C" w14:textId="0B32FC42" w:rsidR="00326B5E" w:rsidRDefault="00751266" w:rsidP="00103C77">
            <w:r>
              <w:t>*Ideally, state would submit drafts electronically to Regional POC</w:t>
            </w:r>
          </w:p>
        </w:tc>
        <w:tc>
          <w:tcPr>
            <w:tcW w:w="1260" w:type="dxa"/>
          </w:tcPr>
          <w:p w14:paraId="37274686" w14:textId="73181254" w:rsidR="00326B5E" w:rsidRPr="00406402" w:rsidRDefault="00BF5E1B" w:rsidP="0053685C">
            <w:r w:rsidRPr="00406402">
              <w:t>State</w:t>
            </w:r>
            <w:r w:rsidR="005108F7">
              <w:t xml:space="preserve"> to r</w:t>
            </w:r>
            <w:r w:rsidR="00406402" w:rsidRPr="00406402">
              <w:t>egional POC</w:t>
            </w:r>
          </w:p>
        </w:tc>
        <w:tc>
          <w:tcPr>
            <w:tcW w:w="1080" w:type="dxa"/>
          </w:tcPr>
          <w:p w14:paraId="78C94AE8" w14:textId="4B92BE62" w:rsidR="00326B5E" w:rsidRDefault="00BF5E1B" w:rsidP="009343C4">
            <w:r>
              <w:t>As agreed in schedule</w:t>
            </w:r>
          </w:p>
        </w:tc>
        <w:tc>
          <w:tcPr>
            <w:tcW w:w="3150" w:type="dxa"/>
          </w:tcPr>
          <w:p w14:paraId="5D4BAA61" w14:textId="1DBC7030" w:rsidR="00326B5E" w:rsidRDefault="00326B5E" w:rsidP="00326B5E"/>
        </w:tc>
        <w:tc>
          <w:tcPr>
            <w:tcW w:w="1975" w:type="dxa"/>
          </w:tcPr>
          <w:p w14:paraId="3AD42E12" w14:textId="55AF1A4F" w:rsidR="00326B5E" w:rsidRPr="009E0CFB" w:rsidRDefault="009343C4" w:rsidP="009343C4">
            <w:pPr>
              <w:pStyle w:val="ListParagraph"/>
              <w:ind w:left="0"/>
            </w:pPr>
            <w:r>
              <w:t>Reg cross-walks, guidance, etc.</w:t>
            </w:r>
          </w:p>
        </w:tc>
      </w:tr>
      <w:tr w:rsidR="003A54B5" w14:paraId="6DDF43CB" w14:textId="77777777" w:rsidTr="00163F42">
        <w:trPr>
          <w:trHeight w:val="1430"/>
        </w:trPr>
        <w:tc>
          <w:tcPr>
            <w:tcW w:w="985" w:type="dxa"/>
            <w:vAlign w:val="center"/>
          </w:tcPr>
          <w:p w14:paraId="64B31074" w14:textId="01CCC76B" w:rsidR="00DC2162" w:rsidRPr="00163F42" w:rsidRDefault="00326B5E" w:rsidP="0028194F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lastRenderedPageBreak/>
              <w:t xml:space="preserve">STEP </w:t>
            </w:r>
            <w:r w:rsidR="0028194F">
              <w:rPr>
                <w:b/>
                <w:sz w:val="28"/>
                <w:szCs w:val="28"/>
              </w:rPr>
              <w:t>8a</w:t>
            </w:r>
          </w:p>
        </w:tc>
        <w:tc>
          <w:tcPr>
            <w:tcW w:w="3600" w:type="dxa"/>
            <w:shd w:val="clear" w:color="auto" w:fill="auto"/>
          </w:tcPr>
          <w:p w14:paraId="3A2DA3CF" w14:textId="4CDD3326" w:rsidR="009E0CFB" w:rsidRDefault="0028194F" w:rsidP="00E34597">
            <w:r>
              <w:t>State submits</w:t>
            </w:r>
            <w:r w:rsidR="005108F7">
              <w:t xml:space="preserve"> draft SPA components (MOA, AG s</w:t>
            </w:r>
            <w:r>
              <w:t>tatement, etc.)</w:t>
            </w:r>
          </w:p>
          <w:p w14:paraId="44CABF2F" w14:textId="03F1FFCA" w:rsidR="0028194F" w:rsidRPr="0028194F" w:rsidRDefault="0028194F" w:rsidP="00E34597">
            <w:pPr>
              <w:rPr>
                <w:i/>
              </w:rPr>
            </w:pPr>
            <w:r>
              <w:rPr>
                <w:i/>
              </w:rPr>
              <w:t>Iterative with step 9a</w:t>
            </w:r>
          </w:p>
        </w:tc>
        <w:tc>
          <w:tcPr>
            <w:tcW w:w="2340" w:type="dxa"/>
          </w:tcPr>
          <w:p w14:paraId="70A4F0A5" w14:textId="38D349D2" w:rsidR="00326B5E" w:rsidRDefault="00751266" w:rsidP="00FC64DB">
            <w:r>
              <w:t>*Ideally, state would s</w:t>
            </w:r>
            <w:r w:rsidR="00237F5F">
              <w:t>ubmit drafts electronically to r</w:t>
            </w:r>
            <w:r>
              <w:t>egional POC</w:t>
            </w:r>
          </w:p>
        </w:tc>
        <w:tc>
          <w:tcPr>
            <w:tcW w:w="1260" w:type="dxa"/>
          </w:tcPr>
          <w:p w14:paraId="5CB74EFC" w14:textId="681C897F" w:rsidR="00326B5E" w:rsidRPr="00406402" w:rsidRDefault="00BF5E1B" w:rsidP="0053685C">
            <w:r w:rsidRPr="00406402">
              <w:t>State</w:t>
            </w:r>
            <w:r w:rsidR="00237F5F">
              <w:t xml:space="preserve"> to r</w:t>
            </w:r>
            <w:r w:rsidR="00AE42A5" w:rsidRPr="00406402">
              <w:t>egional POC</w:t>
            </w:r>
          </w:p>
        </w:tc>
        <w:tc>
          <w:tcPr>
            <w:tcW w:w="1080" w:type="dxa"/>
          </w:tcPr>
          <w:p w14:paraId="7F5DF328" w14:textId="0E1BB206" w:rsidR="00326B5E" w:rsidRDefault="00BF5E1B" w:rsidP="009343C4">
            <w:r>
              <w:t>As agreed in schedule</w:t>
            </w:r>
          </w:p>
        </w:tc>
        <w:tc>
          <w:tcPr>
            <w:tcW w:w="3150" w:type="dxa"/>
          </w:tcPr>
          <w:p w14:paraId="52464F06" w14:textId="2E2EBF68" w:rsidR="005F771F" w:rsidRDefault="00AD1776" w:rsidP="005F771F">
            <w:pPr>
              <w:pStyle w:val="ListParagraph"/>
              <w:ind w:left="252"/>
            </w:pPr>
            <w:r>
              <w:t>State submits its draft components of SPA application for initial regional review</w:t>
            </w:r>
          </w:p>
        </w:tc>
        <w:tc>
          <w:tcPr>
            <w:tcW w:w="1975" w:type="dxa"/>
          </w:tcPr>
          <w:p w14:paraId="6E527F01" w14:textId="21CF9E0E" w:rsidR="00326B5E" w:rsidRDefault="009343C4" w:rsidP="00326B5E">
            <w:r>
              <w:t>SPA handbook, guidance, templates, checklists, cross-walks, etc.</w:t>
            </w:r>
          </w:p>
        </w:tc>
      </w:tr>
      <w:tr w:rsidR="003A54B5" w14:paraId="0FE5D046" w14:textId="77777777" w:rsidTr="00163F42">
        <w:trPr>
          <w:trHeight w:val="1430"/>
        </w:trPr>
        <w:tc>
          <w:tcPr>
            <w:tcW w:w="985" w:type="dxa"/>
            <w:vAlign w:val="center"/>
          </w:tcPr>
          <w:p w14:paraId="2938BB75" w14:textId="4B8FE2B6" w:rsidR="00326B5E" w:rsidRPr="00075B1C" w:rsidRDefault="00326B5E" w:rsidP="0028194F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 xml:space="preserve">STEP </w:t>
            </w:r>
            <w:r w:rsidR="0028194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75EE95B6" w14:textId="77777777" w:rsidR="00326B5E" w:rsidRDefault="0028194F" w:rsidP="00053DFB">
            <w:r>
              <w:t>EPA review team reviews draft regs</w:t>
            </w:r>
          </w:p>
          <w:p w14:paraId="3A218779" w14:textId="52D2150C" w:rsidR="0028194F" w:rsidRPr="0028194F" w:rsidRDefault="0028194F" w:rsidP="00053DFB">
            <w:pPr>
              <w:rPr>
                <w:i/>
              </w:rPr>
            </w:pPr>
            <w:r>
              <w:rPr>
                <w:i/>
              </w:rPr>
              <w:t>Iterative with step 8</w:t>
            </w:r>
          </w:p>
        </w:tc>
        <w:tc>
          <w:tcPr>
            <w:tcW w:w="2340" w:type="dxa"/>
            <w:shd w:val="clear" w:color="auto" w:fill="auto"/>
          </w:tcPr>
          <w:p w14:paraId="2A7376DA" w14:textId="5A458C9B" w:rsidR="00BF5E1B" w:rsidRDefault="00BF5E1B" w:rsidP="00FC64DB">
            <w:r>
              <w:t>Regional POC distributes drafts to EPA review team, EPA team reviews and provides comments to POC, POC consolidates comments and shares with state; state may make changes, re-starting step 8</w:t>
            </w:r>
          </w:p>
        </w:tc>
        <w:tc>
          <w:tcPr>
            <w:tcW w:w="1260" w:type="dxa"/>
          </w:tcPr>
          <w:p w14:paraId="2AA364E9" w14:textId="5271C3DC" w:rsidR="00326B5E" w:rsidRPr="00406402" w:rsidRDefault="00BF5E1B" w:rsidP="00B22D92">
            <w:r w:rsidRPr="00406402">
              <w:t>Regional POC takes lead, with input from other EPA review team members</w:t>
            </w:r>
            <w:r w:rsidR="00AD1776" w:rsidRPr="00406402">
              <w:t xml:space="preserve"> including OUST</w:t>
            </w:r>
          </w:p>
        </w:tc>
        <w:tc>
          <w:tcPr>
            <w:tcW w:w="1080" w:type="dxa"/>
          </w:tcPr>
          <w:p w14:paraId="5962FEB5" w14:textId="7B9D3849" w:rsidR="00326B5E" w:rsidRDefault="00BF5E1B" w:rsidP="009343C4">
            <w:r>
              <w:t>As agreed in schedule</w:t>
            </w:r>
          </w:p>
        </w:tc>
        <w:tc>
          <w:tcPr>
            <w:tcW w:w="3150" w:type="dxa"/>
          </w:tcPr>
          <w:p w14:paraId="45D24B35" w14:textId="55EE8C9E" w:rsidR="00A01F31" w:rsidRDefault="00BF5E1B" w:rsidP="00326B5E">
            <w:r>
              <w:t>To develop acceptable drafts</w:t>
            </w:r>
            <w:r w:rsidR="00A834D4">
              <w:t xml:space="preserve"> and identify and address concerns regarding stringency/scope</w:t>
            </w:r>
            <w:r>
              <w:t>; all appropriate EPA review team members (may include OUST at region’s discretion)</w:t>
            </w:r>
          </w:p>
        </w:tc>
        <w:tc>
          <w:tcPr>
            <w:tcW w:w="1975" w:type="dxa"/>
          </w:tcPr>
          <w:p w14:paraId="2F9C07D9" w14:textId="3D2A96AF" w:rsidR="00326B5E" w:rsidRPr="009E0CFB" w:rsidRDefault="00BF5E1B" w:rsidP="00BF5E1B">
            <w:pPr>
              <w:pStyle w:val="ListParagraph"/>
              <w:ind w:left="0"/>
            </w:pPr>
            <w:r>
              <w:t>Management QA/QC, team consensus on review</w:t>
            </w:r>
            <w:r w:rsidR="009343C4">
              <w:t>, guidance documents regarding EPA review</w:t>
            </w:r>
          </w:p>
        </w:tc>
      </w:tr>
      <w:tr w:rsidR="00BF5E1B" w14:paraId="428059C6" w14:textId="77777777" w:rsidTr="00163F42">
        <w:trPr>
          <w:trHeight w:val="1547"/>
        </w:trPr>
        <w:tc>
          <w:tcPr>
            <w:tcW w:w="985" w:type="dxa"/>
            <w:vAlign w:val="center"/>
          </w:tcPr>
          <w:p w14:paraId="7E73C8FF" w14:textId="42DA0FBA" w:rsidR="00BF5E1B" w:rsidRPr="00075B1C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 xml:space="preserve">STEP </w:t>
            </w:r>
            <w:r>
              <w:rPr>
                <w:b/>
                <w:sz w:val="28"/>
                <w:szCs w:val="28"/>
              </w:rPr>
              <w:t>9a</w:t>
            </w:r>
          </w:p>
        </w:tc>
        <w:tc>
          <w:tcPr>
            <w:tcW w:w="3600" w:type="dxa"/>
            <w:shd w:val="clear" w:color="auto" w:fill="auto"/>
          </w:tcPr>
          <w:p w14:paraId="607E6159" w14:textId="77777777" w:rsidR="00BF5E1B" w:rsidRDefault="00BF5E1B" w:rsidP="00BF5E1B">
            <w:r>
              <w:t>EPA review team reviews draft regs</w:t>
            </w:r>
          </w:p>
          <w:p w14:paraId="0094D5C7" w14:textId="6B697410" w:rsidR="00BF5E1B" w:rsidRPr="0028194F" w:rsidRDefault="00BF5E1B" w:rsidP="00BF5E1B">
            <w:pPr>
              <w:rPr>
                <w:i/>
              </w:rPr>
            </w:pPr>
            <w:r>
              <w:rPr>
                <w:i/>
              </w:rPr>
              <w:t>Iterative with step 8a</w:t>
            </w:r>
          </w:p>
        </w:tc>
        <w:tc>
          <w:tcPr>
            <w:tcW w:w="2340" w:type="dxa"/>
          </w:tcPr>
          <w:p w14:paraId="246829CA" w14:textId="39300055" w:rsidR="00BF5E1B" w:rsidRDefault="00BF5E1B" w:rsidP="00BF5E1B">
            <w:r>
              <w:t>Regional POC distributes drafts to EPA review team, EPA team reviews and provides comments to POC, POC consolidates comments and shares with state; state may make changes, re-starting step 8a</w:t>
            </w:r>
          </w:p>
        </w:tc>
        <w:tc>
          <w:tcPr>
            <w:tcW w:w="1260" w:type="dxa"/>
          </w:tcPr>
          <w:p w14:paraId="41359D40" w14:textId="76F4354E" w:rsidR="00BF5E1B" w:rsidRPr="00406402" w:rsidRDefault="00BF5E1B" w:rsidP="00BF5E1B">
            <w:r w:rsidRPr="00406402">
              <w:t>Regional POC takes lead, with input from other EPA review team members</w:t>
            </w:r>
          </w:p>
        </w:tc>
        <w:tc>
          <w:tcPr>
            <w:tcW w:w="1080" w:type="dxa"/>
          </w:tcPr>
          <w:p w14:paraId="40DE7E0F" w14:textId="11ADF7FC" w:rsidR="00BF5E1B" w:rsidRDefault="00BF5E1B" w:rsidP="009343C4">
            <w:r>
              <w:t>As agreed in schedule</w:t>
            </w:r>
          </w:p>
        </w:tc>
        <w:tc>
          <w:tcPr>
            <w:tcW w:w="3150" w:type="dxa"/>
          </w:tcPr>
          <w:p w14:paraId="2579F212" w14:textId="33D6C462" w:rsidR="00BF5E1B" w:rsidRDefault="00A834D4" w:rsidP="00A834D4">
            <w:pPr>
              <w:pStyle w:val="ListParagraph"/>
              <w:ind w:left="0"/>
            </w:pPr>
            <w:r>
              <w:t>To develop acceptable drafts and identify and address programmatic concerns</w:t>
            </w:r>
            <w:r w:rsidR="00BF5E1B">
              <w:t>; all appropriate EPA review team members</w:t>
            </w:r>
          </w:p>
        </w:tc>
        <w:tc>
          <w:tcPr>
            <w:tcW w:w="1975" w:type="dxa"/>
          </w:tcPr>
          <w:p w14:paraId="0126A479" w14:textId="6D0191D6" w:rsidR="00BF5E1B" w:rsidRPr="00555922" w:rsidRDefault="00BF5E1B" w:rsidP="00BF5E1B">
            <w:pPr>
              <w:pStyle w:val="ListParagraph"/>
              <w:ind w:left="0"/>
              <w:rPr>
                <w:sz w:val="18"/>
                <w:szCs w:val="18"/>
              </w:rPr>
            </w:pPr>
            <w:r>
              <w:t>Management QA/QC, team consensus on review</w:t>
            </w:r>
            <w:r w:rsidR="009343C4">
              <w:t>, guidance documents regarding EPA review</w:t>
            </w:r>
          </w:p>
        </w:tc>
      </w:tr>
      <w:tr w:rsidR="00BF5E1B" w14:paraId="3BA38BA4" w14:textId="77777777" w:rsidTr="00163F42">
        <w:trPr>
          <w:trHeight w:val="1277"/>
        </w:trPr>
        <w:tc>
          <w:tcPr>
            <w:tcW w:w="985" w:type="dxa"/>
            <w:vAlign w:val="center"/>
          </w:tcPr>
          <w:p w14:paraId="5100D407" w14:textId="374E3ADC" w:rsidR="00BF5E1B" w:rsidRPr="00163F42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600" w:type="dxa"/>
          </w:tcPr>
          <w:p w14:paraId="5FF5549A" w14:textId="654E0128" w:rsidR="00BF5E1B" w:rsidRPr="0028194F" w:rsidRDefault="00BF5E1B" w:rsidP="00BF5E1B">
            <w:r>
              <w:t>EPA offers “No further comment” on state draft regs</w:t>
            </w:r>
          </w:p>
        </w:tc>
        <w:tc>
          <w:tcPr>
            <w:tcW w:w="2340" w:type="dxa"/>
          </w:tcPr>
          <w:p w14:paraId="61BB8078" w14:textId="67992845" w:rsidR="00BF5E1B" w:rsidRDefault="00751266" w:rsidP="00BF5E1B">
            <w:r>
              <w:t>Regional POC emails state that EPA has finished review and has no further comments</w:t>
            </w:r>
          </w:p>
        </w:tc>
        <w:tc>
          <w:tcPr>
            <w:tcW w:w="1260" w:type="dxa"/>
          </w:tcPr>
          <w:p w14:paraId="713C6457" w14:textId="5E599A23" w:rsidR="00BF5E1B" w:rsidRPr="00406402" w:rsidRDefault="00BF5E1B" w:rsidP="00BF5E1B">
            <w:r w:rsidRPr="00406402">
              <w:t>Regional POC</w:t>
            </w:r>
          </w:p>
        </w:tc>
        <w:tc>
          <w:tcPr>
            <w:tcW w:w="1080" w:type="dxa"/>
          </w:tcPr>
          <w:p w14:paraId="34E25B43" w14:textId="07D0F913" w:rsidR="00BF5E1B" w:rsidRDefault="00BF5E1B" w:rsidP="009343C4"/>
        </w:tc>
        <w:tc>
          <w:tcPr>
            <w:tcW w:w="3150" w:type="dxa"/>
          </w:tcPr>
          <w:p w14:paraId="6AD3E457" w14:textId="2195F74F" w:rsidR="00BF5E1B" w:rsidRDefault="00FB0501" w:rsidP="00BF5E1B">
            <w:r>
              <w:t>Complete review of draft state regulations</w:t>
            </w:r>
          </w:p>
        </w:tc>
        <w:tc>
          <w:tcPr>
            <w:tcW w:w="1975" w:type="dxa"/>
          </w:tcPr>
          <w:p w14:paraId="5DEBD6FD" w14:textId="6DDAB5F1" w:rsidR="00BF5E1B" w:rsidRPr="007B4586" w:rsidRDefault="00BF5E1B" w:rsidP="00BF5E1B">
            <w:pPr>
              <w:pStyle w:val="ListParagraph"/>
              <w:ind w:left="162"/>
            </w:pPr>
          </w:p>
        </w:tc>
      </w:tr>
      <w:tr w:rsidR="00BF5E1B" w14:paraId="70DA8811" w14:textId="77777777" w:rsidTr="00163F42">
        <w:trPr>
          <w:trHeight w:val="1160"/>
        </w:trPr>
        <w:tc>
          <w:tcPr>
            <w:tcW w:w="985" w:type="dxa"/>
            <w:vAlign w:val="center"/>
          </w:tcPr>
          <w:p w14:paraId="0C30E35B" w14:textId="3BF5974C" w:rsidR="00BF5E1B" w:rsidRPr="00075B1C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  <w:r>
              <w:rPr>
                <w:b/>
                <w:sz w:val="28"/>
                <w:szCs w:val="28"/>
              </w:rPr>
              <w:t>0a</w:t>
            </w:r>
          </w:p>
        </w:tc>
        <w:tc>
          <w:tcPr>
            <w:tcW w:w="3600" w:type="dxa"/>
          </w:tcPr>
          <w:p w14:paraId="62561F1D" w14:textId="3E1C7D27" w:rsidR="00BF5E1B" w:rsidRPr="0028194F" w:rsidRDefault="00BF5E1B" w:rsidP="00BF5E1B">
            <w:r>
              <w:t>EPA offers “No further comment” on state draft SPA components</w:t>
            </w:r>
          </w:p>
        </w:tc>
        <w:tc>
          <w:tcPr>
            <w:tcW w:w="2340" w:type="dxa"/>
          </w:tcPr>
          <w:p w14:paraId="1CF48928" w14:textId="79AAD36D" w:rsidR="00BF5E1B" w:rsidRDefault="00751266" w:rsidP="00BF5E1B">
            <w:r>
              <w:t>Regional POC emails state that EPA has finished review and has no further comments</w:t>
            </w:r>
          </w:p>
        </w:tc>
        <w:tc>
          <w:tcPr>
            <w:tcW w:w="1260" w:type="dxa"/>
          </w:tcPr>
          <w:p w14:paraId="6C3E9367" w14:textId="2E7B212F" w:rsidR="00BF5E1B" w:rsidRPr="00406402" w:rsidRDefault="00BF5E1B" w:rsidP="00BF5E1B">
            <w:r w:rsidRPr="00406402">
              <w:t>Regional POC</w:t>
            </w:r>
          </w:p>
        </w:tc>
        <w:tc>
          <w:tcPr>
            <w:tcW w:w="1080" w:type="dxa"/>
          </w:tcPr>
          <w:p w14:paraId="37A9C862" w14:textId="50284DB0" w:rsidR="00BF5E1B" w:rsidRDefault="00BF5E1B" w:rsidP="009343C4"/>
        </w:tc>
        <w:tc>
          <w:tcPr>
            <w:tcW w:w="3150" w:type="dxa"/>
          </w:tcPr>
          <w:p w14:paraId="07793C16" w14:textId="113D47E0" w:rsidR="00BF5E1B" w:rsidRDefault="00FB0501" w:rsidP="00BF5E1B">
            <w:r>
              <w:t xml:space="preserve">Complete review of draft components of state </w:t>
            </w:r>
          </w:p>
        </w:tc>
        <w:tc>
          <w:tcPr>
            <w:tcW w:w="1975" w:type="dxa"/>
          </w:tcPr>
          <w:p w14:paraId="5102BB5C" w14:textId="77777777" w:rsidR="00BF5E1B" w:rsidRDefault="00BF5E1B" w:rsidP="00BF5E1B">
            <w:pPr>
              <w:pStyle w:val="ListParagraph"/>
            </w:pPr>
          </w:p>
        </w:tc>
      </w:tr>
      <w:tr w:rsidR="00BF5E1B" w:rsidRPr="00853C0A" w14:paraId="32CFC172" w14:textId="77777777" w:rsidTr="00163F42">
        <w:trPr>
          <w:trHeight w:val="1070"/>
        </w:trPr>
        <w:tc>
          <w:tcPr>
            <w:tcW w:w="985" w:type="dxa"/>
            <w:vAlign w:val="center"/>
          </w:tcPr>
          <w:p w14:paraId="0AA2F79B" w14:textId="166BC66E" w:rsidR="00BF5E1B" w:rsidRPr="00163F42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lastRenderedPageBreak/>
              <w:t>STEP 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3C9915FF" w14:textId="65FA10F7" w:rsidR="00BF5E1B" w:rsidRPr="0028194F" w:rsidRDefault="00BF5E1B" w:rsidP="00BF5E1B">
            <w:pPr>
              <w:rPr>
                <w:highlight w:val="yellow"/>
              </w:rPr>
            </w:pPr>
            <w:r w:rsidRPr="0028194F">
              <w:t>Scheduling checkpoint</w:t>
            </w:r>
          </w:p>
        </w:tc>
        <w:tc>
          <w:tcPr>
            <w:tcW w:w="2340" w:type="dxa"/>
          </w:tcPr>
          <w:p w14:paraId="1BF9822D" w14:textId="7A96571C" w:rsidR="00BF5E1B" w:rsidRPr="00D67971" w:rsidRDefault="00BF5E1B" w:rsidP="00BF5E1B">
            <w:pPr>
              <w:rPr>
                <w:highlight w:val="yellow"/>
              </w:rPr>
            </w:pPr>
            <w:r w:rsidRPr="00BF5E1B">
              <w:t>Regional POC schedules and facilitates conference call with EPA review team and state SPA team</w:t>
            </w:r>
          </w:p>
        </w:tc>
        <w:tc>
          <w:tcPr>
            <w:tcW w:w="1260" w:type="dxa"/>
          </w:tcPr>
          <w:p w14:paraId="4E03B45D" w14:textId="7498B5C5" w:rsidR="00BF5E1B" w:rsidRPr="00406402" w:rsidRDefault="00BF5E1B" w:rsidP="00BF5E1B">
            <w:pPr>
              <w:rPr>
                <w:highlight w:val="yellow"/>
              </w:rPr>
            </w:pPr>
            <w:r w:rsidRPr="00406402">
              <w:t>Regional POC</w:t>
            </w:r>
          </w:p>
        </w:tc>
        <w:tc>
          <w:tcPr>
            <w:tcW w:w="1080" w:type="dxa"/>
          </w:tcPr>
          <w:p w14:paraId="7F2B4094" w14:textId="21823649" w:rsidR="00BF5E1B" w:rsidRPr="00853C0A" w:rsidRDefault="00BF5E1B" w:rsidP="009343C4">
            <w:r>
              <w:t>As agreed in schedule</w:t>
            </w:r>
          </w:p>
        </w:tc>
        <w:tc>
          <w:tcPr>
            <w:tcW w:w="3150" w:type="dxa"/>
          </w:tcPr>
          <w:p w14:paraId="70B9DDDF" w14:textId="4FE79E85" w:rsidR="00BF5E1B" w:rsidRPr="00774045" w:rsidRDefault="00BF5E1B" w:rsidP="00BF5E1B">
            <w:r>
              <w:t>Assess progress to date, determine schedule adjustments are necessary, and update schedule accordingly</w:t>
            </w:r>
            <w:r w:rsidR="00D45DF0">
              <w:t>; all regional review team and state SPA team members involved</w:t>
            </w:r>
          </w:p>
        </w:tc>
        <w:tc>
          <w:tcPr>
            <w:tcW w:w="1975" w:type="dxa"/>
          </w:tcPr>
          <w:p w14:paraId="3663EEDF" w14:textId="38F7F08A" w:rsidR="00BF5E1B" w:rsidRPr="00B07EAD" w:rsidRDefault="0089113C" w:rsidP="00BF5E1B">
            <w:r>
              <w:t>Conference line; t</w:t>
            </w:r>
            <w:r w:rsidR="00BF5E1B">
              <w:t>eam consensus</w:t>
            </w:r>
          </w:p>
        </w:tc>
      </w:tr>
      <w:tr w:rsidR="00BF5E1B" w:rsidRPr="00D67971" w14:paraId="6BB0B7B2" w14:textId="77777777" w:rsidTr="00163F42">
        <w:trPr>
          <w:trHeight w:val="1160"/>
        </w:trPr>
        <w:tc>
          <w:tcPr>
            <w:tcW w:w="985" w:type="dxa"/>
            <w:vAlign w:val="center"/>
          </w:tcPr>
          <w:p w14:paraId="673D037C" w14:textId="59DD5778" w:rsidR="00BF5E1B" w:rsidRPr="00075B1C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2ABB9A6B" w14:textId="4569BEBA" w:rsidR="00BF5E1B" w:rsidRPr="00DD0FC1" w:rsidRDefault="00BF5E1B" w:rsidP="00BF5E1B">
            <w:r>
              <w:t>State regulatory process</w:t>
            </w:r>
          </w:p>
        </w:tc>
        <w:tc>
          <w:tcPr>
            <w:tcW w:w="2340" w:type="dxa"/>
          </w:tcPr>
          <w:p w14:paraId="7A1FC3B3" w14:textId="1D07825B" w:rsidR="00BF5E1B" w:rsidRPr="0033793D" w:rsidRDefault="00BF5E1B" w:rsidP="00BF5E1B">
            <w:r>
              <w:t>State goes through regulatory process with draft regs and provides updates to Regional POC on any pote</w:t>
            </w:r>
            <w:r w:rsidR="00237F5F">
              <w:t>ntial changes to reg language; r</w:t>
            </w:r>
            <w:r>
              <w:t>egional POC updates EPA review team as necessary and EPA review team provides feedback to state as allowed by state process</w:t>
            </w:r>
          </w:p>
        </w:tc>
        <w:tc>
          <w:tcPr>
            <w:tcW w:w="1260" w:type="dxa"/>
          </w:tcPr>
          <w:p w14:paraId="04545500" w14:textId="0DF6226A" w:rsidR="00BF5E1B" w:rsidRPr="00406402" w:rsidRDefault="00BF5E1B" w:rsidP="00BF5E1B">
            <w:r w:rsidRPr="00406402">
              <w:t>State</w:t>
            </w:r>
          </w:p>
        </w:tc>
        <w:tc>
          <w:tcPr>
            <w:tcW w:w="1080" w:type="dxa"/>
          </w:tcPr>
          <w:p w14:paraId="324DA26A" w14:textId="191301D4" w:rsidR="00BF5E1B" w:rsidRPr="0033793D" w:rsidRDefault="00BF5E1B" w:rsidP="009343C4"/>
        </w:tc>
        <w:tc>
          <w:tcPr>
            <w:tcW w:w="3150" w:type="dxa"/>
          </w:tcPr>
          <w:p w14:paraId="675C85EF" w14:textId="39AE3F6C" w:rsidR="00BF5E1B" w:rsidRPr="0033793D" w:rsidRDefault="00BF5E1B" w:rsidP="00BF5E1B">
            <w:r>
              <w:t>To get acceptable final state regs</w:t>
            </w:r>
            <w:r w:rsidR="00D45DF0">
              <w:t>; step reliant on state-specific process, EPA team members involved as appropriate</w:t>
            </w:r>
          </w:p>
        </w:tc>
        <w:tc>
          <w:tcPr>
            <w:tcW w:w="1975" w:type="dxa"/>
          </w:tcPr>
          <w:p w14:paraId="638B2253" w14:textId="33FEBF48" w:rsidR="00BF5E1B" w:rsidRPr="00D67971" w:rsidRDefault="00D45DF0" w:rsidP="00D45DF0">
            <w:pPr>
              <w:pStyle w:val="ListParagraph"/>
              <w:ind w:left="0"/>
              <w:rPr>
                <w:highlight w:val="yellow"/>
              </w:rPr>
            </w:pPr>
            <w:r w:rsidRPr="00D45DF0">
              <w:t>Frequent and effective c</w:t>
            </w:r>
            <w:r w:rsidR="00237F5F">
              <w:t>ommunication between state and r</w:t>
            </w:r>
            <w:r w:rsidRPr="00D45DF0">
              <w:t>egional POC</w:t>
            </w:r>
          </w:p>
        </w:tc>
      </w:tr>
      <w:tr w:rsidR="00BF5E1B" w:rsidRPr="00D67971" w14:paraId="5A1AB5CF" w14:textId="77777777" w:rsidTr="00163F42">
        <w:trPr>
          <w:trHeight w:val="1070"/>
        </w:trPr>
        <w:tc>
          <w:tcPr>
            <w:tcW w:w="985" w:type="dxa"/>
            <w:vAlign w:val="center"/>
          </w:tcPr>
          <w:p w14:paraId="758416EE" w14:textId="69916864" w:rsidR="00BF5E1B" w:rsidRPr="00075B1C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67709E9F" w14:textId="0A5EB6BF" w:rsidR="00BF5E1B" w:rsidRPr="0028194F" w:rsidRDefault="00BF5E1B" w:rsidP="00BF5E1B">
            <w:pPr>
              <w:rPr>
                <w:highlight w:val="yellow"/>
              </w:rPr>
            </w:pPr>
            <w:r w:rsidRPr="0028194F">
              <w:t>Scheduling checkpoint</w:t>
            </w:r>
          </w:p>
        </w:tc>
        <w:tc>
          <w:tcPr>
            <w:tcW w:w="2340" w:type="dxa"/>
          </w:tcPr>
          <w:p w14:paraId="29CBEEE0" w14:textId="2C301823" w:rsidR="00BF5E1B" w:rsidRPr="00D67971" w:rsidRDefault="00BF5E1B" w:rsidP="00BF5E1B">
            <w:pPr>
              <w:rPr>
                <w:highlight w:val="yellow"/>
              </w:rPr>
            </w:pPr>
            <w:r w:rsidRPr="00BF5E1B">
              <w:t>Regional POC schedules and facilitates conference call with EPA review team and state SPA team</w:t>
            </w:r>
          </w:p>
        </w:tc>
        <w:tc>
          <w:tcPr>
            <w:tcW w:w="1260" w:type="dxa"/>
          </w:tcPr>
          <w:p w14:paraId="0F97C5A5" w14:textId="4C1AB5CE" w:rsidR="00BF5E1B" w:rsidRPr="00406402" w:rsidRDefault="00BF5E1B" w:rsidP="00BF5E1B">
            <w:pPr>
              <w:rPr>
                <w:highlight w:val="yellow"/>
              </w:rPr>
            </w:pPr>
            <w:r w:rsidRPr="00406402">
              <w:t>Regional POC</w:t>
            </w:r>
          </w:p>
        </w:tc>
        <w:tc>
          <w:tcPr>
            <w:tcW w:w="1080" w:type="dxa"/>
          </w:tcPr>
          <w:p w14:paraId="4C85FC3E" w14:textId="37BD776E" w:rsidR="00BF5E1B" w:rsidRPr="00D67971" w:rsidRDefault="00BF5E1B" w:rsidP="009343C4">
            <w:pPr>
              <w:rPr>
                <w:highlight w:val="yellow"/>
              </w:rPr>
            </w:pPr>
            <w:r>
              <w:t>As agreed in schedule</w:t>
            </w:r>
          </w:p>
        </w:tc>
        <w:tc>
          <w:tcPr>
            <w:tcW w:w="3150" w:type="dxa"/>
          </w:tcPr>
          <w:p w14:paraId="4B2AC44B" w14:textId="0130A2E8" w:rsidR="00BF5E1B" w:rsidRPr="00B07EAD" w:rsidRDefault="00BF5E1B" w:rsidP="00BF5E1B">
            <w:pPr>
              <w:rPr>
                <w:highlight w:val="yellow"/>
                <w:u w:val="single"/>
              </w:rPr>
            </w:pPr>
            <w:r>
              <w:t>Assess progress to date, determine schedule adjustments are necessary, and update schedule accordingly</w:t>
            </w:r>
            <w:r w:rsidR="00D45DF0">
              <w:t>; all regional review team and state SPA team members involved</w:t>
            </w:r>
          </w:p>
        </w:tc>
        <w:tc>
          <w:tcPr>
            <w:tcW w:w="1975" w:type="dxa"/>
          </w:tcPr>
          <w:p w14:paraId="42B94F0E" w14:textId="523483ED" w:rsidR="00BF5E1B" w:rsidRPr="00D67971" w:rsidRDefault="0089113C" w:rsidP="009343C4">
            <w:pPr>
              <w:pStyle w:val="ListParagraph"/>
              <w:ind w:left="0"/>
              <w:rPr>
                <w:highlight w:val="yellow"/>
              </w:rPr>
            </w:pPr>
            <w:r>
              <w:t>Conference line; team consensus</w:t>
            </w:r>
          </w:p>
        </w:tc>
      </w:tr>
      <w:tr w:rsidR="00BF5E1B" w14:paraId="29EF9E96" w14:textId="77777777" w:rsidTr="00163F42">
        <w:trPr>
          <w:trHeight w:val="1250"/>
        </w:trPr>
        <w:tc>
          <w:tcPr>
            <w:tcW w:w="985" w:type="dxa"/>
            <w:vAlign w:val="center"/>
          </w:tcPr>
          <w:p w14:paraId="4DBDAB5A" w14:textId="783127C5" w:rsidR="00BF5E1B" w:rsidRPr="00075B1C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00637DC8" w14:textId="4A0E3F10" w:rsidR="00BF5E1B" w:rsidRPr="0028194F" w:rsidRDefault="004F1AE1" w:rsidP="00BF5E1B">
            <w:r>
              <w:t>State submits final regs to r</w:t>
            </w:r>
            <w:r w:rsidR="00BF5E1B">
              <w:t>egional POC</w:t>
            </w:r>
          </w:p>
        </w:tc>
        <w:tc>
          <w:tcPr>
            <w:tcW w:w="2340" w:type="dxa"/>
          </w:tcPr>
          <w:p w14:paraId="42A713F4" w14:textId="5BD43860" w:rsidR="00BF5E1B" w:rsidRDefault="00751266" w:rsidP="00BF5E1B">
            <w:r>
              <w:t>*Ideally, state would s</w:t>
            </w:r>
            <w:r w:rsidR="00237F5F">
              <w:t>ubmit drafts electronically to r</w:t>
            </w:r>
            <w:r>
              <w:t>egional POC</w:t>
            </w:r>
          </w:p>
        </w:tc>
        <w:tc>
          <w:tcPr>
            <w:tcW w:w="1260" w:type="dxa"/>
          </w:tcPr>
          <w:p w14:paraId="14FD09D7" w14:textId="3DEF748C" w:rsidR="00BF5E1B" w:rsidRPr="00406402" w:rsidRDefault="009343C4" w:rsidP="00BF5E1B">
            <w:r w:rsidRPr="00406402">
              <w:t>State</w:t>
            </w:r>
            <w:r w:rsidR="00240A3C" w:rsidRPr="00406402">
              <w:t xml:space="preserve"> to Regional POC</w:t>
            </w:r>
          </w:p>
        </w:tc>
        <w:tc>
          <w:tcPr>
            <w:tcW w:w="1080" w:type="dxa"/>
          </w:tcPr>
          <w:p w14:paraId="4A6F27BD" w14:textId="77777777" w:rsidR="00BF5E1B" w:rsidRDefault="00BF5E1B" w:rsidP="009343C4"/>
        </w:tc>
        <w:tc>
          <w:tcPr>
            <w:tcW w:w="3150" w:type="dxa"/>
          </w:tcPr>
          <w:p w14:paraId="25546510" w14:textId="229EDA68" w:rsidR="00BF5E1B" w:rsidRDefault="00BF5E1B" w:rsidP="00BF5E1B"/>
        </w:tc>
        <w:tc>
          <w:tcPr>
            <w:tcW w:w="1975" w:type="dxa"/>
          </w:tcPr>
          <w:p w14:paraId="31B5E3C4" w14:textId="77777777" w:rsidR="00BF5E1B" w:rsidRDefault="00BF5E1B" w:rsidP="00BF5E1B">
            <w:pPr>
              <w:pStyle w:val="ListParagraph"/>
            </w:pPr>
          </w:p>
        </w:tc>
      </w:tr>
      <w:tr w:rsidR="00BF5E1B" w14:paraId="2F9999FB" w14:textId="77777777" w:rsidTr="00163F42">
        <w:trPr>
          <w:trHeight w:val="1070"/>
        </w:trPr>
        <w:tc>
          <w:tcPr>
            <w:tcW w:w="985" w:type="dxa"/>
            <w:vAlign w:val="center"/>
          </w:tcPr>
          <w:p w14:paraId="6159B746" w14:textId="0A2D8DC8" w:rsidR="00BF5E1B" w:rsidRPr="00075B1C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  <w:r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3600" w:type="dxa"/>
          </w:tcPr>
          <w:p w14:paraId="49D8EDEB" w14:textId="5C96FF88" w:rsidR="00BF5E1B" w:rsidRPr="0028194F" w:rsidRDefault="00BF5E1B" w:rsidP="00BF5E1B">
            <w:r>
              <w:t>State submits</w:t>
            </w:r>
            <w:r w:rsidR="004F1AE1">
              <w:t xml:space="preserve"> final draft SPA components to r</w:t>
            </w:r>
            <w:r>
              <w:t>egional POC</w:t>
            </w:r>
          </w:p>
        </w:tc>
        <w:tc>
          <w:tcPr>
            <w:tcW w:w="2340" w:type="dxa"/>
          </w:tcPr>
          <w:p w14:paraId="222C2305" w14:textId="11FD9357" w:rsidR="00BF5E1B" w:rsidRDefault="00751266" w:rsidP="00BF5E1B">
            <w:r>
              <w:t>*Ideally, state would submit drafts electronicall</w:t>
            </w:r>
            <w:r w:rsidR="00237F5F">
              <w:t>y to r</w:t>
            </w:r>
            <w:r>
              <w:t>egional POC</w:t>
            </w:r>
          </w:p>
        </w:tc>
        <w:tc>
          <w:tcPr>
            <w:tcW w:w="1260" w:type="dxa"/>
          </w:tcPr>
          <w:p w14:paraId="124837B5" w14:textId="2656EA77" w:rsidR="00BF5E1B" w:rsidRPr="00406402" w:rsidRDefault="009343C4" w:rsidP="00BF5E1B">
            <w:r w:rsidRPr="00406402">
              <w:t>State</w:t>
            </w:r>
            <w:r w:rsidR="00240A3C" w:rsidRPr="00406402">
              <w:t xml:space="preserve"> to Regional POC</w:t>
            </w:r>
          </w:p>
        </w:tc>
        <w:tc>
          <w:tcPr>
            <w:tcW w:w="1080" w:type="dxa"/>
          </w:tcPr>
          <w:p w14:paraId="778DD9C4" w14:textId="77777777" w:rsidR="00BF5E1B" w:rsidRDefault="00BF5E1B" w:rsidP="009343C4"/>
        </w:tc>
        <w:tc>
          <w:tcPr>
            <w:tcW w:w="3150" w:type="dxa"/>
          </w:tcPr>
          <w:p w14:paraId="17E82B31" w14:textId="2ECA607B" w:rsidR="00BF5E1B" w:rsidRDefault="00BF5E1B" w:rsidP="00BF5E1B"/>
        </w:tc>
        <w:tc>
          <w:tcPr>
            <w:tcW w:w="1975" w:type="dxa"/>
          </w:tcPr>
          <w:p w14:paraId="40CDBB5C" w14:textId="25906048" w:rsidR="00BF5E1B" w:rsidRPr="00E7560F" w:rsidRDefault="00BF5E1B" w:rsidP="00BF5E1B">
            <w:pPr>
              <w:pStyle w:val="ListParagraph"/>
              <w:ind w:left="162"/>
            </w:pPr>
          </w:p>
        </w:tc>
      </w:tr>
      <w:tr w:rsidR="00BF5E1B" w14:paraId="1DF56575" w14:textId="77777777" w:rsidTr="00163F42">
        <w:trPr>
          <w:trHeight w:val="1547"/>
        </w:trPr>
        <w:tc>
          <w:tcPr>
            <w:tcW w:w="985" w:type="dxa"/>
            <w:vAlign w:val="center"/>
          </w:tcPr>
          <w:p w14:paraId="677120BC" w14:textId="20A8D13A" w:rsidR="00BF5E1B" w:rsidRPr="00075B1C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lastRenderedPageBreak/>
              <w:t>STEP 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7A01C1B5" w14:textId="4D421C47" w:rsidR="00BF5E1B" w:rsidRPr="0028194F" w:rsidRDefault="00BF5E1B" w:rsidP="00BF5E1B">
            <w:r>
              <w:t>Assembly and review of draft final application</w:t>
            </w:r>
          </w:p>
        </w:tc>
        <w:tc>
          <w:tcPr>
            <w:tcW w:w="2340" w:type="dxa"/>
          </w:tcPr>
          <w:p w14:paraId="30712ECC" w14:textId="63BC733F" w:rsidR="00BF5E1B" w:rsidRDefault="009343C4" w:rsidP="009343C4">
            <w:r>
              <w:t>Regional POC assembles draft final package, distributes to regional review team, and compiles final comments</w:t>
            </w:r>
          </w:p>
        </w:tc>
        <w:tc>
          <w:tcPr>
            <w:tcW w:w="1260" w:type="dxa"/>
          </w:tcPr>
          <w:p w14:paraId="011D0D46" w14:textId="438C78E0" w:rsidR="00BF5E1B" w:rsidRPr="00406402" w:rsidRDefault="009343C4" w:rsidP="00BF5E1B">
            <w:r w:rsidRPr="00406402">
              <w:t>Regional POC</w:t>
            </w:r>
          </w:p>
        </w:tc>
        <w:tc>
          <w:tcPr>
            <w:tcW w:w="1080" w:type="dxa"/>
          </w:tcPr>
          <w:p w14:paraId="5292DCA4" w14:textId="7F060B01" w:rsidR="00BF5E1B" w:rsidRDefault="009343C4" w:rsidP="009343C4">
            <w:r>
              <w:t>As agreed in schedule</w:t>
            </w:r>
          </w:p>
        </w:tc>
        <w:tc>
          <w:tcPr>
            <w:tcW w:w="3150" w:type="dxa"/>
          </w:tcPr>
          <w:p w14:paraId="672771D8" w14:textId="5A6D650C" w:rsidR="00BF5E1B" w:rsidRPr="009343C4" w:rsidRDefault="009343C4" w:rsidP="009343C4">
            <w:r>
              <w:t>Early review of draft application; regional team establishes consensus on draft documents and prepares recommendations to management; regional review team members are involved</w:t>
            </w:r>
          </w:p>
        </w:tc>
        <w:tc>
          <w:tcPr>
            <w:tcW w:w="1975" w:type="dxa"/>
          </w:tcPr>
          <w:p w14:paraId="6F4750D8" w14:textId="7056E5FA" w:rsidR="00BF5E1B" w:rsidRPr="0047018C" w:rsidRDefault="00BF5E1B" w:rsidP="00BF5E1B">
            <w:pPr>
              <w:pStyle w:val="ListParagraph"/>
              <w:ind w:left="219"/>
            </w:pPr>
          </w:p>
        </w:tc>
      </w:tr>
      <w:tr w:rsidR="00BF5E1B" w:rsidRPr="0047018C" w14:paraId="5AF042A4" w14:textId="77777777" w:rsidTr="0028194F">
        <w:trPr>
          <w:trHeight w:val="1547"/>
        </w:trPr>
        <w:tc>
          <w:tcPr>
            <w:tcW w:w="985" w:type="dxa"/>
          </w:tcPr>
          <w:p w14:paraId="73F38DB0" w14:textId="54BAB7FA" w:rsidR="00BF5E1B" w:rsidRPr="00075B1C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14:paraId="618F7D58" w14:textId="7C43A309" w:rsidR="00BF5E1B" w:rsidRPr="00BF5E1B" w:rsidRDefault="00BF5E1B" w:rsidP="00BF5E1B">
            <w:r>
              <w:t>EPA regional management briefing</w:t>
            </w:r>
          </w:p>
        </w:tc>
        <w:tc>
          <w:tcPr>
            <w:tcW w:w="2340" w:type="dxa"/>
          </w:tcPr>
          <w:p w14:paraId="58C872CE" w14:textId="5347BF18" w:rsidR="00BF5E1B" w:rsidRDefault="009343C4" w:rsidP="00BF5E1B">
            <w:r>
              <w:t>Regional POC schedules and facilitates management briefing with regional review team</w:t>
            </w:r>
            <w:r w:rsidR="00A416FB">
              <w:t xml:space="preserve"> and summarizes action items</w:t>
            </w:r>
          </w:p>
        </w:tc>
        <w:tc>
          <w:tcPr>
            <w:tcW w:w="1260" w:type="dxa"/>
          </w:tcPr>
          <w:p w14:paraId="1CE940E0" w14:textId="0BA55A4A" w:rsidR="00BF5E1B" w:rsidRPr="00406402" w:rsidRDefault="009343C4" w:rsidP="00BF5E1B">
            <w:r w:rsidRPr="00406402">
              <w:t>Regional POC</w:t>
            </w:r>
          </w:p>
        </w:tc>
        <w:tc>
          <w:tcPr>
            <w:tcW w:w="1080" w:type="dxa"/>
          </w:tcPr>
          <w:p w14:paraId="3B6A8467" w14:textId="77777777" w:rsidR="00BF5E1B" w:rsidRDefault="00BF5E1B" w:rsidP="009343C4"/>
        </w:tc>
        <w:tc>
          <w:tcPr>
            <w:tcW w:w="3150" w:type="dxa"/>
          </w:tcPr>
          <w:p w14:paraId="006631A6" w14:textId="4C9BAF6A" w:rsidR="00BF5E1B" w:rsidRPr="009343C4" w:rsidRDefault="009343C4" w:rsidP="00BF5E1B">
            <w:r>
              <w:t xml:space="preserve">Identify and provide updates, concerns, or recommendations to regional management </w:t>
            </w:r>
          </w:p>
        </w:tc>
        <w:tc>
          <w:tcPr>
            <w:tcW w:w="1975" w:type="dxa"/>
          </w:tcPr>
          <w:p w14:paraId="6B8B52B1" w14:textId="6185881F" w:rsidR="00BF5E1B" w:rsidRPr="0047018C" w:rsidRDefault="009343C4" w:rsidP="009343C4">
            <w:pPr>
              <w:pStyle w:val="ListParagraph"/>
              <w:ind w:left="0"/>
            </w:pPr>
            <w:r>
              <w:t>Region-specific documents for management briefing</w:t>
            </w:r>
          </w:p>
        </w:tc>
      </w:tr>
      <w:tr w:rsidR="00BF5E1B" w:rsidRPr="0047018C" w14:paraId="2F92DE31" w14:textId="77777777" w:rsidTr="0028194F">
        <w:trPr>
          <w:trHeight w:val="1547"/>
        </w:trPr>
        <w:tc>
          <w:tcPr>
            <w:tcW w:w="985" w:type="dxa"/>
          </w:tcPr>
          <w:p w14:paraId="4E397CD9" w14:textId="6106F5C4" w:rsidR="00BF5E1B" w:rsidRPr="00075B1C" w:rsidRDefault="00BF5E1B" w:rsidP="00BF5E1B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14:paraId="0E77608F" w14:textId="49D288E7" w:rsidR="00BF5E1B" w:rsidRPr="00BF5E1B" w:rsidRDefault="00BF5E1B" w:rsidP="00BF5E1B">
            <w:r>
              <w:t>Draft final application</w:t>
            </w:r>
          </w:p>
        </w:tc>
        <w:tc>
          <w:tcPr>
            <w:tcW w:w="2340" w:type="dxa"/>
          </w:tcPr>
          <w:p w14:paraId="14C00B9E" w14:textId="114A5F96" w:rsidR="00BF5E1B" w:rsidRDefault="00A834D4" w:rsidP="00BF5E1B">
            <w:r>
              <w:t>Based on outc</w:t>
            </w:r>
            <w:r w:rsidR="00237F5F">
              <w:t>ome of management briefing, r</w:t>
            </w:r>
            <w:r>
              <w:t xml:space="preserve">egional POC will go back to state </w:t>
            </w:r>
            <w:r w:rsidR="00237F5F">
              <w:t>to address any issues or offer a go ahead</w:t>
            </w:r>
            <w:r>
              <w:t xml:space="preserve"> to submit final application</w:t>
            </w:r>
          </w:p>
        </w:tc>
        <w:tc>
          <w:tcPr>
            <w:tcW w:w="1260" w:type="dxa"/>
          </w:tcPr>
          <w:p w14:paraId="268A72AF" w14:textId="72E7B374" w:rsidR="00BF5E1B" w:rsidRPr="00406402" w:rsidRDefault="00A834D4" w:rsidP="00BF5E1B">
            <w:r w:rsidRPr="00406402">
              <w:t>Regional POC</w:t>
            </w:r>
          </w:p>
        </w:tc>
        <w:tc>
          <w:tcPr>
            <w:tcW w:w="1080" w:type="dxa"/>
          </w:tcPr>
          <w:p w14:paraId="285E6596" w14:textId="77777777" w:rsidR="00BF5E1B" w:rsidRDefault="00BF5E1B" w:rsidP="009343C4"/>
        </w:tc>
        <w:tc>
          <w:tcPr>
            <w:tcW w:w="3150" w:type="dxa"/>
          </w:tcPr>
          <w:p w14:paraId="486C064E" w14:textId="1A94B4F3" w:rsidR="00BF5E1B" w:rsidRPr="00A834D4" w:rsidRDefault="00A834D4" w:rsidP="00BF5E1B">
            <w:r>
              <w:t xml:space="preserve">Indicate to state whether further changes are needed before application package can be considered final (even if not yet </w:t>
            </w:r>
            <w:r>
              <w:rPr>
                <w:i/>
              </w:rPr>
              <w:t>complete</w:t>
            </w:r>
            <w:r>
              <w:t>)</w:t>
            </w:r>
          </w:p>
        </w:tc>
        <w:tc>
          <w:tcPr>
            <w:tcW w:w="1975" w:type="dxa"/>
          </w:tcPr>
          <w:p w14:paraId="733ABDDE" w14:textId="77777777" w:rsidR="00BF5E1B" w:rsidRPr="0047018C" w:rsidRDefault="00BF5E1B" w:rsidP="00BF5E1B">
            <w:pPr>
              <w:pStyle w:val="ListParagraph"/>
              <w:ind w:left="219"/>
            </w:pPr>
          </w:p>
        </w:tc>
      </w:tr>
      <w:tr w:rsidR="00F17E69" w:rsidRPr="0047018C" w14:paraId="008185CD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41491DC1" w14:textId="28A4069D" w:rsidR="00F17E69" w:rsidRPr="00075B1C" w:rsidRDefault="00F17E69" w:rsidP="00F17E69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14:paraId="6373DEE9" w14:textId="77777777" w:rsidR="00F17E69" w:rsidRPr="00090B77" w:rsidRDefault="00F17E69" w:rsidP="00F17E69">
            <w:r w:rsidRPr="00090B77">
              <w:t>EPA receives the official state SPA application</w:t>
            </w:r>
          </w:p>
          <w:p w14:paraId="6F3B71E6" w14:textId="77777777" w:rsidR="00F17E69" w:rsidRPr="00090B77" w:rsidRDefault="00F17E69" w:rsidP="00F17E69">
            <w:r w:rsidRPr="00090B77">
              <w:t>EPA staff alert regional management to package</w:t>
            </w:r>
          </w:p>
          <w:p w14:paraId="2D0752B3" w14:textId="568D7BEA" w:rsidR="00F17E69" w:rsidRDefault="00F17E69" w:rsidP="00F17E69">
            <w:r w:rsidRPr="00090B77">
              <w:t>EPA staff reserve funding for FR publication, public notices and public hearing</w:t>
            </w:r>
          </w:p>
        </w:tc>
        <w:tc>
          <w:tcPr>
            <w:tcW w:w="2340" w:type="dxa"/>
          </w:tcPr>
          <w:p w14:paraId="0CFC71DA" w14:textId="0A96BE22" w:rsidR="00F17E69" w:rsidRDefault="00237F5F" w:rsidP="00F17E69">
            <w:r>
              <w:t>State s</w:t>
            </w:r>
            <w:r w:rsidR="00F17E69" w:rsidRPr="00090B77">
              <w:t>ubmits package to EPA in paper and electronically</w:t>
            </w:r>
          </w:p>
        </w:tc>
        <w:tc>
          <w:tcPr>
            <w:tcW w:w="1260" w:type="dxa"/>
          </w:tcPr>
          <w:p w14:paraId="4BA85CFC" w14:textId="162ADA6B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15041082" w14:textId="77777777" w:rsidR="00F17E69" w:rsidRDefault="00F17E69" w:rsidP="00F17E69"/>
        </w:tc>
        <w:tc>
          <w:tcPr>
            <w:tcW w:w="3150" w:type="dxa"/>
          </w:tcPr>
          <w:p w14:paraId="03A7D55C" w14:textId="77777777" w:rsidR="00F17E69" w:rsidRPr="00090B77" w:rsidRDefault="00F17E69" w:rsidP="00F17E69">
            <w:r w:rsidRPr="00090B77">
              <w:t>Purpose – submit official SPA application.</w:t>
            </w:r>
          </w:p>
          <w:p w14:paraId="57FA0059" w14:textId="6B44DDDA" w:rsidR="00F17E69" w:rsidRDefault="00F17E69" w:rsidP="00F17E69">
            <w:r w:rsidRPr="00090B77">
              <w:t xml:space="preserve">Who </w:t>
            </w:r>
            <w:r w:rsidR="00BA7654">
              <w:t xml:space="preserve">is </w:t>
            </w:r>
            <w:r w:rsidRPr="00090B77">
              <w:t>involved – state and regional UST staff</w:t>
            </w:r>
          </w:p>
        </w:tc>
        <w:tc>
          <w:tcPr>
            <w:tcW w:w="1975" w:type="dxa"/>
          </w:tcPr>
          <w:p w14:paraId="2CEC4E38" w14:textId="11385505" w:rsidR="00F17E69" w:rsidRPr="0047018C" w:rsidRDefault="00F17E69" w:rsidP="00F17E69">
            <w:pPr>
              <w:pStyle w:val="ListParagraph"/>
              <w:ind w:left="219"/>
            </w:pPr>
            <w:r w:rsidRPr="00090B77">
              <w:t>Templates in guidance (used earlier in drafts)</w:t>
            </w:r>
          </w:p>
        </w:tc>
      </w:tr>
      <w:tr w:rsidR="00F17E69" w:rsidRPr="0047018C" w14:paraId="4F5F797C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0FED2D67" w14:textId="55B15D84" w:rsidR="00F17E69" w:rsidRPr="00075B1C" w:rsidRDefault="00F17E69" w:rsidP="00F17E69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18F37FB8" w14:textId="37D3AF22" w:rsidR="00F17E69" w:rsidRPr="00090B77" w:rsidRDefault="00F17E69" w:rsidP="00F17E69">
            <w:r w:rsidRPr="00090B77">
              <w:t>Review SPA package for completeness and to ensure package is what expected (same as agreed to in drafts)</w:t>
            </w:r>
          </w:p>
        </w:tc>
        <w:tc>
          <w:tcPr>
            <w:tcW w:w="2340" w:type="dxa"/>
          </w:tcPr>
          <w:p w14:paraId="50776B44" w14:textId="72CAF3A6" w:rsidR="00F17E69" w:rsidRPr="00090B77" w:rsidRDefault="00237F5F" w:rsidP="00F17E69">
            <w:r>
              <w:t>Regional UST staff and r</w:t>
            </w:r>
            <w:r w:rsidR="00F17E69" w:rsidRPr="00090B77">
              <w:t>egional attorney review package</w:t>
            </w:r>
          </w:p>
        </w:tc>
        <w:tc>
          <w:tcPr>
            <w:tcW w:w="1260" w:type="dxa"/>
          </w:tcPr>
          <w:p w14:paraId="105AFD1A" w14:textId="1587986F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  <w:r w:rsidR="00237F5F">
              <w:t xml:space="preserve"> and regional a</w:t>
            </w:r>
            <w:r w:rsidRPr="00406402">
              <w:t>ttorney</w:t>
            </w:r>
          </w:p>
        </w:tc>
        <w:tc>
          <w:tcPr>
            <w:tcW w:w="1080" w:type="dxa"/>
          </w:tcPr>
          <w:p w14:paraId="0DAC896B" w14:textId="587D5DA1" w:rsidR="00F17E69" w:rsidRDefault="00F17E69" w:rsidP="00F17E69">
            <w:r w:rsidRPr="00090B77">
              <w:t>Up to 6 weeks</w:t>
            </w:r>
          </w:p>
        </w:tc>
        <w:tc>
          <w:tcPr>
            <w:tcW w:w="3150" w:type="dxa"/>
          </w:tcPr>
          <w:p w14:paraId="5C7DC473" w14:textId="77777777" w:rsidR="00F17E69" w:rsidRPr="00090B77" w:rsidRDefault="00F17E69" w:rsidP="00F17E69">
            <w:r w:rsidRPr="00090B77">
              <w:t>Purpose – ensure application is complete and as expected</w:t>
            </w:r>
          </w:p>
          <w:p w14:paraId="2F207F7A" w14:textId="4BFFE436" w:rsidR="00F17E69" w:rsidRPr="00090B77" w:rsidRDefault="00237F5F" w:rsidP="00F17E69">
            <w:r>
              <w:t xml:space="preserve">Who </w:t>
            </w:r>
            <w:r w:rsidR="00BA7654">
              <w:t xml:space="preserve">is </w:t>
            </w:r>
            <w:r>
              <w:t>involved – regional UST staff and r</w:t>
            </w:r>
            <w:r w:rsidR="00F17E69" w:rsidRPr="00090B77">
              <w:t>egional attorney</w:t>
            </w:r>
          </w:p>
        </w:tc>
        <w:tc>
          <w:tcPr>
            <w:tcW w:w="1975" w:type="dxa"/>
          </w:tcPr>
          <w:p w14:paraId="0CC7283E" w14:textId="23942230" w:rsidR="00F17E69" w:rsidRPr="00090B77" w:rsidRDefault="00F17E69" w:rsidP="00F17E69">
            <w:pPr>
              <w:pStyle w:val="ListParagraph"/>
              <w:ind w:left="219"/>
            </w:pPr>
            <w:r w:rsidRPr="00090B77">
              <w:t>Crosswalks in guidance</w:t>
            </w:r>
            <w:r>
              <w:t>. Multiple prior reviews will ensure quality control.</w:t>
            </w:r>
          </w:p>
        </w:tc>
      </w:tr>
      <w:tr w:rsidR="00F17E69" w:rsidRPr="0047018C" w14:paraId="741FE92E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7E835B61" w14:textId="5315D584" w:rsidR="00F17E69" w:rsidRPr="00075B1C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STEP 20</w:t>
            </w:r>
          </w:p>
        </w:tc>
        <w:tc>
          <w:tcPr>
            <w:tcW w:w="3600" w:type="dxa"/>
          </w:tcPr>
          <w:p w14:paraId="10558E41" w14:textId="747D93FB" w:rsidR="00F17E69" w:rsidRPr="00090B77" w:rsidRDefault="00F17E69" w:rsidP="00F17E69">
            <w:r w:rsidRPr="00090B77">
              <w:t>If issues with application, contact state to resolve any issues, questions</w:t>
            </w:r>
          </w:p>
        </w:tc>
        <w:tc>
          <w:tcPr>
            <w:tcW w:w="2340" w:type="dxa"/>
          </w:tcPr>
          <w:p w14:paraId="3D3F0A63" w14:textId="10A300DE" w:rsidR="00F17E69" w:rsidRPr="00090B77" w:rsidRDefault="00F17E69" w:rsidP="00F17E69">
            <w:r w:rsidRPr="00090B77">
              <w:t>Regional UST staff contacts state</w:t>
            </w:r>
          </w:p>
        </w:tc>
        <w:tc>
          <w:tcPr>
            <w:tcW w:w="1260" w:type="dxa"/>
          </w:tcPr>
          <w:p w14:paraId="367E4956" w14:textId="4FF8C241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25D04C20" w14:textId="35FFA4BE" w:rsidR="00F17E69" w:rsidRPr="00090B77" w:rsidRDefault="00F17E69" w:rsidP="00F17E69">
            <w:r w:rsidRPr="00090B77">
              <w:t>2-3 days</w:t>
            </w:r>
          </w:p>
        </w:tc>
        <w:tc>
          <w:tcPr>
            <w:tcW w:w="3150" w:type="dxa"/>
          </w:tcPr>
          <w:p w14:paraId="43051FF9" w14:textId="2B5FF001" w:rsidR="00F17E69" w:rsidRPr="003C17C5" w:rsidRDefault="00F17E69" w:rsidP="00F17E69">
            <w:r w:rsidRPr="003C17C5">
              <w:t>Purpose – ensure application complete and all issues resolved before log it in</w:t>
            </w:r>
          </w:p>
        </w:tc>
        <w:tc>
          <w:tcPr>
            <w:tcW w:w="1975" w:type="dxa"/>
          </w:tcPr>
          <w:p w14:paraId="4F03700E" w14:textId="77777777" w:rsidR="00F17E69" w:rsidRDefault="00F17E69" w:rsidP="00F17E69">
            <w:pPr>
              <w:pStyle w:val="ListParagraph"/>
              <w:ind w:left="219"/>
            </w:pPr>
          </w:p>
          <w:p w14:paraId="36A85DB6" w14:textId="77777777" w:rsidR="00F17E69" w:rsidRPr="00090B77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3E48C25E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085574EE" w14:textId="13EC3070" w:rsidR="00F17E69" w:rsidRPr="00075B1C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21</w:t>
            </w:r>
          </w:p>
          <w:p w14:paraId="51738DB3" w14:textId="77777777" w:rsidR="00F17E69" w:rsidRPr="00075B1C" w:rsidRDefault="00F17E69" w:rsidP="00F17E69">
            <w:pPr>
              <w:rPr>
                <w:b/>
                <w:sz w:val="28"/>
                <w:szCs w:val="28"/>
              </w:rPr>
            </w:pPr>
          </w:p>
          <w:p w14:paraId="6F197D6E" w14:textId="77777777" w:rsidR="00F17E69" w:rsidRPr="00075B1C" w:rsidRDefault="00F17E69" w:rsidP="00F17E69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3FEDE05E" w14:textId="590FF18E" w:rsidR="00F17E69" w:rsidRPr="00090B77" w:rsidRDefault="00F17E69" w:rsidP="00F17E69">
            <w:r>
              <w:t>Log in state SPA application</w:t>
            </w:r>
          </w:p>
        </w:tc>
        <w:tc>
          <w:tcPr>
            <w:tcW w:w="2340" w:type="dxa"/>
          </w:tcPr>
          <w:p w14:paraId="23C55649" w14:textId="53B2B325" w:rsidR="00F17E69" w:rsidRPr="00090B77" w:rsidRDefault="00F17E69" w:rsidP="00F17E69">
            <w:r>
              <w:t xml:space="preserve">Regional UST staff date stamps official SPA application and emails the state that application complete and logged in </w:t>
            </w:r>
          </w:p>
        </w:tc>
        <w:tc>
          <w:tcPr>
            <w:tcW w:w="1260" w:type="dxa"/>
          </w:tcPr>
          <w:p w14:paraId="648BE3B7" w14:textId="4D93353F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65ABE255" w14:textId="5F8D0891" w:rsidR="00F17E69" w:rsidRPr="00BA7654" w:rsidRDefault="00F17E69" w:rsidP="00F17E69">
            <w:r w:rsidRPr="00BA7654">
              <w:t>1 day</w:t>
            </w:r>
          </w:p>
        </w:tc>
        <w:tc>
          <w:tcPr>
            <w:tcW w:w="3150" w:type="dxa"/>
          </w:tcPr>
          <w:p w14:paraId="0CD54EF5" w14:textId="60707461" w:rsidR="00237F5F" w:rsidRDefault="00F17E69" w:rsidP="00F17E69">
            <w:r>
              <w:t xml:space="preserve">Purpose – officially start the </w:t>
            </w:r>
            <w:r w:rsidR="00EB08DE">
              <w:t>180-day</w:t>
            </w:r>
            <w:r>
              <w:t xml:space="preserve"> clock for EPA’s review </w:t>
            </w:r>
            <w:r w:rsidR="00237F5F">
              <w:t>of SPA application</w:t>
            </w:r>
            <w:r>
              <w:t xml:space="preserve"> </w:t>
            </w:r>
          </w:p>
          <w:p w14:paraId="0E16C494" w14:textId="552DA26D" w:rsidR="00F17E69" w:rsidRPr="00090B77" w:rsidRDefault="00F17E69" w:rsidP="00F17E69">
            <w:pPr>
              <w:rPr>
                <w:u w:val="single"/>
              </w:rPr>
            </w:pPr>
            <w:r>
              <w:t>Multiple prior reviews to ensure QC/QA</w:t>
            </w:r>
          </w:p>
        </w:tc>
        <w:tc>
          <w:tcPr>
            <w:tcW w:w="1975" w:type="dxa"/>
            <w:vAlign w:val="center"/>
          </w:tcPr>
          <w:p w14:paraId="1A80123F" w14:textId="449C194A" w:rsidR="00F17E69" w:rsidRPr="003C17C5" w:rsidRDefault="00F17E69" w:rsidP="00F17E69">
            <w:pPr>
              <w:pStyle w:val="ListParagraph"/>
              <w:ind w:left="219"/>
            </w:pPr>
            <w:r w:rsidRPr="003C17C5">
              <w:t>Legally</w:t>
            </w:r>
            <w:r w:rsidR="00BA7654">
              <w:t>,</w:t>
            </w:r>
            <w:r w:rsidRPr="003C17C5">
              <w:t xml:space="preserve"> EPA must review application in 180 days</w:t>
            </w:r>
          </w:p>
        </w:tc>
      </w:tr>
      <w:tr w:rsidR="00F17E69" w:rsidRPr="0047018C" w14:paraId="591E6921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5E43EDAC" w14:textId="2A26CC84" w:rsidR="00F17E69" w:rsidRDefault="00F17E69" w:rsidP="00F17E69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>STEP 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0AE2D901" w14:textId="77777777" w:rsidR="00237F5F" w:rsidRDefault="00F17E69" w:rsidP="00F17E69">
            <w:r w:rsidRPr="00B059BE">
              <w:t>Brief regional manag</w:t>
            </w:r>
            <w:r w:rsidR="00237F5F">
              <w:t>ement (via email or in meeting)</w:t>
            </w:r>
            <w:r w:rsidRPr="00B059BE">
              <w:t xml:space="preserve">  </w:t>
            </w:r>
          </w:p>
          <w:p w14:paraId="6F01D891" w14:textId="3BABB3B6" w:rsidR="00F17E69" w:rsidRDefault="00F17E69" w:rsidP="00F17E69">
            <w:r w:rsidRPr="00B059BE">
              <w:t>Recommend management concurs</w:t>
            </w:r>
          </w:p>
        </w:tc>
        <w:tc>
          <w:tcPr>
            <w:tcW w:w="2340" w:type="dxa"/>
          </w:tcPr>
          <w:p w14:paraId="34DE20E5" w14:textId="0BE7D973" w:rsidR="00F17E69" w:rsidRDefault="00F17E69" w:rsidP="00F17E69">
            <w:r>
              <w:t>Regional UST staff prepares briefing and briefs management (via email or in meeting)</w:t>
            </w:r>
          </w:p>
        </w:tc>
        <w:tc>
          <w:tcPr>
            <w:tcW w:w="1260" w:type="dxa"/>
          </w:tcPr>
          <w:p w14:paraId="48A0D286" w14:textId="33DED05C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5CB936A5" w14:textId="54A88103" w:rsidR="00F17E69" w:rsidRDefault="00F17E69" w:rsidP="00F17E69">
            <w:pPr>
              <w:rPr>
                <w:sz w:val="20"/>
                <w:szCs w:val="20"/>
              </w:rPr>
            </w:pPr>
            <w:r>
              <w:t>1 week</w:t>
            </w:r>
          </w:p>
        </w:tc>
        <w:tc>
          <w:tcPr>
            <w:tcW w:w="3150" w:type="dxa"/>
          </w:tcPr>
          <w:p w14:paraId="48723B39" w14:textId="1C28F5CC" w:rsidR="00F17E69" w:rsidRDefault="00F17E69" w:rsidP="00F17E69">
            <w:r>
              <w:t>Purpose – brief regional management to resolve any questions, concerns</w:t>
            </w:r>
            <w:r w:rsidR="003C17C5">
              <w:t xml:space="preserve"> because RA must approve application</w:t>
            </w:r>
          </w:p>
        </w:tc>
        <w:tc>
          <w:tcPr>
            <w:tcW w:w="1975" w:type="dxa"/>
          </w:tcPr>
          <w:p w14:paraId="6156C708" w14:textId="2E2352B7" w:rsidR="00F17E69" w:rsidRDefault="00F17E69" w:rsidP="003C17C5">
            <w:pPr>
              <w:pStyle w:val="ListParagraph"/>
              <w:ind w:left="219"/>
              <w:rPr>
                <w:b/>
              </w:rPr>
            </w:pPr>
          </w:p>
        </w:tc>
      </w:tr>
      <w:tr w:rsidR="00F17E69" w:rsidRPr="0047018C" w14:paraId="00B09204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71D260D2" w14:textId="3D20BBE3" w:rsidR="00F17E69" w:rsidRPr="00075B1C" w:rsidRDefault="00F17E69" w:rsidP="00F17E69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 xml:space="preserve">STEP 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600" w:type="dxa"/>
          </w:tcPr>
          <w:p w14:paraId="2ED93C18" w14:textId="3BAB864B" w:rsidR="00F17E69" w:rsidRPr="00B059BE" w:rsidRDefault="00F17E69" w:rsidP="00F17E69">
            <w:r>
              <w:t>If regional management has questions or concerns, regional staff will answer or contact staff to resolve issues</w:t>
            </w:r>
          </w:p>
        </w:tc>
        <w:tc>
          <w:tcPr>
            <w:tcW w:w="2340" w:type="dxa"/>
          </w:tcPr>
          <w:p w14:paraId="5EE33C75" w14:textId="3E4BAD85" w:rsidR="00F17E69" w:rsidRDefault="00F17E69" w:rsidP="00F17E69">
            <w:r>
              <w:t>Regional UST staff answers question or contacts state to answer question</w:t>
            </w:r>
          </w:p>
        </w:tc>
        <w:tc>
          <w:tcPr>
            <w:tcW w:w="1260" w:type="dxa"/>
          </w:tcPr>
          <w:p w14:paraId="4E93493E" w14:textId="6B34F455" w:rsidR="00F17E69" w:rsidRPr="00406402" w:rsidRDefault="00406402" w:rsidP="00406402">
            <w:r>
              <w:t>Re</w:t>
            </w:r>
            <w:r w:rsidR="00F17E69" w:rsidRPr="00406402">
              <w:t xml:space="preserve">gional </w:t>
            </w:r>
            <w:r>
              <w:t>POC</w:t>
            </w:r>
          </w:p>
        </w:tc>
        <w:tc>
          <w:tcPr>
            <w:tcW w:w="1080" w:type="dxa"/>
          </w:tcPr>
          <w:p w14:paraId="036DA937" w14:textId="2FBDE278" w:rsidR="00F17E69" w:rsidRDefault="00F17E69" w:rsidP="00F17E69">
            <w:r>
              <w:t>1 week</w:t>
            </w:r>
          </w:p>
        </w:tc>
        <w:tc>
          <w:tcPr>
            <w:tcW w:w="3150" w:type="dxa"/>
          </w:tcPr>
          <w:p w14:paraId="22A5F248" w14:textId="77777777" w:rsidR="00F17E69" w:rsidRDefault="00F17E69" w:rsidP="00F17E69">
            <w:r>
              <w:t>Purpose – answer regional management questions</w:t>
            </w:r>
          </w:p>
          <w:p w14:paraId="210166B8" w14:textId="21C09CE3" w:rsidR="00F17E69" w:rsidRDefault="00F17E69" w:rsidP="00F17E69">
            <w:r>
              <w:t>Who</w:t>
            </w:r>
            <w:r w:rsidR="005108F7">
              <w:t xml:space="preserve"> is</w:t>
            </w:r>
            <w:r>
              <w:t xml:space="preserve"> involved – UST regional staff and state</w:t>
            </w:r>
          </w:p>
        </w:tc>
        <w:tc>
          <w:tcPr>
            <w:tcW w:w="1975" w:type="dxa"/>
          </w:tcPr>
          <w:p w14:paraId="4DCE5C1D" w14:textId="77777777" w:rsidR="00F17E69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78EBC120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075CD93F" w14:textId="1CCC86E9" w:rsidR="00F17E69" w:rsidRPr="00075B1C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24</w:t>
            </w:r>
          </w:p>
          <w:p w14:paraId="1006F9AA" w14:textId="77777777" w:rsidR="00F17E69" w:rsidRPr="00075B1C" w:rsidRDefault="00F17E69" w:rsidP="00F17E69">
            <w:pPr>
              <w:rPr>
                <w:b/>
                <w:sz w:val="28"/>
                <w:szCs w:val="28"/>
              </w:rPr>
            </w:pPr>
          </w:p>
          <w:p w14:paraId="743CC9B3" w14:textId="77777777" w:rsidR="00F17E69" w:rsidRPr="00075B1C" w:rsidRDefault="00F17E69" w:rsidP="00F17E69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5B12CCB0" w14:textId="76A4B5F0" w:rsidR="00F17E69" w:rsidRDefault="00F17E69" w:rsidP="00F17E69">
            <w:r>
              <w:t>Prepare FR notice (including cost estimate, typesetting form) for publication in FR</w:t>
            </w:r>
          </w:p>
        </w:tc>
        <w:tc>
          <w:tcPr>
            <w:tcW w:w="2340" w:type="dxa"/>
          </w:tcPr>
          <w:p w14:paraId="7B437518" w14:textId="27E4A775" w:rsidR="00F17E69" w:rsidRDefault="00F17E69" w:rsidP="00F17E69">
            <w:r>
              <w:t xml:space="preserve">Regional UST staff prepares FR notice </w:t>
            </w:r>
          </w:p>
        </w:tc>
        <w:tc>
          <w:tcPr>
            <w:tcW w:w="1260" w:type="dxa"/>
          </w:tcPr>
          <w:p w14:paraId="65F00EE8" w14:textId="20EA464D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4578B76B" w14:textId="31008BF9" w:rsidR="00F17E69" w:rsidRDefault="00F17E69" w:rsidP="00F17E69">
            <w:r>
              <w:t>2 weeks</w:t>
            </w:r>
          </w:p>
        </w:tc>
        <w:tc>
          <w:tcPr>
            <w:tcW w:w="3150" w:type="dxa"/>
          </w:tcPr>
          <w:p w14:paraId="7D06919E" w14:textId="77777777" w:rsidR="00F17E69" w:rsidRDefault="00F17E69" w:rsidP="00F17E69">
            <w:r>
              <w:t>Purpose – legal requirement to publish in FR so must prepare FR notice</w:t>
            </w:r>
          </w:p>
          <w:p w14:paraId="4321553E" w14:textId="754F7B3E" w:rsidR="00F17E69" w:rsidRDefault="00F17E69" w:rsidP="00F17E69">
            <w:r>
              <w:t>Who</w:t>
            </w:r>
            <w:r w:rsidR="005108F7">
              <w:t xml:space="preserve"> is</w:t>
            </w:r>
            <w:r>
              <w:t xml:space="preserve"> involved – UST regional staff</w:t>
            </w:r>
          </w:p>
        </w:tc>
        <w:tc>
          <w:tcPr>
            <w:tcW w:w="1975" w:type="dxa"/>
          </w:tcPr>
          <w:p w14:paraId="70D00F66" w14:textId="7BB66369" w:rsidR="00F17E69" w:rsidRDefault="00F17E69" w:rsidP="003C17C5">
            <w:pPr>
              <w:pStyle w:val="ListParagraph"/>
              <w:ind w:left="219"/>
            </w:pPr>
            <w:r>
              <w:t xml:space="preserve">FR notice templates </w:t>
            </w:r>
          </w:p>
        </w:tc>
      </w:tr>
      <w:tr w:rsidR="00F17E69" w:rsidRPr="0047018C" w14:paraId="388864FA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51775467" w14:textId="21975B79" w:rsidR="00F17E69" w:rsidRDefault="00F17E69" w:rsidP="00F17E69">
            <w:pPr>
              <w:rPr>
                <w:b/>
                <w:sz w:val="28"/>
                <w:szCs w:val="28"/>
              </w:rPr>
            </w:pPr>
            <w:r w:rsidRPr="00075B1C">
              <w:rPr>
                <w:b/>
                <w:sz w:val="28"/>
                <w:szCs w:val="28"/>
              </w:rPr>
              <w:t xml:space="preserve">STEP 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600" w:type="dxa"/>
          </w:tcPr>
          <w:p w14:paraId="69EDD220" w14:textId="22D3749D" w:rsidR="00F17E69" w:rsidRDefault="00F17E69" w:rsidP="00F17E69">
            <w:r>
              <w:t>Prepare briefing documents for Regional Administrator</w:t>
            </w:r>
          </w:p>
        </w:tc>
        <w:tc>
          <w:tcPr>
            <w:tcW w:w="2340" w:type="dxa"/>
          </w:tcPr>
          <w:p w14:paraId="63A3063E" w14:textId="252D7FDB" w:rsidR="00F17E69" w:rsidRDefault="00F17E69" w:rsidP="00F17E69">
            <w:r>
              <w:t>Regional UST staff prepares briefing for RA</w:t>
            </w:r>
          </w:p>
        </w:tc>
        <w:tc>
          <w:tcPr>
            <w:tcW w:w="1260" w:type="dxa"/>
          </w:tcPr>
          <w:p w14:paraId="00335297" w14:textId="3A8FD6E6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4BF42B12" w14:textId="485D8A13" w:rsidR="00F17E69" w:rsidRDefault="00F17E69" w:rsidP="00F17E69">
            <w:r>
              <w:t>1 week</w:t>
            </w:r>
          </w:p>
        </w:tc>
        <w:tc>
          <w:tcPr>
            <w:tcW w:w="3150" w:type="dxa"/>
          </w:tcPr>
          <w:p w14:paraId="71251E90" w14:textId="4786D664" w:rsidR="00F17E69" w:rsidRDefault="00F17E69" w:rsidP="00F17E69">
            <w:r>
              <w:t>Purpose – brief RA who must sign off on state SPA application</w:t>
            </w:r>
          </w:p>
        </w:tc>
        <w:tc>
          <w:tcPr>
            <w:tcW w:w="1975" w:type="dxa"/>
          </w:tcPr>
          <w:p w14:paraId="38127E69" w14:textId="77777777" w:rsidR="00F17E69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6C12FCB6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4AA24E35" w14:textId="0C6742D4" w:rsidR="00F17E69" w:rsidRPr="00075B1C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STEP 26</w:t>
            </w:r>
          </w:p>
        </w:tc>
        <w:tc>
          <w:tcPr>
            <w:tcW w:w="3600" w:type="dxa"/>
          </w:tcPr>
          <w:p w14:paraId="4F9F1DB8" w14:textId="5454D981" w:rsidR="00F17E69" w:rsidRDefault="00F17E69" w:rsidP="00F17E69">
            <w:r>
              <w:t>Regional Administrator approves state SPA application</w:t>
            </w:r>
          </w:p>
        </w:tc>
        <w:tc>
          <w:tcPr>
            <w:tcW w:w="2340" w:type="dxa"/>
          </w:tcPr>
          <w:p w14:paraId="26440D36" w14:textId="25FA7306" w:rsidR="00F17E69" w:rsidRDefault="003C17C5" w:rsidP="00F17E69">
            <w:r>
              <w:t xml:space="preserve">RA </w:t>
            </w:r>
            <w:r w:rsidR="00F17E69">
              <w:t>approves state SPA application</w:t>
            </w:r>
          </w:p>
        </w:tc>
        <w:tc>
          <w:tcPr>
            <w:tcW w:w="1260" w:type="dxa"/>
          </w:tcPr>
          <w:p w14:paraId="1BBBA3A4" w14:textId="590DEC89" w:rsidR="00F17E69" w:rsidRPr="00406402" w:rsidRDefault="00406402" w:rsidP="00406402">
            <w:r>
              <w:t>R</w:t>
            </w:r>
            <w:r w:rsidR="00F17E69" w:rsidRPr="00406402">
              <w:t xml:space="preserve">egional </w:t>
            </w:r>
            <w:r>
              <w:t xml:space="preserve">POC </w:t>
            </w:r>
            <w:r w:rsidR="00F17E69" w:rsidRPr="00406402">
              <w:t>and RA</w:t>
            </w:r>
          </w:p>
        </w:tc>
        <w:tc>
          <w:tcPr>
            <w:tcW w:w="1080" w:type="dxa"/>
          </w:tcPr>
          <w:p w14:paraId="088187F3" w14:textId="77777777" w:rsidR="00F17E69" w:rsidRDefault="00F17E69" w:rsidP="00F17E69"/>
        </w:tc>
        <w:tc>
          <w:tcPr>
            <w:tcW w:w="3150" w:type="dxa"/>
          </w:tcPr>
          <w:p w14:paraId="6C491FAF" w14:textId="5429C63D" w:rsidR="00F17E69" w:rsidRDefault="003C17C5" w:rsidP="00F17E69">
            <w:r>
              <w:t xml:space="preserve">Purpose - </w:t>
            </w:r>
            <w:r w:rsidR="005108F7">
              <w:t>i</w:t>
            </w:r>
            <w:r w:rsidR="00F17E69">
              <w:t>t is a legal requirement</w:t>
            </w:r>
          </w:p>
        </w:tc>
        <w:tc>
          <w:tcPr>
            <w:tcW w:w="1975" w:type="dxa"/>
          </w:tcPr>
          <w:p w14:paraId="4C51756F" w14:textId="77777777" w:rsidR="00F17E69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3CBA8BA3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309F1C4C" w14:textId="491DF1E1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27</w:t>
            </w:r>
          </w:p>
        </w:tc>
        <w:tc>
          <w:tcPr>
            <w:tcW w:w="3600" w:type="dxa"/>
          </w:tcPr>
          <w:p w14:paraId="14FF7194" w14:textId="77777777" w:rsidR="00237F5F" w:rsidRDefault="00EB08DE" w:rsidP="00F17E69">
            <w:r>
              <w:t>Notify</w:t>
            </w:r>
            <w:r w:rsidR="00F17E69">
              <w:t xml:space="preserve"> state that</w:t>
            </w:r>
            <w:r w:rsidR="00237F5F">
              <w:t xml:space="preserve"> package is approved by the RA </w:t>
            </w:r>
          </w:p>
          <w:p w14:paraId="630D4DDF" w14:textId="7ECBB2F6" w:rsidR="00F17E69" w:rsidRDefault="00237F5F" w:rsidP="00F17E69">
            <w:r>
              <w:t>Notify</w:t>
            </w:r>
            <w:r w:rsidR="00F17E69">
              <w:t xml:space="preserve"> OUST that RA approved SPA application</w:t>
            </w:r>
            <w:r w:rsidR="003C17C5">
              <w:t>.</w:t>
            </w:r>
          </w:p>
        </w:tc>
        <w:tc>
          <w:tcPr>
            <w:tcW w:w="2340" w:type="dxa"/>
          </w:tcPr>
          <w:p w14:paraId="1071620B" w14:textId="2374C632" w:rsidR="00F17E69" w:rsidRDefault="00237F5F" w:rsidP="00F17E69">
            <w:r>
              <w:t>EPA UST r</w:t>
            </w:r>
            <w:r w:rsidR="00F17E69">
              <w:t>egional program staff will e-mail state and OUST that RA approved SPA application</w:t>
            </w:r>
          </w:p>
        </w:tc>
        <w:tc>
          <w:tcPr>
            <w:tcW w:w="1260" w:type="dxa"/>
          </w:tcPr>
          <w:p w14:paraId="68CB0767" w14:textId="19ABE239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4FE7D83A" w14:textId="77777777" w:rsidR="00F17E69" w:rsidRDefault="00F17E69" w:rsidP="00F17E69"/>
        </w:tc>
        <w:tc>
          <w:tcPr>
            <w:tcW w:w="3150" w:type="dxa"/>
          </w:tcPr>
          <w:p w14:paraId="0C5F12CC" w14:textId="1E1C8538" w:rsidR="00F17E69" w:rsidRDefault="00F17E69" w:rsidP="00F17E69">
            <w:r>
              <w:t>Purpose – to let HQ and state know that RA approved SPA application.</w:t>
            </w:r>
          </w:p>
        </w:tc>
        <w:tc>
          <w:tcPr>
            <w:tcW w:w="1975" w:type="dxa"/>
          </w:tcPr>
          <w:p w14:paraId="3660DAE6" w14:textId="44A029AD" w:rsidR="00F17E69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540B5FA2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1960AF07" w14:textId="26B4FAFB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28</w:t>
            </w:r>
          </w:p>
        </w:tc>
        <w:tc>
          <w:tcPr>
            <w:tcW w:w="3600" w:type="dxa"/>
          </w:tcPr>
          <w:p w14:paraId="51E43A3D" w14:textId="7F5931C8" w:rsidR="00237F5F" w:rsidRDefault="00F17E69" w:rsidP="00F17E69">
            <w:r>
              <w:t>Send FR package to EPA HQ FR of</w:t>
            </w:r>
            <w:r w:rsidR="00237F5F">
              <w:t>fice (in OP) with cost estimate</w:t>
            </w:r>
            <w:r>
              <w:t xml:space="preserve"> </w:t>
            </w:r>
          </w:p>
          <w:p w14:paraId="2D2753FF" w14:textId="14A45534" w:rsidR="00F17E69" w:rsidRDefault="00F17E69" w:rsidP="00237F5F">
            <w:r>
              <w:t>Either final determination or ten</w:t>
            </w:r>
            <w:r w:rsidR="00237F5F">
              <w:t>tative approval (non-SPA state)</w:t>
            </w:r>
            <w:r>
              <w:t xml:space="preserve"> Make app</w:t>
            </w:r>
            <w:r w:rsidR="00237F5F">
              <w:t>lication</w:t>
            </w:r>
            <w:r>
              <w:t xml:space="preserve"> available </w:t>
            </w:r>
            <w:r w:rsidR="00237F5F">
              <w:t xml:space="preserve">to public </w:t>
            </w:r>
          </w:p>
        </w:tc>
        <w:tc>
          <w:tcPr>
            <w:tcW w:w="2340" w:type="dxa"/>
          </w:tcPr>
          <w:p w14:paraId="58CE16CE" w14:textId="6F9DEF98" w:rsidR="00F17E69" w:rsidRDefault="00F17E69" w:rsidP="00F17E69">
            <w:r>
              <w:t>E</w:t>
            </w:r>
            <w:r w:rsidR="00237F5F">
              <w:t>PA UST r</w:t>
            </w:r>
            <w:r>
              <w:t>egional program staff will send the FR package to EPA HQ FR office</w:t>
            </w:r>
          </w:p>
        </w:tc>
        <w:tc>
          <w:tcPr>
            <w:tcW w:w="1260" w:type="dxa"/>
          </w:tcPr>
          <w:p w14:paraId="754DCD60" w14:textId="14C0EA2D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  <w:r w:rsidR="005108F7">
              <w:t xml:space="preserve"> and</w:t>
            </w:r>
            <w:r w:rsidRPr="00406402">
              <w:t xml:space="preserve"> EPA HQ FR office</w:t>
            </w:r>
            <w:r w:rsidR="00406402">
              <w:t xml:space="preserve"> (EPA Office of Policy)</w:t>
            </w:r>
          </w:p>
        </w:tc>
        <w:tc>
          <w:tcPr>
            <w:tcW w:w="1080" w:type="dxa"/>
          </w:tcPr>
          <w:p w14:paraId="44CCD555" w14:textId="77777777" w:rsidR="00F17E69" w:rsidRDefault="00F17E69" w:rsidP="00F17E69"/>
        </w:tc>
        <w:tc>
          <w:tcPr>
            <w:tcW w:w="3150" w:type="dxa"/>
          </w:tcPr>
          <w:p w14:paraId="012108A8" w14:textId="18FD922F" w:rsidR="00F17E69" w:rsidRDefault="00F17E69" w:rsidP="00F17E69">
            <w:r>
              <w:t>Purpose – it is an EPA requirement</w:t>
            </w:r>
          </w:p>
        </w:tc>
        <w:tc>
          <w:tcPr>
            <w:tcW w:w="1975" w:type="dxa"/>
          </w:tcPr>
          <w:p w14:paraId="6B55C249" w14:textId="08807F4C" w:rsidR="00F17E69" w:rsidRDefault="00F17E69" w:rsidP="00F17E69">
            <w:pPr>
              <w:pStyle w:val="ListParagraph"/>
              <w:ind w:left="219"/>
            </w:pPr>
            <w:r>
              <w:t>FR template</w:t>
            </w:r>
          </w:p>
        </w:tc>
      </w:tr>
      <w:tr w:rsidR="00F17E69" w:rsidRPr="0047018C" w14:paraId="7A196369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4118DECB" w14:textId="4840306F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29</w:t>
            </w:r>
          </w:p>
        </w:tc>
        <w:tc>
          <w:tcPr>
            <w:tcW w:w="3600" w:type="dxa"/>
          </w:tcPr>
          <w:p w14:paraId="52DDC135" w14:textId="5E309A7B" w:rsidR="00237F5F" w:rsidRDefault="00237F5F" w:rsidP="00F17E69">
            <w:r>
              <w:t>Prepare docket</w:t>
            </w:r>
            <w:r w:rsidR="00F17E69">
              <w:t xml:space="preserve"> </w:t>
            </w:r>
          </w:p>
          <w:p w14:paraId="7227E8F6" w14:textId="2049E792" w:rsidR="00F17E69" w:rsidRDefault="00F17E69" w:rsidP="00F17E69">
            <w:r>
              <w:t>Everything must be in the docket by the day of publicatio</w:t>
            </w:r>
            <w:r w:rsidR="003C17C5">
              <w:t>n</w:t>
            </w:r>
          </w:p>
        </w:tc>
        <w:tc>
          <w:tcPr>
            <w:tcW w:w="2340" w:type="dxa"/>
          </w:tcPr>
          <w:p w14:paraId="00210FB2" w14:textId="59A68EB5" w:rsidR="00F17E69" w:rsidRDefault="00237F5F" w:rsidP="00F17E69">
            <w:r>
              <w:t>EPA UST r</w:t>
            </w:r>
            <w:r w:rsidR="00F17E69">
              <w:t>egional program staff will prepare the docket</w:t>
            </w:r>
          </w:p>
        </w:tc>
        <w:tc>
          <w:tcPr>
            <w:tcW w:w="1260" w:type="dxa"/>
          </w:tcPr>
          <w:p w14:paraId="0F63C98D" w14:textId="4B51ABC3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0237EE4F" w14:textId="77777777" w:rsidR="00F17E69" w:rsidRDefault="00F17E69" w:rsidP="00F17E69"/>
        </w:tc>
        <w:tc>
          <w:tcPr>
            <w:tcW w:w="3150" w:type="dxa"/>
          </w:tcPr>
          <w:p w14:paraId="36BE0481" w14:textId="29BADB04" w:rsidR="00F17E69" w:rsidRDefault="00F17E69" w:rsidP="00F17E69">
            <w:r>
              <w:t>Purpose – it is a legal requirement</w:t>
            </w:r>
            <w:r w:rsidR="003C17C5">
              <w:t xml:space="preserve"> to document everything in the docket</w:t>
            </w:r>
          </w:p>
        </w:tc>
        <w:tc>
          <w:tcPr>
            <w:tcW w:w="1975" w:type="dxa"/>
          </w:tcPr>
          <w:p w14:paraId="32BF908E" w14:textId="0070F555" w:rsidR="00F17E69" w:rsidRDefault="00F17E69" w:rsidP="00F17E69">
            <w:pPr>
              <w:pStyle w:val="ListParagraph"/>
              <w:ind w:left="219"/>
            </w:pPr>
            <w:r>
              <w:t>OUST draft guidance on doing dockets (i.e. who to call)</w:t>
            </w:r>
          </w:p>
        </w:tc>
      </w:tr>
      <w:tr w:rsidR="00F17E69" w:rsidRPr="0047018C" w14:paraId="63858D13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410CDD56" w14:textId="5AC0419C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30</w:t>
            </w:r>
          </w:p>
        </w:tc>
        <w:tc>
          <w:tcPr>
            <w:tcW w:w="3600" w:type="dxa"/>
          </w:tcPr>
          <w:p w14:paraId="25940496" w14:textId="0C01ED6B" w:rsidR="00F17E69" w:rsidRDefault="00F17E69" w:rsidP="00F17E69">
            <w:r>
              <w:t>Submit to Office of Federal Register</w:t>
            </w:r>
          </w:p>
        </w:tc>
        <w:tc>
          <w:tcPr>
            <w:tcW w:w="2340" w:type="dxa"/>
          </w:tcPr>
          <w:p w14:paraId="54E73D08" w14:textId="0E5CA6DA" w:rsidR="00BA7654" w:rsidRDefault="003C17C5" w:rsidP="00F17E69">
            <w:r>
              <w:t xml:space="preserve">EPA </w:t>
            </w:r>
            <w:r w:rsidR="00F17E69">
              <w:t xml:space="preserve">FR </w:t>
            </w:r>
            <w:r>
              <w:t xml:space="preserve">staff </w:t>
            </w:r>
            <w:r w:rsidR="00BA7654">
              <w:t>will submit to the FR</w:t>
            </w:r>
            <w:r w:rsidR="00F17E69">
              <w:t xml:space="preserve"> </w:t>
            </w:r>
          </w:p>
          <w:p w14:paraId="3A80A7E3" w14:textId="461D48ED" w:rsidR="00F17E69" w:rsidRDefault="00F17E69" w:rsidP="00F17E69">
            <w:r>
              <w:t>Quality will be assured through multiple prior reviews.</w:t>
            </w:r>
          </w:p>
        </w:tc>
        <w:tc>
          <w:tcPr>
            <w:tcW w:w="1260" w:type="dxa"/>
          </w:tcPr>
          <w:p w14:paraId="74B58E8C" w14:textId="3B3D5499" w:rsidR="00F17E69" w:rsidRPr="00406402" w:rsidRDefault="00F17E69" w:rsidP="00F17E69">
            <w:r w:rsidRPr="00406402">
              <w:t>EPA HQ FR Office</w:t>
            </w:r>
          </w:p>
        </w:tc>
        <w:tc>
          <w:tcPr>
            <w:tcW w:w="1080" w:type="dxa"/>
          </w:tcPr>
          <w:p w14:paraId="742A7DF4" w14:textId="03AF58D8" w:rsidR="00F17E69" w:rsidRDefault="00F17E69" w:rsidP="00F17E69">
            <w:r>
              <w:t>1 week</w:t>
            </w:r>
          </w:p>
        </w:tc>
        <w:tc>
          <w:tcPr>
            <w:tcW w:w="3150" w:type="dxa"/>
          </w:tcPr>
          <w:p w14:paraId="1D2EE577" w14:textId="47B75331" w:rsidR="00F17E69" w:rsidRDefault="00281238" w:rsidP="00F17E69">
            <w:r>
              <w:t>Purpose – i</w:t>
            </w:r>
            <w:r w:rsidR="00F17E69">
              <w:t>t is a legal requirement, we need to publish it</w:t>
            </w:r>
          </w:p>
        </w:tc>
        <w:tc>
          <w:tcPr>
            <w:tcW w:w="1975" w:type="dxa"/>
          </w:tcPr>
          <w:p w14:paraId="2B25C865" w14:textId="6930B0F7" w:rsidR="00F17E69" w:rsidRDefault="00F17E69" w:rsidP="00F17E69">
            <w:pPr>
              <w:pStyle w:val="ListParagraph"/>
              <w:ind w:left="219"/>
            </w:pPr>
            <w:r>
              <w:t>Guidance on what to submit with FR notice</w:t>
            </w:r>
          </w:p>
        </w:tc>
      </w:tr>
      <w:tr w:rsidR="00F17E69" w:rsidRPr="0047018C" w14:paraId="4123F06E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41B47DB3" w14:textId="0811EB8D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31</w:t>
            </w:r>
          </w:p>
        </w:tc>
        <w:tc>
          <w:tcPr>
            <w:tcW w:w="3600" w:type="dxa"/>
          </w:tcPr>
          <w:p w14:paraId="44471857" w14:textId="7D93AF5B" w:rsidR="00F17E69" w:rsidRDefault="00F17E69" w:rsidP="00F17E69">
            <w:r>
              <w:t>Publish in Federal Register</w:t>
            </w:r>
          </w:p>
        </w:tc>
        <w:tc>
          <w:tcPr>
            <w:tcW w:w="2340" w:type="dxa"/>
          </w:tcPr>
          <w:p w14:paraId="767D930D" w14:textId="1B072C3C" w:rsidR="00F17E69" w:rsidRDefault="00F17E69" w:rsidP="00F17E69">
            <w:r>
              <w:t>Office of Federal Register will publish in the federal register</w:t>
            </w:r>
          </w:p>
        </w:tc>
        <w:tc>
          <w:tcPr>
            <w:tcW w:w="1260" w:type="dxa"/>
          </w:tcPr>
          <w:p w14:paraId="4A7F4492" w14:textId="1737301C" w:rsidR="00F17E69" w:rsidRPr="00406402" w:rsidRDefault="00F17E69" w:rsidP="00F17E69">
            <w:r w:rsidRPr="00406402">
              <w:t>Office of Federal Register</w:t>
            </w:r>
          </w:p>
        </w:tc>
        <w:tc>
          <w:tcPr>
            <w:tcW w:w="1080" w:type="dxa"/>
          </w:tcPr>
          <w:p w14:paraId="0F766FC8" w14:textId="7D38B61C" w:rsidR="00F17E69" w:rsidRDefault="00F17E69" w:rsidP="00F17E69">
            <w:r>
              <w:t>1 week</w:t>
            </w:r>
          </w:p>
        </w:tc>
        <w:tc>
          <w:tcPr>
            <w:tcW w:w="3150" w:type="dxa"/>
          </w:tcPr>
          <w:p w14:paraId="4DAAFDDC" w14:textId="54D05D82" w:rsidR="00F17E69" w:rsidRDefault="00F17E69" w:rsidP="00F17E69">
            <w:r>
              <w:t>Purpose – to get SPA or re-SPA application pu</w:t>
            </w:r>
            <w:r w:rsidR="003C17C5">
              <w:t>blished in the federal register</w:t>
            </w:r>
          </w:p>
        </w:tc>
        <w:tc>
          <w:tcPr>
            <w:tcW w:w="1975" w:type="dxa"/>
          </w:tcPr>
          <w:p w14:paraId="33D9AF39" w14:textId="05A01420" w:rsidR="00F17E69" w:rsidRDefault="003C17C5" w:rsidP="00F17E69">
            <w:pPr>
              <w:pStyle w:val="ListParagraph"/>
              <w:ind w:left="219"/>
            </w:pPr>
            <w:r>
              <w:t>Funding for publication</w:t>
            </w:r>
          </w:p>
        </w:tc>
      </w:tr>
      <w:tr w:rsidR="00F17E69" w:rsidRPr="0047018C" w14:paraId="4A791B23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2F55BBD2" w14:textId="5FF05D6A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Step 32</w:t>
            </w:r>
          </w:p>
        </w:tc>
        <w:tc>
          <w:tcPr>
            <w:tcW w:w="3600" w:type="dxa"/>
          </w:tcPr>
          <w:p w14:paraId="071334D8" w14:textId="1CD1CEC9" w:rsidR="00F17E69" w:rsidRDefault="00F17E69" w:rsidP="00F17E69">
            <w:r>
              <w:t>Inform the state regarding publication in the Federal Register</w:t>
            </w:r>
          </w:p>
        </w:tc>
        <w:tc>
          <w:tcPr>
            <w:tcW w:w="2340" w:type="dxa"/>
          </w:tcPr>
          <w:p w14:paraId="74FE1228" w14:textId="77777777" w:rsidR="00BA7654" w:rsidRDefault="00BA7654" w:rsidP="00F17E69">
            <w:r>
              <w:t>EPA r</w:t>
            </w:r>
            <w:r w:rsidR="00F17E69">
              <w:t xml:space="preserve">egional UST program staff will </w:t>
            </w:r>
          </w:p>
          <w:p w14:paraId="06DEF5E0" w14:textId="36100663" w:rsidR="00F17E69" w:rsidRDefault="00BA7654" w:rsidP="00F17E69">
            <w:r>
              <w:t>e</w:t>
            </w:r>
            <w:r w:rsidR="00F17E69">
              <w:t>mail their state contacts</w:t>
            </w:r>
          </w:p>
        </w:tc>
        <w:tc>
          <w:tcPr>
            <w:tcW w:w="1260" w:type="dxa"/>
          </w:tcPr>
          <w:p w14:paraId="328B36B7" w14:textId="1AEF3502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21BEE7FE" w14:textId="30078817" w:rsidR="00F17E69" w:rsidRDefault="00F17E69" w:rsidP="00F17E69">
            <w:r>
              <w:t>1 day</w:t>
            </w:r>
          </w:p>
        </w:tc>
        <w:tc>
          <w:tcPr>
            <w:tcW w:w="3150" w:type="dxa"/>
          </w:tcPr>
          <w:p w14:paraId="33D6C920" w14:textId="789FEFA3" w:rsidR="00F17E69" w:rsidRDefault="00BA7654" w:rsidP="00F17E69">
            <w:r>
              <w:t>EPA r</w:t>
            </w:r>
            <w:r w:rsidR="00F17E69">
              <w:t>egional UST program staff, state contacts</w:t>
            </w:r>
          </w:p>
        </w:tc>
        <w:tc>
          <w:tcPr>
            <w:tcW w:w="1975" w:type="dxa"/>
          </w:tcPr>
          <w:p w14:paraId="51EE9FE6" w14:textId="70F6DC28" w:rsidR="00F17E69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09E006D0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7E4A1ACE" w14:textId="67E22A51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33</w:t>
            </w:r>
          </w:p>
        </w:tc>
        <w:tc>
          <w:tcPr>
            <w:tcW w:w="3600" w:type="dxa"/>
          </w:tcPr>
          <w:p w14:paraId="7BF33EC1" w14:textId="47B75671" w:rsidR="00F17E69" w:rsidRDefault="00EB08DE" w:rsidP="00F17E69">
            <w:r>
              <w:t>30-</w:t>
            </w:r>
            <w:r w:rsidR="00F17E69">
              <w:t>day comment period</w:t>
            </w:r>
          </w:p>
        </w:tc>
        <w:tc>
          <w:tcPr>
            <w:tcW w:w="2340" w:type="dxa"/>
          </w:tcPr>
          <w:p w14:paraId="3DBB5DF0" w14:textId="0537DE02" w:rsidR="00F17E69" w:rsidRDefault="00F17E69" w:rsidP="00F17E69"/>
        </w:tc>
        <w:tc>
          <w:tcPr>
            <w:tcW w:w="1260" w:type="dxa"/>
          </w:tcPr>
          <w:p w14:paraId="580F8259" w14:textId="77777777" w:rsidR="00F17E69" w:rsidRPr="00406402" w:rsidRDefault="00F17E69" w:rsidP="00F17E69"/>
        </w:tc>
        <w:tc>
          <w:tcPr>
            <w:tcW w:w="1080" w:type="dxa"/>
          </w:tcPr>
          <w:p w14:paraId="66087914" w14:textId="7480020D" w:rsidR="00F17E69" w:rsidRDefault="00F17E69" w:rsidP="00F17E69">
            <w:r>
              <w:t>30 days</w:t>
            </w:r>
          </w:p>
        </w:tc>
        <w:tc>
          <w:tcPr>
            <w:tcW w:w="3150" w:type="dxa"/>
          </w:tcPr>
          <w:p w14:paraId="6E19F1EB" w14:textId="77777777" w:rsidR="00F17E69" w:rsidRDefault="00F17E69" w:rsidP="00F17E69"/>
        </w:tc>
        <w:tc>
          <w:tcPr>
            <w:tcW w:w="1975" w:type="dxa"/>
          </w:tcPr>
          <w:p w14:paraId="7462B5A9" w14:textId="77777777" w:rsidR="00F17E69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542B847E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67802464" w14:textId="0981778A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34</w:t>
            </w:r>
          </w:p>
        </w:tc>
        <w:tc>
          <w:tcPr>
            <w:tcW w:w="3600" w:type="dxa"/>
          </w:tcPr>
          <w:p w14:paraId="3A01043E" w14:textId="3E2D4B47" w:rsidR="00F17E69" w:rsidRDefault="00F17E69" w:rsidP="00F17E69">
            <w:r>
              <w:t>Address any public comments and brief management</w:t>
            </w:r>
          </w:p>
        </w:tc>
        <w:tc>
          <w:tcPr>
            <w:tcW w:w="2340" w:type="dxa"/>
          </w:tcPr>
          <w:p w14:paraId="540C9849" w14:textId="77777777" w:rsidR="00F17E69" w:rsidRDefault="00F17E69" w:rsidP="00F17E69"/>
        </w:tc>
        <w:tc>
          <w:tcPr>
            <w:tcW w:w="1260" w:type="dxa"/>
          </w:tcPr>
          <w:p w14:paraId="023B1997" w14:textId="5682C34B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30516D01" w14:textId="77777777" w:rsidR="00F17E69" w:rsidRDefault="00F17E69" w:rsidP="00F17E69"/>
        </w:tc>
        <w:tc>
          <w:tcPr>
            <w:tcW w:w="3150" w:type="dxa"/>
          </w:tcPr>
          <w:p w14:paraId="3ECF8D37" w14:textId="20DEC254" w:rsidR="00F17E69" w:rsidRDefault="00F17E69" w:rsidP="00F17E69">
            <w:r>
              <w:t>To address public’s concerns</w:t>
            </w:r>
            <w:r w:rsidR="0048630F">
              <w:t xml:space="preserve"> and alert regional management to comments</w:t>
            </w:r>
          </w:p>
        </w:tc>
        <w:tc>
          <w:tcPr>
            <w:tcW w:w="1975" w:type="dxa"/>
          </w:tcPr>
          <w:p w14:paraId="3B695D42" w14:textId="77777777" w:rsidR="00F17E69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06433D4E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62E5BAA6" w14:textId="42031DA0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35</w:t>
            </w:r>
          </w:p>
        </w:tc>
        <w:tc>
          <w:tcPr>
            <w:tcW w:w="3600" w:type="dxa"/>
          </w:tcPr>
          <w:p w14:paraId="22366612" w14:textId="112EB3DA" w:rsidR="00F17E69" w:rsidRDefault="00F17E69" w:rsidP="00F17E69">
            <w:r>
              <w:t xml:space="preserve">If it’s a new SPA application, prepare FR notice for final determination </w:t>
            </w:r>
            <w:r w:rsidR="005866F9">
              <w:t>(</w:t>
            </w:r>
            <w:r>
              <w:t>with cost estimate</w:t>
            </w:r>
            <w:r w:rsidR="005866F9">
              <w:t>)</w:t>
            </w:r>
          </w:p>
        </w:tc>
        <w:tc>
          <w:tcPr>
            <w:tcW w:w="2340" w:type="dxa"/>
          </w:tcPr>
          <w:p w14:paraId="1BF68C5E" w14:textId="2175C8C6" w:rsidR="00F17E69" w:rsidRDefault="00BA7654" w:rsidP="00F17E69">
            <w:r>
              <w:t>EPA r</w:t>
            </w:r>
            <w:r w:rsidR="00F17E69">
              <w:t>egional UST staff will prepare FR notice for final determination and develop cost estimate</w:t>
            </w:r>
          </w:p>
        </w:tc>
        <w:tc>
          <w:tcPr>
            <w:tcW w:w="1260" w:type="dxa"/>
          </w:tcPr>
          <w:p w14:paraId="5C73C518" w14:textId="70888826" w:rsidR="00F17E69" w:rsidRPr="00406402" w:rsidRDefault="00F17E69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605D067A" w14:textId="77777777" w:rsidR="00F17E69" w:rsidRDefault="00F17E69" w:rsidP="00F17E69"/>
        </w:tc>
        <w:tc>
          <w:tcPr>
            <w:tcW w:w="3150" w:type="dxa"/>
          </w:tcPr>
          <w:p w14:paraId="6BCE7193" w14:textId="39A6DD55" w:rsidR="00F17E69" w:rsidRDefault="005866F9" w:rsidP="00F17E69">
            <w:r>
              <w:t>To prepare for publication in FR</w:t>
            </w:r>
          </w:p>
        </w:tc>
        <w:tc>
          <w:tcPr>
            <w:tcW w:w="1975" w:type="dxa"/>
          </w:tcPr>
          <w:p w14:paraId="69E80CE3" w14:textId="1587200B" w:rsidR="00F17E69" w:rsidRDefault="00F17E69" w:rsidP="00F17E69">
            <w:pPr>
              <w:pStyle w:val="ListParagraph"/>
              <w:ind w:left="219"/>
            </w:pPr>
            <w:r>
              <w:t>Template for FR notice (most recent one accepted)</w:t>
            </w:r>
          </w:p>
        </w:tc>
      </w:tr>
      <w:tr w:rsidR="00F17E69" w:rsidRPr="0047018C" w14:paraId="3518EAE5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6D57D779" w14:textId="31A86DF3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36</w:t>
            </w:r>
          </w:p>
        </w:tc>
        <w:tc>
          <w:tcPr>
            <w:tcW w:w="3600" w:type="dxa"/>
          </w:tcPr>
          <w:p w14:paraId="5DF233DE" w14:textId="25F00893" w:rsidR="00F17E69" w:rsidRDefault="00F17E69" w:rsidP="00F17E69">
            <w:r>
              <w:t>RA final determination (briefing package for this)</w:t>
            </w:r>
          </w:p>
        </w:tc>
        <w:tc>
          <w:tcPr>
            <w:tcW w:w="2340" w:type="dxa"/>
          </w:tcPr>
          <w:p w14:paraId="2FBCAFAE" w14:textId="4FDE0907" w:rsidR="00F17E69" w:rsidRDefault="00F17E69" w:rsidP="00F17E69"/>
        </w:tc>
        <w:tc>
          <w:tcPr>
            <w:tcW w:w="1260" w:type="dxa"/>
          </w:tcPr>
          <w:p w14:paraId="50866680" w14:textId="77777777" w:rsidR="00BA7654" w:rsidRDefault="00F17E69" w:rsidP="00BA7654">
            <w:r w:rsidRPr="00406402">
              <w:t>R</w:t>
            </w:r>
            <w:r w:rsidR="00BA7654">
              <w:t>A</w:t>
            </w:r>
          </w:p>
          <w:p w14:paraId="74AC6C7E" w14:textId="4F172A6B" w:rsidR="00F17E69" w:rsidRPr="00406402" w:rsidRDefault="00406402" w:rsidP="00BA7654">
            <w:r>
              <w:t>Regional POC</w:t>
            </w:r>
          </w:p>
        </w:tc>
        <w:tc>
          <w:tcPr>
            <w:tcW w:w="1080" w:type="dxa"/>
          </w:tcPr>
          <w:p w14:paraId="15CB0627" w14:textId="77777777" w:rsidR="00F17E69" w:rsidRDefault="00F17E69" w:rsidP="00F17E69"/>
        </w:tc>
        <w:tc>
          <w:tcPr>
            <w:tcW w:w="3150" w:type="dxa"/>
          </w:tcPr>
          <w:p w14:paraId="28B7BAB2" w14:textId="17188266" w:rsidR="00F17E69" w:rsidRDefault="00F17E69" w:rsidP="00F17E69">
            <w:r>
              <w:t>To make a final determination</w:t>
            </w:r>
            <w:r w:rsidR="005866F9">
              <w:t xml:space="preserve"> on SPA application</w:t>
            </w:r>
          </w:p>
        </w:tc>
        <w:tc>
          <w:tcPr>
            <w:tcW w:w="1975" w:type="dxa"/>
          </w:tcPr>
          <w:p w14:paraId="2B81FECE" w14:textId="04033871" w:rsidR="00F17E69" w:rsidRDefault="00F17E69" w:rsidP="00F17E69">
            <w:pPr>
              <w:pStyle w:val="ListParagraph"/>
              <w:ind w:left="219"/>
            </w:pPr>
            <w:r>
              <w:t>This is when the 180 day period ends</w:t>
            </w:r>
          </w:p>
        </w:tc>
      </w:tr>
      <w:tr w:rsidR="00F17E69" w:rsidRPr="0047018C" w14:paraId="6A67CE64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423DF16D" w14:textId="715EA0C1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37</w:t>
            </w:r>
          </w:p>
        </w:tc>
        <w:tc>
          <w:tcPr>
            <w:tcW w:w="3600" w:type="dxa"/>
          </w:tcPr>
          <w:p w14:paraId="5D63C1FB" w14:textId="70271022" w:rsidR="00F17E69" w:rsidRDefault="00F17E69" w:rsidP="00F17E69">
            <w:r>
              <w:t>If it’s a new SPA application, sub</w:t>
            </w:r>
            <w:r w:rsidR="00BA7654">
              <w:t>mit the FR notice to EPA FR office</w:t>
            </w:r>
          </w:p>
        </w:tc>
        <w:tc>
          <w:tcPr>
            <w:tcW w:w="2340" w:type="dxa"/>
          </w:tcPr>
          <w:p w14:paraId="57159CCA" w14:textId="1FD1D4D1" w:rsidR="00F17E69" w:rsidRDefault="00F17E69" w:rsidP="00F17E69"/>
        </w:tc>
        <w:tc>
          <w:tcPr>
            <w:tcW w:w="1260" w:type="dxa"/>
          </w:tcPr>
          <w:p w14:paraId="26F972F0" w14:textId="5D000CA6" w:rsidR="00BA7654" w:rsidRDefault="00BA7654" w:rsidP="00F17E69">
            <w:r>
              <w:t xml:space="preserve">Regional POC </w:t>
            </w:r>
            <w:r w:rsidR="005108F7">
              <w:t>and</w:t>
            </w:r>
          </w:p>
          <w:p w14:paraId="732CCCB8" w14:textId="4ABB188F" w:rsidR="00F17E69" w:rsidRPr="00406402" w:rsidRDefault="00BA7654" w:rsidP="00F17E69">
            <w:r>
              <w:t>EPA FR office</w:t>
            </w:r>
          </w:p>
        </w:tc>
        <w:tc>
          <w:tcPr>
            <w:tcW w:w="1080" w:type="dxa"/>
          </w:tcPr>
          <w:p w14:paraId="18B698CC" w14:textId="77777777" w:rsidR="00F17E69" w:rsidRDefault="00F17E69" w:rsidP="00F17E69"/>
        </w:tc>
        <w:tc>
          <w:tcPr>
            <w:tcW w:w="3150" w:type="dxa"/>
          </w:tcPr>
          <w:p w14:paraId="30107798" w14:textId="53CF125F" w:rsidR="00F17E69" w:rsidRDefault="005866F9" w:rsidP="005866F9">
            <w:r>
              <w:t>Document approval of</w:t>
            </w:r>
            <w:r w:rsidR="00F17E69">
              <w:t xml:space="preserve"> SPA </w:t>
            </w:r>
            <w:r>
              <w:t>application</w:t>
            </w:r>
            <w:r w:rsidR="00F17E69">
              <w:t xml:space="preserve"> into the Federal Register (rather than a re-SPA application)</w:t>
            </w:r>
          </w:p>
        </w:tc>
        <w:tc>
          <w:tcPr>
            <w:tcW w:w="1975" w:type="dxa"/>
          </w:tcPr>
          <w:p w14:paraId="02C8BF84" w14:textId="7D7EC973" w:rsidR="00F17E69" w:rsidRDefault="00F17E69" w:rsidP="00F17E69">
            <w:pPr>
              <w:pStyle w:val="ListParagraph"/>
              <w:ind w:left="219"/>
            </w:pPr>
            <w:r>
              <w:t>2 weeks</w:t>
            </w:r>
          </w:p>
        </w:tc>
      </w:tr>
      <w:tr w:rsidR="00F17E69" w:rsidRPr="0047018C" w14:paraId="4E1AA633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403A4A60" w14:textId="6F1E0FE5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Step 38</w:t>
            </w:r>
          </w:p>
        </w:tc>
        <w:tc>
          <w:tcPr>
            <w:tcW w:w="3600" w:type="dxa"/>
          </w:tcPr>
          <w:p w14:paraId="17441606" w14:textId="6900E4CC" w:rsidR="00F17E69" w:rsidRDefault="005866F9" w:rsidP="00F17E69">
            <w:r>
              <w:t>Submit to OFR</w:t>
            </w:r>
            <w:r w:rsidR="00F17E69">
              <w:t xml:space="preserve"> </w:t>
            </w:r>
          </w:p>
        </w:tc>
        <w:tc>
          <w:tcPr>
            <w:tcW w:w="2340" w:type="dxa"/>
          </w:tcPr>
          <w:p w14:paraId="60435199" w14:textId="77777777" w:rsidR="00BA7654" w:rsidRDefault="00BA7654" w:rsidP="00F17E69">
            <w:r>
              <w:t>EPA OFR will submit to the OFR</w:t>
            </w:r>
            <w:r w:rsidR="00F17E69">
              <w:t xml:space="preserve"> </w:t>
            </w:r>
          </w:p>
          <w:p w14:paraId="2A0DB328" w14:textId="119E37F2" w:rsidR="00F17E69" w:rsidRDefault="00F17E69" w:rsidP="00F17E69">
            <w:r>
              <w:t>Quality will be assured through multiple prior reviews</w:t>
            </w:r>
          </w:p>
        </w:tc>
        <w:tc>
          <w:tcPr>
            <w:tcW w:w="1260" w:type="dxa"/>
          </w:tcPr>
          <w:p w14:paraId="6A9ECA3D" w14:textId="6A7041FA" w:rsidR="00F17E69" w:rsidRPr="00406402" w:rsidRDefault="00F17E69" w:rsidP="00F17E69">
            <w:r w:rsidRPr="00406402">
              <w:t>EPA HQ FR</w:t>
            </w:r>
            <w:r w:rsidR="00406402">
              <w:t xml:space="preserve"> office</w:t>
            </w:r>
          </w:p>
        </w:tc>
        <w:tc>
          <w:tcPr>
            <w:tcW w:w="1080" w:type="dxa"/>
          </w:tcPr>
          <w:p w14:paraId="68C175A7" w14:textId="0D3B9194" w:rsidR="00F17E69" w:rsidRDefault="00F17E69" w:rsidP="00F17E69">
            <w:r>
              <w:t>1 week</w:t>
            </w:r>
          </w:p>
        </w:tc>
        <w:tc>
          <w:tcPr>
            <w:tcW w:w="3150" w:type="dxa"/>
          </w:tcPr>
          <w:p w14:paraId="60CB6C4C" w14:textId="26F27B16" w:rsidR="00F17E69" w:rsidRDefault="00F17E69" w:rsidP="00F17E69">
            <w:r>
              <w:t>Purpose – it is a legal requirement, we need to publish it</w:t>
            </w:r>
            <w:r w:rsidR="005866F9">
              <w:t xml:space="preserve"> in the FR</w:t>
            </w:r>
          </w:p>
        </w:tc>
        <w:tc>
          <w:tcPr>
            <w:tcW w:w="1975" w:type="dxa"/>
          </w:tcPr>
          <w:p w14:paraId="77067746" w14:textId="6F40E288" w:rsidR="00F17E69" w:rsidRDefault="00F17E69" w:rsidP="00F17E69">
            <w:pPr>
              <w:pStyle w:val="ListParagraph"/>
              <w:ind w:left="219"/>
            </w:pPr>
            <w:r>
              <w:t>Guidance on what to submit with FR notice</w:t>
            </w:r>
          </w:p>
        </w:tc>
      </w:tr>
      <w:tr w:rsidR="00F17E69" w:rsidRPr="0047018C" w14:paraId="6BF0BE98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28BB510A" w14:textId="20E8550F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39</w:t>
            </w:r>
          </w:p>
        </w:tc>
        <w:tc>
          <w:tcPr>
            <w:tcW w:w="3600" w:type="dxa"/>
          </w:tcPr>
          <w:p w14:paraId="3520A9A0" w14:textId="62564484" w:rsidR="00F17E69" w:rsidRDefault="00F17E69" w:rsidP="00F17E69">
            <w:r>
              <w:t>Publish final determination in Federal Register</w:t>
            </w:r>
          </w:p>
        </w:tc>
        <w:tc>
          <w:tcPr>
            <w:tcW w:w="2340" w:type="dxa"/>
          </w:tcPr>
          <w:p w14:paraId="4118336B" w14:textId="097C9D70" w:rsidR="00F17E69" w:rsidRDefault="00F17E69" w:rsidP="00F17E69">
            <w:r>
              <w:t>OFR will publish final determination in Federal Register</w:t>
            </w:r>
          </w:p>
        </w:tc>
        <w:tc>
          <w:tcPr>
            <w:tcW w:w="1260" w:type="dxa"/>
          </w:tcPr>
          <w:p w14:paraId="587976F9" w14:textId="6A58456B" w:rsidR="00F17E69" w:rsidRPr="00406402" w:rsidRDefault="00406402" w:rsidP="00F17E69">
            <w:r>
              <w:t>Office of Federal Register</w:t>
            </w:r>
          </w:p>
        </w:tc>
        <w:tc>
          <w:tcPr>
            <w:tcW w:w="1080" w:type="dxa"/>
          </w:tcPr>
          <w:p w14:paraId="46D605E6" w14:textId="1FC1C9E6" w:rsidR="00F17E69" w:rsidRDefault="00F17E69" w:rsidP="00F17E69">
            <w:r>
              <w:t>1 week</w:t>
            </w:r>
          </w:p>
        </w:tc>
        <w:tc>
          <w:tcPr>
            <w:tcW w:w="3150" w:type="dxa"/>
          </w:tcPr>
          <w:p w14:paraId="1BAD216C" w14:textId="31EAF5E0" w:rsidR="00F17E69" w:rsidRDefault="005866F9" w:rsidP="00F17E69">
            <w:r>
              <w:t xml:space="preserve">To document </w:t>
            </w:r>
            <w:r w:rsidR="00F17E69">
              <w:t>final determination in FR</w:t>
            </w:r>
          </w:p>
        </w:tc>
        <w:tc>
          <w:tcPr>
            <w:tcW w:w="1975" w:type="dxa"/>
          </w:tcPr>
          <w:p w14:paraId="5BE7F00B" w14:textId="77777777" w:rsidR="00F17E69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3E794E80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54F0DA54" w14:textId="489AB7A9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40</w:t>
            </w:r>
          </w:p>
        </w:tc>
        <w:tc>
          <w:tcPr>
            <w:tcW w:w="3600" w:type="dxa"/>
          </w:tcPr>
          <w:p w14:paraId="36F4A01C" w14:textId="064A6FB8" w:rsidR="00F17E69" w:rsidRDefault="00F17E69" w:rsidP="00F17E69">
            <w:r>
              <w:t xml:space="preserve">Prepare FR Notice for Codification with cost estimate. Incorporate broader in scope </w:t>
            </w:r>
            <w:r w:rsidR="005866F9">
              <w:t>considerations in the FR notice</w:t>
            </w:r>
          </w:p>
        </w:tc>
        <w:tc>
          <w:tcPr>
            <w:tcW w:w="2340" w:type="dxa"/>
          </w:tcPr>
          <w:p w14:paraId="61AF129C" w14:textId="1B4C52AD" w:rsidR="00F17E69" w:rsidRDefault="00BA7654" w:rsidP="00F17E69">
            <w:r>
              <w:t>EPA UST regional p</w:t>
            </w:r>
            <w:r w:rsidR="00F17E69">
              <w:t>rogram staff will prepare FR notice for codification</w:t>
            </w:r>
          </w:p>
        </w:tc>
        <w:tc>
          <w:tcPr>
            <w:tcW w:w="1260" w:type="dxa"/>
          </w:tcPr>
          <w:p w14:paraId="1469CC9B" w14:textId="2EB7AFAA" w:rsidR="00F17E69" w:rsidRPr="00406402" w:rsidRDefault="00406402" w:rsidP="00F17E69">
            <w:r>
              <w:t>Regional POC</w:t>
            </w:r>
          </w:p>
        </w:tc>
        <w:tc>
          <w:tcPr>
            <w:tcW w:w="1080" w:type="dxa"/>
          </w:tcPr>
          <w:p w14:paraId="39DB194C" w14:textId="77777777" w:rsidR="00F17E69" w:rsidRDefault="00F17E69" w:rsidP="00F17E69"/>
        </w:tc>
        <w:tc>
          <w:tcPr>
            <w:tcW w:w="3150" w:type="dxa"/>
          </w:tcPr>
          <w:p w14:paraId="25663AEC" w14:textId="4E105B1D" w:rsidR="00F17E69" w:rsidRDefault="005866F9" w:rsidP="00F17E69">
            <w:r>
              <w:t>Document codification in the FR</w:t>
            </w:r>
          </w:p>
        </w:tc>
        <w:tc>
          <w:tcPr>
            <w:tcW w:w="1975" w:type="dxa"/>
          </w:tcPr>
          <w:p w14:paraId="5DEF400E" w14:textId="273F5B3E" w:rsidR="00F17E69" w:rsidRDefault="00F17E69" w:rsidP="00F17E69">
            <w:pPr>
              <w:pStyle w:val="ListParagraph"/>
              <w:ind w:left="219"/>
            </w:pPr>
            <w:r>
              <w:t>Template for FR notice codification</w:t>
            </w:r>
          </w:p>
        </w:tc>
      </w:tr>
      <w:tr w:rsidR="00F17E69" w:rsidRPr="0047018C" w14:paraId="1E32E298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3F9430E8" w14:textId="63B8B42D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41</w:t>
            </w:r>
          </w:p>
        </w:tc>
        <w:tc>
          <w:tcPr>
            <w:tcW w:w="3600" w:type="dxa"/>
          </w:tcPr>
          <w:p w14:paraId="3325032F" w14:textId="70AC9AAA" w:rsidR="00F17E69" w:rsidRDefault="00F17E69" w:rsidP="00F17E69">
            <w:r>
              <w:t>Submit to OFR</w:t>
            </w:r>
          </w:p>
        </w:tc>
        <w:tc>
          <w:tcPr>
            <w:tcW w:w="2340" w:type="dxa"/>
          </w:tcPr>
          <w:p w14:paraId="04D8755B" w14:textId="77777777" w:rsidR="00BA7654" w:rsidRDefault="00BA7654" w:rsidP="00F17E69">
            <w:r>
              <w:t>EPA OFR will submit to the OFR</w:t>
            </w:r>
            <w:r w:rsidR="00F17E69">
              <w:t xml:space="preserve"> </w:t>
            </w:r>
          </w:p>
          <w:p w14:paraId="2DF7DFD1" w14:textId="7F1AE0D2" w:rsidR="00F17E69" w:rsidRDefault="00F17E69" w:rsidP="00F17E69">
            <w:r>
              <w:t>Quality will be assured through multiple prior reviews</w:t>
            </w:r>
          </w:p>
        </w:tc>
        <w:tc>
          <w:tcPr>
            <w:tcW w:w="1260" w:type="dxa"/>
          </w:tcPr>
          <w:p w14:paraId="1952222E" w14:textId="7DD4FED3" w:rsidR="00F17E69" w:rsidRPr="00406402" w:rsidRDefault="00F17E69" w:rsidP="00F17E69">
            <w:r w:rsidRPr="00406402">
              <w:t>EPA HQ FR</w:t>
            </w:r>
            <w:r w:rsidR="00BA7654">
              <w:t xml:space="preserve"> office</w:t>
            </w:r>
          </w:p>
        </w:tc>
        <w:tc>
          <w:tcPr>
            <w:tcW w:w="1080" w:type="dxa"/>
          </w:tcPr>
          <w:p w14:paraId="7EF5FC99" w14:textId="414C89AC" w:rsidR="00F17E69" w:rsidRDefault="00F17E69" w:rsidP="00F17E69">
            <w:r>
              <w:t>1 week</w:t>
            </w:r>
          </w:p>
        </w:tc>
        <w:tc>
          <w:tcPr>
            <w:tcW w:w="3150" w:type="dxa"/>
          </w:tcPr>
          <w:p w14:paraId="3DE87B22" w14:textId="392CD102" w:rsidR="00F17E69" w:rsidRDefault="005866F9" w:rsidP="00F17E69">
            <w:r>
              <w:t>Document codification in the FR</w:t>
            </w:r>
          </w:p>
        </w:tc>
        <w:tc>
          <w:tcPr>
            <w:tcW w:w="1975" w:type="dxa"/>
          </w:tcPr>
          <w:p w14:paraId="1AC8A371" w14:textId="77777777" w:rsidR="00F17E69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6DA94AAD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5F1E1140" w14:textId="5379D7C2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42</w:t>
            </w:r>
          </w:p>
        </w:tc>
        <w:tc>
          <w:tcPr>
            <w:tcW w:w="3600" w:type="dxa"/>
          </w:tcPr>
          <w:p w14:paraId="1F88AECD" w14:textId="28B66E23" w:rsidR="00F17E69" w:rsidRDefault="00F17E69" w:rsidP="00F17E69">
            <w:r>
              <w:t>Publish codification in FR</w:t>
            </w:r>
          </w:p>
        </w:tc>
        <w:tc>
          <w:tcPr>
            <w:tcW w:w="2340" w:type="dxa"/>
          </w:tcPr>
          <w:p w14:paraId="59A6AD30" w14:textId="741BD827" w:rsidR="00F17E69" w:rsidRDefault="00F17E69" w:rsidP="00F17E69">
            <w:r>
              <w:t>OFR will publish codification in FR</w:t>
            </w:r>
          </w:p>
        </w:tc>
        <w:tc>
          <w:tcPr>
            <w:tcW w:w="1260" w:type="dxa"/>
          </w:tcPr>
          <w:p w14:paraId="6A4EE58C" w14:textId="77C78F7B" w:rsidR="00F17E69" w:rsidRPr="00406402" w:rsidRDefault="00406402" w:rsidP="00F17E69">
            <w:r>
              <w:t>Office of Federal Register</w:t>
            </w:r>
          </w:p>
        </w:tc>
        <w:tc>
          <w:tcPr>
            <w:tcW w:w="1080" w:type="dxa"/>
          </w:tcPr>
          <w:p w14:paraId="6FC92744" w14:textId="77777777" w:rsidR="00F17E69" w:rsidRDefault="00F17E69" w:rsidP="00F17E69"/>
        </w:tc>
        <w:tc>
          <w:tcPr>
            <w:tcW w:w="3150" w:type="dxa"/>
          </w:tcPr>
          <w:p w14:paraId="12F43BC4" w14:textId="491C351A" w:rsidR="00F17E69" w:rsidRDefault="005866F9" w:rsidP="00F17E69">
            <w:r>
              <w:t>Document codification in the FR</w:t>
            </w:r>
          </w:p>
        </w:tc>
        <w:tc>
          <w:tcPr>
            <w:tcW w:w="1975" w:type="dxa"/>
          </w:tcPr>
          <w:p w14:paraId="3EA57C96" w14:textId="77777777" w:rsidR="00F17E69" w:rsidRDefault="00F17E69" w:rsidP="00F17E69">
            <w:pPr>
              <w:pStyle w:val="ListParagraph"/>
              <w:ind w:left="219"/>
            </w:pPr>
          </w:p>
        </w:tc>
      </w:tr>
      <w:tr w:rsidR="00F17E69" w:rsidRPr="0047018C" w14:paraId="5B558980" w14:textId="77777777" w:rsidTr="00F4273B">
        <w:trPr>
          <w:trHeight w:val="1547"/>
        </w:trPr>
        <w:tc>
          <w:tcPr>
            <w:tcW w:w="985" w:type="dxa"/>
            <w:vAlign w:val="center"/>
          </w:tcPr>
          <w:p w14:paraId="0DFB00E8" w14:textId="19D1BF53" w:rsidR="00F17E69" w:rsidRDefault="00F17E69" w:rsidP="00F17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 43</w:t>
            </w:r>
          </w:p>
        </w:tc>
        <w:tc>
          <w:tcPr>
            <w:tcW w:w="3600" w:type="dxa"/>
          </w:tcPr>
          <w:p w14:paraId="715E835E" w14:textId="79ABEA49" w:rsidR="00F17E69" w:rsidRDefault="00F17E69" w:rsidP="00F17E69">
            <w:r>
              <w:t>Notify state of codification</w:t>
            </w:r>
          </w:p>
        </w:tc>
        <w:tc>
          <w:tcPr>
            <w:tcW w:w="2340" w:type="dxa"/>
          </w:tcPr>
          <w:p w14:paraId="51E2AB1A" w14:textId="595A3708" w:rsidR="00F17E69" w:rsidRDefault="00BA7654" w:rsidP="00F17E69">
            <w:r>
              <w:t>EPA UST r</w:t>
            </w:r>
            <w:r w:rsidR="00F17E69">
              <w:t>egional program staff will notify state of codification</w:t>
            </w:r>
          </w:p>
        </w:tc>
        <w:tc>
          <w:tcPr>
            <w:tcW w:w="1260" w:type="dxa"/>
          </w:tcPr>
          <w:p w14:paraId="7FCAEB51" w14:textId="02AAFA52" w:rsidR="00F17E69" w:rsidRPr="00406402" w:rsidRDefault="003D0336" w:rsidP="00406402">
            <w:r w:rsidRPr="00406402">
              <w:t xml:space="preserve">Regional </w:t>
            </w:r>
            <w:r w:rsidR="00406402">
              <w:t>POC</w:t>
            </w:r>
          </w:p>
        </w:tc>
        <w:tc>
          <w:tcPr>
            <w:tcW w:w="1080" w:type="dxa"/>
          </w:tcPr>
          <w:p w14:paraId="26B291B1" w14:textId="304A5A16" w:rsidR="00F17E69" w:rsidRDefault="00F17E69" w:rsidP="00F17E69">
            <w:r>
              <w:t>1 day</w:t>
            </w:r>
          </w:p>
        </w:tc>
        <w:tc>
          <w:tcPr>
            <w:tcW w:w="3150" w:type="dxa"/>
          </w:tcPr>
          <w:p w14:paraId="2B8BF22B" w14:textId="1FD0C3C1" w:rsidR="00F17E69" w:rsidRDefault="00F17E69" w:rsidP="00F17E69">
            <w:r>
              <w:t>To inform states</w:t>
            </w:r>
            <w:r w:rsidR="005866F9">
              <w:t xml:space="preserve"> of completion of the process</w:t>
            </w:r>
          </w:p>
        </w:tc>
        <w:tc>
          <w:tcPr>
            <w:tcW w:w="1975" w:type="dxa"/>
          </w:tcPr>
          <w:p w14:paraId="32D61E4F" w14:textId="4968D8E6" w:rsidR="00F17E69" w:rsidRDefault="00F17E69" w:rsidP="00F17E69">
            <w:pPr>
              <w:pStyle w:val="ListParagraph"/>
              <w:ind w:left="219"/>
            </w:pPr>
          </w:p>
        </w:tc>
      </w:tr>
    </w:tbl>
    <w:p w14:paraId="310DEB35" w14:textId="77777777" w:rsidR="00624365" w:rsidRDefault="00624365" w:rsidP="00BF607C"/>
    <w:sectPr w:rsidR="00624365" w:rsidSect="003819EB">
      <w:footerReference w:type="default" r:id="rId16"/>
      <w:pgSz w:w="15840" w:h="12240" w:orient="landscape"/>
      <w:pgMar w:top="450" w:right="720" w:bottom="540" w:left="720" w:header="720" w:footer="0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1DD44" w14:textId="77777777" w:rsidR="00986981" w:rsidRDefault="00986981" w:rsidP="005B1D6D">
      <w:r>
        <w:separator/>
      </w:r>
    </w:p>
  </w:endnote>
  <w:endnote w:type="continuationSeparator" w:id="0">
    <w:p w14:paraId="4649E1CE" w14:textId="77777777" w:rsidR="00986981" w:rsidRDefault="00986981" w:rsidP="005B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577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2730D" w14:textId="77777777" w:rsidR="00EB08DE" w:rsidRDefault="00EB08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6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34B521" w14:textId="77777777" w:rsidR="00EB08DE" w:rsidRDefault="00EB0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6BA8C" w14:textId="77777777" w:rsidR="00986981" w:rsidRDefault="00986981" w:rsidP="005B1D6D">
      <w:r>
        <w:separator/>
      </w:r>
    </w:p>
  </w:footnote>
  <w:footnote w:type="continuationSeparator" w:id="0">
    <w:p w14:paraId="0DEFEEE1" w14:textId="77777777" w:rsidR="00986981" w:rsidRDefault="00986981" w:rsidP="005B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BA9"/>
    <w:multiLevelType w:val="hybridMultilevel"/>
    <w:tmpl w:val="5DEE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722"/>
    <w:multiLevelType w:val="hybridMultilevel"/>
    <w:tmpl w:val="5A50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EA1"/>
    <w:multiLevelType w:val="hybridMultilevel"/>
    <w:tmpl w:val="3A66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5FB6"/>
    <w:multiLevelType w:val="hybridMultilevel"/>
    <w:tmpl w:val="E4CE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C3BC5"/>
    <w:multiLevelType w:val="hybridMultilevel"/>
    <w:tmpl w:val="6406B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E18A2"/>
    <w:multiLevelType w:val="hybridMultilevel"/>
    <w:tmpl w:val="843E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27E9"/>
    <w:multiLevelType w:val="hybridMultilevel"/>
    <w:tmpl w:val="B632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35014"/>
    <w:multiLevelType w:val="hybridMultilevel"/>
    <w:tmpl w:val="AD341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07D74"/>
    <w:multiLevelType w:val="hybridMultilevel"/>
    <w:tmpl w:val="41889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D10850"/>
    <w:multiLevelType w:val="hybridMultilevel"/>
    <w:tmpl w:val="0764DC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C4F2F8E"/>
    <w:multiLevelType w:val="hybridMultilevel"/>
    <w:tmpl w:val="1F20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6AA1"/>
    <w:multiLevelType w:val="hybridMultilevel"/>
    <w:tmpl w:val="0756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026ED"/>
    <w:multiLevelType w:val="hybridMultilevel"/>
    <w:tmpl w:val="067E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B6424"/>
    <w:multiLevelType w:val="hybridMultilevel"/>
    <w:tmpl w:val="F63E4206"/>
    <w:lvl w:ilvl="0" w:tplc="3096316A">
      <w:start w:val="1"/>
      <w:numFmt w:val="decimal"/>
      <w:lvlText w:val="(%1)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22B95708"/>
    <w:multiLevelType w:val="hybridMultilevel"/>
    <w:tmpl w:val="141E2D82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27884133"/>
    <w:multiLevelType w:val="hybridMultilevel"/>
    <w:tmpl w:val="014AF1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F55B97"/>
    <w:multiLevelType w:val="hybridMultilevel"/>
    <w:tmpl w:val="EBAA6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F73BA"/>
    <w:multiLevelType w:val="hybridMultilevel"/>
    <w:tmpl w:val="F6409AC0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35A708CE"/>
    <w:multiLevelType w:val="hybridMultilevel"/>
    <w:tmpl w:val="654479E4"/>
    <w:lvl w:ilvl="0" w:tplc="6D82AE5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F1562"/>
    <w:multiLevelType w:val="hybridMultilevel"/>
    <w:tmpl w:val="0FEE90DE"/>
    <w:lvl w:ilvl="0" w:tplc="04090003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0" w15:restartNumberingAfterBreak="0">
    <w:nsid w:val="3BFF6313"/>
    <w:multiLevelType w:val="hybridMultilevel"/>
    <w:tmpl w:val="1216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C7E6B"/>
    <w:multiLevelType w:val="hybridMultilevel"/>
    <w:tmpl w:val="A984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6402E"/>
    <w:multiLevelType w:val="hybridMultilevel"/>
    <w:tmpl w:val="DF684548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3" w15:restartNumberingAfterBreak="0">
    <w:nsid w:val="4D993442"/>
    <w:multiLevelType w:val="hybridMultilevel"/>
    <w:tmpl w:val="B222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3A68"/>
    <w:multiLevelType w:val="hybridMultilevel"/>
    <w:tmpl w:val="A798FA56"/>
    <w:lvl w:ilvl="0" w:tplc="1A4A070C">
      <w:start w:val="1"/>
      <w:numFmt w:val="decimal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C166B"/>
    <w:multiLevelType w:val="hybridMultilevel"/>
    <w:tmpl w:val="768C3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4744A"/>
    <w:multiLevelType w:val="hybridMultilevel"/>
    <w:tmpl w:val="0A72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F1817"/>
    <w:multiLevelType w:val="hybridMultilevel"/>
    <w:tmpl w:val="DF58F5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3C5238"/>
    <w:multiLevelType w:val="hybridMultilevel"/>
    <w:tmpl w:val="EFA88F82"/>
    <w:lvl w:ilvl="0" w:tplc="04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B4E62AF"/>
    <w:multiLevelType w:val="hybridMultilevel"/>
    <w:tmpl w:val="0764DC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E5C10D3"/>
    <w:multiLevelType w:val="hybridMultilevel"/>
    <w:tmpl w:val="7EC4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E7135"/>
    <w:multiLevelType w:val="hybridMultilevel"/>
    <w:tmpl w:val="8BC81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21"/>
  </w:num>
  <w:num w:numId="5">
    <w:abstractNumId w:val="30"/>
  </w:num>
  <w:num w:numId="6">
    <w:abstractNumId w:val="6"/>
  </w:num>
  <w:num w:numId="7">
    <w:abstractNumId w:val="22"/>
  </w:num>
  <w:num w:numId="8">
    <w:abstractNumId w:val="19"/>
  </w:num>
  <w:num w:numId="9">
    <w:abstractNumId w:val="10"/>
  </w:num>
  <w:num w:numId="10">
    <w:abstractNumId w:val="20"/>
  </w:num>
  <w:num w:numId="11">
    <w:abstractNumId w:val="23"/>
  </w:num>
  <w:num w:numId="12">
    <w:abstractNumId w:val="1"/>
  </w:num>
  <w:num w:numId="13">
    <w:abstractNumId w:val="16"/>
  </w:num>
  <w:num w:numId="14">
    <w:abstractNumId w:val="31"/>
  </w:num>
  <w:num w:numId="15">
    <w:abstractNumId w:val="14"/>
  </w:num>
  <w:num w:numId="16">
    <w:abstractNumId w:val="7"/>
  </w:num>
  <w:num w:numId="17">
    <w:abstractNumId w:val="25"/>
  </w:num>
  <w:num w:numId="18">
    <w:abstractNumId w:val="26"/>
  </w:num>
  <w:num w:numId="19">
    <w:abstractNumId w:val="3"/>
  </w:num>
  <w:num w:numId="20">
    <w:abstractNumId w:val="8"/>
  </w:num>
  <w:num w:numId="21">
    <w:abstractNumId w:val="17"/>
  </w:num>
  <w:num w:numId="22">
    <w:abstractNumId w:val="27"/>
  </w:num>
  <w:num w:numId="23">
    <w:abstractNumId w:val="15"/>
  </w:num>
  <w:num w:numId="24">
    <w:abstractNumId w:val="9"/>
  </w:num>
  <w:num w:numId="25">
    <w:abstractNumId w:val="29"/>
  </w:num>
  <w:num w:numId="26">
    <w:abstractNumId w:val="13"/>
  </w:num>
  <w:num w:numId="27">
    <w:abstractNumId w:val="24"/>
  </w:num>
  <w:num w:numId="28">
    <w:abstractNumId w:val="2"/>
  </w:num>
  <w:num w:numId="29">
    <w:abstractNumId w:val="11"/>
  </w:num>
  <w:num w:numId="30">
    <w:abstractNumId w:val="5"/>
  </w:num>
  <w:num w:numId="31">
    <w:abstractNumId w:val="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0"/>
    <w:rsid w:val="000012BD"/>
    <w:rsid w:val="00014A81"/>
    <w:rsid w:val="00022D67"/>
    <w:rsid w:val="00023F2E"/>
    <w:rsid w:val="0004770C"/>
    <w:rsid w:val="00053160"/>
    <w:rsid w:val="00053DFB"/>
    <w:rsid w:val="00065F5C"/>
    <w:rsid w:val="00071A6C"/>
    <w:rsid w:val="000733DD"/>
    <w:rsid w:val="00075B1C"/>
    <w:rsid w:val="00080A9F"/>
    <w:rsid w:val="00090B05"/>
    <w:rsid w:val="000B153A"/>
    <w:rsid w:val="000B174C"/>
    <w:rsid w:val="000B3017"/>
    <w:rsid w:val="000B34E1"/>
    <w:rsid w:val="000D2D3B"/>
    <w:rsid w:val="000E1037"/>
    <w:rsid w:val="000E5E59"/>
    <w:rsid w:val="00103C77"/>
    <w:rsid w:val="00120A41"/>
    <w:rsid w:val="0012678B"/>
    <w:rsid w:val="0012697A"/>
    <w:rsid w:val="001349AA"/>
    <w:rsid w:val="00136166"/>
    <w:rsid w:val="001368C0"/>
    <w:rsid w:val="00140C0B"/>
    <w:rsid w:val="00145C15"/>
    <w:rsid w:val="00150275"/>
    <w:rsid w:val="00163F42"/>
    <w:rsid w:val="00171437"/>
    <w:rsid w:val="00180CBA"/>
    <w:rsid w:val="0018776C"/>
    <w:rsid w:val="001B6DEB"/>
    <w:rsid w:val="001D1E16"/>
    <w:rsid w:val="001F0C50"/>
    <w:rsid w:val="001F7932"/>
    <w:rsid w:val="0021004A"/>
    <w:rsid w:val="00210D74"/>
    <w:rsid w:val="00213E98"/>
    <w:rsid w:val="00214DF6"/>
    <w:rsid w:val="0022096D"/>
    <w:rsid w:val="002276D8"/>
    <w:rsid w:val="00235AE4"/>
    <w:rsid w:val="00236E16"/>
    <w:rsid w:val="00237F5F"/>
    <w:rsid w:val="00240A3C"/>
    <w:rsid w:val="0024468B"/>
    <w:rsid w:val="00247C1C"/>
    <w:rsid w:val="00265462"/>
    <w:rsid w:val="00265EFC"/>
    <w:rsid w:val="00277F6A"/>
    <w:rsid w:val="00281238"/>
    <w:rsid w:val="0028194F"/>
    <w:rsid w:val="002A302C"/>
    <w:rsid w:val="002A4047"/>
    <w:rsid w:val="002C3AE8"/>
    <w:rsid w:val="002C7A35"/>
    <w:rsid w:val="002D7C1C"/>
    <w:rsid w:val="002F17D2"/>
    <w:rsid w:val="002F2613"/>
    <w:rsid w:val="002F2811"/>
    <w:rsid w:val="002F29E5"/>
    <w:rsid w:val="00304277"/>
    <w:rsid w:val="003131D2"/>
    <w:rsid w:val="0032640C"/>
    <w:rsid w:val="00326B5E"/>
    <w:rsid w:val="00335822"/>
    <w:rsid w:val="0033793D"/>
    <w:rsid w:val="00364536"/>
    <w:rsid w:val="003819EB"/>
    <w:rsid w:val="003830C4"/>
    <w:rsid w:val="003945F9"/>
    <w:rsid w:val="003A36D4"/>
    <w:rsid w:val="003A44B6"/>
    <w:rsid w:val="003A54B5"/>
    <w:rsid w:val="003A5615"/>
    <w:rsid w:val="003B29AB"/>
    <w:rsid w:val="003B3579"/>
    <w:rsid w:val="003B7BF7"/>
    <w:rsid w:val="003C17C5"/>
    <w:rsid w:val="003C5D93"/>
    <w:rsid w:val="003C6E25"/>
    <w:rsid w:val="003C77D5"/>
    <w:rsid w:val="003D0336"/>
    <w:rsid w:val="003F7315"/>
    <w:rsid w:val="003F7F51"/>
    <w:rsid w:val="004020D7"/>
    <w:rsid w:val="00402203"/>
    <w:rsid w:val="00402334"/>
    <w:rsid w:val="00406402"/>
    <w:rsid w:val="00413417"/>
    <w:rsid w:val="00413819"/>
    <w:rsid w:val="00424A66"/>
    <w:rsid w:val="0045086F"/>
    <w:rsid w:val="00461B83"/>
    <w:rsid w:val="00461D42"/>
    <w:rsid w:val="0047018C"/>
    <w:rsid w:val="00476D67"/>
    <w:rsid w:val="0048630F"/>
    <w:rsid w:val="004864A3"/>
    <w:rsid w:val="0049427E"/>
    <w:rsid w:val="004A09CF"/>
    <w:rsid w:val="004A2287"/>
    <w:rsid w:val="004A4B61"/>
    <w:rsid w:val="004D4523"/>
    <w:rsid w:val="004D5754"/>
    <w:rsid w:val="004F1AE1"/>
    <w:rsid w:val="00502592"/>
    <w:rsid w:val="005108F7"/>
    <w:rsid w:val="00515E3E"/>
    <w:rsid w:val="00526775"/>
    <w:rsid w:val="0053334B"/>
    <w:rsid w:val="0053685C"/>
    <w:rsid w:val="00537929"/>
    <w:rsid w:val="00555922"/>
    <w:rsid w:val="00575C0C"/>
    <w:rsid w:val="00576B0F"/>
    <w:rsid w:val="005866F9"/>
    <w:rsid w:val="0059589D"/>
    <w:rsid w:val="00595DBA"/>
    <w:rsid w:val="005A1970"/>
    <w:rsid w:val="005A5C7B"/>
    <w:rsid w:val="005B1D6D"/>
    <w:rsid w:val="005B311B"/>
    <w:rsid w:val="005B4265"/>
    <w:rsid w:val="005B71AE"/>
    <w:rsid w:val="005C36D8"/>
    <w:rsid w:val="005E0A6A"/>
    <w:rsid w:val="005E4847"/>
    <w:rsid w:val="005E4AD5"/>
    <w:rsid w:val="005E5F9F"/>
    <w:rsid w:val="005F771F"/>
    <w:rsid w:val="00607068"/>
    <w:rsid w:val="00611AA5"/>
    <w:rsid w:val="00624365"/>
    <w:rsid w:val="00630CC3"/>
    <w:rsid w:val="00631195"/>
    <w:rsid w:val="006337E4"/>
    <w:rsid w:val="00655B77"/>
    <w:rsid w:val="00672456"/>
    <w:rsid w:val="00680CB3"/>
    <w:rsid w:val="00693855"/>
    <w:rsid w:val="006A62FF"/>
    <w:rsid w:val="006C1535"/>
    <w:rsid w:val="006C2288"/>
    <w:rsid w:val="006C70C1"/>
    <w:rsid w:val="006C72B7"/>
    <w:rsid w:val="006D7FA6"/>
    <w:rsid w:val="006F20AD"/>
    <w:rsid w:val="006F3BAB"/>
    <w:rsid w:val="006F762C"/>
    <w:rsid w:val="00703C61"/>
    <w:rsid w:val="00705221"/>
    <w:rsid w:val="00705C49"/>
    <w:rsid w:val="00711DD4"/>
    <w:rsid w:val="00720D61"/>
    <w:rsid w:val="0073090B"/>
    <w:rsid w:val="00731348"/>
    <w:rsid w:val="00751266"/>
    <w:rsid w:val="00757955"/>
    <w:rsid w:val="00763E4E"/>
    <w:rsid w:val="00774045"/>
    <w:rsid w:val="00785629"/>
    <w:rsid w:val="007967C7"/>
    <w:rsid w:val="007A0FFC"/>
    <w:rsid w:val="007B4570"/>
    <w:rsid w:val="007B4586"/>
    <w:rsid w:val="007B4E72"/>
    <w:rsid w:val="007B5C26"/>
    <w:rsid w:val="007F6C00"/>
    <w:rsid w:val="008015C6"/>
    <w:rsid w:val="008119B4"/>
    <w:rsid w:val="00821E3E"/>
    <w:rsid w:val="0084035E"/>
    <w:rsid w:val="00853C0A"/>
    <w:rsid w:val="0085632F"/>
    <w:rsid w:val="00862098"/>
    <w:rsid w:val="0086289D"/>
    <w:rsid w:val="00864D92"/>
    <w:rsid w:val="008678EB"/>
    <w:rsid w:val="0089113C"/>
    <w:rsid w:val="008A27E4"/>
    <w:rsid w:val="008B1187"/>
    <w:rsid w:val="008D5910"/>
    <w:rsid w:val="008E1CAD"/>
    <w:rsid w:val="00900902"/>
    <w:rsid w:val="00902037"/>
    <w:rsid w:val="00903820"/>
    <w:rsid w:val="0091033A"/>
    <w:rsid w:val="00922BE9"/>
    <w:rsid w:val="00926442"/>
    <w:rsid w:val="009308D9"/>
    <w:rsid w:val="009343C4"/>
    <w:rsid w:val="00941A88"/>
    <w:rsid w:val="00943803"/>
    <w:rsid w:val="0095485B"/>
    <w:rsid w:val="00981314"/>
    <w:rsid w:val="00986981"/>
    <w:rsid w:val="00995F4D"/>
    <w:rsid w:val="009A3175"/>
    <w:rsid w:val="009A75C1"/>
    <w:rsid w:val="009B6EEA"/>
    <w:rsid w:val="009C037B"/>
    <w:rsid w:val="009C7664"/>
    <w:rsid w:val="009C7C7E"/>
    <w:rsid w:val="009D2A0C"/>
    <w:rsid w:val="009D786C"/>
    <w:rsid w:val="009E0CFB"/>
    <w:rsid w:val="009E26C1"/>
    <w:rsid w:val="009E684A"/>
    <w:rsid w:val="009F0092"/>
    <w:rsid w:val="00A01F31"/>
    <w:rsid w:val="00A02E2C"/>
    <w:rsid w:val="00A147FE"/>
    <w:rsid w:val="00A23547"/>
    <w:rsid w:val="00A416FB"/>
    <w:rsid w:val="00A51392"/>
    <w:rsid w:val="00A621A1"/>
    <w:rsid w:val="00A63EE6"/>
    <w:rsid w:val="00A712DA"/>
    <w:rsid w:val="00A7166E"/>
    <w:rsid w:val="00A71D27"/>
    <w:rsid w:val="00A80640"/>
    <w:rsid w:val="00A80CAA"/>
    <w:rsid w:val="00A813BF"/>
    <w:rsid w:val="00A834D4"/>
    <w:rsid w:val="00A9150D"/>
    <w:rsid w:val="00A92027"/>
    <w:rsid w:val="00AA1BA4"/>
    <w:rsid w:val="00AA5D40"/>
    <w:rsid w:val="00AB118B"/>
    <w:rsid w:val="00AB4390"/>
    <w:rsid w:val="00AB46DB"/>
    <w:rsid w:val="00AD0CC9"/>
    <w:rsid w:val="00AD1776"/>
    <w:rsid w:val="00AD6D5E"/>
    <w:rsid w:val="00AE42A5"/>
    <w:rsid w:val="00AF2A2A"/>
    <w:rsid w:val="00AF563F"/>
    <w:rsid w:val="00B054D2"/>
    <w:rsid w:val="00B06B05"/>
    <w:rsid w:val="00B07EAD"/>
    <w:rsid w:val="00B12133"/>
    <w:rsid w:val="00B125AD"/>
    <w:rsid w:val="00B16381"/>
    <w:rsid w:val="00B22D92"/>
    <w:rsid w:val="00B324DA"/>
    <w:rsid w:val="00B45044"/>
    <w:rsid w:val="00B52612"/>
    <w:rsid w:val="00B53B87"/>
    <w:rsid w:val="00B70073"/>
    <w:rsid w:val="00B7564A"/>
    <w:rsid w:val="00B81D1A"/>
    <w:rsid w:val="00B869B6"/>
    <w:rsid w:val="00B90396"/>
    <w:rsid w:val="00B9094E"/>
    <w:rsid w:val="00B939D8"/>
    <w:rsid w:val="00B95307"/>
    <w:rsid w:val="00BA7654"/>
    <w:rsid w:val="00BB47F8"/>
    <w:rsid w:val="00BD4B05"/>
    <w:rsid w:val="00BF0F5F"/>
    <w:rsid w:val="00BF5E1B"/>
    <w:rsid w:val="00BF607C"/>
    <w:rsid w:val="00BF6E04"/>
    <w:rsid w:val="00C05550"/>
    <w:rsid w:val="00C07FBD"/>
    <w:rsid w:val="00C15992"/>
    <w:rsid w:val="00C2032D"/>
    <w:rsid w:val="00C34DF1"/>
    <w:rsid w:val="00C37CD3"/>
    <w:rsid w:val="00C47103"/>
    <w:rsid w:val="00C47289"/>
    <w:rsid w:val="00C509B1"/>
    <w:rsid w:val="00C54A58"/>
    <w:rsid w:val="00C676C1"/>
    <w:rsid w:val="00C715AC"/>
    <w:rsid w:val="00C75107"/>
    <w:rsid w:val="00C812B5"/>
    <w:rsid w:val="00C825EC"/>
    <w:rsid w:val="00C830AA"/>
    <w:rsid w:val="00C83D8C"/>
    <w:rsid w:val="00C90511"/>
    <w:rsid w:val="00C9779C"/>
    <w:rsid w:val="00CA0B79"/>
    <w:rsid w:val="00CA5BD1"/>
    <w:rsid w:val="00CA7834"/>
    <w:rsid w:val="00CB16EC"/>
    <w:rsid w:val="00CB5313"/>
    <w:rsid w:val="00CC6E03"/>
    <w:rsid w:val="00CD21FB"/>
    <w:rsid w:val="00CD4F6B"/>
    <w:rsid w:val="00CD5D24"/>
    <w:rsid w:val="00CE282A"/>
    <w:rsid w:val="00CF5412"/>
    <w:rsid w:val="00D0366D"/>
    <w:rsid w:val="00D03E81"/>
    <w:rsid w:val="00D20FB8"/>
    <w:rsid w:val="00D22649"/>
    <w:rsid w:val="00D3583B"/>
    <w:rsid w:val="00D373F2"/>
    <w:rsid w:val="00D42AA1"/>
    <w:rsid w:val="00D45DF0"/>
    <w:rsid w:val="00D45FCA"/>
    <w:rsid w:val="00D5262D"/>
    <w:rsid w:val="00D57433"/>
    <w:rsid w:val="00D5755E"/>
    <w:rsid w:val="00D67971"/>
    <w:rsid w:val="00D67B45"/>
    <w:rsid w:val="00D75A80"/>
    <w:rsid w:val="00D76FC9"/>
    <w:rsid w:val="00D8603D"/>
    <w:rsid w:val="00D90A6D"/>
    <w:rsid w:val="00D90CB4"/>
    <w:rsid w:val="00D969CB"/>
    <w:rsid w:val="00DA152C"/>
    <w:rsid w:val="00DA7AA0"/>
    <w:rsid w:val="00DC2162"/>
    <w:rsid w:val="00DD0FC1"/>
    <w:rsid w:val="00DE507A"/>
    <w:rsid w:val="00DE749F"/>
    <w:rsid w:val="00DF0A23"/>
    <w:rsid w:val="00E02E21"/>
    <w:rsid w:val="00E030EC"/>
    <w:rsid w:val="00E10CCB"/>
    <w:rsid w:val="00E156F7"/>
    <w:rsid w:val="00E20203"/>
    <w:rsid w:val="00E203B7"/>
    <w:rsid w:val="00E21171"/>
    <w:rsid w:val="00E24009"/>
    <w:rsid w:val="00E2789B"/>
    <w:rsid w:val="00E34597"/>
    <w:rsid w:val="00E346EB"/>
    <w:rsid w:val="00E5137C"/>
    <w:rsid w:val="00E518AB"/>
    <w:rsid w:val="00E56A98"/>
    <w:rsid w:val="00E7560F"/>
    <w:rsid w:val="00E925D1"/>
    <w:rsid w:val="00E9462F"/>
    <w:rsid w:val="00EA6FD4"/>
    <w:rsid w:val="00EB08DE"/>
    <w:rsid w:val="00EB0954"/>
    <w:rsid w:val="00EB1DFA"/>
    <w:rsid w:val="00EB2DCA"/>
    <w:rsid w:val="00EB301B"/>
    <w:rsid w:val="00EB3AD0"/>
    <w:rsid w:val="00EB524B"/>
    <w:rsid w:val="00EC466F"/>
    <w:rsid w:val="00ED2A5D"/>
    <w:rsid w:val="00ED5E56"/>
    <w:rsid w:val="00ED6818"/>
    <w:rsid w:val="00EE3CA2"/>
    <w:rsid w:val="00F1074A"/>
    <w:rsid w:val="00F1085A"/>
    <w:rsid w:val="00F153B8"/>
    <w:rsid w:val="00F17E69"/>
    <w:rsid w:val="00F33AD3"/>
    <w:rsid w:val="00F4273B"/>
    <w:rsid w:val="00F431D7"/>
    <w:rsid w:val="00F47CE4"/>
    <w:rsid w:val="00F518FC"/>
    <w:rsid w:val="00F60DF0"/>
    <w:rsid w:val="00F61B42"/>
    <w:rsid w:val="00F764C2"/>
    <w:rsid w:val="00F907AF"/>
    <w:rsid w:val="00F95B4C"/>
    <w:rsid w:val="00FA166C"/>
    <w:rsid w:val="00FB0501"/>
    <w:rsid w:val="00FC010A"/>
    <w:rsid w:val="00FC3E6E"/>
    <w:rsid w:val="00FC64DB"/>
    <w:rsid w:val="00FE0995"/>
    <w:rsid w:val="00FF0A88"/>
    <w:rsid w:val="00FF2D96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54E39"/>
  <w15:chartTrackingRefBased/>
  <w15:docId w15:val="{B724AE3F-F652-4985-A3A5-9524B498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58"/>
  </w:style>
  <w:style w:type="paragraph" w:styleId="Heading1">
    <w:name w:val="heading 1"/>
    <w:basedOn w:val="Normal"/>
    <w:next w:val="Normal"/>
    <w:link w:val="Heading1Char"/>
    <w:uiPriority w:val="9"/>
    <w:qFormat/>
    <w:rsid w:val="003358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E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5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B1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D6D"/>
  </w:style>
  <w:style w:type="paragraph" w:styleId="Footer">
    <w:name w:val="footer"/>
    <w:basedOn w:val="Normal"/>
    <w:link w:val="FooterChar"/>
    <w:uiPriority w:val="99"/>
    <w:unhideWhenUsed/>
    <w:rsid w:val="005B1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D6D"/>
  </w:style>
  <w:style w:type="paragraph" w:styleId="BalloonText">
    <w:name w:val="Balloon Text"/>
    <w:basedOn w:val="Normal"/>
    <w:link w:val="BalloonTextChar"/>
    <w:uiPriority w:val="99"/>
    <w:semiHidden/>
    <w:unhideWhenUsed/>
    <w:rsid w:val="00D03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CA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C7C7E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38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6FC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BC77-A0BC-4EA9-882C-7911E282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Harwood, Jackie</dc:creator>
  <cp:keywords/>
  <dc:description/>
  <cp:lastModifiedBy>Fredericks, Sharon</cp:lastModifiedBy>
  <cp:revision>10</cp:revision>
  <cp:lastPrinted>2016-04-18T16:07:00Z</cp:lastPrinted>
  <dcterms:created xsi:type="dcterms:W3CDTF">2016-02-10T15:18:00Z</dcterms:created>
  <dcterms:modified xsi:type="dcterms:W3CDTF">2016-04-18T18:50:00Z</dcterms:modified>
</cp:coreProperties>
</file>