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F5A" w:rsidRDefault="007D4B4C" w:rsidP="007D4B4C">
      <w:pPr>
        <w:pStyle w:val="Heading1"/>
        <w:jc w:val="center"/>
        <w:rPr>
          <w:color w:val="0000FF"/>
        </w:rPr>
      </w:pPr>
      <w:bookmarkStart w:id="0" w:name="_GoBack"/>
      <w:bookmarkEnd w:id="0"/>
      <w:r w:rsidRPr="007D4B4C">
        <w:rPr>
          <w:color w:val="0000FF"/>
        </w:rPr>
        <w:t xml:space="preserve">Information Request Questions: </w:t>
      </w:r>
      <w:r>
        <w:rPr>
          <w:color w:val="0000FF"/>
        </w:rPr>
        <w:br/>
      </w:r>
      <w:r w:rsidR="006E6529">
        <w:rPr>
          <w:color w:val="0000FF"/>
        </w:rPr>
        <w:t>Superfund Recycling Equity Act</w:t>
      </w:r>
      <w:r w:rsidR="00927414">
        <w:rPr>
          <w:color w:val="0000FF"/>
        </w:rPr>
        <w:t xml:space="preserve"> </w:t>
      </w:r>
      <w:r w:rsidR="006E6529">
        <w:rPr>
          <w:color w:val="0000FF"/>
        </w:rPr>
        <w:t>–</w:t>
      </w:r>
      <w:r w:rsidR="00927414">
        <w:rPr>
          <w:color w:val="0000FF"/>
        </w:rPr>
        <w:t xml:space="preserve"> </w:t>
      </w:r>
      <w:r w:rsidR="006E6529">
        <w:rPr>
          <w:color w:val="0000FF"/>
        </w:rPr>
        <w:t>General Questions and Requests for Copies of Document</w:t>
      </w:r>
    </w:p>
    <w:p w:rsidR="002B7344" w:rsidRDefault="002B7344" w:rsidP="002B7344"/>
    <w:p w:rsidR="006E6529" w:rsidRPr="006E6529" w:rsidRDefault="006E6529" w:rsidP="006E6529">
      <w:pPr>
        <w:numPr>
          <w:ilvl w:val="0"/>
          <w:numId w:val="20"/>
        </w:numPr>
        <w:autoSpaceDE w:val="0"/>
        <w:autoSpaceDN w:val="0"/>
        <w:adjustRightInd w:val="0"/>
      </w:pPr>
      <w:r>
        <w:t>I</w:t>
      </w:r>
      <w:r w:rsidRPr="006E6529">
        <w:t>dentify the person(s) answering these questions and requests for copies of documents on</w:t>
      </w:r>
      <w:r>
        <w:t xml:space="preserve"> </w:t>
      </w:r>
      <w:r w:rsidRPr="006E6529">
        <w:t>behalf of your company.</w:t>
      </w:r>
    </w:p>
    <w:p w:rsidR="006E6529" w:rsidRDefault="006E6529" w:rsidP="006E6529">
      <w:pPr>
        <w:numPr>
          <w:ilvl w:val="0"/>
          <w:numId w:val="20"/>
        </w:numPr>
        <w:autoSpaceDE w:val="0"/>
        <w:autoSpaceDN w:val="0"/>
        <w:adjustRightInd w:val="0"/>
      </w:pPr>
      <w:r w:rsidRPr="006E6529">
        <w:t>For each Request, identify all persons consulted in the preparation of the answer.</w:t>
      </w:r>
      <w:r>
        <w:t xml:space="preserve"> </w:t>
      </w:r>
    </w:p>
    <w:p w:rsidR="006E6529" w:rsidRPr="006E6529" w:rsidRDefault="006E6529" w:rsidP="006E6529">
      <w:pPr>
        <w:numPr>
          <w:ilvl w:val="0"/>
          <w:numId w:val="20"/>
        </w:numPr>
        <w:autoSpaceDE w:val="0"/>
        <w:autoSpaceDN w:val="0"/>
        <w:adjustRightInd w:val="0"/>
      </w:pPr>
      <w:r w:rsidRPr="006E6529">
        <w:t>For each Request, identify all documents consulted, examined, or referred to in the</w:t>
      </w:r>
      <w:r>
        <w:t xml:space="preserve"> </w:t>
      </w:r>
      <w:r w:rsidRPr="006E6529">
        <w:t>preparation of the answer or that contain information responsive to the Request and</w:t>
      </w:r>
      <w:r>
        <w:t xml:space="preserve"> </w:t>
      </w:r>
      <w:r w:rsidRPr="006E6529">
        <w:t>provide true and accurate copies of all such documents.</w:t>
      </w:r>
    </w:p>
    <w:p w:rsidR="006E6529" w:rsidRPr="006E6529" w:rsidRDefault="006E6529" w:rsidP="006E6529">
      <w:pPr>
        <w:numPr>
          <w:ilvl w:val="0"/>
          <w:numId w:val="20"/>
        </w:numPr>
        <w:autoSpaceDE w:val="0"/>
        <w:autoSpaceDN w:val="0"/>
        <w:adjustRightInd w:val="0"/>
      </w:pPr>
      <w:r w:rsidRPr="006E6529">
        <w:t xml:space="preserve">Describe in detail any agreement/contract your company has had with </w:t>
      </w:r>
      <w:r w:rsidRPr="006E6529">
        <w:rPr>
          <w:b/>
          <w:bCs/>
        </w:rPr>
        <w:t>[insert the name</w:t>
      </w:r>
      <w:r>
        <w:rPr>
          <w:b/>
          <w:bCs/>
        </w:rPr>
        <w:t xml:space="preserve"> </w:t>
      </w:r>
      <w:r w:rsidRPr="006E6529">
        <w:rPr>
          <w:b/>
          <w:bCs/>
        </w:rPr>
        <w:t>of the facility operator]</w:t>
      </w:r>
      <w:r w:rsidRPr="006E6529">
        <w:t>. In addition, identify any other company operating at the Site</w:t>
      </w:r>
      <w:r>
        <w:t xml:space="preserve"> </w:t>
      </w:r>
      <w:r w:rsidRPr="006E6529">
        <w:t>and describe in detail any arrangements your company has had with each company</w:t>
      </w:r>
      <w:r>
        <w:t xml:space="preserve"> </w:t>
      </w:r>
      <w:r w:rsidRPr="006E6529">
        <w:t>including the time period of your company’s involvement.</w:t>
      </w:r>
    </w:p>
    <w:p w:rsidR="006E6529" w:rsidRPr="006E6529" w:rsidRDefault="006E6529" w:rsidP="006E6529">
      <w:pPr>
        <w:numPr>
          <w:ilvl w:val="0"/>
          <w:numId w:val="20"/>
        </w:numPr>
        <w:autoSpaceDE w:val="0"/>
        <w:autoSpaceDN w:val="0"/>
        <w:adjustRightInd w:val="0"/>
      </w:pPr>
      <w:r w:rsidRPr="006E6529">
        <w:t>Provide all business records pertaining to your company and [insert name of company at</w:t>
      </w:r>
      <w:r>
        <w:t xml:space="preserve"> </w:t>
      </w:r>
      <w:r w:rsidRPr="006E6529">
        <w:t>the Site]; or any other company operating at the Site, including:</w:t>
      </w:r>
    </w:p>
    <w:p w:rsidR="006E6529" w:rsidRPr="006E6529" w:rsidRDefault="006E6529" w:rsidP="006E6529">
      <w:pPr>
        <w:numPr>
          <w:ilvl w:val="1"/>
          <w:numId w:val="20"/>
        </w:numPr>
        <w:autoSpaceDE w:val="0"/>
        <w:autoSpaceDN w:val="0"/>
        <w:adjustRightInd w:val="0"/>
      </w:pPr>
      <w:r w:rsidRPr="006E6529">
        <w:t>Copies of correspondence to and from these companies, including letters,</w:t>
      </w:r>
      <w:r>
        <w:t xml:space="preserve"> </w:t>
      </w:r>
      <w:r w:rsidRPr="006E6529">
        <w:t>memoranda (both internal and external);</w:t>
      </w:r>
    </w:p>
    <w:p w:rsidR="006E6529" w:rsidRPr="006E6529" w:rsidRDefault="006E6529" w:rsidP="006E6529">
      <w:pPr>
        <w:numPr>
          <w:ilvl w:val="1"/>
          <w:numId w:val="20"/>
        </w:numPr>
        <w:autoSpaceDE w:val="0"/>
        <w:autoSpaceDN w:val="0"/>
        <w:adjustRightInd w:val="0"/>
      </w:pPr>
      <w:r w:rsidRPr="006E6529">
        <w:t>Copies of invoices, manifests, bills-of-lading, purchase orders, tickets, and any</w:t>
      </w:r>
      <w:r>
        <w:t xml:space="preserve"> </w:t>
      </w:r>
      <w:r w:rsidRPr="006E6529">
        <w:t>other documents pertaining to shipping, receiving, and transporting materials; and</w:t>
      </w:r>
    </w:p>
    <w:p w:rsidR="006E6529" w:rsidRPr="006E6529" w:rsidRDefault="006E6529" w:rsidP="006E6529">
      <w:pPr>
        <w:numPr>
          <w:ilvl w:val="1"/>
          <w:numId w:val="20"/>
        </w:numPr>
        <w:autoSpaceDE w:val="0"/>
        <w:autoSpaceDN w:val="0"/>
        <w:adjustRightInd w:val="0"/>
      </w:pPr>
      <w:r w:rsidRPr="006E6529">
        <w:t>Copies of all business records pertaining to sale, transfer, delivery, disposal, of</w:t>
      </w:r>
      <w:r>
        <w:t xml:space="preserve"> </w:t>
      </w:r>
      <w:r w:rsidRPr="006E6529">
        <w:t>any hazardous substances, scrap materials, and/or recyclable materials to the Site.</w:t>
      </w:r>
    </w:p>
    <w:p w:rsidR="006E6529" w:rsidRPr="006E6529" w:rsidRDefault="006E6529" w:rsidP="006E6529">
      <w:pPr>
        <w:autoSpaceDE w:val="0"/>
        <w:autoSpaceDN w:val="0"/>
        <w:adjustRightInd w:val="0"/>
        <w:ind w:left="720"/>
      </w:pPr>
      <w:r w:rsidRPr="006E6529">
        <w:t>If you are unable to provide any or all of these documents, explain why, and what you did</w:t>
      </w:r>
      <w:r>
        <w:t xml:space="preserve"> </w:t>
      </w:r>
      <w:r w:rsidRPr="006E6529">
        <w:t>to find them.</w:t>
      </w:r>
    </w:p>
    <w:p w:rsidR="006E6529" w:rsidRPr="006E6529" w:rsidRDefault="006E6529" w:rsidP="006E6529">
      <w:pPr>
        <w:numPr>
          <w:ilvl w:val="0"/>
          <w:numId w:val="20"/>
        </w:numPr>
        <w:autoSpaceDE w:val="0"/>
        <w:autoSpaceDN w:val="0"/>
        <w:adjustRightInd w:val="0"/>
      </w:pPr>
      <w:r w:rsidRPr="006E6529">
        <w:t>If you have reason to believe that someone could provide a more detailed or complete</w:t>
      </w:r>
      <w:r>
        <w:t xml:space="preserve"> </w:t>
      </w:r>
      <w:r w:rsidRPr="006E6529">
        <w:t>response to any of these questions or requests for copies of documents, or if you have</w:t>
      </w:r>
      <w:r>
        <w:t xml:space="preserve"> </w:t>
      </w:r>
      <w:r w:rsidRPr="006E6529">
        <w:t>reason to believe that there could be someone who may be able to provide additional</w:t>
      </w:r>
      <w:r>
        <w:t xml:space="preserve"> </w:t>
      </w:r>
      <w:r w:rsidRPr="006E6529">
        <w:t>documents that would be responsive to these questions and requests for copies of</w:t>
      </w:r>
      <w:r>
        <w:t xml:space="preserve"> </w:t>
      </w:r>
      <w:r w:rsidRPr="006E6529">
        <w:t>documents, identify such person(s), identify the additional documents that they may</w:t>
      </w:r>
      <w:r>
        <w:t xml:space="preserve"> </w:t>
      </w:r>
      <w:r w:rsidRPr="006E6529">
        <w:t>have, and describe any information related to these questions that they may have.</w:t>
      </w:r>
    </w:p>
    <w:p w:rsidR="006E6529" w:rsidRPr="006E6529" w:rsidRDefault="006E6529" w:rsidP="006E6529">
      <w:pPr>
        <w:numPr>
          <w:ilvl w:val="0"/>
          <w:numId w:val="20"/>
        </w:numPr>
        <w:autoSpaceDE w:val="0"/>
        <w:autoSpaceDN w:val="0"/>
        <w:adjustRightInd w:val="0"/>
      </w:pPr>
      <w:r w:rsidRPr="006E6529">
        <w:t>Provide details, including dates and materials involved of all on-Site spills or releases of</w:t>
      </w:r>
      <w:r>
        <w:t xml:space="preserve"> </w:t>
      </w:r>
      <w:r w:rsidRPr="006E6529">
        <w:t>hazardous materials of which you have knowledge and that occurred during the</w:t>
      </w:r>
      <w:r>
        <w:t xml:space="preserve"> </w:t>
      </w:r>
      <w:r w:rsidRPr="006E6529">
        <w:t>processing of recyclable materials containing hazardous substances at the Site.</w:t>
      </w:r>
    </w:p>
    <w:p w:rsidR="006E6529" w:rsidRPr="006E6529" w:rsidRDefault="006E6529" w:rsidP="006E6529">
      <w:pPr>
        <w:numPr>
          <w:ilvl w:val="0"/>
          <w:numId w:val="20"/>
        </w:numPr>
        <w:autoSpaceDE w:val="0"/>
        <w:autoSpaceDN w:val="0"/>
        <w:adjustRightInd w:val="0"/>
      </w:pPr>
      <w:r w:rsidRPr="006E6529">
        <w:t>To the extent not identified in question 5, identify all transactions or agreements for</w:t>
      </w:r>
      <w:r>
        <w:t xml:space="preserve"> </w:t>
      </w:r>
      <w:r w:rsidRPr="006E6529">
        <w:t>disposal in which your company gave, sold, transferred any material or item, scrap</w:t>
      </w:r>
      <w:r>
        <w:t xml:space="preserve"> </w:t>
      </w:r>
      <w:r w:rsidRPr="006E6529">
        <w:t>materials, waste materials, pollutant, or contaminant, including [insert specific</w:t>
      </w:r>
      <w:r>
        <w:t xml:space="preserve"> </w:t>
      </w:r>
      <w:r w:rsidRPr="006E6529">
        <w:t xml:space="preserve">items/materials] to the Site. </w:t>
      </w:r>
      <w:r>
        <w:t xml:space="preserve"> </w:t>
      </w:r>
      <w:r w:rsidRPr="006E6529">
        <w:t>In addition:</w:t>
      </w:r>
    </w:p>
    <w:p w:rsidR="006E6529" w:rsidRPr="006E6529" w:rsidRDefault="006E6529" w:rsidP="00824CAD">
      <w:pPr>
        <w:numPr>
          <w:ilvl w:val="0"/>
          <w:numId w:val="19"/>
        </w:numPr>
        <w:autoSpaceDE w:val="0"/>
        <w:autoSpaceDN w:val="0"/>
        <w:adjustRightInd w:val="0"/>
      </w:pPr>
      <w:r w:rsidRPr="006E6529">
        <w:t>State the dates on which each such person may have given, sold, transferred, or</w:t>
      </w:r>
      <w:r>
        <w:t xml:space="preserve"> </w:t>
      </w:r>
      <w:r w:rsidRPr="006E6529">
        <w:t>delivered such material.</w:t>
      </w:r>
    </w:p>
    <w:p w:rsidR="006E6529" w:rsidRPr="006E6529" w:rsidRDefault="006E6529" w:rsidP="006E6529">
      <w:pPr>
        <w:numPr>
          <w:ilvl w:val="0"/>
          <w:numId w:val="19"/>
        </w:numPr>
        <w:autoSpaceDE w:val="0"/>
        <w:autoSpaceDN w:val="0"/>
        <w:adjustRightInd w:val="0"/>
      </w:pPr>
      <w:r w:rsidRPr="006E6529">
        <w:lastRenderedPageBreak/>
        <w:t>b. Describe the materials or items that may have been given, sold, transferred, o</w:t>
      </w:r>
      <w:r>
        <w:t xml:space="preserve">r </w:t>
      </w:r>
      <w:r w:rsidRPr="006E6529">
        <w:t>delivered, including type of material, chemical content, physical state, quantity by</w:t>
      </w:r>
      <w:r>
        <w:t xml:space="preserve"> </w:t>
      </w:r>
      <w:r w:rsidRPr="006E6529">
        <w:t>volume and weight, and other characteristics.</w:t>
      </w:r>
    </w:p>
    <w:p w:rsidR="006E6529" w:rsidRPr="006E6529" w:rsidRDefault="006E6529" w:rsidP="006E6529">
      <w:pPr>
        <w:numPr>
          <w:ilvl w:val="0"/>
          <w:numId w:val="19"/>
        </w:numPr>
        <w:autoSpaceDE w:val="0"/>
        <w:autoSpaceDN w:val="0"/>
        <w:adjustRightInd w:val="0"/>
      </w:pPr>
      <w:r w:rsidRPr="006E6529">
        <w:t>c. Describe the nature, including the chemical content, characteristics, physical state</w:t>
      </w:r>
      <w:r>
        <w:t xml:space="preserve"> </w:t>
      </w:r>
      <w:r w:rsidRPr="006E6529">
        <w:t>(e.g., solid, liquid) and quantity (volume and weight) of all hazardous substances</w:t>
      </w:r>
      <w:r>
        <w:t xml:space="preserve"> </w:t>
      </w:r>
      <w:r w:rsidRPr="006E6529">
        <w:t>involved in each such arrangement.</w:t>
      </w:r>
    </w:p>
    <w:p w:rsidR="006E6529" w:rsidRPr="006E6529" w:rsidRDefault="006E6529" w:rsidP="006E6529">
      <w:pPr>
        <w:numPr>
          <w:ilvl w:val="0"/>
          <w:numId w:val="19"/>
        </w:numPr>
        <w:autoSpaceDE w:val="0"/>
        <w:autoSpaceDN w:val="0"/>
        <w:adjustRightInd w:val="0"/>
      </w:pPr>
      <w:r w:rsidRPr="006E6529">
        <w:t>d. State whether any of the hazardous substances identified in subpart c. above</w:t>
      </w:r>
      <w:r>
        <w:t xml:space="preserve"> </w:t>
      </w:r>
      <w:r w:rsidRPr="006E6529">
        <w:t>exhibit any of the characteristics of a hazardous waste identified in 40 C.F.R.</w:t>
      </w:r>
      <w:r>
        <w:t xml:space="preserve"> </w:t>
      </w:r>
      <w:r w:rsidRPr="006E6529">
        <w:t>Section 261, Subpart C.</w:t>
      </w:r>
    </w:p>
    <w:p w:rsidR="006E6529" w:rsidRPr="006E6529" w:rsidRDefault="006E6529" w:rsidP="006E6529">
      <w:pPr>
        <w:numPr>
          <w:ilvl w:val="0"/>
          <w:numId w:val="20"/>
        </w:numPr>
        <w:autoSpaceDE w:val="0"/>
        <w:autoSpaceDN w:val="0"/>
        <w:adjustRightInd w:val="0"/>
      </w:pPr>
      <w:r w:rsidRPr="006E6529">
        <w:t>What if any other materials did your company send to the Site (items/materials not</w:t>
      </w:r>
      <w:r>
        <w:t xml:space="preserve"> </w:t>
      </w:r>
      <w:r w:rsidRPr="006E6529">
        <w:t>covered in question 8 above)?</w:t>
      </w:r>
    </w:p>
    <w:p w:rsidR="006E6529" w:rsidRPr="006E6529" w:rsidRDefault="006E6529" w:rsidP="006E6529">
      <w:pPr>
        <w:numPr>
          <w:ilvl w:val="0"/>
          <w:numId w:val="20"/>
        </w:numPr>
        <w:autoSpaceDE w:val="0"/>
        <w:autoSpaceDN w:val="0"/>
        <w:adjustRightInd w:val="0"/>
      </w:pPr>
      <w:r w:rsidRPr="006E6529">
        <w:t>Describe the purpose of each sale, transfer, or delivery of materials to the Site.</w:t>
      </w:r>
    </w:p>
    <w:p w:rsidR="006E6529" w:rsidRPr="006E6529" w:rsidRDefault="006E6529" w:rsidP="006E6529">
      <w:pPr>
        <w:numPr>
          <w:ilvl w:val="0"/>
          <w:numId w:val="20"/>
        </w:numPr>
        <w:autoSpaceDE w:val="0"/>
        <w:autoSpaceDN w:val="0"/>
        <w:adjustRightInd w:val="0"/>
      </w:pPr>
      <w:r w:rsidRPr="006E6529">
        <w:t>Describe what was done to materials indicated in your response to questions 8 and 9,</w:t>
      </w:r>
      <w:r>
        <w:t xml:space="preserve"> </w:t>
      </w:r>
      <w:r w:rsidRPr="006E6529">
        <w:t>above, once they were brought to the Site including any further processing of the</w:t>
      </w:r>
      <w:r>
        <w:t xml:space="preserve"> </w:t>
      </w:r>
      <w:r w:rsidRPr="006E6529">
        <w:t>materials.</w:t>
      </w:r>
    </w:p>
    <w:p w:rsidR="006E6529" w:rsidRPr="006E6529" w:rsidRDefault="006E6529" w:rsidP="006E6529">
      <w:pPr>
        <w:numPr>
          <w:ilvl w:val="0"/>
          <w:numId w:val="20"/>
        </w:numPr>
        <w:autoSpaceDE w:val="0"/>
        <w:autoSpaceDN w:val="0"/>
        <w:adjustRightInd w:val="0"/>
      </w:pPr>
      <w:r w:rsidRPr="006E6529">
        <w:t>Identify the person who sold, transferred, delivered, and selected the Site as the location</w:t>
      </w:r>
      <w:r>
        <w:t xml:space="preserve"> </w:t>
      </w:r>
      <w:r w:rsidRPr="006E6529">
        <w:t>at which materials were to be disposed or treated.</w:t>
      </w:r>
    </w:p>
    <w:p w:rsidR="006E6529" w:rsidRPr="006E6529" w:rsidRDefault="006E6529" w:rsidP="006E6529">
      <w:pPr>
        <w:numPr>
          <w:ilvl w:val="0"/>
          <w:numId w:val="20"/>
        </w:numPr>
        <w:autoSpaceDE w:val="0"/>
        <w:autoSpaceDN w:val="0"/>
        <w:adjustRightInd w:val="0"/>
      </w:pPr>
      <w:r w:rsidRPr="006E6529">
        <w:t>Describe where the persons identified in your response to question 12, above, planned to</w:t>
      </w:r>
      <w:r>
        <w:t xml:space="preserve"> </w:t>
      </w:r>
      <w:r w:rsidRPr="006E6529">
        <w:t>have the materials involved in each agreement/contract disposed of and identify all</w:t>
      </w:r>
      <w:r>
        <w:t xml:space="preserve"> </w:t>
      </w:r>
      <w:r w:rsidRPr="006E6529">
        <w:t>documents mentioning these arrangements for disposal.</w:t>
      </w:r>
    </w:p>
    <w:p w:rsidR="006E6529" w:rsidRPr="006E6529" w:rsidRDefault="006E6529" w:rsidP="006E6529">
      <w:pPr>
        <w:numPr>
          <w:ilvl w:val="0"/>
          <w:numId w:val="20"/>
        </w:numPr>
        <w:autoSpaceDE w:val="0"/>
        <w:autoSpaceDN w:val="0"/>
        <w:adjustRightInd w:val="0"/>
      </w:pPr>
      <w:r w:rsidRPr="006E6529">
        <w:t>Describe all efforts (i.e., site visits) taken by the persons identified in your response to</w:t>
      </w:r>
      <w:r>
        <w:t xml:space="preserve"> </w:t>
      </w:r>
      <w:r w:rsidRPr="006E6529">
        <w:t>question 12, above, to determine what would be done with the materials that may have</w:t>
      </w:r>
      <w:r>
        <w:t xml:space="preserve"> </w:t>
      </w:r>
      <w:r w:rsidRPr="006E6529">
        <w:t>been sold, transferred, or delivered after such materials had been sold, transferred, or</w:t>
      </w:r>
      <w:r>
        <w:t xml:space="preserve"> </w:t>
      </w:r>
      <w:r w:rsidRPr="006E6529">
        <w:t>delivered to the Site.</w:t>
      </w:r>
    </w:p>
    <w:p w:rsidR="006E6529" w:rsidRPr="006E6529" w:rsidRDefault="006E6529" w:rsidP="006E6529">
      <w:pPr>
        <w:numPr>
          <w:ilvl w:val="0"/>
          <w:numId w:val="20"/>
        </w:numPr>
        <w:autoSpaceDE w:val="0"/>
        <w:autoSpaceDN w:val="0"/>
        <w:adjustRightInd w:val="0"/>
      </w:pPr>
      <w:r w:rsidRPr="006E6529">
        <w:t>For each sale, transfer, or delivery of materials to the Site, had any hazardous substances</w:t>
      </w:r>
      <w:r>
        <w:t xml:space="preserve"> </w:t>
      </w:r>
      <w:r w:rsidRPr="006E6529">
        <w:t xml:space="preserve">been added to the materials described in your response to questions 8 and 9, above? </w:t>
      </w:r>
      <w:r>
        <w:t xml:space="preserve"> </w:t>
      </w:r>
      <w:r w:rsidRPr="006E6529">
        <w:t>If</w:t>
      </w:r>
      <w:r>
        <w:t xml:space="preserve"> </w:t>
      </w:r>
      <w:r w:rsidRPr="006E6529">
        <w:t>so, by whom, the company responding to this Request or the operator? Why were these</w:t>
      </w:r>
      <w:r>
        <w:t xml:space="preserve"> </w:t>
      </w:r>
      <w:r w:rsidRPr="006E6529">
        <w:t>hazardous substances added to the materials?</w:t>
      </w:r>
    </w:p>
    <w:p w:rsidR="006E6529" w:rsidRPr="006E6529" w:rsidRDefault="006E6529" w:rsidP="006E6529">
      <w:pPr>
        <w:numPr>
          <w:ilvl w:val="0"/>
          <w:numId w:val="20"/>
        </w:numPr>
        <w:autoSpaceDE w:val="0"/>
        <w:autoSpaceDN w:val="0"/>
        <w:adjustRightInd w:val="0"/>
      </w:pPr>
      <w:r w:rsidRPr="006E6529">
        <w:t>Describe the source of or the process that produced the materials described in your</w:t>
      </w:r>
      <w:r>
        <w:t xml:space="preserve"> </w:t>
      </w:r>
      <w:r w:rsidRPr="006E6529">
        <w:t>response to questions 8 and 9, above.</w:t>
      </w:r>
    </w:p>
    <w:p w:rsidR="006E6529" w:rsidRPr="006E6529" w:rsidRDefault="006E6529" w:rsidP="006E6529">
      <w:pPr>
        <w:numPr>
          <w:ilvl w:val="0"/>
          <w:numId w:val="20"/>
        </w:numPr>
        <w:autoSpaceDE w:val="0"/>
        <w:autoSpaceDN w:val="0"/>
        <w:adjustRightInd w:val="0"/>
      </w:pPr>
      <w:r w:rsidRPr="006E6529">
        <w:t>Identify all individuals who currently have, or who previously had, responsibility for</w:t>
      </w:r>
      <w:r>
        <w:t xml:space="preserve"> y</w:t>
      </w:r>
      <w:r w:rsidRPr="006E6529">
        <w:t>our company’s environmental matters (e.g., responsibility for the disposal, treatment,</w:t>
      </w:r>
      <w:r>
        <w:t xml:space="preserve"> </w:t>
      </w:r>
      <w:r w:rsidRPr="006E6529">
        <w:t>storage, recycling, or sale of your company’s wastes, scrap materials and/or recyclable</w:t>
      </w:r>
      <w:r>
        <w:t xml:space="preserve"> </w:t>
      </w:r>
      <w:r w:rsidRPr="006E6529">
        <w:t xml:space="preserve">materials). Hereafter, these individuals are referred to as environmental caretakers. </w:t>
      </w:r>
      <w:r>
        <w:t xml:space="preserve"> </w:t>
      </w:r>
      <w:r w:rsidRPr="006E6529">
        <w:t>For</w:t>
      </w:r>
      <w:r>
        <w:t xml:space="preserve"> </w:t>
      </w:r>
      <w:r w:rsidRPr="006E6529">
        <w:t>each environmental caretaker indicate the dates of the individual’s employment or</w:t>
      </w:r>
      <w:r>
        <w:t xml:space="preserve"> </w:t>
      </w:r>
      <w:r w:rsidRPr="006E6529">
        <w:t>contractual obligation (i.e., the dates indicating the length of the individual’s tenure(s)),</w:t>
      </w:r>
      <w:r>
        <w:t xml:space="preserve"> </w:t>
      </w:r>
      <w:r w:rsidRPr="006E6529">
        <w:t>the nature of the individual’s duties and responsibilities , and a description of the type of</w:t>
      </w:r>
      <w:r>
        <w:t xml:space="preserve"> </w:t>
      </w:r>
      <w:r w:rsidRPr="006E6529">
        <w:t>environmental information that the individual would know.</w:t>
      </w:r>
    </w:p>
    <w:p w:rsidR="00927414" w:rsidRDefault="006E6529" w:rsidP="00824CAD">
      <w:pPr>
        <w:numPr>
          <w:ilvl w:val="0"/>
          <w:numId w:val="20"/>
        </w:numPr>
        <w:autoSpaceDE w:val="0"/>
        <w:autoSpaceDN w:val="0"/>
        <w:adjustRightInd w:val="0"/>
      </w:pPr>
      <w:r w:rsidRPr="006E6529">
        <w:t>If any of the transactions referred to in your response to questions 8 and 9 involved</w:t>
      </w:r>
      <w:r>
        <w:t xml:space="preserve"> </w:t>
      </w:r>
      <w:r w:rsidRPr="006E6529">
        <w:t>[</w:t>
      </w:r>
      <w:r w:rsidRPr="006E6529">
        <w:rPr>
          <w:b/>
          <w:bCs/>
        </w:rPr>
        <w:t>insert the appropriate term, e.g, whether metals, paper, plastic, textile, electrical</w:t>
      </w:r>
      <w:r>
        <w:rPr>
          <w:b/>
          <w:bCs/>
        </w:rPr>
        <w:t xml:space="preserve"> </w:t>
      </w:r>
      <w:r w:rsidRPr="006E6529">
        <w:rPr>
          <w:b/>
          <w:bCs/>
        </w:rPr>
        <w:t>equipment, batteries, or all]</w:t>
      </w:r>
      <w:r w:rsidRPr="006E6529">
        <w:t xml:space="preserve">, answer all questions under the section headed </w:t>
      </w:r>
      <w:r w:rsidRPr="006E6529">
        <w:rPr>
          <w:b/>
          <w:bCs/>
        </w:rPr>
        <w:t>[insert</w:t>
      </w:r>
      <w:r>
        <w:rPr>
          <w:b/>
          <w:bCs/>
        </w:rPr>
        <w:t xml:space="preserve"> </w:t>
      </w:r>
      <w:r w:rsidRPr="006E6529">
        <w:rPr>
          <w:b/>
          <w:bCs/>
        </w:rPr>
        <w:t>appropriate section title, e.g., “Questions and Requests for Documents Related to</w:t>
      </w:r>
      <w:r>
        <w:rPr>
          <w:b/>
          <w:bCs/>
        </w:rPr>
        <w:t xml:space="preserve"> </w:t>
      </w:r>
      <w:r w:rsidRPr="006E6529">
        <w:rPr>
          <w:b/>
          <w:bCs/>
        </w:rPr>
        <w:t>Scrap Metal”]</w:t>
      </w:r>
      <w:r w:rsidRPr="006E6529">
        <w:t>, below. Answer these questions separately for each person identified in</w:t>
      </w:r>
      <w:r>
        <w:t xml:space="preserve"> </w:t>
      </w:r>
      <w:r w:rsidRPr="006E6529">
        <w:t>response to question 8, reading “you” in each case as referring to the person who may</w:t>
      </w:r>
      <w:r>
        <w:t xml:space="preserve"> </w:t>
      </w:r>
      <w:r w:rsidRPr="006E6529">
        <w:t>have given, sold, transferred, or delivered the material or item containing any hazardous</w:t>
      </w:r>
      <w:r>
        <w:t xml:space="preserve"> </w:t>
      </w:r>
      <w:r w:rsidRPr="006E6529">
        <w:t>substance, pollutant, or contaminant, including [</w:t>
      </w:r>
      <w:r w:rsidRPr="006E6529">
        <w:rPr>
          <w:b/>
          <w:bCs/>
        </w:rPr>
        <w:t>insert specific items/materials</w:t>
      </w:r>
      <w:r w:rsidRPr="006E6529">
        <w:t>] to the</w:t>
      </w:r>
      <w:r>
        <w:t xml:space="preserve"> </w:t>
      </w:r>
      <w:r w:rsidRPr="006E6529">
        <w:lastRenderedPageBreak/>
        <w:t>Site. [</w:t>
      </w:r>
      <w:r w:rsidRPr="006E6529">
        <w:rPr>
          <w:b/>
          <w:bCs/>
        </w:rPr>
        <w:t xml:space="preserve">Note: </w:t>
      </w:r>
      <w:r w:rsidRPr="006E6529">
        <w:t>Regional staff should prepare parallel questions directing respondents to</w:t>
      </w:r>
      <w:r>
        <w:t xml:space="preserve"> </w:t>
      </w:r>
      <w:r w:rsidRPr="006E6529">
        <w:t>battery questions, paper/plastic/textile questions, and electrical questions, as appropriate.</w:t>
      </w:r>
      <w:r w:rsidR="00824CAD">
        <w:t xml:space="preserve">  </w:t>
      </w:r>
      <w:r w:rsidRPr="006E6529">
        <w:t>For example, if the material you are dealing with is scrap from an automobile or a whole</w:t>
      </w:r>
      <w:r>
        <w:t xml:space="preserve"> </w:t>
      </w:r>
      <w:r w:rsidRPr="006E6529">
        <w:t>scrap automobile, the respondent should be directed to answer questions contained in the</w:t>
      </w:r>
      <w:r>
        <w:t xml:space="preserve"> </w:t>
      </w:r>
      <w:r w:rsidRPr="006E6529">
        <w:t>scrap metal, scrap battery, and scrap pl</w:t>
      </w:r>
      <w:r>
        <w:rPr>
          <w:rFonts w:ascii="TimesNewRoman" w:hAnsi="TimesNewRoman" w:cs="TimesNewRoman"/>
        </w:rPr>
        <w:t xml:space="preserve">astic sections, as appropriate.] </w:t>
      </w:r>
    </w:p>
    <w:sectPr w:rsidR="00927414" w:rsidSect="002B7344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AD8" w:rsidRDefault="00F22AD8">
      <w:r>
        <w:separator/>
      </w:r>
    </w:p>
  </w:endnote>
  <w:endnote w:type="continuationSeparator" w:id="0">
    <w:p w:rsidR="00F22AD8" w:rsidRDefault="00F2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67D" w:rsidRDefault="00FF367D" w:rsidP="00DD53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367D" w:rsidRDefault="00FF36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67D" w:rsidRDefault="00FF367D" w:rsidP="00DD53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7EE8">
      <w:rPr>
        <w:rStyle w:val="PageNumber"/>
        <w:noProof/>
      </w:rPr>
      <w:t>3</w:t>
    </w:r>
    <w:r>
      <w:rPr>
        <w:rStyle w:val="PageNumber"/>
      </w:rPr>
      <w:fldChar w:fldCharType="end"/>
    </w:r>
  </w:p>
  <w:p w:rsidR="00FF367D" w:rsidRDefault="00FF3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AD8" w:rsidRDefault="00F22AD8">
      <w:r>
        <w:separator/>
      </w:r>
    </w:p>
  </w:footnote>
  <w:footnote w:type="continuationSeparator" w:id="0">
    <w:p w:rsidR="00F22AD8" w:rsidRDefault="00F22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67D" w:rsidRPr="002B7344" w:rsidRDefault="00FF367D" w:rsidP="00824CAD">
    <w:pPr>
      <w:pStyle w:val="Heading1"/>
      <w:spacing w:before="0" w:after="0"/>
      <w:rPr>
        <w:b w:val="0"/>
        <w:color w:val="0000FF"/>
        <w:sz w:val="20"/>
        <w:szCs w:val="20"/>
      </w:rPr>
    </w:pPr>
    <w:r w:rsidRPr="002B7344">
      <w:rPr>
        <w:b w:val="0"/>
        <w:color w:val="0000FF"/>
        <w:sz w:val="20"/>
        <w:szCs w:val="20"/>
      </w:rPr>
      <w:t xml:space="preserve">Information Request Questions: </w:t>
    </w:r>
    <w:r w:rsidR="0072525D">
      <w:rPr>
        <w:b w:val="0"/>
        <w:color w:val="0000FF"/>
        <w:sz w:val="20"/>
        <w:szCs w:val="20"/>
      </w:rPr>
      <w:t xml:space="preserve"> </w:t>
    </w:r>
    <w:r w:rsidR="00824CAD">
      <w:rPr>
        <w:b w:val="0"/>
        <w:color w:val="0000FF"/>
        <w:sz w:val="20"/>
        <w:szCs w:val="20"/>
      </w:rPr>
      <w:t xml:space="preserve">SREA - </w:t>
    </w:r>
    <w:r w:rsidR="00824CAD" w:rsidRPr="00824CAD">
      <w:rPr>
        <w:b w:val="0"/>
        <w:color w:val="0000FF"/>
        <w:sz w:val="20"/>
        <w:szCs w:val="20"/>
      </w:rPr>
      <w:t>General Questions and Requests for Copies of Document</w:t>
    </w:r>
  </w:p>
  <w:p w:rsidR="00FF367D" w:rsidRDefault="00FF367D" w:rsidP="007D4B4C">
    <w:pPr>
      <w:pStyle w:val="Header"/>
    </w:pPr>
  </w:p>
  <w:p w:rsidR="00FF367D" w:rsidRDefault="00FF367D" w:rsidP="007D4B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67D" w:rsidRDefault="00F57EE8" w:rsidP="002B7344">
    <w:pPr>
      <w:pStyle w:val="Header"/>
    </w:pPr>
    <w:r>
      <w:rPr>
        <w:noProof/>
      </w:rPr>
      <w:drawing>
        <wp:inline distT="0" distB="0" distL="0" distR="0">
          <wp:extent cx="678180" cy="678180"/>
          <wp:effectExtent l="0" t="0" r="7620" b="7620"/>
          <wp:docPr id="1" name="Picture 1" descr="epa_seal_medium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a_seal_medium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F367D">
      <w:tab/>
    </w:r>
    <w:r w:rsidR="00FF367D">
      <w:tab/>
      <w:t>June 2007</w:t>
    </w:r>
  </w:p>
  <w:p w:rsidR="00FF367D" w:rsidRDefault="00FF367D" w:rsidP="002B7344">
    <w:pPr>
      <w:pStyle w:val="Header"/>
    </w:pPr>
  </w:p>
  <w:p w:rsidR="00FF367D" w:rsidRDefault="00FF36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324F"/>
    <w:multiLevelType w:val="multilevel"/>
    <w:tmpl w:val="20EC6B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D18FD"/>
    <w:multiLevelType w:val="hybridMultilevel"/>
    <w:tmpl w:val="C5665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321FB"/>
    <w:multiLevelType w:val="multilevel"/>
    <w:tmpl w:val="C70E17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D1401"/>
    <w:multiLevelType w:val="hybridMultilevel"/>
    <w:tmpl w:val="49D258EA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100B3084"/>
    <w:multiLevelType w:val="multilevel"/>
    <w:tmpl w:val="076877C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3D6366"/>
    <w:multiLevelType w:val="multilevel"/>
    <w:tmpl w:val="C550334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8016AE"/>
    <w:multiLevelType w:val="multilevel"/>
    <w:tmpl w:val="F1224E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64764F6"/>
    <w:multiLevelType w:val="multilevel"/>
    <w:tmpl w:val="2FECD13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1A0B457E"/>
    <w:multiLevelType w:val="hybridMultilevel"/>
    <w:tmpl w:val="EDBE4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1676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270FBB"/>
    <w:multiLevelType w:val="multilevel"/>
    <w:tmpl w:val="C5503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2A71258"/>
    <w:multiLevelType w:val="hybridMultilevel"/>
    <w:tmpl w:val="76449F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F79E5"/>
    <w:multiLevelType w:val="hybridMultilevel"/>
    <w:tmpl w:val="B896F4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7D20DE"/>
    <w:multiLevelType w:val="multilevel"/>
    <w:tmpl w:val="35DCB5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9F34FD"/>
    <w:multiLevelType w:val="hybridMultilevel"/>
    <w:tmpl w:val="270EC20C"/>
    <w:lvl w:ilvl="0" w:tplc="221ABE3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931449A"/>
    <w:multiLevelType w:val="hybridMultilevel"/>
    <w:tmpl w:val="2F66E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C0E3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9261C3"/>
    <w:multiLevelType w:val="multilevel"/>
    <w:tmpl w:val="8C180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422EB0"/>
    <w:multiLevelType w:val="hybridMultilevel"/>
    <w:tmpl w:val="2FECD132"/>
    <w:lvl w:ilvl="0" w:tplc="D57C984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65621E2B"/>
    <w:multiLevelType w:val="multilevel"/>
    <w:tmpl w:val="9FD655F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2196E23"/>
    <w:multiLevelType w:val="multilevel"/>
    <w:tmpl w:val="FFF85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50351BC"/>
    <w:multiLevelType w:val="multilevel"/>
    <w:tmpl w:val="B896F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A73E9B"/>
    <w:multiLevelType w:val="hybridMultilevel"/>
    <w:tmpl w:val="B0ECC4E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9"/>
  </w:num>
  <w:num w:numId="3">
    <w:abstractNumId w:val="16"/>
  </w:num>
  <w:num w:numId="4">
    <w:abstractNumId w:val="9"/>
  </w:num>
  <w:num w:numId="5">
    <w:abstractNumId w:val="13"/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17"/>
  </w:num>
  <w:num w:numId="11">
    <w:abstractNumId w:val="18"/>
  </w:num>
  <w:num w:numId="12">
    <w:abstractNumId w:val="12"/>
  </w:num>
  <w:num w:numId="13">
    <w:abstractNumId w:val="2"/>
  </w:num>
  <w:num w:numId="14">
    <w:abstractNumId w:val="15"/>
  </w:num>
  <w:num w:numId="15">
    <w:abstractNumId w:val="4"/>
  </w:num>
  <w:num w:numId="16">
    <w:abstractNumId w:val="10"/>
  </w:num>
  <w:num w:numId="17">
    <w:abstractNumId w:val="14"/>
  </w:num>
  <w:num w:numId="18">
    <w:abstractNumId w:val="1"/>
  </w:num>
  <w:num w:numId="19">
    <w:abstractNumId w:val="20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4C"/>
    <w:rsid w:val="001110DD"/>
    <w:rsid w:val="0028695E"/>
    <w:rsid w:val="002B7344"/>
    <w:rsid w:val="00521DA7"/>
    <w:rsid w:val="005D04D6"/>
    <w:rsid w:val="005D184C"/>
    <w:rsid w:val="006613D8"/>
    <w:rsid w:val="006E0F5A"/>
    <w:rsid w:val="006E6529"/>
    <w:rsid w:val="006F52DF"/>
    <w:rsid w:val="0072525D"/>
    <w:rsid w:val="00754103"/>
    <w:rsid w:val="0076563B"/>
    <w:rsid w:val="0077229E"/>
    <w:rsid w:val="007D4B4C"/>
    <w:rsid w:val="00824CAD"/>
    <w:rsid w:val="00927414"/>
    <w:rsid w:val="00A25BF4"/>
    <w:rsid w:val="00A95BF9"/>
    <w:rsid w:val="00BE5D58"/>
    <w:rsid w:val="00C51153"/>
    <w:rsid w:val="00C70E7B"/>
    <w:rsid w:val="00DD5329"/>
    <w:rsid w:val="00EF605F"/>
    <w:rsid w:val="00F22AD8"/>
    <w:rsid w:val="00F57EE8"/>
    <w:rsid w:val="00F97DB2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472F43D-5EB8-4724-877F-3F94D06E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D4B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D4B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D4B4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7D4B4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D4B4C"/>
    <w:rPr>
      <w:vertAlign w:val="superscript"/>
    </w:rPr>
  </w:style>
  <w:style w:type="character" w:styleId="PageNumber">
    <w:name w:val="page number"/>
    <w:basedOn w:val="DefaultParagraphFont"/>
    <w:rsid w:val="00FF367D"/>
  </w:style>
  <w:style w:type="paragraph" w:styleId="NormalWeb">
    <w:name w:val="Normal (Web)"/>
    <w:basedOn w:val="Normal"/>
    <w:rsid w:val="00A95BF9"/>
    <w:pPr>
      <w:spacing w:before="100" w:beforeAutospacing="1" w:after="100" w:afterAutospacing="1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Request Questions: </vt:lpstr>
    </vt:vector>
  </TitlesOfParts>
  <Company>EPA</Company>
  <LinksUpToDate>false</LinksUpToDate>
  <CharactersWithSpaces>6572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Request Questions:</dc:title>
  <dc:subject/>
  <dc:creator>McCullough, Mary</dc:creator>
  <cp:keywords/>
  <dc:description/>
  <cp:lastModifiedBy>McCullough, Mary</cp:lastModifiedBy>
  <cp:revision>2</cp:revision>
  <dcterms:created xsi:type="dcterms:W3CDTF">2016-05-02T19:33:00Z</dcterms:created>
  <dcterms:modified xsi:type="dcterms:W3CDTF">2016-05-02T19:33:00Z</dcterms:modified>
</cp:coreProperties>
</file>