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85" w:tblpY="282"/>
        <w:tblW w:w="1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58"/>
        <w:gridCol w:w="1715"/>
        <w:gridCol w:w="1075"/>
        <w:gridCol w:w="4912"/>
      </w:tblGrid>
      <w:tr w:rsidR="00424D9D" w:rsidRPr="00244F83" w:rsidTr="007A3EF2">
        <w:trPr>
          <w:trHeight w:val="1644"/>
        </w:trPr>
        <w:tc>
          <w:tcPr>
            <w:tcW w:w="13007" w:type="dxa"/>
            <w:gridSpan w:val="5"/>
            <w:shd w:val="clear" w:color="auto" w:fill="D9D9D9"/>
          </w:tcPr>
          <w:p w:rsidR="00424D9D" w:rsidRPr="00171333" w:rsidRDefault="00424D9D" w:rsidP="007A3EF2">
            <w:pPr>
              <w:jc w:val="center"/>
              <w:rPr>
                <w:b/>
              </w:rPr>
            </w:pPr>
            <w:bookmarkStart w:id="0" w:name="_GoBack"/>
            <w:bookmarkEnd w:id="0"/>
            <w:r w:rsidRPr="00171333">
              <w:rPr>
                <w:rFonts w:ascii="Arial" w:hAnsi="Arial" w:cs="Arial"/>
                <w:b/>
              </w:rPr>
              <w:br w:type="page"/>
            </w:r>
            <w:r w:rsidRPr="00171333">
              <w:rPr>
                <w:b/>
              </w:rPr>
              <w:t xml:space="preserve"> </w:t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  <w:t>CWA 106 and CWA 319 Standardized Work Plan Format</w:t>
            </w:r>
          </w:p>
          <w:p w:rsidR="00907DB6" w:rsidRDefault="00907DB6" w:rsidP="007A3EF2">
            <w:pPr>
              <w:rPr>
                <w:b/>
              </w:rPr>
            </w:pPr>
          </w:p>
          <w:p w:rsidR="00424D9D" w:rsidRPr="00171333" w:rsidRDefault="00424D9D" w:rsidP="007A3EF2">
            <w:pPr>
              <w:rPr>
                <w:b/>
              </w:rPr>
            </w:pPr>
            <w:r w:rsidRPr="00171333">
              <w:rPr>
                <w:b/>
              </w:rPr>
              <w:t xml:space="preserve">Tribe: </w:t>
            </w:r>
          </w:p>
          <w:p w:rsidR="00424D9D" w:rsidRPr="00171333" w:rsidRDefault="00424D9D" w:rsidP="007A3EF2">
            <w:pPr>
              <w:rPr>
                <w:b/>
              </w:rPr>
            </w:pPr>
            <w:r w:rsidRPr="00171333">
              <w:rPr>
                <w:b/>
              </w:rPr>
              <w:t xml:space="preserve">Region:  </w:t>
            </w:r>
            <w:r w:rsidRPr="00171333">
              <w:t>Region 10</w:t>
            </w:r>
          </w:p>
          <w:p w:rsidR="00424D9D" w:rsidRPr="00171333" w:rsidRDefault="00424D9D" w:rsidP="007A3EF2">
            <w:pPr>
              <w:rPr>
                <w:b/>
              </w:rPr>
            </w:pPr>
            <w:r w:rsidRPr="00171333">
              <w:rPr>
                <w:b/>
              </w:rPr>
              <w:t>Work Plan Period  Begin:                               End:</w:t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  <w:r w:rsidRPr="00171333">
              <w:rPr>
                <w:b/>
              </w:rPr>
              <w:softHyphen/>
            </w:r>
          </w:p>
        </w:tc>
      </w:tr>
      <w:tr w:rsidR="00424D9D" w:rsidRPr="00244F83" w:rsidTr="007A3EF2">
        <w:trPr>
          <w:trHeight w:val="372"/>
        </w:trPr>
        <w:tc>
          <w:tcPr>
            <w:tcW w:w="13007" w:type="dxa"/>
            <w:gridSpan w:val="5"/>
          </w:tcPr>
          <w:p w:rsidR="00424D9D" w:rsidRPr="00171333" w:rsidRDefault="00424D9D" w:rsidP="007A3EF2">
            <w:r w:rsidRPr="00171333">
              <w:rPr>
                <w:b/>
              </w:rPr>
              <w:t>Work Plan Component __:</w:t>
            </w:r>
            <w:r w:rsidRPr="00171333">
              <w:t xml:space="preserve">   </w:t>
            </w:r>
          </w:p>
          <w:p w:rsidR="00424D9D" w:rsidRPr="00171333" w:rsidDel="00152CFE" w:rsidRDefault="00424D9D" w:rsidP="007A3EF2">
            <w:pPr>
              <w:rPr>
                <w:b/>
              </w:rPr>
            </w:pPr>
            <w:r w:rsidRPr="00171333">
              <w:rPr>
                <w:b/>
              </w:rPr>
              <w:t>Personnel</w:t>
            </w:r>
            <w:r w:rsidRPr="00171333">
              <w:rPr>
                <w:b/>
                <w:bCs/>
                <w:smallCaps/>
              </w:rPr>
              <w:t>:</w:t>
            </w:r>
          </w:p>
        </w:tc>
      </w:tr>
      <w:tr w:rsidR="00424D9D" w:rsidRPr="00244F83" w:rsidTr="007A3EF2">
        <w:trPr>
          <w:trHeight w:val="2228"/>
        </w:trPr>
        <w:tc>
          <w:tcPr>
            <w:tcW w:w="13007" w:type="dxa"/>
            <w:gridSpan w:val="5"/>
          </w:tcPr>
          <w:p w:rsidR="00424D9D" w:rsidRPr="00171333" w:rsidRDefault="00424D9D" w:rsidP="007A3EF2">
            <w:pPr>
              <w:rPr>
                <w:b/>
              </w:rPr>
            </w:pPr>
            <w:r w:rsidRPr="00171333">
              <w:rPr>
                <w:b/>
              </w:rPr>
              <w:t xml:space="preserve">Long-Term Outcome(s) (Changes in the Environment, Public Health, Behavior or Knowledge):   </w:t>
            </w:r>
          </w:p>
          <w:p w:rsidR="00424D9D" w:rsidRPr="00171333" w:rsidRDefault="00424D9D" w:rsidP="00424D9D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</w:rPr>
            </w:pPr>
          </w:p>
          <w:p w:rsidR="00424D9D" w:rsidRPr="00171333" w:rsidRDefault="00424D9D" w:rsidP="00424D9D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</w:rPr>
            </w:pPr>
          </w:p>
          <w:p w:rsidR="00424D9D" w:rsidRPr="00171333" w:rsidRDefault="00424D9D" w:rsidP="007A3EF2">
            <w:pPr>
              <w:rPr>
                <w:b/>
              </w:rPr>
            </w:pPr>
            <w:r w:rsidRPr="00171333">
              <w:rPr>
                <w:b/>
                <w:lang w:val="en-CA"/>
              </w:rPr>
              <w:t>Intermediate Outcome(s) (this work plan period):</w:t>
            </w:r>
          </w:p>
          <w:p w:rsidR="00424D9D" w:rsidRPr="00171333" w:rsidRDefault="00424D9D" w:rsidP="00424D9D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lang w:val="en-CA"/>
              </w:rPr>
            </w:pPr>
          </w:p>
          <w:p w:rsidR="00424D9D" w:rsidRPr="00171333" w:rsidRDefault="00424D9D" w:rsidP="00424D9D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lang w:val="en-CA"/>
              </w:rPr>
            </w:pPr>
            <w:r w:rsidRPr="00171333">
              <w:rPr>
                <w:lang w:val="en-CA"/>
              </w:rPr>
              <w:fldChar w:fldCharType="begin"/>
            </w:r>
            <w:r w:rsidRPr="00171333">
              <w:rPr>
                <w:lang w:val="en-CA"/>
              </w:rPr>
              <w:instrText xml:space="preserve"> SEQ CHAPTER \h \r 1</w:instrText>
            </w:r>
            <w:r w:rsidRPr="00171333">
              <w:rPr>
                <w:lang w:val="en-CA"/>
              </w:rPr>
              <w:fldChar w:fldCharType="end"/>
            </w:r>
          </w:p>
        </w:tc>
      </w:tr>
      <w:tr w:rsidR="00424D9D" w:rsidRPr="00244F83" w:rsidTr="007A3EF2">
        <w:trPr>
          <w:trHeight w:val="277"/>
        </w:trPr>
        <w:tc>
          <w:tcPr>
            <w:tcW w:w="8095" w:type="dxa"/>
            <w:gridSpan w:val="4"/>
          </w:tcPr>
          <w:p w:rsidR="00424D9D" w:rsidRPr="00171333" w:rsidRDefault="00424D9D" w:rsidP="007A3EF2">
            <w:pPr>
              <w:rPr>
                <w:b/>
              </w:rPr>
            </w:pPr>
            <w:r w:rsidRPr="00171333">
              <w:rPr>
                <w:b/>
              </w:rPr>
              <w:t>Estimated Cost</w:t>
            </w:r>
            <w:r w:rsidRPr="00171333">
              <w:t>: $</w:t>
            </w:r>
          </w:p>
        </w:tc>
        <w:tc>
          <w:tcPr>
            <w:tcW w:w="4912" w:type="dxa"/>
          </w:tcPr>
          <w:p w:rsidR="00424D9D" w:rsidRPr="00171333" w:rsidRDefault="00424D9D" w:rsidP="007A3EF2">
            <w:pPr>
              <w:rPr>
                <w:b/>
              </w:rPr>
            </w:pPr>
            <w:r w:rsidRPr="00171333">
              <w:rPr>
                <w:b/>
              </w:rPr>
              <w:t>Estimated Work Years:</w:t>
            </w:r>
            <w:r w:rsidRPr="00171333">
              <w:t xml:space="preserve">    </w:t>
            </w:r>
          </w:p>
        </w:tc>
      </w:tr>
      <w:tr w:rsidR="00424D9D" w:rsidRPr="00244F83" w:rsidTr="007A3EF2">
        <w:trPr>
          <w:trHeight w:val="1798"/>
        </w:trPr>
        <w:tc>
          <w:tcPr>
            <w:tcW w:w="5305" w:type="dxa"/>
            <w:gridSpan w:val="2"/>
          </w:tcPr>
          <w:p w:rsidR="00424D9D" w:rsidRPr="00171333" w:rsidRDefault="00424D9D" w:rsidP="007A3EF2">
            <w:pPr>
              <w:jc w:val="center"/>
              <w:rPr>
                <w:b/>
              </w:rPr>
            </w:pPr>
            <w:r w:rsidRPr="00171333">
              <w:rPr>
                <w:b/>
              </w:rPr>
              <w:t>COMMITMENTS</w:t>
            </w:r>
          </w:p>
          <w:p w:rsidR="00424D9D" w:rsidRPr="006408FB" w:rsidRDefault="00424D9D" w:rsidP="007A3EF2">
            <w:pPr>
              <w:rPr>
                <w:i/>
                <w:sz w:val="20"/>
                <w:szCs w:val="20"/>
              </w:rPr>
            </w:pPr>
            <w:r w:rsidRPr="006408FB">
              <w:rPr>
                <w:i/>
                <w:sz w:val="20"/>
                <w:szCs w:val="20"/>
                <w:u w:val="single"/>
              </w:rPr>
              <w:t>CWA 106</w:t>
            </w:r>
            <w:r w:rsidRPr="006408FB">
              <w:rPr>
                <w:i/>
                <w:sz w:val="20"/>
                <w:szCs w:val="20"/>
              </w:rPr>
              <w:t xml:space="preserve">:  Include a task for completing and submitting your 106 assessment report, </w:t>
            </w:r>
            <w:r>
              <w:rPr>
                <w:i/>
                <w:sz w:val="20"/>
                <w:szCs w:val="20"/>
              </w:rPr>
              <w:t>a task for submitting data to STORET, a task for submitting any updated QAPPs and a list the</w:t>
            </w:r>
            <w:r w:rsidRPr="006408FB">
              <w:rPr>
                <w:i/>
                <w:sz w:val="20"/>
                <w:szCs w:val="20"/>
              </w:rPr>
              <w:t xml:space="preserve"> parameters you will be monitoring</w:t>
            </w:r>
            <w:r>
              <w:rPr>
                <w:i/>
                <w:sz w:val="20"/>
                <w:szCs w:val="20"/>
              </w:rPr>
              <w:t xml:space="preserve"> for.</w:t>
            </w:r>
          </w:p>
          <w:p w:rsidR="00424D9D" w:rsidRPr="00171333" w:rsidRDefault="00424D9D" w:rsidP="00BE71A7">
            <w:pPr>
              <w:rPr>
                <w:b/>
              </w:rPr>
            </w:pPr>
            <w:r w:rsidRPr="006408FB">
              <w:rPr>
                <w:i/>
                <w:sz w:val="20"/>
                <w:szCs w:val="20"/>
                <w:u w:val="single"/>
              </w:rPr>
              <w:t>CWA 319</w:t>
            </w:r>
            <w:r w:rsidRPr="006408FB">
              <w:rPr>
                <w:i/>
                <w:sz w:val="20"/>
                <w:szCs w:val="20"/>
              </w:rPr>
              <w:t>:  Include a task for updating your management program schedu</w:t>
            </w:r>
            <w:r w:rsidR="00BE71A7">
              <w:rPr>
                <w:i/>
                <w:sz w:val="20"/>
                <w:szCs w:val="20"/>
              </w:rPr>
              <w:t>le of milestones, if applicable.</w:t>
            </w:r>
          </w:p>
        </w:tc>
        <w:tc>
          <w:tcPr>
            <w:tcW w:w="1715" w:type="dxa"/>
          </w:tcPr>
          <w:p w:rsidR="00424D9D" w:rsidRPr="00171333" w:rsidRDefault="00424D9D" w:rsidP="007A3EF2">
            <w:pPr>
              <w:jc w:val="center"/>
              <w:rPr>
                <w:b/>
                <w:caps/>
              </w:rPr>
            </w:pPr>
            <w:r w:rsidRPr="00171333">
              <w:rPr>
                <w:b/>
                <w:caps/>
              </w:rPr>
              <w:t>Estimated Task Cost</w:t>
            </w:r>
          </w:p>
          <w:p w:rsidR="00424D9D" w:rsidRPr="00171333" w:rsidRDefault="00424D9D" w:rsidP="007A3EF2">
            <w:pPr>
              <w:jc w:val="center"/>
              <w:rPr>
                <w:b/>
                <w:caps/>
              </w:rPr>
            </w:pPr>
            <w:r w:rsidRPr="00171333">
              <w:rPr>
                <w:b/>
              </w:rPr>
              <w:t>(optional)</w:t>
            </w:r>
          </w:p>
        </w:tc>
        <w:tc>
          <w:tcPr>
            <w:tcW w:w="1075" w:type="dxa"/>
          </w:tcPr>
          <w:p w:rsidR="00424D9D" w:rsidRPr="00171333" w:rsidRDefault="00424D9D" w:rsidP="007A3EF2">
            <w:pPr>
              <w:jc w:val="center"/>
              <w:rPr>
                <w:b/>
                <w:caps/>
              </w:rPr>
            </w:pPr>
            <w:r w:rsidRPr="00171333">
              <w:rPr>
                <w:b/>
                <w:caps/>
              </w:rPr>
              <w:t>End Date</w:t>
            </w:r>
          </w:p>
        </w:tc>
        <w:tc>
          <w:tcPr>
            <w:tcW w:w="4912" w:type="dxa"/>
          </w:tcPr>
          <w:p w:rsidR="00424D9D" w:rsidRPr="00171333" w:rsidRDefault="00424D9D" w:rsidP="007A3EF2">
            <w:pPr>
              <w:jc w:val="center"/>
              <w:rPr>
                <w:b/>
                <w:caps/>
              </w:rPr>
            </w:pPr>
            <w:r w:rsidRPr="00171333">
              <w:rPr>
                <w:b/>
                <w:caps/>
              </w:rPr>
              <w:t>Output</w:t>
            </w:r>
            <w:r>
              <w:rPr>
                <w:b/>
                <w:caps/>
              </w:rPr>
              <w:t xml:space="preserve"> </w:t>
            </w:r>
            <w:r w:rsidRPr="00171333">
              <w:rPr>
                <w:b/>
                <w:caps/>
              </w:rPr>
              <w:t>s AND DELIVERABLES</w:t>
            </w:r>
            <w:r w:rsidRPr="00171333" w:rsidDel="00B61742">
              <w:rPr>
                <w:b/>
                <w:caps/>
              </w:rPr>
              <w:t xml:space="preserve"> </w:t>
            </w:r>
          </w:p>
        </w:tc>
      </w:tr>
      <w:tr w:rsidR="00424D9D" w:rsidRPr="00244F83" w:rsidTr="007A3EF2">
        <w:trPr>
          <w:trHeight w:val="296"/>
        </w:trPr>
        <w:tc>
          <w:tcPr>
            <w:tcW w:w="747" w:type="dxa"/>
          </w:tcPr>
          <w:p w:rsidR="00424D9D" w:rsidRPr="00244F83" w:rsidRDefault="00424D9D" w:rsidP="007A3EF2">
            <w:pPr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>X.1</w:t>
            </w:r>
          </w:p>
        </w:tc>
        <w:tc>
          <w:tcPr>
            <w:tcW w:w="4558" w:type="dxa"/>
          </w:tcPr>
          <w:p w:rsidR="00424D9D" w:rsidRPr="00244F83" w:rsidRDefault="00424D9D" w:rsidP="007A3EF2">
            <w:pPr>
              <w:spacing w:after="58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:rsidR="00424D9D" w:rsidRPr="00244F83" w:rsidRDefault="00424D9D" w:rsidP="007A3EF2">
            <w:pPr>
              <w:ind w:left="-5868" w:right="-3708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424D9D" w:rsidRPr="00244F83" w:rsidRDefault="00424D9D" w:rsidP="007A3EF2">
            <w:pPr>
              <w:jc w:val="center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2" w:type="dxa"/>
          </w:tcPr>
          <w:p w:rsidR="00424D9D" w:rsidRPr="00244F83" w:rsidRDefault="00424D9D" w:rsidP="007A3EF2">
            <w:pPr>
              <w:spacing w:after="58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</w:tr>
      <w:tr w:rsidR="00424D9D" w:rsidRPr="00244F83" w:rsidTr="007A3EF2">
        <w:trPr>
          <w:trHeight w:val="296"/>
        </w:trPr>
        <w:tc>
          <w:tcPr>
            <w:tcW w:w="747" w:type="dxa"/>
          </w:tcPr>
          <w:p w:rsidR="00424D9D" w:rsidRPr="00244F83" w:rsidRDefault="00424D9D" w:rsidP="007A3EF2">
            <w:pPr>
              <w:rPr>
                <w:sz w:val="20"/>
                <w:szCs w:val="20"/>
                <w:lang w:val="en-CA"/>
              </w:rPr>
            </w:pPr>
            <w:r w:rsidRPr="00244F83">
              <w:rPr>
                <w:sz w:val="20"/>
                <w:szCs w:val="20"/>
                <w:lang w:val="en-CA"/>
              </w:rPr>
              <w:t>X.2</w:t>
            </w:r>
          </w:p>
        </w:tc>
        <w:tc>
          <w:tcPr>
            <w:tcW w:w="4558" w:type="dxa"/>
          </w:tcPr>
          <w:p w:rsidR="00424D9D" w:rsidRPr="00244F83" w:rsidRDefault="00424D9D" w:rsidP="007A3EF2">
            <w:pPr>
              <w:spacing w:after="58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:rsidR="00424D9D" w:rsidRPr="00244F83" w:rsidRDefault="00424D9D" w:rsidP="007A3EF2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424D9D" w:rsidRPr="00244F83" w:rsidRDefault="00424D9D" w:rsidP="007A3EF2">
            <w:pPr>
              <w:spacing w:after="58"/>
              <w:jc w:val="center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2" w:type="dxa"/>
          </w:tcPr>
          <w:p w:rsidR="00424D9D" w:rsidRPr="00244F83" w:rsidRDefault="00424D9D" w:rsidP="007A3EF2">
            <w:pPr>
              <w:spacing w:after="58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</w:tr>
      <w:tr w:rsidR="00424D9D" w:rsidRPr="00244F83" w:rsidTr="007A3EF2">
        <w:trPr>
          <w:trHeight w:val="314"/>
        </w:trPr>
        <w:tc>
          <w:tcPr>
            <w:tcW w:w="747" w:type="dxa"/>
          </w:tcPr>
          <w:p w:rsidR="00424D9D" w:rsidRPr="00244F83" w:rsidRDefault="00424D9D" w:rsidP="007A3EF2">
            <w:pPr>
              <w:rPr>
                <w:sz w:val="20"/>
                <w:szCs w:val="20"/>
                <w:lang w:val="en-CA"/>
              </w:rPr>
            </w:pPr>
            <w:r w:rsidRPr="00244F83">
              <w:rPr>
                <w:sz w:val="20"/>
                <w:szCs w:val="20"/>
                <w:lang w:val="en-CA"/>
              </w:rPr>
              <w:t>X.3</w:t>
            </w:r>
          </w:p>
        </w:tc>
        <w:tc>
          <w:tcPr>
            <w:tcW w:w="4558" w:type="dxa"/>
          </w:tcPr>
          <w:p w:rsidR="00424D9D" w:rsidRPr="00244F83" w:rsidRDefault="00424D9D" w:rsidP="007A3EF2">
            <w:pPr>
              <w:spacing w:after="58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:rsidR="00424D9D" w:rsidRPr="00244F83" w:rsidRDefault="00424D9D" w:rsidP="007A3EF2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424D9D" w:rsidRPr="00244F83" w:rsidRDefault="00424D9D" w:rsidP="007A3EF2">
            <w:pPr>
              <w:spacing w:after="58"/>
              <w:jc w:val="center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2" w:type="dxa"/>
          </w:tcPr>
          <w:p w:rsidR="00424D9D" w:rsidRPr="00244F83" w:rsidRDefault="00424D9D" w:rsidP="007A3EF2">
            <w:pPr>
              <w:spacing w:after="58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</w:tr>
      <w:tr w:rsidR="00424D9D" w:rsidRPr="00244F83" w:rsidTr="007A3EF2">
        <w:trPr>
          <w:trHeight w:val="296"/>
        </w:trPr>
        <w:tc>
          <w:tcPr>
            <w:tcW w:w="747" w:type="dxa"/>
          </w:tcPr>
          <w:p w:rsidR="00424D9D" w:rsidRPr="00244F83" w:rsidRDefault="00424D9D" w:rsidP="007A3EF2">
            <w:pPr>
              <w:rPr>
                <w:sz w:val="20"/>
                <w:szCs w:val="20"/>
                <w:lang w:val="en-CA"/>
              </w:rPr>
            </w:pPr>
            <w:r w:rsidRPr="00244F83">
              <w:rPr>
                <w:sz w:val="20"/>
                <w:szCs w:val="20"/>
                <w:lang w:val="en-CA"/>
              </w:rPr>
              <w:t>X.4</w:t>
            </w:r>
          </w:p>
        </w:tc>
        <w:tc>
          <w:tcPr>
            <w:tcW w:w="4558" w:type="dxa"/>
          </w:tcPr>
          <w:p w:rsidR="00424D9D" w:rsidRPr="00244F83" w:rsidRDefault="00424D9D" w:rsidP="007A3EF2">
            <w:pPr>
              <w:spacing w:after="58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:rsidR="00424D9D" w:rsidRPr="00244F83" w:rsidRDefault="00424D9D" w:rsidP="007A3EF2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424D9D" w:rsidRPr="00244F83" w:rsidRDefault="00424D9D" w:rsidP="007A3EF2">
            <w:pPr>
              <w:spacing w:after="58"/>
              <w:jc w:val="center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12" w:type="dxa"/>
          </w:tcPr>
          <w:p w:rsidR="00424D9D" w:rsidRPr="00244F83" w:rsidRDefault="00424D9D" w:rsidP="007A3EF2">
            <w:pPr>
              <w:spacing w:after="58"/>
              <w:rPr>
                <w:sz w:val="20"/>
                <w:szCs w:val="20"/>
              </w:rPr>
            </w:pPr>
            <w:r w:rsidRPr="00244F83">
              <w:rPr>
                <w:sz w:val="20"/>
                <w:szCs w:val="20"/>
              </w:rPr>
              <w:t xml:space="preserve"> </w:t>
            </w:r>
          </w:p>
        </w:tc>
      </w:tr>
    </w:tbl>
    <w:p w:rsidR="00424D9D" w:rsidRDefault="00424D9D" w:rsidP="00424D9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24D9D" w:rsidSect="00424D9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FA" w:rsidRDefault="009B51FA" w:rsidP="00907DB6">
      <w:r>
        <w:separator/>
      </w:r>
    </w:p>
  </w:endnote>
  <w:endnote w:type="continuationSeparator" w:id="0">
    <w:p w:rsidR="009B51FA" w:rsidRDefault="009B51FA" w:rsidP="0090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FA" w:rsidRDefault="009B51FA" w:rsidP="00907DB6">
      <w:r>
        <w:separator/>
      </w:r>
    </w:p>
  </w:footnote>
  <w:footnote w:type="continuationSeparator" w:id="0">
    <w:p w:rsidR="009B51FA" w:rsidRDefault="009B51FA" w:rsidP="00907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B6" w:rsidRDefault="003E6F06" w:rsidP="00907DB6">
    <w:pPr>
      <w:pStyle w:val="Header"/>
      <w:jc w:val="right"/>
    </w:pPr>
    <w:r>
      <w:rPr>
        <w:b/>
        <w:bCs/>
        <w:sz w:val="22"/>
        <w:szCs w:val="22"/>
      </w:rPr>
      <w:t>ATTACHMENT</w:t>
    </w:r>
    <w:r w:rsidR="00907DB6">
      <w:rPr>
        <w:b/>
        <w:bCs/>
        <w:sz w:val="22"/>
        <w:szCs w:val="22"/>
      </w:rPr>
      <w:t xml:space="preserve"> 1</w:t>
    </w:r>
  </w:p>
  <w:p w:rsidR="00907DB6" w:rsidRDefault="00907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D28D6"/>
    <w:multiLevelType w:val="hybridMultilevel"/>
    <w:tmpl w:val="6ADE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D"/>
    <w:rsid w:val="000337BD"/>
    <w:rsid w:val="003A0461"/>
    <w:rsid w:val="003E6F06"/>
    <w:rsid w:val="00424D9D"/>
    <w:rsid w:val="005D0514"/>
    <w:rsid w:val="00907DB6"/>
    <w:rsid w:val="00950E32"/>
    <w:rsid w:val="009B51FA"/>
    <w:rsid w:val="00A4005E"/>
    <w:rsid w:val="00BE71A7"/>
    <w:rsid w:val="00D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92BC-AE05-4B7C-8D88-3FC14F84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D9D"/>
    <w:pPr>
      <w:widowControl/>
      <w:autoSpaceDE/>
      <w:autoSpaceDN/>
      <w:adjustRightInd/>
      <w:ind w:left="720"/>
    </w:pPr>
  </w:style>
  <w:style w:type="paragraph" w:styleId="Header">
    <w:name w:val="header"/>
    <w:basedOn w:val="Normal"/>
    <w:link w:val="HeaderChar"/>
    <w:uiPriority w:val="99"/>
    <w:unhideWhenUsed/>
    <w:rsid w:val="00907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D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7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D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Mendelman, Krista</dc:creator>
  <cp:keywords/>
  <dc:description/>
  <cp:lastModifiedBy>Bert, Charles</cp:lastModifiedBy>
  <cp:revision>2</cp:revision>
  <dcterms:created xsi:type="dcterms:W3CDTF">2016-10-14T22:15:00Z</dcterms:created>
  <dcterms:modified xsi:type="dcterms:W3CDTF">2016-10-14T22:15:00Z</dcterms:modified>
</cp:coreProperties>
</file>