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8CAF7" w14:textId="5A3C95C4" w:rsidR="00F41FC7" w:rsidRDefault="00162DDA" w:rsidP="007B0289">
      <w:r>
        <w:rPr>
          <w:noProof/>
        </w:rPr>
        <mc:AlternateContent>
          <mc:Choice Requires="wps">
            <w:drawing>
              <wp:anchor distT="0" distB="0" distL="114300" distR="114300" simplePos="0" relativeHeight="251658241" behindDoc="0" locked="0" layoutInCell="1" allowOverlap="1" wp14:anchorId="298BEFC1" wp14:editId="4B525D1A">
                <wp:simplePos x="0" y="0"/>
                <wp:positionH relativeFrom="column">
                  <wp:posOffset>676275</wp:posOffset>
                </wp:positionH>
                <wp:positionV relativeFrom="paragraph">
                  <wp:posOffset>-542925</wp:posOffset>
                </wp:positionV>
                <wp:extent cx="4800600" cy="100012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BA29" w14:textId="77777777" w:rsidR="00DE6DB5" w:rsidRPr="00162DDA" w:rsidRDefault="00DE6DB5">
                            <w:pPr>
                              <w:jc w:val="center"/>
                              <w:rPr>
                                <w:rFonts w:ascii="Arial" w:hAnsi="Arial" w:cs="Arial"/>
                                <w:b/>
                                <w:bCs/>
                                <w:color w:val="000000"/>
                                <w:sz w:val="22"/>
                              </w:rPr>
                            </w:pPr>
                            <w:r w:rsidRPr="00162DDA">
                              <w:rPr>
                                <w:sz w:val="22"/>
                                <w:lang w:val="en-CA"/>
                              </w:rPr>
                              <w:fldChar w:fldCharType="begin"/>
                            </w:r>
                            <w:r w:rsidRPr="00162DDA">
                              <w:rPr>
                                <w:sz w:val="22"/>
                                <w:lang w:val="en-CA"/>
                              </w:rPr>
                              <w:instrText xml:space="preserve"> SEQ CHAPTER \h \r 1</w:instrText>
                            </w:r>
                            <w:r w:rsidRPr="00162DDA">
                              <w:rPr>
                                <w:sz w:val="22"/>
                                <w:lang w:val="en-CA"/>
                              </w:rPr>
                              <w:fldChar w:fldCharType="end"/>
                            </w:r>
                            <w:r w:rsidRPr="00162DDA">
                              <w:rPr>
                                <w:rFonts w:ascii="Arial" w:hAnsi="Arial" w:cs="Arial"/>
                                <w:b/>
                                <w:bCs/>
                                <w:color w:val="000000"/>
                                <w:sz w:val="22"/>
                              </w:rPr>
                              <w:t>UNITED STATES ENVIRONMENTAL PROTECTION AGENCY</w:t>
                            </w:r>
                          </w:p>
                          <w:p w14:paraId="1879B18E" w14:textId="682D1E3C" w:rsidR="00DE6DB5" w:rsidRPr="00162DDA" w:rsidRDefault="00DE6DB5">
                            <w:pPr>
                              <w:jc w:val="center"/>
                              <w:rPr>
                                <w:rFonts w:ascii="Arial" w:hAnsi="Arial" w:cs="Arial"/>
                                <w:b/>
                                <w:bCs/>
                                <w:color w:val="000000"/>
                                <w:sz w:val="22"/>
                                <w:szCs w:val="18"/>
                              </w:rPr>
                            </w:pPr>
                            <w:r w:rsidRPr="00162DDA">
                              <w:rPr>
                                <w:rFonts w:ascii="Arial" w:hAnsi="Arial" w:cs="Arial"/>
                                <w:b/>
                                <w:bCs/>
                                <w:color w:val="000000"/>
                                <w:sz w:val="22"/>
                                <w:szCs w:val="18"/>
                              </w:rPr>
                              <w:t>REGION 8</w:t>
                            </w:r>
                          </w:p>
                          <w:p w14:paraId="0F9D5554" w14:textId="69F9809E" w:rsidR="00DE6DB5" w:rsidRDefault="00DE6DB5">
                            <w:pPr>
                              <w:jc w:val="center"/>
                              <w:rPr>
                                <w:rFonts w:ascii="Arial" w:hAnsi="Arial" w:cs="Arial"/>
                                <w:bCs/>
                                <w:color w:val="000000"/>
                                <w:sz w:val="18"/>
                                <w:szCs w:val="18"/>
                              </w:rPr>
                            </w:pPr>
                            <w:r>
                              <w:rPr>
                                <w:rFonts w:ascii="Arial" w:hAnsi="Arial" w:cs="Arial"/>
                                <w:bCs/>
                                <w:color w:val="000000"/>
                                <w:sz w:val="18"/>
                                <w:szCs w:val="18"/>
                              </w:rPr>
                              <w:t>1595 Wynkoop Street</w:t>
                            </w:r>
                          </w:p>
                          <w:p w14:paraId="007ADAFC" w14:textId="33C2095B" w:rsidR="00DE6DB5" w:rsidRDefault="00DE6DB5" w:rsidP="00162DDA">
                            <w:pPr>
                              <w:jc w:val="center"/>
                              <w:rPr>
                                <w:rFonts w:ascii="Arial" w:hAnsi="Arial" w:cs="Arial"/>
                                <w:bCs/>
                                <w:color w:val="000000"/>
                                <w:sz w:val="18"/>
                                <w:szCs w:val="18"/>
                              </w:rPr>
                            </w:pPr>
                            <w:r>
                              <w:rPr>
                                <w:rFonts w:ascii="Arial" w:hAnsi="Arial" w:cs="Arial"/>
                                <w:bCs/>
                                <w:color w:val="000000"/>
                                <w:sz w:val="18"/>
                                <w:szCs w:val="18"/>
                              </w:rPr>
                              <w:t>Denver, CO 80202-1129</w:t>
                            </w:r>
                          </w:p>
                          <w:p w14:paraId="35EDB66F" w14:textId="4A7CB67A" w:rsidR="00DE6DB5" w:rsidRDefault="00DE6DB5" w:rsidP="00162DDA">
                            <w:pPr>
                              <w:jc w:val="center"/>
                              <w:rPr>
                                <w:rFonts w:ascii="Arial" w:hAnsi="Arial" w:cs="Arial"/>
                                <w:bCs/>
                                <w:color w:val="000000"/>
                                <w:sz w:val="18"/>
                                <w:szCs w:val="18"/>
                              </w:rPr>
                            </w:pPr>
                            <w:r>
                              <w:rPr>
                                <w:rFonts w:ascii="Arial" w:hAnsi="Arial" w:cs="Arial"/>
                                <w:bCs/>
                                <w:color w:val="000000"/>
                                <w:sz w:val="18"/>
                                <w:szCs w:val="18"/>
                              </w:rPr>
                              <w:t>Phone 800-227-8917</w:t>
                            </w:r>
                          </w:p>
                          <w:p w14:paraId="2D7149E7" w14:textId="747DD149" w:rsidR="00DE6DB5" w:rsidRPr="00162DDA" w:rsidRDefault="00DE6DB5" w:rsidP="00162DDA">
                            <w:pPr>
                              <w:jc w:val="center"/>
                              <w:rPr>
                                <w:rFonts w:ascii="Arial" w:hAnsi="Arial" w:cs="Arial"/>
                                <w:bCs/>
                                <w:color w:val="000000"/>
                                <w:sz w:val="18"/>
                                <w:szCs w:val="18"/>
                              </w:rPr>
                            </w:pPr>
                            <w:r>
                              <w:rPr>
                                <w:rFonts w:ascii="Arial" w:hAnsi="Arial" w:cs="Arial"/>
                                <w:bCs/>
                                <w:color w:val="000000"/>
                                <w:sz w:val="18"/>
                                <w:szCs w:val="18"/>
                              </w:rPr>
                              <w:t>www.epa.gov/region8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BEFC1" id="_x0000_t202" coordsize="21600,21600" o:spt="202" path="m,l,21600r21600,l21600,xe">
                <v:stroke joinstyle="miter"/>
                <v:path gradientshapeok="t" o:connecttype="rect"/>
              </v:shapetype>
              <v:shape id="Text Box 3" o:spid="_x0000_s1026" type="#_x0000_t202" style="position:absolute;margin-left:53.25pt;margin-top:-42.75pt;width:378pt;height:7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" filled="f" stroked="f">
                <v:textbox>
                  <w:txbxContent>
                    <w:p w14:paraId="6133BA29" w14:textId="77777777" w:rsidR="00DE6DB5" w:rsidRPr="00162DDA" w:rsidRDefault="00DE6DB5">
                      <w:pPr>
                        <w:jc w:val="center"/>
                        <w:rPr>
                          <w:rFonts w:ascii="Arial" w:hAnsi="Arial" w:cs="Arial"/>
                          <w:b/>
                          <w:bCs/>
                          <w:color w:val="000000"/>
                          <w:sz w:val="22"/>
                        </w:rPr>
                      </w:pPr>
                      <w:r w:rsidRPr="00162DDA">
                        <w:rPr>
                          <w:sz w:val="22"/>
                          <w:lang w:val="en-CA"/>
                        </w:rPr>
                        <w:fldChar w:fldCharType="begin"/>
                      </w:r>
                      <w:r w:rsidRPr="00162DDA">
                        <w:rPr>
                          <w:sz w:val="22"/>
                          <w:lang w:val="en-CA"/>
                        </w:rPr>
                        <w:instrText xml:space="preserve"> SEQ CHAPTER \h \r 1</w:instrText>
                      </w:r>
                      <w:r w:rsidRPr="00162DDA">
                        <w:rPr>
                          <w:sz w:val="22"/>
                          <w:lang w:val="en-CA"/>
                        </w:rPr>
                        <w:fldChar w:fldCharType="end"/>
                      </w:r>
                      <w:r w:rsidRPr="00162DDA">
                        <w:rPr>
                          <w:rFonts w:ascii="Arial" w:hAnsi="Arial" w:cs="Arial"/>
                          <w:b/>
                          <w:bCs/>
                          <w:color w:val="000000"/>
                          <w:sz w:val="22"/>
                        </w:rPr>
                        <w:t>UNITED STATES ENVIRONMENTAL PROTECTION AGENCY</w:t>
                      </w:r>
                    </w:p>
                    <w:p w14:paraId="1879B18E" w14:textId="682D1E3C" w:rsidR="00DE6DB5" w:rsidRPr="00162DDA" w:rsidRDefault="00DE6DB5">
                      <w:pPr>
                        <w:jc w:val="center"/>
                        <w:rPr>
                          <w:rFonts w:ascii="Arial" w:hAnsi="Arial" w:cs="Arial"/>
                          <w:b/>
                          <w:bCs/>
                          <w:color w:val="000000"/>
                          <w:sz w:val="22"/>
                          <w:szCs w:val="18"/>
                        </w:rPr>
                      </w:pPr>
                      <w:r w:rsidRPr="00162DDA">
                        <w:rPr>
                          <w:rFonts w:ascii="Arial" w:hAnsi="Arial" w:cs="Arial"/>
                          <w:b/>
                          <w:bCs/>
                          <w:color w:val="000000"/>
                          <w:sz w:val="22"/>
                          <w:szCs w:val="18"/>
                        </w:rPr>
                        <w:t>REGION 8</w:t>
                      </w:r>
                    </w:p>
                    <w:p w14:paraId="0F9D5554" w14:textId="69F9809E" w:rsidR="00DE6DB5" w:rsidRDefault="00DE6DB5">
                      <w:pPr>
                        <w:jc w:val="center"/>
                        <w:rPr>
                          <w:rFonts w:ascii="Arial" w:hAnsi="Arial" w:cs="Arial"/>
                          <w:bCs/>
                          <w:color w:val="000000"/>
                          <w:sz w:val="18"/>
                          <w:szCs w:val="18"/>
                        </w:rPr>
                      </w:pPr>
                      <w:r>
                        <w:rPr>
                          <w:rFonts w:ascii="Arial" w:hAnsi="Arial" w:cs="Arial"/>
                          <w:bCs/>
                          <w:color w:val="000000"/>
                          <w:sz w:val="18"/>
                          <w:szCs w:val="18"/>
                        </w:rPr>
                        <w:t>1595 Wynkoop Street</w:t>
                      </w:r>
                    </w:p>
                    <w:p w14:paraId="007ADAFC" w14:textId="33C2095B" w:rsidR="00DE6DB5" w:rsidRDefault="00DE6DB5" w:rsidP="00162DDA">
                      <w:pPr>
                        <w:jc w:val="center"/>
                        <w:rPr>
                          <w:rFonts w:ascii="Arial" w:hAnsi="Arial" w:cs="Arial"/>
                          <w:bCs/>
                          <w:color w:val="000000"/>
                          <w:sz w:val="18"/>
                          <w:szCs w:val="18"/>
                        </w:rPr>
                      </w:pPr>
                      <w:r>
                        <w:rPr>
                          <w:rFonts w:ascii="Arial" w:hAnsi="Arial" w:cs="Arial"/>
                          <w:bCs/>
                          <w:color w:val="000000"/>
                          <w:sz w:val="18"/>
                          <w:szCs w:val="18"/>
                        </w:rPr>
                        <w:t>Denver, CO 80202-1129</w:t>
                      </w:r>
                    </w:p>
                    <w:p w14:paraId="35EDB66F" w14:textId="4A7CB67A" w:rsidR="00DE6DB5" w:rsidRDefault="00DE6DB5" w:rsidP="00162DDA">
                      <w:pPr>
                        <w:jc w:val="center"/>
                        <w:rPr>
                          <w:rFonts w:ascii="Arial" w:hAnsi="Arial" w:cs="Arial"/>
                          <w:bCs/>
                          <w:color w:val="000000"/>
                          <w:sz w:val="18"/>
                          <w:szCs w:val="18"/>
                        </w:rPr>
                      </w:pPr>
                      <w:r>
                        <w:rPr>
                          <w:rFonts w:ascii="Arial" w:hAnsi="Arial" w:cs="Arial"/>
                          <w:bCs/>
                          <w:color w:val="000000"/>
                          <w:sz w:val="18"/>
                          <w:szCs w:val="18"/>
                        </w:rPr>
                        <w:t>Phone 800-227-8917</w:t>
                      </w:r>
                    </w:p>
                    <w:p w14:paraId="2D7149E7" w14:textId="747DD149" w:rsidR="00DE6DB5" w:rsidRPr="00162DDA" w:rsidRDefault="00DE6DB5" w:rsidP="00162DDA">
                      <w:pPr>
                        <w:jc w:val="center"/>
                        <w:rPr>
                          <w:rFonts w:ascii="Arial" w:hAnsi="Arial" w:cs="Arial"/>
                          <w:bCs/>
                          <w:color w:val="000000"/>
                          <w:sz w:val="18"/>
                          <w:szCs w:val="18"/>
                        </w:rPr>
                      </w:pPr>
                      <w:r>
                        <w:rPr>
                          <w:rFonts w:ascii="Arial" w:hAnsi="Arial" w:cs="Arial"/>
                          <w:bCs/>
                          <w:color w:val="000000"/>
                          <w:sz w:val="18"/>
                          <w:szCs w:val="18"/>
                        </w:rPr>
                        <w:t>www.epa.gov/region8</w:t>
                      </w:r>
                    </w:p>
                  </w:txbxContent>
                </v:textbox>
              </v:shape>
            </w:pict>
          </mc:Fallback>
        </mc:AlternateContent>
      </w:r>
      <w:r w:rsidR="009958F7">
        <w:rPr>
          <w:noProof/>
        </w:rPr>
        <mc:AlternateContent>
          <mc:Choice Requires="wps">
            <w:drawing>
              <wp:anchor distT="0" distB="0" distL="114300" distR="114300" simplePos="0" relativeHeight="251658240" behindDoc="0" locked="0" layoutInCell="1" allowOverlap="1" wp14:anchorId="6E59BC33" wp14:editId="7ECD55D3">
                <wp:simplePos x="0" y="0"/>
                <wp:positionH relativeFrom="column">
                  <wp:posOffset>-342900</wp:posOffset>
                </wp:positionH>
                <wp:positionV relativeFrom="paragraph">
                  <wp:posOffset>-571500</wp:posOffset>
                </wp:positionV>
                <wp:extent cx="1074420" cy="10058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D4EC" w14:textId="77777777" w:rsidR="00DE6DB5" w:rsidRDefault="00DE6DB5">
                            <w:r>
                              <w:rPr>
                                <w:noProof/>
                              </w:rPr>
                              <w:drawing>
                                <wp:inline distT="0" distB="0" distL="0" distR="0" wp14:anchorId="4A933872" wp14:editId="0CE9386C">
                                  <wp:extent cx="8953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9BC33" id="Text Box 2" o:spid="_x0000_s1027" type="#_x0000_t202" style="position:absolute;margin-left:-27pt;margin-top:-45pt;width:84.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A5uA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" filled="f" stroked="f">
                <v:textbox>
                  <w:txbxContent>
                    <w:p w14:paraId="5C5CD4EC" w14:textId="77777777" w:rsidR="00DE6DB5" w:rsidRDefault="00DE6DB5">
                      <w:r>
                        <w:rPr>
                          <w:noProof/>
                        </w:rPr>
                        <w:drawing>
                          <wp:inline distT="0" distB="0" distL="0" distR="0" wp14:anchorId="4A933872" wp14:editId="0CE9386C">
                            <wp:extent cx="8953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xbxContent>
                </v:textbox>
              </v:shape>
            </w:pict>
          </mc:Fallback>
        </mc:AlternateContent>
      </w:r>
      <w:r w:rsidR="009958F7">
        <w:rPr>
          <w:noProof/>
        </w:rPr>
        <mc:AlternateContent>
          <mc:Choice Requires="wps">
            <w:drawing>
              <wp:anchor distT="0" distB="0" distL="114300" distR="114300" simplePos="0" relativeHeight="251658243" behindDoc="0" locked="0" layoutInCell="1" allowOverlap="1" wp14:anchorId="6A864A7A" wp14:editId="3CE41432">
                <wp:simplePos x="0" y="0"/>
                <wp:positionH relativeFrom="column">
                  <wp:posOffset>5143500</wp:posOffset>
                </wp:positionH>
                <wp:positionV relativeFrom="paragraph">
                  <wp:posOffset>8686800</wp:posOffset>
                </wp:positionV>
                <wp:extent cx="114300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F97CD" w14:textId="5C49DFFE" w:rsidR="00DE6DB5" w:rsidRDefault="00DE6DB5">
                            <w:pPr>
                              <w:rPr>
                                <w:sz w:val="1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4A7A" id="Text Box 4" o:spid="_x0000_s1028" type="#_x0000_t202" style="position:absolute;margin-left:405pt;margin-top:684pt;width:90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" filled="f" stroked="f">
                <v:textbox inset="0,,0">
                  <w:txbxContent>
                    <w:p w14:paraId="717F97CD" w14:textId="5C49DFFE" w:rsidR="00DE6DB5" w:rsidRDefault="00DE6DB5">
                      <w:pPr>
                        <w:rPr>
                          <w:sz w:val="16"/>
                        </w:rPr>
                      </w:pPr>
                    </w:p>
                  </w:txbxContent>
                </v:textbox>
              </v:shape>
            </w:pict>
          </mc:Fallback>
        </mc:AlternateContent>
      </w:r>
      <w:r w:rsidR="009958F7">
        <w:rPr>
          <w:noProof/>
        </w:rPr>
        <mc:AlternateContent>
          <mc:Choice Requires="wps">
            <w:drawing>
              <wp:anchor distT="0" distB="0" distL="114300" distR="114300" simplePos="0" relativeHeight="251658242" behindDoc="0" locked="0" layoutInCell="1" allowOverlap="1" wp14:anchorId="14E78EE5" wp14:editId="12619AAC">
                <wp:simplePos x="0" y="0"/>
                <wp:positionH relativeFrom="column">
                  <wp:posOffset>4800600</wp:posOffset>
                </wp:positionH>
                <wp:positionV relativeFrom="paragraph">
                  <wp:posOffset>8686800</wp:posOffset>
                </wp:positionV>
                <wp:extent cx="274320" cy="2743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7AE41" w14:textId="1922FDE6" w:rsidR="00DE6DB5" w:rsidRDefault="00DE6D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8EE5" id="Text Box 5" o:spid="_x0000_s1029" type="#_x0000_t202" style="position:absolute;margin-left:378pt;margin-top:684pt;width:21.6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njrAIAAK8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" filled="f" stroked="f">
                <v:textbox inset="0,0,0,0">
                  <w:txbxContent>
                    <w:p w14:paraId="6C77AE41" w14:textId="1922FDE6" w:rsidR="00DE6DB5" w:rsidRDefault="00DE6DB5"/>
                  </w:txbxContent>
                </v:textbox>
              </v:shape>
            </w:pict>
          </mc:Fallback>
        </mc:AlternateContent>
      </w:r>
    </w:p>
    <w:p w14:paraId="515F329B" w14:textId="77777777" w:rsidR="00F41FC7" w:rsidRDefault="00F41FC7"/>
    <w:p w14:paraId="4C254C15" w14:textId="77777777" w:rsidR="00F41FC7" w:rsidRDefault="00F41FC7"/>
    <w:p w14:paraId="69D4EEB7" w14:textId="77777777" w:rsidR="001C14DD" w:rsidRDefault="001C14DD" w:rsidP="001C14DD">
      <w:pPr>
        <w:jc w:val="center"/>
      </w:pPr>
    </w:p>
    <w:p w14:paraId="69E72797" w14:textId="77777777" w:rsidR="00836A78" w:rsidRDefault="00836A78"/>
    <w:p w14:paraId="2449BA00" w14:textId="77777777" w:rsidR="00836A78" w:rsidRDefault="00836A78"/>
    <w:p w14:paraId="552109CD" w14:textId="77777777" w:rsidR="00370080" w:rsidRDefault="00370080"/>
    <w:p w14:paraId="4DE4B16C" w14:textId="4FE9BDBE" w:rsidR="00772A75" w:rsidRPr="00F54B28" w:rsidRDefault="00F41FC7">
      <w:r w:rsidRPr="00F54B28">
        <w:t>Ref: 8</w:t>
      </w:r>
      <w:r w:rsidR="00162DDA">
        <w:t>ARD</w:t>
      </w:r>
    </w:p>
    <w:p w14:paraId="5977565F" w14:textId="77777777" w:rsidR="00F41FC7" w:rsidRDefault="00F41FC7" w:rsidP="007B0289">
      <w:pPr>
        <w:jc w:val="both"/>
      </w:pPr>
    </w:p>
    <w:p w14:paraId="339B02C9" w14:textId="28E8636C" w:rsidR="00772A75" w:rsidRPr="00F54B28" w:rsidRDefault="00772A75">
      <w:r w:rsidRPr="00F54B28">
        <w:t xml:space="preserve">Mr. </w:t>
      </w:r>
      <w:r w:rsidR="00162DDA">
        <w:t>John W. Cash, President</w:t>
      </w:r>
    </w:p>
    <w:p w14:paraId="26E02898" w14:textId="59CA8C5D" w:rsidR="00162DDA" w:rsidRDefault="00162DDA">
      <w:r>
        <w:t>Pathfinder Mines Corporation</w:t>
      </w:r>
    </w:p>
    <w:p w14:paraId="51E96855" w14:textId="4B73E8FC" w:rsidR="00162DDA" w:rsidRDefault="00162DDA">
      <w:r>
        <w:t>10758 West Centennial Road, Suite 200</w:t>
      </w:r>
    </w:p>
    <w:p w14:paraId="269BE0B9" w14:textId="2C2DDD8E" w:rsidR="00772A75" w:rsidRDefault="00162DDA" w:rsidP="00162DDA">
      <w:r>
        <w:t>Littleton, Colorado 80127-4290</w:t>
      </w:r>
    </w:p>
    <w:p w14:paraId="7699494E" w14:textId="719E226E" w:rsidR="00AF5B4C" w:rsidRDefault="00AF5B4C" w:rsidP="00162DDA"/>
    <w:p w14:paraId="5A9BC1C8" w14:textId="12896E7D" w:rsidR="00AF5B4C" w:rsidRDefault="00F718D5" w:rsidP="00162DDA">
      <w:r w:rsidRPr="00F718D5">
        <w:t>John.Cash@ur-energy.com</w:t>
      </w:r>
    </w:p>
    <w:p w14:paraId="3819C7BC" w14:textId="50103C4E" w:rsidR="00A00B7E" w:rsidRDefault="00A00B7E" w:rsidP="00162DDA"/>
    <w:p w14:paraId="19E66158" w14:textId="34214EBA" w:rsidR="00A00B7E" w:rsidRPr="00F54B28" w:rsidRDefault="00A00B7E" w:rsidP="00162DDA">
      <w:r>
        <w:t xml:space="preserve">SENT </w:t>
      </w:r>
      <w:r w:rsidR="000D3275">
        <w:t>BY ELECTRONIC MAIL</w:t>
      </w:r>
      <w:r>
        <w:t xml:space="preserve"> </w:t>
      </w:r>
      <w:r w:rsidR="001C14DD">
        <w:t xml:space="preserve">– RECEIPT CONFIRMATION </w:t>
      </w:r>
      <w:r>
        <w:t>REQUESTED</w:t>
      </w:r>
    </w:p>
    <w:p w14:paraId="4508CDA8" w14:textId="77777777" w:rsidR="00772A75" w:rsidRPr="00F54B28" w:rsidRDefault="00772A75"/>
    <w:p w14:paraId="7DC68590" w14:textId="13EEC988" w:rsidR="00772A75" w:rsidRDefault="0006699C" w:rsidP="00D9738D">
      <w:pPr>
        <w:autoSpaceDE w:val="0"/>
        <w:autoSpaceDN w:val="0"/>
        <w:adjustRightInd w:val="0"/>
        <w:ind w:left="720" w:hanging="720"/>
        <w:rPr>
          <w:b/>
        </w:rPr>
      </w:pPr>
      <w:r>
        <w:rPr>
          <w:b/>
        </w:rPr>
        <w:t>Re:</w:t>
      </w:r>
      <w:r w:rsidR="006274D8">
        <w:rPr>
          <w:b/>
        </w:rPr>
        <w:tab/>
      </w:r>
      <w:r w:rsidR="00037E4D">
        <w:rPr>
          <w:b/>
        </w:rPr>
        <w:t xml:space="preserve">Approval to Construct </w:t>
      </w:r>
      <w:r w:rsidR="00162DDA">
        <w:rPr>
          <w:b/>
        </w:rPr>
        <w:t xml:space="preserve">Shirley Basin </w:t>
      </w:r>
      <w:r w:rsidR="00B633BC">
        <w:rPr>
          <w:b/>
        </w:rPr>
        <w:t xml:space="preserve">Uranium </w:t>
      </w:r>
      <w:r w:rsidR="00162DDA">
        <w:rPr>
          <w:b/>
        </w:rPr>
        <w:t xml:space="preserve">In-Situ </w:t>
      </w:r>
      <w:r w:rsidR="00AE4EDC">
        <w:rPr>
          <w:b/>
        </w:rPr>
        <w:t xml:space="preserve">Recovery </w:t>
      </w:r>
      <w:r w:rsidR="00162DDA">
        <w:rPr>
          <w:b/>
        </w:rPr>
        <w:t>Project</w:t>
      </w:r>
      <w:r w:rsidR="00AE4EDC">
        <w:rPr>
          <w:b/>
        </w:rPr>
        <w:t xml:space="preserve"> </w:t>
      </w:r>
      <w:r w:rsidR="00162DDA">
        <w:rPr>
          <w:b/>
        </w:rPr>
        <w:t>Holding Ponds</w:t>
      </w:r>
      <w:r w:rsidR="00AE4EDC">
        <w:rPr>
          <w:b/>
        </w:rPr>
        <w:t xml:space="preserve"> for Uranium Byproduct Material</w:t>
      </w:r>
    </w:p>
    <w:p w14:paraId="50D659CF" w14:textId="141553F0" w:rsidR="00AE4EDC" w:rsidRPr="00F54B28" w:rsidRDefault="00AE4EDC" w:rsidP="00D9738D">
      <w:pPr>
        <w:autoSpaceDE w:val="0"/>
        <w:autoSpaceDN w:val="0"/>
        <w:adjustRightInd w:val="0"/>
        <w:ind w:left="720"/>
        <w:rPr>
          <w:b/>
        </w:rPr>
      </w:pPr>
      <w:r>
        <w:rPr>
          <w:b/>
        </w:rPr>
        <w:t>Carbon County, Wyoming</w:t>
      </w:r>
    </w:p>
    <w:p w14:paraId="43FED5DB" w14:textId="77777777" w:rsidR="00772A75" w:rsidRPr="00F54B28" w:rsidRDefault="00772A75"/>
    <w:p w14:paraId="225F05CE" w14:textId="614CEB66" w:rsidR="00772A75" w:rsidRPr="00F54B28" w:rsidRDefault="005C46DE">
      <w:r w:rsidRPr="00F54B28">
        <w:t xml:space="preserve">Dear Mr. </w:t>
      </w:r>
      <w:r w:rsidR="00162DDA">
        <w:t>Cash</w:t>
      </w:r>
      <w:r w:rsidRPr="00F54B28">
        <w:t>:</w:t>
      </w:r>
    </w:p>
    <w:p w14:paraId="326E821C" w14:textId="77777777" w:rsidR="005C46DE" w:rsidRPr="00F54B28" w:rsidRDefault="005C46DE"/>
    <w:p w14:paraId="7E17E54F" w14:textId="35FA5270" w:rsidR="00AE4EDC" w:rsidRDefault="004F7393" w:rsidP="00702EFF">
      <w:pPr>
        <w:autoSpaceDE w:val="0"/>
        <w:autoSpaceDN w:val="0"/>
        <w:adjustRightInd w:val="0"/>
        <w:rPr>
          <w:rFonts w:eastAsia="Times New Roman"/>
        </w:rPr>
      </w:pPr>
      <w:r>
        <w:rPr>
          <w:rFonts w:eastAsia="Times New Roman"/>
        </w:rPr>
        <w:t>Th</w:t>
      </w:r>
      <w:r w:rsidR="00AE4EDC">
        <w:rPr>
          <w:rFonts w:eastAsia="Times New Roman"/>
        </w:rPr>
        <w:t xml:space="preserve">e U.S. Environmental Protection Agency (EPA) is granting approval to Pathfinder Mines Corporation (PMC), in accordance with provisions of the Clean Air Act, as amended (42 U.S.C. et seq.), to construct </w:t>
      </w:r>
      <w:r w:rsidR="006172C0">
        <w:rPr>
          <w:rFonts w:eastAsia="Times New Roman"/>
        </w:rPr>
        <w:t xml:space="preserve">up to </w:t>
      </w:r>
      <w:r w:rsidR="00AE4EDC">
        <w:rPr>
          <w:rFonts w:eastAsia="Times New Roman"/>
        </w:rPr>
        <w:t xml:space="preserve">six non-conventional impoundments </w:t>
      </w:r>
      <w:r w:rsidR="00AE4EDC" w:rsidRPr="004F7393">
        <w:rPr>
          <w:rFonts w:eastAsia="Times New Roman"/>
        </w:rPr>
        <w:t xml:space="preserve">at the Shirley Basin </w:t>
      </w:r>
      <w:r w:rsidR="00AE4EDC">
        <w:rPr>
          <w:rFonts w:eastAsia="Times New Roman"/>
        </w:rPr>
        <w:t>I</w:t>
      </w:r>
      <w:r w:rsidR="00B633BC">
        <w:rPr>
          <w:rFonts w:eastAsia="Times New Roman"/>
        </w:rPr>
        <w:t>n-</w:t>
      </w:r>
      <w:r w:rsidR="00AE4EDC">
        <w:rPr>
          <w:rFonts w:eastAsia="Times New Roman"/>
        </w:rPr>
        <w:t>S</w:t>
      </w:r>
      <w:r w:rsidR="00B633BC">
        <w:rPr>
          <w:rFonts w:eastAsia="Times New Roman"/>
        </w:rPr>
        <w:t xml:space="preserve">itu </w:t>
      </w:r>
      <w:r w:rsidR="00AE4EDC">
        <w:rPr>
          <w:rFonts w:eastAsia="Times New Roman"/>
        </w:rPr>
        <w:t>R</w:t>
      </w:r>
      <w:r w:rsidR="00B633BC">
        <w:rPr>
          <w:rFonts w:eastAsia="Times New Roman"/>
        </w:rPr>
        <w:t>ecovery (ISR)</w:t>
      </w:r>
      <w:r w:rsidR="00AE4EDC" w:rsidRPr="004F7393">
        <w:rPr>
          <w:rFonts w:eastAsia="Times New Roman"/>
        </w:rPr>
        <w:t xml:space="preserve"> Uranium Project (</w:t>
      </w:r>
      <w:r w:rsidR="00AE4EDC">
        <w:rPr>
          <w:rFonts w:eastAsia="Times New Roman"/>
        </w:rPr>
        <w:t xml:space="preserve">henceforth </w:t>
      </w:r>
      <w:r w:rsidR="00AE4EDC" w:rsidRPr="004F7393">
        <w:rPr>
          <w:rFonts w:eastAsia="Times New Roman"/>
        </w:rPr>
        <w:t>“Shirley Basin</w:t>
      </w:r>
      <w:r w:rsidR="00B633BC">
        <w:rPr>
          <w:rFonts w:eastAsia="Times New Roman"/>
        </w:rPr>
        <w:t xml:space="preserve"> ISR</w:t>
      </w:r>
      <w:r w:rsidR="00AE4EDC" w:rsidRPr="004F7393">
        <w:rPr>
          <w:rFonts w:eastAsia="Times New Roman"/>
        </w:rPr>
        <w:t>”)</w:t>
      </w:r>
      <w:r w:rsidR="00AE4EDC">
        <w:rPr>
          <w:rFonts w:eastAsia="Times New Roman"/>
        </w:rPr>
        <w:t xml:space="preserve"> in Carbon County, Wyoming.  </w:t>
      </w:r>
    </w:p>
    <w:p w14:paraId="20F58FE0" w14:textId="77777777" w:rsidR="00AE4EDC" w:rsidRDefault="00AE4EDC" w:rsidP="00702EFF">
      <w:pPr>
        <w:autoSpaceDE w:val="0"/>
        <w:autoSpaceDN w:val="0"/>
        <w:adjustRightInd w:val="0"/>
        <w:rPr>
          <w:rFonts w:eastAsia="Times New Roman"/>
        </w:rPr>
      </w:pPr>
    </w:p>
    <w:p w14:paraId="5F08856B" w14:textId="5107E7E1" w:rsidR="00CC6CFA" w:rsidRDefault="00AE4EDC" w:rsidP="00702EFF">
      <w:pPr>
        <w:autoSpaceDE w:val="0"/>
        <w:autoSpaceDN w:val="0"/>
        <w:adjustRightInd w:val="0"/>
        <w:rPr>
          <w:rFonts w:eastAsia="Times New Roman"/>
        </w:rPr>
      </w:pPr>
      <w:r>
        <w:rPr>
          <w:rFonts w:eastAsia="Times New Roman"/>
        </w:rPr>
        <w:t xml:space="preserve">This approval is based on the original </w:t>
      </w:r>
      <w:r w:rsidR="00561831">
        <w:rPr>
          <w:rFonts w:eastAsia="Times New Roman"/>
        </w:rPr>
        <w:t>a</w:t>
      </w:r>
      <w:r>
        <w:rPr>
          <w:rFonts w:eastAsia="Times New Roman"/>
        </w:rPr>
        <w:t xml:space="preserve">pplication that PMC submitted </w:t>
      </w:r>
      <w:r w:rsidR="004F7393">
        <w:rPr>
          <w:rFonts w:eastAsia="Times New Roman"/>
        </w:rPr>
        <w:t>on July 2, 2019</w:t>
      </w:r>
      <w:r>
        <w:rPr>
          <w:rFonts w:eastAsia="Times New Roman"/>
        </w:rPr>
        <w:t xml:space="preserve">, and the supplementary and revised information provided to </w:t>
      </w:r>
      <w:r w:rsidR="004E455D">
        <w:rPr>
          <w:rFonts w:eastAsia="Times New Roman"/>
        </w:rPr>
        <w:t xml:space="preserve">the </w:t>
      </w:r>
      <w:r>
        <w:rPr>
          <w:rFonts w:eastAsia="Times New Roman"/>
        </w:rPr>
        <w:t>EPA on November 15, 2019, pursuant to 40</w:t>
      </w:r>
      <w:r w:rsidR="006274D8">
        <w:rPr>
          <w:rFonts w:eastAsia="Times New Roman"/>
        </w:rPr>
        <w:t> </w:t>
      </w:r>
      <w:r w:rsidRPr="004F7393">
        <w:rPr>
          <w:rFonts w:eastAsia="Times New Roman"/>
        </w:rPr>
        <w:t>CFR</w:t>
      </w:r>
      <w:r w:rsidR="006274D8">
        <w:rPr>
          <w:rFonts w:eastAsia="Times New Roman"/>
        </w:rPr>
        <w:t> </w:t>
      </w:r>
      <w:r w:rsidRPr="004F7393">
        <w:rPr>
          <w:rFonts w:eastAsia="Times New Roman"/>
        </w:rPr>
        <w:t>61.07</w:t>
      </w:r>
      <w:r w:rsidR="004F7393">
        <w:rPr>
          <w:rFonts w:eastAsia="Times New Roman"/>
        </w:rPr>
        <w:t xml:space="preserve">, for the Shirley Basin </w:t>
      </w:r>
      <w:r w:rsidR="00B633BC">
        <w:rPr>
          <w:rFonts w:eastAsia="Times New Roman"/>
        </w:rPr>
        <w:t>ISR</w:t>
      </w:r>
      <w:r w:rsidR="004F7393">
        <w:rPr>
          <w:rFonts w:eastAsia="Times New Roman"/>
        </w:rPr>
        <w:t xml:space="preserve"> in Carbon County, Wyoming.</w:t>
      </w:r>
      <w:r>
        <w:rPr>
          <w:rFonts w:eastAsia="Times New Roman"/>
        </w:rPr>
        <w:t xml:space="preserve"> </w:t>
      </w:r>
      <w:r w:rsidR="00702EFF">
        <w:rPr>
          <w:rFonts w:eastAsia="Times New Roman"/>
        </w:rPr>
        <w:t xml:space="preserve">The </w:t>
      </w:r>
      <w:r w:rsidR="004F7393">
        <w:rPr>
          <w:rFonts w:eastAsia="Times New Roman"/>
        </w:rPr>
        <w:t xml:space="preserve">EPA considers the </w:t>
      </w:r>
      <w:r w:rsidR="004F7393" w:rsidRPr="004F7393">
        <w:rPr>
          <w:rFonts w:eastAsia="Times New Roman"/>
        </w:rPr>
        <w:t xml:space="preserve">above documents (collectively “Application”) </w:t>
      </w:r>
      <w:r w:rsidR="004F7393">
        <w:rPr>
          <w:rFonts w:eastAsia="Times New Roman"/>
        </w:rPr>
        <w:t xml:space="preserve">as an “Application for approval of construction” </w:t>
      </w:r>
      <w:r w:rsidR="004F7393" w:rsidRPr="004F7393">
        <w:rPr>
          <w:rFonts w:eastAsia="Times New Roman"/>
        </w:rPr>
        <w:t>pursuant to 40</w:t>
      </w:r>
      <w:r w:rsidR="006274D8">
        <w:rPr>
          <w:rFonts w:eastAsia="Times New Roman"/>
        </w:rPr>
        <w:t> </w:t>
      </w:r>
      <w:r w:rsidR="004F7393" w:rsidRPr="004F7393">
        <w:rPr>
          <w:rFonts w:eastAsia="Times New Roman"/>
        </w:rPr>
        <w:t>CFR 61.07</w:t>
      </w:r>
      <w:r w:rsidR="004F7393">
        <w:rPr>
          <w:rFonts w:eastAsia="Times New Roman"/>
        </w:rPr>
        <w:t xml:space="preserve"> for the construction of</w:t>
      </w:r>
      <w:r>
        <w:rPr>
          <w:rFonts w:eastAsia="Times New Roman"/>
        </w:rPr>
        <w:t xml:space="preserve"> up to</w:t>
      </w:r>
      <w:r w:rsidR="004F7393">
        <w:rPr>
          <w:rFonts w:eastAsia="Times New Roman"/>
        </w:rPr>
        <w:t xml:space="preserve"> six non-conventional impoundments </w:t>
      </w:r>
      <w:r w:rsidR="004F7393" w:rsidRPr="004F7393">
        <w:rPr>
          <w:rFonts w:eastAsia="Times New Roman"/>
        </w:rPr>
        <w:t xml:space="preserve">at Shirley Basin </w:t>
      </w:r>
      <w:r w:rsidR="004F7393">
        <w:rPr>
          <w:rFonts w:eastAsia="Times New Roman"/>
        </w:rPr>
        <w:t>ISR.</w:t>
      </w:r>
      <w:r>
        <w:rPr>
          <w:rFonts w:eastAsia="Times New Roman"/>
        </w:rPr>
        <w:t xml:space="preserve"> </w:t>
      </w:r>
      <w:r w:rsidR="006172C0">
        <w:rPr>
          <w:rFonts w:eastAsia="Times New Roman"/>
        </w:rPr>
        <w:t>T</w:t>
      </w:r>
      <w:r>
        <w:rPr>
          <w:rFonts w:eastAsia="Times New Roman"/>
        </w:rPr>
        <w:t xml:space="preserve">he EPA has determined that the </w:t>
      </w:r>
      <w:r w:rsidR="006172C0">
        <w:rPr>
          <w:rFonts w:eastAsia="Times New Roman"/>
        </w:rPr>
        <w:t>non-conventional impoundments</w:t>
      </w:r>
      <w:r>
        <w:rPr>
          <w:rFonts w:eastAsia="Times New Roman"/>
        </w:rPr>
        <w:t xml:space="preserve"> will </w:t>
      </w:r>
      <w:proofErr w:type="gramStart"/>
      <w:r>
        <w:rPr>
          <w:rFonts w:eastAsia="Times New Roman"/>
        </w:rPr>
        <w:t>be in compliance with</w:t>
      </w:r>
      <w:proofErr w:type="gramEnd"/>
      <w:r>
        <w:rPr>
          <w:rFonts w:eastAsia="Times New Roman"/>
        </w:rPr>
        <w:t xml:space="preserve"> 40 CFR 192.32(a). Based upon the information you provided to us, </w:t>
      </w:r>
      <w:r w:rsidR="00B633BC">
        <w:rPr>
          <w:rFonts w:eastAsia="Times New Roman"/>
        </w:rPr>
        <w:t xml:space="preserve">the EPA approves the construction of </w:t>
      </w:r>
      <w:r w:rsidR="006172C0">
        <w:rPr>
          <w:rFonts w:eastAsia="Times New Roman"/>
        </w:rPr>
        <w:t xml:space="preserve">up to </w:t>
      </w:r>
      <w:r w:rsidR="00B633BC">
        <w:rPr>
          <w:rFonts w:eastAsia="Times New Roman"/>
        </w:rPr>
        <w:t xml:space="preserve">six </w:t>
      </w:r>
      <w:r w:rsidR="006172C0">
        <w:rPr>
          <w:rFonts w:eastAsia="Times New Roman"/>
        </w:rPr>
        <w:t xml:space="preserve">non-conventional impoundments of 2.61 acres each, as described in the Application.  </w:t>
      </w:r>
    </w:p>
    <w:p w14:paraId="64C2745E" w14:textId="77777777" w:rsidR="00CC6CFA" w:rsidRDefault="00CC6CFA" w:rsidP="00702EFF">
      <w:pPr>
        <w:autoSpaceDE w:val="0"/>
        <w:autoSpaceDN w:val="0"/>
        <w:adjustRightInd w:val="0"/>
        <w:rPr>
          <w:rFonts w:eastAsia="Times New Roman"/>
        </w:rPr>
      </w:pPr>
    </w:p>
    <w:p w14:paraId="54823095" w14:textId="36CA2585" w:rsidR="00D41D22" w:rsidRDefault="006172C0" w:rsidP="00702EFF">
      <w:pPr>
        <w:autoSpaceDE w:val="0"/>
        <w:autoSpaceDN w:val="0"/>
        <w:adjustRightInd w:val="0"/>
        <w:rPr>
          <w:rFonts w:eastAsia="Times New Roman"/>
        </w:rPr>
      </w:pPr>
      <w:r>
        <w:rPr>
          <w:rFonts w:eastAsia="Times New Roman"/>
        </w:rPr>
        <w:t xml:space="preserve">This </w:t>
      </w:r>
      <w:r w:rsidR="00561831">
        <w:rPr>
          <w:rFonts w:eastAsia="Times New Roman"/>
        </w:rPr>
        <w:t>a</w:t>
      </w:r>
      <w:r>
        <w:rPr>
          <w:rFonts w:eastAsia="Times New Roman"/>
        </w:rPr>
        <w:t xml:space="preserve">pproval, which is enclosed, contains conditions to ensure that the ISR </w:t>
      </w:r>
      <w:r w:rsidR="00561831">
        <w:rPr>
          <w:rFonts w:eastAsia="Times New Roman"/>
        </w:rPr>
        <w:t xml:space="preserve">project </w:t>
      </w:r>
      <w:proofErr w:type="gramStart"/>
      <w:r>
        <w:rPr>
          <w:rFonts w:eastAsia="Times New Roman"/>
        </w:rPr>
        <w:t>is in compliance with</w:t>
      </w:r>
      <w:proofErr w:type="gramEnd"/>
      <w:r>
        <w:rPr>
          <w:rFonts w:eastAsia="Times New Roman"/>
        </w:rPr>
        <w:t xml:space="preserve"> the National </w:t>
      </w:r>
      <w:r w:rsidR="006858CB">
        <w:rPr>
          <w:rFonts w:eastAsia="Times New Roman"/>
        </w:rPr>
        <w:t xml:space="preserve">Emission Standards for Hazardous Air Pollutants, 40 CFR </w:t>
      </w:r>
      <w:r w:rsidR="00A07EEB">
        <w:rPr>
          <w:rFonts w:eastAsia="Times New Roman"/>
        </w:rPr>
        <w:t>p</w:t>
      </w:r>
      <w:r w:rsidR="006858CB">
        <w:rPr>
          <w:rFonts w:eastAsia="Times New Roman"/>
        </w:rPr>
        <w:t xml:space="preserve">art 61, </w:t>
      </w:r>
      <w:r w:rsidR="00A07EEB">
        <w:rPr>
          <w:rFonts w:eastAsia="Times New Roman"/>
        </w:rPr>
        <w:t>s</w:t>
      </w:r>
      <w:r w:rsidR="006858CB">
        <w:rPr>
          <w:rFonts w:eastAsia="Times New Roman"/>
        </w:rPr>
        <w:t>ubparts A and W (National Emission Standards for Radon Emissions from Operating Mill Tailings). Failure to comply with any condition or term set forth in this approval or in the regulations, or failure to meet this standard, will be considered grounds for enforcement action pursuant to Section 113 of the Clean Air Act.</w:t>
      </w:r>
    </w:p>
    <w:p w14:paraId="17A6627D" w14:textId="3B714F97" w:rsidR="005370D6" w:rsidRDefault="005370D6" w:rsidP="006858CB"/>
    <w:p w14:paraId="05073989" w14:textId="013702E8" w:rsidR="00836A78" w:rsidRDefault="00836A78" w:rsidP="006858CB"/>
    <w:p w14:paraId="3677325B" w14:textId="15D3B01E" w:rsidR="00836A78" w:rsidRDefault="00836A78" w:rsidP="006858CB"/>
    <w:p w14:paraId="751832C8" w14:textId="3C61123A" w:rsidR="00836A78" w:rsidRDefault="00836A78" w:rsidP="006858CB"/>
    <w:p w14:paraId="73050060" w14:textId="21EC63C1" w:rsidR="00836A78" w:rsidRDefault="00836A78" w:rsidP="006858CB"/>
    <w:p w14:paraId="04BBA6C7" w14:textId="77777777" w:rsidR="00836A78" w:rsidRDefault="00836A78" w:rsidP="006858CB"/>
    <w:p w14:paraId="58812E86" w14:textId="375780D9" w:rsidR="00EF319E" w:rsidRPr="00675B1F" w:rsidRDefault="006858CB" w:rsidP="006858CB">
      <w:r>
        <w:lastRenderedPageBreak/>
        <w:t xml:space="preserve">This Approval shall become effective immediately upon PMC’s receipt of the original signed Approval to Construct. If you have any questions, or for further discussion </w:t>
      </w:r>
      <w:r w:rsidR="004B4690">
        <w:t>on the technical review</w:t>
      </w:r>
      <w:r w:rsidR="005D1BE4">
        <w:t>, please contact Mr. Steven Merritt</w:t>
      </w:r>
      <w:r w:rsidR="00EE1CC5">
        <w:t>,</w:t>
      </w:r>
      <w:r w:rsidR="005D1BE4">
        <w:t xml:space="preserve"> of my staf</w:t>
      </w:r>
      <w:r w:rsidR="004B4690">
        <w:t>f</w:t>
      </w:r>
      <w:r w:rsidR="00EE1CC5">
        <w:t>,</w:t>
      </w:r>
      <w:r w:rsidR="004B4690">
        <w:t xml:space="preserve"> </w:t>
      </w:r>
      <w:r w:rsidR="005D1BE4">
        <w:t>at (303)</w:t>
      </w:r>
      <w:r w:rsidR="00E83F8C">
        <w:t xml:space="preserve"> </w:t>
      </w:r>
      <w:r w:rsidR="005D1BE4">
        <w:t xml:space="preserve">312-6146 or </w:t>
      </w:r>
      <w:r w:rsidR="00561831">
        <w:t xml:space="preserve">at </w:t>
      </w:r>
      <w:hyperlink r:id="rId14" w:history="1">
        <w:r w:rsidR="00561831" w:rsidRPr="00024018">
          <w:rPr>
            <w:rStyle w:val="Hyperlink"/>
          </w:rPr>
          <w:t>merritt.steven@epa.gov</w:t>
        </w:r>
      </w:hyperlink>
      <w:r w:rsidR="00EF319E" w:rsidRPr="00675B1F">
        <w:t>.</w:t>
      </w:r>
    </w:p>
    <w:p w14:paraId="67B66149" w14:textId="77777777" w:rsidR="0026697C" w:rsidRDefault="0026697C" w:rsidP="00EF319E">
      <w:pPr>
        <w:autoSpaceDE w:val="0"/>
        <w:autoSpaceDN w:val="0"/>
        <w:adjustRightInd w:val="0"/>
      </w:pPr>
    </w:p>
    <w:p w14:paraId="0B550263" w14:textId="2B2C90A9" w:rsidR="00EF319E" w:rsidRPr="007870A7" w:rsidRDefault="00EF319E" w:rsidP="00EF319E">
      <w:pPr>
        <w:autoSpaceDE w:val="0"/>
        <w:autoSpaceDN w:val="0"/>
        <w:adjustRightInd w:val="0"/>
      </w:pPr>
      <w:r w:rsidRPr="007870A7">
        <w:tab/>
      </w:r>
      <w:r w:rsidRPr="007870A7">
        <w:tab/>
      </w:r>
      <w:r w:rsidRPr="007870A7">
        <w:tab/>
      </w:r>
      <w:r w:rsidRPr="007870A7">
        <w:tab/>
      </w:r>
      <w:r w:rsidRPr="007870A7">
        <w:tab/>
      </w:r>
      <w:r w:rsidRPr="007870A7">
        <w:tab/>
        <w:t>Sin</w:t>
      </w:r>
      <w:r w:rsidR="005D1BE4">
        <w:t>cerely</w:t>
      </w:r>
      <w:r w:rsidRPr="007870A7">
        <w:t>,</w:t>
      </w:r>
    </w:p>
    <w:p w14:paraId="57494457" w14:textId="75B7ECCD" w:rsidR="00EF319E" w:rsidRDefault="00EF319E" w:rsidP="00EF319E">
      <w:pPr>
        <w:pStyle w:val="ListParagraph"/>
        <w:autoSpaceDE w:val="0"/>
        <w:autoSpaceDN w:val="0"/>
        <w:adjustRightInd w:val="0"/>
        <w:ind w:left="360"/>
        <w:rPr>
          <w:rFonts w:ascii="Times New Roman" w:hAnsi="Times New Roman" w:cs="Times New Roman"/>
          <w:sz w:val="24"/>
          <w:szCs w:val="24"/>
        </w:rPr>
      </w:pPr>
    </w:p>
    <w:p w14:paraId="2C0468FD" w14:textId="48F1EB1E" w:rsidR="00B356AF" w:rsidRDefault="008614B8" w:rsidP="009815BA">
      <w:pPr>
        <w:pStyle w:val="ListParagraph"/>
        <w:autoSpaceDE w:val="0"/>
        <w:autoSpaceDN w:val="0"/>
        <w:adjustRightInd w:val="0"/>
        <w:ind w:left="3600" w:firstLine="720"/>
        <w:rPr>
          <w:rFonts w:ascii="Times New Roman" w:hAnsi="Times New Roman" w:cs="Times New Roman"/>
          <w:sz w:val="24"/>
          <w:szCs w:val="24"/>
        </w:rPr>
      </w:pPr>
      <w:r>
        <w:rPr>
          <w:rFonts w:ascii="Times New Roman" w:hAnsi="Times New Roman" w:cs="Times New Roman"/>
          <w:sz w:val="24"/>
          <w:szCs w:val="24"/>
        </w:rPr>
        <w:pict w14:anchorId="40B55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in;height:69pt">
            <v:imagedata r:id="rId15" o:title=""/>
            <o:lock v:ext="edit" ungrouping="t" rotation="t" cropping="t" verticies="t" text="t" grouping="t"/>
            <o:signatureline v:ext="edit" id="{42B6D0CE-BE2E-4F34-B5F3-89C44601FAEB}" provid="{00000000-0000-0000-0000-000000000000}" issignatureline="t"/>
          </v:shape>
        </w:pict>
      </w:r>
    </w:p>
    <w:p w14:paraId="5E9C5FCF" w14:textId="1F1D9188" w:rsidR="0025315C" w:rsidRDefault="00EF319E" w:rsidP="0025315C">
      <w:pPr>
        <w:autoSpaceDE w:val="0"/>
        <w:autoSpaceDN w:val="0"/>
        <w:adjustRightInd w:val="0"/>
      </w:pPr>
      <w:r w:rsidRPr="007870A7">
        <w:tab/>
      </w:r>
      <w:r w:rsidRPr="007870A7">
        <w:tab/>
      </w:r>
      <w:r w:rsidRPr="007870A7">
        <w:tab/>
      </w:r>
      <w:r w:rsidRPr="007870A7">
        <w:tab/>
      </w:r>
      <w:r w:rsidRPr="007870A7">
        <w:tab/>
      </w:r>
      <w:r w:rsidRPr="007870A7">
        <w:tab/>
      </w:r>
      <w:r w:rsidR="0025315C">
        <w:t>Debra Thomas</w:t>
      </w:r>
    </w:p>
    <w:p w14:paraId="2898720F" w14:textId="6D064DFD" w:rsidR="0025315C" w:rsidRDefault="0025315C" w:rsidP="0025315C">
      <w:pPr>
        <w:autoSpaceDE w:val="0"/>
        <w:autoSpaceDN w:val="0"/>
        <w:adjustRightInd w:val="0"/>
      </w:pPr>
      <w:r>
        <w:tab/>
      </w:r>
      <w:r>
        <w:tab/>
      </w:r>
      <w:r>
        <w:tab/>
      </w:r>
      <w:r>
        <w:tab/>
      </w:r>
      <w:r>
        <w:tab/>
      </w:r>
      <w:r>
        <w:tab/>
        <w:t>Deputy Regional Administrator</w:t>
      </w:r>
    </w:p>
    <w:p w14:paraId="1CEFFE0B" w14:textId="77777777" w:rsidR="0025315C" w:rsidRPr="007870A7" w:rsidRDefault="0025315C" w:rsidP="0025315C">
      <w:pPr>
        <w:autoSpaceDE w:val="0"/>
        <w:autoSpaceDN w:val="0"/>
        <w:adjustRightInd w:val="0"/>
      </w:pPr>
    </w:p>
    <w:p w14:paraId="5102973D" w14:textId="3AB754F1" w:rsidR="00EF319E" w:rsidRDefault="00EF319E" w:rsidP="00EF319E">
      <w:pPr>
        <w:autoSpaceDE w:val="0"/>
        <w:autoSpaceDN w:val="0"/>
        <w:adjustRightInd w:val="0"/>
      </w:pPr>
    </w:p>
    <w:p w14:paraId="26427CE4" w14:textId="786AC71F" w:rsidR="00717D63" w:rsidRDefault="00717D63" w:rsidP="00EF319E">
      <w:pPr>
        <w:autoSpaceDE w:val="0"/>
        <w:autoSpaceDN w:val="0"/>
        <w:adjustRightInd w:val="0"/>
      </w:pPr>
      <w:r>
        <w:t>Enclosure</w:t>
      </w:r>
    </w:p>
    <w:p w14:paraId="3365EEE4" w14:textId="3854EE18" w:rsidR="00717D63" w:rsidRDefault="00717D63" w:rsidP="00EF319E">
      <w:pPr>
        <w:autoSpaceDE w:val="0"/>
        <w:autoSpaceDN w:val="0"/>
        <w:adjustRightInd w:val="0"/>
      </w:pPr>
      <w:r>
        <w:t xml:space="preserve">1. </w:t>
      </w:r>
      <w:r>
        <w:tab/>
      </w:r>
      <w:r w:rsidR="006172C0">
        <w:t>Shirley Basin ISR Uranium Project Approval to Construct, with Conditions</w:t>
      </w:r>
    </w:p>
    <w:p w14:paraId="3B7C846C" w14:textId="77777777" w:rsidR="00DF0F6E" w:rsidRDefault="00DF0F6E" w:rsidP="00EF319E">
      <w:pPr>
        <w:autoSpaceDE w:val="0"/>
        <w:autoSpaceDN w:val="0"/>
        <w:adjustRightInd w:val="0"/>
      </w:pPr>
    </w:p>
    <w:p w14:paraId="6B70ED61" w14:textId="7FB0185E" w:rsidR="00EF319E" w:rsidRDefault="00EF319E" w:rsidP="00F718D5">
      <w:pPr>
        <w:autoSpaceDE w:val="0"/>
        <w:autoSpaceDN w:val="0"/>
        <w:adjustRightInd w:val="0"/>
        <w:ind w:left="720" w:hanging="720"/>
      </w:pPr>
      <w:r w:rsidRPr="007870A7">
        <w:t>cc:</w:t>
      </w:r>
      <w:r w:rsidR="004B4690">
        <w:t xml:space="preserve">  </w:t>
      </w:r>
      <w:r w:rsidR="004B4690">
        <w:tab/>
        <w:t xml:space="preserve">Ryan </w:t>
      </w:r>
      <w:proofErr w:type="spellStart"/>
      <w:r w:rsidR="004B4690">
        <w:t>Schierman</w:t>
      </w:r>
      <w:proofErr w:type="spellEnd"/>
      <w:r w:rsidR="004B4690">
        <w:t>, WYDEQ Land Quality Division</w:t>
      </w:r>
      <w:r w:rsidR="00D46E53">
        <w:t xml:space="preserve"> – by email</w:t>
      </w:r>
      <w:r w:rsidR="00900BCE">
        <w:t xml:space="preserve"> [</w:t>
      </w:r>
      <w:r w:rsidR="00F718D5" w:rsidRPr="00F718D5">
        <w:t>ryan.schierman@wyo.gov</w:t>
      </w:r>
      <w:r w:rsidR="00900BCE">
        <w:t>]</w:t>
      </w:r>
    </w:p>
    <w:p w14:paraId="79AD154F" w14:textId="2AA2DC36" w:rsidR="00B633BC" w:rsidRDefault="00646C84" w:rsidP="00B822EE">
      <w:pPr>
        <w:autoSpaceDE w:val="0"/>
        <w:autoSpaceDN w:val="0"/>
        <w:adjustRightInd w:val="0"/>
        <w:ind w:left="720"/>
      </w:pPr>
      <w:r>
        <w:t xml:space="preserve">Bill </w:t>
      </w:r>
      <w:proofErr w:type="spellStart"/>
      <w:r w:rsidR="00BC508C">
        <w:t>V</w:t>
      </w:r>
      <w:r>
        <w:t>onTill</w:t>
      </w:r>
      <w:proofErr w:type="spellEnd"/>
      <w:r>
        <w:t>, Chief – Uranium Recovery and Materials Decommissioning Branch, U.S. Nuclear Regulatory Commission</w:t>
      </w:r>
      <w:r w:rsidR="00D46E53">
        <w:t xml:space="preserve"> – by email</w:t>
      </w:r>
      <w:r w:rsidR="00900BCE">
        <w:t xml:space="preserve"> [</w:t>
      </w:r>
      <w:r w:rsidR="00F718D5" w:rsidRPr="00F718D5">
        <w:t>bill.vontill@nrc.gov</w:t>
      </w:r>
      <w:r w:rsidR="00900BCE">
        <w:t>]</w:t>
      </w:r>
    </w:p>
    <w:p w14:paraId="44E6CDF2" w14:textId="77777777" w:rsidR="00B633BC" w:rsidRDefault="00B633BC">
      <w:r>
        <w:br w:type="page"/>
      </w:r>
    </w:p>
    <w:p w14:paraId="4DF7F392" w14:textId="1E585D8A" w:rsidR="00372BB4" w:rsidRPr="00D9738D" w:rsidRDefault="00620812" w:rsidP="00B633BC">
      <w:pPr>
        <w:jc w:val="center"/>
        <w:rPr>
          <w:b/>
        </w:rPr>
      </w:pPr>
      <w:r w:rsidRPr="00D9738D">
        <w:rPr>
          <w:b/>
        </w:rPr>
        <w:lastRenderedPageBreak/>
        <w:t>ENCLOSURE</w:t>
      </w:r>
    </w:p>
    <w:p w14:paraId="68EC9BBC" w14:textId="77777777" w:rsidR="00620812" w:rsidRDefault="00620812" w:rsidP="00B633BC">
      <w:pPr>
        <w:jc w:val="center"/>
      </w:pPr>
    </w:p>
    <w:p w14:paraId="3A635A15" w14:textId="418CB491" w:rsidR="00B633BC" w:rsidRDefault="00B633BC" w:rsidP="00B633BC">
      <w:pPr>
        <w:jc w:val="center"/>
      </w:pPr>
      <w:r>
        <w:t>Shirley Basin In-Situ Recovery (ISR) Uranium Project</w:t>
      </w:r>
    </w:p>
    <w:p w14:paraId="699F9B62" w14:textId="2E7D9609" w:rsidR="00B633BC" w:rsidRDefault="00B633BC" w:rsidP="00B633BC">
      <w:pPr>
        <w:jc w:val="center"/>
      </w:pPr>
      <w:r>
        <w:t>Approval to Construct</w:t>
      </w:r>
    </w:p>
    <w:p w14:paraId="24287DB4" w14:textId="103256A3" w:rsidR="00B633BC" w:rsidRDefault="00B633BC" w:rsidP="00B633BC">
      <w:pPr>
        <w:jc w:val="center"/>
      </w:pPr>
      <w:r>
        <w:t>Six Non-Conventional Impoundments under</w:t>
      </w:r>
    </w:p>
    <w:p w14:paraId="0E994E6B" w14:textId="77777777" w:rsidR="00B633BC" w:rsidRDefault="00B633BC" w:rsidP="00B633BC">
      <w:pPr>
        <w:jc w:val="center"/>
      </w:pPr>
      <w:r>
        <w:t>40 CFR Part 61, Subpart W</w:t>
      </w:r>
    </w:p>
    <w:p w14:paraId="01C208BF" w14:textId="77777777" w:rsidR="00B633BC" w:rsidRDefault="00B633BC" w:rsidP="00B633BC">
      <w:pPr>
        <w:jc w:val="center"/>
      </w:pPr>
      <w:r>
        <w:t>National Emission Standards for Radon Emissions from Operating Mill Tailings</w:t>
      </w:r>
    </w:p>
    <w:p w14:paraId="23953DC5" w14:textId="77777777" w:rsidR="00B633BC" w:rsidRDefault="00B633BC" w:rsidP="00B633BC"/>
    <w:p w14:paraId="60CE9D9F" w14:textId="77777777" w:rsidR="00B633BC" w:rsidRDefault="00B633BC" w:rsidP="00B633BC"/>
    <w:p w14:paraId="199380D8" w14:textId="54DAF9FB" w:rsidR="00E63AEB" w:rsidRDefault="00B633BC" w:rsidP="00B633BC">
      <w:r>
        <w:t xml:space="preserve">In compliance with the provisions of the Clean Air Act, as amended (42 U.S.C. </w:t>
      </w:r>
      <w:r w:rsidR="00A35B19">
        <w:t xml:space="preserve">§7401 et seq.), Pathfinder Mines Corporation, 10758 West Centennial Road, Suite 200, Littleton, Colorado </w:t>
      </w:r>
      <w:r w:rsidR="00886C93">
        <w:t>8</w:t>
      </w:r>
      <w:r w:rsidR="00A35B19">
        <w:t>0127-4290, is granted approval to construct six non-conventional impoundments</w:t>
      </w:r>
      <w:r w:rsidR="00886C93">
        <w:t xml:space="preserve"> </w:t>
      </w:r>
      <w:r w:rsidR="00A35B19">
        <w:t>located at the Shirley Basin ISR Uranium Project</w:t>
      </w:r>
      <w:r w:rsidR="001F4673">
        <w:t xml:space="preserve"> W1/2, Section </w:t>
      </w:r>
      <w:r w:rsidR="00E63AEB">
        <w:t>34, T28N, R78W</w:t>
      </w:r>
      <w:r w:rsidR="008614B8">
        <w:t xml:space="preserve"> (latitude 42.369 N, longitude 106.167 W)</w:t>
      </w:r>
      <w:r w:rsidR="00E63AEB">
        <w:t xml:space="preserve"> in Carbon County, Wyoming, in accordance with the plans submitted with the Application and with the Federal regulations governing the National Emissions Standards for Hazardous Air Pollutants (40 CFR </w:t>
      </w:r>
      <w:r w:rsidR="00AA4EC8">
        <w:t>p</w:t>
      </w:r>
      <w:r w:rsidR="00E63AEB">
        <w:t>art 61) and any conditions attached to this document and made part of this approval. The Application indicated</w:t>
      </w:r>
      <w:r w:rsidR="008808EC">
        <w:t xml:space="preserve"> that</w:t>
      </w:r>
      <w:r w:rsidR="00E63AEB">
        <w:t xml:space="preserve"> the size of the proposed non-conventional impoundments are 295 feet by 385 feet each, or 2.61 acres (Application, Design Report, Page 1). This approval is to construct six non-conventional impoundments, as described in the Application.</w:t>
      </w:r>
    </w:p>
    <w:p w14:paraId="28C13BEB" w14:textId="425E06D3" w:rsidR="00E63AEB" w:rsidRDefault="00E63AEB" w:rsidP="00B633BC"/>
    <w:p w14:paraId="2C3896C2" w14:textId="67A8ABDD" w:rsidR="00ED765E" w:rsidRDefault="00ED765E" w:rsidP="00B633BC">
      <w:r>
        <w:t xml:space="preserve">This approval does not prevent the Administrator from implementing or enforcing applicable provisions in 40 CFR </w:t>
      </w:r>
      <w:r w:rsidR="00AA4EC8">
        <w:t>p</w:t>
      </w:r>
      <w:r>
        <w:t xml:space="preserve">art 61, </w:t>
      </w:r>
      <w:r w:rsidR="00AA4EC8">
        <w:t>s</w:t>
      </w:r>
      <w:r>
        <w:t>ubparts A and W</w:t>
      </w:r>
      <w:r w:rsidR="002534FE">
        <w:t xml:space="preserve"> (Subpart W)</w:t>
      </w:r>
      <w:r>
        <w:t xml:space="preserve">. This Approval to Construct grants no relief to the owner or operator from the legal responsibility for compliance with any applicable provisions of 40 CFR </w:t>
      </w:r>
      <w:r w:rsidR="00AA4EC8">
        <w:t>p</w:t>
      </w:r>
      <w:r>
        <w:t xml:space="preserve">art 61, </w:t>
      </w:r>
      <w:r w:rsidR="00AA4EC8">
        <w:t>s</w:t>
      </w:r>
      <w:r>
        <w:t xml:space="preserve">ubparts A and W, or any other applicable </w:t>
      </w:r>
      <w:r w:rsidR="00AA4EC8">
        <w:t>f</w:t>
      </w:r>
      <w:r>
        <w:t xml:space="preserve">ederal, </w:t>
      </w:r>
      <w:r w:rsidR="00AA4EC8">
        <w:t>s</w:t>
      </w:r>
      <w:r>
        <w:t>tate, or local requirement. This approval shall be effective immediately upon receipt of the signed Approval to Construct by the applicant.</w:t>
      </w:r>
    </w:p>
    <w:p w14:paraId="6D23D54A" w14:textId="383BC8D0" w:rsidR="00ED765E" w:rsidRDefault="00ED765E" w:rsidP="00B633BC"/>
    <w:p w14:paraId="68939798" w14:textId="012B9FBA" w:rsidR="00ED765E" w:rsidRDefault="00ED765E" w:rsidP="00B633BC"/>
    <w:p w14:paraId="52B4CDA7" w14:textId="5DE9ECE9" w:rsidR="00ED765E" w:rsidRPr="007870A7" w:rsidRDefault="00ED765E" w:rsidP="005372AB">
      <w:r>
        <w:tab/>
      </w:r>
      <w:r>
        <w:tab/>
      </w:r>
      <w:r>
        <w:tab/>
      </w:r>
      <w:r>
        <w:tab/>
      </w:r>
      <w:r>
        <w:tab/>
      </w:r>
      <w:r>
        <w:tab/>
      </w:r>
    </w:p>
    <w:p w14:paraId="58C3B53D" w14:textId="77777777" w:rsidR="005372AB" w:rsidRDefault="005372AB" w:rsidP="007540F6">
      <w:pPr>
        <w:autoSpaceDE w:val="0"/>
        <w:autoSpaceDN w:val="0"/>
        <w:adjustRightInd w:val="0"/>
      </w:pPr>
    </w:p>
    <w:p w14:paraId="54F185D6" w14:textId="2295DFC0" w:rsidR="007540F6" w:rsidRDefault="008614B8" w:rsidP="007540F6">
      <w:pPr>
        <w:autoSpaceDE w:val="0"/>
        <w:autoSpaceDN w:val="0"/>
        <w:adjustRightInd w:val="0"/>
      </w:pPr>
      <w:r>
        <w:pict w14:anchorId="6EA67911">
          <v:shape id="_x0000_i1026" type="#_x0000_t75" alt="Microsoft Office Signature Line..." style="width:2in;height:1in">
            <v:imagedata r:id="rId15" o:title=""/>
            <o:lock v:ext="edit" ungrouping="t" rotation="t" cropping="t" verticies="t" text="t" grouping="t"/>
            <o:signatureline v:ext="edit" id="{BADDC9CC-019C-40AE-A8D9-648E2BD66743}" provid="{00000000-0000-0000-0000-000000000000}" issignatureline="t"/>
          </v:shape>
        </w:pict>
      </w:r>
      <w:r w:rsidR="007540F6">
        <w:tab/>
      </w:r>
      <w:r w:rsidR="007540F6">
        <w:tab/>
      </w:r>
      <w:r w:rsidR="007540F6">
        <w:tab/>
      </w:r>
      <w:r w:rsidR="007540F6">
        <w:tab/>
      </w:r>
      <w:r w:rsidR="007540F6">
        <w:tab/>
      </w:r>
      <w:r w:rsidR="007540F6">
        <w:tab/>
      </w:r>
      <w:r w:rsidR="007540F6">
        <w:tab/>
      </w:r>
    </w:p>
    <w:p w14:paraId="239849FB" w14:textId="631C6F95" w:rsidR="007540F6" w:rsidRDefault="007540F6" w:rsidP="005372AB">
      <w:pPr>
        <w:autoSpaceDE w:val="0"/>
        <w:autoSpaceDN w:val="0"/>
        <w:adjustRightInd w:val="0"/>
      </w:pPr>
      <w:r>
        <w:t>Debra Thomas</w:t>
      </w:r>
    </w:p>
    <w:p w14:paraId="245AE5EC" w14:textId="47BFACD7" w:rsidR="007540F6" w:rsidRDefault="007540F6" w:rsidP="007540F6">
      <w:pPr>
        <w:autoSpaceDE w:val="0"/>
        <w:autoSpaceDN w:val="0"/>
        <w:adjustRightInd w:val="0"/>
      </w:pPr>
      <w:r>
        <w:t>Deputy Regional Administrator</w:t>
      </w:r>
    </w:p>
    <w:p w14:paraId="3D252A56" w14:textId="55D6090C" w:rsidR="007540F6" w:rsidRDefault="007540F6" w:rsidP="007540F6">
      <w:pPr>
        <w:tabs>
          <w:tab w:val="left" w:pos="6030"/>
        </w:tabs>
      </w:pPr>
    </w:p>
    <w:p w14:paraId="77CC0DCB" w14:textId="49076E74" w:rsidR="00ED765E" w:rsidRDefault="00ED765E" w:rsidP="007540F6">
      <w:pPr>
        <w:tabs>
          <w:tab w:val="left" w:pos="6030"/>
        </w:tabs>
      </w:pPr>
      <w:r w:rsidRPr="007540F6">
        <w:br w:type="page"/>
      </w:r>
      <w:r w:rsidR="007540F6">
        <w:lastRenderedPageBreak/>
        <w:tab/>
      </w:r>
    </w:p>
    <w:p w14:paraId="65E3A58D" w14:textId="0C09A5B3" w:rsidR="00ED765E" w:rsidRPr="00CA4679" w:rsidRDefault="00ED765E" w:rsidP="00ED765E">
      <w:pPr>
        <w:jc w:val="center"/>
      </w:pPr>
      <w:r w:rsidRPr="00CA4679">
        <w:t>CONDITIONS</w:t>
      </w:r>
    </w:p>
    <w:p w14:paraId="69268117" w14:textId="053350FC" w:rsidR="00ED765E" w:rsidRPr="00CA4679" w:rsidRDefault="00ED765E" w:rsidP="00B633BC"/>
    <w:p w14:paraId="23D1D59E" w14:textId="6E93B2B5"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General Approval</w:t>
      </w:r>
    </w:p>
    <w:p w14:paraId="333BC310" w14:textId="1D87E397" w:rsidR="00ED765E" w:rsidRPr="00CA4679" w:rsidRDefault="00ED765E" w:rsidP="00ED765E">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 xml:space="preserve">The facility is approved to construct </w:t>
      </w:r>
      <w:r w:rsidR="006858CB">
        <w:rPr>
          <w:rFonts w:ascii="Times New Roman" w:hAnsi="Times New Roman" w:cs="Times New Roman"/>
          <w:sz w:val="24"/>
          <w:szCs w:val="24"/>
        </w:rPr>
        <w:t xml:space="preserve">up to </w:t>
      </w:r>
      <w:r w:rsidRPr="00CA4679">
        <w:rPr>
          <w:rFonts w:ascii="Times New Roman" w:hAnsi="Times New Roman" w:cs="Times New Roman"/>
          <w:sz w:val="24"/>
          <w:szCs w:val="24"/>
        </w:rPr>
        <w:t>six non-conventional impoundments of 2.61 acres each, as described in the Application.</w:t>
      </w:r>
    </w:p>
    <w:p w14:paraId="3621CBCC" w14:textId="489E2363" w:rsidR="00ED765E" w:rsidRPr="00CA4679" w:rsidRDefault="00242F0A" w:rsidP="00ED765E">
      <w:pPr>
        <w:pStyle w:val="ListParagraph"/>
        <w:numPr>
          <w:ilvl w:val="1"/>
          <w:numId w:val="19"/>
        </w:numPr>
        <w:rPr>
          <w:rFonts w:ascii="Times New Roman" w:hAnsi="Times New Roman" w:cs="Times New Roman"/>
          <w:sz w:val="24"/>
          <w:szCs w:val="24"/>
        </w:rPr>
      </w:pPr>
      <w:r w:rsidRPr="00242F0A">
        <w:rPr>
          <w:rFonts w:ascii="Times New Roman" w:hAnsi="Times New Roman" w:cs="Times New Roman"/>
          <w:sz w:val="24"/>
          <w:szCs w:val="24"/>
        </w:rPr>
        <w:t>During operation and until final closure begins, the liquid level in the impoundment</w:t>
      </w:r>
      <w:r>
        <w:rPr>
          <w:rFonts w:ascii="Times New Roman" w:hAnsi="Times New Roman" w:cs="Times New Roman"/>
          <w:sz w:val="24"/>
          <w:szCs w:val="24"/>
        </w:rPr>
        <w:t>(s)</w:t>
      </w:r>
      <w:r w:rsidRPr="00242F0A">
        <w:rPr>
          <w:rFonts w:ascii="Times New Roman" w:hAnsi="Times New Roman" w:cs="Times New Roman"/>
          <w:sz w:val="24"/>
          <w:szCs w:val="24"/>
        </w:rPr>
        <w:t xml:space="preserve"> shall be maintained so that solid materials in the impoundment</w:t>
      </w:r>
      <w:r>
        <w:rPr>
          <w:rFonts w:ascii="Times New Roman" w:hAnsi="Times New Roman" w:cs="Times New Roman"/>
          <w:sz w:val="24"/>
          <w:szCs w:val="24"/>
        </w:rPr>
        <w:t>(s)</w:t>
      </w:r>
      <w:r w:rsidRPr="00242F0A">
        <w:rPr>
          <w:rFonts w:ascii="Times New Roman" w:hAnsi="Times New Roman" w:cs="Times New Roman"/>
          <w:sz w:val="24"/>
          <w:szCs w:val="24"/>
        </w:rPr>
        <w:t xml:space="preserve"> are not visible above the liquid surface, verified by daily inspections documented through notations and by digital photographic evidence collected at least weekly. Should inspection reveal that solid materials in the impoundment</w:t>
      </w:r>
      <w:r>
        <w:rPr>
          <w:rFonts w:ascii="Times New Roman" w:hAnsi="Times New Roman" w:cs="Times New Roman"/>
          <w:sz w:val="24"/>
          <w:szCs w:val="24"/>
        </w:rPr>
        <w:t>(s)</w:t>
      </w:r>
      <w:r w:rsidRPr="00242F0A">
        <w:rPr>
          <w:rFonts w:ascii="Times New Roman" w:hAnsi="Times New Roman" w:cs="Times New Roman"/>
          <w:sz w:val="24"/>
          <w:szCs w:val="24"/>
        </w:rPr>
        <w:t xml:space="preserve"> are visible above the liquid surface, the owner or operator must correct the situation within seven days, or other such time as specified by the Administrator.</w:t>
      </w:r>
      <w:r w:rsidR="00ED765E" w:rsidRPr="00CA4679">
        <w:rPr>
          <w:rFonts w:ascii="Times New Roman" w:hAnsi="Times New Roman" w:cs="Times New Roman"/>
          <w:sz w:val="24"/>
          <w:szCs w:val="24"/>
        </w:rPr>
        <w:t xml:space="preserve"> (40 CFR 61.252(b)).</w:t>
      </w:r>
    </w:p>
    <w:p w14:paraId="66AE5668" w14:textId="788B5A7F" w:rsidR="00A001EC" w:rsidRDefault="00321278" w:rsidP="00ED765E">
      <w:pPr>
        <w:pStyle w:val="ListParagraph"/>
        <w:numPr>
          <w:ilvl w:val="1"/>
          <w:numId w:val="19"/>
        </w:numPr>
        <w:rPr>
          <w:rFonts w:ascii="Times New Roman" w:hAnsi="Times New Roman" w:cs="Times New Roman"/>
          <w:sz w:val="24"/>
          <w:szCs w:val="24"/>
        </w:rPr>
      </w:pPr>
      <w:r w:rsidRPr="00321278">
        <w:rPr>
          <w:rFonts w:ascii="Times New Roman" w:hAnsi="Times New Roman" w:cs="Times New Roman"/>
          <w:sz w:val="24"/>
          <w:szCs w:val="24"/>
        </w:rPr>
        <w:t xml:space="preserve">The owner or operator of </w:t>
      </w:r>
      <w:r w:rsidR="005370D6">
        <w:rPr>
          <w:rFonts w:ascii="Times New Roman" w:hAnsi="Times New Roman" w:cs="Times New Roman"/>
          <w:sz w:val="24"/>
          <w:szCs w:val="24"/>
        </w:rPr>
        <w:t>Shirley Basin ISR</w:t>
      </w:r>
      <w:r w:rsidRPr="00321278">
        <w:rPr>
          <w:rFonts w:ascii="Times New Roman" w:hAnsi="Times New Roman" w:cs="Times New Roman"/>
          <w:sz w:val="24"/>
          <w:szCs w:val="24"/>
        </w:rPr>
        <w:t xml:space="preserve"> must maintain records that confirm that the non-conventional impoundment(s) subject to </w:t>
      </w:r>
      <w:r w:rsidR="002534FE">
        <w:rPr>
          <w:rFonts w:ascii="Times New Roman" w:hAnsi="Times New Roman" w:cs="Times New Roman"/>
          <w:sz w:val="24"/>
          <w:szCs w:val="24"/>
        </w:rPr>
        <w:t>S</w:t>
      </w:r>
      <w:r w:rsidR="005370D6">
        <w:rPr>
          <w:rFonts w:ascii="Times New Roman" w:hAnsi="Times New Roman" w:cs="Times New Roman"/>
          <w:sz w:val="24"/>
          <w:szCs w:val="24"/>
        </w:rPr>
        <w:t>ubpart W</w:t>
      </w:r>
      <w:r w:rsidRPr="00321278">
        <w:rPr>
          <w:rFonts w:ascii="Times New Roman" w:hAnsi="Times New Roman" w:cs="Times New Roman"/>
          <w:sz w:val="24"/>
          <w:szCs w:val="24"/>
        </w:rPr>
        <w:t xml:space="preserve"> at the facility meet the requirements in 40 CFR 192.32(a)(1). These records shall include, but not be limited to, the results of liner compatibility tests.</w:t>
      </w:r>
      <w:r w:rsidR="00A001EC" w:rsidRPr="00CA4679">
        <w:rPr>
          <w:rFonts w:ascii="Times New Roman" w:hAnsi="Times New Roman" w:cs="Times New Roman"/>
          <w:sz w:val="24"/>
          <w:szCs w:val="24"/>
        </w:rPr>
        <w:t xml:space="preserve"> (40 CFR 6</w:t>
      </w:r>
      <w:r>
        <w:rPr>
          <w:rFonts w:ascii="Times New Roman" w:hAnsi="Times New Roman" w:cs="Times New Roman"/>
          <w:sz w:val="24"/>
          <w:szCs w:val="24"/>
        </w:rPr>
        <w:t>1</w:t>
      </w:r>
      <w:r w:rsidR="00A001EC" w:rsidRPr="00CA4679">
        <w:rPr>
          <w:rFonts w:ascii="Times New Roman" w:hAnsi="Times New Roman" w:cs="Times New Roman"/>
          <w:sz w:val="24"/>
          <w:szCs w:val="24"/>
        </w:rPr>
        <w:t>.255</w:t>
      </w:r>
      <w:r>
        <w:rPr>
          <w:rFonts w:ascii="Times New Roman" w:hAnsi="Times New Roman" w:cs="Times New Roman"/>
          <w:sz w:val="24"/>
          <w:szCs w:val="24"/>
        </w:rPr>
        <w:t>(a)</w:t>
      </w:r>
      <w:r w:rsidR="00A001EC" w:rsidRPr="00CA4679">
        <w:rPr>
          <w:rFonts w:ascii="Times New Roman" w:hAnsi="Times New Roman" w:cs="Times New Roman"/>
          <w:sz w:val="24"/>
          <w:szCs w:val="24"/>
        </w:rPr>
        <w:t>).</w:t>
      </w:r>
    </w:p>
    <w:p w14:paraId="3F269061" w14:textId="3B6C73DE" w:rsidR="00321278" w:rsidRPr="00321278" w:rsidRDefault="00321278" w:rsidP="00321278">
      <w:pPr>
        <w:pStyle w:val="ListParagraph"/>
        <w:numPr>
          <w:ilvl w:val="1"/>
          <w:numId w:val="19"/>
        </w:numPr>
        <w:rPr>
          <w:rFonts w:ascii="Times New Roman" w:hAnsi="Times New Roman" w:cs="Times New Roman"/>
          <w:sz w:val="24"/>
          <w:szCs w:val="24"/>
        </w:rPr>
      </w:pPr>
      <w:r w:rsidRPr="00321278">
        <w:rPr>
          <w:rFonts w:ascii="Times New Roman" w:hAnsi="Times New Roman" w:cs="Times New Roman"/>
          <w:sz w:val="24"/>
          <w:szCs w:val="24"/>
        </w:rPr>
        <w:t xml:space="preserve">The owner or operator of </w:t>
      </w:r>
      <w:r w:rsidR="005370D6">
        <w:rPr>
          <w:rFonts w:ascii="Times New Roman" w:hAnsi="Times New Roman" w:cs="Times New Roman"/>
          <w:sz w:val="24"/>
          <w:szCs w:val="24"/>
        </w:rPr>
        <w:t>Shirley Basin ISR</w:t>
      </w:r>
      <w:r w:rsidRPr="00321278">
        <w:rPr>
          <w:rFonts w:ascii="Times New Roman" w:hAnsi="Times New Roman" w:cs="Times New Roman"/>
          <w:sz w:val="24"/>
          <w:szCs w:val="24"/>
        </w:rPr>
        <w:t xml:space="preserve"> with non-conventional impoundments must maintain written records from daily inspections and other records confirming that any sediments have remained saturated in the non-conventional impoundments at the facility. Periodic digital photographic evidence, with embedded date stamp and other identifying metadata, shall be collected no less frequently than weekly to demonstrate compliance with the requirements of §61.252(b). Should inspection reveal that a non-conventional impoundment is not in compliance with the requirements of §61.252(b), the owner or operator shall collect photographic evidence before and after the non-compliance is corrected.</w:t>
      </w:r>
      <w:r w:rsidR="005370D6">
        <w:rPr>
          <w:rFonts w:ascii="Times New Roman" w:hAnsi="Times New Roman" w:cs="Times New Roman"/>
          <w:sz w:val="24"/>
          <w:szCs w:val="24"/>
        </w:rPr>
        <w:t xml:space="preserve"> </w:t>
      </w:r>
      <w:r w:rsidR="005370D6" w:rsidRPr="00CA4679">
        <w:rPr>
          <w:rFonts w:ascii="Times New Roman" w:hAnsi="Times New Roman" w:cs="Times New Roman"/>
          <w:sz w:val="24"/>
          <w:szCs w:val="24"/>
        </w:rPr>
        <w:t>(40 CFR 6</w:t>
      </w:r>
      <w:r w:rsidR="005370D6">
        <w:rPr>
          <w:rFonts w:ascii="Times New Roman" w:hAnsi="Times New Roman" w:cs="Times New Roman"/>
          <w:sz w:val="24"/>
          <w:szCs w:val="24"/>
        </w:rPr>
        <w:t>1</w:t>
      </w:r>
      <w:r w:rsidR="005370D6" w:rsidRPr="00CA4679">
        <w:rPr>
          <w:rFonts w:ascii="Times New Roman" w:hAnsi="Times New Roman" w:cs="Times New Roman"/>
          <w:sz w:val="24"/>
          <w:szCs w:val="24"/>
        </w:rPr>
        <w:t>.255</w:t>
      </w:r>
      <w:r w:rsidR="005370D6">
        <w:rPr>
          <w:rFonts w:ascii="Times New Roman" w:hAnsi="Times New Roman" w:cs="Times New Roman"/>
          <w:sz w:val="24"/>
          <w:szCs w:val="24"/>
        </w:rPr>
        <w:t>(b)</w:t>
      </w:r>
      <w:r w:rsidR="005370D6" w:rsidRPr="00CA4679">
        <w:rPr>
          <w:rFonts w:ascii="Times New Roman" w:hAnsi="Times New Roman" w:cs="Times New Roman"/>
          <w:sz w:val="24"/>
          <w:szCs w:val="24"/>
        </w:rPr>
        <w:t>)</w:t>
      </w:r>
      <w:r w:rsidR="005370D6">
        <w:rPr>
          <w:rFonts w:ascii="Times New Roman" w:hAnsi="Times New Roman" w:cs="Times New Roman"/>
          <w:sz w:val="24"/>
          <w:szCs w:val="24"/>
        </w:rPr>
        <w:t>.</w:t>
      </w:r>
    </w:p>
    <w:p w14:paraId="02D5D1BC" w14:textId="5B44A85B" w:rsidR="00321278" w:rsidRPr="00321278" w:rsidRDefault="00321278" w:rsidP="00321278">
      <w:pPr>
        <w:pStyle w:val="ListParagraph"/>
        <w:numPr>
          <w:ilvl w:val="1"/>
          <w:numId w:val="19"/>
        </w:numPr>
        <w:rPr>
          <w:rFonts w:ascii="Times New Roman" w:hAnsi="Times New Roman" w:cs="Times New Roman"/>
          <w:sz w:val="24"/>
          <w:szCs w:val="24"/>
        </w:rPr>
      </w:pPr>
      <w:r w:rsidRPr="00321278">
        <w:rPr>
          <w:rFonts w:ascii="Times New Roman" w:hAnsi="Times New Roman" w:cs="Times New Roman"/>
          <w:sz w:val="24"/>
          <w:szCs w:val="24"/>
        </w:rPr>
        <w:t xml:space="preserve">The records required </w:t>
      </w:r>
      <w:r w:rsidR="005370D6">
        <w:rPr>
          <w:rFonts w:ascii="Times New Roman" w:hAnsi="Times New Roman" w:cs="Times New Roman"/>
          <w:sz w:val="24"/>
          <w:szCs w:val="24"/>
        </w:rPr>
        <w:t xml:space="preserve">by </w:t>
      </w:r>
      <w:r w:rsidR="005370D6" w:rsidRPr="00CA4679">
        <w:rPr>
          <w:rFonts w:ascii="Times New Roman" w:hAnsi="Times New Roman" w:cs="Times New Roman"/>
          <w:sz w:val="24"/>
          <w:szCs w:val="24"/>
        </w:rPr>
        <w:t>40 CFR 6</w:t>
      </w:r>
      <w:r w:rsidR="005370D6">
        <w:rPr>
          <w:rFonts w:ascii="Times New Roman" w:hAnsi="Times New Roman" w:cs="Times New Roman"/>
          <w:sz w:val="24"/>
          <w:szCs w:val="24"/>
        </w:rPr>
        <w:t>1</w:t>
      </w:r>
      <w:r w:rsidR="005370D6" w:rsidRPr="00CA4679">
        <w:rPr>
          <w:rFonts w:ascii="Times New Roman" w:hAnsi="Times New Roman" w:cs="Times New Roman"/>
          <w:sz w:val="24"/>
          <w:szCs w:val="24"/>
        </w:rPr>
        <w:t>.255</w:t>
      </w:r>
      <w:r w:rsidR="005370D6">
        <w:rPr>
          <w:rFonts w:ascii="Times New Roman" w:hAnsi="Times New Roman" w:cs="Times New Roman"/>
          <w:sz w:val="24"/>
          <w:szCs w:val="24"/>
        </w:rPr>
        <w:t xml:space="preserve"> </w:t>
      </w:r>
      <w:r w:rsidRPr="00321278">
        <w:rPr>
          <w:rFonts w:ascii="Times New Roman" w:hAnsi="Times New Roman" w:cs="Times New Roman"/>
          <w:sz w:val="24"/>
          <w:szCs w:val="24"/>
        </w:rPr>
        <w:t>(a) and (b) must be kept at the uranium recovery facility for the operational life of the facility and must be made available for inspection by the Administrator, or his authorized representative.</w:t>
      </w:r>
      <w:r w:rsidR="005370D6">
        <w:rPr>
          <w:rFonts w:ascii="Times New Roman" w:hAnsi="Times New Roman" w:cs="Times New Roman"/>
          <w:sz w:val="24"/>
          <w:szCs w:val="24"/>
        </w:rPr>
        <w:t xml:space="preserve"> </w:t>
      </w:r>
      <w:r w:rsidR="005370D6" w:rsidRPr="00CA4679">
        <w:rPr>
          <w:rFonts w:ascii="Times New Roman" w:hAnsi="Times New Roman" w:cs="Times New Roman"/>
          <w:sz w:val="24"/>
          <w:szCs w:val="24"/>
        </w:rPr>
        <w:t>(40 CFR 6</w:t>
      </w:r>
      <w:r w:rsidR="005370D6">
        <w:rPr>
          <w:rFonts w:ascii="Times New Roman" w:hAnsi="Times New Roman" w:cs="Times New Roman"/>
          <w:sz w:val="24"/>
          <w:szCs w:val="24"/>
        </w:rPr>
        <w:t>1</w:t>
      </w:r>
      <w:r w:rsidR="005370D6" w:rsidRPr="00CA4679">
        <w:rPr>
          <w:rFonts w:ascii="Times New Roman" w:hAnsi="Times New Roman" w:cs="Times New Roman"/>
          <w:sz w:val="24"/>
          <w:szCs w:val="24"/>
        </w:rPr>
        <w:t>.255</w:t>
      </w:r>
      <w:r w:rsidR="005370D6">
        <w:rPr>
          <w:rFonts w:ascii="Times New Roman" w:hAnsi="Times New Roman" w:cs="Times New Roman"/>
          <w:sz w:val="24"/>
          <w:szCs w:val="24"/>
        </w:rPr>
        <w:t>(c)</w:t>
      </w:r>
      <w:r w:rsidR="005370D6" w:rsidRPr="00CA4679">
        <w:rPr>
          <w:rFonts w:ascii="Times New Roman" w:hAnsi="Times New Roman" w:cs="Times New Roman"/>
          <w:sz w:val="24"/>
          <w:szCs w:val="24"/>
        </w:rPr>
        <w:t>)</w:t>
      </w:r>
      <w:r w:rsidR="005370D6">
        <w:rPr>
          <w:rFonts w:ascii="Times New Roman" w:hAnsi="Times New Roman" w:cs="Times New Roman"/>
          <w:sz w:val="24"/>
          <w:szCs w:val="24"/>
        </w:rPr>
        <w:t>.</w:t>
      </w:r>
    </w:p>
    <w:p w14:paraId="0E58FA6A" w14:textId="680AB3C7" w:rsidR="00321278" w:rsidRDefault="00321278" w:rsidP="00D925C1">
      <w:pPr>
        <w:pStyle w:val="ListParagraph"/>
        <w:numPr>
          <w:ilvl w:val="1"/>
          <w:numId w:val="19"/>
        </w:numPr>
        <w:rPr>
          <w:rFonts w:ascii="Times New Roman" w:hAnsi="Times New Roman" w:cs="Times New Roman"/>
          <w:sz w:val="24"/>
          <w:szCs w:val="24"/>
        </w:rPr>
      </w:pPr>
      <w:r w:rsidRPr="005370D6">
        <w:rPr>
          <w:rFonts w:ascii="Times New Roman" w:hAnsi="Times New Roman" w:cs="Times New Roman"/>
          <w:sz w:val="24"/>
          <w:szCs w:val="24"/>
        </w:rPr>
        <w:t xml:space="preserve">Digital photographs taken to demonstrate compliance with the requirements of §61.252(c) shall be submitted electronically using the Subpart W Impoundment Photographic Reporting (SWIPR) system that is accessed through </w:t>
      </w:r>
      <w:r w:rsidR="00AA48EB">
        <w:rPr>
          <w:rFonts w:ascii="Times New Roman" w:hAnsi="Times New Roman" w:cs="Times New Roman"/>
          <w:sz w:val="24"/>
          <w:szCs w:val="24"/>
        </w:rPr>
        <w:t xml:space="preserve">the </w:t>
      </w:r>
      <w:r w:rsidRPr="005370D6">
        <w:rPr>
          <w:rFonts w:ascii="Times New Roman" w:hAnsi="Times New Roman" w:cs="Times New Roman"/>
          <w:sz w:val="24"/>
          <w:szCs w:val="24"/>
        </w:rPr>
        <w:t>EPA's Central Data Exchange (CDX) (cdx.epa.gov) at least monthly.</w:t>
      </w:r>
      <w:r w:rsidR="005370D6" w:rsidRPr="005370D6">
        <w:rPr>
          <w:rFonts w:ascii="Times New Roman" w:hAnsi="Times New Roman" w:cs="Times New Roman"/>
          <w:sz w:val="24"/>
          <w:szCs w:val="24"/>
        </w:rPr>
        <w:t xml:space="preserve"> Owners and operators must also submit information identifying the facility and facility location, the name or other designation of each impoundment, and the date and time of each photograph. If the reporting form specific to this subpart is not available in SWIPR, the owner or operator must retain the digital photographs at the facility and provide them to the EPA or authorized </w:t>
      </w:r>
      <w:r w:rsidR="00AA48EB">
        <w:rPr>
          <w:rFonts w:ascii="Times New Roman" w:hAnsi="Times New Roman" w:cs="Times New Roman"/>
          <w:sz w:val="24"/>
          <w:szCs w:val="24"/>
        </w:rPr>
        <w:t>s</w:t>
      </w:r>
      <w:r w:rsidR="005370D6" w:rsidRPr="005370D6">
        <w:rPr>
          <w:rFonts w:ascii="Times New Roman" w:hAnsi="Times New Roman" w:cs="Times New Roman"/>
          <w:sz w:val="24"/>
          <w:szCs w:val="24"/>
        </w:rPr>
        <w:t xml:space="preserve">tate upon request, </w:t>
      </w:r>
      <w:r w:rsidR="00CC6CFA">
        <w:rPr>
          <w:rFonts w:ascii="Times New Roman" w:hAnsi="Times New Roman" w:cs="Times New Roman"/>
          <w:sz w:val="24"/>
          <w:szCs w:val="24"/>
        </w:rPr>
        <w:t xml:space="preserve">along </w:t>
      </w:r>
      <w:r w:rsidR="005370D6" w:rsidRPr="005370D6">
        <w:rPr>
          <w:rFonts w:ascii="Times New Roman" w:hAnsi="Times New Roman" w:cs="Times New Roman"/>
          <w:sz w:val="24"/>
          <w:szCs w:val="24"/>
        </w:rPr>
        <w:t>with the supporting information required</w:t>
      </w:r>
      <w:r w:rsidR="00CC6CFA">
        <w:rPr>
          <w:rFonts w:ascii="Times New Roman" w:hAnsi="Times New Roman" w:cs="Times New Roman"/>
          <w:sz w:val="24"/>
          <w:szCs w:val="24"/>
        </w:rPr>
        <w:t xml:space="preserve"> above</w:t>
      </w:r>
      <w:r w:rsidR="005370D6" w:rsidRPr="005370D6">
        <w:rPr>
          <w:rFonts w:ascii="Times New Roman" w:hAnsi="Times New Roman" w:cs="Times New Roman"/>
          <w:sz w:val="24"/>
          <w:szCs w:val="24"/>
        </w:rPr>
        <w:t>. (40 CFR 61.255(c)(1)).</w:t>
      </w:r>
    </w:p>
    <w:p w14:paraId="0097D8FB" w14:textId="030357FB" w:rsidR="00CC6CFA" w:rsidRDefault="00CC6CFA" w:rsidP="00D925C1">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The owner or operator of Shirley Basin ISR shall </w:t>
      </w:r>
      <w:r w:rsidR="0067051F">
        <w:rPr>
          <w:rFonts w:ascii="Times New Roman" w:hAnsi="Times New Roman" w:cs="Times New Roman"/>
          <w:sz w:val="24"/>
          <w:szCs w:val="24"/>
        </w:rPr>
        <w:t xml:space="preserve">furnish </w:t>
      </w:r>
      <w:r w:rsidR="00AA48EB">
        <w:rPr>
          <w:rFonts w:ascii="Times New Roman" w:hAnsi="Times New Roman" w:cs="Times New Roman"/>
          <w:sz w:val="24"/>
          <w:szCs w:val="24"/>
        </w:rPr>
        <w:t xml:space="preserve">the </w:t>
      </w:r>
      <w:r w:rsidR="0067051F">
        <w:rPr>
          <w:rFonts w:ascii="Times New Roman" w:hAnsi="Times New Roman" w:cs="Times New Roman"/>
          <w:sz w:val="24"/>
          <w:szCs w:val="24"/>
        </w:rPr>
        <w:t xml:space="preserve">EPA with electronic copies of any </w:t>
      </w:r>
      <w:r>
        <w:rPr>
          <w:rFonts w:ascii="Times New Roman" w:hAnsi="Times New Roman" w:cs="Times New Roman"/>
          <w:sz w:val="24"/>
          <w:szCs w:val="24"/>
        </w:rPr>
        <w:t>future revisions to the</w:t>
      </w:r>
      <w:r w:rsidR="0067051F">
        <w:rPr>
          <w:rFonts w:ascii="Times New Roman" w:hAnsi="Times New Roman" w:cs="Times New Roman"/>
          <w:sz w:val="24"/>
          <w:szCs w:val="24"/>
        </w:rPr>
        <w:t xml:space="preserve"> Shirley Basin ISR Project</w:t>
      </w:r>
      <w:r>
        <w:rPr>
          <w:rFonts w:ascii="Times New Roman" w:hAnsi="Times New Roman" w:cs="Times New Roman"/>
          <w:sz w:val="24"/>
          <w:szCs w:val="24"/>
        </w:rPr>
        <w:t xml:space="preserve"> Standard Operating Procedure </w:t>
      </w:r>
      <w:r w:rsidR="0067051F">
        <w:rPr>
          <w:rFonts w:ascii="Times New Roman" w:hAnsi="Times New Roman" w:cs="Times New Roman"/>
          <w:sz w:val="24"/>
          <w:szCs w:val="24"/>
        </w:rPr>
        <w:t>OPS-023 entitled “Non-Conventional Pond Operation, Maintenance, and Monitoring” submitted to EPA as part of this Application.</w:t>
      </w:r>
    </w:p>
    <w:p w14:paraId="15399106" w14:textId="64619A78" w:rsidR="0067051F" w:rsidRPr="0067051F" w:rsidRDefault="0067051F" w:rsidP="0067051F">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lastRenderedPageBreak/>
        <w:t xml:space="preserve">The owner or operator of Shirley Basin ISR shall advise </w:t>
      </w:r>
      <w:r w:rsidR="00AA48EB">
        <w:rPr>
          <w:rFonts w:ascii="Times New Roman" w:hAnsi="Times New Roman" w:cs="Times New Roman"/>
          <w:sz w:val="24"/>
          <w:szCs w:val="24"/>
        </w:rPr>
        <w:t xml:space="preserve">the </w:t>
      </w:r>
      <w:r>
        <w:rPr>
          <w:rFonts w:ascii="Times New Roman" w:hAnsi="Times New Roman" w:cs="Times New Roman"/>
          <w:sz w:val="24"/>
          <w:szCs w:val="24"/>
        </w:rPr>
        <w:t>EPA of the final resolution of any Wyoming D</w:t>
      </w:r>
      <w:r w:rsidR="00AA48EB">
        <w:rPr>
          <w:rFonts w:ascii="Times New Roman" w:hAnsi="Times New Roman" w:cs="Times New Roman"/>
          <w:sz w:val="24"/>
          <w:szCs w:val="24"/>
        </w:rPr>
        <w:t xml:space="preserve">epartment of </w:t>
      </w:r>
      <w:r>
        <w:rPr>
          <w:rFonts w:ascii="Times New Roman" w:hAnsi="Times New Roman" w:cs="Times New Roman"/>
          <w:sz w:val="24"/>
          <w:szCs w:val="24"/>
        </w:rPr>
        <w:t>E</w:t>
      </w:r>
      <w:r w:rsidR="00AA48EB">
        <w:rPr>
          <w:rFonts w:ascii="Times New Roman" w:hAnsi="Times New Roman" w:cs="Times New Roman"/>
          <w:sz w:val="24"/>
          <w:szCs w:val="24"/>
        </w:rPr>
        <w:t xml:space="preserve">nvironmental </w:t>
      </w:r>
      <w:r>
        <w:rPr>
          <w:rFonts w:ascii="Times New Roman" w:hAnsi="Times New Roman" w:cs="Times New Roman"/>
          <w:sz w:val="24"/>
          <w:szCs w:val="24"/>
        </w:rPr>
        <w:t>Q</w:t>
      </w:r>
      <w:r w:rsidR="00AA48EB">
        <w:rPr>
          <w:rFonts w:ascii="Times New Roman" w:hAnsi="Times New Roman" w:cs="Times New Roman"/>
          <w:sz w:val="24"/>
          <w:szCs w:val="24"/>
        </w:rPr>
        <w:t>uality’s</w:t>
      </w:r>
      <w:r>
        <w:rPr>
          <w:rFonts w:ascii="Times New Roman" w:hAnsi="Times New Roman" w:cs="Times New Roman"/>
          <w:sz w:val="24"/>
          <w:szCs w:val="24"/>
        </w:rPr>
        <w:t xml:space="preserve"> Uranium Recovery Program license conditions pertaining to the construction, operation, maintenance, and closure of the non-conventional impoundments, as mentioned in the Application.</w:t>
      </w:r>
    </w:p>
    <w:p w14:paraId="63B66C8E" w14:textId="77777777" w:rsidR="00A001EC" w:rsidRPr="00CA4679" w:rsidRDefault="00A001EC" w:rsidP="00A001EC">
      <w:pPr>
        <w:pStyle w:val="ListParagraph"/>
        <w:ind w:left="1440"/>
        <w:rPr>
          <w:rFonts w:ascii="Times New Roman" w:hAnsi="Times New Roman" w:cs="Times New Roman"/>
          <w:sz w:val="24"/>
          <w:szCs w:val="24"/>
        </w:rPr>
      </w:pPr>
    </w:p>
    <w:p w14:paraId="4FB4E119" w14:textId="68460CA5"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Approval Limitations</w:t>
      </w:r>
    </w:p>
    <w:p w14:paraId="7E5B8CD6" w14:textId="151BA2AA" w:rsidR="00BE5A1F" w:rsidRPr="00CA4679" w:rsidRDefault="00A001EC" w:rsidP="00A001EC">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 xml:space="preserve">This Approval will remain in effect </w:t>
      </w:r>
      <w:proofErr w:type="gramStart"/>
      <w:r w:rsidRPr="00CA4679">
        <w:rPr>
          <w:rFonts w:ascii="Times New Roman" w:hAnsi="Times New Roman" w:cs="Times New Roman"/>
          <w:sz w:val="24"/>
          <w:szCs w:val="24"/>
        </w:rPr>
        <w:t>as long as</w:t>
      </w:r>
      <w:proofErr w:type="gramEnd"/>
      <w:r w:rsidRPr="00CA4679">
        <w:rPr>
          <w:rFonts w:ascii="Times New Roman" w:hAnsi="Times New Roman" w:cs="Times New Roman"/>
          <w:sz w:val="24"/>
          <w:szCs w:val="24"/>
        </w:rPr>
        <w:t xml:space="preserve"> the </w:t>
      </w:r>
      <w:r w:rsidR="00725CFA" w:rsidRPr="00CA4679">
        <w:rPr>
          <w:rFonts w:ascii="Times New Roman" w:hAnsi="Times New Roman" w:cs="Times New Roman"/>
          <w:sz w:val="24"/>
          <w:szCs w:val="24"/>
        </w:rPr>
        <w:t>Shirley</w:t>
      </w:r>
      <w:r w:rsidRPr="00CA4679">
        <w:rPr>
          <w:rFonts w:ascii="Times New Roman" w:hAnsi="Times New Roman" w:cs="Times New Roman"/>
          <w:sz w:val="24"/>
          <w:szCs w:val="24"/>
        </w:rPr>
        <w:t xml:space="preserve"> Basin </w:t>
      </w:r>
      <w:r w:rsidR="00725CFA" w:rsidRPr="00CA4679">
        <w:rPr>
          <w:rFonts w:ascii="Times New Roman" w:hAnsi="Times New Roman" w:cs="Times New Roman"/>
          <w:sz w:val="24"/>
          <w:szCs w:val="24"/>
        </w:rPr>
        <w:t>ISR Uranium Project non-conventional impoundments approved herein are being used for the continued placement of new tailings/uranium byproduct or are in standby status for such placement. An impoundment is in operation from the day that tailings/uranium byp</w:t>
      </w:r>
      <w:r w:rsidR="00BE5A1F" w:rsidRPr="00CA4679">
        <w:rPr>
          <w:rFonts w:ascii="Times New Roman" w:hAnsi="Times New Roman" w:cs="Times New Roman"/>
          <w:sz w:val="24"/>
          <w:szCs w:val="24"/>
        </w:rPr>
        <w:t>r</w:t>
      </w:r>
      <w:r w:rsidR="00725CFA" w:rsidRPr="00CA4679">
        <w:rPr>
          <w:rFonts w:ascii="Times New Roman" w:hAnsi="Times New Roman" w:cs="Times New Roman"/>
          <w:sz w:val="24"/>
          <w:szCs w:val="24"/>
        </w:rPr>
        <w:t>oduct are first placed in the impoun</w:t>
      </w:r>
      <w:r w:rsidR="00423340" w:rsidRPr="00CA4679">
        <w:rPr>
          <w:rFonts w:ascii="Times New Roman" w:hAnsi="Times New Roman" w:cs="Times New Roman"/>
          <w:sz w:val="24"/>
          <w:szCs w:val="24"/>
        </w:rPr>
        <w:t>d</w:t>
      </w:r>
      <w:r w:rsidR="00725CFA" w:rsidRPr="00CA4679">
        <w:rPr>
          <w:rFonts w:ascii="Times New Roman" w:hAnsi="Times New Roman" w:cs="Times New Roman"/>
          <w:sz w:val="24"/>
          <w:szCs w:val="24"/>
        </w:rPr>
        <w:t xml:space="preserve">ment until the day that final closure begins. </w:t>
      </w:r>
      <w:r w:rsidR="00CC6CFA" w:rsidRPr="00CA4679">
        <w:rPr>
          <w:rFonts w:ascii="Times New Roman" w:hAnsi="Times New Roman" w:cs="Times New Roman"/>
          <w:sz w:val="24"/>
          <w:szCs w:val="24"/>
        </w:rPr>
        <w:t>If</w:t>
      </w:r>
      <w:r w:rsidR="00725CFA" w:rsidRPr="00CA4679">
        <w:rPr>
          <w:rFonts w:ascii="Times New Roman" w:hAnsi="Times New Roman" w:cs="Times New Roman"/>
          <w:sz w:val="24"/>
          <w:szCs w:val="24"/>
        </w:rPr>
        <w:t xml:space="preserve"> ownership of the </w:t>
      </w:r>
      <w:r w:rsidR="008D3CED">
        <w:rPr>
          <w:rFonts w:ascii="Times New Roman" w:hAnsi="Times New Roman" w:cs="Times New Roman"/>
          <w:sz w:val="24"/>
          <w:szCs w:val="24"/>
        </w:rPr>
        <w:t xml:space="preserve">Shirley Basin </w:t>
      </w:r>
      <w:r w:rsidR="00725CFA" w:rsidRPr="00CA4679">
        <w:rPr>
          <w:rFonts w:ascii="Times New Roman" w:hAnsi="Times New Roman" w:cs="Times New Roman"/>
          <w:sz w:val="24"/>
          <w:szCs w:val="24"/>
        </w:rPr>
        <w:t>ISR</w:t>
      </w:r>
      <w:r w:rsidR="008D3CED">
        <w:rPr>
          <w:rFonts w:ascii="Times New Roman" w:hAnsi="Times New Roman" w:cs="Times New Roman"/>
          <w:sz w:val="24"/>
          <w:szCs w:val="24"/>
        </w:rPr>
        <w:t xml:space="preserve"> Uranium Project </w:t>
      </w:r>
      <w:r w:rsidR="00725CFA" w:rsidRPr="00CA4679">
        <w:rPr>
          <w:rFonts w:ascii="Times New Roman" w:hAnsi="Times New Roman" w:cs="Times New Roman"/>
          <w:sz w:val="24"/>
          <w:szCs w:val="24"/>
        </w:rPr>
        <w:t>is transferred from Pathfinder Mines Corporation to a new company, this Ap</w:t>
      </w:r>
      <w:r w:rsidR="00BE5A1F" w:rsidRPr="00CA4679">
        <w:rPr>
          <w:rFonts w:ascii="Times New Roman" w:hAnsi="Times New Roman" w:cs="Times New Roman"/>
          <w:sz w:val="24"/>
          <w:szCs w:val="24"/>
        </w:rPr>
        <w:t>p</w:t>
      </w:r>
      <w:r w:rsidR="00725CFA" w:rsidRPr="00CA4679">
        <w:rPr>
          <w:rFonts w:ascii="Times New Roman" w:hAnsi="Times New Roman" w:cs="Times New Roman"/>
          <w:sz w:val="24"/>
          <w:szCs w:val="24"/>
        </w:rPr>
        <w:t>roval to Construct will be transferred to the new owner</w:t>
      </w:r>
      <w:r w:rsidR="00BE5A1F" w:rsidRPr="00CA4679">
        <w:rPr>
          <w:rFonts w:ascii="Times New Roman" w:hAnsi="Times New Roman" w:cs="Times New Roman"/>
          <w:sz w:val="24"/>
          <w:szCs w:val="24"/>
        </w:rPr>
        <w:t xml:space="preserve"> only if operation continues as approved by </w:t>
      </w:r>
      <w:r w:rsidR="00836A78">
        <w:rPr>
          <w:rFonts w:ascii="Times New Roman" w:hAnsi="Times New Roman" w:cs="Times New Roman"/>
          <w:sz w:val="24"/>
          <w:szCs w:val="24"/>
        </w:rPr>
        <w:t xml:space="preserve">the </w:t>
      </w:r>
      <w:r w:rsidR="00BE5A1F" w:rsidRPr="00CA4679">
        <w:rPr>
          <w:rFonts w:ascii="Times New Roman" w:hAnsi="Times New Roman" w:cs="Times New Roman"/>
          <w:sz w:val="24"/>
          <w:szCs w:val="24"/>
        </w:rPr>
        <w:t>EPA. Any change made at the ISR</w:t>
      </w:r>
      <w:r w:rsidR="008D3CED">
        <w:rPr>
          <w:rFonts w:ascii="Times New Roman" w:hAnsi="Times New Roman" w:cs="Times New Roman"/>
          <w:sz w:val="24"/>
          <w:szCs w:val="24"/>
        </w:rPr>
        <w:t xml:space="preserve"> project</w:t>
      </w:r>
      <w:r w:rsidR="00BE5A1F" w:rsidRPr="00CA4679">
        <w:rPr>
          <w:rFonts w:ascii="Times New Roman" w:hAnsi="Times New Roman" w:cs="Times New Roman"/>
          <w:sz w:val="24"/>
          <w:szCs w:val="24"/>
        </w:rPr>
        <w:t xml:space="preserve"> by the new owner that constitutes a modification or construction requires the submittal of a Modification/Construction Approval request to </w:t>
      </w:r>
      <w:r w:rsidR="00836A78">
        <w:rPr>
          <w:rFonts w:ascii="Times New Roman" w:hAnsi="Times New Roman" w:cs="Times New Roman"/>
          <w:sz w:val="24"/>
          <w:szCs w:val="24"/>
        </w:rPr>
        <w:t xml:space="preserve">the </w:t>
      </w:r>
      <w:r w:rsidR="00BE5A1F" w:rsidRPr="00CA4679">
        <w:rPr>
          <w:rFonts w:ascii="Times New Roman" w:hAnsi="Times New Roman" w:cs="Times New Roman"/>
          <w:sz w:val="24"/>
          <w:szCs w:val="24"/>
        </w:rPr>
        <w:t>EPA and prior approval by the EPA</w:t>
      </w:r>
      <w:r w:rsidR="00CC6CFA">
        <w:rPr>
          <w:rFonts w:ascii="Times New Roman" w:hAnsi="Times New Roman" w:cs="Times New Roman"/>
          <w:sz w:val="24"/>
          <w:szCs w:val="24"/>
        </w:rPr>
        <w:t>,</w:t>
      </w:r>
      <w:r w:rsidR="00BE5A1F" w:rsidRPr="00CA4679">
        <w:rPr>
          <w:rFonts w:ascii="Times New Roman" w:hAnsi="Times New Roman" w:cs="Times New Roman"/>
          <w:sz w:val="24"/>
          <w:szCs w:val="24"/>
        </w:rPr>
        <w:t xml:space="preserve"> as required by 40 CFR 61.07.</w:t>
      </w:r>
    </w:p>
    <w:p w14:paraId="62600CA0" w14:textId="038835F7" w:rsidR="00A001EC" w:rsidRPr="00CA4679" w:rsidRDefault="00BE5A1F" w:rsidP="00A001EC">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 xml:space="preserve">The owner or operator may submit to the Administrator a written application for </w:t>
      </w:r>
      <w:r w:rsidR="008D3CED">
        <w:rPr>
          <w:rFonts w:ascii="Times New Roman" w:hAnsi="Times New Roman" w:cs="Times New Roman"/>
          <w:sz w:val="24"/>
          <w:szCs w:val="24"/>
        </w:rPr>
        <w:t xml:space="preserve">a </w:t>
      </w:r>
      <w:r w:rsidRPr="00CA4679">
        <w:rPr>
          <w:rFonts w:ascii="Times New Roman" w:hAnsi="Times New Roman" w:cs="Times New Roman"/>
          <w:sz w:val="24"/>
          <w:szCs w:val="24"/>
        </w:rPr>
        <w:t>determination of whether action</w:t>
      </w:r>
      <w:r w:rsidR="008D3CED">
        <w:rPr>
          <w:rFonts w:ascii="Times New Roman" w:hAnsi="Times New Roman" w:cs="Times New Roman"/>
          <w:sz w:val="24"/>
          <w:szCs w:val="24"/>
        </w:rPr>
        <w:t>s</w:t>
      </w:r>
      <w:r w:rsidRPr="00CA4679">
        <w:rPr>
          <w:rFonts w:ascii="Times New Roman" w:hAnsi="Times New Roman" w:cs="Times New Roman"/>
          <w:sz w:val="24"/>
          <w:szCs w:val="24"/>
        </w:rPr>
        <w:t xml:space="preserve"> intended to be taken by the owner or operator constitutes </w:t>
      </w:r>
      <w:r w:rsidR="008D3CED">
        <w:rPr>
          <w:rFonts w:ascii="Times New Roman" w:hAnsi="Times New Roman" w:cs="Times New Roman"/>
          <w:sz w:val="24"/>
          <w:szCs w:val="24"/>
        </w:rPr>
        <w:t xml:space="preserve">construction or </w:t>
      </w:r>
      <w:r w:rsidRPr="00CA4679">
        <w:rPr>
          <w:rFonts w:ascii="Times New Roman" w:hAnsi="Times New Roman" w:cs="Times New Roman"/>
          <w:sz w:val="24"/>
          <w:szCs w:val="24"/>
        </w:rPr>
        <w:t>modification</w:t>
      </w:r>
      <w:r w:rsidR="008D3CED">
        <w:rPr>
          <w:rFonts w:ascii="Times New Roman" w:hAnsi="Times New Roman" w:cs="Times New Roman"/>
          <w:sz w:val="24"/>
          <w:szCs w:val="24"/>
        </w:rPr>
        <w:t>, or commencement thereof,</w:t>
      </w:r>
      <w:r w:rsidRPr="00CA4679">
        <w:rPr>
          <w:rFonts w:ascii="Times New Roman" w:hAnsi="Times New Roman" w:cs="Times New Roman"/>
          <w:sz w:val="24"/>
          <w:szCs w:val="24"/>
        </w:rPr>
        <w:t xml:space="preserve"> of a source subject to Subpart W, pursuant to 40 CFR 61.06. The Administrator will notify the owner or operator of </w:t>
      </w:r>
      <w:r w:rsidR="008D3CED">
        <w:rPr>
          <w:rFonts w:ascii="Times New Roman" w:hAnsi="Times New Roman" w:cs="Times New Roman"/>
          <w:sz w:val="24"/>
          <w:szCs w:val="24"/>
        </w:rPr>
        <w:t>a</w:t>
      </w:r>
      <w:r w:rsidRPr="00CA4679">
        <w:rPr>
          <w:rFonts w:ascii="Times New Roman" w:hAnsi="Times New Roman" w:cs="Times New Roman"/>
          <w:sz w:val="24"/>
          <w:szCs w:val="24"/>
        </w:rPr>
        <w:t xml:space="preserve"> determination</w:t>
      </w:r>
      <w:commentRangeStart w:id="0"/>
      <w:commentRangeEnd w:id="0"/>
      <w:r w:rsidRPr="00CA4679">
        <w:rPr>
          <w:rFonts w:ascii="Times New Roman" w:hAnsi="Times New Roman" w:cs="Times New Roman"/>
          <w:sz w:val="24"/>
          <w:szCs w:val="24"/>
        </w:rPr>
        <w:t xml:space="preserve"> within 30 days after receiving </w:t>
      </w:r>
      <w:proofErr w:type="gramStart"/>
      <w:r w:rsidRPr="00CA4679">
        <w:rPr>
          <w:rFonts w:ascii="Times New Roman" w:hAnsi="Times New Roman" w:cs="Times New Roman"/>
          <w:sz w:val="24"/>
          <w:szCs w:val="24"/>
        </w:rPr>
        <w:t>sufficient</w:t>
      </w:r>
      <w:proofErr w:type="gramEnd"/>
      <w:r w:rsidRPr="00CA4679">
        <w:rPr>
          <w:rFonts w:ascii="Times New Roman" w:hAnsi="Times New Roman" w:cs="Times New Roman"/>
          <w:sz w:val="24"/>
          <w:szCs w:val="24"/>
        </w:rPr>
        <w:t xml:space="preserve"> information to evaluate the application. (40 CFR 61.06).</w:t>
      </w:r>
    </w:p>
    <w:p w14:paraId="10E50510" w14:textId="5BEE241D" w:rsidR="00BE5A1F" w:rsidRPr="00CA4679" w:rsidRDefault="00BE5A1F" w:rsidP="00A001EC">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 xml:space="preserve">If an intended action to be taken by the owner or operator is determined by the Administrator to constitute construction or modification which affects an existing source, the new approval and conditions shall </w:t>
      </w:r>
      <w:r w:rsidR="00CC6CFA" w:rsidRPr="00CA4679">
        <w:rPr>
          <w:rFonts w:ascii="Times New Roman" w:hAnsi="Times New Roman" w:cs="Times New Roman"/>
          <w:sz w:val="24"/>
          <w:szCs w:val="24"/>
        </w:rPr>
        <w:t>supersede</w:t>
      </w:r>
      <w:r w:rsidRPr="00CA4679">
        <w:rPr>
          <w:rFonts w:ascii="Times New Roman" w:hAnsi="Times New Roman" w:cs="Times New Roman"/>
          <w:sz w:val="24"/>
          <w:szCs w:val="24"/>
        </w:rPr>
        <w:t xml:space="preserve"> and/or amend the existing Approval.</w:t>
      </w:r>
    </w:p>
    <w:p w14:paraId="317319DE" w14:textId="032F7C5C" w:rsidR="00ED765E" w:rsidRPr="00CA4679" w:rsidRDefault="00BE5A1F" w:rsidP="00ED765E">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Updates in notification and phone contacts will not affect the conditions of this Approval.</w:t>
      </w:r>
    </w:p>
    <w:p w14:paraId="564E630B" w14:textId="77777777" w:rsidR="00836A78" w:rsidRPr="00CA4679" w:rsidRDefault="00836A78" w:rsidP="00BE5A1F">
      <w:pPr>
        <w:pStyle w:val="ListParagraph"/>
        <w:ind w:left="1440"/>
        <w:rPr>
          <w:rFonts w:ascii="Times New Roman" w:hAnsi="Times New Roman" w:cs="Times New Roman"/>
          <w:sz w:val="24"/>
          <w:szCs w:val="24"/>
        </w:rPr>
      </w:pPr>
    </w:p>
    <w:p w14:paraId="65679562" w14:textId="6F6E9D05"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Notification of Commencement of Construction and Startup</w:t>
      </w:r>
    </w:p>
    <w:p w14:paraId="018AB372" w14:textId="13D5988C" w:rsidR="00BE5A1F" w:rsidRPr="00CA4679" w:rsidRDefault="00BE5A1F" w:rsidP="00BE5A1F">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The owner or operator shall furnish the Administrator with written notification as follows:</w:t>
      </w:r>
    </w:p>
    <w:p w14:paraId="0449F506" w14:textId="1B8AF36A" w:rsidR="00BE5A1F" w:rsidRPr="00CA4679" w:rsidRDefault="00BE5A1F" w:rsidP="00BE5A1F">
      <w:pPr>
        <w:pStyle w:val="ListParagraph"/>
        <w:numPr>
          <w:ilvl w:val="3"/>
          <w:numId w:val="19"/>
        </w:numPr>
        <w:rPr>
          <w:rFonts w:ascii="Times New Roman" w:hAnsi="Times New Roman" w:cs="Times New Roman"/>
          <w:sz w:val="24"/>
          <w:szCs w:val="24"/>
        </w:rPr>
      </w:pPr>
      <w:r w:rsidRPr="00CA4679">
        <w:rPr>
          <w:rFonts w:ascii="Times New Roman" w:hAnsi="Times New Roman" w:cs="Times New Roman"/>
          <w:sz w:val="24"/>
          <w:szCs w:val="24"/>
        </w:rPr>
        <w:t>A notification of the anticipated date of initial startup of the source not more than 60 days nor less than 30 days before that date (40 CFR §61.09(a)(1))</w:t>
      </w:r>
      <w:r w:rsidR="00EB75CA">
        <w:rPr>
          <w:rFonts w:ascii="Times New Roman" w:hAnsi="Times New Roman" w:cs="Times New Roman"/>
          <w:sz w:val="24"/>
          <w:szCs w:val="24"/>
        </w:rPr>
        <w:t>; and</w:t>
      </w:r>
    </w:p>
    <w:p w14:paraId="5E358718" w14:textId="67330068" w:rsidR="00BE5A1F" w:rsidRPr="00CA4679" w:rsidRDefault="00BE5A1F" w:rsidP="00BE5A1F">
      <w:pPr>
        <w:pStyle w:val="ListParagraph"/>
        <w:numPr>
          <w:ilvl w:val="3"/>
          <w:numId w:val="19"/>
        </w:numPr>
        <w:rPr>
          <w:rFonts w:ascii="Times New Roman" w:hAnsi="Times New Roman" w:cs="Times New Roman"/>
          <w:sz w:val="24"/>
          <w:szCs w:val="24"/>
        </w:rPr>
      </w:pPr>
      <w:r w:rsidRPr="00CA4679">
        <w:rPr>
          <w:rFonts w:ascii="Times New Roman" w:hAnsi="Times New Roman" w:cs="Times New Roman"/>
          <w:sz w:val="24"/>
          <w:szCs w:val="24"/>
        </w:rPr>
        <w:t>A notification of the actual date of initial startup of the source within 15 days after that date (40 CFR 61.09(a)(2)).</w:t>
      </w:r>
    </w:p>
    <w:p w14:paraId="4745CBF6" w14:textId="3CA8E334" w:rsidR="00BE5A1F" w:rsidRDefault="00CB5E28" w:rsidP="00BE5A1F">
      <w:pPr>
        <w:pStyle w:val="ListParagraph"/>
        <w:numPr>
          <w:ilvl w:val="1"/>
          <w:numId w:val="19"/>
        </w:numPr>
        <w:rPr>
          <w:rFonts w:ascii="Times New Roman" w:hAnsi="Times New Roman" w:cs="Times New Roman"/>
          <w:sz w:val="24"/>
          <w:szCs w:val="24"/>
        </w:rPr>
      </w:pPr>
      <w:bookmarkStart w:id="1" w:name="_GoBack"/>
      <w:r w:rsidRPr="00CA4679">
        <w:rPr>
          <w:rFonts w:ascii="Times New Roman" w:hAnsi="Times New Roman" w:cs="Times New Roman"/>
          <w:sz w:val="24"/>
          <w:szCs w:val="24"/>
        </w:rPr>
        <w:t xml:space="preserve">If any </w:t>
      </w:r>
      <w:r w:rsidR="00EB75CA">
        <w:rPr>
          <w:rFonts w:ascii="Times New Roman" w:hAnsi="Times New Roman" w:cs="Times New Roman"/>
          <w:sz w:val="24"/>
          <w:szCs w:val="24"/>
        </w:rPr>
        <w:t>s</w:t>
      </w:r>
      <w:r w:rsidRPr="00CA4679">
        <w:rPr>
          <w:rFonts w:ascii="Times New Roman" w:hAnsi="Times New Roman" w:cs="Times New Roman"/>
          <w:sz w:val="24"/>
          <w:szCs w:val="24"/>
        </w:rPr>
        <w:t>tate or local agency requires a notice which contains all the information required in the notifications in paragraph II</w:t>
      </w:r>
      <w:r w:rsidR="0067051F">
        <w:rPr>
          <w:rFonts w:ascii="Times New Roman" w:hAnsi="Times New Roman" w:cs="Times New Roman"/>
          <w:sz w:val="24"/>
          <w:szCs w:val="24"/>
        </w:rPr>
        <w:t>I</w:t>
      </w:r>
      <w:r w:rsidR="00CA4679" w:rsidRPr="00CA4679">
        <w:rPr>
          <w:rFonts w:ascii="Times New Roman" w:hAnsi="Times New Roman" w:cs="Times New Roman"/>
          <w:sz w:val="24"/>
          <w:szCs w:val="24"/>
        </w:rPr>
        <w:t>(a), sending the Administrator a copy of that notification will satisfy paragraph II</w:t>
      </w:r>
      <w:r w:rsidR="0067051F">
        <w:rPr>
          <w:rFonts w:ascii="Times New Roman" w:hAnsi="Times New Roman" w:cs="Times New Roman"/>
          <w:sz w:val="24"/>
          <w:szCs w:val="24"/>
        </w:rPr>
        <w:t>I</w:t>
      </w:r>
      <w:r w:rsidR="00CA4679" w:rsidRPr="00CA4679">
        <w:rPr>
          <w:rFonts w:ascii="Times New Roman" w:hAnsi="Times New Roman" w:cs="Times New Roman"/>
          <w:sz w:val="24"/>
          <w:szCs w:val="24"/>
        </w:rPr>
        <w:t>(a).</w:t>
      </w:r>
      <w:bookmarkEnd w:id="1"/>
    </w:p>
    <w:p w14:paraId="4CADBF8B" w14:textId="409A18C1" w:rsidR="00E509B6" w:rsidRDefault="00E509B6" w:rsidP="00E509B6">
      <w:pPr>
        <w:pStyle w:val="ListParagraph"/>
        <w:ind w:left="1440"/>
        <w:rPr>
          <w:rFonts w:ascii="Times New Roman" w:hAnsi="Times New Roman" w:cs="Times New Roman"/>
          <w:sz w:val="24"/>
          <w:szCs w:val="24"/>
        </w:rPr>
      </w:pPr>
    </w:p>
    <w:p w14:paraId="72B4751C" w14:textId="77777777" w:rsidR="00E509B6" w:rsidRPr="00CA4679" w:rsidRDefault="00E509B6" w:rsidP="00D9738D">
      <w:pPr>
        <w:pStyle w:val="ListParagraph"/>
        <w:ind w:left="1440"/>
        <w:rPr>
          <w:rFonts w:ascii="Times New Roman" w:hAnsi="Times New Roman" w:cs="Times New Roman"/>
          <w:sz w:val="24"/>
          <w:szCs w:val="24"/>
        </w:rPr>
      </w:pPr>
    </w:p>
    <w:p w14:paraId="61E4879E" w14:textId="77777777" w:rsidR="00ED765E" w:rsidRPr="00CA4679" w:rsidRDefault="00ED765E" w:rsidP="00ED765E">
      <w:pPr>
        <w:pStyle w:val="ListParagraph"/>
        <w:rPr>
          <w:rFonts w:ascii="Times New Roman" w:hAnsi="Times New Roman" w:cs="Times New Roman"/>
          <w:sz w:val="24"/>
          <w:szCs w:val="24"/>
        </w:rPr>
      </w:pPr>
    </w:p>
    <w:p w14:paraId="3F98BF02" w14:textId="06BAB74E"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lastRenderedPageBreak/>
        <w:t>Severability</w:t>
      </w:r>
    </w:p>
    <w:p w14:paraId="4416EFBF" w14:textId="0B262C07" w:rsidR="00CA4679" w:rsidRPr="00CA4679" w:rsidRDefault="00CA4679" w:rsidP="00CA4679">
      <w:pPr>
        <w:ind w:left="1080"/>
      </w:pPr>
      <w:r w:rsidRPr="00CA4679">
        <w:t>The provisions of this Approval to Construct are severable, and, if any provision of this Approval to Construct is held invalid, the remainder of this Approval to Construct shall not be affected thereby.</w:t>
      </w:r>
    </w:p>
    <w:p w14:paraId="451E08E5" w14:textId="77777777" w:rsidR="00ED765E" w:rsidRPr="00CA4679" w:rsidRDefault="00ED765E" w:rsidP="00ED765E">
      <w:pPr>
        <w:pStyle w:val="ListParagraph"/>
        <w:rPr>
          <w:rFonts w:ascii="Times New Roman" w:hAnsi="Times New Roman" w:cs="Times New Roman"/>
          <w:sz w:val="24"/>
          <w:szCs w:val="24"/>
        </w:rPr>
      </w:pPr>
    </w:p>
    <w:p w14:paraId="2CA57833" w14:textId="38961EDC" w:rsidR="00ED765E" w:rsidRPr="00CA4679" w:rsidRDefault="00ED765E" w:rsidP="00E06727">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Other Applicable Regulations</w:t>
      </w:r>
    </w:p>
    <w:p w14:paraId="722AA46D" w14:textId="75DF9C9C" w:rsidR="00CA4679" w:rsidRPr="00CA4679" w:rsidRDefault="00CA4679" w:rsidP="00CA4679">
      <w:pPr>
        <w:ind w:left="1080"/>
      </w:pPr>
      <w:r w:rsidRPr="00CA4679">
        <w:t xml:space="preserve">This approval does not prevent the Administrator from implementing or enforcing all applicable provisions in 40 CFR </w:t>
      </w:r>
      <w:r w:rsidR="00935602">
        <w:t>p</w:t>
      </w:r>
      <w:r w:rsidRPr="00CA4679">
        <w:t xml:space="preserve">art 61, </w:t>
      </w:r>
      <w:r w:rsidR="00935602">
        <w:t>s</w:t>
      </w:r>
      <w:r w:rsidRPr="00CA4679">
        <w:t>ubparts A and W, and any other applicable regulation.</w:t>
      </w:r>
    </w:p>
    <w:p w14:paraId="64628323" w14:textId="77777777" w:rsidR="00CA4679" w:rsidRPr="00CA4679" w:rsidRDefault="00CA4679" w:rsidP="00CA4679">
      <w:pPr>
        <w:ind w:left="1080"/>
      </w:pPr>
    </w:p>
    <w:p w14:paraId="25717DD6" w14:textId="05BA2CD2" w:rsidR="00CA4679" w:rsidRPr="00CA4679" w:rsidRDefault="00ED765E" w:rsidP="00CA4679">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Agency Correspondence</w:t>
      </w:r>
    </w:p>
    <w:p w14:paraId="52562F42" w14:textId="3B3D3740" w:rsidR="00CA4679" w:rsidRPr="00CA4679" w:rsidRDefault="00CA4679" w:rsidP="00CA4679">
      <w:pPr>
        <w:ind w:left="1080"/>
      </w:pPr>
      <w:r w:rsidRPr="00CA4679">
        <w:t>All correspondence and notification</w:t>
      </w:r>
      <w:r w:rsidR="005370D6">
        <w:t>s</w:t>
      </w:r>
      <w:r w:rsidRPr="00CA4679">
        <w:t xml:space="preserve"> as required by this Approval to Construct shall be sent to:</w:t>
      </w:r>
    </w:p>
    <w:p w14:paraId="0B3733CF" w14:textId="38DD71F1" w:rsidR="00CA4679" w:rsidRDefault="00CA4679" w:rsidP="00CA4679">
      <w:pPr>
        <w:ind w:left="1080"/>
      </w:pPr>
    </w:p>
    <w:p w14:paraId="22690D4F" w14:textId="508AEF9A" w:rsidR="00CC6CFA" w:rsidRDefault="00CC6CFA" w:rsidP="00CA4679">
      <w:pPr>
        <w:ind w:left="1080"/>
      </w:pPr>
      <w:r>
        <w:tab/>
      </w:r>
      <w:r>
        <w:tab/>
        <w:t>Branch Chief, Air and Toxics Enforcement Branch</w:t>
      </w:r>
    </w:p>
    <w:p w14:paraId="7D16D636" w14:textId="75226481" w:rsidR="00CC6CFA" w:rsidRDefault="00CC6CFA" w:rsidP="00CA4679">
      <w:pPr>
        <w:ind w:left="1080"/>
      </w:pPr>
      <w:r>
        <w:tab/>
      </w:r>
      <w:r>
        <w:tab/>
        <w:t>Enforcement and Compliance Assurance Division</w:t>
      </w:r>
    </w:p>
    <w:p w14:paraId="5BB3F3FB" w14:textId="5E3BD795" w:rsidR="00CC6CFA" w:rsidRDefault="00CC6CFA" w:rsidP="00CA4679">
      <w:pPr>
        <w:ind w:left="1080"/>
      </w:pPr>
      <w:r>
        <w:tab/>
      </w:r>
      <w:r>
        <w:tab/>
        <w:t>Mail Code: 8ENF-AT</w:t>
      </w:r>
    </w:p>
    <w:p w14:paraId="1C421C6B" w14:textId="77777777" w:rsidR="00CC6CFA" w:rsidRDefault="00CC6CFA" w:rsidP="00CC6CFA">
      <w:pPr>
        <w:ind w:left="1080"/>
      </w:pPr>
      <w:r>
        <w:tab/>
      </w:r>
      <w:r>
        <w:tab/>
        <w:t>U.S. Environmental Protection Agency, Region 8</w:t>
      </w:r>
    </w:p>
    <w:p w14:paraId="2F48EBA5" w14:textId="5289697E" w:rsidR="00CC6CFA" w:rsidRDefault="00CC6CFA" w:rsidP="00CC6CFA">
      <w:pPr>
        <w:ind w:left="1080"/>
      </w:pPr>
      <w:r>
        <w:tab/>
      </w:r>
      <w:r>
        <w:tab/>
        <w:t>1595 Wynkoop S</w:t>
      </w:r>
      <w:r w:rsidR="00E509B6">
        <w:t>treet</w:t>
      </w:r>
    </w:p>
    <w:p w14:paraId="1B84EA51" w14:textId="77777777" w:rsidR="00CC6CFA" w:rsidRPr="00CA4679" w:rsidRDefault="00CC6CFA" w:rsidP="00CC6CFA">
      <w:pPr>
        <w:ind w:left="1080"/>
      </w:pPr>
      <w:r>
        <w:tab/>
      </w:r>
      <w:r>
        <w:tab/>
        <w:t>Denver, CO 80202-1129</w:t>
      </w:r>
    </w:p>
    <w:p w14:paraId="51022B66" w14:textId="77777777" w:rsidR="008722B2" w:rsidRDefault="00CA4679" w:rsidP="00CA4679">
      <w:pPr>
        <w:ind w:left="1080"/>
      </w:pPr>
      <w:r w:rsidRPr="00CA4679">
        <w:tab/>
      </w:r>
      <w:r w:rsidRPr="00CA4679">
        <w:tab/>
      </w:r>
    </w:p>
    <w:p w14:paraId="692B93C7" w14:textId="747D68A6" w:rsidR="008722B2" w:rsidRDefault="008722B2" w:rsidP="00CA4679">
      <w:pPr>
        <w:ind w:left="1080"/>
      </w:pPr>
      <w:r>
        <w:t>A courtesy copy shall be sent to:</w:t>
      </w:r>
    </w:p>
    <w:p w14:paraId="0A2497BA" w14:textId="77777777" w:rsidR="00CC6CFA" w:rsidRDefault="00CC6CFA" w:rsidP="00CA4679">
      <w:pPr>
        <w:ind w:left="1080"/>
      </w:pPr>
    </w:p>
    <w:p w14:paraId="13062525" w14:textId="5B47B65A" w:rsidR="00CA4679" w:rsidRDefault="00CA4679" w:rsidP="008722B2">
      <w:pPr>
        <w:ind w:left="1800" w:firstLine="360"/>
      </w:pPr>
      <w:r w:rsidRPr="00CA4679">
        <w:t>Director, Air and Radiation Division</w:t>
      </w:r>
    </w:p>
    <w:p w14:paraId="35FF21D1" w14:textId="0B48F7E6" w:rsidR="0014162E" w:rsidRDefault="0014162E" w:rsidP="00CA4679">
      <w:pPr>
        <w:ind w:left="1080"/>
      </w:pPr>
      <w:r>
        <w:tab/>
      </w:r>
      <w:r>
        <w:tab/>
      </w:r>
      <w:r w:rsidR="006172C0">
        <w:t>Mail Code: 8ARD-IO</w:t>
      </w:r>
    </w:p>
    <w:p w14:paraId="095ADFF7" w14:textId="12EEBE08" w:rsidR="006172C0" w:rsidRDefault="006172C0" w:rsidP="00CA4679">
      <w:pPr>
        <w:ind w:left="1080"/>
      </w:pPr>
      <w:r>
        <w:tab/>
      </w:r>
      <w:r>
        <w:tab/>
        <w:t>U.S. Environmental Protection Agency, Region 8</w:t>
      </w:r>
    </w:p>
    <w:p w14:paraId="6BFCF333" w14:textId="7CA0D658" w:rsidR="006172C0" w:rsidRDefault="006172C0" w:rsidP="00CA4679">
      <w:pPr>
        <w:ind w:left="1080"/>
      </w:pPr>
      <w:r>
        <w:tab/>
      </w:r>
      <w:r>
        <w:tab/>
        <w:t>1595 Wynkoop S</w:t>
      </w:r>
      <w:r w:rsidR="00E509B6">
        <w:t>treet</w:t>
      </w:r>
    </w:p>
    <w:p w14:paraId="7A7F0165" w14:textId="0BA6396F" w:rsidR="006172C0" w:rsidRPr="00CA4679" w:rsidRDefault="006172C0" w:rsidP="00CA4679">
      <w:pPr>
        <w:ind w:left="1080"/>
      </w:pPr>
      <w:r>
        <w:tab/>
      </w:r>
      <w:r>
        <w:tab/>
        <w:t>Denver, CO 80202-1129</w:t>
      </w:r>
    </w:p>
    <w:p w14:paraId="5884B74D" w14:textId="77777777" w:rsidR="000041D7" w:rsidRPr="00CA4679" w:rsidRDefault="000041D7" w:rsidP="00ED765E">
      <w:pPr>
        <w:pStyle w:val="ListParagraph"/>
        <w:rPr>
          <w:rFonts w:ascii="Times New Roman" w:hAnsi="Times New Roman" w:cs="Times New Roman"/>
          <w:sz w:val="24"/>
          <w:szCs w:val="24"/>
        </w:rPr>
      </w:pPr>
    </w:p>
    <w:p w14:paraId="5469E807" w14:textId="6FC34B06"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Effective Date of Approval</w:t>
      </w:r>
    </w:p>
    <w:p w14:paraId="32220730" w14:textId="6B0BCCA7" w:rsidR="00CA4679" w:rsidRDefault="00CA4679" w:rsidP="00CA4679">
      <w:pPr>
        <w:ind w:left="1080"/>
      </w:pPr>
      <w:r w:rsidRPr="00CA4679">
        <w:t xml:space="preserve">EPA’s Approval of Construction, in accordance with 40 CFR 61.08 for the Shirley Basin ISR Uranium Project located in W1/2, Section 34, T28N, R78W </w:t>
      </w:r>
      <w:r w:rsidR="0005560A">
        <w:t>(latitude 42.369 N, longitude 106.167 W)</w:t>
      </w:r>
      <w:r w:rsidR="0005560A">
        <w:t xml:space="preserve"> </w:t>
      </w:r>
      <w:r w:rsidRPr="00CA4679">
        <w:t>in Carbon County, Wyoming, shall be effective immediately upon receipt of the original signed Approval to Construct by the Applicant.</w:t>
      </w:r>
    </w:p>
    <w:p w14:paraId="258DEB5C" w14:textId="77777777" w:rsidR="00CC6CFA" w:rsidRPr="00CA4679" w:rsidRDefault="00CC6CFA" w:rsidP="00CA4679">
      <w:pPr>
        <w:ind w:left="1080"/>
        <w:rPr>
          <w:b/>
        </w:rPr>
      </w:pPr>
    </w:p>
    <w:p w14:paraId="1BC2843C" w14:textId="20EC741D" w:rsidR="00ED765E" w:rsidRPr="00CC6CFA" w:rsidRDefault="00ED765E" w:rsidP="00ED765E">
      <w:pPr>
        <w:pStyle w:val="ListParagraph"/>
        <w:numPr>
          <w:ilvl w:val="0"/>
          <w:numId w:val="19"/>
        </w:numPr>
        <w:rPr>
          <w:rFonts w:ascii="Times New Roman" w:hAnsi="Times New Roman" w:cs="Times New Roman"/>
          <w:b/>
          <w:sz w:val="24"/>
          <w:szCs w:val="24"/>
        </w:rPr>
      </w:pPr>
      <w:r w:rsidRPr="00CC6CFA">
        <w:rPr>
          <w:rFonts w:ascii="Times New Roman" w:hAnsi="Times New Roman" w:cs="Times New Roman"/>
          <w:b/>
          <w:sz w:val="24"/>
          <w:szCs w:val="24"/>
        </w:rPr>
        <w:t>Paperwork Reduction Act</w:t>
      </w:r>
    </w:p>
    <w:p w14:paraId="2A2F4CEF" w14:textId="71F6389F" w:rsidR="00CA4679" w:rsidRPr="00CA4679" w:rsidRDefault="00CA4679" w:rsidP="00CA4679">
      <w:pPr>
        <w:ind w:left="1080"/>
      </w:pPr>
      <w:r>
        <w:t xml:space="preserve">Any requirements established by this Approval for the gathering and reporting of information are not subject to review by the Office of Management and Budget (OMB) under the Paperwork Reduction Act because this Approval is not an “information collection request” within the meaning of 44 U.S.C. §§ 3502(4), 3502(11), 3507, 2512, and 3518. Furthermore, this Approval and any information-gathering and reporting requirements established by this Approval are exempt from OMB review under the Paperwork Reduction Act because it is directed to fewer than ten persons, 44 U.S.C. </w:t>
      </w:r>
      <w:r w:rsidR="002A3828">
        <w:t>§§ 3502(4) and 2502(11); 5 CFR §1320.5(a).</w:t>
      </w:r>
      <w:r>
        <w:t xml:space="preserve"> </w:t>
      </w:r>
    </w:p>
    <w:p w14:paraId="6E0CDED8" w14:textId="77777777" w:rsidR="00ED765E" w:rsidRPr="00CA4679" w:rsidRDefault="00ED765E" w:rsidP="00ED765E">
      <w:pPr>
        <w:pStyle w:val="ListParagraph"/>
        <w:rPr>
          <w:rFonts w:ascii="Times New Roman" w:hAnsi="Times New Roman" w:cs="Times New Roman"/>
          <w:sz w:val="24"/>
          <w:szCs w:val="24"/>
        </w:rPr>
      </w:pPr>
    </w:p>
    <w:sectPr w:rsidR="00ED765E" w:rsidRPr="00CA4679" w:rsidSect="00836A78">
      <w:footerReference w:type="default" r:id="rId1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E70F" w14:textId="77777777" w:rsidR="00457AC3" w:rsidRDefault="00457AC3" w:rsidP="00AB54BD">
      <w:r>
        <w:separator/>
      </w:r>
    </w:p>
  </w:endnote>
  <w:endnote w:type="continuationSeparator" w:id="0">
    <w:p w14:paraId="0340B6AF" w14:textId="77777777" w:rsidR="00457AC3" w:rsidRDefault="00457AC3" w:rsidP="00AB54BD">
      <w:r>
        <w:continuationSeparator/>
      </w:r>
    </w:p>
  </w:endnote>
  <w:endnote w:type="continuationNotice" w:id="1">
    <w:p w14:paraId="5BC1D816" w14:textId="77777777" w:rsidR="00457AC3" w:rsidRDefault="00457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353689"/>
      <w:docPartObj>
        <w:docPartGallery w:val="Page Numbers (Bottom of Page)"/>
        <w:docPartUnique/>
      </w:docPartObj>
    </w:sdtPr>
    <w:sdtEndPr>
      <w:rPr>
        <w:noProof/>
      </w:rPr>
    </w:sdtEndPr>
    <w:sdtContent>
      <w:p w14:paraId="310F0AE8" w14:textId="24FBFA3E" w:rsidR="00DE6DB5" w:rsidRDefault="00DE6D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92222C0" w14:textId="77777777" w:rsidR="00DE6DB5" w:rsidRDefault="00DE6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D1314" w14:textId="77777777" w:rsidR="00457AC3" w:rsidRDefault="00457AC3" w:rsidP="00AB54BD">
      <w:r>
        <w:separator/>
      </w:r>
    </w:p>
  </w:footnote>
  <w:footnote w:type="continuationSeparator" w:id="0">
    <w:p w14:paraId="179F783D" w14:textId="77777777" w:rsidR="00457AC3" w:rsidRDefault="00457AC3" w:rsidP="00AB54BD">
      <w:r>
        <w:continuationSeparator/>
      </w:r>
    </w:p>
  </w:footnote>
  <w:footnote w:type="continuationNotice" w:id="1">
    <w:p w14:paraId="00164E87" w14:textId="77777777" w:rsidR="00457AC3" w:rsidRDefault="00457A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164"/>
    <w:multiLevelType w:val="hybridMultilevel"/>
    <w:tmpl w:val="A5D0BDF0"/>
    <w:lvl w:ilvl="0" w:tplc="B1A0C8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E584A"/>
    <w:multiLevelType w:val="hybridMultilevel"/>
    <w:tmpl w:val="12103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317B00"/>
    <w:multiLevelType w:val="hybridMultilevel"/>
    <w:tmpl w:val="0A7C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42A9D"/>
    <w:multiLevelType w:val="hybridMultilevel"/>
    <w:tmpl w:val="E90E4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F923A9"/>
    <w:multiLevelType w:val="hybridMultilevel"/>
    <w:tmpl w:val="6040F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6A3675"/>
    <w:multiLevelType w:val="hybridMultilevel"/>
    <w:tmpl w:val="7B749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D351F"/>
    <w:multiLevelType w:val="hybridMultilevel"/>
    <w:tmpl w:val="8520B0E0"/>
    <w:lvl w:ilvl="0" w:tplc="A16C133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E5D5B"/>
    <w:multiLevelType w:val="hybridMultilevel"/>
    <w:tmpl w:val="A268D8CC"/>
    <w:lvl w:ilvl="0" w:tplc="23D613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27EDD"/>
    <w:multiLevelType w:val="hybridMultilevel"/>
    <w:tmpl w:val="8DD0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297DEB"/>
    <w:multiLevelType w:val="multilevel"/>
    <w:tmpl w:val="DA244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2DE194A"/>
    <w:multiLevelType w:val="hybridMultilevel"/>
    <w:tmpl w:val="A10E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D594E"/>
    <w:multiLevelType w:val="hybridMultilevel"/>
    <w:tmpl w:val="0B448D9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2" w15:restartNumberingAfterBreak="0">
    <w:nsid w:val="68FA1C38"/>
    <w:multiLevelType w:val="hybridMultilevel"/>
    <w:tmpl w:val="30467552"/>
    <w:lvl w:ilvl="0" w:tplc="E048D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D75C9"/>
    <w:multiLevelType w:val="hybridMultilevel"/>
    <w:tmpl w:val="18AA70D4"/>
    <w:lvl w:ilvl="0" w:tplc="06820E3E">
      <w:start w:val="1"/>
      <w:numFmt w:val="decimal"/>
      <w:lvlText w:val="%1)"/>
      <w:lvlJc w:val="left"/>
      <w:pPr>
        <w:ind w:left="810" w:hanging="360"/>
      </w:pPr>
      <w:rPr>
        <w:rFonts w:ascii="Calibri" w:eastAsia="Calibri" w:hAnsi="Calibri" w:cs="Times New Roman" w:hint="default"/>
        <w:color w:val="1F497D"/>
        <w:sz w:val="22"/>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D506C26"/>
    <w:multiLevelType w:val="hybridMultilevel"/>
    <w:tmpl w:val="A860D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D71029"/>
    <w:multiLevelType w:val="hybridMultilevel"/>
    <w:tmpl w:val="EA42712C"/>
    <w:lvl w:ilvl="0" w:tplc="8BE8D6E4">
      <w:start w:val="1"/>
      <w:numFmt w:val="decimal"/>
      <w:lvlText w:val="%1."/>
      <w:lvlJc w:val="left"/>
      <w:pPr>
        <w:ind w:left="360" w:hanging="360"/>
      </w:pPr>
      <w:rPr>
        <w:rFonts w:cs="Times New Roman"/>
        <w:b w:val="0"/>
      </w:rPr>
    </w:lvl>
    <w:lvl w:ilvl="1" w:tplc="427C1B22">
      <w:start w:val="1"/>
      <w:numFmt w:val="lowerLetter"/>
      <w:lvlText w:val="%2."/>
      <w:lvlJc w:val="left"/>
      <w:pPr>
        <w:ind w:left="72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74CA38AF"/>
    <w:multiLevelType w:val="hybridMultilevel"/>
    <w:tmpl w:val="9AE0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90E1A"/>
    <w:multiLevelType w:val="hybridMultilevel"/>
    <w:tmpl w:val="5EF42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5"/>
  </w:num>
  <w:num w:numId="12">
    <w:abstractNumId w:val="17"/>
  </w:num>
  <w:num w:numId="13">
    <w:abstractNumId w:val="10"/>
  </w:num>
  <w:num w:numId="14">
    <w:abstractNumId w:val="16"/>
  </w:num>
  <w:num w:numId="15">
    <w:abstractNumId w:val="4"/>
  </w:num>
  <w:num w:numId="16">
    <w:abstractNumId w:val="12"/>
  </w:num>
  <w:num w:numId="17">
    <w:abstractNumId w:val="0"/>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BB"/>
    <w:rsid w:val="00001691"/>
    <w:rsid w:val="00003EFB"/>
    <w:rsid w:val="000040B9"/>
    <w:rsid w:val="000041D7"/>
    <w:rsid w:val="00006622"/>
    <w:rsid w:val="00007549"/>
    <w:rsid w:val="00010248"/>
    <w:rsid w:val="000124B2"/>
    <w:rsid w:val="00013807"/>
    <w:rsid w:val="000223F2"/>
    <w:rsid w:val="0002475C"/>
    <w:rsid w:val="0003202A"/>
    <w:rsid w:val="0003655C"/>
    <w:rsid w:val="00037E4D"/>
    <w:rsid w:val="0004698C"/>
    <w:rsid w:val="00051C32"/>
    <w:rsid w:val="0005560A"/>
    <w:rsid w:val="0006053F"/>
    <w:rsid w:val="0006699C"/>
    <w:rsid w:val="000718CB"/>
    <w:rsid w:val="00075351"/>
    <w:rsid w:val="00082475"/>
    <w:rsid w:val="0008621F"/>
    <w:rsid w:val="0009621C"/>
    <w:rsid w:val="000A1FC3"/>
    <w:rsid w:val="000A588D"/>
    <w:rsid w:val="000A64C9"/>
    <w:rsid w:val="000B03F2"/>
    <w:rsid w:val="000B301A"/>
    <w:rsid w:val="000B3F87"/>
    <w:rsid w:val="000C6EF0"/>
    <w:rsid w:val="000D3275"/>
    <w:rsid w:val="000D61F3"/>
    <w:rsid w:val="000D6B73"/>
    <w:rsid w:val="000E6380"/>
    <w:rsid w:val="000E7705"/>
    <w:rsid w:val="000E77F4"/>
    <w:rsid w:val="0010451E"/>
    <w:rsid w:val="00105007"/>
    <w:rsid w:val="001065DD"/>
    <w:rsid w:val="001163E2"/>
    <w:rsid w:val="0012016E"/>
    <w:rsid w:val="00123EF5"/>
    <w:rsid w:val="0012457F"/>
    <w:rsid w:val="001348BC"/>
    <w:rsid w:val="0013753C"/>
    <w:rsid w:val="0014162E"/>
    <w:rsid w:val="00144330"/>
    <w:rsid w:val="001449CD"/>
    <w:rsid w:val="0014641A"/>
    <w:rsid w:val="00147F1F"/>
    <w:rsid w:val="00150CF5"/>
    <w:rsid w:val="00157DD9"/>
    <w:rsid w:val="00162DDA"/>
    <w:rsid w:val="00164B6A"/>
    <w:rsid w:val="0017073B"/>
    <w:rsid w:val="00172390"/>
    <w:rsid w:val="001746FC"/>
    <w:rsid w:val="00174F37"/>
    <w:rsid w:val="00175B09"/>
    <w:rsid w:val="00177531"/>
    <w:rsid w:val="001926E5"/>
    <w:rsid w:val="001944D1"/>
    <w:rsid w:val="00196965"/>
    <w:rsid w:val="001A57E3"/>
    <w:rsid w:val="001A5DFB"/>
    <w:rsid w:val="001A78BE"/>
    <w:rsid w:val="001B16A1"/>
    <w:rsid w:val="001B35ED"/>
    <w:rsid w:val="001B7590"/>
    <w:rsid w:val="001C14DD"/>
    <w:rsid w:val="001C1612"/>
    <w:rsid w:val="001C2099"/>
    <w:rsid w:val="001C282D"/>
    <w:rsid w:val="001C4BBB"/>
    <w:rsid w:val="001C5434"/>
    <w:rsid w:val="001D04A3"/>
    <w:rsid w:val="001D17A3"/>
    <w:rsid w:val="001D3EC3"/>
    <w:rsid w:val="001D6DBD"/>
    <w:rsid w:val="001E1913"/>
    <w:rsid w:val="001E3FE7"/>
    <w:rsid w:val="001F4673"/>
    <w:rsid w:val="0020062A"/>
    <w:rsid w:val="0020393D"/>
    <w:rsid w:val="00203DD2"/>
    <w:rsid w:val="00213E9D"/>
    <w:rsid w:val="0022352B"/>
    <w:rsid w:val="00236F42"/>
    <w:rsid w:val="00242F0A"/>
    <w:rsid w:val="00244872"/>
    <w:rsid w:val="002456AE"/>
    <w:rsid w:val="0025315C"/>
    <w:rsid w:val="002534FE"/>
    <w:rsid w:val="00257B08"/>
    <w:rsid w:val="0026143A"/>
    <w:rsid w:val="00262424"/>
    <w:rsid w:val="0026697C"/>
    <w:rsid w:val="0027318B"/>
    <w:rsid w:val="00273261"/>
    <w:rsid w:val="002761B5"/>
    <w:rsid w:val="00294873"/>
    <w:rsid w:val="00294DF8"/>
    <w:rsid w:val="002A3828"/>
    <w:rsid w:val="002C0E57"/>
    <w:rsid w:val="002C363D"/>
    <w:rsid w:val="002D4FED"/>
    <w:rsid w:val="002E5910"/>
    <w:rsid w:val="002F0DB2"/>
    <w:rsid w:val="002F17CE"/>
    <w:rsid w:val="002F280F"/>
    <w:rsid w:val="002F4869"/>
    <w:rsid w:val="002F56A1"/>
    <w:rsid w:val="00303BD7"/>
    <w:rsid w:val="00303EE0"/>
    <w:rsid w:val="00305AC1"/>
    <w:rsid w:val="00306206"/>
    <w:rsid w:val="00306634"/>
    <w:rsid w:val="003103CA"/>
    <w:rsid w:val="0031327A"/>
    <w:rsid w:val="00321278"/>
    <w:rsid w:val="00332F6A"/>
    <w:rsid w:val="00333D53"/>
    <w:rsid w:val="00336375"/>
    <w:rsid w:val="00341350"/>
    <w:rsid w:val="003457A5"/>
    <w:rsid w:val="003468D4"/>
    <w:rsid w:val="00347EC5"/>
    <w:rsid w:val="00355CD0"/>
    <w:rsid w:val="00370080"/>
    <w:rsid w:val="0037093C"/>
    <w:rsid w:val="00372BB4"/>
    <w:rsid w:val="0037673F"/>
    <w:rsid w:val="00395EB7"/>
    <w:rsid w:val="00396F05"/>
    <w:rsid w:val="003A29D1"/>
    <w:rsid w:val="003A3275"/>
    <w:rsid w:val="003A4A8E"/>
    <w:rsid w:val="003B3730"/>
    <w:rsid w:val="003B4010"/>
    <w:rsid w:val="003C17AE"/>
    <w:rsid w:val="003D5C01"/>
    <w:rsid w:val="003E4711"/>
    <w:rsid w:val="0040006A"/>
    <w:rsid w:val="00412F18"/>
    <w:rsid w:val="00423340"/>
    <w:rsid w:val="00431F36"/>
    <w:rsid w:val="004323C3"/>
    <w:rsid w:val="004363E9"/>
    <w:rsid w:val="00436D0D"/>
    <w:rsid w:val="00440879"/>
    <w:rsid w:val="00440BD0"/>
    <w:rsid w:val="00441E4F"/>
    <w:rsid w:val="004431CF"/>
    <w:rsid w:val="004469D5"/>
    <w:rsid w:val="004470DD"/>
    <w:rsid w:val="00455B81"/>
    <w:rsid w:val="00457AC3"/>
    <w:rsid w:val="00465BD4"/>
    <w:rsid w:val="0047239F"/>
    <w:rsid w:val="00473A2D"/>
    <w:rsid w:val="00473CB6"/>
    <w:rsid w:val="0047776C"/>
    <w:rsid w:val="00486A3B"/>
    <w:rsid w:val="004936DB"/>
    <w:rsid w:val="00496284"/>
    <w:rsid w:val="004A176F"/>
    <w:rsid w:val="004A7EDF"/>
    <w:rsid w:val="004B4690"/>
    <w:rsid w:val="004B6312"/>
    <w:rsid w:val="004C03CD"/>
    <w:rsid w:val="004C6813"/>
    <w:rsid w:val="004D10EF"/>
    <w:rsid w:val="004D1F6A"/>
    <w:rsid w:val="004D4182"/>
    <w:rsid w:val="004E455D"/>
    <w:rsid w:val="004F1228"/>
    <w:rsid w:val="004F19D6"/>
    <w:rsid w:val="004F7393"/>
    <w:rsid w:val="00503D05"/>
    <w:rsid w:val="0051250E"/>
    <w:rsid w:val="00517E4A"/>
    <w:rsid w:val="00523A9E"/>
    <w:rsid w:val="00524A99"/>
    <w:rsid w:val="0053476B"/>
    <w:rsid w:val="00534783"/>
    <w:rsid w:val="005370D6"/>
    <w:rsid w:val="005372AB"/>
    <w:rsid w:val="00542C2A"/>
    <w:rsid w:val="005514BC"/>
    <w:rsid w:val="0055573B"/>
    <w:rsid w:val="005600D4"/>
    <w:rsid w:val="00561831"/>
    <w:rsid w:val="00563E41"/>
    <w:rsid w:val="00575462"/>
    <w:rsid w:val="005A2556"/>
    <w:rsid w:val="005A340C"/>
    <w:rsid w:val="005C46DE"/>
    <w:rsid w:val="005C4B02"/>
    <w:rsid w:val="005C518D"/>
    <w:rsid w:val="005D1BE4"/>
    <w:rsid w:val="005D5C75"/>
    <w:rsid w:val="005E1B56"/>
    <w:rsid w:val="005E3013"/>
    <w:rsid w:val="005E6573"/>
    <w:rsid w:val="005F30F8"/>
    <w:rsid w:val="005F51C8"/>
    <w:rsid w:val="0060718C"/>
    <w:rsid w:val="006172C0"/>
    <w:rsid w:val="00620812"/>
    <w:rsid w:val="00622DB2"/>
    <w:rsid w:val="00626B22"/>
    <w:rsid w:val="006274D8"/>
    <w:rsid w:val="0063269B"/>
    <w:rsid w:val="00636F06"/>
    <w:rsid w:val="00644957"/>
    <w:rsid w:val="00646268"/>
    <w:rsid w:val="00646C84"/>
    <w:rsid w:val="0065160F"/>
    <w:rsid w:val="006650A3"/>
    <w:rsid w:val="0067051F"/>
    <w:rsid w:val="00671008"/>
    <w:rsid w:val="00671CF7"/>
    <w:rsid w:val="00675B1F"/>
    <w:rsid w:val="00681584"/>
    <w:rsid w:val="006858CB"/>
    <w:rsid w:val="0069232E"/>
    <w:rsid w:val="006A0DF9"/>
    <w:rsid w:val="006A3716"/>
    <w:rsid w:val="006A4A41"/>
    <w:rsid w:val="006B0470"/>
    <w:rsid w:val="006C019D"/>
    <w:rsid w:val="006C6089"/>
    <w:rsid w:val="006D16CC"/>
    <w:rsid w:val="006D6B76"/>
    <w:rsid w:val="006E4264"/>
    <w:rsid w:val="006E42CE"/>
    <w:rsid w:val="006E7458"/>
    <w:rsid w:val="006F608F"/>
    <w:rsid w:val="007019DE"/>
    <w:rsid w:val="00702315"/>
    <w:rsid w:val="00702EFF"/>
    <w:rsid w:val="00704517"/>
    <w:rsid w:val="0070621E"/>
    <w:rsid w:val="007068EE"/>
    <w:rsid w:val="00706B49"/>
    <w:rsid w:val="00711987"/>
    <w:rsid w:val="007164B7"/>
    <w:rsid w:val="00717D63"/>
    <w:rsid w:val="00720F1A"/>
    <w:rsid w:val="00721EA1"/>
    <w:rsid w:val="00725CFA"/>
    <w:rsid w:val="00725E94"/>
    <w:rsid w:val="00731953"/>
    <w:rsid w:val="007344BA"/>
    <w:rsid w:val="007373CB"/>
    <w:rsid w:val="00745D15"/>
    <w:rsid w:val="007463A8"/>
    <w:rsid w:val="00746FB7"/>
    <w:rsid w:val="00750BEB"/>
    <w:rsid w:val="007538B2"/>
    <w:rsid w:val="007540F6"/>
    <w:rsid w:val="00757CD3"/>
    <w:rsid w:val="00766B14"/>
    <w:rsid w:val="00771BF8"/>
    <w:rsid w:val="00772A75"/>
    <w:rsid w:val="00776F2C"/>
    <w:rsid w:val="00777BD8"/>
    <w:rsid w:val="0078136A"/>
    <w:rsid w:val="00785823"/>
    <w:rsid w:val="007870A7"/>
    <w:rsid w:val="0079621F"/>
    <w:rsid w:val="007A1D99"/>
    <w:rsid w:val="007A2EE0"/>
    <w:rsid w:val="007A3CDA"/>
    <w:rsid w:val="007A400B"/>
    <w:rsid w:val="007A6135"/>
    <w:rsid w:val="007B0289"/>
    <w:rsid w:val="007B1ADF"/>
    <w:rsid w:val="007B78B0"/>
    <w:rsid w:val="007C7D76"/>
    <w:rsid w:val="007D378F"/>
    <w:rsid w:val="007D5363"/>
    <w:rsid w:val="007D7E13"/>
    <w:rsid w:val="007E1BE2"/>
    <w:rsid w:val="007F0242"/>
    <w:rsid w:val="007F27BC"/>
    <w:rsid w:val="007F4E81"/>
    <w:rsid w:val="008063EF"/>
    <w:rsid w:val="0081216C"/>
    <w:rsid w:val="00813363"/>
    <w:rsid w:val="008261F9"/>
    <w:rsid w:val="00832D7D"/>
    <w:rsid w:val="00836A78"/>
    <w:rsid w:val="008465AD"/>
    <w:rsid w:val="00846611"/>
    <w:rsid w:val="00851F68"/>
    <w:rsid w:val="00853827"/>
    <w:rsid w:val="008614B8"/>
    <w:rsid w:val="00867C48"/>
    <w:rsid w:val="008712D9"/>
    <w:rsid w:val="008722B2"/>
    <w:rsid w:val="00875369"/>
    <w:rsid w:val="00875D4C"/>
    <w:rsid w:val="008808EC"/>
    <w:rsid w:val="008849D0"/>
    <w:rsid w:val="00886C93"/>
    <w:rsid w:val="008875CE"/>
    <w:rsid w:val="00894941"/>
    <w:rsid w:val="00895213"/>
    <w:rsid w:val="008A3206"/>
    <w:rsid w:val="008A49B8"/>
    <w:rsid w:val="008D0C35"/>
    <w:rsid w:val="008D33C3"/>
    <w:rsid w:val="008D3CED"/>
    <w:rsid w:val="008E07E7"/>
    <w:rsid w:val="008E4D37"/>
    <w:rsid w:val="008E6A09"/>
    <w:rsid w:val="00900BCE"/>
    <w:rsid w:val="009019E3"/>
    <w:rsid w:val="0091464C"/>
    <w:rsid w:val="009161A3"/>
    <w:rsid w:val="0093065D"/>
    <w:rsid w:val="0093115E"/>
    <w:rsid w:val="00935602"/>
    <w:rsid w:val="00944B7A"/>
    <w:rsid w:val="00944CFC"/>
    <w:rsid w:val="00956DC2"/>
    <w:rsid w:val="009652E0"/>
    <w:rsid w:val="009655EF"/>
    <w:rsid w:val="00970EFC"/>
    <w:rsid w:val="009815BA"/>
    <w:rsid w:val="00990EF7"/>
    <w:rsid w:val="009958F7"/>
    <w:rsid w:val="00997914"/>
    <w:rsid w:val="009A00D3"/>
    <w:rsid w:val="009A5A1F"/>
    <w:rsid w:val="009B7439"/>
    <w:rsid w:val="009C4775"/>
    <w:rsid w:val="009C54DA"/>
    <w:rsid w:val="009D24FB"/>
    <w:rsid w:val="009D4B00"/>
    <w:rsid w:val="009D6E3E"/>
    <w:rsid w:val="009D7BA0"/>
    <w:rsid w:val="009E3D0D"/>
    <w:rsid w:val="009F314A"/>
    <w:rsid w:val="00A001EC"/>
    <w:rsid w:val="00A00B7E"/>
    <w:rsid w:val="00A00D0C"/>
    <w:rsid w:val="00A07EEB"/>
    <w:rsid w:val="00A14F9A"/>
    <w:rsid w:val="00A25AD6"/>
    <w:rsid w:val="00A33522"/>
    <w:rsid w:val="00A35B19"/>
    <w:rsid w:val="00A37556"/>
    <w:rsid w:val="00A45D7D"/>
    <w:rsid w:val="00A6193D"/>
    <w:rsid w:val="00A63A80"/>
    <w:rsid w:val="00A67F71"/>
    <w:rsid w:val="00A7193D"/>
    <w:rsid w:val="00A72CAE"/>
    <w:rsid w:val="00A837B3"/>
    <w:rsid w:val="00A83A26"/>
    <w:rsid w:val="00A905EA"/>
    <w:rsid w:val="00A9076B"/>
    <w:rsid w:val="00A95C46"/>
    <w:rsid w:val="00AA1B0E"/>
    <w:rsid w:val="00AA48EB"/>
    <w:rsid w:val="00AA4EC8"/>
    <w:rsid w:val="00AA62A4"/>
    <w:rsid w:val="00AA77ED"/>
    <w:rsid w:val="00AA7ECA"/>
    <w:rsid w:val="00AB08A2"/>
    <w:rsid w:val="00AB1187"/>
    <w:rsid w:val="00AB1976"/>
    <w:rsid w:val="00AB5344"/>
    <w:rsid w:val="00AB54BD"/>
    <w:rsid w:val="00AC2BAB"/>
    <w:rsid w:val="00AC2DA4"/>
    <w:rsid w:val="00AD028E"/>
    <w:rsid w:val="00AD335F"/>
    <w:rsid w:val="00AE1104"/>
    <w:rsid w:val="00AE4EDC"/>
    <w:rsid w:val="00AF5B4C"/>
    <w:rsid w:val="00B10C35"/>
    <w:rsid w:val="00B14D32"/>
    <w:rsid w:val="00B210E5"/>
    <w:rsid w:val="00B2311F"/>
    <w:rsid w:val="00B3187B"/>
    <w:rsid w:val="00B356AF"/>
    <w:rsid w:val="00B3794F"/>
    <w:rsid w:val="00B4546B"/>
    <w:rsid w:val="00B54012"/>
    <w:rsid w:val="00B54F23"/>
    <w:rsid w:val="00B55DA5"/>
    <w:rsid w:val="00B616AD"/>
    <w:rsid w:val="00B617FA"/>
    <w:rsid w:val="00B633BC"/>
    <w:rsid w:val="00B65B8C"/>
    <w:rsid w:val="00B70D88"/>
    <w:rsid w:val="00B81630"/>
    <w:rsid w:val="00B822EE"/>
    <w:rsid w:val="00B83531"/>
    <w:rsid w:val="00B87E36"/>
    <w:rsid w:val="00B90D5F"/>
    <w:rsid w:val="00B916B1"/>
    <w:rsid w:val="00B96755"/>
    <w:rsid w:val="00BA3A23"/>
    <w:rsid w:val="00BB048E"/>
    <w:rsid w:val="00BC3325"/>
    <w:rsid w:val="00BC3D75"/>
    <w:rsid w:val="00BC508C"/>
    <w:rsid w:val="00BC7561"/>
    <w:rsid w:val="00BC7863"/>
    <w:rsid w:val="00BD1D96"/>
    <w:rsid w:val="00BE5A1F"/>
    <w:rsid w:val="00BF0E2C"/>
    <w:rsid w:val="00BF45EE"/>
    <w:rsid w:val="00BF7CB3"/>
    <w:rsid w:val="00C02210"/>
    <w:rsid w:val="00C139EA"/>
    <w:rsid w:val="00C13F0A"/>
    <w:rsid w:val="00C23A21"/>
    <w:rsid w:val="00C264D5"/>
    <w:rsid w:val="00C30694"/>
    <w:rsid w:val="00C3407A"/>
    <w:rsid w:val="00C466EE"/>
    <w:rsid w:val="00C603A9"/>
    <w:rsid w:val="00C6170A"/>
    <w:rsid w:val="00C62D62"/>
    <w:rsid w:val="00C6463A"/>
    <w:rsid w:val="00C662D0"/>
    <w:rsid w:val="00C71E77"/>
    <w:rsid w:val="00C723FC"/>
    <w:rsid w:val="00C849E4"/>
    <w:rsid w:val="00C87F42"/>
    <w:rsid w:val="00C925FB"/>
    <w:rsid w:val="00C95360"/>
    <w:rsid w:val="00C95BBB"/>
    <w:rsid w:val="00CA4638"/>
    <w:rsid w:val="00CA4679"/>
    <w:rsid w:val="00CA6654"/>
    <w:rsid w:val="00CA74C0"/>
    <w:rsid w:val="00CB5E28"/>
    <w:rsid w:val="00CC2961"/>
    <w:rsid w:val="00CC2A14"/>
    <w:rsid w:val="00CC6CFA"/>
    <w:rsid w:val="00CD40C1"/>
    <w:rsid w:val="00CE1120"/>
    <w:rsid w:val="00CE3BC3"/>
    <w:rsid w:val="00CF06D6"/>
    <w:rsid w:val="00D13C4C"/>
    <w:rsid w:val="00D21AEE"/>
    <w:rsid w:val="00D2281D"/>
    <w:rsid w:val="00D22C66"/>
    <w:rsid w:val="00D32288"/>
    <w:rsid w:val="00D33DD7"/>
    <w:rsid w:val="00D356F1"/>
    <w:rsid w:val="00D41D22"/>
    <w:rsid w:val="00D46E53"/>
    <w:rsid w:val="00D50206"/>
    <w:rsid w:val="00D7361D"/>
    <w:rsid w:val="00D754B0"/>
    <w:rsid w:val="00D75BB8"/>
    <w:rsid w:val="00D8178D"/>
    <w:rsid w:val="00D83CB3"/>
    <w:rsid w:val="00D8622B"/>
    <w:rsid w:val="00D87897"/>
    <w:rsid w:val="00D925C1"/>
    <w:rsid w:val="00D92BAF"/>
    <w:rsid w:val="00D9696F"/>
    <w:rsid w:val="00D9738D"/>
    <w:rsid w:val="00DA09F0"/>
    <w:rsid w:val="00DA25E4"/>
    <w:rsid w:val="00DA6D60"/>
    <w:rsid w:val="00DB440E"/>
    <w:rsid w:val="00DB4C7A"/>
    <w:rsid w:val="00DB6B94"/>
    <w:rsid w:val="00DC50F0"/>
    <w:rsid w:val="00DD5A58"/>
    <w:rsid w:val="00DE1B13"/>
    <w:rsid w:val="00DE4A26"/>
    <w:rsid w:val="00DE6DB5"/>
    <w:rsid w:val="00DF0F6E"/>
    <w:rsid w:val="00E02ECB"/>
    <w:rsid w:val="00E204E7"/>
    <w:rsid w:val="00E21957"/>
    <w:rsid w:val="00E2398A"/>
    <w:rsid w:val="00E249FA"/>
    <w:rsid w:val="00E26A21"/>
    <w:rsid w:val="00E3150C"/>
    <w:rsid w:val="00E31A66"/>
    <w:rsid w:val="00E4122A"/>
    <w:rsid w:val="00E42BBC"/>
    <w:rsid w:val="00E461BE"/>
    <w:rsid w:val="00E509B6"/>
    <w:rsid w:val="00E51164"/>
    <w:rsid w:val="00E56ADE"/>
    <w:rsid w:val="00E631CE"/>
    <w:rsid w:val="00E63AEB"/>
    <w:rsid w:val="00E83F8C"/>
    <w:rsid w:val="00E84404"/>
    <w:rsid w:val="00E84C09"/>
    <w:rsid w:val="00E84FBC"/>
    <w:rsid w:val="00E859AB"/>
    <w:rsid w:val="00E86342"/>
    <w:rsid w:val="00E97855"/>
    <w:rsid w:val="00EA1C21"/>
    <w:rsid w:val="00EB2CEB"/>
    <w:rsid w:val="00EB75CA"/>
    <w:rsid w:val="00EC13B3"/>
    <w:rsid w:val="00EC19D7"/>
    <w:rsid w:val="00ED2BE3"/>
    <w:rsid w:val="00ED765E"/>
    <w:rsid w:val="00EE1CC5"/>
    <w:rsid w:val="00EF1FEF"/>
    <w:rsid w:val="00EF319E"/>
    <w:rsid w:val="00EF4979"/>
    <w:rsid w:val="00EF676C"/>
    <w:rsid w:val="00F02AE6"/>
    <w:rsid w:val="00F05C2B"/>
    <w:rsid w:val="00F079AC"/>
    <w:rsid w:val="00F12BC9"/>
    <w:rsid w:val="00F210DA"/>
    <w:rsid w:val="00F21840"/>
    <w:rsid w:val="00F2244F"/>
    <w:rsid w:val="00F30F69"/>
    <w:rsid w:val="00F41FC7"/>
    <w:rsid w:val="00F43D83"/>
    <w:rsid w:val="00F4402F"/>
    <w:rsid w:val="00F4508D"/>
    <w:rsid w:val="00F54B28"/>
    <w:rsid w:val="00F61BFC"/>
    <w:rsid w:val="00F62010"/>
    <w:rsid w:val="00F63F4F"/>
    <w:rsid w:val="00F6584B"/>
    <w:rsid w:val="00F664C4"/>
    <w:rsid w:val="00F718D5"/>
    <w:rsid w:val="00F8357D"/>
    <w:rsid w:val="00F86CDC"/>
    <w:rsid w:val="00F87240"/>
    <w:rsid w:val="00F93D33"/>
    <w:rsid w:val="00FB305B"/>
    <w:rsid w:val="00FC794C"/>
    <w:rsid w:val="00FD69E7"/>
    <w:rsid w:val="00FE526A"/>
    <w:rsid w:val="00FF1418"/>
    <w:rsid w:val="00FF633C"/>
    <w:rsid w:val="00FF677D"/>
    <w:rsid w:val="4426A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6AC0EB5"/>
  <w15:docId w15:val="{1B894720-C614-4A49-A890-4028EB59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64D5"/>
    <w:rPr>
      <w:sz w:val="24"/>
      <w:szCs w:val="24"/>
    </w:rPr>
  </w:style>
  <w:style w:type="paragraph" w:styleId="Heading2">
    <w:name w:val="heading 2"/>
    <w:basedOn w:val="Normal"/>
    <w:next w:val="Normal"/>
    <w:link w:val="Heading2Char"/>
    <w:semiHidden/>
    <w:unhideWhenUsed/>
    <w:qFormat/>
    <w:locked/>
    <w:rsid w:val="00AB53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4B6312"/>
    <w:pPr>
      <w:ind w:firstLine="720"/>
    </w:pPr>
    <w:rPr>
      <w:rFonts w:ascii="Arial" w:eastAsia="Times New Roman" w:hAnsi="Arial" w:cs="Arial"/>
      <w:sz w:val="20"/>
      <w:szCs w:val="20"/>
    </w:rPr>
  </w:style>
  <w:style w:type="character" w:customStyle="1" w:styleId="BodyTextIndentChar">
    <w:name w:val="Body Text Indent Char"/>
    <w:link w:val="BodyTextIndent"/>
    <w:semiHidden/>
    <w:rsid w:val="004B6312"/>
    <w:rPr>
      <w:rFonts w:ascii="Arial" w:eastAsia="Times New Roman" w:hAnsi="Arial" w:cs="Arial"/>
    </w:rPr>
  </w:style>
  <w:style w:type="paragraph" w:styleId="ListParagraph">
    <w:name w:val="List Paragraph"/>
    <w:basedOn w:val="Normal"/>
    <w:uiPriority w:val="34"/>
    <w:qFormat/>
    <w:rsid w:val="0065160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A00D3"/>
    <w:rPr>
      <w:sz w:val="16"/>
      <w:szCs w:val="16"/>
    </w:rPr>
  </w:style>
  <w:style w:type="paragraph" w:styleId="CommentText">
    <w:name w:val="annotation text"/>
    <w:basedOn w:val="Normal"/>
    <w:link w:val="CommentTextChar"/>
    <w:uiPriority w:val="99"/>
    <w:semiHidden/>
    <w:unhideWhenUsed/>
    <w:rsid w:val="009A00D3"/>
    <w:rPr>
      <w:sz w:val="20"/>
      <w:szCs w:val="20"/>
    </w:rPr>
  </w:style>
  <w:style w:type="character" w:customStyle="1" w:styleId="CommentTextChar">
    <w:name w:val="Comment Text Char"/>
    <w:basedOn w:val="DefaultParagraphFont"/>
    <w:link w:val="CommentText"/>
    <w:uiPriority w:val="99"/>
    <w:semiHidden/>
    <w:rsid w:val="009A00D3"/>
  </w:style>
  <w:style w:type="paragraph" w:styleId="CommentSubject">
    <w:name w:val="annotation subject"/>
    <w:basedOn w:val="CommentText"/>
    <w:next w:val="CommentText"/>
    <w:link w:val="CommentSubjectChar"/>
    <w:uiPriority w:val="99"/>
    <w:semiHidden/>
    <w:unhideWhenUsed/>
    <w:rsid w:val="009A00D3"/>
    <w:rPr>
      <w:b/>
      <w:bCs/>
    </w:rPr>
  </w:style>
  <w:style w:type="character" w:customStyle="1" w:styleId="CommentSubjectChar">
    <w:name w:val="Comment Subject Char"/>
    <w:basedOn w:val="CommentTextChar"/>
    <w:link w:val="CommentSubject"/>
    <w:uiPriority w:val="99"/>
    <w:semiHidden/>
    <w:rsid w:val="009A00D3"/>
    <w:rPr>
      <w:b/>
      <w:bCs/>
    </w:rPr>
  </w:style>
  <w:style w:type="paragraph" w:styleId="BalloonText">
    <w:name w:val="Balloon Text"/>
    <w:basedOn w:val="Normal"/>
    <w:link w:val="BalloonTextChar"/>
    <w:uiPriority w:val="99"/>
    <w:semiHidden/>
    <w:unhideWhenUsed/>
    <w:rsid w:val="009A0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D3"/>
    <w:rPr>
      <w:rFonts w:ascii="Segoe UI" w:hAnsi="Segoe UI" w:cs="Segoe UI"/>
      <w:sz w:val="18"/>
      <w:szCs w:val="18"/>
    </w:rPr>
  </w:style>
  <w:style w:type="character" w:styleId="Strong">
    <w:name w:val="Strong"/>
    <w:basedOn w:val="DefaultParagraphFont"/>
    <w:qFormat/>
    <w:locked/>
    <w:rsid w:val="00147F1F"/>
    <w:rPr>
      <w:b/>
      <w:bCs/>
    </w:rPr>
  </w:style>
  <w:style w:type="paragraph" w:styleId="Header">
    <w:name w:val="header"/>
    <w:basedOn w:val="Normal"/>
    <w:link w:val="HeaderChar"/>
    <w:uiPriority w:val="99"/>
    <w:unhideWhenUsed/>
    <w:rsid w:val="00AB54BD"/>
    <w:pPr>
      <w:tabs>
        <w:tab w:val="center" w:pos="4680"/>
        <w:tab w:val="right" w:pos="9360"/>
      </w:tabs>
    </w:pPr>
  </w:style>
  <w:style w:type="character" w:customStyle="1" w:styleId="HeaderChar">
    <w:name w:val="Header Char"/>
    <w:basedOn w:val="DefaultParagraphFont"/>
    <w:link w:val="Header"/>
    <w:uiPriority w:val="99"/>
    <w:rsid w:val="00AB54BD"/>
    <w:rPr>
      <w:sz w:val="24"/>
      <w:szCs w:val="24"/>
    </w:rPr>
  </w:style>
  <w:style w:type="paragraph" w:styleId="Footer">
    <w:name w:val="footer"/>
    <w:basedOn w:val="Normal"/>
    <w:link w:val="FooterChar"/>
    <w:uiPriority w:val="99"/>
    <w:unhideWhenUsed/>
    <w:rsid w:val="00AB54BD"/>
    <w:pPr>
      <w:tabs>
        <w:tab w:val="center" w:pos="4680"/>
        <w:tab w:val="right" w:pos="9360"/>
      </w:tabs>
    </w:pPr>
  </w:style>
  <w:style w:type="character" w:customStyle="1" w:styleId="FooterChar">
    <w:name w:val="Footer Char"/>
    <w:basedOn w:val="DefaultParagraphFont"/>
    <w:link w:val="Footer"/>
    <w:uiPriority w:val="99"/>
    <w:rsid w:val="00AB54BD"/>
    <w:rPr>
      <w:sz w:val="24"/>
      <w:szCs w:val="24"/>
    </w:rPr>
  </w:style>
  <w:style w:type="paragraph" w:styleId="Revision">
    <w:name w:val="Revision"/>
    <w:hidden/>
    <w:uiPriority w:val="99"/>
    <w:semiHidden/>
    <w:rsid w:val="007B0289"/>
    <w:rPr>
      <w:sz w:val="24"/>
      <w:szCs w:val="24"/>
    </w:rPr>
  </w:style>
  <w:style w:type="character" w:styleId="Hyperlink">
    <w:name w:val="Hyperlink"/>
    <w:basedOn w:val="DefaultParagraphFont"/>
    <w:uiPriority w:val="99"/>
    <w:unhideWhenUsed/>
    <w:rsid w:val="00162DDA"/>
    <w:rPr>
      <w:color w:val="0000FF" w:themeColor="hyperlink"/>
      <w:u w:val="single"/>
    </w:rPr>
  </w:style>
  <w:style w:type="character" w:styleId="UnresolvedMention">
    <w:name w:val="Unresolved Mention"/>
    <w:basedOn w:val="DefaultParagraphFont"/>
    <w:uiPriority w:val="99"/>
    <w:semiHidden/>
    <w:unhideWhenUsed/>
    <w:rsid w:val="00162DDA"/>
    <w:rPr>
      <w:color w:val="605E5C"/>
      <w:shd w:val="clear" w:color="auto" w:fill="E1DFDD"/>
    </w:rPr>
  </w:style>
  <w:style w:type="paragraph" w:customStyle="1" w:styleId="TableParagraph">
    <w:name w:val="Table Paragraph"/>
    <w:basedOn w:val="Normal"/>
    <w:uiPriority w:val="1"/>
    <w:qFormat/>
    <w:rsid w:val="007373CB"/>
    <w:pPr>
      <w:widowControl w:val="0"/>
      <w:autoSpaceDE w:val="0"/>
      <w:autoSpaceDN w:val="0"/>
      <w:ind w:left="106"/>
    </w:pPr>
    <w:rPr>
      <w:rFonts w:ascii="Arial" w:eastAsia="Arial" w:hAnsi="Arial" w:cs="Arial"/>
      <w:sz w:val="22"/>
      <w:szCs w:val="22"/>
    </w:rPr>
  </w:style>
  <w:style w:type="paragraph" w:customStyle="1" w:styleId="Default">
    <w:name w:val="Default"/>
    <w:rsid w:val="007373CB"/>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iPriority w:val="99"/>
    <w:unhideWhenUsed/>
    <w:rsid w:val="004431CF"/>
    <w:pPr>
      <w:spacing w:before="100" w:beforeAutospacing="1" w:after="100" w:afterAutospacing="1"/>
      <w:ind w:firstLine="480"/>
    </w:pPr>
    <w:rPr>
      <w:rFonts w:eastAsia="Times New Roman"/>
    </w:rPr>
  </w:style>
  <w:style w:type="character" w:customStyle="1" w:styleId="su1">
    <w:name w:val="su1"/>
    <w:basedOn w:val="DefaultParagraphFont"/>
    <w:rsid w:val="004431CF"/>
    <w:rPr>
      <w:smallCaps w:val="0"/>
      <w:sz w:val="17"/>
      <w:szCs w:val="17"/>
      <w:vertAlign w:val="superscript"/>
    </w:rPr>
  </w:style>
  <w:style w:type="character" w:customStyle="1" w:styleId="Heading2Char">
    <w:name w:val="Heading 2 Char"/>
    <w:basedOn w:val="DefaultParagraphFont"/>
    <w:link w:val="Heading2"/>
    <w:semiHidden/>
    <w:rsid w:val="00AB53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5211">
      <w:bodyDiv w:val="1"/>
      <w:marLeft w:val="0"/>
      <w:marRight w:val="0"/>
      <w:marTop w:val="0"/>
      <w:marBottom w:val="0"/>
      <w:divBdr>
        <w:top w:val="none" w:sz="0" w:space="0" w:color="auto"/>
        <w:left w:val="none" w:sz="0" w:space="0" w:color="auto"/>
        <w:bottom w:val="none" w:sz="0" w:space="0" w:color="auto"/>
        <w:right w:val="none" w:sz="0" w:space="0" w:color="auto"/>
      </w:divBdr>
    </w:div>
    <w:div w:id="752244632">
      <w:bodyDiv w:val="1"/>
      <w:marLeft w:val="0"/>
      <w:marRight w:val="0"/>
      <w:marTop w:val="0"/>
      <w:marBottom w:val="0"/>
      <w:divBdr>
        <w:top w:val="none" w:sz="0" w:space="0" w:color="auto"/>
        <w:left w:val="none" w:sz="0" w:space="0" w:color="auto"/>
        <w:bottom w:val="none" w:sz="0" w:space="0" w:color="auto"/>
        <w:right w:val="none" w:sz="0" w:space="0" w:color="auto"/>
      </w:divBdr>
    </w:div>
    <w:div w:id="958075583">
      <w:bodyDiv w:val="1"/>
      <w:marLeft w:val="0"/>
      <w:marRight w:val="0"/>
      <w:marTop w:val="30"/>
      <w:marBottom w:val="750"/>
      <w:divBdr>
        <w:top w:val="none" w:sz="0" w:space="0" w:color="auto"/>
        <w:left w:val="none" w:sz="0" w:space="0" w:color="auto"/>
        <w:bottom w:val="none" w:sz="0" w:space="0" w:color="auto"/>
        <w:right w:val="none" w:sz="0" w:space="0" w:color="auto"/>
      </w:divBdr>
      <w:divsChild>
        <w:div w:id="1200053261">
          <w:marLeft w:val="0"/>
          <w:marRight w:val="0"/>
          <w:marTop w:val="0"/>
          <w:marBottom w:val="0"/>
          <w:divBdr>
            <w:top w:val="none" w:sz="0" w:space="0" w:color="auto"/>
            <w:left w:val="none" w:sz="0" w:space="0" w:color="auto"/>
            <w:bottom w:val="none" w:sz="0" w:space="0" w:color="auto"/>
            <w:right w:val="none" w:sz="0" w:space="0" w:color="auto"/>
          </w:divBdr>
          <w:divsChild>
            <w:div w:id="1033843877">
              <w:marLeft w:val="0"/>
              <w:marRight w:val="0"/>
              <w:marTop w:val="0"/>
              <w:marBottom w:val="0"/>
              <w:divBdr>
                <w:top w:val="none" w:sz="0" w:space="0" w:color="auto"/>
                <w:left w:val="none" w:sz="0" w:space="0" w:color="auto"/>
                <w:bottom w:val="none" w:sz="0" w:space="0" w:color="auto"/>
                <w:right w:val="none" w:sz="0" w:space="0" w:color="auto"/>
              </w:divBdr>
            </w:div>
            <w:div w:id="162865727">
              <w:marLeft w:val="0"/>
              <w:marRight w:val="0"/>
              <w:marTop w:val="0"/>
              <w:marBottom w:val="0"/>
              <w:divBdr>
                <w:top w:val="single" w:sz="12" w:space="0" w:color="000000"/>
                <w:left w:val="single" w:sz="12" w:space="0" w:color="000000"/>
                <w:bottom w:val="single" w:sz="12" w:space="0" w:color="000000"/>
                <w:right w:val="single" w:sz="12" w:space="0" w:color="000000"/>
              </w:divBdr>
            </w:div>
            <w:div w:id="13276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506">
      <w:bodyDiv w:val="1"/>
      <w:marLeft w:val="0"/>
      <w:marRight w:val="0"/>
      <w:marTop w:val="0"/>
      <w:marBottom w:val="0"/>
      <w:divBdr>
        <w:top w:val="none" w:sz="0" w:space="0" w:color="auto"/>
        <w:left w:val="none" w:sz="0" w:space="0" w:color="auto"/>
        <w:bottom w:val="none" w:sz="0" w:space="0" w:color="auto"/>
        <w:right w:val="none" w:sz="0" w:space="0" w:color="auto"/>
      </w:divBdr>
    </w:div>
    <w:div w:id="991055877">
      <w:bodyDiv w:val="1"/>
      <w:marLeft w:val="0"/>
      <w:marRight w:val="0"/>
      <w:marTop w:val="0"/>
      <w:marBottom w:val="0"/>
      <w:divBdr>
        <w:top w:val="none" w:sz="0" w:space="0" w:color="auto"/>
        <w:left w:val="none" w:sz="0" w:space="0" w:color="auto"/>
        <w:bottom w:val="none" w:sz="0" w:space="0" w:color="auto"/>
        <w:right w:val="none" w:sz="0" w:space="0" w:color="auto"/>
      </w:divBdr>
    </w:div>
    <w:div w:id="1041587827">
      <w:bodyDiv w:val="1"/>
      <w:marLeft w:val="0"/>
      <w:marRight w:val="0"/>
      <w:marTop w:val="0"/>
      <w:marBottom w:val="0"/>
      <w:divBdr>
        <w:top w:val="none" w:sz="0" w:space="0" w:color="auto"/>
        <w:left w:val="none" w:sz="0" w:space="0" w:color="auto"/>
        <w:bottom w:val="none" w:sz="0" w:space="0" w:color="auto"/>
        <w:right w:val="none" w:sz="0" w:space="0" w:color="auto"/>
      </w:divBdr>
    </w:div>
    <w:div w:id="1049766586">
      <w:bodyDiv w:val="1"/>
      <w:marLeft w:val="0"/>
      <w:marRight w:val="0"/>
      <w:marTop w:val="0"/>
      <w:marBottom w:val="0"/>
      <w:divBdr>
        <w:top w:val="none" w:sz="0" w:space="0" w:color="auto"/>
        <w:left w:val="none" w:sz="0" w:space="0" w:color="auto"/>
        <w:bottom w:val="none" w:sz="0" w:space="0" w:color="auto"/>
        <w:right w:val="none" w:sz="0" w:space="0" w:color="auto"/>
      </w:divBdr>
    </w:div>
    <w:div w:id="1218398063">
      <w:bodyDiv w:val="1"/>
      <w:marLeft w:val="0"/>
      <w:marRight w:val="0"/>
      <w:marTop w:val="0"/>
      <w:marBottom w:val="0"/>
      <w:divBdr>
        <w:top w:val="none" w:sz="0" w:space="0" w:color="auto"/>
        <w:left w:val="none" w:sz="0" w:space="0" w:color="auto"/>
        <w:bottom w:val="none" w:sz="0" w:space="0" w:color="auto"/>
        <w:right w:val="none" w:sz="0" w:space="0" w:color="auto"/>
      </w:divBdr>
    </w:div>
    <w:div w:id="1280995420">
      <w:bodyDiv w:val="1"/>
      <w:marLeft w:val="0"/>
      <w:marRight w:val="0"/>
      <w:marTop w:val="0"/>
      <w:marBottom w:val="0"/>
      <w:divBdr>
        <w:top w:val="none" w:sz="0" w:space="0" w:color="auto"/>
        <w:left w:val="none" w:sz="0" w:space="0" w:color="auto"/>
        <w:bottom w:val="none" w:sz="0" w:space="0" w:color="auto"/>
        <w:right w:val="none" w:sz="0" w:space="0" w:color="auto"/>
      </w:divBdr>
    </w:div>
    <w:div w:id="1502085797">
      <w:bodyDiv w:val="1"/>
      <w:marLeft w:val="0"/>
      <w:marRight w:val="0"/>
      <w:marTop w:val="0"/>
      <w:marBottom w:val="0"/>
      <w:divBdr>
        <w:top w:val="none" w:sz="0" w:space="0" w:color="auto"/>
        <w:left w:val="none" w:sz="0" w:space="0" w:color="auto"/>
        <w:bottom w:val="none" w:sz="0" w:space="0" w:color="auto"/>
        <w:right w:val="none" w:sz="0" w:space="0" w:color="auto"/>
      </w:divBdr>
    </w:div>
    <w:div w:id="1787578169">
      <w:bodyDiv w:val="1"/>
      <w:marLeft w:val="0"/>
      <w:marRight w:val="0"/>
      <w:marTop w:val="0"/>
      <w:marBottom w:val="0"/>
      <w:divBdr>
        <w:top w:val="none" w:sz="0" w:space="0" w:color="auto"/>
        <w:left w:val="none" w:sz="0" w:space="0" w:color="auto"/>
        <w:bottom w:val="none" w:sz="0" w:space="0" w:color="auto"/>
        <w:right w:val="none" w:sz="0" w:space="0" w:color="auto"/>
      </w:divBdr>
    </w:div>
    <w:div w:id="1827282196">
      <w:bodyDiv w:val="1"/>
      <w:marLeft w:val="0"/>
      <w:marRight w:val="0"/>
      <w:marTop w:val="0"/>
      <w:marBottom w:val="0"/>
      <w:divBdr>
        <w:top w:val="none" w:sz="0" w:space="0" w:color="auto"/>
        <w:left w:val="none" w:sz="0" w:space="0" w:color="auto"/>
        <w:bottom w:val="none" w:sz="0" w:space="0" w:color="auto"/>
        <w:right w:val="none" w:sz="0" w:space="0" w:color="auto"/>
      </w:divBdr>
    </w:div>
    <w:div w:id="1848522153">
      <w:bodyDiv w:val="1"/>
      <w:marLeft w:val="0"/>
      <w:marRight w:val="0"/>
      <w:marTop w:val="0"/>
      <w:marBottom w:val="0"/>
      <w:divBdr>
        <w:top w:val="none" w:sz="0" w:space="0" w:color="auto"/>
        <w:left w:val="none" w:sz="0" w:space="0" w:color="auto"/>
        <w:bottom w:val="none" w:sz="0" w:space="0" w:color="auto"/>
        <w:right w:val="none" w:sz="0" w:space="0" w:color="auto"/>
      </w:divBdr>
    </w:div>
    <w:div w:id="1882551425">
      <w:bodyDiv w:val="1"/>
      <w:marLeft w:val="0"/>
      <w:marRight w:val="0"/>
      <w:marTop w:val="0"/>
      <w:marBottom w:val="0"/>
      <w:divBdr>
        <w:top w:val="none" w:sz="0" w:space="0" w:color="auto"/>
        <w:left w:val="none" w:sz="0" w:space="0" w:color="auto"/>
        <w:bottom w:val="none" w:sz="0" w:space="0" w:color="auto"/>
        <w:right w:val="none" w:sz="0" w:space="0" w:color="auto"/>
      </w:divBdr>
    </w:div>
    <w:div w:id="20445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rritt.steven@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vlf7Tfez5t4P43v3qp/3VzWWvkf4/pGZgQG/SAAVG3c=</DigestValue>
    </Reference>
    <Reference Type="http://www.w3.org/2000/09/xmldsig#Object" URI="#idOfficeObject">
      <DigestMethod Algorithm="http://www.w3.org/2001/04/xmlenc#sha256"/>
      <DigestValue>E4Q92jdvWG0UodNY6qQs/tsjd/pfb8+D+FyaoJKq+Pg=</DigestValue>
    </Reference>
    <Reference Type="http://uri.etsi.org/01903#SignedProperties" URI="#idSignedProperties">
      <Transforms>
        <Transform Algorithm="http://www.w3.org/TR/2001/REC-xml-c14n-20010315"/>
      </Transforms>
      <DigestMethod Algorithm="http://www.w3.org/2001/04/xmlenc#sha256"/>
      <DigestValue>W7/gHw0zm8VGa+bVYM3hhfp6G3zYVs/wTGD/Sh+7gr0=</DigestValue>
    </Reference>
    <Reference Type="http://www.w3.org/2000/09/xmldsig#Object" URI="#idValidSigLnImg">
      <DigestMethod Algorithm="http://www.w3.org/2001/04/xmlenc#sha256"/>
      <DigestValue>/jDIL3aMjsG7bD6V2lFdqJL5OxZJAeFQIOtdofpAjYY=</DigestValue>
    </Reference>
    <Reference Type="http://www.w3.org/2000/09/xmldsig#Object" URI="#idInvalidSigLnImg">
      <DigestMethod Algorithm="http://www.w3.org/2001/04/xmlenc#sha256"/>
      <DigestValue>QmRho2jcX15FqQfKTAxoz3OiVdJs8wbBhYzi5mK3LlY=</DigestValue>
    </Reference>
  </SignedInfo>
  <SignatureValue>LNmMVKfaYGlVd3B16nm3TbXMfaZQas52SZMNB0SOzuWgKBxCJlvLFU9AewYIf9dLE0C36Ntiq7kV
JmEngd+HLhaZRTwwEPtfHR1YPvV6yMH/zTIE2ehJ838yXlh1+xHn+YgKSnvYkdC4UUxNqjqLmaZ8
kf510/CQz0Inp6ZG/IVO5FfPjf4aGlzWKn9811MAPAmo7qaOkxPKOjRRil1+MhuauDkBVfyLXkwR
oKv7D0tBiJvSacL1e5hGbCcFLRexG0NY3bUdc0nlcGRagI5u+AwSs3VYDJicpop9nuR8jAPPtQaa
X0Oxeb9T1mCvs4TgBZGzughDnpKgUZgqHzxaLw==</SignatureValue>
  <KeyInfo>
    <X509Data>
      <X509Certificate>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Tu4imqvpH9Ozd6hq+6agFMrX5Khrtwgzfbe9TXMdwgg=</DigestValue>
      </Reference>
      <Reference URI="/word/document.xml?ContentType=application/vnd.openxmlformats-officedocument.wordprocessingml.document.main+xml">
        <DigestMethod Algorithm="http://www.w3.org/2001/04/xmlenc#sha256"/>
        <DigestValue>o7/V35u1jTgnNdxZO4KKdEdYlqYnWregNPUT1GM7f5s=</DigestValue>
      </Reference>
      <Reference URI="/word/endnotes.xml?ContentType=application/vnd.openxmlformats-officedocument.wordprocessingml.endnotes+xml">
        <DigestMethod Algorithm="http://www.w3.org/2001/04/xmlenc#sha256"/>
        <DigestValue>bfwaxrIfRpMD3Xo6HRNEwK5e7GXLqtckf5MdrlEtUgQ=</DigestValue>
      </Reference>
      <Reference URI="/word/fontTable.xml?ContentType=application/vnd.openxmlformats-officedocument.wordprocessingml.fontTable+xml">
        <DigestMethod Algorithm="http://www.w3.org/2001/04/xmlenc#sha256"/>
        <DigestValue>o2GlMm9tzyAkM4UI783QvTXNLnet3uXK7IFVnMkfIcM=</DigestValue>
      </Reference>
      <Reference URI="/word/footer1.xml?ContentType=application/vnd.openxmlformats-officedocument.wordprocessingml.footer+xml">
        <DigestMethod Algorithm="http://www.w3.org/2001/04/xmlenc#sha256"/>
        <DigestValue>GQzqalUK0Lc9tMyY3xMi48EGHRq2PtP3YhNetZkD88Q=</DigestValue>
      </Reference>
      <Reference URI="/word/footnotes.xml?ContentType=application/vnd.openxmlformats-officedocument.wordprocessingml.footnotes+xml">
        <DigestMethod Algorithm="http://www.w3.org/2001/04/xmlenc#sha256"/>
        <DigestValue>v1jGHPDYmctAxoWv/SJIUyQ80jRlaVGp32/EHm2zdgE=</DigestValue>
      </Reference>
      <Reference URI="/word/media/image1.jpeg?ContentType=image/jpeg">
        <DigestMethod Algorithm="http://www.w3.org/2001/04/xmlenc#sha256"/>
        <DigestValue>IfjvzXqK/PyEizFmBA45eXTadzA+fnd4Nhuvl4zQl9A=</DigestValue>
      </Reference>
      <Reference URI="/word/media/image10.jpeg?ContentType=image/jpeg">
        <DigestMethod Algorithm="http://www.w3.org/2001/04/xmlenc#sha256"/>
        <DigestValue>IfjvzXqK/PyEizFmBA45eXTadzA+fnd4Nhuvl4zQl9A=</DigestValue>
      </Reference>
      <Reference URI="/word/media/image2.emf?ContentType=image/x-emf">
        <DigestMethod Algorithm="http://www.w3.org/2001/04/xmlenc#sha256"/>
        <DigestValue>Tk/wR5er2Vbm4NVBDB2A9C4/d2w9AXYzonAy3gXaZR8=</DigestValue>
      </Reference>
      <Reference URI="/word/numbering.xml?ContentType=application/vnd.openxmlformats-officedocument.wordprocessingml.numbering+xml">
        <DigestMethod Algorithm="http://www.w3.org/2001/04/xmlenc#sha256"/>
        <DigestValue>D23EGDtq1BcfHNjiqB4QwHyaf6F0aJZfEx8CxlBgN6Q=</DigestValue>
      </Reference>
      <Reference URI="/word/settings.xml?ContentType=application/vnd.openxmlformats-officedocument.wordprocessingml.settings+xml">
        <DigestMethod Algorithm="http://www.w3.org/2001/04/xmlenc#sha256"/>
        <DigestValue>2GZCFFET8AN3v8GN++M5ihyUqf2T97LAUORjIH8w3Tw=</DigestValue>
      </Reference>
      <Reference URI="/word/styles.xml?ContentType=application/vnd.openxmlformats-officedocument.wordprocessingml.styles+xml">
        <DigestMethod Algorithm="http://www.w3.org/2001/04/xmlenc#sha256"/>
        <DigestValue>V1P7nRlBxJwNaUlFP/FQjl8fR77Ub8p+OlaryFFbxuI=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GHpbUfCQka++zTIdkKfr938rGpRaqd8HYLQ43hvMaZk=</DigestValue>
      </Reference>
    </Manifest>
    <SignatureProperties>
      <SignatureProperty Id="idSignatureTime" Target="#idPackageSignature">
        <mdssi:SignatureTime xmlns:mdssi="http://schemas.openxmlformats.org/package/2006/digital-signature">
          <mdssi:Format>YYYY-MM-DDThh:mm:ssTZD</mdssi:Format>
          <mdssi:Value>2020-03-06T23:45:48Z</mdssi:Value>
        </mdssi:SignatureTime>
      </SignatureProperty>
    </SignatureProperties>
  </Object>
  <Object Id="idOfficeObject">
    <SignatureProperties>
      <SignatureProperty Id="idOfficeV1Details" Target="#idPackageSignature">
        <SignatureInfoV1 xmlns="http://schemas.microsoft.com/office/2006/digsig">
          <SetupID>{42B6D0CE-BE2E-4F34-B5F3-89C44601FAEB}</SetupID>
          <SignatureText>Debra Thomas</SignatureText>
          <SignatureImage/>
          <SignatureComments/>
          <WindowsVersion>10.0</WindowsVersion>
          <OfficeVersion>16.0.11929/19</OfficeVersion>
          <ApplicationVersion>16.0.11929</ApplicationVersion>
          <Monitors>3</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2020-03-06T23:45:48Z</xd:SigningTime>
          <xd:SigningCertificate>
            <xd:Cert>
              <xd:CertDigest>
                <DigestMethod Algorithm="http://www.w3.org/2001/04/xmlenc#sha256"/>
                <DigestValue>eNhPvR42ZUdnVM0e4gYjOa6RNRNCILZRRptbvUEmUng=</DigestValue>
              </xd:CertDigest>
              <xd:IssuerSerial>
                <X509IssuerName>OU=Entrust Managed Services SSP CA, OU=Certification Authorities, O=Entrust, C=US</X509IssuerName>
                <X509SerialNumber>1529348013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Object Id="idValidSigLnImg">AQAAAGwAAAAAAAAAAAAAAP8AAAB/AAAAAAAAAAAAAAAmHwAAjw8AACBFTUYAAAEAzBgAAJ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kOAAEAABCG9gBMhvYAM8ymd/hdtHcYHsYNEB7GDXyv525gkHUbqKrnbtCK9gBAY35uGB7GDSSL9gCgDwAAFc6AbtNioxZQb2sbGtGAbkHKgm4AAAAAnC8TdS27GneshvYAZAEAAAAAAAAAAAAA6HNgEQUAAAAg+cUN4P///wAA9gCbuhp3pboad+D///8AAAAAAAAAAAAAAACQAQAAAAAAAQAAAABhAHIAaQBhAAYAAAAAAAAAiocqdQAAAAAAAHT+BIj2AAYAAADUtR91BIj2AAAAAAAAAgAAAAAAAAAAAAAAAAAAAAAAAAIAAAACAAAAAAAAAMDM4w7EgUV5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</Object>
  <Object Id="idInvalidSigLnImg">AQAAAGwAAAAAAAAAAAAAAP8AAAB/AAAAAAAAAAAAAAAmHwAAjw8AACBFTUYAAAEAYB0AAK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JR3SJISA8m5qXfw7fYASJISA8L8lm8AAAAAwvyWbwAAAABIkhIDAAAAAAAAAAAAAAAAAAAAAPCaEgMAAAAAAAAAAAAAAAAAAAAAAAAAAAAAAAAAAAAAAAAAAAAAAAAAAAAAAAAAAAAAAAAAAAAAAAAAAAAAAAAAAAAAfb2PwQAA9gCQ7vYAb0mndwAAAAABAAAA8O32AP//AAAAAAAAK0ynd6Adc3Lw7fYAwvyWbwcAAAAAAAAAiocqdRBwWwMAAHT+/O72AAcAAADUtR91/O72AAAAAAAAAgAAAAAAAAAAAAAAAAAAAAAAABAMVQOwlnNyAQAAAAAAAADM6kV5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uQ4AAQAAEIb2AEyG9gAzzKZ3+F20dxgexg0QHsYNfK/nbmCQdRuoqudu0Ir2AEBjfm4YHsYNJIv2AKAPAAAVzoBu02KjFlBvaxsa0YBuQcqCbgAAAACcLxN1Lbsad6yG9gBkAQAAAAAAAAAAAADoc2ARBQAAACD5xQ3g////AAD2AJu6Gneluhp34P///wAAAAAAAAAAAAAAAJABAAAAAAABAAAAAGEAcgBpAGEABgAAAAAAAACKhyp1AAAAAAAAdP4EiPYABgAAANS1H3UEiPYAAAAAAAACAAAAAAAAAAAAAAAAAAAAAAAAAgAAAAIAAAAAAAAAwMzjDsSBRXl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lgAAAHwAAAAJAAAAcAAAAI4AAAANAAAAIQDwAAAAAAAAAAAAAACAPwAAAAAAAAAAAACAPwAAAAAAAAAAAAAAAAAAAAAAAAAAAAAAAAAAAAAAAAAAJQAAAAwAAAAAAACAKAAAAAwAAAAFAAAAJQAAAAwAAAABAAAAGAAAAAwAAAAAAAAAEgAAAAwAAAABAAAAFgAAAAwAAAAAAAAAVAAAANgAAAAKAAAAcAAAAJUAAAB8AAAAAQAAAKsq+UGO4/hBCgAAAHAAAAAXAAAATAAAAAQAAAAJAAAAcAAAAJcAAAB9AAAAfAAAAFMAaQBnAG4AZQBkACAAYgB5ADoAIABEAEUAQgBSAEEAIABUAEgATwBNAEEAUwAAAAYAAAADAAAABwAAAAcAAAAGAAAABwAAAAMAAAAHAAAABQAAAAMAAAADAAAACAAAAAYAAAAHAAAABwAAAAcAAAADAAAABQAAAAgAAAAJAAAACg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O9/uwaQ+04JMhQK0wtdDpBEHnPlvaRjBW2DrRgwy4yM=</DigestValue>
    </Reference>
    <Reference Type="http://www.w3.org/2000/09/xmldsig#Object" URI="#idOfficeObject">
      <DigestMethod Algorithm="http://www.w3.org/2001/04/xmlenc#sha256"/>
      <DigestValue>2Tp3vkUFBettFDaT6LYM8ShlnSpNm2gSzn9ZIS4LV0I=</DigestValue>
    </Reference>
    <Reference Type="http://uri.etsi.org/01903#SignedProperties" URI="#idSignedProperties">
      <Transforms>
        <Transform Algorithm="http://www.w3.org/TR/2001/REC-xml-c14n-20010315"/>
      </Transforms>
      <DigestMethod Algorithm="http://www.w3.org/2001/04/xmlenc#sha256"/>
      <DigestValue>SfHd569NbXrrOayN5AW6nliNlVpE47FUHrnpaF9s4rw=</DigestValue>
    </Reference>
    <Reference Type="http://www.w3.org/2000/09/xmldsig#Object" URI="#idValidSigLnImg">
      <DigestMethod Algorithm="http://www.w3.org/2001/04/xmlenc#sha256"/>
      <DigestValue>/jDIL3aMjsG7bD6V2lFdqJL5OxZJAeFQIOtdofpAjYY=</DigestValue>
    </Reference>
    <Reference Type="http://www.w3.org/2000/09/xmldsig#Object" URI="#idInvalidSigLnImg">
      <DigestMethod Algorithm="http://www.w3.org/2001/04/xmlenc#sha256"/>
      <DigestValue>WQWVKmFdHp0bvIOtS+8KJTTLkU2/ULHVeM6NTCWPGsI=</DigestValue>
    </Reference>
  </SignedInfo>
  <SignatureValue>Mcc2RyV6bQ2YX9+3EjzLgn8Rj4KEs22YtItCWVOmKCEUQV/DkWfyMZpycqJuxY4dxjd/ESW0Drym
3D0f02xUy2iEjOzpHCcGaDAif9cj7eBR/l7xMObK88WrEO6fWtrTcigcZFsAEySyhP2Cj5Ml8n/n
gyoNo6ixwM3NuQBewy9zvDdcVCBZ13tsKv7aqzQU6rIdr8hO95Z+e3fnifosCXqc4ZrZ/IOr+0QG
tL5DD7glnCJ5g5HBeH45vDFLhOoVfMSHTogVGM3YcvzLgTyEX2p8/cv+jgiwsN9pkx/PJI7Qy+dd
h3g7UymB3Nxwlyuf80iq5ew6WYvdwjC9cxCvYA==</SignatureValue>
  <KeyInfo>
    <X509Data>
      <X509Certificate>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Tu4imqvpH9Ozd6hq+6agFMrX5Khrtwgzfbe9TXMdwgg=</DigestValue>
      </Reference>
      <Reference URI="/word/document.xml?ContentType=application/vnd.openxmlformats-officedocument.wordprocessingml.document.main+xml">
        <DigestMethod Algorithm="http://www.w3.org/2001/04/xmlenc#sha256"/>
        <DigestValue>o7/V35u1jTgnNdxZO4KKdEdYlqYnWregNPUT1GM7f5s=</DigestValue>
      </Reference>
      <Reference URI="/word/endnotes.xml?ContentType=application/vnd.openxmlformats-officedocument.wordprocessingml.endnotes+xml">
        <DigestMethod Algorithm="http://www.w3.org/2001/04/xmlenc#sha256"/>
        <DigestValue>bfwaxrIfRpMD3Xo6HRNEwK5e7GXLqtckf5MdrlEtUgQ=</DigestValue>
      </Reference>
      <Reference URI="/word/fontTable.xml?ContentType=application/vnd.openxmlformats-officedocument.wordprocessingml.fontTable+xml">
        <DigestMethod Algorithm="http://www.w3.org/2001/04/xmlenc#sha256"/>
        <DigestValue>o2GlMm9tzyAkM4UI783QvTXNLnet3uXK7IFVnMkfIcM=</DigestValue>
      </Reference>
      <Reference URI="/word/footer1.xml?ContentType=application/vnd.openxmlformats-officedocument.wordprocessingml.footer+xml">
        <DigestMethod Algorithm="http://www.w3.org/2001/04/xmlenc#sha256"/>
        <DigestValue>GQzqalUK0Lc9tMyY3xMi48EGHRq2PtP3YhNetZkD88Q=</DigestValue>
      </Reference>
      <Reference URI="/word/footnotes.xml?ContentType=application/vnd.openxmlformats-officedocument.wordprocessingml.footnotes+xml">
        <DigestMethod Algorithm="http://www.w3.org/2001/04/xmlenc#sha256"/>
        <DigestValue>v1jGHPDYmctAxoWv/SJIUyQ80jRlaVGp32/EHm2zdgE=</DigestValue>
      </Reference>
      <Reference URI="/word/media/image1.jpeg?ContentType=image/jpeg">
        <DigestMethod Algorithm="http://www.w3.org/2001/04/xmlenc#sha256"/>
        <DigestValue>IfjvzXqK/PyEizFmBA45eXTadzA+fnd4Nhuvl4zQl9A=</DigestValue>
      </Reference>
      <Reference URI="/word/media/image10.jpeg?ContentType=image/jpeg">
        <DigestMethod Algorithm="http://www.w3.org/2001/04/xmlenc#sha256"/>
        <DigestValue>IfjvzXqK/PyEizFmBA45eXTadzA+fnd4Nhuvl4zQl9A=</DigestValue>
      </Reference>
      <Reference URI="/word/media/image2.emf?ContentType=image/x-emf">
        <DigestMethod Algorithm="http://www.w3.org/2001/04/xmlenc#sha256"/>
        <DigestValue>Tk/wR5er2Vbm4NVBDB2A9C4/d2w9AXYzonAy3gXaZR8=</DigestValue>
      </Reference>
      <Reference URI="/word/numbering.xml?ContentType=application/vnd.openxmlformats-officedocument.wordprocessingml.numbering+xml">
        <DigestMethod Algorithm="http://www.w3.org/2001/04/xmlenc#sha256"/>
        <DigestValue>D23EGDtq1BcfHNjiqB4QwHyaf6F0aJZfEx8CxlBgN6Q=</DigestValue>
      </Reference>
      <Reference URI="/word/settings.xml?ContentType=application/vnd.openxmlformats-officedocument.wordprocessingml.settings+xml">
        <DigestMethod Algorithm="http://www.w3.org/2001/04/xmlenc#sha256"/>
        <DigestValue>2GZCFFET8AN3v8GN++M5ihyUqf2T97LAUORjIH8w3Tw=</DigestValue>
      </Reference>
      <Reference URI="/word/styles.xml?ContentType=application/vnd.openxmlformats-officedocument.wordprocessingml.styles+xml">
        <DigestMethod Algorithm="http://www.w3.org/2001/04/xmlenc#sha256"/>
        <DigestValue>V1P7nRlBxJwNaUlFP/FQjl8fR77Ub8p+OlaryFFbxuI=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GHpbUfCQka++zTIdkKfr938rGpRaqd8HYLQ43hvMaZk=</DigestValue>
      </Reference>
    </Manifest>
    <SignatureProperties>
      <SignatureProperty Id="idSignatureTime" Target="#idPackageSignature">
        <mdssi:SignatureTime xmlns:mdssi="http://schemas.openxmlformats.org/package/2006/digital-signature">
          <mdssi:Format>YYYY-MM-DDThh:mm:ssTZD</mdssi:Format>
          <mdssi:Value>2020-03-06T23:47:16Z</mdssi:Value>
        </mdssi:SignatureTime>
      </SignatureProperty>
    </SignatureProperties>
  </Object>
  <Object Id="idOfficeObject">
    <SignatureProperties>
      <SignatureProperty Id="idOfficeV1Details" Target="#idPackageSignature">
        <SignatureInfoV1 xmlns="http://schemas.microsoft.com/office/2006/digsig">
          <SetupID>{BADDC9CC-019C-40AE-A8D9-648E2BD66743}</SetupID>
          <SignatureText>Debra Thomas</SignatureText>
          <SignatureImage/>
          <SignatureComments/>
          <WindowsVersion>10.0</WindowsVersion>
          <OfficeVersion>16.0.11929/19</OfficeVersion>
          <ApplicationVersion>16.0.11929</ApplicationVersion>
          <Monitors>3</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2020-03-06T23:47:16Z</xd:SigningTime>
          <xd:SigningCertificate>
            <xd:Cert>
              <xd:CertDigest>
                <DigestMethod Algorithm="http://www.w3.org/2001/04/xmlenc#sha256"/>
                <DigestValue>eNhPvR42ZUdnVM0e4gYjOa6RNRNCILZRRptbvUEmUng=</DigestValue>
              </xd:CertDigest>
              <xd:IssuerSerial>
                <X509IssuerName>OU=Entrust Managed Services SSP CA, OU=Certification Authorities, O=Entrust, C=US</X509IssuerName>
                <X509SerialNumber>1529348013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Object Id="idValidSigLnImg">AQAAAGwAAAAAAAAAAAAAAP8AAAB/AAAAAAAAAAAAAAAmHwAAjw8AACBFTUYAAAEAzBgAAJ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kOAAEAABCG9gBMhvYAM8ymd/hdtHcYHsYNEB7GDXyv525gkHUbqKrnbtCK9gBAY35uGB7GDSSL9gCgDwAAFc6AbtNioxZQb2sbGtGAbkHKgm4AAAAAnC8TdS27GneshvYAZAEAAAAAAAAAAAAA6HNgEQUAAAAg+cUN4P///wAA9gCbuhp3pboad+D///8AAAAAAAAAAAAAAACQAQAAAAAAAQAAAABhAHIAaQBhAAYAAAAAAAAAiocqdQAAAAAAAHT+BIj2AAYAAADUtR91BIj2AAAAAAAAAgAAAAAAAAAAAAAAAAAAAAAAAAIAAAACAAAAAAAAAMDM4w7EgUV5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</Object>
  <Object Id="idInvalidSigLnImg">AQAAAGwAAAAAAAAAAAAAAP8AAAB/AAAAAAAAAAAAAAAmHwAAjw8AACBFTUYAAAEAYB0AAK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XBSXbwAAoHXA2KF12Kf2AACAwwA/lnNyEKj2ABAMVQOwlnNyAQAAAAAAAAAQcFsDAAAAAAEAAAAQqPYAWKj2ABBwWwPYTn0AR/QWNfSn9gDwJ3JyEKj2ABQMVQMAAAAAAACgdQAAAABMqPYAwABUAykAAAAAAAAA9f///wAA9gCbuhp3AAAAAAAAAAAAAAAAAAAAAAAAAABYqPYAGBBUAykAAABt+I/BaKj2AAkAAAAAAAAAiocqdQAAAAAAAHT+bKn2AAkAAADUtR91bKn2AAAAAAAAAgAAAAAAAAAAAAAAAAAAAAAAAFwUl28x2TNvWVB5wTOtYBJcr0V5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JR3SJISA8m5qXfw7fYASJISA8L8lm8AAAAAwvyWbwAAAABIkhIDAAAAAAAAAAAAAAAAAAAAAPCaEgMAAAAAAAAAAAAAAAAAAAAAAAAAAAAAAAAAAAAAAAAAAAAAAAAAAAAAAAAAAAAAAAAAAAAAAAAAAAAAAAAAAAAAfb2PwQAA9gCQ7vYAb0mndwAAAAABAAAA8O32AP//AAAAAAAAK0ynd6Adc3Lw7fYAwvyWbwcAAAAAAAAAiocqdRBwWwMAAHT+/O72AAcAAADUtR91/O72AAAAAAAAAgAAAAAAAAAAAAAAAAAAAAAAABAMVQOwlnNyAQAAAAAAAADM6kV5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lgAAAHwAAAAJAAAAcAAAAI4AAAANAAAAIQDwAAAAAAAAAAAAAACAPwAAAAAAAAAAAACAPwAAAAAAAAAAAAAAAAAAAAAAAAAAAAAAAAAAAAAAAAAAJQAAAAwAAAAAAACAKAAAAAwAAAAFAAAAJQAAAAwAAAABAAAAGAAAAAwAAAAAAAAAEgAAAAwAAAABAAAAFgAAAAwAAAAAAAAAVAAAANgAAAAKAAAAcAAAAJUAAAB8AAAAAQAAAKsq+UGO4/hBCgAAAHAAAAAXAAAATAAAAAQAAAAJAAAAcAAAAJcAAAB9AAAAfAAAAFMAaQBnAG4AZQBkACAAYgB5ADoAIABEAEUAQgBSAEEAIABUAEgATwBNAEEAUwAAAAYAAAADAAAABwAAAAcAAAAGAAAABwAAAAMAAAAHAAAABQAAAAMAAAADAAAACAAAAAYAAAAHAAAABwAAAAcAAAADAAAABQAAAAgAAAAJAAAAC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409428EC96C47AF5B5037B6B3D138" ma:contentTypeVersion="8" ma:contentTypeDescription="Create a new document." ma:contentTypeScope="" ma:versionID="07940872a5a13e2597b141180966f21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f4171d1-0e24-4789-ab49-e665f93417b9" xmlns:ns6="667ea7e5-652d-435d-a377-c35a8712b2df" targetNamespace="http://schemas.microsoft.com/office/2006/metadata/properties" ma:root="true" ma:fieldsID="20b8cc798970f7e497705862287c66f4" ns1:_="" ns2:_="" ns3:_="" ns4:_="" ns5:_="" ns6:_="">
    <xsd:import namespace="http://schemas.microsoft.com/sharepoint/v3"/>
    <xsd:import namespace="4ffa91fb-a0ff-4ac5-b2db-65c790d184a4"/>
    <xsd:import namespace="http://schemas.microsoft.com/sharepoint.v3"/>
    <xsd:import namespace="http://schemas.microsoft.com/sharepoint/v3/fields"/>
    <xsd:import namespace="df4171d1-0e24-4789-ab49-e665f93417b9"/>
    <xsd:import namespace="667ea7e5-652d-435d-a377-c35a8712b2d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91e7e77-7663-4be1-bf91-9d23c2582279}" ma:internalName="TaxCatchAllLabel" ma:readOnly="true" ma:showField="CatchAllDataLabel" ma:web="2cf67fee-803d-4dcb-aa98-9877ac254af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91e7e77-7663-4be1-bf91-9d23c2582279}" ma:internalName="TaxCatchAll" ma:showField="CatchAllData" ma:web="2cf67fee-803d-4dcb-aa98-9877ac254af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171d1-0e24-4789-ab49-e665f93417b9"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7ea7e5-652d-435d-a377-c35a8712b2df"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2019-08-16T19:51:00+00:00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667ea7e5-652d-435d-a377-c35a8712b2df">
      <UserInfo>
        <DisplayName>Merritt, Steven</DisplayName>
        <AccountId>205</AccountId>
        <AccountType/>
      </UserInfo>
      <UserInfo>
        <DisplayName>Thomas, Deb</DisplayName>
        <AccountId>50</AccountId>
        <AccountType/>
      </UserInfo>
    </SharedWithUsers>
    <e3f09c3df709400db2417a7161762d62 xmlns="4ffa91fb-a0ff-4ac5-b2db-65c790d184a4">
      <Terms xmlns="http://schemas.microsoft.com/office/infopath/2007/PartnerControls"/>
    </e3f09c3df709400db2417a7161762d6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2CE5-D4DC-4866-A478-CD303557E2B5}">
  <ds:schemaRefs>
    <ds:schemaRef ds:uri="Microsoft.SharePoint.Taxonomy.ContentTypeSync"/>
  </ds:schemaRefs>
</ds:datastoreItem>
</file>

<file path=customXml/itemProps2.xml><?xml version="1.0" encoding="utf-8"?>
<ds:datastoreItem xmlns:ds="http://schemas.openxmlformats.org/officeDocument/2006/customXml" ds:itemID="{2E07B6BD-2A7D-4ABC-BE0E-48C000BB6998}">
  <ds:schemaRefs>
    <ds:schemaRef ds:uri="http://schemas.microsoft.com/sharepoint/v3/contenttype/forms"/>
  </ds:schemaRefs>
</ds:datastoreItem>
</file>

<file path=customXml/itemProps3.xml><?xml version="1.0" encoding="utf-8"?>
<ds:datastoreItem xmlns:ds="http://schemas.openxmlformats.org/officeDocument/2006/customXml" ds:itemID="{3991CAA2-6F08-4FEB-A330-66746C59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f4171d1-0e24-4789-ab49-e665f93417b9"/>
    <ds:schemaRef ds:uri="667ea7e5-652d-435d-a377-c35a8712b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B5FBB-9819-462A-80CF-9E217254EC4E}">
  <ds:schemaRefs>
    <ds:schemaRef ds:uri="667ea7e5-652d-435d-a377-c35a8712b2df"/>
    <ds:schemaRef ds:uri="http://schemas.microsoft.com/sharepoint/v3"/>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df4171d1-0e24-4789-ab49-e665f93417b9"/>
    <ds:schemaRef ds:uri="4ffa91fb-a0ff-4ac5-b2db-65c790d184a4"/>
    <ds:schemaRef ds:uri="http://schemas.microsoft.com/office/2006/metadata/properties"/>
    <ds:schemaRef ds:uri="http://purl.org/dc/elements/1.1/"/>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D6463736-609E-4C9B-9710-507F2504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4103</TotalTime>
  <Pages>6</Pages>
  <Words>1825</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Ssparks</dc:creator>
  <cp:lastModifiedBy>Razzazian, Christopher</cp:lastModifiedBy>
  <cp:revision>33</cp:revision>
  <cp:lastPrinted>2016-08-24T17:32:00Z</cp:lastPrinted>
  <dcterms:created xsi:type="dcterms:W3CDTF">2020-02-18T21:58:00Z</dcterms:created>
  <dcterms:modified xsi:type="dcterms:W3CDTF">2020-02-26T17:30:00Z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0x010100BF4409428EC96C47AF5B5037B6B3D138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