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546E0" w14:textId="6A1E16C0" w:rsidR="001A0E15" w:rsidRPr="00452104" w:rsidRDefault="001A0E15" w:rsidP="001A0E15">
      <w:pPr>
        <w:pStyle w:val="BodyText"/>
        <w:spacing w:before="99"/>
        <w:jc w:val="center"/>
        <w:rPr>
          <w:b/>
          <w:color w:val="353535"/>
          <w:w w:val="105"/>
          <w:sz w:val="24"/>
          <w:szCs w:val="24"/>
        </w:rPr>
      </w:pPr>
      <w:r w:rsidRPr="00452104">
        <w:rPr>
          <w:b/>
          <w:color w:val="353535"/>
          <w:w w:val="105"/>
          <w:sz w:val="24"/>
          <w:szCs w:val="24"/>
        </w:rPr>
        <w:t>202</w:t>
      </w:r>
      <w:r w:rsidR="006C3B96">
        <w:rPr>
          <w:b/>
          <w:color w:val="353535"/>
          <w:w w:val="105"/>
          <w:sz w:val="24"/>
          <w:szCs w:val="24"/>
        </w:rPr>
        <w:t>1</w:t>
      </w:r>
      <w:r w:rsidRPr="00452104">
        <w:rPr>
          <w:b/>
          <w:color w:val="353535"/>
          <w:w w:val="105"/>
          <w:sz w:val="24"/>
          <w:szCs w:val="24"/>
        </w:rPr>
        <w:t xml:space="preserve"> DERA</w:t>
      </w:r>
      <w:r w:rsidR="00F4728C">
        <w:rPr>
          <w:b/>
          <w:color w:val="353535"/>
          <w:w w:val="105"/>
          <w:sz w:val="24"/>
          <w:szCs w:val="24"/>
        </w:rPr>
        <w:t xml:space="preserve"> </w:t>
      </w:r>
      <w:r w:rsidR="00306DBB">
        <w:rPr>
          <w:b/>
          <w:color w:val="353535"/>
          <w:w w:val="105"/>
          <w:sz w:val="24"/>
          <w:szCs w:val="24"/>
        </w:rPr>
        <w:t xml:space="preserve">Tribal and Insular Area </w:t>
      </w:r>
      <w:r w:rsidRPr="00452104">
        <w:rPr>
          <w:b/>
          <w:color w:val="353535"/>
          <w:w w:val="105"/>
          <w:sz w:val="24"/>
          <w:szCs w:val="24"/>
        </w:rPr>
        <w:t>Grant</w:t>
      </w:r>
      <w:r w:rsidR="00326AA3">
        <w:rPr>
          <w:b/>
          <w:color w:val="353535"/>
          <w:w w:val="105"/>
          <w:sz w:val="24"/>
          <w:szCs w:val="24"/>
        </w:rPr>
        <w:t>s</w:t>
      </w:r>
      <w:r w:rsidRPr="00452104">
        <w:rPr>
          <w:b/>
          <w:color w:val="353535"/>
          <w:w w:val="105"/>
          <w:sz w:val="24"/>
          <w:szCs w:val="24"/>
        </w:rPr>
        <w:t xml:space="preserve"> Program</w:t>
      </w:r>
    </w:p>
    <w:p w14:paraId="177CDC97" w14:textId="77777777" w:rsidR="00C85357" w:rsidRPr="00452104" w:rsidRDefault="00C85357" w:rsidP="001A0E15">
      <w:pPr>
        <w:pStyle w:val="BodyText"/>
        <w:spacing w:before="99"/>
        <w:jc w:val="center"/>
        <w:rPr>
          <w:b/>
          <w:color w:val="353535"/>
          <w:w w:val="105"/>
          <w:sz w:val="24"/>
          <w:szCs w:val="24"/>
        </w:rPr>
      </w:pPr>
      <w:r w:rsidRPr="00452104">
        <w:rPr>
          <w:b/>
          <w:color w:val="353535"/>
          <w:w w:val="105"/>
          <w:sz w:val="24"/>
          <w:szCs w:val="24"/>
        </w:rPr>
        <w:t xml:space="preserve">Sample </w:t>
      </w:r>
      <w:r w:rsidR="00C62828" w:rsidRPr="00452104">
        <w:rPr>
          <w:b/>
          <w:color w:val="353535"/>
          <w:w w:val="105"/>
          <w:sz w:val="24"/>
          <w:szCs w:val="24"/>
        </w:rPr>
        <w:t>Eligibility</w:t>
      </w:r>
      <w:r w:rsidRPr="00452104">
        <w:rPr>
          <w:b/>
          <w:color w:val="353535"/>
          <w:w w:val="105"/>
          <w:sz w:val="24"/>
          <w:szCs w:val="24"/>
        </w:rPr>
        <w:t xml:space="preserve"> Statement</w:t>
      </w:r>
    </w:p>
    <w:p w14:paraId="2C273ED6" w14:textId="77777777" w:rsidR="00DA400A" w:rsidRPr="0009445C" w:rsidRDefault="00DA400A" w:rsidP="001A0E15">
      <w:pPr>
        <w:pStyle w:val="BodyText"/>
        <w:spacing w:before="99"/>
        <w:jc w:val="center"/>
        <w:rPr>
          <w:sz w:val="8"/>
          <w:szCs w:val="8"/>
        </w:rPr>
      </w:pPr>
    </w:p>
    <w:p w14:paraId="78A25122" w14:textId="77777777" w:rsidR="001A0E15" w:rsidRPr="001A0E15" w:rsidRDefault="001A0E15" w:rsidP="001A0E15">
      <w:pPr>
        <w:pStyle w:val="BodyText"/>
        <w:spacing w:before="99"/>
        <w:rPr>
          <w:sz w:val="24"/>
          <w:szCs w:val="24"/>
        </w:rPr>
      </w:pPr>
      <w:r>
        <w:rPr>
          <w:sz w:val="24"/>
          <w:szCs w:val="24"/>
        </w:rPr>
        <w:t>EPA Grant ID#:</w:t>
      </w:r>
    </w:p>
    <w:p w14:paraId="060F8ACD" w14:textId="77777777" w:rsidR="001A0E15" w:rsidRDefault="001A0E15" w:rsidP="00DA400A">
      <w:pPr>
        <w:pStyle w:val="BodyText"/>
        <w:spacing w:before="99"/>
        <w:rPr>
          <w:sz w:val="24"/>
          <w:szCs w:val="24"/>
        </w:rPr>
        <w:sectPr w:rsidR="001A0E15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4CA148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make:</w:t>
      </w:r>
    </w:p>
    <w:p w14:paraId="1FD41396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model:</w:t>
      </w:r>
    </w:p>
    <w:p w14:paraId="26001F76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 year:</w:t>
      </w:r>
    </w:p>
    <w:p w14:paraId="6DC3ADA8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VIN:</w:t>
      </w:r>
    </w:p>
    <w:p w14:paraId="06EA044A" w14:textId="77777777" w:rsidR="00DA400A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Odometer/usage meter reading:</w:t>
      </w:r>
    </w:p>
    <w:p w14:paraId="5AB340E8" w14:textId="77777777" w:rsidR="00C62828" w:rsidRPr="001A0E15" w:rsidRDefault="00C62828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>
        <w:rPr>
          <w:sz w:val="24"/>
          <w:szCs w:val="24"/>
        </w:rPr>
        <w:t>Vehicle registration state and number:</w:t>
      </w:r>
    </w:p>
    <w:p w14:paraId="29CDDCB3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make:</w:t>
      </w:r>
    </w:p>
    <w:p w14:paraId="59987F64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model:</w:t>
      </w:r>
    </w:p>
    <w:p w14:paraId="4A5BFA4A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 year:</w:t>
      </w:r>
    </w:p>
    <w:p w14:paraId="459DD65A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horsepower:</w:t>
      </w:r>
    </w:p>
    <w:p w14:paraId="533522FF" w14:textId="77777777" w:rsidR="00C62828" w:rsidRDefault="00DA400A" w:rsidP="00B37712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ID or serial number:</w:t>
      </w:r>
    </w:p>
    <w:p w14:paraId="388C647B" w14:textId="77777777" w:rsidR="00C62828" w:rsidRPr="00C62828" w:rsidRDefault="00C62828" w:rsidP="00B37712">
      <w:pPr>
        <w:pStyle w:val="BodyText"/>
        <w:spacing w:before="134" w:line="264" w:lineRule="auto"/>
        <w:ind w:right="187"/>
        <w:rPr>
          <w:sz w:val="24"/>
          <w:szCs w:val="24"/>
        </w:rPr>
        <w:sectPr w:rsidR="00C62828" w:rsidRPr="00C62828" w:rsidSect="00C628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Equipment licensing state and number:</w:t>
      </w:r>
    </w:p>
    <w:p w14:paraId="7CF7A656" w14:textId="77777777" w:rsidR="00C62828" w:rsidRDefault="00C62828" w:rsidP="0009445C">
      <w:pPr>
        <w:pStyle w:val="BodyText"/>
        <w:ind w:right="187"/>
        <w:rPr>
          <w:w w:val="105"/>
          <w:sz w:val="24"/>
          <w:szCs w:val="24"/>
        </w:rPr>
        <w:sectPr w:rsidR="00C62828" w:rsidSect="001A0E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B52169" w14:textId="1EAF290D" w:rsidR="00C62828" w:rsidRDefault="00C62828" w:rsidP="00984D60">
      <w:pPr>
        <w:pStyle w:val="BodyText"/>
        <w:ind w:right="18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I certify </w:t>
      </w:r>
      <w:r w:rsidR="00B86BA0">
        <w:rPr>
          <w:w w:val="105"/>
          <w:sz w:val="24"/>
          <w:szCs w:val="24"/>
        </w:rPr>
        <w:t>that the following statements are true regarding the vehicle/engine/equipment identified above.</w:t>
      </w:r>
    </w:p>
    <w:p w14:paraId="40C6A7D2" w14:textId="77777777" w:rsidR="00984D60" w:rsidRPr="00B86BA0" w:rsidRDefault="00984D60" w:rsidP="0009445C">
      <w:pPr>
        <w:pStyle w:val="BodyText"/>
        <w:ind w:right="187"/>
        <w:rPr>
          <w:w w:val="105"/>
          <w:sz w:val="24"/>
          <w:szCs w:val="24"/>
        </w:rPr>
      </w:pPr>
    </w:p>
    <w:p w14:paraId="16CF8FD7" w14:textId="77777777" w:rsidR="00C62828" w:rsidRDefault="00C62828">
      <w:pPr>
        <w:pStyle w:val="ListParagraph"/>
        <w:numPr>
          <w:ilvl w:val="3"/>
          <w:numId w:val="3"/>
        </w:numPr>
        <w:ind w:left="360"/>
      </w:pPr>
      <w:r w:rsidRPr="009C71C9">
        <w:t xml:space="preserve">The existing vehicle, engine, or equipment </w:t>
      </w:r>
      <w:r w:rsidR="00B86BA0">
        <w:t>is</w:t>
      </w:r>
      <w:r w:rsidRPr="009C71C9">
        <w:t xml:space="preserve"> fully operational. </w:t>
      </w:r>
    </w:p>
    <w:p w14:paraId="33CDE4A7" w14:textId="77777777" w:rsidR="00B86BA0" w:rsidRPr="0009445C" w:rsidRDefault="00B86BA0">
      <w:pPr>
        <w:pStyle w:val="ListParagraph"/>
        <w:ind w:left="360"/>
        <w:rPr>
          <w:sz w:val="12"/>
          <w:szCs w:val="12"/>
        </w:rPr>
      </w:pPr>
    </w:p>
    <w:p w14:paraId="7CC9A152" w14:textId="77777777" w:rsidR="00C62828" w:rsidRDefault="00B86BA0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62828" w:rsidRPr="000C1D45">
        <w:rPr>
          <w:rFonts w:ascii="Times New Roman" w:eastAsia="Times New Roman" w:hAnsi="Times New Roman" w:cs="Times New Roman"/>
          <w:sz w:val="24"/>
          <w:szCs w:val="24"/>
        </w:rPr>
        <w:t xml:space="preserve"> currently own and operate the existing vehicle or equipment and have owned and operated the vehicle</w:t>
      </w:r>
      <w:r w:rsidR="00C62828">
        <w:rPr>
          <w:rFonts w:ascii="Times New Roman" w:eastAsia="Times New Roman" w:hAnsi="Times New Roman" w:cs="Times New Roman"/>
          <w:sz w:val="24"/>
          <w:szCs w:val="24"/>
        </w:rPr>
        <w:t xml:space="preserve"> during t</w:t>
      </w:r>
      <w:r w:rsidR="00C62828" w:rsidRPr="000C1D45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C62828">
        <w:rPr>
          <w:rFonts w:ascii="Times New Roman" w:eastAsia="Times New Roman" w:hAnsi="Times New Roman" w:cs="Times New Roman"/>
          <w:sz w:val="24"/>
          <w:szCs w:val="24"/>
        </w:rPr>
        <w:t>twenty-four</w:t>
      </w:r>
      <w:r w:rsidR="00C62828" w:rsidRPr="000C1D45">
        <w:rPr>
          <w:rFonts w:ascii="Times New Roman" w:eastAsia="Times New Roman" w:hAnsi="Times New Roman" w:cs="Times New Roman"/>
          <w:sz w:val="24"/>
          <w:szCs w:val="24"/>
        </w:rPr>
        <w:t xml:space="preserve"> months</w:t>
      </w:r>
      <w:r w:rsidR="00C62828">
        <w:rPr>
          <w:rFonts w:ascii="Times New Roman" w:eastAsia="Times New Roman" w:hAnsi="Times New Roman" w:cs="Times New Roman"/>
          <w:sz w:val="24"/>
          <w:szCs w:val="24"/>
        </w:rPr>
        <w:t xml:space="preserve"> prior to upgrade</w:t>
      </w:r>
      <w:r w:rsidR="00C62828" w:rsidRPr="000C1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3ED201" w14:textId="77777777" w:rsidR="00C62828" w:rsidRPr="0009445C" w:rsidRDefault="00C62828">
      <w:pPr>
        <w:ind w:left="360"/>
        <w:rPr>
          <w:rFonts w:ascii="Times New Roman" w:eastAsia="Times New Roman" w:hAnsi="Times New Roman" w:cs="Times New Roman"/>
          <w:sz w:val="12"/>
          <w:szCs w:val="12"/>
        </w:rPr>
      </w:pPr>
    </w:p>
    <w:p w14:paraId="3D98586F" w14:textId="6C752F7B" w:rsidR="00984D60" w:rsidRPr="0009445C" w:rsidRDefault="00C62828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2722393"/>
      <w:r w:rsidRPr="00B86BA0">
        <w:rPr>
          <w:rFonts w:ascii="Times New Roman" w:eastAsia="Times New Roman" w:hAnsi="Times New Roman" w:cs="Times New Roman"/>
          <w:sz w:val="24"/>
          <w:szCs w:val="24"/>
        </w:rPr>
        <w:t xml:space="preserve">The existing vehicle, engine, or equipment </w:t>
      </w:r>
      <w:r w:rsidR="00B86BA0" w:rsidRPr="00B86BA0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B86BA0">
        <w:rPr>
          <w:rFonts w:ascii="Times New Roman" w:eastAsia="Times New Roman" w:hAnsi="Times New Roman" w:cs="Times New Roman"/>
          <w:sz w:val="24"/>
          <w:szCs w:val="24"/>
        </w:rPr>
        <w:t xml:space="preserve"> at least </w:t>
      </w:r>
      <w:r w:rsidR="00402E3F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402E3F" w:rsidRPr="00B8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BA0">
        <w:rPr>
          <w:rFonts w:ascii="Times New Roman" w:eastAsia="Times New Roman" w:hAnsi="Times New Roman" w:cs="Times New Roman"/>
          <w:sz w:val="24"/>
          <w:szCs w:val="24"/>
        </w:rPr>
        <w:t xml:space="preserve">years of remaining life at the time of upgrade. </w:t>
      </w:r>
      <w:bookmarkEnd w:id="0"/>
    </w:p>
    <w:p w14:paraId="73F73CFC" w14:textId="77777777" w:rsidR="00984D60" w:rsidRPr="0009445C" w:rsidRDefault="00984D60" w:rsidP="0009445C">
      <w:pPr>
        <w:ind w:left="360"/>
        <w:rPr>
          <w:rFonts w:ascii="Times New Roman" w:eastAsia="Times New Roman" w:hAnsi="Times New Roman" w:cs="Times New Roman"/>
          <w:sz w:val="12"/>
          <w:szCs w:val="12"/>
        </w:rPr>
      </w:pPr>
    </w:p>
    <w:p w14:paraId="65967026" w14:textId="11336F5F" w:rsidR="00C62828" w:rsidRPr="0009445C" w:rsidRDefault="00DD4079" w:rsidP="0009445C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445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BA49B4">
        <w:rPr>
          <w:rFonts w:ascii="Times New Roman" w:eastAsia="Times New Roman" w:hAnsi="Times New Roman" w:cs="Times New Roman"/>
          <w:sz w:val="24"/>
          <w:szCs w:val="24"/>
        </w:rPr>
        <w:t>on-h</w:t>
      </w:r>
      <w:r w:rsidRPr="0009445C">
        <w:rPr>
          <w:rFonts w:ascii="Times New Roman" w:eastAsia="Times New Roman" w:hAnsi="Times New Roman" w:cs="Times New Roman"/>
          <w:sz w:val="24"/>
          <w:szCs w:val="24"/>
        </w:rPr>
        <w:t xml:space="preserve">ighway vehicles, </w:t>
      </w:r>
    </w:p>
    <w:p w14:paraId="1D2CDA99" w14:textId="77777777" w:rsidR="00984D60" w:rsidRPr="00984D60" w:rsidRDefault="00984D60" w:rsidP="000944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84D60">
        <w:rPr>
          <w:rFonts w:ascii="Times New Roman" w:eastAsia="Times New Roman" w:hAnsi="Times New Roman" w:cs="Times New Roman"/>
          <w:sz w:val="24"/>
          <w:szCs w:val="24"/>
        </w:rPr>
        <w:t xml:space="preserve">School Buses: </w:t>
      </w:r>
    </w:p>
    <w:p w14:paraId="5CCAF1B4" w14:textId="77777777" w:rsidR="00984D60" w:rsidRPr="00984D60" w:rsidRDefault="00984D60" w:rsidP="0009445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84D60">
        <w:rPr>
          <w:rFonts w:ascii="Times New Roman" w:eastAsia="Times New Roman" w:hAnsi="Times New Roman" w:cs="Times New Roman"/>
          <w:sz w:val="24"/>
          <w:szCs w:val="24"/>
        </w:rPr>
        <w:t xml:space="preserve">For Tribal government (or intertribal consortia) and Alaska Native village applicants: To be eligible for funding, the existing vehicle must have accumulated at least 5,000 miles per year during the two years prior to upgrade, or during calendar year 2019. </w:t>
      </w:r>
    </w:p>
    <w:p w14:paraId="70A76339" w14:textId="77777777" w:rsidR="00984D60" w:rsidRPr="00984D60" w:rsidRDefault="00984D60" w:rsidP="0009445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84D60">
        <w:rPr>
          <w:rFonts w:ascii="Times New Roman" w:eastAsia="Times New Roman" w:hAnsi="Times New Roman" w:cs="Times New Roman"/>
          <w:sz w:val="24"/>
          <w:szCs w:val="24"/>
        </w:rPr>
        <w:t xml:space="preserve">For insular area government agency applicants: To be eligible for funding, the existing vehicle must have accumulated at least 1,000 miles per year during the two years prior to upgrade, or during calendar year 2019. </w:t>
      </w:r>
    </w:p>
    <w:p w14:paraId="609683EE" w14:textId="77777777" w:rsidR="00984D60" w:rsidRPr="00984D60" w:rsidRDefault="00984D60" w:rsidP="000944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84D60">
        <w:rPr>
          <w:rFonts w:ascii="Times New Roman" w:eastAsia="Times New Roman" w:hAnsi="Times New Roman" w:cs="Times New Roman"/>
          <w:sz w:val="24"/>
          <w:szCs w:val="24"/>
        </w:rPr>
        <w:t xml:space="preserve">All Other Highway Engines: </w:t>
      </w:r>
    </w:p>
    <w:p w14:paraId="095035FA" w14:textId="77777777" w:rsidR="00984D60" w:rsidRPr="00984D60" w:rsidRDefault="00984D60" w:rsidP="0009445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84D60">
        <w:rPr>
          <w:rFonts w:ascii="Times New Roman" w:eastAsia="Times New Roman" w:hAnsi="Times New Roman" w:cs="Times New Roman"/>
          <w:sz w:val="24"/>
          <w:szCs w:val="24"/>
        </w:rPr>
        <w:t xml:space="preserve">For Tribal government (or intertribal consortia) and Alaska Native village applicants: To be eligible for funding, the existing vehicles must have accumulated at least 5,000 miles per year during the two years prior to upgrade. </w:t>
      </w:r>
    </w:p>
    <w:p w14:paraId="72106ECB" w14:textId="110BF195" w:rsidR="00984D60" w:rsidRPr="00984D60" w:rsidRDefault="00984D60" w:rsidP="0009445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84D60">
        <w:rPr>
          <w:rFonts w:ascii="Times New Roman" w:eastAsia="Times New Roman" w:hAnsi="Times New Roman" w:cs="Times New Roman"/>
          <w:sz w:val="24"/>
          <w:szCs w:val="24"/>
        </w:rPr>
        <w:t>For insular area government agency applicants: To be eligible for funding, the existing vehicles must have accumulated at least 1,000 miles per year during the two years prior to upgrade.</w:t>
      </w:r>
    </w:p>
    <w:p w14:paraId="163DB003" w14:textId="77777777" w:rsidR="001A0E15" w:rsidRPr="00BA49B4" w:rsidRDefault="001A0E15">
      <w:pPr>
        <w:rPr>
          <w:rFonts w:ascii="Times New Roman" w:hAnsi="Times New Roman" w:cs="Times New Roman"/>
          <w:sz w:val="24"/>
          <w:szCs w:val="24"/>
        </w:rPr>
      </w:pPr>
    </w:p>
    <w:p w14:paraId="34F4FE73" w14:textId="38AD0EAD" w:rsidR="001A0E15" w:rsidRPr="001A0E15" w:rsidRDefault="007E30CA" w:rsidP="000944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Owner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14:paraId="35D25FAA" w14:textId="77777777" w:rsidR="00DA400A" w:rsidRPr="001A0E15" w:rsidRDefault="00DA400A">
      <w:pPr>
        <w:rPr>
          <w:rFonts w:ascii="Times New Roman" w:hAnsi="Times New Roman" w:cs="Times New Roman"/>
          <w:sz w:val="24"/>
          <w:szCs w:val="24"/>
        </w:rPr>
      </w:pPr>
    </w:p>
    <w:p w14:paraId="62ACC716" w14:textId="23DFC028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</w:t>
      </w:r>
      <w:r w:rsidR="00F63856">
        <w:rPr>
          <w:rFonts w:ascii="Times New Roman" w:hAnsi="Times New Roman" w:cs="Times New Roman"/>
          <w:sz w:val="24"/>
          <w:szCs w:val="24"/>
        </w:rPr>
        <w:tab/>
      </w:r>
      <w:r w:rsidR="00F63856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 xml:space="preserve"> 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2C9B1A9E" w14:textId="425440A9" w:rsidR="001A0E15" w:rsidRDefault="00F63856" w:rsidP="00DA4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Owner Name (Print)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400A" w:rsidRPr="001A0E15">
        <w:rPr>
          <w:rFonts w:ascii="Times New Roman" w:hAnsi="Times New Roman" w:cs="Times New Roman"/>
          <w:sz w:val="24"/>
          <w:szCs w:val="24"/>
        </w:rPr>
        <w:t>Vehicle Owner (Signature)</w:t>
      </w:r>
      <w:r w:rsidR="00DA400A" w:rsidRPr="001A0E15">
        <w:rPr>
          <w:rFonts w:ascii="Times New Roman" w:hAnsi="Times New Roman" w:cs="Times New Roman"/>
          <w:sz w:val="24"/>
          <w:szCs w:val="24"/>
        </w:rPr>
        <w:tab/>
      </w:r>
      <w:r w:rsidR="00DA400A" w:rsidRPr="001A0E15">
        <w:rPr>
          <w:rFonts w:ascii="Times New Roman" w:hAnsi="Times New Roman" w:cs="Times New Roman"/>
          <w:sz w:val="24"/>
          <w:szCs w:val="24"/>
        </w:rPr>
        <w:tab/>
        <w:t>Da</w:t>
      </w:r>
      <w:r w:rsidR="00984D60">
        <w:rPr>
          <w:rFonts w:ascii="Times New Roman" w:hAnsi="Times New Roman" w:cs="Times New Roman"/>
          <w:sz w:val="24"/>
          <w:szCs w:val="24"/>
        </w:rPr>
        <w:t>te</w:t>
      </w:r>
    </w:p>
    <w:sectPr w:rsidR="001A0E15" w:rsidSect="001A0E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AA4E" w14:textId="77777777" w:rsidR="002A09A1" w:rsidRDefault="002A09A1" w:rsidP="002A09A1">
      <w:r>
        <w:separator/>
      </w:r>
    </w:p>
  </w:endnote>
  <w:endnote w:type="continuationSeparator" w:id="0">
    <w:p w14:paraId="3538FA5C" w14:textId="77777777" w:rsidR="002A09A1" w:rsidRDefault="002A09A1" w:rsidP="002A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D42FF" w14:textId="77777777" w:rsidR="002A09A1" w:rsidRDefault="002A09A1" w:rsidP="002A09A1">
      <w:r>
        <w:separator/>
      </w:r>
    </w:p>
  </w:footnote>
  <w:footnote w:type="continuationSeparator" w:id="0">
    <w:p w14:paraId="1C4A0EB2" w14:textId="77777777" w:rsidR="002A09A1" w:rsidRDefault="002A09A1" w:rsidP="002A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0528E" w14:textId="0F1AAD03" w:rsidR="002A09A1" w:rsidRPr="002A09A1" w:rsidRDefault="002A09A1" w:rsidP="002A09A1">
    <w:pPr>
      <w:pStyle w:val="Header"/>
      <w:tabs>
        <w:tab w:val="left" w:pos="9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6C0E08" wp14:editId="5F744CBA">
          <wp:simplePos x="0" y="0"/>
          <wp:positionH relativeFrom="column">
            <wp:posOffset>-45720</wp:posOffset>
          </wp:positionH>
          <wp:positionV relativeFrom="paragraph">
            <wp:posOffset>45720</wp:posOffset>
          </wp:positionV>
          <wp:extent cx="1978152" cy="2743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2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Office of Transportation and Air Quality</w:t>
    </w:r>
    <w:r>
      <w:br/>
      <w:t>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7EFA"/>
    <w:multiLevelType w:val="hybridMultilevel"/>
    <w:tmpl w:val="0234C6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785CBB"/>
    <w:multiLevelType w:val="multilevel"/>
    <w:tmpl w:val="467A418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abstractNum w:abstractNumId="2" w15:restartNumberingAfterBreak="0">
    <w:nsid w:val="50924415"/>
    <w:multiLevelType w:val="hybridMultilevel"/>
    <w:tmpl w:val="48D816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05399"/>
    <w:multiLevelType w:val="hybridMultilevel"/>
    <w:tmpl w:val="EB70D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D24C3"/>
    <w:multiLevelType w:val="multilevel"/>
    <w:tmpl w:val="263C358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abstractNum w:abstractNumId="5" w15:restartNumberingAfterBreak="0">
    <w:nsid w:val="734C7F4C"/>
    <w:multiLevelType w:val="hybridMultilevel"/>
    <w:tmpl w:val="9B605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7"/>
    <w:rsid w:val="0009445C"/>
    <w:rsid w:val="000C533F"/>
    <w:rsid w:val="0014606E"/>
    <w:rsid w:val="001A0E15"/>
    <w:rsid w:val="00280B03"/>
    <w:rsid w:val="002A09A1"/>
    <w:rsid w:val="00306DBB"/>
    <w:rsid w:val="00326AA3"/>
    <w:rsid w:val="00402E3F"/>
    <w:rsid w:val="00452104"/>
    <w:rsid w:val="005F7750"/>
    <w:rsid w:val="00603422"/>
    <w:rsid w:val="006700AB"/>
    <w:rsid w:val="006C3B96"/>
    <w:rsid w:val="007268CD"/>
    <w:rsid w:val="00757AC9"/>
    <w:rsid w:val="007E30CA"/>
    <w:rsid w:val="00857950"/>
    <w:rsid w:val="00867AE7"/>
    <w:rsid w:val="008B3FCF"/>
    <w:rsid w:val="008D7B43"/>
    <w:rsid w:val="00984D60"/>
    <w:rsid w:val="00A03530"/>
    <w:rsid w:val="00A21367"/>
    <w:rsid w:val="00A33EFD"/>
    <w:rsid w:val="00B025C3"/>
    <w:rsid w:val="00B37712"/>
    <w:rsid w:val="00B860DE"/>
    <w:rsid w:val="00B86BA0"/>
    <w:rsid w:val="00BA49B4"/>
    <w:rsid w:val="00C14D89"/>
    <w:rsid w:val="00C62828"/>
    <w:rsid w:val="00C85357"/>
    <w:rsid w:val="00D81892"/>
    <w:rsid w:val="00DA0AF9"/>
    <w:rsid w:val="00DA400A"/>
    <w:rsid w:val="00DD4079"/>
    <w:rsid w:val="00EE300B"/>
    <w:rsid w:val="00EF052C"/>
    <w:rsid w:val="00F02E2B"/>
    <w:rsid w:val="00F4728C"/>
    <w:rsid w:val="00F57E51"/>
    <w:rsid w:val="00F63856"/>
    <w:rsid w:val="00FC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E2027F"/>
  <w15:chartTrackingRefBased/>
  <w15:docId w15:val="{5DFABE59-2648-4F91-9D37-D398424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53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85357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628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0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5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0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9A1"/>
  </w:style>
  <w:style w:type="paragraph" w:styleId="Footer">
    <w:name w:val="footer"/>
    <w:basedOn w:val="Normal"/>
    <w:link w:val="FooterChar"/>
    <w:uiPriority w:val="99"/>
    <w:unhideWhenUsed/>
    <w:rsid w:val="002A0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6F5E0477126478E62287FA2D110D3" ma:contentTypeVersion="11" ma:contentTypeDescription="Create a new document." ma:contentTypeScope="" ma:versionID="348be5d013905e4cb650e57a2944b5e5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8faf114f-24f1-482f-9773-8f0d7d5925f2" xmlns:ns6="29a45733-a9b9-4c02-8fe0-94fe8fccf802" targetNamespace="http://schemas.microsoft.com/office/2006/metadata/properties" ma:root="true" ma:fieldsID="faf9ea08dcdee30ab27107209375e0e5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faf114f-24f1-482f-9773-8f0d7d5925f2"/>
    <xsd:import namespace="29a45733-a9b9-4c02-8fe0-94fe8fccf802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81496ec5-003c-4747-86a2-890b1475f6bc}" ma:internalName="TaxCatchAllLabel" ma:readOnly="true" ma:showField="CatchAllDataLabel" ma:web="29a45733-a9b9-4c02-8fe0-94fe8fccf8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81496ec5-003c-4747-86a2-890b1475f6bc}" ma:internalName="TaxCatchAll" ma:showField="CatchAllData" ma:web="29a45733-a9b9-4c02-8fe0-94fe8fccf8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f114f-24f1-482f-9773-8f0d7d592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5733-a9b9-4c02-8fe0-94fe8fcc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buses</TermName>
          <TermId xmlns="http://schemas.microsoft.com/office/infopath/2007/PartnerControls">d29e371f-ca1e-4edf-8e05-5779304989c9</TermId>
        </TermInfo>
        <TermInfo xmlns="http://schemas.microsoft.com/office/infopath/2007/PartnerControls">
          <TermName xmlns="http://schemas.microsoft.com/office/infopath/2007/PartnerControls">highway engines</TermName>
          <TermId xmlns="http://schemas.microsoft.com/office/infopath/2007/PartnerControls">6838f929-a9f5-4cf8-a2cd-bdd90ed0123a</TermId>
        </TermInfo>
        <TermInfo xmlns="http://schemas.microsoft.com/office/infopath/2007/PartnerControls">
          <TermName xmlns="http://schemas.microsoft.com/office/infopath/2007/PartnerControls">vehicle make</TermName>
          <TermId xmlns="http://schemas.microsoft.com/office/infopath/2007/PartnerControls">28d54c8a-aa56-4920-ad71-fb6d8ed5ecd4</TermId>
        </TermInfo>
        <TermInfo xmlns="http://schemas.microsoft.com/office/infopath/2007/PartnerControls">
          <TermName xmlns="http://schemas.microsoft.com/office/infopath/2007/PartnerControls">vehicle model</TermName>
          <TermId xmlns="http://schemas.microsoft.com/office/infopath/2007/PartnerControls">aedee6bf-a298-4e3f-984c-cba176efe7a4</TermId>
        </TermInfo>
        <TermInfo xmlns="http://schemas.microsoft.com/office/infopath/2007/PartnerControls">
          <TermName xmlns="http://schemas.microsoft.com/office/infopath/2007/PartnerControls">vehicle year</TermName>
          <TermId xmlns="http://schemas.microsoft.com/office/infopath/2007/PartnerControls">03474e43-f6a5-4561-8402-6328fa118033</TermId>
        </TermInfo>
        <TermInfo xmlns="http://schemas.microsoft.com/office/infopath/2007/PartnerControls">
          <TermName xmlns="http://schemas.microsoft.com/office/infopath/2007/PartnerControls">engine model</TermName>
          <TermId xmlns="http://schemas.microsoft.com/office/infopath/2007/PartnerControls">1b93bca8-39ad-48cf-be4e-6e31870f3253</TermId>
        </TermInfo>
        <TermInfo xmlns="http://schemas.microsoft.com/office/infopath/2007/PartnerControls">
          <TermName xmlns="http://schemas.microsoft.com/office/infopath/2007/PartnerControls">engine year</TermName>
          <TermId xmlns="http://schemas.microsoft.com/office/infopath/2007/PartnerControls">150075da-5c5f-494f-b1ea-153fcc46cd2e</TermId>
        </TermInfo>
        <TermInfo xmlns="http://schemas.microsoft.com/office/infopath/2007/PartnerControls">
          <TermName xmlns="http://schemas.microsoft.com/office/infopath/2007/PartnerControls">engine serial number</TermName>
          <TermId xmlns="http://schemas.microsoft.com/office/infopath/2007/PartnerControls">4ccd6bd6-e9b7-4726-a49d-f4526378377e</TermId>
        </TermInfo>
      </Terms>
    </TaxKeywordTaxHTField>
    <Record xmlns="4ffa91fb-a0ff-4ac5-b2db-65c790d184a4">Shared</Record>
    <Rights xmlns="4ffa91fb-a0ff-4ac5-b2db-65c790d184a4" xsi:nil="true"/>
    <Document_x0020_Creation_x0020_Date xmlns="4ffa91fb-a0ff-4ac5-b2db-65c790d184a4">2019-11-27T15:42:57+00:00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089DBF45-AF3B-489D-8180-E43466BC5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faf114f-24f1-482f-9773-8f0d7d5925f2"/>
    <ds:schemaRef ds:uri="29a45733-a9b9-4c02-8fe0-94fe8fcc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9A77F-E53C-4A93-A35A-A42A6379B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A5DFE-85DD-47B7-A3E6-8AAF3E5BB4D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5A0EDEE-CD28-4F45-A61B-77E9B1165383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sharepoint.v3"/>
    <ds:schemaRef ds:uri="29a45733-a9b9-4c02-8fe0-94fe8fccf802"/>
    <ds:schemaRef ds:uri="8faf114f-24f1-482f-9773-8f0d7d5925f2"/>
    <ds:schemaRef ds:uri="http://purl.org/dc/elements/1.1/"/>
    <ds:schemaRef ds:uri="http://schemas.microsoft.com/sharepoint/v3/fields"/>
    <ds:schemaRef ds:uri="4ffa91fb-a0ff-4ac5-b2db-65c790d184a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DERA Tribal and Insular Area Grants Program: Sample Eligibility Statement (April 2021)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DERA Tribal and Insular Area Grants Program: Sample Eligibility Statement (April 2021)</dc:title>
  <dc:subject>Sample eligibility statement; applicants certify that the vehicle, engine or equipment is operational, currently own, have owned the vehicle 24 months prior to upgrade, accumulated a particular number of miles per year, has at least 2 years remaining life.</dc:subject>
  <dc:creator>U.S. EPA; OAR; Office of Transportation and Air Quality; Transportation and Climate Division</dc:creator>
  <cp:keywords>diesel;emissions;reduction;act;DERA;program;grant;funding;sample;eligibility;statement;vehicle;engine;equipment;ID;make;model;year;VIN;odometer;usage;meter;reading;registration;licensing;state;serial;number;horsepower;own;operational;remaining;life;upgrade</cp:keywords>
  <dc:description/>
  <cp:lastModifiedBy>Dietrich, Gwen</cp:lastModifiedBy>
  <cp:revision>30</cp:revision>
  <dcterms:created xsi:type="dcterms:W3CDTF">2020-04-08T14:43:00Z</dcterms:created>
  <dcterms:modified xsi:type="dcterms:W3CDTF">2021-04-15T17:38:00Z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0x010100B0F6F5E0477126478E62287FA2D110D3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3f09c3df709400db2417a7161762d62">
    <vt:lpwstr/>
  </property>
  <property fmtid="{D5CDD505-2E9C-101B-9397-08002B2CF9AE}" pid="6" name="EPA_x0020_Subject">
    <vt:lpwstr/>
  </property>
  <property fmtid="{D5CDD505-2E9C-101B-9397-08002B2CF9AE}" pid="7" name="EPA Subject">
    <vt:lpwstr/>
  </property>
</Properties>
</file>