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A1" w:rsidRPr="00F52AA2" w:rsidRDefault="00120126" w:rsidP="008408A1">
      <w:pPr>
        <w:rPr>
          <w:rFonts w:ascii="Century Gothic" w:hAnsi="Century Gothic" w:cs="Calibri"/>
          <w:b/>
          <w:sz w:val="32"/>
          <w:szCs w:val="32"/>
        </w:rPr>
      </w:pPr>
      <w:bookmarkStart w:id="0" w:name="_Toc156023401"/>
      <w:r w:rsidRPr="00120126">
        <w:rPr>
          <w:rFonts w:ascii="Century Gothic" w:hAnsi="Century Gothic" w:cs="Calibri"/>
          <w:sz w:val="32"/>
          <w:szCs w:val="32"/>
        </w:rPr>
        <w:t>Construction SWPPP Template</w:t>
      </w:r>
    </w:p>
    <w:p w:rsidR="00465865" w:rsidRPr="00F52AA2" w:rsidRDefault="00465865" w:rsidP="00465865">
      <w:pPr>
        <w:rPr>
          <w:rFonts w:ascii="Century Gothic" w:hAnsi="Century Gothic" w:cs="Calibri"/>
          <w:sz w:val="20"/>
          <w:szCs w:val="20"/>
        </w:rPr>
      </w:pPr>
    </w:p>
    <w:p w:rsidR="008408A1" w:rsidRPr="00F52AA2" w:rsidRDefault="00120126" w:rsidP="00465865">
      <w:pPr>
        <w:rPr>
          <w:rFonts w:ascii="Century Gothic" w:hAnsi="Century Gothic" w:cs="Calibri"/>
          <w:b/>
          <w:sz w:val="20"/>
          <w:szCs w:val="20"/>
        </w:rPr>
      </w:pPr>
      <w:r w:rsidRPr="00120126">
        <w:rPr>
          <w:rFonts w:ascii="Century Gothic" w:hAnsi="Century Gothic" w:cs="Calibri"/>
          <w:b/>
          <w:sz w:val="20"/>
          <w:szCs w:val="20"/>
        </w:rPr>
        <w:t>Instructions</w:t>
      </w:r>
    </w:p>
    <w:p w:rsidR="008408A1" w:rsidRPr="00F52AA2" w:rsidRDefault="00120126" w:rsidP="00465865">
      <w:pPr>
        <w:pStyle w:val="BodyText-Append"/>
        <w:rPr>
          <w:rStyle w:val="BoldBeautiful"/>
          <w:rFonts w:ascii="Century Gothic" w:hAnsi="Century Gothic" w:cs="Calibri"/>
          <w:sz w:val="20"/>
          <w:szCs w:val="20"/>
        </w:rPr>
      </w:pPr>
      <w:r w:rsidRPr="00120126">
        <w:rPr>
          <w:rFonts w:ascii="Century Gothic" w:hAnsi="Century Gothic" w:cs="Calibri"/>
          <w:sz w:val="20"/>
          <w:szCs w:val="20"/>
        </w:rPr>
        <w:t>To help you develop your construction project S</w:t>
      </w:r>
      <w:r w:rsidR="003102DC">
        <w:rPr>
          <w:rFonts w:ascii="Century Gothic" w:hAnsi="Century Gothic" w:cs="Calibri"/>
          <w:sz w:val="20"/>
          <w:szCs w:val="20"/>
        </w:rPr>
        <w:t>tormwater Pollution Prevention Plan (S</w:t>
      </w:r>
      <w:r w:rsidRPr="00120126">
        <w:rPr>
          <w:rFonts w:ascii="Century Gothic" w:hAnsi="Century Gothic" w:cs="Calibri"/>
          <w:sz w:val="20"/>
          <w:szCs w:val="20"/>
        </w:rPr>
        <w:t>WPPP</w:t>
      </w:r>
      <w:r w:rsidR="003102DC">
        <w:rPr>
          <w:rFonts w:ascii="Century Gothic" w:hAnsi="Century Gothic" w:cs="Calibri"/>
          <w:sz w:val="20"/>
          <w:szCs w:val="20"/>
        </w:rPr>
        <w:t>)</w:t>
      </w:r>
      <w:r w:rsidRPr="00120126">
        <w:rPr>
          <w:rFonts w:ascii="Century Gothic" w:hAnsi="Century Gothic" w:cs="Calibri"/>
          <w:sz w:val="20"/>
          <w:szCs w:val="20"/>
        </w:rPr>
        <w:t xml:space="preserve">, the U.S Environmental Protection Agency (EPA) has created this SWPPP </w:t>
      </w:r>
      <w:r w:rsidR="00BD3EB0">
        <w:rPr>
          <w:rFonts w:ascii="Century Gothic" w:hAnsi="Century Gothic" w:cs="Calibri"/>
          <w:sz w:val="20"/>
          <w:szCs w:val="20"/>
        </w:rPr>
        <w:t>T</w:t>
      </w:r>
      <w:r w:rsidRPr="00120126">
        <w:rPr>
          <w:rFonts w:ascii="Century Gothic" w:hAnsi="Century Gothic" w:cs="Calibri"/>
          <w:sz w:val="20"/>
          <w:szCs w:val="20"/>
        </w:rPr>
        <w:t xml:space="preserve">emplate.  The template is designed to help </w:t>
      </w:r>
      <w:r w:rsidR="00247C80">
        <w:rPr>
          <w:rFonts w:ascii="Century Gothic" w:hAnsi="Century Gothic" w:cs="Calibri"/>
          <w:sz w:val="20"/>
          <w:szCs w:val="20"/>
        </w:rPr>
        <w:t xml:space="preserve">you develop a </w:t>
      </w:r>
      <w:r w:rsidRPr="00120126">
        <w:rPr>
          <w:rFonts w:ascii="Century Gothic" w:hAnsi="Century Gothic" w:cs="Calibri"/>
          <w:sz w:val="20"/>
          <w:szCs w:val="20"/>
        </w:rPr>
        <w:t xml:space="preserve">SWPPP </w:t>
      </w:r>
      <w:r w:rsidR="00247C80">
        <w:rPr>
          <w:rFonts w:ascii="Century Gothic" w:hAnsi="Century Gothic" w:cs="Calibri"/>
          <w:sz w:val="20"/>
          <w:szCs w:val="20"/>
        </w:rPr>
        <w:t>t</w:t>
      </w:r>
      <w:r w:rsidR="003D612F">
        <w:rPr>
          <w:rFonts w:ascii="Century Gothic" w:hAnsi="Century Gothic" w:cs="Calibri"/>
          <w:sz w:val="20"/>
          <w:szCs w:val="20"/>
        </w:rPr>
        <w:t xml:space="preserve">hat is </w:t>
      </w:r>
      <w:r w:rsidR="00247C80">
        <w:rPr>
          <w:rFonts w:ascii="Century Gothic" w:hAnsi="Century Gothic" w:cs="Calibri"/>
          <w:sz w:val="20"/>
          <w:szCs w:val="20"/>
        </w:rPr>
        <w:t>compliant with</w:t>
      </w:r>
      <w:r w:rsidRPr="00120126">
        <w:rPr>
          <w:rFonts w:ascii="Century Gothic" w:hAnsi="Century Gothic" w:cs="Calibri"/>
          <w:sz w:val="20"/>
          <w:szCs w:val="20"/>
        </w:rPr>
        <w:t xml:space="preserve"> the </w:t>
      </w:r>
      <w:r w:rsidR="0014114D">
        <w:rPr>
          <w:rFonts w:ascii="Century Gothic" w:hAnsi="Century Gothic" w:cs="Calibri"/>
          <w:sz w:val="20"/>
          <w:szCs w:val="20"/>
        </w:rPr>
        <w:t xml:space="preserve">minimum requirements of </w:t>
      </w:r>
      <w:r w:rsidRPr="00120126">
        <w:rPr>
          <w:rFonts w:ascii="Century Gothic" w:hAnsi="Century Gothic" w:cs="Calibri"/>
          <w:sz w:val="20"/>
          <w:szCs w:val="20"/>
        </w:rPr>
        <w:t>EPA’s 2012 Construction General Permit (</w:t>
      </w:r>
      <w:r w:rsidR="0014114D">
        <w:rPr>
          <w:rFonts w:ascii="Century Gothic" w:hAnsi="Century Gothic" w:cs="Calibri"/>
          <w:sz w:val="20"/>
          <w:szCs w:val="20"/>
        </w:rPr>
        <w:t xml:space="preserve">“2012 </w:t>
      </w:r>
      <w:r w:rsidRPr="00120126">
        <w:rPr>
          <w:rFonts w:ascii="Century Gothic" w:hAnsi="Century Gothic" w:cs="Calibri"/>
          <w:sz w:val="20"/>
          <w:szCs w:val="20"/>
        </w:rPr>
        <w:t>CGP</w:t>
      </w:r>
      <w:r w:rsidR="0014114D">
        <w:rPr>
          <w:rFonts w:ascii="Century Gothic" w:hAnsi="Century Gothic" w:cs="Calibri"/>
          <w:sz w:val="20"/>
          <w:szCs w:val="20"/>
        </w:rPr>
        <w:t>”</w:t>
      </w:r>
      <w:r w:rsidRPr="00120126">
        <w:rPr>
          <w:rFonts w:ascii="Century Gothic" w:hAnsi="Century Gothic" w:cs="Calibri"/>
          <w:sz w:val="20"/>
          <w:szCs w:val="20"/>
        </w:rPr>
        <w:t>)</w:t>
      </w:r>
      <w:r w:rsidR="003D612F">
        <w:rPr>
          <w:rFonts w:ascii="Century Gothic" w:hAnsi="Century Gothic" w:cs="Calibri"/>
          <w:sz w:val="20"/>
          <w:szCs w:val="20"/>
        </w:rPr>
        <w:t xml:space="preserve">, and is customizable to </w:t>
      </w:r>
      <w:r w:rsidR="004E600A">
        <w:rPr>
          <w:rFonts w:ascii="Century Gothic" w:hAnsi="Century Gothic" w:cs="Calibri"/>
          <w:sz w:val="20"/>
          <w:szCs w:val="20"/>
        </w:rPr>
        <w:t>your specific project and site</w:t>
      </w:r>
      <w:r w:rsidRPr="00120126">
        <w:rPr>
          <w:rFonts w:ascii="Century Gothic" w:hAnsi="Century Gothic" w:cs="Calibri"/>
          <w:sz w:val="20"/>
          <w:szCs w:val="20"/>
        </w:rPr>
        <w:t>.</w:t>
      </w:r>
    </w:p>
    <w:p w:rsidR="008408A1" w:rsidRPr="00F52AA2" w:rsidRDefault="00120126" w:rsidP="008408A1">
      <w:pPr>
        <w:pStyle w:val="Header"/>
        <w:rPr>
          <w:rStyle w:val="Italicized"/>
          <w:rFonts w:ascii="Century Gothic" w:hAnsi="Century Gothic" w:cs="Calibri"/>
          <w:b/>
          <w:i w:val="0"/>
          <w:sz w:val="20"/>
          <w:szCs w:val="20"/>
        </w:rPr>
      </w:pPr>
      <w:r w:rsidRPr="00120126">
        <w:rPr>
          <w:rStyle w:val="Italicized"/>
          <w:rFonts w:ascii="Century Gothic" w:hAnsi="Century Gothic" w:cs="Calibri"/>
          <w:b/>
          <w:i w:val="0"/>
          <w:sz w:val="20"/>
          <w:szCs w:val="20"/>
        </w:rPr>
        <w:t>Using the SWPPP Template</w:t>
      </w:r>
    </w:p>
    <w:p w:rsidR="008408A1" w:rsidRPr="00F52AA2" w:rsidRDefault="00120126" w:rsidP="008408A1">
      <w:pPr>
        <w:pStyle w:val="BodyText-Append"/>
        <w:rPr>
          <w:rFonts w:ascii="Century Gothic" w:hAnsi="Century Gothic" w:cs="Calibri"/>
          <w:sz w:val="20"/>
          <w:szCs w:val="20"/>
        </w:rPr>
      </w:pPr>
      <w:r w:rsidRPr="00120126">
        <w:rPr>
          <w:rFonts w:ascii="Century Gothic" w:hAnsi="Century Gothic" w:cs="Calibri"/>
          <w:sz w:val="20"/>
          <w:szCs w:val="20"/>
        </w:rPr>
        <w:t>Each section of th</w:t>
      </w:r>
      <w:r w:rsidR="00BD3EB0">
        <w:rPr>
          <w:rFonts w:ascii="Century Gothic" w:hAnsi="Century Gothic" w:cs="Calibri"/>
          <w:sz w:val="20"/>
          <w:szCs w:val="20"/>
        </w:rPr>
        <w:t>e SWPPP T</w:t>
      </w:r>
      <w:r w:rsidRPr="00120126">
        <w:rPr>
          <w:rFonts w:ascii="Century Gothic" w:hAnsi="Century Gothic" w:cs="Calibri"/>
          <w:sz w:val="20"/>
          <w:szCs w:val="20"/>
        </w:rPr>
        <w:t xml:space="preserve">emplate includes “instructions” and space for </w:t>
      </w:r>
      <w:r w:rsidR="004E600A">
        <w:rPr>
          <w:rFonts w:ascii="Century Gothic" w:hAnsi="Century Gothic" w:cs="Calibri"/>
          <w:sz w:val="20"/>
          <w:szCs w:val="20"/>
        </w:rPr>
        <w:t xml:space="preserve">your </w:t>
      </w:r>
      <w:r w:rsidRPr="00120126">
        <w:rPr>
          <w:rFonts w:ascii="Century Gothic" w:hAnsi="Century Gothic" w:cs="Calibri"/>
          <w:sz w:val="20"/>
          <w:szCs w:val="20"/>
        </w:rPr>
        <w:t xml:space="preserve">project </w:t>
      </w:r>
      <w:r w:rsidR="004E600A">
        <w:rPr>
          <w:rFonts w:ascii="Century Gothic" w:hAnsi="Century Gothic" w:cs="Calibri"/>
          <w:sz w:val="20"/>
          <w:szCs w:val="20"/>
        </w:rPr>
        <w:t xml:space="preserve">and site </w:t>
      </w:r>
      <w:r w:rsidRPr="00120126">
        <w:rPr>
          <w:rFonts w:ascii="Century Gothic" w:hAnsi="Century Gothic" w:cs="Calibri"/>
          <w:sz w:val="20"/>
          <w:szCs w:val="20"/>
        </w:rPr>
        <w:t>information. You should read the instructions for each section before you complete that section. Th</w:t>
      </w:r>
      <w:r w:rsidR="00BD3EB0">
        <w:rPr>
          <w:rFonts w:ascii="Century Gothic" w:hAnsi="Century Gothic" w:cs="Calibri"/>
          <w:sz w:val="20"/>
          <w:szCs w:val="20"/>
        </w:rPr>
        <w:t>e SWPPP T</w:t>
      </w:r>
      <w:r w:rsidRPr="00120126">
        <w:rPr>
          <w:rFonts w:ascii="Century Gothic" w:hAnsi="Century Gothic" w:cs="Calibri"/>
          <w:sz w:val="20"/>
          <w:szCs w:val="20"/>
        </w:rPr>
        <w:t>emplate was developed as an editable document file so that you can easily add tables and additional text</w:t>
      </w:r>
      <w:r w:rsidR="00CF1B0B">
        <w:rPr>
          <w:rFonts w:ascii="Century Gothic" w:hAnsi="Century Gothic" w:cs="Calibri"/>
          <w:sz w:val="20"/>
          <w:szCs w:val="20"/>
        </w:rPr>
        <w:t>, and delete unneeded or non-applicable fields</w:t>
      </w:r>
      <w:r w:rsidRPr="00120126">
        <w:rPr>
          <w:rFonts w:ascii="Century Gothic" w:hAnsi="Century Gothic" w:cs="Calibri"/>
          <w:sz w:val="20"/>
          <w:szCs w:val="20"/>
        </w:rPr>
        <w:t xml:space="preserve">. </w:t>
      </w:r>
      <w:r w:rsidR="00037019">
        <w:rPr>
          <w:rFonts w:ascii="Century Gothic" w:hAnsi="Century Gothic" w:cs="Calibri"/>
          <w:sz w:val="20"/>
          <w:szCs w:val="20"/>
        </w:rPr>
        <w:t xml:space="preserve"> Note that s</w:t>
      </w:r>
      <w:r w:rsidRPr="00120126">
        <w:rPr>
          <w:rFonts w:ascii="Century Gothic" w:hAnsi="Century Gothic" w:cs="Calibri"/>
          <w:sz w:val="20"/>
          <w:szCs w:val="20"/>
        </w:rPr>
        <w:t xml:space="preserve">ome sections may require only a brief description while others may require several pages of explanation.  </w:t>
      </w:r>
    </w:p>
    <w:p w:rsidR="008408A1" w:rsidRPr="00D1100B" w:rsidRDefault="00713399" w:rsidP="008408A1">
      <w:pPr>
        <w:pStyle w:val="Header"/>
        <w:rPr>
          <w:rStyle w:val="Italicized"/>
          <w:rFonts w:ascii="Century Gothic" w:hAnsi="Century Gothic" w:cs="Calibri"/>
          <w:i w:val="0"/>
          <w:sz w:val="20"/>
          <w:szCs w:val="20"/>
        </w:rPr>
      </w:pPr>
      <w:r>
        <w:rPr>
          <w:rStyle w:val="Italicized"/>
          <w:rFonts w:ascii="Century Gothic" w:hAnsi="Century Gothic" w:cs="Calibri"/>
          <w:i w:val="0"/>
          <w:sz w:val="20"/>
          <w:szCs w:val="20"/>
        </w:rPr>
        <w:t>The f</w:t>
      </w:r>
      <w:r w:rsidR="003377CE">
        <w:rPr>
          <w:rStyle w:val="Italicized"/>
          <w:rFonts w:ascii="Century Gothic" w:hAnsi="Century Gothic" w:cs="Calibri"/>
          <w:i w:val="0"/>
          <w:sz w:val="20"/>
          <w:szCs w:val="20"/>
        </w:rPr>
        <w:t xml:space="preserve">ollowing tips </w:t>
      </w:r>
      <w:r>
        <w:rPr>
          <w:rStyle w:val="Italicized"/>
          <w:rFonts w:ascii="Century Gothic" w:hAnsi="Century Gothic" w:cs="Calibri"/>
          <w:i w:val="0"/>
          <w:sz w:val="20"/>
          <w:szCs w:val="20"/>
        </w:rPr>
        <w:t>for</w:t>
      </w:r>
      <w:r w:rsidR="008C2BBB">
        <w:rPr>
          <w:rStyle w:val="Italicized"/>
          <w:rFonts w:ascii="Century Gothic" w:hAnsi="Century Gothic" w:cs="Calibri"/>
          <w:i w:val="0"/>
          <w:sz w:val="20"/>
          <w:szCs w:val="20"/>
        </w:rPr>
        <w:t xml:space="preserve"> using this template </w:t>
      </w:r>
      <w:r>
        <w:rPr>
          <w:rStyle w:val="Italicized"/>
          <w:rFonts w:ascii="Century Gothic" w:hAnsi="Century Gothic" w:cs="Calibri"/>
          <w:i w:val="0"/>
          <w:sz w:val="20"/>
          <w:szCs w:val="20"/>
        </w:rPr>
        <w:t>will help you ensure that</w:t>
      </w:r>
      <w:r w:rsidR="008C2BBB">
        <w:rPr>
          <w:rStyle w:val="Italicized"/>
          <w:rFonts w:ascii="Century Gothic" w:hAnsi="Century Gothic" w:cs="Calibri"/>
          <w:i w:val="0"/>
          <w:sz w:val="20"/>
          <w:szCs w:val="20"/>
        </w:rPr>
        <w:t xml:space="preserve"> the minimum permit requirements</w:t>
      </w:r>
      <w:r>
        <w:rPr>
          <w:rStyle w:val="Italicized"/>
          <w:rFonts w:ascii="Century Gothic" w:hAnsi="Century Gothic" w:cs="Calibri"/>
          <w:i w:val="0"/>
          <w:sz w:val="20"/>
          <w:szCs w:val="20"/>
        </w:rPr>
        <w:t xml:space="preserve"> are met</w:t>
      </w:r>
      <w:r w:rsidR="008C2BBB">
        <w:rPr>
          <w:rStyle w:val="Italicized"/>
          <w:rFonts w:ascii="Century Gothic" w:hAnsi="Century Gothic" w:cs="Calibri"/>
          <w:i w:val="0"/>
          <w:sz w:val="20"/>
          <w:szCs w:val="20"/>
        </w:rPr>
        <w:t>:</w:t>
      </w:r>
    </w:p>
    <w:p w:rsidR="00027A62" w:rsidRDefault="00027A62" w:rsidP="00441C56">
      <w:pPr>
        <w:pStyle w:val="BULLET-Regular"/>
        <w:numPr>
          <w:ilvl w:val="0"/>
          <w:numId w:val="14"/>
        </w:numPr>
        <w:tabs>
          <w:tab w:val="clear" w:pos="720"/>
        </w:tabs>
        <w:rPr>
          <w:rFonts w:ascii="Century Gothic" w:hAnsi="Century Gothic" w:cs="Calibri"/>
          <w:sz w:val="20"/>
          <w:szCs w:val="20"/>
        </w:rPr>
      </w:pPr>
      <w:r>
        <w:rPr>
          <w:rFonts w:ascii="Century Gothic" w:hAnsi="Century Gothic" w:cs="Calibri"/>
          <w:sz w:val="20"/>
          <w:szCs w:val="20"/>
        </w:rPr>
        <w:t xml:space="preserve">Read the 2012 CGP thoroughly before you begin preparation of your SWPPP to ensure that you have a working understanding of the </w:t>
      </w:r>
      <w:r w:rsidR="00085B6C">
        <w:rPr>
          <w:rFonts w:ascii="Century Gothic" w:hAnsi="Century Gothic" w:cs="Calibri"/>
          <w:sz w:val="20"/>
          <w:szCs w:val="20"/>
        </w:rPr>
        <w:t xml:space="preserve">permit’s </w:t>
      </w:r>
      <w:r>
        <w:rPr>
          <w:rFonts w:ascii="Century Gothic" w:hAnsi="Century Gothic" w:cs="Calibri"/>
          <w:sz w:val="20"/>
          <w:szCs w:val="20"/>
        </w:rPr>
        <w:t>underlying requirements.</w:t>
      </w:r>
      <w:r w:rsidR="0068632F">
        <w:rPr>
          <w:rFonts w:ascii="Century Gothic" w:hAnsi="Century Gothic" w:cs="Calibri"/>
          <w:sz w:val="20"/>
          <w:szCs w:val="20"/>
        </w:rPr>
        <w:t xml:space="preserve">  </w:t>
      </w:r>
      <w:r w:rsidR="00085B6C">
        <w:rPr>
          <w:rFonts w:ascii="Century Gothic" w:hAnsi="Century Gothic" w:cs="Calibri"/>
          <w:sz w:val="20"/>
          <w:szCs w:val="20"/>
        </w:rPr>
        <w:t>You will also need to consult Part 9 of the permit to d</w:t>
      </w:r>
      <w:r w:rsidR="00F333F4">
        <w:rPr>
          <w:rFonts w:ascii="Century Gothic" w:hAnsi="Century Gothic" w:cs="Calibri"/>
          <w:sz w:val="20"/>
          <w:szCs w:val="20"/>
        </w:rPr>
        <w:t xml:space="preserve">etermine if your </w:t>
      </w:r>
      <w:r w:rsidR="001F3A2F">
        <w:rPr>
          <w:rFonts w:ascii="Century Gothic" w:hAnsi="Century Gothic" w:cs="Calibri"/>
          <w:sz w:val="20"/>
          <w:szCs w:val="20"/>
        </w:rPr>
        <w:t>s</w:t>
      </w:r>
      <w:r w:rsidR="00F333F4">
        <w:rPr>
          <w:rFonts w:ascii="Century Gothic" w:hAnsi="Century Gothic" w:cs="Calibri"/>
          <w:sz w:val="20"/>
          <w:szCs w:val="20"/>
        </w:rPr>
        <w:t xml:space="preserve">tate or </w:t>
      </w:r>
      <w:r w:rsidR="001F3A2F">
        <w:rPr>
          <w:rFonts w:ascii="Century Gothic" w:hAnsi="Century Gothic" w:cs="Calibri"/>
          <w:sz w:val="20"/>
          <w:szCs w:val="20"/>
        </w:rPr>
        <w:t>t</w:t>
      </w:r>
      <w:r w:rsidR="00F333F4">
        <w:rPr>
          <w:rFonts w:ascii="Century Gothic" w:hAnsi="Century Gothic" w:cs="Calibri"/>
          <w:sz w:val="20"/>
          <w:szCs w:val="20"/>
        </w:rPr>
        <w:t xml:space="preserve">ribe has included additional requirements </w:t>
      </w:r>
      <w:r w:rsidR="00C17030">
        <w:rPr>
          <w:rFonts w:ascii="Century Gothic" w:hAnsi="Century Gothic" w:cs="Calibri"/>
          <w:sz w:val="20"/>
          <w:szCs w:val="20"/>
        </w:rPr>
        <w:t>that affect you</w:t>
      </w:r>
      <w:r w:rsidR="00F333F4">
        <w:rPr>
          <w:rFonts w:ascii="Century Gothic" w:hAnsi="Century Gothic" w:cs="Calibri"/>
          <w:sz w:val="20"/>
          <w:szCs w:val="20"/>
        </w:rPr>
        <w:t xml:space="preserve">.  </w:t>
      </w:r>
    </w:p>
    <w:p w:rsidR="00165C46" w:rsidRPr="00F52AA2" w:rsidRDefault="00120126" w:rsidP="00441C56">
      <w:pPr>
        <w:pStyle w:val="BULLET-Regular"/>
        <w:numPr>
          <w:ilvl w:val="0"/>
          <w:numId w:val="14"/>
        </w:numPr>
        <w:tabs>
          <w:tab w:val="clear" w:pos="720"/>
        </w:tabs>
        <w:rPr>
          <w:rFonts w:ascii="Century Gothic" w:hAnsi="Century Gothic" w:cs="Calibri"/>
          <w:sz w:val="20"/>
          <w:szCs w:val="20"/>
        </w:rPr>
      </w:pPr>
      <w:r w:rsidRPr="00120126">
        <w:rPr>
          <w:rFonts w:ascii="Century Gothic" w:hAnsi="Century Gothic" w:cs="Calibri"/>
          <w:sz w:val="20"/>
          <w:szCs w:val="20"/>
        </w:rPr>
        <w:t xml:space="preserve">Complete </w:t>
      </w:r>
      <w:r w:rsidR="008C2BBB">
        <w:rPr>
          <w:rFonts w:ascii="Century Gothic" w:hAnsi="Century Gothic" w:cs="Calibri"/>
          <w:sz w:val="20"/>
          <w:szCs w:val="20"/>
        </w:rPr>
        <w:t>the</w:t>
      </w:r>
      <w:r w:rsidRPr="00120126">
        <w:rPr>
          <w:rFonts w:ascii="Century Gothic" w:hAnsi="Century Gothic" w:cs="Calibri"/>
          <w:sz w:val="20"/>
          <w:szCs w:val="20"/>
        </w:rPr>
        <w:t xml:space="preserve"> SWPPP </w:t>
      </w:r>
      <w:r w:rsidR="008C2BBB">
        <w:rPr>
          <w:rFonts w:ascii="Century Gothic" w:hAnsi="Century Gothic" w:cs="Calibri"/>
          <w:sz w:val="20"/>
          <w:szCs w:val="20"/>
        </w:rPr>
        <w:t>prior to</w:t>
      </w:r>
      <w:r w:rsidRPr="00120126">
        <w:rPr>
          <w:rFonts w:ascii="Century Gothic" w:hAnsi="Century Gothic" w:cs="Calibri"/>
          <w:sz w:val="20"/>
          <w:szCs w:val="20"/>
        </w:rPr>
        <w:t xml:space="preserve"> submitting you</w:t>
      </w:r>
      <w:r w:rsidR="003C14E3">
        <w:rPr>
          <w:rFonts w:ascii="Century Gothic" w:hAnsi="Century Gothic" w:cs="Calibri"/>
          <w:sz w:val="20"/>
          <w:szCs w:val="20"/>
        </w:rPr>
        <w:t>r</w:t>
      </w:r>
      <w:r w:rsidRPr="00120126">
        <w:rPr>
          <w:rFonts w:ascii="Century Gothic" w:hAnsi="Century Gothic" w:cs="Calibri"/>
          <w:sz w:val="20"/>
          <w:szCs w:val="20"/>
        </w:rPr>
        <w:t xml:space="preserve"> Notice of Intent </w:t>
      </w:r>
      <w:r w:rsidR="008C2BBB">
        <w:rPr>
          <w:rFonts w:ascii="Century Gothic" w:hAnsi="Century Gothic" w:cs="Calibri"/>
          <w:sz w:val="20"/>
          <w:szCs w:val="20"/>
        </w:rPr>
        <w:t xml:space="preserve">(NOI) </w:t>
      </w:r>
      <w:r w:rsidRPr="00120126">
        <w:rPr>
          <w:rFonts w:ascii="Century Gothic" w:hAnsi="Century Gothic" w:cs="Calibri"/>
          <w:sz w:val="20"/>
          <w:szCs w:val="20"/>
        </w:rPr>
        <w:t>for permit coverage.</w:t>
      </w:r>
      <w:r w:rsidR="006B03DB">
        <w:rPr>
          <w:rFonts w:ascii="Century Gothic" w:hAnsi="Century Gothic" w:cs="Calibri"/>
          <w:sz w:val="20"/>
          <w:szCs w:val="20"/>
        </w:rPr>
        <w:t xml:space="preserve">  This is required in Parts 1.4 and 7.1.1.</w:t>
      </w:r>
    </w:p>
    <w:p w:rsidR="00CD4B44" w:rsidRDefault="00120126">
      <w:pPr>
        <w:pStyle w:val="BULLET-Regular"/>
        <w:numPr>
          <w:ilvl w:val="0"/>
          <w:numId w:val="14"/>
        </w:numPr>
        <w:tabs>
          <w:tab w:val="clear" w:pos="720"/>
        </w:tabs>
        <w:autoSpaceDE w:val="0"/>
        <w:autoSpaceDN w:val="0"/>
        <w:adjustRightInd w:val="0"/>
        <w:rPr>
          <w:rFonts w:ascii="CenturyGothic-Italic" w:hAnsi="CenturyGothic-Italic" w:cs="CenturyGothic-Italic"/>
          <w:i/>
          <w:iCs/>
          <w:color w:val="244061"/>
          <w:sz w:val="18"/>
          <w:szCs w:val="18"/>
        </w:rPr>
      </w:pPr>
      <w:r w:rsidRPr="00120126">
        <w:rPr>
          <w:rFonts w:ascii="Century Gothic" w:hAnsi="Century Gothic" w:cs="Calibri"/>
          <w:sz w:val="20"/>
          <w:szCs w:val="20"/>
        </w:rPr>
        <w:t xml:space="preserve">If you prepared a SWPPP for coverage under a previous version of EPA’s CGP, you must review and update your SWPPP to ensure that the 2012 CGP requirements are addressed prior to submitting your NOI. </w:t>
      </w:r>
    </w:p>
    <w:p w:rsidR="00CD4B44" w:rsidRDefault="00120126">
      <w:pPr>
        <w:pStyle w:val="BULLET-Regular"/>
        <w:autoSpaceDE w:val="0"/>
        <w:autoSpaceDN w:val="0"/>
        <w:adjustRightInd w:val="0"/>
        <w:ind w:left="1080"/>
        <w:rPr>
          <w:rFonts w:ascii="Century Gothic" w:hAnsi="Century Gothic" w:cs="Calibri"/>
          <w:i/>
          <w:color w:val="002060"/>
          <w:sz w:val="18"/>
          <w:szCs w:val="18"/>
        </w:rPr>
      </w:pPr>
      <w:r w:rsidRPr="00120126">
        <w:rPr>
          <w:rFonts w:ascii="Century Gothic" w:hAnsi="Century Gothic" w:cs="Calibri"/>
          <w:i/>
          <w:color w:val="002060"/>
          <w:sz w:val="18"/>
          <w:szCs w:val="18"/>
        </w:rPr>
        <w:t>Note:  I</w:t>
      </w:r>
      <w:r w:rsidRPr="00120126">
        <w:rPr>
          <w:rFonts w:ascii="Century Gothic" w:hAnsi="Century Gothic" w:cs="CenturyGothic-Italic"/>
          <w:i/>
          <w:iCs/>
          <w:color w:val="002060"/>
          <w:sz w:val="18"/>
          <w:szCs w:val="18"/>
        </w:rPr>
        <w:t xml:space="preserve">f your project is an “existing project” (see Part 1.4.2.b) or if you are a </w:t>
      </w:r>
      <w:r w:rsidR="003C14E3">
        <w:rPr>
          <w:rFonts w:ascii="Century Gothic" w:hAnsi="Century Gothic" w:cs="CenturyGothic-Italic"/>
          <w:i/>
          <w:iCs/>
          <w:color w:val="002060"/>
          <w:sz w:val="18"/>
          <w:szCs w:val="18"/>
        </w:rPr>
        <w:t>“</w:t>
      </w:r>
      <w:r w:rsidRPr="00120126">
        <w:rPr>
          <w:rFonts w:ascii="Century Gothic" w:hAnsi="Century Gothic" w:cs="CenturyGothic-Italic"/>
          <w:i/>
          <w:iCs/>
          <w:color w:val="002060"/>
          <w:sz w:val="18"/>
          <w:szCs w:val="18"/>
        </w:rPr>
        <w:t>new operator of an existing project” (see Part 1.4.2.c), and it is infeasible for you to comply with a specific requirement in Part 2.1 and 2.3.3 through 2.3.5</w:t>
      </w:r>
      <w:r w:rsidR="003C14E3">
        <w:rPr>
          <w:rFonts w:ascii="Century Gothic" w:hAnsi="Century Gothic" w:cs="CenturyGothic-Italic"/>
          <w:i/>
          <w:iCs/>
          <w:color w:val="002060"/>
          <w:sz w:val="18"/>
          <w:szCs w:val="18"/>
        </w:rPr>
        <w:t xml:space="preserve"> of the permit</w:t>
      </w:r>
      <w:r w:rsidRPr="00120126">
        <w:rPr>
          <w:rFonts w:ascii="Century Gothic" w:hAnsi="Century Gothic" w:cs="CenturyGothic-Italic"/>
          <w:i/>
          <w:iCs/>
          <w:color w:val="002060"/>
          <w:sz w:val="18"/>
          <w:szCs w:val="18"/>
        </w:rPr>
        <w:t xml:space="preserve"> (except for Parts 2.3.3.1, 2.3.3.2b, 2.3.3.3c.i, and 2.3.3.4) because (1) the provision was not part of the permit you were previously covered under (i.e., the 2003 or 2008 CGP), and (2) because you are prevented from compliance due to the nature or location of earth disturbances that commenced prior to February 16, 2012, or because you are unable to comply with the requirement due to the manner in which stormwater controls have already been installed or were already designed prior to February 16, 2012, you are required to include documentation </w:t>
      </w:r>
      <w:r w:rsidR="003C14E3">
        <w:rPr>
          <w:rFonts w:ascii="Century Gothic" w:hAnsi="Century Gothic" w:cs="CenturyGothic-Italic"/>
          <w:i/>
          <w:iCs/>
          <w:color w:val="002060"/>
          <w:sz w:val="18"/>
          <w:szCs w:val="18"/>
        </w:rPr>
        <w:t xml:space="preserve">in your SWPPP </w:t>
      </w:r>
      <w:r w:rsidRPr="00120126">
        <w:rPr>
          <w:rFonts w:ascii="Century Gothic" w:hAnsi="Century Gothic" w:cs="CenturyGothic-Italic"/>
          <w:i/>
          <w:iCs/>
          <w:color w:val="002060"/>
          <w:sz w:val="18"/>
          <w:szCs w:val="18"/>
        </w:rPr>
        <w:t xml:space="preserve">of the reasons why it is infeasible for you to meet the specific requirement, and then you may be waived from complying with </w:t>
      </w:r>
      <w:r w:rsidR="005971C7">
        <w:rPr>
          <w:rFonts w:ascii="Century Gothic" w:hAnsi="Century Gothic" w:cs="CenturyGothic-Italic"/>
          <w:i/>
          <w:iCs/>
          <w:color w:val="002060"/>
          <w:sz w:val="18"/>
          <w:szCs w:val="18"/>
        </w:rPr>
        <w:t>the</w:t>
      </w:r>
      <w:r w:rsidRPr="00120126">
        <w:rPr>
          <w:rFonts w:ascii="Century Gothic" w:hAnsi="Century Gothic" w:cs="CenturyGothic-Italic"/>
          <w:i/>
          <w:iCs/>
          <w:color w:val="002060"/>
          <w:sz w:val="18"/>
          <w:szCs w:val="18"/>
        </w:rPr>
        <w:t xml:space="preserve"> requirement. You must include a separate justification why it is infeasible for you to meet each of the applicable requirements.</w:t>
      </w:r>
    </w:p>
    <w:p w:rsidR="003C2507" w:rsidRDefault="00120126" w:rsidP="00441C56">
      <w:pPr>
        <w:pStyle w:val="BULLET-Regular"/>
        <w:numPr>
          <w:ilvl w:val="0"/>
          <w:numId w:val="14"/>
        </w:numPr>
        <w:tabs>
          <w:tab w:val="clear" w:pos="720"/>
        </w:tabs>
        <w:rPr>
          <w:rFonts w:ascii="Century Gothic" w:hAnsi="Century Gothic" w:cs="Calibri"/>
          <w:sz w:val="20"/>
          <w:szCs w:val="20"/>
        </w:rPr>
      </w:pPr>
      <w:r w:rsidRPr="00120126">
        <w:rPr>
          <w:rFonts w:ascii="Century Gothic" w:hAnsi="Century Gothic" w:cs="Calibri"/>
          <w:sz w:val="20"/>
          <w:szCs w:val="20"/>
        </w:rPr>
        <w:t>If there is more than one construction operator for your project, consider coordinating development of your SWPPP with the other operators.</w:t>
      </w:r>
      <w:r w:rsidR="00BD3EB0">
        <w:rPr>
          <w:rFonts w:ascii="Century Gothic" w:hAnsi="Century Gothic" w:cs="Calibri"/>
          <w:sz w:val="20"/>
          <w:szCs w:val="20"/>
        </w:rPr>
        <w:t xml:space="preserve">  However, while m</w:t>
      </w:r>
      <w:r w:rsidRPr="00120126">
        <w:rPr>
          <w:rFonts w:ascii="Century Gothic" w:hAnsi="Century Gothic" w:cs="Calibri"/>
          <w:sz w:val="20"/>
          <w:szCs w:val="20"/>
        </w:rPr>
        <w:t>ultiple operators may share the same SWPPP, make sure that responsibilities and scope of work are clearly described for each operator.</w:t>
      </w:r>
    </w:p>
    <w:p w:rsidR="006E4512" w:rsidRPr="00BD3EB0" w:rsidRDefault="006E4512" w:rsidP="00441C56">
      <w:pPr>
        <w:pStyle w:val="BULLET-Regular"/>
        <w:numPr>
          <w:ilvl w:val="0"/>
          <w:numId w:val="14"/>
        </w:numPr>
        <w:tabs>
          <w:tab w:val="clear" w:pos="720"/>
        </w:tabs>
        <w:rPr>
          <w:rFonts w:ascii="Century Gothic" w:hAnsi="Century Gothic" w:cs="Calibri"/>
          <w:sz w:val="20"/>
          <w:szCs w:val="20"/>
        </w:rPr>
      </w:pPr>
      <w:r>
        <w:rPr>
          <w:rFonts w:ascii="Century Gothic" w:hAnsi="Century Gothic" w:cs="Calibri"/>
          <w:sz w:val="20"/>
          <w:szCs w:val="20"/>
        </w:rPr>
        <w:t>Once you have been provided coverage under the CGP, include your NOI and authorization email, as well as a copy of the CGP, as attachments to the SWPPP.  See Appendices B and C of the SWPPP Template.</w:t>
      </w:r>
    </w:p>
    <w:p w:rsidR="00693BD4" w:rsidRPr="00F52AA2" w:rsidRDefault="00693BD4" w:rsidP="00412687">
      <w:pPr>
        <w:jc w:val="center"/>
        <w:rPr>
          <w:rFonts w:ascii="Century Gothic" w:hAnsi="Century Gothic"/>
          <w:sz w:val="20"/>
          <w:szCs w:val="20"/>
        </w:rPr>
      </w:pPr>
    </w:p>
    <w:p w:rsidR="00693BD4" w:rsidRPr="00F52AA2" w:rsidRDefault="00120126" w:rsidP="00693BD4">
      <w:pPr>
        <w:rPr>
          <w:rFonts w:ascii="Century Gothic" w:hAnsi="Century Gothic" w:cs="Calibri"/>
          <w:color w:val="000000"/>
          <w:sz w:val="20"/>
          <w:szCs w:val="20"/>
        </w:rPr>
      </w:pPr>
      <w:r w:rsidRPr="00120126">
        <w:rPr>
          <w:rFonts w:ascii="Century Gothic" w:hAnsi="Century Gothic" w:cs="Calibri"/>
          <w:sz w:val="20"/>
          <w:szCs w:val="20"/>
        </w:rPr>
        <w:t>EPA notes that w</w:t>
      </w:r>
      <w:r w:rsidRPr="00120126">
        <w:rPr>
          <w:rFonts w:ascii="Century Gothic" w:hAnsi="Century Gothic" w:cs="Calibri"/>
          <w:color w:val="000000"/>
          <w:sz w:val="20"/>
          <w:szCs w:val="20"/>
        </w:rPr>
        <w:t xml:space="preserve">hile EPA has made every effort to ensure the accuracy of all instructions and guidance contained in the </w:t>
      </w:r>
      <w:r w:rsidR="00557FDB">
        <w:rPr>
          <w:rFonts w:ascii="Century Gothic" w:hAnsi="Century Gothic" w:cs="Calibri"/>
          <w:color w:val="000000"/>
          <w:sz w:val="20"/>
          <w:szCs w:val="20"/>
        </w:rPr>
        <w:t xml:space="preserve">SWPPP </w:t>
      </w:r>
      <w:r w:rsidRPr="00120126">
        <w:rPr>
          <w:rFonts w:ascii="Century Gothic" w:hAnsi="Century Gothic" w:cs="Calibri"/>
          <w:color w:val="000000"/>
          <w:sz w:val="20"/>
          <w:szCs w:val="20"/>
        </w:rPr>
        <w:t xml:space="preserve">Template, the actual obligations of regulated construction activities are determined by the relevant provisions of the permit, not by the Template.  In the event of a conflict between the </w:t>
      </w:r>
      <w:r w:rsidR="00557FDB">
        <w:rPr>
          <w:rFonts w:ascii="Century Gothic" w:hAnsi="Century Gothic" w:cs="Calibri"/>
          <w:color w:val="000000"/>
          <w:sz w:val="20"/>
          <w:szCs w:val="20"/>
        </w:rPr>
        <w:t xml:space="preserve">SWPPP </w:t>
      </w:r>
      <w:r w:rsidRPr="00120126">
        <w:rPr>
          <w:rFonts w:ascii="Century Gothic" w:hAnsi="Century Gothic" w:cs="Calibri"/>
          <w:color w:val="000000"/>
          <w:sz w:val="20"/>
          <w:szCs w:val="20"/>
        </w:rPr>
        <w:t xml:space="preserve">Template and any corresponding provision of the </w:t>
      </w:r>
      <w:r w:rsidR="00557FDB">
        <w:rPr>
          <w:rFonts w:ascii="Century Gothic" w:hAnsi="Century Gothic" w:cs="Calibri"/>
          <w:color w:val="000000"/>
          <w:sz w:val="20"/>
          <w:szCs w:val="20"/>
        </w:rPr>
        <w:t xml:space="preserve">2012 </w:t>
      </w:r>
      <w:r w:rsidRPr="00120126">
        <w:rPr>
          <w:rFonts w:ascii="Century Gothic" w:hAnsi="Century Gothic" w:cs="Calibri"/>
          <w:color w:val="000000"/>
          <w:sz w:val="20"/>
          <w:szCs w:val="20"/>
        </w:rPr>
        <w:t xml:space="preserve">CGP, </w:t>
      </w:r>
      <w:r w:rsidR="005971C7">
        <w:rPr>
          <w:rFonts w:ascii="Century Gothic" w:hAnsi="Century Gothic" w:cs="Calibri"/>
          <w:color w:val="000000"/>
          <w:sz w:val="20"/>
          <w:szCs w:val="20"/>
        </w:rPr>
        <w:t>you must abide by the requirements in the permit</w:t>
      </w:r>
      <w:r w:rsidRPr="00120126">
        <w:rPr>
          <w:rFonts w:ascii="Century Gothic" w:hAnsi="Century Gothic" w:cs="Calibri"/>
          <w:color w:val="000000"/>
          <w:sz w:val="20"/>
          <w:szCs w:val="20"/>
        </w:rPr>
        <w:t xml:space="preserve">. EPA welcomes comments on the </w:t>
      </w:r>
      <w:r w:rsidR="00557FDB">
        <w:rPr>
          <w:rFonts w:ascii="Century Gothic" w:hAnsi="Century Gothic" w:cs="Calibri"/>
          <w:color w:val="000000"/>
          <w:sz w:val="20"/>
          <w:szCs w:val="20"/>
        </w:rPr>
        <w:t xml:space="preserve">SWPPP </w:t>
      </w:r>
      <w:r w:rsidRPr="00120126">
        <w:rPr>
          <w:rFonts w:ascii="Century Gothic" w:hAnsi="Century Gothic" w:cs="Calibri"/>
          <w:color w:val="000000"/>
          <w:sz w:val="20"/>
          <w:szCs w:val="20"/>
        </w:rPr>
        <w:t xml:space="preserve">Template at any time and will consider those comments in any future revision of this document. </w:t>
      </w:r>
      <w:r w:rsidR="007C0C00">
        <w:rPr>
          <w:rFonts w:ascii="Century Gothic" w:hAnsi="Century Gothic" w:cs="Calibri"/>
          <w:color w:val="000000"/>
          <w:sz w:val="20"/>
          <w:szCs w:val="20"/>
        </w:rPr>
        <w:t xml:space="preserve"> </w:t>
      </w:r>
      <w:r w:rsidRPr="00120126">
        <w:rPr>
          <w:rFonts w:ascii="Century Gothic" w:hAnsi="Century Gothic" w:cs="Calibri"/>
          <w:color w:val="000000"/>
          <w:sz w:val="20"/>
          <w:szCs w:val="20"/>
        </w:rPr>
        <w:t xml:space="preserve">You may contact EPA for CGP-related inquiries at </w:t>
      </w:r>
      <w:hyperlink r:id="rId11" w:history="1">
        <w:r w:rsidRPr="00120126">
          <w:rPr>
            <w:rStyle w:val="Hyperlink"/>
            <w:rFonts w:ascii="Century Gothic" w:hAnsi="Century Gothic"/>
            <w:sz w:val="20"/>
            <w:szCs w:val="20"/>
          </w:rPr>
          <w:t>cgp@epa.gov</w:t>
        </w:r>
      </w:hyperlink>
      <w:r w:rsidRPr="00120126">
        <w:rPr>
          <w:rFonts w:ascii="Century Gothic" w:hAnsi="Century Gothic" w:cs="Calibri"/>
          <w:color w:val="000000"/>
          <w:sz w:val="20"/>
          <w:szCs w:val="20"/>
        </w:rPr>
        <w:t xml:space="preserve">. </w:t>
      </w:r>
    </w:p>
    <w:p w:rsidR="0027423B" w:rsidRDefault="00120126" w:rsidP="00412687">
      <w:pPr>
        <w:jc w:val="center"/>
        <w:rPr>
          <w:rFonts w:ascii="Century Gothic" w:hAnsi="Century Gothic" w:cs="Calibri"/>
          <w:b/>
          <w:sz w:val="20"/>
          <w:szCs w:val="20"/>
        </w:rPr>
      </w:pPr>
      <w:r w:rsidRPr="00120126">
        <w:rPr>
          <w:rFonts w:ascii="Century Gothic" w:hAnsi="Century Gothic"/>
          <w:sz w:val="20"/>
          <w:szCs w:val="20"/>
        </w:rPr>
        <w:br w:type="page"/>
      </w:r>
      <w:r w:rsidRPr="00120126">
        <w:rPr>
          <w:rFonts w:ascii="Century Gothic" w:hAnsi="Century Gothic" w:cs="Calibri"/>
          <w:b/>
          <w:sz w:val="20"/>
          <w:szCs w:val="20"/>
        </w:rPr>
        <w:lastRenderedPageBreak/>
        <w:t>Stormwater Pollution Prevention Plan</w:t>
      </w:r>
      <w:bookmarkEnd w:id="0"/>
      <w:r w:rsidRPr="00120126">
        <w:rPr>
          <w:rFonts w:ascii="Century Gothic" w:hAnsi="Century Gothic" w:cs="Calibri"/>
          <w:b/>
          <w:sz w:val="20"/>
          <w:szCs w:val="20"/>
        </w:rPr>
        <w:t xml:space="preserve"> (SWPPP)</w:t>
      </w:r>
    </w:p>
    <w:p w:rsidR="00A5785A" w:rsidRPr="00F52AA2" w:rsidRDefault="00A5785A" w:rsidP="00412687">
      <w:pPr>
        <w:jc w:val="center"/>
        <w:rPr>
          <w:rFonts w:ascii="Century Gothic" w:hAnsi="Century Gothic"/>
          <w:b/>
          <w:sz w:val="20"/>
          <w:szCs w:val="20"/>
        </w:rPr>
      </w:pPr>
    </w:p>
    <w:p w:rsidR="0027423B" w:rsidRPr="00F52AA2" w:rsidRDefault="00120126" w:rsidP="00B00DB4">
      <w:pPr>
        <w:pStyle w:val="CenteredHeading"/>
        <w:rPr>
          <w:rFonts w:ascii="Century Gothic" w:hAnsi="Century Gothic" w:cs="Calibri"/>
          <w:sz w:val="20"/>
          <w:szCs w:val="20"/>
        </w:rPr>
      </w:pPr>
      <w:r w:rsidRPr="00120126">
        <w:rPr>
          <w:rFonts w:ascii="Century Gothic" w:hAnsi="Century Gothic" w:cs="Calibri"/>
          <w:sz w:val="20"/>
          <w:szCs w:val="20"/>
        </w:rPr>
        <w:t>For Construction Activities At:</w:t>
      </w:r>
    </w:p>
    <w:bookmarkStart w:id="1" w:name="Text19"/>
    <w:p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9"/>
            <w:enabled/>
            <w:calcOnExit w:val="0"/>
            <w:textInput>
              <w:default w:val="Insert Project/Site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Project/Site Name</w:t>
      </w:r>
      <w:r w:rsidRPr="00120126">
        <w:rPr>
          <w:rFonts w:ascii="Century Gothic" w:hAnsi="Century Gothic" w:cs="Calibri"/>
          <w:sz w:val="20"/>
          <w:szCs w:val="20"/>
        </w:rPr>
        <w:fldChar w:fldCharType="end"/>
      </w:r>
      <w:bookmarkEnd w:id="1"/>
    </w:p>
    <w:bookmarkStart w:id="2" w:name="Text20"/>
    <w:p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0"/>
            <w:enabled/>
            <w:calcOnExit w:val="0"/>
            <w:textInput>
              <w:default w:val="Insert Project Site Location/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 Site Location/Address</w:t>
      </w:r>
      <w:r w:rsidRPr="00120126">
        <w:rPr>
          <w:rFonts w:ascii="Century Gothic" w:hAnsi="Century Gothic" w:cs="Calibri"/>
          <w:sz w:val="20"/>
          <w:szCs w:val="20"/>
        </w:rPr>
        <w:fldChar w:fldCharType="end"/>
      </w:r>
      <w:bookmarkEnd w:id="2"/>
    </w:p>
    <w:bookmarkStart w:id="3" w:name="Text21"/>
    <w:p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bookmarkEnd w:id="3"/>
    </w:p>
    <w:bookmarkStart w:id="4" w:name="Text22"/>
    <w:p w:rsidR="004E3B84" w:rsidRPr="00F52AA2" w:rsidRDefault="00481EBA" w:rsidP="00412687">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2"/>
            <w:enabled/>
            <w:calcOnExit w:val="0"/>
            <w:textInput>
              <w:default w:val="Insert Project/Site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Project/Site Telephone Number</w:t>
      </w:r>
      <w:r w:rsidRPr="00120126">
        <w:rPr>
          <w:rFonts w:ascii="Century Gothic" w:hAnsi="Century Gothic" w:cs="Calibri"/>
          <w:sz w:val="20"/>
          <w:szCs w:val="20"/>
        </w:rPr>
        <w:fldChar w:fldCharType="end"/>
      </w:r>
      <w:bookmarkEnd w:id="4"/>
    </w:p>
    <w:p w:rsidR="00A5785A" w:rsidRDefault="00A5785A" w:rsidP="004E3B84">
      <w:pPr>
        <w:pStyle w:val="CenteredHeading"/>
        <w:rPr>
          <w:rFonts w:ascii="Century Gothic" w:hAnsi="Century Gothic" w:cs="Calibri"/>
          <w:sz w:val="20"/>
          <w:szCs w:val="20"/>
        </w:rPr>
      </w:pPr>
    </w:p>
    <w:p w:rsidR="004E3B84" w:rsidRPr="00F52AA2" w:rsidRDefault="00120126" w:rsidP="004E3B84">
      <w:pPr>
        <w:pStyle w:val="CenteredHeading"/>
        <w:rPr>
          <w:rFonts w:ascii="Century Gothic" w:hAnsi="Century Gothic" w:cs="Calibri"/>
          <w:sz w:val="20"/>
          <w:szCs w:val="20"/>
        </w:rPr>
      </w:pPr>
      <w:r w:rsidRPr="00120126">
        <w:rPr>
          <w:rFonts w:ascii="Century Gothic" w:hAnsi="Century Gothic" w:cs="Calibri"/>
          <w:sz w:val="20"/>
          <w:szCs w:val="20"/>
        </w:rPr>
        <w:t>SWPPP Prepared For:</w:t>
      </w:r>
    </w:p>
    <w:p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p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p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p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p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p w:rsidR="00CC3A61" w:rsidRPr="00F52AA2" w:rsidRDefault="00481EBA" w:rsidP="00412687">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p w:rsidR="00A5785A" w:rsidRDefault="00A5785A" w:rsidP="002E22CD">
      <w:pPr>
        <w:pStyle w:val="CenteredHeading"/>
        <w:rPr>
          <w:rFonts w:ascii="Century Gothic" w:hAnsi="Century Gothic" w:cs="Calibri"/>
          <w:sz w:val="20"/>
          <w:szCs w:val="20"/>
        </w:rPr>
      </w:pPr>
    </w:p>
    <w:p w:rsidR="002E22CD" w:rsidRPr="00F52AA2" w:rsidRDefault="00120126" w:rsidP="002E22CD">
      <w:pPr>
        <w:pStyle w:val="CenteredHeading"/>
        <w:rPr>
          <w:rFonts w:ascii="Century Gothic" w:hAnsi="Century Gothic" w:cs="Calibri"/>
          <w:sz w:val="20"/>
          <w:szCs w:val="20"/>
        </w:rPr>
      </w:pPr>
      <w:r w:rsidRPr="00120126">
        <w:rPr>
          <w:rFonts w:ascii="Century Gothic" w:hAnsi="Century Gothic" w:cs="Calibri"/>
          <w:sz w:val="20"/>
          <w:szCs w:val="20"/>
        </w:rPr>
        <w:t>SWPPP Prepared By:</w:t>
      </w:r>
    </w:p>
    <w:bookmarkStart w:id="5" w:name="OLE_LINK5"/>
    <w:bookmarkStart w:id="6" w:name="OLE_LINK6"/>
    <w:p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p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p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p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p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p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p w:rsidR="00CC3A61" w:rsidRDefault="00CC3A61" w:rsidP="00CC3A61">
      <w:pPr>
        <w:pStyle w:val="FORMwspace"/>
        <w:jc w:val="center"/>
        <w:rPr>
          <w:rFonts w:ascii="Century Gothic" w:hAnsi="Century Gothic" w:cs="Calibri"/>
          <w:sz w:val="20"/>
          <w:szCs w:val="20"/>
        </w:rPr>
      </w:pPr>
    </w:p>
    <w:p w:rsidR="00A5785A" w:rsidRPr="00F52AA2" w:rsidRDefault="00A5785A" w:rsidP="00CC3A61">
      <w:pPr>
        <w:pStyle w:val="FORMwspace"/>
        <w:jc w:val="center"/>
        <w:rPr>
          <w:rFonts w:ascii="Century Gothic" w:hAnsi="Century Gothic" w:cs="Calibri"/>
          <w:sz w:val="20"/>
          <w:szCs w:val="20"/>
        </w:rPr>
      </w:pPr>
    </w:p>
    <w:p w:rsidR="00CC3A61" w:rsidRPr="00F52AA2" w:rsidRDefault="00120126" w:rsidP="00CC3A61">
      <w:pPr>
        <w:pStyle w:val="CenteredHeading"/>
        <w:rPr>
          <w:rFonts w:ascii="Century Gothic" w:hAnsi="Century Gothic" w:cs="Calibri"/>
          <w:sz w:val="20"/>
          <w:szCs w:val="20"/>
        </w:rPr>
      </w:pPr>
      <w:r w:rsidRPr="00120126">
        <w:rPr>
          <w:rFonts w:ascii="Century Gothic" w:hAnsi="Century Gothic" w:cs="Calibri"/>
          <w:sz w:val="20"/>
          <w:szCs w:val="20"/>
        </w:rPr>
        <w:t>SWPPP Preparation Date:</w:t>
      </w:r>
    </w:p>
    <w:p w:rsidR="00CC3A61" w:rsidRPr="00F52AA2" w:rsidRDefault="00120126" w:rsidP="00CC3A61">
      <w:pPr>
        <w:jc w:val="center"/>
        <w:rPr>
          <w:rFonts w:ascii="Century Gothic" w:hAnsi="Century Gothic" w:cs="Calibri"/>
          <w:b/>
          <w:color w:val="0000FF"/>
          <w:sz w:val="20"/>
          <w:szCs w:val="20"/>
        </w:rPr>
      </w:pPr>
      <w:r w:rsidRPr="00120126">
        <w:rPr>
          <w:rFonts w:ascii="Century Gothic" w:hAnsi="Century Gothic" w:cs="Calibri"/>
          <w:b/>
          <w:color w:val="0000FF"/>
          <w:sz w:val="20"/>
          <w:szCs w:val="20"/>
        </w:rPr>
        <w:t>__ __ / __ __ / __ __ __ __</w:t>
      </w:r>
    </w:p>
    <w:p w:rsidR="009A1EA5" w:rsidRDefault="009A1EA5" w:rsidP="00CC3A61">
      <w:pPr>
        <w:jc w:val="center"/>
        <w:rPr>
          <w:rStyle w:val="BoldBeautiful"/>
          <w:rFonts w:ascii="Century Gothic" w:hAnsi="Century Gothic" w:cs="Calibri"/>
          <w:i/>
          <w:sz w:val="20"/>
          <w:szCs w:val="20"/>
        </w:rPr>
      </w:pPr>
    </w:p>
    <w:p w:rsidR="00A5785A" w:rsidRPr="00F52AA2" w:rsidRDefault="00A5785A" w:rsidP="00CC3A61">
      <w:pPr>
        <w:jc w:val="center"/>
        <w:rPr>
          <w:rStyle w:val="BoldBeautiful"/>
          <w:rFonts w:ascii="Century Gothic" w:hAnsi="Century Gothic" w:cs="Calibri"/>
          <w:i/>
          <w:sz w:val="20"/>
          <w:szCs w:val="20"/>
        </w:rPr>
      </w:pPr>
    </w:p>
    <w:p w:rsidR="00CC3A61" w:rsidRPr="00F52AA2" w:rsidRDefault="00120126" w:rsidP="00CC3A61">
      <w:pPr>
        <w:jc w:val="center"/>
        <w:rPr>
          <w:rStyle w:val="BoldBeautiful"/>
          <w:rFonts w:ascii="Century Gothic" w:hAnsi="Century Gothic" w:cs="Calibri"/>
          <w:b/>
          <w:sz w:val="20"/>
          <w:szCs w:val="20"/>
        </w:rPr>
      </w:pPr>
      <w:r w:rsidRPr="00120126">
        <w:rPr>
          <w:rStyle w:val="BoldBeautiful"/>
          <w:rFonts w:ascii="Century Gothic" w:hAnsi="Century Gothic" w:cs="Calibri"/>
          <w:b/>
          <w:sz w:val="20"/>
          <w:szCs w:val="20"/>
        </w:rPr>
        <w:t>Estimated Project Dates:</w:t>
      </w:r>
    </w:p>
    <w:p w:rsidR="00CC3A61" w:rsidRDefault="00CC3A61" w:rsidP="00CC3A61">
      <w:pPr>
        <w:jc w:val="center"/>
        <w:rPr>
          <w:rFonts w:ascii="Century Gothic" w:hAnsi="Century Gothic" w:cs="Calibri"/>
          <w:sz w:val="20"/>
          <w:szCs w:val="20"/>
        </w:rPr>
      </w:pPr>
    </w:p>
    <w:p w:rsidR="00A5785A" w:rsidRPr="00F52AA2" w:rsidRDefault="00A5785A" w:rsidP="00CC3A61">
      <w:pPr>
        <w:jc w:val="center"/>
        <w:rPr>
          <w:rFonts w:ascii="Century Gothic" w:hAnsi="Century Gothic" w:cs="Calibri"/>
          <w:sz w:val="20"/>
          <w:szCs w:val="20"/>
        </w:rPr>
      </w:pPr>
    </w:p>
    <w:p w:rsidR="00CC3A61" w:rsidRPr="00F52AA2" w:rsidRDefault="00120126" w:rsidP="00CC3A61">
      <w:pPr>
        <w:jc w:val="center"/>
        <w:rPr>
          <w:rFonts w:ascii="Century Gothic" w:hAnsi="Century Gothic" w:cs="Calibri"/>
          <w:b/>
          <w:color w:val="0000FF"/>
          <w:sz w:val="20"/>
          <w:szCs w:val="20"/>
        </w:rPr>
      </w:pPr>
      <w:r w:rsidRPr="00120126">
        <w:rPr>
          <w:rFonts w:ascii="Century Gothic" w:hAnsi="Century Gothic" w:cs="Calibri"/>
          <w:b/>
          <w:sz w:val="20"/>
          <w:szCs w:val="20"/>
        </w:rPr>
        <w:t xml:space="preserve">Project Start Date:  </w:t>
      </w:r>
      <w:r w:rsidRPr="00120126">
        <w:rPr>
          <w:rFonts w:ascii="Century Gothic" w:hAnsi="Century Gothic" w:cs="Calibri"/>
          <w:b/>
          <w:color w:val="0000FF"/>
          <w:sz w:val="20"/>
          <w:szCs w:val="20"/>
        </w:rPr>
        <w:t xml:space="preserve">__ __ / __ __ / __ __ __ __ </w:t>
      </w:r>
    </w:p>
    <w:p w:rsidR="00CC3A61" w:rsidRPr="00F52AA2" w:rsidRDefault="00120126" w:rsidP="006D0F8A">
      <w:pPr>
        <w:jc w:val="center"/>
        <w:rPr>
          <w:rFonts w:ascii="Century Gothic" w:hAnsi="Century Gothic" w:cs="Calibri"/>
          <w:b/>
          <w:sz w:val="20"/>
          <w:szCs w:val="20"/>
        </w:rPr>
      </w:pPr>
      <w:r w:rsidRPr="00120126">
        <w:rPr>
          <w:rFonts w:ascii="Century Gothic" w:hAnsi="Century Gothic" w:cs="Calibri"/>
          <w:b/>
          <w:sz w:val="20"/>
          <w:szCs w:val="20"/>
        </w:rPr>
        <w:t xml:space="preserve">Project Completion Date: </w:t>
      </w:r>
      <w:r w:rsidRPr="00120126">
        <w:rPr>
          <w:rFonts w:ascii="Century Gothic" w:hAnsi="Century Gothic" w:cs="Calibri"/>
          <w:b/>
          <w:color w:val="0000FF"/>
          <w:sz w:val="20"/>
          <w:szCs w:val="20"/>
        </w:rPr>
        <w:t>__ __ / __ __ / __ __ __ __</w:t>
      </w:r>
    </w:p>
    <w:p w:rsidR="00825AFC" w:rsidRPr="00F52AA2" w:rsidRDefault="00825AFC" w:rsidP="00825AFC">
      <w:pPr>
        <w:jc w:val="center"/>
        <w:rPr>
          <w:rFonts w:ascii="Century Gothic" w:hAnsi="Century Gothic" w:cs="Calibri"/>
          <w:b/>
          <w:color w:val="0000FF"/>
          <w:sz w:val="20"/>
          <w:szCs w:val="20"/>
        </w:rPr>
      </w:pPr>
    </w:p>
    <w:bookmarkEnd w:id="5"/>
    <w:bookmarkEnd w:id="6"/>
    <w:p w:rsidR="00F2188C" w:rsidRPr="00F52AA2" w:rsidRDefault="00120126" w:rsidP="000F3C2B">
      <w:pPr>
        <w:pStyle w:val="TableofContents"/>
        <w:rPr>
          <w:rFonts w:ascii="Century Gothic" w:hAnsi="Century Gothic" w:cs="Calibri"/>
          <w:sz w:val="20"/>
        </w:rPr>
      </w:pPr>
      <w:r w:rsidRPr="00120126">
        <w:rPr>
          <w:rFonts w:ascii="Century Gothic" w:hAnsi="Century Gothic" w:cs="Calibri"/>
          <w:sz w:val="20"/>
        </w:rPr>
        <w:br w:type="page"/>
      </w:r>
      <w:r w:rsidRPr="00120126">
        <w:rPr>
          <w:rFonts w:ascii="Century Gothic" w:hAnsi="Century Gothic" w:cs="Calibri"/>
          <w:sz w:val="20"/>
        </w:rPr>
        <w:lastRenderedPageBreak/>
        <w:t>Contents</w:t>
      </w:r>
    </w:p>
    <w:p w:rsidR="008C6D5F" w:rsidRPr="00F52AA2" w:rsidRDefault="008C6D5F">
      <w:pPr>
        <w:pStyle w:val="TOC1"/>
        <w:rPr>
          <w:rFonts w:ascii="Century Gothic" w:hAnsi="Century Gothic" w:cs="Calibri"/>
          <w:sz w:val="20"/>
          <w:szCs w:val="20"/>
        </w:rPr>
      </w:pPr>
    </w:p>
    <w:p w:rsidR="001F343D" w:rsidRPr="001F343D" w:rsidRDefault="00481EBA">
      <w:pPr>
        <w:pStyle w:val="TOC1"/>
        <w:rPr>
          <w:rFonts w:ascii="Century Gothic" w:eastAsiaTheme="minorEastAsia" w:hAnsi="Century Gothic" w:cstheme="minorBidi"/>
          <w:b w:val="0"/>
          <w:sz w:val="20"/>
          <w:szCs w:val="20"/>
        </w:rPr>
      </w:pPr>
      <w:r w:rsidRPr="001F343D">
        <w:rPr>
          <w:rFonts w:ascii="Century Gothic" w:hAnsi="Century Gothic" w:cs="Calibri"/>
          <w:sz w:val="20"/>
          <w:szCs w:val="20"/>
        </w:rPr>
        <w:fldChar w:fldCharType="begin"/>
      </w:r>
      <w:r w:rsidR="00120126" w:rsidRPr="001F343D">
        <w:rPr>
          <w:rFonts w:ascii="Century Gothic" w:hAnsi="Century Gothic" w:cs="Calibri"/>
          <w:sz w:val="20"/>
          <w:szCs w:val="20"/>
        </w:rPr>
        <w:instrText xml:space="preserve"> TOC \o "1-4" \h \z \u </w:instrText>
      </w:r>
      <w:r w:rsidRPr="001F343D">
        <w:rPr>
          <w:rFonts w:ascii="Century Gothic" w:hAnsi="Century Gothic" w:cs="Calibri"/>
          <w:sz w:val="20"/>
          <w:szCs w:val="20"/>
        </w:rPr>
        <w:fldChar w:fldCharType="separate"/>
      </w:r>
      <w:hyperlink w:anchor="_Toc319403925" w:history="1">
        <w:r w:rsidR="001F343D" w:rsidRPr="001F343D">
          <w:rPr>
            <w:rStyle w:val="Hyperlink"/>
            <w:rFonts w:ascii="Century Gothic" w:hAnsi="Century Gothic" w:cs="Calibri"/>
            <w:sz w:val="20"/>
            <w:szCs w:val="20"/>
          </w:rPr>
          <w:t>SECTION 1: CONTACT INFORMATION/RESPONSIBLE PARTIES</w:t>
        </w:r>
        <w:r w:rsidR="001F343D" w:rsidRPr="001F343D">
          <w:rPr>
            <w:rFonts w:ascii="Century Gothic" w:hAnsi="Century Gothic"/>
            <w:webHidden/>
            <w:sz w:val="20"/>
            <w:szCs w:val="20"/>
          </w:rPr>
          <w:tab/>
        </w:r>
        <w:r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_Toc319403925 \h </w:instrText>
        </w:r>
        <w:r w:rsidRPr="001F343D">
          <w:rPr>
            <w:rFonts w:ascii="Century Gothic" w:hAnsi="Century Gothic"/>
            <w:webHidden/>
            <w:sz w:val="20"/>
            <w:szCs w:val="20"/>
          </w:rPr>
        </w:r>
        <w:r w:rsidRPr="001F343D">
          <w:rPr>
            <w:rFonts w:ascii="Century Gothic" w:hAnsi="Century Gothic"/>
            <w:webHidden/>
            <w:sz w:val="20"/>
            <w:szCs w:val="20"/>
          </w:rPr>
          <w:fldChar w:fldCharType="separate"/>
        </w:r>
        <w:r w:rsidR="00B54E8F">
          <w:rPr>
            <w:rFonts w:ascii="Century Gothic" w:hAnsi="Century Gothic"/>
            <w:webHidden/>
            <w:sz w:val="20"/>
            <w:szCs w:val="20"/>
          </w:rPr>
          <w:t>1</w:t>
        </w:r>
        <w:r w:rsidRPr="001F343D">
          <w:rPr>
            <w:rFonts w:ascii="Century Gothic" w:hAnsi="Century Gothic"/>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26" w:history="1">
        <w:r w:rsidR="001F343D" w:rsidRPr="001F343D">
          <w:rPr>
            <w:rStyle w:val="Hyperlink"/>
            <w:rFonts w:ascii="Century Gothic" w:hAnsi="Century Gothic" w:cs="Calibri"/>
            <w:noProof/>
            <w:sz w:val="20"/>
            <w:szCs w:val="20"/>
            <w:lang w:val="fr-FR"/>
          </w:rPr>
          <w:t>1.1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lang w:val="fr-FR"/>
          </w:rPr>
          <w:t>Operator(s) / Subcontractor(s)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_Toc319403926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27" w:history="1">
        <w:r w:rsidR="001F343D" w:rsidRPr="001F343D">
          <w:rPr>
            <w:rStyle w:val="Hyperlink"/>
            <w:rFonts w:ascii="Century Gothic" w:hAnsi="Century Gothic" w:cs="Calibri"/>
            <w:noProof/>
            <w:sz w:val="20"/>
            <w:szCs w:val="20"/>
            <w:lang w:val="fr-FR"/>
          </w:rPr>
          <w:t>1.2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lang w:val="fr-FR"/>
          </w:rPr>
          <w:t>Stormwater Team</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_Toc319403927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w:t>
        </w:r>
        <w:r w:rsidR="00481EBA" w:rsidRPr="001F343D">
          <w:rPr>
            <w:rFonts w:ascii="Century Gothic" w:hAnsi="Century Gothic"/>
            <w:noProof/>
            <w:webHidden/>
            <w:sz w:val="20"/>
            <w:szCs w:val="20"/>
          </w:rPr>
          <w:fldChar w:fldCharType="end"/>
        </w:r>
      </w:hyperlink>
    </w:p>
    <w:p w:rsidR="001F343D" w:rsidRPr="001F343D" w:rsidRDefault="00C03916">
      <w:pPr>
        <w:pStyle w:val="TOC1"/>
        <w:rPr>
          <w:rFonts w:ascii="Century Gothic" w:eastAsiaTheme="minorEastAsia" w:hAnsi="Century Gothic" w:cstheme="minorBidi"/>
          <w:b w:val="0"/>
          <w:sz w:val="20"/>
          <w:szCs w:val="20"/>
        </w:rPr>
      </w:pPr>
      <w:hyperlink w:anchor="_Toc319403928" w:history="1">
        <w:r w:rsidR="001F343D" w:rsidRPr="001F343D">
          <w:rPr>
            <w:rStyle w:val="Hyperlink"/>
            <w:rFonts w:ascii="Century Gothic" w:hAnsi="Century Gothic" w:cs="Calibri"/>
            <w:sz w:val="20"/>
            <w:szCs w:val="20"/>
          </w:rPr>
          <w:t>SECTION 2: SITE EVALUATION, ASSESSMENT, AND PLANNING</w:t>
        </w:r>
        <w:r w:rsidR="001F343D" w:rsidRPr="001F343D">
          <w:rPr>
            <w:rFonts w:ascii="Century Gothic" w:hAnsi="Century Gothic"/>
            <w:webHidden/>
            <w:sz w:val="20"/>
            <w:szCs w:val="20"/>
          </w:rPr>
          <w:tab/>
        </w:r>
        <w:r w:rsidR="00481EBA"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_Toc319403928 \h </w:instrText>
        </w:r>
        <w:r w:rsidR="00481EBA" w:rsidRPr="001F343D">
          <w:rPr>
            <w:rFonts w:ascii="Century Gothic" w:hAnsi="Century Gothic"/>
            <w:webHidden/>
            <w:sz w:val="20"/>
            <w:szCs w:val="20"/>
          </w:rPr>
        </w:r>
        <w:r w:rsidR="00481EBA" w:rsidRPr="001F343D">
          <w:rPr>
            <w:rFonts w:ascii="Century Gothic" w:hAnsi="Century Gothic"/>
            <w:webHidden/>
            <w:sz w:val="20"/>
            <w:szCs w:val="20"/>
          </w:rPr>
          <w:fldChar w:fldCharType="separate"/>
        </w:r>
        <w:r w:rsidR="00B54E8F">
          <w:rPr>
            <w:rFonts w:ascii="Century Gothic" w:hAnsi="Century Gothic"/>
            <w:webHidden/>
            <w:sz w:val="20"/>
            <w:szCs w:val="20"/>
          </w:rPr>
          <w:t>3</w:t>
        </w:r>
        <w:r w:rsidR="00481EBA" w:rsidRPr="001F343D">
          <w:rPr>
            <w:rFonts w:ascii="Century Gothic" w:hAnsi="Century Gothic"/>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29" w:history="1">
        <w:r w:rsidR="001F343D" w:rsidRPr="001F343D">
          <w:rPr>
            <w:rStyle w:val="Hyperlink"/>
            <w:rFonts w:ascii="Century Gothic" w:hAnsi="Century Gothic" w:cs="Calibri"/>
            <w:noProof/>
            <w:sz w:val="20"/>
            <w:szCs w:val="20"/>
          </w:rPr>
          <w:t>2.1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Project/Site Information</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_Toc319403929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30" w:history="1">
        <w:r w:rsidR="001F343D" w:rsidRPr="001F343D">
          <w:rPr>
            <w:rStyle w:val="Hyperlink"/>
            <w:rFonts w:ascii="Century Gothic" w:hAnsi="Century Gothic" w:cs="Calibri"/>
            <w:noProof/>
            <w:sz w:val="20"/>
            <w:szCs w:val="20"/>
          </w:rPr>
          <w:t>2.2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Discharge Information</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_Toc319403930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4</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31" w:history="1">
        <w:r w:rsidR="001F343D" w:rsidRPr="001F343D">
          <w:rPr>
            <w:rStyle w:val="Hyperlink"/>
            <w:rFonts w:ascii="Century Gothic" w:hAnsi="Century Gothic" w:cs="Calibri"/>
            <w:noProof/>
            <w:sz w:val="20"/>
            <w:szCs w:val="20"/>
          </w:rPr>
          <w:t>2.3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Nature of the Construction Activity</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_Toc319403931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5</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32" w:history="1">
        <w:r w:rsidR="001F343D" w:rsidRPr="001F343D">
          <w:rPr>
            <w:rStyle w:val="Hyperlink"/>
            <w:rFonts w:ascii="Century Gothic" w:hAnsi="Century Gothic" w:cs="Calibri"/>
            <w:noProof/>
            <w:sz w:val="20"/>
            <w:szCs w:val="20"/>
          </w:rPr>
          <w:t>2.4</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Sequence and Estimated Dates of Construction Activities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_Toc319403932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6</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33" w:history="1">
        <w:r w:rsidR="001F343D" w:rsidRPr="001F343D">
          <w:rPr>
            <w:rStyle w:val="Hyperlink"/>
            <w:rFonts w:ascii="Century Gothic" w:hAnsi="Century Gothic"/>
            <w:noProof/>
            <w:sz w:val="20"/>
            <w:szCs w:val="20"/>
          </w:rPr>
          <w:t>2.5</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noProof/>
            <w:sz w:val="20"/>
            <w:szCs w:val="20"/>
          </w:rPr>
          <w:t>Allowable Non-Stormwater Discharges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_Toc319403933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7</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34" w:history="1">
        <w:r w:rsidR="001F343D" w:rsidRPr="001F343D">
          <w:rPr>
            <w:rStyle w:val="Hyperlink"/>
            <w:rFonts w:ascii="Century Gothic" w:hAnsi="Century Gothic" w:cs="Calibri"/>
            <w:noProof/>
            <w:sz w:val="20"/>
            <w:szCs w:val="20"/>
          </w:rPr>
          <w:t>2.6</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Site Maps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_Toc319403934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8</w:t>
        </w:r>
        <w:r w:rsidR="00481EBA" w:rsidRPr="001F343D">
          <w:rPr>
            <w:rFonts w:ascii="Century Gothic" w:hAnsi="Century Gothic"/>
            <w:noProof/>
            <w:webHidden/>
            <w:sz w:val="20"/>
            <w:szCs w:val="20"/>
          </w:rPr>
          <w:fldChar w:fldCharType="end"/>
        </w:r>
      </w:hyperlink>
    </w:p>
    <w:p w:rsidR="001F343D" w:rsidRPr="001F343D" w:rsidRDefault="00C03916">
      <w:pPr>
        <w:pStyle w:val="TOC1"/>
        <w:rPr>
          <w:rFonts w:ascii="Century Gothic" w:eastAsiaTheme="minorEastAsia" w:hAnsi="Century Gothic" w:cstheme="minorBidi"/>
          <w:b w:val="0"/>
          <w:sz w:val="20"/>
          <w:szCs w:val="20"/>
        </w:rPr>
      </w:pPr>
      <w:hyperlink w:anchor="_Toc319403935" w:history="1">
        <w:r w:rsidR="001F343D" w:rsidRPr="001F343D">
          <w:rPr>
            <w:rStyle w:val="Hyperlink"/>
            <w:rFonts w:ascii="Century Gothic" w:hAnsi="Century Gothic" w:cs="Calibri"/>
            <w:sz w:val="20"/>
            <w:szCs w:val="20"/>
          </w:rPr>
          <w:t>SECTION 3: DOCUMENTATION OF COMPLIANCE WITH OTHER FEDERAL REQUIREMENTS</w:t>
        </w:r>
        <w:r w:rsidR="001F343D" w:rsidRPr="001F343D">
          <w:rPr>
            <w:rFonts w:ascii="Century Gothic" w:hAnsi="Century Gothic"/>
            <w:webHidden/>
            <w:sz w:val="20"/>
            <w:szCs w:val="20"/>
          </w:rPr>
          <w:tab/>
        </w:r>
        <w:r w:rsidR="00481EBA"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_Toc319403935 \h </w:instrText>
        </w:r>
        <w:r w:rsidR="00481EBA" w:rsidRPr="001F343D">
          <w:rPr>
            <w:rFonts w:ascii="Century Gothic" w:hAnsi="Century Gothic"/>
            <w:webHidden/>
            <w:sz w:val="20"/>
            <w:szCs w:val="20"/>
          </w:rPr>
        </w:r>
        <w:r w:rsidR="00481EBA" w:rsidRPr="001F343D">
          <w:rPr>
            <w:rFonts w:ascii="Century Gothic" w:hAnsi="Century Gothic"/>
            <w:webHidden/>
            <w:sz w:val="20"/>
            <w:szCs w:val="20"/>
          </w:rPr>
          <w:fldChar w:fldCharType="separate"/>
        </w:r>
        <w:r w:rsidR="00B54E8F">
          <w:rPr>
            <w:rFonts w:ascii="Century Gothic" w:hAnsi="Century Gothic"/>
            <w:webHidden/>
            <w:sz w:val="20"/>
            <w:szCs w:val="20"/>
          </w:rPr>
          <w:t>9</w:t>
        </w:r>
        <w:r w:rsidR="00481EBA" w:rsidRPr="001F343D">
          <w:rPr>
            <w:rFonts w:ascii="Century Gothic" w:hAnsi="Century Gothic"/>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36" w:history="1">
        <w:r w:rsidR="001F343D" w:rsidRPr="001F343D">
          <w:rPr>
            <w:rStyle w:val="Hyperlink"/>
            <w:rFonts w:ascii="Century Gothic" w:hAnsi="Century Gothic" w:cs="Calibri"/>
            <w:noProof/>
            <w:sz w:val="20"/>
            <w:szCs w:val="20"/>
          </w:rPr>
          <w:t>3.1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Endangered Species Protection</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_Toc319403936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9</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37" w:history="1">
        <w:r w:rsidR="001F343D" w:rsidRPr="001F343D">
          <w:rPr>
            <w:rStyle w:val="Hyperlink"/>
            <w:rFonts w:ascii="Century Gothic" w:hAnsi="Century Gothic" w:cs="Calibri"/>
            <w:noProof/>
            <w:sz w:val="20"/>
            <w:szCs w:val="20"/>
          </w:rPr>
          <w:t>3.2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Historic Preservation</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_Toc319403937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11</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38" w:history="1">
        <w:r w:rsidR="001F343D" w:rsidRPr="001F343D">
          <w:rPr>
            <w:rStyle w:val="Hyperlink"/>
            <w:rFonts w:ascii="Century Gothic" w:hAnsi="Century Gothic" w:cs="Calibri"/>
            <w:noProof/>
            <w:sz w:val="20"/>
            <w:szCs w:val="20"/>
          </w:rPr>
          <w:t>3.3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Safe Drinking Water Act Underground Injection Control Requirements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_Toc319403938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13</w:t>
        </w:r>
        <w:r w:rsidR="00481EBA" w:rsidRPr="001F343D">
          <w:rPr>
            <w:rFonts w:ascii="Century Gothic" w:hAnsi="Century Gothic"/>
            <w:noProof/>
            <w:webHidden/>
            <w:sz w:val="20"/>
            <w:szCs w:val="20"/>
          </w:rPr>
          <w:fldChar w:fldCharType="end"/>
        </w:r>
      </w:hyperlink>
    </w:p>
    <w:p w:rsidR="001F343D" w:rsidRPr="001F343D" w:rsidRDefault="00C03916">
      <w:pPr>
        <w:pStyle w:val="TOC1"/>
        <w:rPr>
          <w:rFonts w:ascii="Century Gothic" w:eastAsiaTheme="minorEastAsia" w:hAnsi="Century Gothic" w:cstheme="minorBidi"/>
          <w:b w:val="0"/>
          <w:sz w:val="20"/>
          <w:szCs w:val="20"/>
        </w:rPr>
      </w:pPr>
      <w:hyperlink w:anchor="_Toc319403939" w:history="1">
        <w:r w:rsidR="001F343D" w:rsidRPr="001F343D">
          <w:rPr>
            <w:rStyle w:val="Hyperlink"/>
            <w:rFonts w:ascii="Century Gothic" w:hAnsi="Century Gothic" w:cs="Calibri"/>
            <w:sz w:val="20"/>
            <w:szCs w:val="20"/>
          </w:rPr>
          <w:t>SECTION 4: EROSION AND SEDIMENT CONTROLS</w:t>
        </w:r>
        <w:r w:rsidR="001F343D" w:rsidRPr="001F343D">
          <w:rPr>
            <w:rFonts w:ascii="Century Gothic" w:hAnsi="Century Gothic"/>
            <w:webHidden/>
            <w:sz w:val="20"/>
            <w:szCs w:val="20"/>
          </w:rPr>
          <w:tab/>
        </w:r>
        <w:r w:rsidR="00481EBA"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_Toc319403939 \h </w:instrText>
        </w:r>
        <w:r w:rsidR="00481EBA" w:rsidRPr="001F343D">
          <w:rPr>
            <w:rFonts w:ascii="Century Gothic" w:hAnsi="Century Gothic"/>
            <w:webHidden/>
            <w:sz w:val="20"/>
            <w:szCs w:val="20"/>
          </w:rPr>
        </w:r>
        <w:r w:rsidR="00481EBA" w:rsidRPr="001F343D">
          <w:rPr>
            <w:rFonts w:ascii="Century Gothic" w:hAnsi="Century Gothic"/>
            <w:webHidden/>
            <w:sz w:val="20"/>
            <w:szCs w:val="20"/>
          </w:rPr>
          <w:fldChar w:fldCharType="separate"/>
        </w:r>
        <w:r w:rsidR="00B54E8F">
          <w:rPr>
            <w:rFonts w:ascii="Century Gothic" w:hAnsi="Century Gothic"/>
            <w:webHidden/>
            <w:sz w:val="20"/>
            <w:szCs w:val="20"/>
          </w:rPr>
          <w:t>14</w:t>
        </w:r>
        <w:r w:rsidR="00481EBA" w:rsidRPr="001F343D">
          <w:rPr>
            <w:rFonts w:ascii="Century Gothic" w:hAnsi="Century Gothic"/>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40" w:history="1">
        <w:r w:rsidR="001F343D" w:rsidRPr="001F343D">
          <w:rPr>
            <w:rStyle w:val="Hyperlink"/>
            <w:rFonts w:ascii="Century Gothic" w:hAnsi="Century Gothic" w:cs="Calibri"/>
            <w:noProof/>
            <w:sz w:val="20"/>
            <w:szCs w:val="20"/>
          </w:rPr>
          <w:t>4.1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Natural Buffers or Equivalent Sediment Controls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_Toc319403940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14</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41" w:history="1">
        <w:r w:rsidR="001F343D" w:rsidRPr="001F343D">
          <w:rPr>
            <w:rStyle w:val="Hyperlink"/>
            <w:rFonts w:ascii="Century Gothic" w:hAnsi="Century Gothic" w:cs="Calibri"/>
            <w:noProof/>
            <w:sz w:val="20"/>
            <w:szCs w:val="20"/>
          </w:rPr>
          <w:t>4.2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Perimeter Controls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_Toc319403941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17</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42" w:history="1">
        <w:r w:rsidR="001F343D" w:rsidRPr="001F343D">
          <w:rPr>
            <w:rStyle w:val="Hyperlink"/>
            <w:rFonts w:ascii="Century Gothic" w:hAnsi="Century Gothic" w:cs="Calibri"/>
            <w:noProof/>
            <w:sz w:val="20"/>
            <w:szCs w:val="20"/>
          </w:rPr>
          <w:t>4.3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Sediment Track-Out</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_Toc319403942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18</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43" w:history="1">
        <w:r w:rsidR="001F343D" w:rsidRPr="001F343D">
          <w:rPr>
            <w:rStyle w:val="Hyperlink"/>
            <w:rFonts w:ascii="Century Gothic" w:hAnsi="Century Gothic" w:cs="Calibri"/>
            <w:noProof/>
            <w:sz w:val="20"/>
            <w:szCs w:val="20"/>
          </w:rPr>
          <w:t>4.4</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Stockpiled Sediment or Soil</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_Toc319403943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19</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44" w:history="1">
        <w:r w:rsidR="001F343D" w:rsidRPr="001F343D">
          <w:rPr>
            <w:rStyle w:val="Hyperlink"/>
            <w:rFonts w:ascii="Century Gothic" w:hAnsi="Century Gothic" w:cs="Calibri"/>
            <w:noProof/>
            <w:sz w:val="20"/>
            <w:szCs w:val="20"/>
          </w:rPr>
          <w:t>4.5</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Minimize Dust</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_Toc319403944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19</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45" w:history="1">
        <w:r w:rsidR="001F343D" w:rsidRPr="001F343D">
          <w:rPr>
            <w:rStyle w:val="Hyperlink"/>
            <w:rFonts w:ascii="Century Gothic" w:hAnsi="Century Gothic" w:cs="Calibri"/>
            <w:noProof/>
            <w:sz w:val="20"/>
            <w:szCs w:val="20"/>
          </w:rPr>
          <w:t>4.6</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Minimize the Disturbance of Steep Slopes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_Toc319403945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20</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46" w:history="1">
        <w:r w:rsidR="001F343D" w:rsidRPr="001F343D">
          <w:rPr>
            <w:rStyle w:val="Hyperlink"/>
            <w:rFonts w:ascii="Century Gothic" w:hAnsi="Century Gothic" w:cs="Calibri"/>
            <w:noProof/>
            <w:sz w:val="20"/>
            <w:szCs w:val="20"/>
          </w:rPr>
          <w:t>4.7</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Topsoil</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_Toc319403946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21</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47" w:history="1">
        <w:r w:rsidR="001F343D" w:rsidRPr="001F343D">
          <w:rPr>
            <w:rStyle w:val="Hyperlink"/>
            <w:rFonts w:ascii="Century Gothic" w:hAnsi="Century Gothic" w:cs="Calibri"/>
            <w:noProof/>
            <w:sz w:val="20"/>
            <w:szCs w:val="20"/>
          </w:rPr>
          <w:t>4.8</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Soil Compaction</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_Toc319403947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21</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48" w:history="1">
        <w:r w:rsidR="001F343D" w:rsidRPr="001F343D">
          <w:rPr>
            <w:rStyle w:val="Hyperlink"/>
            <w:rFonts w:ascii="Century Gothic" w:hAnsi="Century Gothic" w:cs="Calibri"/>
            <w:noProof/>
            <w:sz w:val="20"/>
            <w:szCs w:val="20"/>
          </w:rPr>
          <w:t>4.9</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Storm Drain Inlets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_Toc319403948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22</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49" w:history="1">
        <w:r w:rsidR="001F343D" w:rsidRPr="001F343D">
          <w:rPr>
            <w:rStyle w:val="Hyperlink"/>
            <w:rFonts w:ascii="Century Gothic" w:hAnsi="Century Gothic" w:cs="Calibri"/>
            <w:noProof/>
            <w:sz w:val="20"/>
            <w:szCs w:val="20"/>
          </w:rPr>
          <w:t>4.10</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Constructed Stormwater Conveyance Channels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_Toc319403949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23</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50" w:history="1">
        <w:r w:rsidR="001F343D" w:rsidRPr="001F343D">
          <w:rPr>
            <w:rStyle w:val="Hyperlink"/>
            <w:rFonts w:ascii="Century Gothic" w:hAnsi="Century Gothic" w:cs="Calibri"/>
            <w:noProof/>
            <w:sz w:val="20"/>
            <w:szCs w:val="20"/>
          </w:rPr>
          <w:t>4.11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Sediment Basins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_Toc319403950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23</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51" w:history="1">
        <w:r w:rsidR="001F343D" w:rsidRPr="001F343D">
          <w:rPr>
            <w:rStyle w:val="Hyperlink"/>
            <w:rFonts w:ascii="Century Gothic" w:hAnsi="Century Gothic" w:cs="Calibri"/>
            <w:noProof/>
            <w:sz w:val="20"/>
            <w:szCs w:val="20"/>
          </w:rPr>
          <w:t>4.12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Chemical Treatment</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_Toc319403951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24</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52" w:history="1">
        <w:r w:rsidR="001F343D" w:rsidRPr="001F343D">
          <w:rPr>
            <w:rStyle w:val="Hyperlink"/>
            <w:rFonts w:ascii="Century Gothic" w:hAnsi="Century Gothic" w:cs="Calibri"/>
            <w:noProof/>
            <w:sz w:val="20"/>
            <w:szCs w:val="20"/>
          </w:rPr>
          <w:t>4.13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Dewatering Practices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_Toc319403952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25</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53" w:history="1">
        <w:r w:rsidR="001F343D" w:rsidRPr="001F343D">
          <w:rPr>
            <w:rStyle w:val="Hyperlink"/>
            <w:rFonts w:ascii="Century Gothic" w:hAnsi="Century Gothic" w:cs="Calibri"/>
            <w:noProof/>
            <w:sz w:val="20"/>
            <w:szCs w:val="20"/>
          </w:rPr>
          <w:t>4.14</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Other Stormwater Controls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_Toc319403953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26</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54" w:history="1">
        <w:r w:rsidR="001F343D" w:rsidRPr="001F343D">
          <w:rPr>
            <w:rStyle w:val="Hyperlink"/>
            <w:rFonts w:ascii="Century Gothic" w:hAnsi="Century Gothic" w:cs="Calibri"/>
            <w:noProof/>
            <w:sz w:val="20"/>
            <w:szCs w:val="20"/>
          </w:rPr>
          <w:t>4.15</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Site Stabilization</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_Toc319403954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26</w:t>
        </w:r>
        <w:r w:rsidR="00481EBA" w:rsidRPr="001F343D">
          <w:rPr>
            <w:rFonts w:ascii="Century Gothic" w:hAnsi="Century Gothic"/>
            <w:noProof/>
            <w:webHidden/>
            <w:sz w:val="20"/>
            <w:szCs w:val="20"/>
          </w:rPr>
          <w:fldChar w:fldCharType="end"/>
        </w:r>
      </w:hyperlink>
    </w:p>
    <w:p w:rsidR="001F343D" w:rsidRPr="001F343D" w:rsidRDefault="00C03916">
      <w:pPr>
        <w:pStyle w:val="TOC1"/>
        <w:rPr>
          <w:rFonts w:ascii="Century Gothic" w:eastAsiaTheme="minorEastAsia" w:hAnsi="Century Gothic" w:cstheme="minorBidi"/>
          <w:b w:val="0"/>
          <w:sz w:val="20"/>
          <w:szCs w:val="20"/>
        </w:rPr>
      </w:pPr>
      <w:hyperlink w:anchor="_Toc319403955" w:history="1">
        <w:r w:rsidR="001F343D" w:rsidRPr="001F343D">
          <w:rPr>
            <w:rStyle w:val="Hyperlink"/>
            <w:rFonts w:ascii="Century Gothic" w:hAnsi="Century Gothic" w:cs="Calibri"/>
            <w:sz w:val="20"/>
            <w:szCs w:val="20"/>
          </w:rPr>
          <w:t>SECTION 5: POLLUTION PREVENTION STANDARDS</w:t>
        </w:r>
        <w:r w:rsidR="001F343D" w:rsidRPr="001F343D">
          <w:rPr>
            <w:rFonts w:ascii="Century Gothic" w:hAnsi="Century Gothic"/>
            <w:webHidden/>
            <w:sz w:val="20"/>
            <w:szCs w:val="20"/>
          </w:rPr>
          <w:tab/>
        </w:r>
        <w:r w:rsidR="00481EBA"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_Toc319403955 \h </w:instrText>
        </w:r>
        <w:r w:rsidR="00481EBA" w:rsidRPr="001F343D">
          <w:rPr>
            <w:rFonts w:ascii="Century Gothic" w:hAnsi="Century Gothic"/>
            <w:webHidden/>
            <w:sz w:val="20"/>
            <w:szCs w:val="20"/>
          </w:rPr>
        </w:r>
        <w:r w:rsidR="00481EBA" w:rsidRPr="001F343D">
          <w:rPr>
            <w:rFonts w:ascii="Century Gothic" w:hAnsi="Century Gothic"/>
            <w:webHidden/>
            <w:sz w:val="20"/>
            <w:szCs w:val="20"/>
          </w:rPr>
          <w:fldChar w:fldCharType="separate"/>
        </w:r>
        <w:r w:rsidR="00B54E8F">
          <w:rPr>
            <w:rFonts w:ascii="Century Gothic" w:hAnsi="Century Gothic"/>
            <w:webHidden/>
            <w:sz w:val="20"/>
            <w:szCs w:val="20"/>
          </w:rPr>
          <w:t>29</w:t>
        </w:r>
        <w:r w:rsidR="00481EBA" w:rsidRPr="001F343D">
          <w:rPr>
            <w:rFonts w:ascii="Century Gothic" w:hAnsi="Century Gothic"/>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56" w:history="1">
        <w:r w:rsidR="001F343D" w:rsidRPr="001F343D">
          <w:rPr>
            <w:rStyle w:val="Hyperlink"/>
            <w:rFonts w:ascii="Century Gothic" w:hAnsi="Century Gothic" w:cs="Calibri"/>
            <w:noProof/>
            <w:sz w:val="20"/>
            <w:szCs w:val="20"/>
          </w:rPr>
          <w:t xml:space="preserve">5.1  </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noProof/>
            <w:sz w:val="20"/>
            <w:szCs w:val="20"/>
          </w:rPr>
          <w:t>Potential Sources of Pollution</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_Toc319403956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29</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57" w:history="1">
        <w:r w:rsidR="001F343D" w:rsidRPr="001F343D">
          <w:rPr>
            <w:rStyle w:val="Hyperlink"/>
            <w:rFonts w:ascii="Century Gothic" w:hAnsi="Century Gothic" w:cs="Calibri"/>
            <w:noProof/>
            <w:sz w:val="20"/>
            <w:szCs w:val="20"/>
          </w:rPr>
          <w:t>5.2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Spill Prevention and Response</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_Toc319403957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30</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58" w:history="1">
        <w:r w:rsidR="001F343D" w:rsidRPr="001F343D">
          <w:rPr>
            <w:rStyle w:val="Hyperlink"/>
            <w:rFonts w:ascii="Century Gothic" w:hAnsi="Century Gothic" w:cs="Calibri"/>
            <w:noProof/>
            <w:sz w:val="20"/>
            <w:szCs w:val="20"/>
          </w:rPr>
          <w:t>5.3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Fueling and Maintenance of Equipment or Vehicles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_Toc319403958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30</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59" w:history="1">
        <w:r w:rsidR="001F343D" w:rsidRPr="001F343D">
          <w:rPr>
            <w:rStyle w:val="Hyperlink"/>
            <w:rFonts w:ascii="Century Gothic" w:hAnsi="Century Gothic" w:cs="Calibri"/>
            <w:noProof/>
            <w:sz w:val="20"/>
            <w:szCs w:val="20"/>
          </w:rPr>
          <w:t>5.4</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Washing of Equipment and Vehicles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_Toc319403959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31</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60" w:history="1">
        <w:r w:rsidR="001F343D" w:rsidRPr="001F343D">
          <w:rPr>
            <w:rStyle w:val="Hyperlink"/>
            <w:rFonts w:ascii="Century Gothic" w:hAnsi="Century Gothic" w:cs="Calibri"/>
            <w:noProof/>
            <w:sz w:val="20"/>
            <w:szCs w:val="20"/>
          </w:rPr>
          <w:t>5.5</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Storage, Handling, and Disposal of Construction Products, Materials, and Wastes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_Toc319403960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32</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61" w:history="1">
        <w:r w:rsidR="001F343D" w:rsidRPr="001F343D">
          <w:rPr>
            <w:rStyle w:val="Hyperlink"/>
            <w:rFonts w:ascii="Century Gothic" w:hAnsi="Century Gothic" w:cs="Calibri"/>
            <w:noProof/>
            <w:sz w:val="20"/>
            <w:szCs w:val="20"/>
          </w:rPr>
          <w:t>5.6</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Washing of Applicators and Containers used for Paint, Concrete or Other Materials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_Toc319403961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34</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62" w:history="1">
        <w:r w:rsidR="001F343D" w:rsidRPr="001F343D">
          <w:rPr>
            <w:rStyle w:val="Hyperlink"/>
            <w:rFonts w:ascii="Century Gothic" w:hAnsi="Century Gothic" w:cs="Calibri"/>
            <w:noProof/>
            <w:sz w:val="20"/>
            <w:szCs w:val="20"/>
          </w:rPr>
          <w:t>5.7</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Fertilizers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_Toc319403962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35</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63" w:history="1">
        <w:r w:rsidR="001F343D" w:rsidRPr="001F343D">
          <w:rPr>
            <w:rStyle w:val="Hyperlink"/>
            <w:rFonts w:ascii="Century Gothic" w:hAnsi="Century Gothic" w:cs="Calibri"/>
            <w:noProof/>
            <w:sz w:val="20"/>
            <w:szCs w:val="20"/>
          </w:rPr>
          <w:t>5.8</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Other Pollution Prevention Practices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_Toc319403963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35</w:t>
        </w:r>
        <w:r w:rsidR="00481EBA" w:rsidRPr="001F343D">
          <w:rPr>
            <w:rFonts w:ascii="Century Gothic" w:hAnsi="Century Gothic"/>
            <w:noProof/>
            <w:webHidden/>
            <w:sz w:val="20"/>
            <w:szCs w:val="20"/>
          </w:rPr>
          <w:fldChar w:fldCharType="end"/>
        </w:r>
      </w:hyperlink>
    </w:p>
    <w:p w:rsidR="001F343D" w:rsidRPr="001F343D" w:rsidRDefault="00C03916">
      <w:pPr>
        <w:pStyle w:val="TOC1"/>
        <w:rPr>
          <w:rFonts w:ascii="Century Gothic" w:eastAsiaTheme="minorEastAsia" w:hAnsi="Century Gothic" w:cstheme="minorBidi"/>
          <w:b w:val="0"/>
          <w:sz w:val="20"/>
          <w:szCs w:val="20"/>
        </w:rPr>
      </w:pPr>
      <w:hyperlink w:anchor="_Toc319403964" w:history="1">
        <w:r w:rsidR="001F343D" w:rsidRPr="001F343D">
          <w:rPr>
            <w:rStyle w:val="Hyperlink"/>
            <w:rFonts w:ascii="Century Gothic" w:hAnsi="Century Gothic" w:cs="Calibri"/>
            <w:sz w:val="20"/>
            <w:szCs w:val="20"/>
          </w:rPr>
          <w:t>SECTION 6: INSPECTION AND CORRECTIVE ACTION</w:t>
        </w:r>
        <w:r w:rsidR="001F343D" w:rsidRPr="001F343D">
          <w:rPr>
            <w:rFonts w:ascii="Century Gothic" w:hAnsi="Century Gothic"/>
            <w:webHidden/>
            <w:sz w:val="20"/>
            <w:szCs w:val="20"/>
          </w:rPr>
          <w:tab/>
        </w:r>
        <w:r w:rsidR="00481EBA"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_Toc319403964 \h </w:instrText>
        </w:r>
        <w:r w:rsidR="00481EBA" w:rsidRPr="001F343D">
          <w:rPr>
            <w:rFonts w:ascii="Century Gothic" w:hAnsi="Century Gothic"/>
            <w:webHidden/>
            <w:sz w:val="20"/>
            <w:szCs w:val="20"/>
          </w:rPr>
        </w:r>
        <w:r w:rsidR="00481EBA" w:rsidRPr="001F343D">
          <w:rPr>
            <w:rFonts w:ascii="Century Gothic" w:hAnsi="Century Gothic"/>
            <w:webHidden/>
            <w:sz w:val="20"/>
            <w:szCs w:val="20"/>
          </w:rPr>
          <w:fldChar w:fldCharType="separate"/>
        </w:r>
        <w:r w:rsidR="00B54E8F">
          <w:rPr>
            <w:rFonts w:ascii="Century Gothic" w:hAnsi="Century Gothic"/>
            <w:webHidden/>
            <w:sz w:val="20"/>
            <w:szCs w:val="20"/>
          </w:rPr>
          <w:t>37</w:t>
        </w:r>
        <w:r w:rsidR="00481EBA" w:rsidRPr="001F343D">
          <w:rPr>
            <w:rFonts w:ascii="Century Gothic" w:hAnsi="Century Gothic"/>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65" w:history="1">
        <w:r w:rsidR="001F343D" w:rsidRPr="001F343D">
          <w:rPr>
            <w:rStyle w:val="Hyperlink"/>
            <w:rFonts w:ascii="Century Gothic" w:hAnsi="Century Gothic" w:cs="Calibri"/>
            <w:noProof/>
            <w:sz w:val="20"/>
            <w:szCs w:val="20"/>
          </w:rPr>
          <w:t>6.1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Inspection Personnel and Procedures</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_Toc319403965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37</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66" w:history="1">
        <w:r w:rsidR="001F343D" w:rsidRPr="001F343D">
          <w:rPr>
            <w:rStyle w:val="Hyperlink"/>
            <w:rFonts w:ascii="Century Gothic" w:hAnsi="Century Gothic" w:cs="Calibri"/>
            <w:noProof/>
            <w:sz w:val="20"/>
            <w:szCs w:val="20"/>
          </w:rPr>
          <w:t>6.2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Corrective Action</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_Toc319403966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38</w:t>
        </w:r>
        <w:r w:rsidR="00481EBA" w:rsidRPr="001F343D">
          <w:rPr>
            <w:rFonts w:ascii="Century Gothic" w:hAnsi="Century Gothic"/>
            <w:noProof/>
            <w:webHidden/>
            <w:sz w:val="20"/>
            <w:szCs w:val="20"/>
          </w:rPr>
          <w:fldChar w:fldCharType="end"/>
        </w:r>
      </w:hyperlink>
    </w:p>
    <w:p w:rsidR="001F343D" w:rsidRPr="001F343D" w:rsidRDefault="00C03916" w:rsidP="001F343D">
      <w:pPr>
        <w:pStyle w:val="TOC2"/>
        <w:ind w:left="360"/>
        <w:rPr>
          <w:rFonts w:ascii="Century Gothic" w:eastAsiaTheme="minorEastAsia" w:hAnsi="Century Gothic" w:cstheme="minorBidi"/>
          <w:noProof/>
          <w:sz w:val="20"/>
          <w:szCs w:val="20"/>
        </w:rPr>
      </w:pPr>
      <w:hyperlink w:anchor="_Toc319403967" w:history="1">
        <w:r w:rsidR="001F343D" w:rsidRPr="001F343D">
          <w:rPr>
            <w:rStyle w:val="Hyperlink"/>
            <w:rFonts w:ascii="Century Gothic" w:hAnsi="Century Gothic" w:cs="Calibri"/>
            <w:noProof/>
            <w:sz w:val="20"/>
            <w:szCs w:val="20"/>
          </w:rPr>
          <w:t>6.3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Delegation of Authority</w:t>
        </w:r>
        <w:r w:rsidR="001F343D" w:rsidRPr="001F343D">
          <w:rPr>
            <w:rFonts w:ascii="Century Gothic" w:hAnsi="Century Gothic"/>
            <w:noProof/>
            <w:webHidden/>
            <w:sz w:val="20"/>
            <w:szCs w:val="20"/>
          </w:rPr>
          <w:tab/>
        </w:r>
        <w:r w:rsidR="00481EBA"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_Toc319403967 \h </w:instrText>
        </w:r>
        <w:r w:rsidR="00481EBA" w:rsidRPr="001F343D">
          <w:rPr>
            <w:rFonts w:ascii="Century Gothic" w:hAnsi="Century Gothic"/>
            <w:noProof/>
            <w:webHidden/>
            <w:sz w:val="20"/>
            <w:szCs w:val="20"/>
          </w:rPr>
        </w:r>
        <w:r w:rsidR="00481EBA"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38</w:t>
        </w:r>
        <w:r w:rsidR="00481EBA" w:rsidRPr="001F343D">
          <w:rPr>
            <w:rFonts w:ascii="Century Gothic" w:hAnsi="Century Gothic"/>
            <w:noProof/>
            <w:webHidden/>
            <w:sz w:val="20"/>
            <w:szCs w:val="20"/>
          </w:rPr>
          <w:fldChar w:fldCharType="end"/>
        </w:r>
      </w:hyperlink>
    </w:p>
    <w:p w:rsidR="001F343D" w:rsidRPr="001F343D" w:rsidRDefault="00C03916">
      <w:pPr>
        <w:pStyle w:val="TOC1"/>
        <w:rPr>
          <w:rFonts w:ascii="Century Gothic" w:eastAsiaTheme="minorEastAsia" w:hAnsi="Century Gothic" w:cstheme="minorBidi"/>
          <w:b w:val="0"/>
          <w:sz w:val="20"/>
          <w:szCs w:val="20"/>
        </w:rPr>
      </w:pPr>
      <w:hyperlink w:anchor="_Toc319403968" w:history="1">
        <w:r w:rsidR="001F343D" w:rsidRPr="001F343D">
          <w:rPr>
            <w:rStyle w:val="Hyperlink"/>
            <w:rFonts w:ascii="Century Gothic" w:hAnsi="Century Gothic" w:cs="Calibri"/>
            <w:sz w:val="20"/>
            <w:szCs w:val="20"/>
          </w:rPr>
          <w:t>SECTION 7: TRAINING</w:t>
        </w:r>
        <w:r w:rsidR="001F343D" w:rsidRPr="001F343D">
          <w:rPr>
            <w:rFonts w:ascii="Century Gothic" w:hAnsi="Century Gothic"/>
            <w:webHidden/>
            <w:sz w:val="20"/>
            <w:szCs w:val="20"/>
          </w:rPr>
          <w:tab/>
        </w:r>
        <w:r w:rsidR="00481EBA"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_Toc319403968 \h </w:instrText>
        </w:r>
        <w:r w:rsidR="00481EBA" w:rsidRPr="001F343D">
          <w:rPr>
            <w:rFonts w:ascii="Century Gothic" w:hAnsi="Century Gothic"/>
            <w:webHidden/>
            <w:sz w:val="20"/>
            <w:szCs w:val="20"/>
          </w:rPr>
        </w:r>
        <w:r w:rsidR="00481EBA" w:rsidRPr="001F343D">
          <w:rPr>
            <w:rFonts w:ascii="Century Gothic" w:hAnsi="Century Gothic"/>
            <w:webHidden/>
            <w:sz w:val="20"/>
            <w:szCs w:val="20"/>
          </w:rPr>
          <w:fldChar w:fldCharType="separate"/>
        </w:r>
        <w:r w:rsidR="00B54E8F">
          <w:rPr>
            <w:rFonts w:ascii="Century Gothic" w:hAnsi="Century Gothic"/>
            <w:webHidden/>
            <w:sz w:val="20"/>
            <w:szCs w:val="20"/>
          </w:rPr>
          <w:t>39</w:t>
        </w:r>
        <w:r w:rsidR="00481EBA" w:rsidRPr="001F343D">
          <w:rPr>
            <w:rFonts w:ascii="Century Gothic" w:hAnsi="Century Gothic"/>
            <w:webHidden/>
            <w:sz w:val="20"/>
            <w:szCs w:val="20"/>
          </w:rPr>
          <w:fldChar w:fldCharType="end"/>
        </w:r>
      </w:hyperlink>
    </w:p>
    <w:p w:rsidR="001F343D" w:rsidRPr="001F343D" w:rsidRDefault="00C03916">
      <w:pPr>
        <w:pStyle w:val="TOC1"/>
        <w:rPr>
          <w:rFonts w:ascii="Century Gothic" w:eastAsiaTheme="minorEastAsia" w:hAnsi="Century Gothic" w:cstheme="minorBidi"/>
          <w:b w:val="0"/>
          <w:sz w:val="20"/>
          <w:szCs w:val="20"/>
        </w:rPr>
      </w:pPr>
      <w:hyperlink w:anchor="_Toc319403969" w:history="1">
        <w:r w:rsidR="001F343D" w:rsidRPr="001F343D">
          <w:rPr>
            <w:rStyle w:val="Hyperlink"/>
            <w:rFonts w:ascii="Century Gothic" w:hAnsi="Century Gothic" w:cs="Calibri"/>
            <w:sz w:val="20"/>
            <w:szCs w:val="20"/>
          </w:rPr>
          <w:t>SECTION 8: CERTIFICATION AND NOTIFICATION</w:t>
        </w:r>
        <w:r w:rsidR="001F343D" w:rsidRPr="001F343D">
          <w:rPr>
            <w:rFonts w:ascii="Century Gothic" w:hAnsi="Century Gothic"/>
            <w:webHidden/>
            <w:sz w:val="20"/>
            <w:szCs w:val="20"/>
          </w:rPr>
          <w:tab/>
        </w:r>
        <w:r w:rsidR="00481EBA"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_Toc319403969 \h </w:instrText>
        </w:r>
        <w:r w:rsidR="00481EBA" w:rsidRPr="001F343D">
          <w:rPr>
            <w:rFonts w:ascii="Century Gothic" w:hAnsi="Century Gothic"/>
            <w:webHidden/>
            <w:sz w:val="20"/>
            <w:szCs w:val="20"/>
          </w:rPr>
        </w:r>
        <w:r w:rsidR="00481EBA" w:rsidRPr="001F343D">
          <w:rPr>
            <w:rFonts w:ascii="Century Gothic" w:hAnsi="Century Gothic"/>
            <w:webHidden/>
            <w:sz w:val="20"/>
            <w:szCs w:val="20"/>
          </w:rPr>
          <w:fldChar w:fldCharType="separate"/>
        </w:r>
        <w:r w:rsidR="00B54E8F">
          <w:rPr>
            <w:rFonts w:ascii="Century Gothic" w:hAnsi="Century Gothic"/>
            <w:webHidden/>
            <w:sz w:val="20"/>
            <w:szCs w:val="20"/>
          </w:rPr>
          <w:t>40</w:t>
        </w:r>
        <w:r w:rsidR="00481EBA" w:rsidRPr="001F343D">
          <w:rPr>
            <w:rFonts w:ascii="Century Gothic" w:hAnsi="Century Gothic"/>
            <w:webHidden/>
            <w:sz w:val="20"/>
            <w:szCs w:val="20"/>
          </w:rPr>
          <w:fldChar w:fldCharType="end"/>
        </w:r>
      </w:hyperlink>
    </w:p>
    <w:p w:rsidR="001F343D" w:rsidRPr="001F343D" w:rsidRDefault="00C03916">
      <w:pPr>
        <w:pStyle w:val="TOC1"/>
        <w:rPr>
          <w:rFonts w:ascii="Century Gothic" w:eastAsiaTheme="minorEastAsia" w:hAnsi="Century Gothic" w:cstheme="minorBidi"/>
          <w:b w:val="0"/>
          <w:sz w:val="20"/>
          <w:szCs w:val="20"/>
        </w:rPr>
      </w:pPr>
      <w:hyperlink w:anchor="_Toc319403970" w:history="1">
        <w:r w:rsidR="001F343D" w:rsidRPr="001F343D">
          <w:rPr>
            <w:rStyle w:val="Hyperlink"/>
            <w:rFonts w:ascii="Century Gothic" w:hAnsi="Century Gothic" w:cs="Calibri"/>
            <w:sz w:val="20"/>
            <w:szCs w:val="20"/>
          </w:rPr>
          <w:t>SWPPP APPENDICES</w:t>
        </w:r>
        <w:r w:rsidR="001F343D" w:rsidRPr="001F343D">
          <w:rPr>
            <w:rFonts w:ascii="Century Gothic" w:hAnsi="Century Gothic"/>
            <w:webHidden/>
            <w:sz w:val="20"/>
            <w:szCs w:val="20"/>
          </w:rPr>
          <w:tab/>
        </w:r>
        <w:r w:rsidR="00481EBA"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_Toc319403970 \h </w:instrText>
        </w:r>
        <w:r w:rsidR="00481EBA" w:rsidRPr="001F343D">
          <w:rPr>
            <w:rFonts w:ascii="Century Gothic" w:hAnsi="Century Gothic"/>
            <w:webHidden/>
            <w:sz w:val="20"/>
            <w:szCs w:val="20"/>
          </w:rPr>
        </w:r>
        <w:r w:rsidR="00481EBA" w:rsidRPr="001F343D">
          <w:rPr>
            <w:rFonts w:ascii="Century Gothic" w:hAnsi="Century Gothic"/>
            <w:webHidden/>
            <w:sz w:val="20"/>
            <w:szCs w:val="20"/>
          </w:rPr>
          <w:fldChar w:fldCharType="separate"/>
        </w:r>
        <w:r w:rsidR="00B54E8F">
          <w:rPr>
            <w:rFonts w:ascii="Century Gothic" w:hAnsi="Century Gothic"/>
            <w:webHidden/>
            <w:sz w:val="20"/>
            <w:szCs w:val="20"/>
          </w:rPr>
          <w:t>41</w:t>
        </w:r>
        <w:r w:rsidR="00481EBA" w:rsidRPr="001F343D">
          <w:rPr>
            <w:rFonts w:ascii="Century Gothic" w:hAnsi="Century Gothic"/>
            <w:webHidden/>
            <w:sz w:val="20"/>
            <w:szCs w:val="20"/>
          </w:rPr>
          <w:fldChar w:fldCharType="end"/>
        </w:r>
      </w:hyperlink>
    </w:p>
    <w:p w:rsidR="00515F45" w:rsidRPr="00F52AA2" w:rsidRDefault="00481EBA" w:rsidP="00127EF0">
      <w:pPr>
        <w:pStyle w:val="Header"/>
        <w:ind w:left="180"/>
        <w:rPr>
          <w:rFonts w:ascii="Century Gothic" w:hAnsi="Century Gothic" w:cs="Calibri"/>
          <w:sz w:val="20"/>
          <w:szCs w:val="20"/>
        </w:rPr>
        <w:sectPr w:rsidR="00515F45" w:rsidRPr="00F52AA2" w:rsidSect="00515F45">
          <w:headerReference w:type="default" r:id="rId12"/>
          <w:footerReference w:type="default" r:id="rId13"/>
          <w:type w:val="continuous"/>
          <w:pgSz w:w="12240" w:h="15840"/>
          <w:pgMar w:top="1440" w:right="1440" w:bottom="1440" w:left="1440" w:header="720" w:footer="720" w:gutter="0"/>
          <w:pgNumType w:fmt="lowerRoman" w:start="1"/>
          <w:cols w:space="720"/>
          <w:docGrid w:linePitch="360"/>
        </w:sectPr>
      </w:pPr>
      <w:r w:rsidRPr="001F343D">
        <w:rPr>
          <w:rFonts w:ascii="Century Gothic" w:hAnsi="Century Gothic" w:cs="Calibri"/>
          <w:b/>
          <w:sz w:val="20"/>
          <w:szCs w:val="20"/>
        </w:rPr>
        <w:fldChar w:fldCharType="end"/>
      </w:r>
    </w:p>
    <w:p w:rsidR="003C671C" w:rsidRPr="00F52AA2" w:rsidRDefault="003C671C" w:rsidP="003C671C">
      <w:pPr>
        <w:pStyle w:val="Heading1"/>
        <w:keepNext w:val="0"/>
        <w:ind w:right="-345"/>
        <w:rPr>
          <w:rFonts w:ascii="Century Gothic" w:hAnsi="Century Gothic" w:cs="Calibri"/>
          <w:sz w:val="20"/>
          <w:szCs w:val="20"/>
        </w:rPr>
      </w:pPr>
      <w:bookmarkStart w:id="7" w:name="_Toc158629987"/>
    </w:p>
    <w:p w:rsidR="000B66C6" w:rsidRPr="00F52AA2" w:rsidRDefault="00120126" w:rsidP="003C671C">
      <w:pPr>
        <w:pStyle w:val="Heading1"/>
        <w:keepNext w:val="0"/>
        <w:ind w:right="-345"/>
        <w:rPr>
          <w:rFonts w:ascii="Century Gothic" w:hAnsi="Century Gothic" w:cs="Calibri"/>
          <w:sz w:val="20"/>
          <w:szCs w:val="20"/>
        </w:rPr>
      </w:pPr>
      <w:r w:rsidRPr="00120126">
        <w:rPr>
          <w:rFonts w:ascii="Century Gothic" w:hAnsi="Century Gothic" w:cs="Calibri"/>
          <w:sz w:val="20"/>
          <w:szCs w:val="20"/>
        </w:rPr>
        <w:br w:type="page"/>
      </w:r>
      <w:bookmarkStart w:id="8" w:name="_Toc319403925"/>
      <w:r w:rsidRPr="00120126">
        <w:rPr>
          <w:rFonts w:ascii="Century Gothic" w:hAnsi="Century Gothic" w:cs="Calibri"/>
          <w:sz w:val="20"/>
          <w:szCs w:val="20"/>
        </w:rPr>
        <w:lastRenderedPageBreak/>
        <w:t xml:space="preserve">SECTION 1: </w:t>
      </w:r>
      <w:bookmarkEnd w:id="7"/>
      <w:r w:rsidRPr="00120126">
        <w:rPr>
          <w:rFonts w:ascii="Century Gothic" w:hAnsi="Century Gothic" w:cs="Calibri"/>
          <w:sz w:val="20"/>
          <w:szCs w:val="20"/>
        </w:rPr>
        <w:t>CONTACT INFORMATION/RESPONSIBLE PARTIES</w:t>
      </w:r>
      <w:bookmarkEnd w:id="8"/>
    </w:p>
    <w:p w:rsidR="00D53A1F" w:rsidRPr="00F52AA2" w:rsidRDefault="00120126" w:rsidP="00AB4913">
      <w:pPr>
        <w:pStyle w:val="Heading2"/>
        <w:ind w:left="0"/>
        <w:rPr>
          <w:rFonts w:ascii="Century Gothic" w:hAnsi="Century Gothic" w:cs="Calibri"/>
          <w:sz w:val="20"/>
          <w:szCs w:val="20"/>
          <w:lang w:val="fr-FR"/>
        </w:rPr>
      </w:pPr>
      <w:bookmarkStart w:id="9" w:name="_Toc158629989"/>
      <w:bookmarkStart w:id="10" w:name="_Toc319403926"/>
      <w:r w:rsidRPr="00120126">
        <w:rPr>
          <w:rFonts w:ascii="Century Gothic" w:hAnsi="Century Gothic" w:cs="Calibri"/>
          <w:sz w:val="20"/>
          <w:szCs w:val="20"/>
          <w:lang w:val="fr-FR"/>
        </w:rPr>
        <w:t>1.1</w:t>
      </w:r>
      <w:r w:rsidRPr="00120126">
        <w:rPr>
          <w:rFonts w:ascii="Century Gothic" w:hAnsi="Century Gothic" w:cs="Calibri"/>
          <w:sz w:val="20"/>
          <w:szCs w:val="20"/>
          <w:lang w:val="fr-FR"/>
        </w:rPr>
        <w:tab/>
      </w:r>
      <w:bookmarkEnd w:id="9"/>
      <w:r w:rsidRPr="00120126">
        <w:rPr>
          <w:rFonts w:ascii="Century Gothic" w:hAnsi="Century Gothic" w:cs="Calibri"/>
          <w:sz w:val="20"/>
          <w:szCs w:val="20"/>
          <w:lang w:val="fr-FR"/>
        </w:rPr>
        <w:t>Operator(s) / Subcontractor(s)</w:t>
      </w:r>
      <w:bookmarkEnd w:id="10"/>
    </w:p>
    <w:p w:rsidR="00D53A1F" w:rsidRPr="00F52AA2" w:rsidRDefault="00726795" w:rsidP="00D53A1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558290"/>
                <wp:effectExtent l="0" t="0" r="19050" b="22860"/>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8290"/>
                        </a:xfrm>
                        <a:prstGeom prst="rect">
                          <a:avLst/>
                        </a:prstGeom>
                        <a:solidFill>
                          <a:srgbClr val="F5F5F5"/>
                        </a:solidFill>
                        <a:ln w="9525">
                          <a:solidFill>
                            <a:srgbClr val="000000"/>
                          </a:solidFill>
                          <a:miter lim="800000"/>
                          <a:headEnd/>
                          <a:tailEnd/>
                        </a:ln>
                      </wps:spPr>
                      <wps:txbx>
                        <w:txbxContent>
                          <w:p w:rsidR="0000109C" w:rsidRPr="00CB3928"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 xml:space="preserve">definition of “operator” at </w:t>
                            </w:r>
                            <w:r w:rsidRPr="00120126">
                              <w:rPr>
                                <w:rFonts w:ascii="Century Gothic" w:hAnsi="Century Gothic"/>
                                <w:sz w:val="20"/>
                              </w:rPr>
                              <w:t>CGP Part 1.1.a):</w:t>
                            </w:r>
                          </w:p>
                          <w:p w:rsidR="0000109C" w:rsidRPr="00CB3928" w:rsidRDefault="0000109C" w:rsidP="00D53A1F">
                            <w:pPr>
                              <w:pStyle w:val="Instruc-bullet"/>
                              <w:rPr>
                                <w:rFonts w:ascii="Century Gothic" w:hAnsi="Century Gothic"/>
                                <w:sz w:val="20"/>
                                <w:szCs w:val="20"/>
                              </w:rPr>
                            </w:pPr>
                            <w:r w:rsidRPr="00120126">
                              <w:rPr>
                                <w:rFonts w:ascii="Century Gothic" w:hAnsi="Century Gothic"/>
                                <w:sz w:val="20"/>
                                <w:szCs w:val="20"/>
                              </w:rPr>
                              <w:t xml:space="preserve">Identify the operator(s) who will be engaged in construction activities at the site. Indicate respective responsibilities, where appropriate. Also include the 24-hour emergency contact. </w:t>
                            </w:r>
                          </w:p>
                          <w:p w:rsidR="0000109C" w:rsidRDefault="0000109C"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rsidR="0000109C" w:rsidRPr="00CB3928" w:rsidRDefault="0000109C"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G of the Template.</w:t>
                            </w:r>
                          </w:p>
                          <w:p w:rsidR="0000109C" w:rsidRPr="00BC4FAA" w:rsidRDefault="0000109C" w:rsidP="00D53A1F"/>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2" o:spid="_x0000_s1026" type="#_x0000_t202" style="width:468pt;height:1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8DLgIAAFMEAAAOAAAAZHJzL2Uyb0RvYy54bWysVNuO0zAQfUfiHyy/06QhWdqo6WrpUoS0&#10;XKRdPsBxnMTC8RjbbbJ8PWOnW6oFXhCtZHk84+OZc2ayuZ4GRY7COgm6ostFSonQHBqpu4p+fdi/&#10;WlHiPNMNU6BFRR+Fo9fbly82oylFBj2oRliCINqVo6lo770pk8TxXgzMLcAIjc4W7MA8mrZLGstG&#10;RB9UkqXpVTKCbYwFLpzD09vZSbcRv20F95/b1glPVEUxNx9XG9c6rMl2w8rOMtNLfkqD/UMWA5Ma&#10;Hz1D3TLPyMHK36AGyS04aP2Cw5BA20ouYg1YzTJ9Vs19z4yItSA5zpxpcv8Pln86frFENhXNl5Ro&#10;NqBGD2Ly5C1MJM8CP6NxJYbdGwz0E56jzrFWZ+6Af3NEw65nuhM31sLYC9ZgfstwM7m4OuO4AFKP&#10;H6HBd9jBQwSaWjsE8pAOguio0+NZm5ALx8Ninb++StHF0bcsilW2juolrHy6bqzz7wUMJGwqalH8&#10;CM+Od86HdFj5FBJec6Bks5dKRcN29U5ZcmTYKPsi/GMFz8KUJmNF10VWzAz8FSKNvz9BDNJjxys5&#10;VHR1DmJl4O2dbmI/eibVvMeUlT4RGbibWfRTPZ2EqaF5REotzJ2Nk4ibHuwPSkbs6oq67wdmBSXq&#10;g0ZZ1ss8D2MQjbx4k6FhLz31pYdpjlAV9ZTM252fR+dgrOx6fGluBA03KGUrI8lB8zmrU97YuZH7&#10;05SF0bi0Y9Svb8H2JwAAAP//AwBQSwMEFAAGAAgAAAAhABI5t1TeAAAABQEAAA8AAABkcnMvZG93&#10;bnJldi54bWxMj0FPwkAQhe8m/ofNmHiTLYgES7cEbIjRA0TEeF26Q7exO1u7C9R/7+hFLy95eZP3&#10;vsnmvWvECbtQe1IwHCQgkEpvaqoU7F5XN1MQIWoyuvGECr4wwDy/vMh0avyZXvC0jZXgEgqpVmBj&#10;bFMpQ2nR6TDwLRJnB985Hdl2lTSdPnO5a+QoSSbS6Zp4weoWHyyWH9ujU1CYZbvcrBbT/nNYrIvn&#10;t8ennX1X6vqqX8xAROzj3zH84DM65My090cyQTQK+JH4q5zd307Y7hWMxndjkHkm/9Pn3wAAAP//&#10;AwBQSwECLQAUAAYACAAAACEAtoM4kv4AAADhAQAAEwAAAAAAAAAAAAAAAAAAAAAAW0NvbnRlbnRf&#10;VHlwZXNdLnhtbFBLAQItABQABgAIAAAAIQA4/SH/1gAAAJQBAAALAAAAAAAAAAAAAAAAAC8BAABf&#10;cmVscy8ucmVsc1BLAQItABQABgAIAAAAIQBPBj8DLgIAAFMEAAAOAAAAAAAAAAAAAAAAAC4CAABk&#10;cnMvZTJvRG9jLnhtbFBLAQItABQABgAIAAAAIQASObdU3gAAAAUBAAAPAAAAAAAAAAAAAAAAAIgE&#10;AABkcnMvZG93bnJldi54bWxQSwUGAAAAAAQABADzAAAAkwUAAAAA&#10;" fillcolor="#f5f5f5">
                <v:textbox>
                  <w:txbxContent>
                    <w:p w:rsidR="0000109C" w:rsidRPr="00CB3928"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 xml:space="preserve">definition of “operator” at </w:t>
                      </w:r>
                      <w:r w:rsidRPr="00120126">
                        <w:rPr>
                          <w:rFonts w:ascii="Century Gothic" w:hAnsi="Century Gothic"/>
                          <w:sz w:val="20"/>
                        </w:rPr>
                        <w:t>CGP Part 1.1.a):</w:t>
                      </w:r>
                    </w:p>
                    <w:p w:rsidR="0000109C" w:rsidRPr="00CB3928" w:rsidRDefault="0000109C" w:rsidP="00D53A1F">
                      <w:pPr>
                        <w:pStyle w:val="Instruc-bullet"/>
                        <w:rPr>
                          <w:rFonts w:ascii="Century Gothic" w:hAnsi="Century Gothic"/>
                          <w:sz w:val="20"/>
                          <w:szCs w:val="20"/>
                        </w:rPr>
                      </w:pPr>
                      <w:r w:rsidRPr="00120126">
                        <w:rPr>
                          <w:rFonts w:ascii="Century Gothic" w:hAnsi="Century Gothic"/>
                          <w:sz w:val="20"/>
                          <w:szCs w:val="20"/>
                        </w:rPr>
                        <w:t xml:space="preserve">Identify the operator(s) who will be engaged in construction activities at the site. Indicate respective responsibilities, where appropriate. Also include the 24-hour emergency contact. </w:t>
                      </w:r>
                    </w:p>
                    <w:p w:rsidR="0000109C" w:rsidRDefault="0000109C"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rsidR="0000109C" w:rsidRPr="00CB3928" w:rsidRDefault="0000109C"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G of the Template.</w:t>
                      </w:r>
                    </w:p>
                    <w:p w:rsidR="0000109C" w:rsidRPr="00BC4FAA" w:rsidRDefault="0000109C" w:rsidP="00D53A1F"/>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D53A1F" w:rsidRPr="00F52AA2" w:rsidTr="00D53A1F">
        <w:tc>
          <w:tcPr>
            <w:tcW w:w="9576" w:type="dxa"/>
            <w:shd w:val="clear" w:color="auto" w:fill="auto"/>
          </w:tcPr>
          <w:p w:rsidR="00D53A1F" w:rsidRPr="00F52AA2" w:rsidRDefault="00120126" w:rsidP="003F323C">
            <w:pPr>
              <w:spacing w:after="120"/>
              <w:rPr>
                <w:rFonts w:ascii="Century Gothic" w:hAnsi="Century Gothic" w:cs="Calibri"/>
                <w:b/>
                <w:sz w:val="20"/>
                <w:szCs w:val="20"/>
              </w:rPr>
            </w:pPr>
            <w:r w:rsidRPr="00120126">
              <w:rPr>
                <w:rFonts w:ascii="Century Gothic" w:hAnsi="Century Gothic" w:cs="Calibri"/>
                <w:b/>
                <w:sz w:val="20"/>
                <w:szCs w:val="20"/>
              </w:rPr>
              <w:t>Operator(s):</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bookmarkStart w:id="11" w:name="Text10"/>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bookmarkEnd w:id="11"/>
            <w:r w:rsidR="00120126" w:rsidRPr="00120126">
              <w:rPr>
                <w:rFonts w:ascii="Century Gothic" w:hAnsi="Century Gothic" w:cs="Calibri"/>
                <w:sz w:val="20"/>
                <w:szCs w:val="20"/>
              </w:rPr>
              <w:t>:</w:t>
            </w:r>
          </w:p>
        </w:tc>
      </w:tr>
      <w:bookmarkStart w:id="12" w:name="Text13"/>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3"/>
                  <w:enabled/>
                  <w:calcOnExit w:val="0"/>
                  <w:textInput>
                    <w:default w:val="Insert area of control (if more than one operator at sit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area of control (if more than one operator at site)</w:t>
            </w:r>
            <w:r w:rsidRPr="00120126">
              <w:rPr>
                <w:rFonts w:ascii="Century Gothic" w:hAnsi="Century Gothic" w:cs="Calibri"/>
                <w:sz w:val="20"/>
                <w:szCs w:val="20"/>
              </w:rPr>
              <w:fldChar w:fldCharType="end"/>
            </w:r>
            <w:bookmarkEnd w:id="12"/>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876F42" w:rsidRPr="00F52AA2" w:rsidRDefault="00876F42" w:rsidP="00D53A1F">
            <w:pPr>
              <w:pStyle w:val="FORMwspace"/>
              <w:ind w:left="180"/>
              <w:rPr>
                <w:rFonts w:ascii="Century Gothic" w:hAnsi="Century Gothic" w:cs="Calibri"/>
                <w:sz w:val="20"/>
                <w:szCs w:val="20"/>
              </w:rPr>
            </w:pPr>
          </w:p>
          <w:p w:rsidR="00CD4B44" w:rsidRDefault="003C2D92">
            <w:pPr>
              <w:ind w:left="180"/>
              <w:rPr>
                <w:rFonts w:ascii="Century Gothic" w:hAnsi="Century Gothic" w:cs="Calibri"/>
                <w:sz w:val="20"/>
                <w:szCs w:val="20"/>
              </w:rPr>
            </w:pPr>
            <w:r>
              <w:rPr>
                <w:rFonts w:ascii="Century Gothic" w:hAnsi="Century Gothic" w:cs="Calibri"/>
                <w:sz w:val="20"/>
                <w:szCs w:val="20"/>
              </w:rPr>
              <w:t>[</w:t>
            </w:r>
            <w:r w:rsidR="00120126" w:rsidRPr="00120126">
              <w:rPr>
                <w:rFonts w:ascii="Century Gothic" w:hAnsi="Century Gothic" w:cs="Calibri"/>
                <w:sz w:val="20"/>
                <w:szCs w:val="20"/>
              </w:rPr>
              <w:t>Repeat as necessary.</w:t>
            </w:r>
            <w:r>
              <w:rPr>
                <w:rFonts w:ascii="Century Gothic" w:hAnsi="Century Gothic" w:cs="Calibri"/>
                <w:sz w:val="20"/>
                <w:szCs w:val="20"/>
              </w:rPr>
              <w:t>]</w:t>
            </w:r>
          </w:p>
        </w:tc>
      </w:tr>
    </w:tbl>
    <w:p w:rsidR="00D53A1F" w:rsidRPr="00F52AA2" w:rsidRDefault="00D53A1F" w:rsidP="00D53A1F">
      <w:pPr>
        <w:pStyle w:val="BodyText-Append"/>
        <w:spacing w:before="0" w:after="0"/>
        <w:rPr>
          <w:rFonts w:ascii="Century Gothic" w:hAnsi="Century Gothic" w:cs="Calibri"/>
          <w:sz w:val="20"/>
          <w:szCs w:val="20"/>
        </w:rPr>
      </w:pPr>
    </w:p>
    <w:tbl>
      <w:tblPr>
        <w:tblW w:w="0" w:type="auto"/>
        <w:tblBorders>
          <w:insideV w:val="single" w:sz="4" w:space="0" w:color="auto"/>
        </w:tblBorders>
        <w:tblLook w:val="01E0" w:firstRow="1" w:lastRow="1" w:firstColumn="1" w:lastColumn="1" w:noHBand="0" w:noVBand="0"/>
      </w:tblPr>
      <w:tblGrid>
        <w:gridCol w:w="9576"/>
      </w:tblGrid>
      <w:tr w:rsidR="00D53A1F" w:rsidRPr="00F52AA2" w:rsidTr="00D53A1F">
        <w:tc>
          <w:tcPr>
            <w:tcW w:w="9576" w:type="dxa"/>
            <w:shd w:val="clear" w:color="auto" w:fill="auto"/>
          </w:tcPr>
          <w:p w:rsidR="00D53A1F" w:rsidRPr="00F52AA2" w:rsidRDefault="00120126" w:rsidP="003F323C">
            <w:pPr>
              <w:spacing w:after="120"/>
              <w:rPr>
                <w:rFonts w:ascii="Century Gothic" w:hAnsi="Century Gothic" w:cs="Calibri"/>
                <w:b/>
                <w:sz w:val="20"/>
                <w:szCs w:val="20"/>
              </w:rPr>
            </w:pPr>
            <w:r w:rsidRPr="00120126">
              <w:rPr>
                <w:rFonts w:ascii="Century Gothic" w:hAnsi="Century Gothic" w:cs="Calibri"/>
                <w:b/>
                <w:sz w:val="20"/>
                <w:szCs w:val="20"/>
              </w:rPr>
              <w:t>Subcontractor(s):</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3"/>
                  <w:enabled/>
                  <w:calcOnExit w:val="0"/>
                  <w:textInput>
                    <w:default w:val="Insert area of control (if more than one operator at sit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area of control (if more than one operator at site)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876F42" w:rsidRPr="00F52AA2" w:rsidRDefault="00876F42" w:rsidP="00D53A1F">
            <w:pPr>
              <w:pStyle w:val="FORMwspace"/>
              <w:ind w:left="180"/>
              <w:rPr>
                <w:rFonts w:ascii="Century Gothic" w:hAnsi="Century Gothic" w:cs="Calibri"/>
                <w:sz w:val="20"/>
                <w:szCs w:val="20"/>
              </w:rPr>
            </w:pPr>
          </w:p>
          <w:p w:rsidR="00CD4B44" w:rsidRDefault="00E03AE2">
            <w:pPr>
              <w:ind w:left="180"/>
              <w:rPr>
                <w:rFonts w:ascii="Century Gothic" w:hAnsi="Century Gothic" w:cs="Calibri"/>
                <w:b/>
                <w:sz w:val="20"/>
                <w:szCs w:val="20"/>
              </w:rPr>
            </w:pPr>
            <w:r>
              <w:rPr>
                <w:rFonts w:ascii="Century Gothic" w:hAnsi="Century Gothic" w:cs="Calibri"/>
                <w:sz w:val="20"/>
                <w:szCs w:val="20"/>
              </w:rPr>
              <w:t>[</w:t>
            </w:r>
            <w:r w:rsidR="00120126" w:rsidRPr="00120126">
              <w:rPr>
                <w:rFonts w:ascii="Century Gothic" w:hAnsi="Century Gothic" w:cs="Calibri"/>
                <w:sz w:val="20"/>
                <w:szCs w:val="20"/>
              </w:rPr>
              <w:t>Repeat as necessary.</w:t>
            </w:r>
            <w:r>
              <w:rPr>
                <w:rFonts w:ascii="Century Gothic" w:hAnsi="Century Gothic" w:cs="Calibri"/>
                <w:sz w:val="20"/>
                <w:szCs w:val="20"/>
              </w:rPr>
              <w:t>]</w:t>
            </w:r>
            <w:r w:rsidR="00120126" w:rsidRPr="00120126">
              <w:rPr>
                <w:rFonts w:ascii="Century Gothic" w:hAnsi="Century Gothic" w:cs="Calibri"/>
                <w:b/>
                <w:sz w:val="20"/>
                <w:szCs w:val="20"/>
              </w:rPr>
              <w:t xml:space="preserve"> </w:t>
            </w:r>
          </w:p>
          <w:p w:rsidR="00693BD4" w:rsidRPr="00F52AA2" w:rsidRDefault="00693BD4" w:rsidP="00730473">
            <w:pPr>
              <w:rPr>
                <w:rFonts w:ascii="Century Gothic" w:hAnsi="Century Gothic" w:cs="Calibri"/>
                <w:b/>
                <w:sz w:val="20"/>
                <w:szCs w:val="20"/>
              </w:rPr>
            </w:pPr>
          </w:p>
          <w:p w:rsidR="00D53A1F" w:rsidRPr="00F52AA2" w:rsidRDefault="00120126" w:rsidP="003F323C">
            <w:pPr>
              <w:spacing w:after="120"/>
              <w:rPr>
                <w:rFonts w:ascii="Century Gothic" w:hAnsi="Century Gothic" w:cs="Calibri"/>
                <w:sz w:val="20"/>
                <w:szCs w:val="20"/>
              </w:rPr>
            </w:pPr>
            <w:r w:rsidRPr="00120126">
              <w:rPr>
                <w:rFonts w:ascii="Century Gothic" w:hAnsi="Century Gothic" w:cs="Calibri"/>
                <w:b/>
                <w:sz w:val="20"/>
                <w:szCs w:val="20"/>
              </w:rPr>
              <w:t>Emergency 24-Hour Contact:</w:t>
            </w:r>
          </w:p>
        </w:tc>
      </w:tr>
      <w:tr w:rsidR="00693BD4" w:rsidRPr="00F52AA2" w:rsidTr="00693BD4">
        <w:tc>
          <w:tcPr>
            <w:tcW w:w="9576" w:type="dxa"/>
            <w:shd w:val="clear" w:color="auto" w:fill="auto"/>
          </w:tcPr>
          <w:p w:rsidR="00693BD4"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Company or Organization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693BD4" w:rsidRPr="00F52AA2" w:rsidTr="00693BD4">
        <w:tc>
          <w:tcPr>
            <w:tcW w:w="9576" w:type="dxa"/>
            <w:shd w:val="clear" w:color="auto" w:fill="auto"/>
          </w:tcPr>
          <w:p w:rsidR="00693BD4"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693BD4" w:rsidRPr="00F52AA2" w:rsidTr="00693BD4">
        <w:tc>
          <w:tcPr>
            <w:tcW w:w="9576" w:type="dxa"/>
            <w:shd w:val="clear" w:color="auto" w:fill="auto"/>
          </w:tcPr>
          <w:p w:rsidR="00693BD4"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8"/>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bl>
    <w:p w:rsidR="00D53A1F" w:rsidRPr="00F52AA2" w:rsidRDefault="00D53A1F" w:rsidP="00D53A1F">
      <w:pPr>
        <w:pStyle w:val="BodyText-Append"/>
        <w:spacing w:before="0" w:after="0"/>
        <w:rPr>
          <w:rFonts w:ascii="Century Gothic" w:hAnsi="Century Gothic" w:cs="Calibri"/>
          <w:sz w:val="20"/>
          <w:szCs w:val="20"/>
        </w:rPr>
      </w:pPr>
    </w:p>
    <w:tbl>
      <w:tblPr>
        <w:tblW w:w="0" w:type="auto"/>
        <w:tblBorders>
          <w:insideV w:val="single" w:sz="4" w:space="0" w:color="auto"/>
        </w:tblBorders>
        <w:tblLook w:val="01E0" w:firstRow="1" w:lastRow="1" w:firstColumn="1" w:lastColumn="1" w:noHBand="0" w:noVBand="0"/>
      </w:tblPr>
      <w:tblGrid>
        <w:gridCol w:w="9576"/>
      </w:tblGrid>
      <w:tr w:rsidR="00D53A1F" w:rsidRPr="00F52AA2" w:rsidTr="00D53A1F">
        <w:tc>
          <w:tcPr>
            <w:tcW w:w="9576" w:type="dxa"/>
            <w:shd w:val="clear" w:color="auto" w:fill="auto"/>
          </w:tcPr>
          <w:p w:rsidR="00730473" w:rsidRPr="00F52AA2" w:rsidRDefault="00120126" w:rsidP="00AB4913">
            <w:pPr>
              <w:pStyle w:val="Heading2"/>
              <w:ind w:left="0"/>
              <w:rPr>
                <w:rFonts w:ascii="Century Gothic" w:hAnsi="Century Gothic" w:cs="Calibri"/>
                <w:sz w:val="20"/>
                <w:szCs w:val="20"/>
                <w:lang w:val="fr-FR"/>
              </w:rPr>
            </w:pPr>
            <w:bookmarkStart w:id="13" w:name="_Toc319403927"/>
            <w:r w:rsidRPr="00120126">
              <w:rPr>
                <w:rFonts w:ascii="Century Gothic" w:hAnsi="Century Gothic" w:cs="Calibri"/>
                <w:sz w:val="20"/>
                <w:szCs w:val="20"/>
                <w:lang w:val="fr-FR"/>
              </w:rPr>
              <w:lastRenderedPageBreak/>
              <w:t>1.2</w:t>
            </w:r>
            <w:r w:rsidRPr="00120126">
              <w:rPr>
                <w:rFonts w:ascii="Century Gothic" w:hAnsi="Century Gothic" w:cs="Calibri"/>
                <w:sz w:val="20"/>
                <w:szCs w:val="20"/>
                <w:lang w:val="fr-FR"/>
              </w:rPr>
              <w:tab/>
              <w:t>Stormwater Team</w:t>
            </w:r>
            <w:bookmarkEnd w:id="13"/>
          </w:p>
          <w:p w:rsidR="00730473" w:rsidRPr="00F52AA2" w:rsidRDefault="00726795" w:rsidP="00730473">
            <w:pPr>
              <w:rPr>
                <w:rFonts w:ascii="Century Gothic" w:hAnsi="Century Gothic"/>
                <w:sz w:val="20"/>
                <w:szCs w:val="20"/>
              </w:rPr>
            </w:pPr>
            <w:r>
              <w:rPr>
                <w:rFonts w:ascii="Century Gothic" w:hAnsi="Century Gothic"/>
                <w:noProof/>
                <w:sz w:val="20"/>
                <w:szCs w:val="20"/>
              </w:rPr>
              <mc:AlternateContent>
                <mc:Choice Requires="wps">
                  <w:drawing>
                    <wp:inline distT="0" distB="0" distL="0" distR="0">
                      <wp:extent cx="5943600" cy="1802765"/>
                      <wp:effectExtent l="0" t="0" r="19050" b="26035"/>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2765"/>
                              </a:xfrm>
                              <a:prstGeom prst="rect">
                                <a:avLst/>
                              </a:prstGeom>
                              <a:solidFill>
                                <a:srgbClr val="F5F5F5"/>
                              </a:solidFill>
                              <a:ln w="9525">
                                <a:solidFill>
                                  <a:srgbClr val="000000"/>
                                </a:solidFill>
                                <a:miter lim="800000"/>
                                <a:headEnd/>
                                <a:tailEnd/>
                              </a:ln>
                            </wps:spPr>
                            <wps:txbx>
                              <w:txbxContent>
                                <w:p w:rsidR="0000109C" w:rsidRPr="008D6262"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 7.2.1):</w:t>
                                  </w:r>
                                </w:p>
                                <w:p w:rsidR="0000109C" w:rsidRDefault="0000109C" w:rsidP="00DD79ED">
                                  <w:pPr>
                                    <w:pStyle w:val="Instruc-bullet"/>
                                    <w:rPr>
                                      <w:rFonts w:ascii="Century Gothic" w:hAnsi="Century Gothic"/>
                                      <w:sz w:val="20"/>
                                      <w:szCs w:val="20"/>
                                    </w:rPr>
                                  </w:pPr>
                                  <w:r w:rsidRPr="006A62CB">
                                    <w:rPr>
                                      <w:rFonts w:ascii="Century Gothic" w:hAnsi="Century Gothic"/>
                                      <w:sz w:val="20"/>
                                      <w:szCs w:val="20"/>
                                    </w:rPr>
                                    <w:t xml:space="preserve">Identify the staff members (by name or position) that comprise the project’s stormwater team as well as their individual responsibilities.  At a minimum the stormwater team is comprised of individuals who are responsible for overseeing the development of the SWPPP, any later modifications to it, and for compliance with the requirements in this permit (i.e., installing and maintaining stormwater </w:t>
                                  </w:r>
                                  <w:r>
                                    <w:rPr>
                                      <w:rFonts w:ascii="Century Gothic" w:hAnsi="Century Gothic"/>
                                      <w:sz w:val="20"/>
                                      <w:szCs w:val="20"/>
                                    </w:rPr>
                                    <w:t>controls</w:t>
                                  </w:r>
                                  <w:r w:rsidRPr="006A62CB">
                                    <w:rPr>
                                      <w:rFonts w:ascii="Century Gothic" w:hAnsi="Century Gothic"/>
                                      <w:sz w:val="20"/>
                                      <w:szCs w:val="20"/>
                                    </w:rPr>
                                    <w:t>, conducting site inspections, and taking corrective actions where required</w:t>
                                  </w:r>
                                  <w:r>
                                    <w:rPr>
                                      <w:rFonts w:ascii="Century Gothic" w:hAnsi="Century Gothic"/>
                                      <w:sz w:val="20"/>
                                      <w:szCs w:val="20"/>
                                    </w:rPr>
                                    <w:t>)</w:t>
                                  </w:r>
                                  <w:r w:rsidRPr="006A62CB">
                                    <w:rPr>
                                      <w:rFonts w:ascii="Century Gothic" w:hAnsi="Century Gothic"/>
                                      <w:sz w:val="20"/>
                                      <w:szCs w:val="20"/>
                                    </w:rPr>
                                    <w:t xml:space="preserve">. </w:t>
                                  </w:r>
                                </w:p>
                                <w:p w:rsidR="0000109C" w:rsidRPr="006A62CB" w:rsidRDefault="0000109C" w:rsidP="00DD79ED">
                                  <w:pPr>
                                    <w:pStyle w:val="Instruc-bullet"/>
                                    <w:rPr>
                                      <w:rFonts w:ascii="Century Gothic" w:hAnsi="Century Gothic"/>
                                      <w:sz w:val="20"/>
                                      <w:szCs w:val="20"/>
                                    </w:rPr>
                                  </w:pPr>
                                  <w:r w:rsidRPr="006A62CB">
                                    <w:rPr>
                                      <w:rFonts w:ascii="Century Gothic" w:hAnsi="Century Gothic"/>
                                      <w:sz w:val="20"/>
                                      <w:szCs w:val="20"/>
                                    </w:rPr>
                                    <w:t>Each member of the stormwater team must have ready access to either an electronic or paper copy of applicable portions of the 2012 CGP and your SWPPP.</w:t>
                                  </w:r>
                                </w:p>
                                <w:p w:rsidR="0000109C" w:rsidRDefault="0000109C" w:rsidP="00CC1999">
                                  <w:pPr>
                                    <w:pStyle w:val="Instruc-bullet"/>
                                    <w:numPr>
                                      <w:ilvl w:val="0"/>
                                      <w:numId w:val="0"/>
                                    </w:numPr>
                                    <w:ind w:left="540"/>
                                  </w:pPr>
                                </w:p>
                                <w:p w:rsidR="0000109C" w:rsidRPr="00BC4FAA" w:rsidRDefault="0000109C" w:rsidP="00730473"/>
                              </w:txbxContent>
                            </wps:txbx>
                            <wps:bodyPr rot="0" vert="horz" wrap="square" lIns="91440" tIns="45720" rIns="91440" bIns="45720" anchor="t" anchorCtr="0" upright="1">
                              <a:noAutofit/>
                            </wps:bodyPr>
                          </wps:wsp>
                        </a:graphicData>
                      </a:graphic>
                    </wp:inline>
                  </w:drawing>
                </mc:Choice>
                <mc:Fallback>
                  <w:pict>
                    <v:shape id="Text Box 41" o:spid="_x0000_s1027" type="#_x0000_t202" style="width:468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KqLgIAAFoEAAAOAAAAZHJzL2Uyb0RvYy54bWysVNuO2yAQfa/Uf0C8N3bSJJtYcVbbbFNV&#10;2l6k3X4AxthGBYYCib39+h1wNk1vL1UTCQEzHM6cM3hzPWhFjsJ5Caak00lOiTAcamnakn552L9a&#10;UeIDMzVTYERJH4Wn19uXLza9LcQMOlC1cARBjC96W9IuBFtkmeed0MxPwAqDwQacZgGXrs1qx3pE&#10;1yqb5fky68HV1gEX3uPu7Rik24TfNIKHT03jRSCqpMgtpNGlsYpjtt2wonXMdpKfaLB/YKGZNHjp&#10;GeqWBUYOTv4GpSV34KEJEw46g6aRXKQasJpp/ks19x2zItWC4nh7lsn/P1j+8fjZEVmXdI7yGKbR&#10;owcxBPIGBjKfRn166wtMu7eYGAbcR59Trd7eAf/qiYFdx0wrbpyDvhOsRn7pZHZxdMTxEaTqP0CN&#10;97BDgAQ0NE5H8VAOguhI5PHsTeTCcXOxnr9e5hjiGJuu8tnVchHZZax4Pm6dD+8EaBInJXVofoJn&#10;xzsfxtTnlHibByXrvVQqLVxb7ZQjR4aNsl/E/wn9pzRlSF/S9WK2GBX4K0Sefn+C0DJgxyupS7o6&#10;J7Ei6vbW1KkfA5NqnGN1ymCRUcio3ahiGKoheXb2p4L6EZV1MDY4PkicdOC+U9Jjc5fUfzswJyhR&#10;7w26s57Oo90hLeaLqxku3GWkuowwwxGqpIGScboL4ws6WCfbDm8a+8HADTrayKR1ZDyyOtHHBk5u&#10;nR5bfCGX65T145OwfQIAAP//AwBQSwMEFAAGAAgAAAAhADU5tNDeAAAABQEAAA8AAABkcnMvZG93&#10;bnJldi54bWxMj0FPwkAQhe8m/ofNmHiTLZCQUrolYEOMHiQixOvSHbuN3dnaXaD+e0cvennJy5u8&#10;902+HFwrztiHxpOC8SgBgVR501CtYP+6uUtBhKjJ6NYTKvjCAMvi+irXmfEXesHzLtaCSyhkWoGN&#10;scukDJVFp8PId0icvfve6ci2r6Xp9YXLXSsnSTKTTjfEC1Z3eG+x+tidnILSrLv1drNKh89x+Vw+&#10;HR4e9/ZNqdubYbUAEXGIf8fwg8/oUDDT0Z/IBNEq4Efir3I2n87YHhVM0ukcZJHL//TFNwAAAP//&#10;AwBQSwECLQAUAAYACAAAACEAtoM4kv4AAADhAQAAEwAAAAAAAAAAAAAAAAAAAAAAW0NvbnRlbnRf&#10;VHlwZXNdLnhtbFBLAQItABQABgAIAAAAIQA4/SH/1gAAAJQBAAALAAAAAAAAAAAAAAAAAC8BAABf&#10;cmVscy8ucmVsc1BLAQItABQABgAIAAAAIQBAP9KqLgIAAFoEAAAOAAAAAAAAAAAAAAAAAC4CAABk&#10;cnMvZTJvRG9jLnhtbFBLAQItABQABgAIAAAAIQA1ObTQ3gAAAAUBAAAPAAAAAAAAAAAAAAAAAIgE&#10;AABkcnMvZG93bnJldi54bWxQSwUGAAAAAAQABADzAAAAkwUAAAAA&#10;" fillcolor="#f5f5f5">
                      <v:textbox>
                        <w:txbxContent>
                          <w:p w:rsidR="0000109C" w:rsidRPr="008D6262"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 7.2.1):</w:t>
                            </w:r>
                          </w:p>
                          <w:p w:rsidR="0000109C" w:rsidRDefault="0000109C" w:rsidP="00DD79ED">
                            <w:pPr>
                              <w:pStyle w:val="Instruc-bullet"/>
                              <w:rPr>
                                <w:rFonts w:ascii="Century Gothic" w:hAnsi="Century Gothic"/>
                                <w:sz w:val="20"/>
                                <w:szCs w:val="20"/>
                              </w:rPr>
                            </w:pPr>
                            <w:r w:rsidRPr="006A62CB">
                              <w:rPr>
                                <w:rFonts w:ascii="Century Gothic" w:hAnsi="Century Gothic"/>
                                <w:sz w:val="20"/>
                                <w:szCs w:val="20"/>
                              </w:rPr>
                              <w:t xml:space="preserve">Identify the staff members (by name or position) that comprise the project’s stormwater team as well as their individual responsibilities.  At a minimum the stormwater team is comprised of individuals who are responsible for overseeing the development of the SWPPP, any later modifications to it, and for compliance with the requirements in this permit (i.e., installing and maintaining stormwater </w:t>
                            </w:r>
                            <w:r>
                              <w:rPr>
                                <w:rFonts w:ascii="Century Gothic" w:hAnsi="Century Gothic"/>
                                <w:sz w:val="20"/>
                                <w:szCs w:val="20"/>
                              </w:rPr>
                              <w:t>controls</w:t>
                            </w:r>
                            <w:r w:rsidRPr="006A62CB">
                              <w:rPr>
                                <w:rFonts w:ascii="Century Gothic" w:hAnsi="Century Gothic"/>
                                <w:sz w:val="20"/>
                                <w:szCs w:val="20"/>
                              </w:rPr>
                              <w:t>, conducting site inspections, and taking corrective actions where required</w:t>
                            </w:r>
                            <w:r>
                              <w:rPr>
                                <w:rFonts w:ascii="Century Gothic" w:hAnsi="Century Gothic"/>
                                <w:sz w:val="20"/>
                                <w:szCs w:val="20"/>
                              </w:rPr>
                              <w:t>)</w:t>
                            </w:r>
                            <w:r w:rsidRPr="006A62CB">
                              <w:rPr>
                                <w:rFonts w:ascii="Century Gothic" w:hAnsi="Century Gothic"/>
                                <w:sz w:val="20"/>
                                <w:szCs w:val="20"/>
                              </w:rPr>
                              <w:t xml:space="preserve">. </w:t>
                            </w:r>
                          </w:p>
                          <w:p w:rsidR="0000109C" w:rsidRPr="006A62CB" w:rsidRDefault="0000109C" w:rsidP="00DD79ED">
                            <w:pPr>
                              <w:pStyle w:val="Instruc-bullet"/>
                              <w:rPr>
                                <w:rFonts w:ascii="Century Gothic" w:hAnsi="Century Gothic"/>
                                <w:sz w:val="20"/>
                                <w:szCs w:val="20"/>
                              </w:rPr>
                            </w:pPr>
                            <w:r w:rsidRPr="006A62CB">
                              <w:rPr>
                                <w:rFonts w:ascii="Century Gothic" w:hAnsi="Century Gothic"/>
                                <w:sz w:val="20"/>
                                <w:szCs w:val="20"/>
                              </w:rPr>
                              <w:t>Each member of the stormwater team must have ready access to either an electronic or paper copy of applicable portions of the 2012 CGP and your SWPPP.</w:t>
                            </w:r>
                          </w:p>
                          <w:p w:rsidR="0000109C" w:rsidRDefault="0000109C" w:rsidP="00CC1999">
                            <w:pPr>
                              <w:pStyle w:val="Instruc-bullet"/>
                              <w:numPr>
                                <w:ilvl w:val="0"/>
                                <w:numId w:val="0"/>
                              </w:numPr>
                              <w:ind w:left="540"/>
                            </w:pPr>
                          </w:p>
                          <w:p w:rsidR="0000109C" w:rsidRPr="00BC4FAA" w:rsidRDefault="0000109C" w:rsidP="00730473"/>
                        </w:txbxContent>
                      </v:textbox>
                      <w10:anchorlock/>
                    </v:shape>
                  </w:pict>
                </mc:Fallback>
              </mc:AlternateContent>
            </w:r>
          </w:p>
          <w:p w:rsidR="00D53A1F" w:rsidRPr="00F52AA2" w:rsidRDefault="00D53A1F" w:rsidP="00730473">
            <w:pPr>
              <w:rPr>
                <w:rFonts w:ascii="Century Gothic" w:hAnsi="Century Gothic" w:cs="Calibri"/>
                <w:b/>
                <w:sz w:val="20"/>
                <w:szCs w:val="20"/>
              </w:rPr>
            </w:pPr>
          </w:p>
        </w:tc>
      </w:tr>
      <w:bookmarkStart w:id="14" w:name="Text12"/>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Role or Responsibility"/>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Role or Responsibility</w:t>
            </w:r>
            <w:r w:rsidRPr="00120126">
              <w:rPr>
                <w:rFonts w:ascii="Century Gothic" w:hAnsi="Century Gothic" w:cs="Calibri"/>
                <w:sz w:val="20"/>
                <w:szCs w:val="20"/>
              </w:rPr>
              <w:fldChar w:fldCharType="end"/>
            </w:r>
            <w:bookmarkEnd w:id="14"/>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730473"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Position"/>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Position</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Email</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730473" w:rsidRPr="00F52AA2" w:rsidRDefault="00730473" w:rsidP="00730473">
            <w:pPr>
              <w:pStyle w:val="FORMwspace"/>
              <w:rPr>
                <w:rFonts w:ascii="Century Gothic" w:hAnsi="Century Gothic" w:cs="Calibri"/>
                <w:sz w:val="20"/>
                <w:szCs w:val="20"/>
              </w:rPr>
            </w:pPr>
          </w:p>
        </w:tc>
      </w:tr>
      <w:tr w:rsidR="00730473" w:rsidRPr="00F52AA2" w:rsidTr="00D53A1F">
        <w:tc>
          <w:tcPr>
            <w:tcW w:w="9576" w:type="dxa"/>
            <w:shd w:val="clear" w:color="auto" w:fill="auto"/>
          </w:tcPr>
          <w:p w:rsidR="00730473" w:rsidRPr="00F52AA2" w:rsidRDefault="00481EBA" w:rsidP="007C7059">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Role or Responsibility"/>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Role or Responsibility</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730473" w:rsidRPr="00F52AA2" w:rsidTr="00D53A1F">
        <w:tc>
          <w:tcPr>
            <w:tcW w:w="9576" w:type="dxa"/>
            <w:shd w:val="clear" w:color="auto" w:fill="auto"/>
          </w:tcPr>
          <w:p w:rsidR="00730473" w:rsidRPr="00F52AA2" w:rsidRDefault="00481EBA" w:rsidP="007C7059">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Position"/>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Position</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730473" w:rsidRPr="00F52AA2" w:rsidRDefault="00481EBA" w:rsidP="007C7059">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730473" w:rsidRPr="00F52AA2" w:rsidTr="00D53A1F">
        <w:tc>
          <w:tcPr>
            <w:tcW w:w="9576" w:type="dxa"/>
            <w:shd w:val="clear" w:color="auto" w:fill="auto"/>
          </w:tcPr>
          <w:p w:rsidR="00730473" w:rsidRPr="00F52AA2" w:rsidRDefault="00481EBA" w:rsidP="007C7059">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bl>
    <w:p w:rsidR="00730473" w:rsidRPr="00F52AA2" w:rsidRDefault="00481EBA" w:rsidP="00730473">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Email</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D53A1F" w:rsidRPr="00F52AA2" w:rsidRDefault="00D53A1F" w:rsidP="00D53A1F">
      <w:pPr>
        <w:pStyle w:val="BodyText-Append"/>
        <w:spacing w:before="0" w:after="0"/>
        <w:rPr>
          <w:rFonts w:ascii="Century Gothic" w:hAnsi="Century Gothic" w:cs="Calibri"/>
          <w:sz w:val="20"/>
          <w:szCs w:val="20"/>
        </w:rPr>
      </w:pPr>
    </w:p>
    <w:tbl>
      <w:tblPr>
        <w:tblW w:w="0" w:type="auto"/>
        <w:tblBorders>
          <w:insideV w:val="single" w:sz="4" w:space="0" w:color="auto"/>
        </w:tblBorders>
        <w:tblLook w:val="01E0" w:firstRow="1" w:lastRow="1" w:firstColumn="1" w:lastColumn="1" w:noHBand="0" w:noVBand="0"/>
      </w:tblPr>
      <w:tblGrid>
        <w:gridCol w:w="9576"/>
      </w:tblGrid>
      <w:tr w:rsidR="00CC1999" w:rsidRPr="00F52AA2" w:rsidTr="0068020E">
        <w:tc>
          <w:tcPr>
            <w:tcW w:w="9576" w:type="dxa"/>
            <w:shd w:val="clear" w:color="auto" w:fill="auto"/>
          </w:tcPr>
          <w:p w:rsidR="00CC1999"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Role or Responsibility"/>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Role or Responsibility</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CC1999" w:rsidRPr="00F52AA2" w:rsidTr="0068020E">
        <w:tc>
          <w:tcPr>
            <w:tcW w:w="9576" w:type="dxa"/>
            <w:shd w:val="clear" w:color="auto" w:fill="auto"/>
          </w:tcPr>
          <w:p w:rsidR="00CC1999"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Position"/>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Position</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CC1999"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CC1999" w:rsidRPr="00F52AA2" w:rsidTr="0068020E">
        <w:tc>
          <w:tcPr>
            <w:tcW w:w="9576" w:type="dxa"/>
            <w:shd w:val="clear" w:color="auto" w:fill="auto"/>
          </w:tcPr>
          <w:p w:rsidR="00CC1999"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bl>
    <w:p w:rsidR="00CC1999" w:rsidRPr="00F52AA2" w:rsidRDefault="00481EBA" w:rsidP="00CC1999">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Email</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CC1999" w:rsidRPr="00F52AA2" w:rsidRDefault="00CC1999" w:rsidP="00D53A1F">
      <w:pPr>
        <w:pStyle w:val="BodyText-Append"/>
        <w:spacing w:before="0" w:after="0"/>
        <w:rPr>
          <w:rFonts w:ascii="Century Gothic" w:hAnsi="Century Gothic" w:cs="Calibri"/>
          <w:sz w:val="20"/>
          <w:szCs w:val="20"/>
        </w:rPr>
      </w:pPr>
    </w:p>
    <w:p w:rsidR="00CD4B44" w:rsidRDefault="002D7980">
      <w:pPr>
        <w:pStyle w:val="BodyText-Append"/>
        <w:spacing w:before="0" w:after="0"/>
        <w:ind w:left="180"/>
        <w:rPr>
          <w:rFonts w:ascii="Century Gothic" w:hAnsi="Century Gothic" w:cs="Calibri"/>
          <w:sz w:val="20"/>
          <w:szCs w:val="20"/>
        </w:rPr>
      </w:pPr>
      <w:r>
        <w:rPr>
          <w:rFonts w:ascii="Century Gothic" w:hAnsi="Century Gothic" w:cs="Calibri"/>
          <w:sz w:val="20"/>
          <w:szCs w:val="20"/>
        </w:rPr>
        <w:t>[</w:t>
      </w:r>
      <w:r w:rsidR="00120126" w:rsidRPr="00120126">
        <w:rPr>
          <w:rFonts w:ascii="Century Gothic" w:hAnsi="Century Gothic" w:cs="Calibri"/>
          <w:sz w:val="20"/>
          <w:szCs w:val="20"/>
        </w:rPr>
        <w:t>Repeat as necessary.</w:t>
      </w:r>
      <w:r>
        <w:rPr>
          <w:rFonts w:ascii="Century Gothic" w:hAnsi="Century Gothic" w:cs="Calibri"/>
          <w:sz w:val="20"/>
          <w:szCs w:val="20"/>
        </w:rPr>
        <w:t>]</w:t>
      </w:r>
    </w:p>
    <w:p w:rsidR="00730473" w:rsidRPr="00F52AA2" w:rsidRDefault="00730473" w:rsidP="00D53A1F">
      <w:pPr>
        <w:pStyle w:val="BodyText-Append"/>
        <w:spacing w:before="0" w:after="0"/>
        <w:rPr>
          <w:rFonts w:ascii="Century Gothic" w:hAnsi="Century Gothic" w:cs="Calibri"/>
          <w:sz w:val="20"/>
          <w:szCs w:val="20"/>
        </w:rPr>
      </w:pPr>
    </w:p>
    <w:p w:rsidR="00D53A1F" w:rsidRPr="00F52AA2" w:rsidRDefault="00D53A1F" w:rsidP="00D53A1F">
      <w:pPr>
        <w:rPr>
          <w:rFonts w:ascii="Century Gothic" w:hAnsi="Century Gothic"/>
          <w:sz w:val="20"/>
          <w:szCs w:val="20"/>
        </w:rPr>
      </w:pPr>
    </w:p>
    <w:p w:rsidR="00D53A1F" w:rsidRDefault="00120126" w:rsidP="00D53A1F">
      <w:pPr>
        <w:pStyle w:val="Heading1"/>
        <w:keepNext w:val="0"/>
        <w:ind w:right="-345"/>
        <w:rPr>
          <w:rFonts w:ascii="Century Gothic" w:hAnsi="Century Gothic" w:cs="Calibri"/>
          <w:sz w:val="20"/>
          <w:szCs w:val="20"/>
        </w:rPr>
      </w:pPr>
      <w:r w:rsidRPr="00120126">
        <w:rPr>
          <w:rFonts w:ascii="Century Gothic" w:hAnsi="Century Gothic" w:cs="Calibri"/>
          <w:sz w:val="20"/>
          <w:szCs w:val="20"/>
        </w:rPr>
        <w:br w:type="page"/>
      </w:r>
      <w:bookmarkStart w:id="15" w:name="_Toc319403928"/>
      <w:r w:rsidRPr="00120126">
        <w:rPr>
          <w:rFonts w:ascii="Century Gothic" w:hAnsi="Century Gothic" w:cs="Calibri"/>
          <w:sz w:val="20"/>
          <w:szCs w:val="20"/>
        </w:rPr>
        <w:lastRenderedPageBreak/>
        <w:t>SECTION 2: SITE EVALUATION, ASSESSMENT, AND PLANNING</w:t>
      </w:r>
      <w:bookmarkEnd w:id="15"/>
    </w:p>
    <w:p w:rsidR="00CD4B44" w:rsidRDefault="00CD4B44"/>
    <w:p w:rsidR="00F66244" w:rsidRPr="00F52AA2" w:rsidRDefault="00120126" w:rsidP="001A003F">
      <w:pPr>
        <w:pStyle w:val="Heading2"/>
        <w:spacing w:before="0"/>
        <w:ind w:left="0"/>
        <w:rPr>
          <w:rFonts w:ascii="Century Gothic" w:hAnsi="Century Gothic" w:cs="Calibri"/>
          <w:sz w:val="20"/>
          <w:szCs w:val="20"/>
        </w:rPr>
      </w:pPr>
      <w:bookmarkStart w:id="16" w:name="_Toc158629988"/>
      <w:bookmarkStart w:id="17" w:name="_Toc319403929"/>
      <w:r w:rsidRPr="00120126">
        <w:rPr>
          <w:rFonts w:ascii="Century Gothic" w:hAnsi="Century Gothic" w:cs="Calibri"/>
          <w:sz w:val="20"/>
          <w:szCs w:val="20"/>
        </w:rPr>
        <w:t>2.1</w:t>
      </w:r>
      <w:r w:rsidRPr="00120126">
        <w:rPr>
          <w:rFonts w:ascii="Century Gothic" w:hAnsi="Century Gothic" w:cs="Calibri"/>
          <w:sz w:val="20"/>
          <w:szCs w:val="20"/>
        </w:rPr>
        <w:tab/>
        <w:t>Project</w:t>
      </w:r>
      <w:r w:rsidR="0034371A">
        <w:rPr>
          <w:rFonts w:ascii="Century Gothic" w:hAnsi="Century Gothic" w:cs="Calibri"/>
          <w:sz w:val="20"/>
          <w:szCs w:val="20"/>
        </w:rPr>
        <w:t>/Site</w:t>
      </w:r>
      <w:r w:rsidRPr="00120126">
        <w:rPr>
          <w:rFonts w:ascii="Century Gothic" w:hAnsi="Century Gothic" w:cs="Calibri"/>
          <w:sz w:val="20"/>
          <w:szCs w:val="20"/>
        </w:rPr>
        <w:t xml:space="preserve"> Information</w:t>
      </w:r>
      <w:bookmarkEnd w:id="16"/>
      <w:bookmarkEnd w:id="17"/>
    </w:p>
    <w:p w:rsidR="002E68EA" w:rsidRPr="00F52AA2" w:rsidRDefault="00726795" w:rsidP="001A003F">
      <w:pPr>
        <w:pStyle w:val="BodyText-Append"/>
        <w:spacing w:before="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141095"/>
                <wp:effectExtent l="0" t="0" r="19050" b="20955"/>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1095"/>
                        </a:xfrm>
                        <a:prstGeom prst="rect">
                          <a:avLst/>
                        </a:prstGeom>
                        <a:solidFill>
                          <a:srgbClr val="F5F5F5">
                            <a:alpha val="84000"/>
                          </a:srgbClr>
                        </a:solidFill>
                        <a:ln w="9525">
                          <a:solidFill>
                            <a:srgbClr val="000000"/>
                          </a:solidFill>
                          <a:miter lim="800000"/>
                          <a:headEnd/>
                          <a:tailEnd/>
                        </a:ln>
                      </wps:spPr>
                      <wps:txbx>
                        <w:txbxContent>
                          <w:p w:rsidR="0000109C" w:rsidRPr="002D798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“Project/Site Information” section of Appendix J – NOI form)</w:t>
                            </w:r>
                            <w:r w:rsidRPr="00120126">
                              <w:rPr>
                                <w:rFonts w:ascii="Century Gothic" w:hAnsi="Century Gothic"/>
                                <w:sz w:val="20"/>
                              </w:rPr>
                              <w:t>:</w:t>
                            </w:r>
                          </w:p>
                          <w:p w:rsidR="0000109C" w:rsidRPr="002D7980" w:rsidRDefault="0000109C" w:rsidP="00BC4FAA">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 that will be helpful to you when you file </w:t>
                            </w:r>
                            <w:r>
                              <w:rPr>
                                <w:rFonts w:ascii="Century Gothic" w:hAnsi="Century Gothic"/>
                                <w:sz w:val="20"/>
                                <w:szCs w:val="20"/>
                              </w:rPr>
                              <w:t>your NOI</w:t>
                            </w:r>
                            <w:r w:rsidRPr="00120126">
                              <w:rPr>
                                <w:rFonts w:ascii="Century Gothic" w:hAnsi="Century Gothic"/>
                                <w:sz w:val="20"/>
                                <w:szCs w:val="20"/>
                              </w:rPr>
                              <w:t>.</w:t>
                            </w:r>
                          </w:p>
                          <w:p w:rsidR="0000109C" w:rsidRPr="002D7980" w:rsidRDefault="0000109C" w:rsidP="00BC4FAA">
                            <w:pPr>
                              <w:pStyle w:val="Instruc-bullet"/>
                              <w:rPr>
                                <w:rFonts w:ascii="Century Gothic" w:hAnsi="Century Gothic"/>
                                <w:sz w:val="20"/>
                                <w:szCs w:val="20"/>
                              </w:rPr>
                            </w:pPr>
                            <w:r w:rsidRPr="00120126">
                              <w:rPr>
                                <w:rFonts w:ascii="Century Gothic" w:hAnsi="Century Gothic"/>
                                <w:sz w:val="20"/>
                                <w:szCs w:val="20"/>
                              </w:rPr>
                              <w:t xml:space="preserve">Detailed information on determining your site’s latitude and longitude can be found at </w:t>
                            </w:r>
                            <w:hyperlink r:id="rId14" w:history="1">
                              <w:r w:rsidRPr="00120126">
                                <w:rPr>
                                  <w:rStyle w:val="Hyperlink"/>
                                  <w:rFonts w:ascii="Century Gothic" w:hAnsi="Century Gothic"/>
                                  <w:sz w:val="20"/>
                                  <w:szCs w:val="20"/>
                                </w:rPr>
                                <w:t>www.epa.gov/npdes/stormwater/latlong</w:t>
                              </w:r>
                            </w:hyperlink>
                          </w:p>
                          <w:p w:rsidR="0000109C" w:rsidRPr="00BC4FAA" w:rsidRDefault="0000109C" w:rsidP="00BC4FAA"/>
                        </w:txbxContent>
                      </wps:txbx>
                      <wps:bodyPr rot="0" vert="horz" wrap="square" lIns="91440" tIns="45720" rIns="91440" bIns="45720" anchor="t" anchorCtr="0" upright="1">
                        <a:noAutofit/>
                      </wps:bodyPr>
                    </wps:wsp>
                  </a:graphicData>
                </a:graphic>
              </wp:inline>
            </w:drawing>
          </mc:Choice>
          <mc:Fallback>
            <w:pict>
              <v:shape id="Text Box 40" o:spid="_x0000_s1028" type="#_x0000_t202" style="width:468pt;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LQgIAAHsEAAAOAAAAZHJzL2Uyb0RvYy54bWysVNtu2zAMfR+wfxD0vtpOk64x6hRduw4D&#10;ugvQ7gMYWY6FyaImKbG7ry8lpWm6vQ2DAUEUqUPyHNEXl9Og2U46r9A0vDopOZNGYKvMpuE/Hm7f&#10;nXPmA5gWNBrZ8Efp+eXq7ZuL0dZyhj3qVjpGIMbXo214H4Kti8KLXg7gT9BKQ84O3QCBTLcpWgcj&#10;oQ+6mJXlWTGia61DIb2n05vs5KuE33VShG9d52VguuFUW0irS+s6rsXqAuqNA9srsS8D/qGKAZSh&#10;pAeoGwjAtk79BTUo4dBjF04EDgV2nRIy9UDdVOUf3dz3YGXqhcjx9kCT/3+w4uvuu2OqbfjpkjMD&#10;A2n0IKfAPuDE5omf0fqawu4tBYaJzknn1Ku3dyh+embwugezkVfO4dhLaKm+KjJbHF2NivjaR5D1&#10;+AVbygPbgAlo6twQySM6GKGTTo8HbWItgg4Xy/npWUkuQb6qmlflcpFyQP183TofPkkcWNw03JH4&#10;CR52dz7EcqB+DonZPGrV3iqtk+E262vt2A7oodwu4pfvattDPj2fl5Q/4/gcnjBf4WjDxoYvF7N8&#10;/ZVvfymjEdYR3HEpgwo0EloNDT8/BEEdif1o2vRgAyid99STNnumI7mZ5jCtpyTqLNYbiV9j+0jU&#10;O8wTQBNLmx7db85Gev0N97+24CRn+rMh+ZbVnMRnIRnzxfsZGe7Ysz72gBEE1fDAWd5ehzxiW+vU&#10;pqdM+cEYvCLJO5XEeKlqXz698MTnfhrjCB3bKerln7F6AgAA//8DAFBLAwQUAAYACAAAACEAtUSo&#10;WdoAAAAFAQAADwAAAGRycy9kb3ducmV2LnhtbEyPQUvEMBCF74L/IYzgzU1VaG1tusiyiyfB7Xrw&#10;mDZjU2wmpUm39d87etHLwOM93nyv3K5uEGecQu9Jwe0mAYHUetNTp+DtdLh5ABGiJqMHT6jgCwNs&#10;q8uLUhfGL3TEcx07wSUUCq3AxjgWUobWotNh40ck9j785HRkOXXSTHrhcjfIuyRJpdM98QerR9xZ&#10;bD/r2SnY7w/LC9bZa/583J3mNE7vjW2Uur5anx5BRFzjXxh+8BkdKmZq/EwmiEEBD4m/l738PmXZ&#10;cCjLM5BVKf/TV98AAAD//wMAUEsBAi0AFAAGAAgAAAAhALaDOJL+AAAA4QEAABMAAAAAAAAAAAAA&#10;AAAAAAAAAFtDb250ZW50X1R5cGVzXS54bWxQSwECLQAUAAYACAAAACEAOP0h/9YAAACUAQAACwAA&#10;AAAAAAAAAAAAAAAvAQAAX3JlbHMvLnJlbHNQSwECLQAUAAYACAAAACEAB9ovy0ICAAB7BAAADgAA&#10;AAAAAAAAAAAAAAAuAgAAZHJzL2Uyb0RvYy54bWxQSwECLQAUAAYACAAAACEAtUSoWdoAAAAFAQAA&#10;DwAAAAAAAAAAAAAAAACcBAAAZHJzL2Rvd25yZXYueG1sUEsFBgAAAAAEAAQA8wAAAKMFAAAAAA==&#10;" fillcolor="#f5f5f5">
                <v:fill opacity="54998f"/>
                <v:textbox>
                  <w:txbxContent>
                    <w:p w:rsidR="0000109C" w:rsidRPr="002D798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“Project/Site Information” section of Appendix J – NOI form)</w:t>
                      </w:r>
                      <w:r w:rsidRPr="00120126">
                        <w:rPr>
                          <w:rFonts w:ascii="Century Gothic" w:hAnsi="Century Gothic"/>
                          <w:sz w:val="20"/>
                        </w:rPr>
                        <w:t>:</w:t>
                      </w:r>
                    </w:p>
                    <w:p w:rsidR="0000109C" w:rsidRPr="002D7980" w:rsidRDefault="0000109C" w:rsidP="00BC4FAA">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 that will be helpful to you when you file </w:t>
                      </w:r>
                      <w:r>
                        <w:rPr>
                          <w:rFonts w:ascii="Century Gothic" w:hAnsi="Century Gothic"/>
                          <w:sz w:val="20"/>
                          <w:szCs w:val="20"/>
                        </w:rPr>
                        <w:t>your NOI</w:t>
                      </w:r>
                      <w:r w:rsidRPr="00120126">
                        <w:rPr>
                          <w:rFonts w:ascii="Century Gothic" w:hAnsi="Century Gothic"/>
                          <w:sz w:val="20"/>
                          <w:szCs w:val="20"/>
                        </w:rPr>
                        <w:t>.</w:t>
                      </w:r>
                    </w:p>
                    <w:p w:rsidR="0000109C" w:rsidRPr="002D7980" w:rsidRDefault="0000109C" w:rsidP="00BC4FAA">
                      <w:pPr>
                        <w:pStyle w:val="Instruc-bullet"/>
                        <w:rPr>
                          <w:rFonts w:ascii="Century Gothic" w:hAnsi="Century Gothic"/>
                          <w:sz w:val="20"/>
                          <w:szCs w:val="20"/>
                        </w:rPr>
                      </w:pPr>
                      <w:r w:rsidRPr="00120126">
                        <w:rPr>
                          <w:rFonts w:ascii="Century Gothic" w:hAnsi="Century Gothic"/>
                          <w:sz w:val="20"/>
                          <w:szCs w:val="20"/>
                        </w:rPr>
                        <w:t xml:space="preserve">Detailed information on determining your site’s latitude and longitude can be found at </w:t>
                      </w:r>
                      <w:hyperlink r:id="rId15" w:history="1">
                        <w:r w:rsidRPr="00120126">
                          <w:rPr>
                            <w:rStyle w:val="Hyperlink"/>
                            <w:rFonts w:ascii="Century Gothic" w:hAnsi="Century Gothic"/>
                            <w:sz w:val="20"/>
                            <w:szCs w:val="20"/>
                          </w:rPr>
                          <w:t>www.epa.gov/npdes/stormwater/latlong</w:t>
                        </w:r>
                      </w:hyperlink>
                    </w:p>
                    <w:p w:rsidR="0000109C" w:rsidRPr="00BC4FAA" w:rsidRDefault="0000109C" w:rsidP="00BC4FAA"/>
                  </w:txbxContent>
                </v:textbox>
                <w10:anchorlock/>
              </v:shape>
            </w:pict>
          </mc:Fallback>
        </mc:AlternateContent>
      </w:r>
    </w:p>
    <w:tbl>
      <w:tblPr>
        <w:tblW w:w="910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131"/>
        <w:gridCol w:w="790"/>
        <w:gridCol w:w="127"/>
        <w:gridCol w:w="845"/>
        <w:gridCol w:w="1114"/>
        <w:gridCol w:w="1102"/>
      </w:tblGrid>
      <w:tr w:rsidR="00573CD4" w:rsidRPr="00F52AA2" w:rsidTr="003F323C">
        <w:tc>
          <w:tcPr>
            <w:tcW w:w="9109" w:type="dxa"/>
            <w:gridSpan w:val="6"/>
            <w:tcBorders>
              <w:top w:val="nil"/>
              <w:bottom w:val="nil"/>
            </w:tcBorders>
            <w:shd w:val="clear" w:color="auto" w:fill="auto"/>
          </w:tcPr>
          <w:p w:rsidR="001A003F" w:rsidRPr="001A003F" w:rsidRDefault="001A003F" w:rsidP="003F323C">
            <w:pPr>
              <w:pStyle w:val="Tabletext"/>
              <w:tabs>
                <w:tab w:val="right" w:pos="9432"/>
              </w:tabs>
              <w:spacing w:before="0" w:after="120"/>
              <w:rPr>
                <w:rFonts w:ascii="Century Gothic" w:hAnsi="Century Gothic" w:cs="Calibri"/>
                <w:b/>
                <w:sz w:val="20"/>
                <w:szCs w:val="20"/>
              </w:rPr>
            </w:pPr>
            <w:r>
              <w:rPr>
                <w:rFonts w:ascii="Century Gothic" w:hAnsi="Century Gothic" w:cs="Calibri"/>
                <w:b/>
                <w:sz w:val="20"/>
                <w:szCs w:val="20"/>
              </w:rPr>
              <w:t>Project Name and Address</w:t>
            </w:r>
          </w:p>
          <w:p w:rsidR="00573CD4" w:rsidRPr="00F52AA2" w:rsidRDefault="00120126" w:rsidP="001A003F">
            <w:pPr>
              <w:pStyle w:val="Tabletext"/>
              <w:tabs>
                <w:tab w:val="righ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Project/Site Name: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tc>
      </w:tr>
      <w:tr w:rsidR="006350BF" w:rsidRPr="00F52AA2" w:rsidTr="003F323C">
        <w:tc>
          <w:tcPr>
            <w:tcW w:w="9109" w:type="dxa"/>
            <w:gridSpan w:val="6"/>
            <w:tcBorders>
              <w:top w:val="nil"/>
              <w:bottom w:val="nil"/>
            </w:tcBorders>
            <w:shd w:val="clear" w:color="auto" w:fill="auto"/>
          </w:tcPr>
          <w:p w:rsidR="006350BF" w:rsidRPr="00F52AA2" w:rsidRDefault="00120126" w:rsidP="001A003F">
            <w:pPr>
              <w:pStyle w:val="Tabletext"/>
              <w:tabs>
                <w:tab w:val="righ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Project Street/Location: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tc>
      </w:tr>
      <w:tr w:rsidR="00573CD4" w:rsidRPr="00F52AA2" w:rsidTr="003F323C">
        <w:tc>
          <w:tcPr>
            <w:tcW w:w="5921" w:type="dxa"/>
            <w:gridSpan w:val="2"/>
            <w:tcBorders>
              <w:top w:val="nil"/>
              <w:bottom w:val="nil"/>
              <w:right w:val="nil"/>
            </w:tcBorders>
            <w:shd w:val="clear" w:color="auto" w:fill="auto"/>
          </w:tcPr>
          <w:p w:rsidR="00573CD4" w:rsidRPr="00F52AA2" w:rsidRDefault="00120126" w:rsidP="001A003F">
            <w:pPr>
              <w:pStyle w:val="Tabletext"/>
              <w:tabs>
                <w:tab w:val="right" w:pos="5705"/>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City: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tc>
        <w:tc>
          <w:tcPr>
            <w:tcW w:w="972" w:type="dxa"/>
            <w:gridSpan w:val="2"/>
            <w:tcBorders>
              <w:top w:val="nil"/>
              <w:left w:val="nil"/>
              <w:bottom w:val="nil"/>
              <w:right w:val="nil"/>
            </w:tcBorders>
            <w:shd w:val="clear" w:color="auto" w:fill="auto"/>
          </w:tcPr>
          <w:p w:rsidR="00573CD4" w:rsidRPr="00F52AA2" w:rsidRDefault="00573CD4" w:rsidP="001A003F">
            <w:pPr>
              <w:pStyle w:val="Tabletext"/>
              <w:tabs>
                <w:tab w:val="left" w:pos="1296"/>
              </w:tabs>
              <w:spacing w:before="0" w:after="30"/>
              <w:rPr>
                <w:rFonts w:ascii="Century Gothic" w:hAnsi="Century Gothic" w:cs="Calibri"/>
                <w:sz w:val="20"/>
                <w:szCs w:val="20"/>
                <w:u w:val="single"/>
              </w:rPr>
            </w:pPr>
          </w:p>
        </w:tc>
        <w:tc>
          <w:tcPr>
            <w:tcW w:w="2216" w:type="dxa"/>
            <w:gridSpan w:val="2"/>
            <w:tcBorders>
              <w:top w:val="nil"/>
              <w:left w:val="nil"/>
              <w:bottom w:val="nil"/>
            </w:tcBorders>
            <w:shd w:val="clear" w:color="auto" w:fill="auto"/>
          </w:tcPr>
          <w:p w:rsidR="00573CD4" w:rsidRPr="00F52AA2" w:rsidRDefault="00573CD4" w:rsidP="001A003F">
            <w:pPr>
              <w:pStyle w:val="Tabletext"/>
              <w:tabs>
                <w:tab w:val="right" w:pos="2000"/>
              </w:tabs>
              <w:spacing w:before="0" w:after="30"/>
              <w:rPr>
                <w:rFonts w:ascii="Century Gothic" w:hAnsi="Century Gothic" w:cs="Calibri"/>
                <w:sz w:val="20"/>
                <w:szCs w:val="20"/>
                <w:u w:val="single"/>
              </w:rPr>
            </w:pPr>
          </w:p>
        </w:tc>
      </w:tr>
      <w:tr w:rsidR="00F35CB1" w:rsidRPr="00F52AA2" w:rsidTr="003F323C">
        <w:tc>
          <w:tcPr>
            <w:tcW w:w="9109" w:type="dxa"/>
            <w:gridSpan w:val="6"/>
            <w:tcBorders>
              <w:top w:val="nil"/>
              <w:bottom w:val="nil"/>
            </w:tcBorders>
            <w:shd w:val="clear" w:color="auto" w:fill="auto"/>
          </w:tcPr>
          <w:p w:rsidR="00F35CB1" w:rsidRPr="00F52AA2" w:rsidRDefault="00120126" w:rsidP="001A003F">
            <w:pPr>
              <w:pStyle w:val="Tabletext"/>
              <w:tabs>
                <w:tab w:val="right" w:pos="9432"/>
              </w:tabs>
              <w:spacing w:before="0" w:after="30"/>
              <w:rPr>
                <w:rFonts w:ascii="Century Gothic" w:hAnsi="Century Gothic" w:cs="Calibri"/>
                <w:sz w:val="20"/>
                <w:szCs w:val="20"/>
              </w:rPr>
            </w:pPr>
            <w:r w:rsidRPr="00120126">
              <w:rPr>
                <w:rFonts w:ascii="Century Gothic" w:hAnsi="Century Gothic" w:cs="Calibri"/>
                <w:sz w:val="20"/>
                <w:szCs w:val="20"/>
              </w:rPr>
              <w:t xml:space="preserve">State: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tc>
      </w:tr>
      <w:tr w:rsidR="00F35CB1" w:rsidRPr="00F52AA2" w:rsidTr="003F323C">
        <w:tc>
          <w:tcPr>
            <w:tcW w:w="9109" w:type="dxa"/>
            <w:gridSpan w:val="6"/>
            <w:tcBorders>
              <w:top w:val="nil"/>
              <w:bottom w:val="nil"/>
            </w:tcBorders>
            <w:shd w:val="clear" w:color="auto" w:fill="auto"/>
          </w:tcPr>
          <w:p w:rsidR="00F35CB1" w:rsidRPr="00F52AA2" w:rsidRDefault="00120126" w:rsidP="001A003F">
            <w:pPr>
              <w:pStyle w:val="Tabletext"/>
              <w:tabs>
                <w:tab w:val="right" w:pos="2000"/>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ZIP Code: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tc>
      </w:tr>
      <w:tr w:rsidR="00F35CB1" w:rsidRPr="00F52AA2" w:rsidTr="003F323C">
        <w:tc>
          <w:tcPr>
            <w:tcW w:w="9109" w:type="dxa"/>
            <w:gridSpan w:val="6"/>
            <w:tcBorders>
              <w:top w:val="nil"/>
              <w:bottom w:val="nil"/>
            </w:tcBorders>
            <w:shd w:val="clear" w:color="auto" w:fill="auto"/>
          </w:tcPr>
          <w:p w:rsidR="00F35CB1" w:rsidRPr="00F52AA2" w:rsidRDefault="00120126" w:rsidP="001A003F">
            <w:pPr>
              <w:pStyle w:val="Tabletext"/>
              <w:tabs>
                <w:tab w:val="righ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County or Similar Subdivision: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tc>
      </w:tr>
      <w:tr w:rsidR="00F35CB1" w:rsidRPr="00F52AA2" w:rsidTr="003F323C">
        <w:tc>
          <w:tcPr>
            <w:tcW w:w="9109" w:type="dxa"/>
            <w:gridSpan w:val="6"/>
            <w:tcBorders>
              <w:top w:val="nil"/>
              <w:bottom w:val="nil"/>
            </w:tcBorders>
            <w:shd w:val="clear" w:color="auto" w:fill="auto"/>
          </w:tcPr>
          <w:p w:rsidR="001A003F" w:rsidRDefault="001A003F" w:rsidP="001A003F">
            <w:pPr>
              <w:pStyle w:val="Tabletext"/>
              <w:spacing w:before="0" w:after="30"/>
              <w:rPr>
                <w:rFonts w:ascii="Century Gothic" w:hAnsi="Century Gothic" w:cs="Calibri"/>
                <w:b/>
                <w:sz w:val="20"/>
                <w:szCs w:val="20"/>
              </w:rPr>
            </w:pPr>
          </w:p>
          <w:p w:rsidR="001A003F" w:rsidRPr="001A003F" w:rsidRDefault="001A003F" w:rsidP="003F323C">
            <w:pPr>
              <w:pStyle w:val="Tabletext"/>
              <w:spacing w:before="0" w:after="120"/>
              <w:rPr>
                <w:rFonts w:ascii="Century Gothic" w:hAnsi="Century Gothic" w:cs="Calibri"/>
                <w:b/>
                <w:sz w:val="20"/>
                <w:szCs w:val="20"/>
              </w:rPr>
            </w:pPr>
            <w:r>
              <w:rPr>
                <w:rFonts w:ascii="Century Gothic" w:hAnsi="Century Gothic" w:cs="Calibri"/>
                <w:b/>
                <w:sz w:val="20"/>
                <w:szCs w:val="20"/>
              </w:rPr>
              <w:t>Project Latitude/Longitude</w:t>
            </w:r>
          </w:p>
          <w:p w:rsidR="00F35CB1" w:rsidRPr="00F52AA2" w:rsidRDefault="00120126" w:rsidP="001A003F">
            <w:pPr>
              <w:pStyle w:val="Tabletext"/>
              <w:spacing w:before="0" w:after="30"/>
              <w:rPr>
                <w:rFonts w:ascii="Century Gothic" w:hAnsi="Century Gothic" w:cs="Calibri"/>
                <w:sz w:val="20"/>
                <w:szCs w:val="20"/>
              </w:rPr>
            </w:pPr>
            <w:r w:rsidRPr="00120126">
              <w:rPr>
                <w:rFonts w:ascii="Century Gothic" w:hAnsi="Century Gothic" w:cs="Calibri"/>
                <w:sz w:val="20"/>
                <w:szCs w:val="20"/>
              </w:rPr>
              <w:t xml:space="preserve">(Use </w:t>
            </w:r>
            <w:r w:rsidRPr="00120126">
              <w:rPr>
                <w:rFonts w:ascii="Century Gothic" w:hAnsi="Century Gothic" w:cs="Calibri"/>
                <w:b/>
                <w:sz w:val="20"/>
                <w:szCs w:val="20"/>
              </w:rPr>
              <w:t>one</w:t>
            </w:r>
            <w:r w:rsidRPr="00120126">
              <w:rPr>
                <w:rFonts w:ascii="Century Gothic" w:hAnsi="Century Gothic" w:cs="Calibri"/>
                <w:sz w:val="20"/>
                <w:szCs w:val="20"/>
              </w:rPr>
              <w:t xml:space="preserve"> of three possible formats, and specify method)</w:t>
            </w:r>
          </w:p>
        </w:tc>
      </w:tr>
      <w:tr w:rsidR="00F35CB1" w:rsidRPr="00F52AA2" w:rsidTr="003F323C">
        <w:trPr>
          <w:trHeight w:val="125"/>
        </w:trPr>
        <w:tc>
          <w:tcPr>
            <w:tcW w:w="5131" w:type="dxa"/>
            <w:tcBorders>
              <w:top w:val="nil"/>
              <w:bottom w:val="nil"/>
              <w:right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Latitude:</w:t>
            </w:r>
          </w:p>
        </w:tc>
        <w:tc>
          <w:tcPr>
            <w:tcW w:w="3978" w:type="dxa"/>
            <w:gridSpan w:val="5"/>
            <w:tcBorders>
              <w:top w:val="nil"/>
              <w:left w:val="nil"/>
              <w:bottom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Longitude:</w:t>
            </w:r>
          </w:p>
        </w:tc>
      </w:tr>
      <w:tr w:rsidR="00F35CB1" w:rsidRPr="00F52AA2" w:rsidTr="003F323C">
        <w:trPr>
          <w:trHeight w:val="410"/>
        </w:trPr>
        <w:tc>
          <w:tcPr>
            <w:tcW w:w="5131" w:type="dxa"/>
            <w:tcBorders>
              <w:top w:val="nil"/>
              <w:bottom w:val="nil"/>
              <w:right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1. _ _ º _ _ ' _ _'' N (degrees, minutes, seconds)</w:t>
            </w:r>
          </w:p>
        </w:tc>
        <w:tc>
          <w:tcPr>
            <w:tcW w:w="3978" w:type="dxa"/>
            <w:gridSpan w:val="5"/>
            <w:tcBorders>
              <w:top w:val="nil"/>
              <w:left w:val="nil"/>
              <w:bottom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1. _ _ º _ _ ' _ _'' W (degrees, minutes, seconds)</w:t>
            </w:r>
          </w:p>
        </w:tc>
      </w:tr>
      <w:tr w:rsidR="00F35CB1" w:rsidRPr="00F52AA2" w:rsidTr="003F323C">
        <w:trPr>
          <w:trHeight w:val="407"/>
        </w:trPr>
        <w:tc>
          <w:tcPr>
            <w:tcW w:w="5131" w:type="dxa"/>
            <w:tcBorders>
              <w:top w:val="nil"/>
              <w:bottom w:val="nil"/>
              <w:right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2. _ _ º _ _ . _ _' N (degrees, minutes, decimal)</w:t>
            </w:r>
          </w:p>
        </w:tc>
        <w:tc>
          <w:tcPr>
            <w:tcW w:w="3978" w:type="dxa"/>
            <w:gridSpan w:val="5"/>
            <w:tcBorders>
              <w:top w:val="nil"/>
              <w:left w:val="nil"/>
              <w:bottom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2. _ _ º _ _ . _ _' W (degrees, minutes, decimal)</w:t>
            </w:r>
          </w:p>
        </w:tc>
      </w:tr>
      <w:tr w:rsidR="00F35CB1" w:rsidRPr="00F52AA2" w:rsidTr="003F323C">
        <w:trPr>
          <w:trHeight w:val="407"/>
        </w:trPr>
        <w:tc>
          <w:tcPr>
            <w:tcW w:w="5131" w:type="dxa"/>
            <w:tcBorders>
              <w:top w:val="nil"/>
              <w:bottom w:val="nil"/>
              <w:right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3. _ _ . _ _ _ _ º N (decimal)</w:t>
            </w:r>
          </w:p>
        </w:tc>
        <w:tc>
          <w:tcPr>
            <w:tcW w:w="3978" w:type="dxa"/>
            <w:gridSpan w:val="5"/>
            <w:tcBorders>
              <w:top w:val="nil"/>
              <w:left w:val="nil"/>
              <w:bottom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3. _ _ . _ _ _ _ º W (decimal)</w:t>
            </w:r>
          </w:p>
        </w:tc>
      </w:tr>
      <w:tr w:rsidR="00F35CB1" w:rsidRPr="00F52AA2" w:rsidTr="003F323C">
        <w:tc>
          <w:tcPr>
            <w:tcW w:w="9109" w:type="dxa"/>
            <w:gridSpan w:val="6"/>
            <w:tcBorders>
              <w:top w:val="nil"/>
              <w:bottom w:val="nil"/>
            </w:tcBorders>
            <w:shd w:val="clear" w:color="auto" w:fill="auto"/>
          </w:tcPr>
          <w:p w:rsidR="00F35CB1" w:rsidRPr="00F52AA2" w:rsidRDefault="00120126" w:rsidP="001A003F">
            <w:pPr>
              <w:pStyle w:val="Tabletext"/>
              <w:tabs>
                <w:tab w:val="lef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Method for determining latitude/longitude: </w:t>
            </w:r>
          </w:p>
        </w:tc>
      </w:tr>
      <w:bookmarkStart w:id="18" w:name="Check1"/>
      <w:tr w:rsidR="00F35CB1" w:rsidRPr="00F52AA2" w:rsidTr="003F323C">
        <w:tc>
          <w:tcPr>
            <w:tcW w:w="6048" w:type="dxa"/>
            <w:gridSpan w:val="3"/>
            <w:tcBorders>
              <w:top w:val="nil"/>
              <w:bottom w:val="nil"/>
              <w:right w:val="nil"/>
            </w:tcBorders>
            <w:shd w:val="clear" w:color="auto" w:fill="auto"/>
          </w:tcPr>
          <w:p w:rsidR="00F35CB1" w:rsidRPr="00F52AA2" w:rsidRDefault="00481EBA" w:rsidP="001A003F">
            <w:pPr>
              <w:pStyle w:val="Tabletext"/>
              <w:tabs>
                <w:tab w:val="left" w:pos="5400"/>
              </w:tabs>
              <w:spacing w:before="0"/>
              <w:rPr>
                <w:rFonts w:ascii="Century Gothic" w:hAnsi="Century Gothic" w:cs="Calibri"/>
                <w:sz w:val="20"/>
                <w:szCs w:val="20"/>
              </w:rPr>
            </w:pPr>
            <w:r w:rsidRPr="00120126">
              <w:rPr>
                <w:rFonts w:ascii="Century Gothic" w:hAnsi="Century Gothic" w:cs="Calibri"/>
                <w:sz w:val="20"/>
                <w:szCs w:val="20"/>
              </w:rPr>
              <w:fldChar w:fldCharType="begin">
                <w:ffData>
                  <w:name w:val="Check1"/>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bookmarkEnd w:id="18"/>
            <w:r w:rsidR="00120126" w:rsidRPr="00120126">
              <w:rPr>
                <w:rFonts w:ascii="Century Gothic" w:hAnsi="Century Gothic" w:cs="Calibri"/>
                <w:sz w:val="20"/>
                <w:szCs w:val="20"/>
              </w:rPr>
              <w:t xml:space="preserve"> USGS topographic map (specify scale: </w:t>
            </w:r>
            <w:r w:rsidR="00120126" w:rsidRPr="00120126">
              <w:rPr>
                <w:rFonts w:ascii="Century Gothic" w:hAnsi="Century Gothic" w:cs="Calibri"/>
                <w:sz w:val="20"/>
                <w:szCs w:val="20"/>
                <w:u w:val="single"/>
              </w:rPr>
              <w:t xml:space="preserve">                       </w:t>
            </w:r>
            <w:r w:rsidR="00120126" w:rsidRPr="00120126">
              <w:rPr>
                <w:rFonts w:ascii="Century Gothic" w:hAnsi="Century Gothic" w:cs="Calibri"/>
                <w:sz w:val="20"/>
                <w:szCs w:val="20"/>
              </w:rPr>
              <w:t>)</w:t>
            </w:r>
          </w:p>
        </w:tc>
        <w:bookmarkStart w:id="19" w:name="Check2"/>
        <w:tc>
          <w:tcPr>
            <w:tcW w:w="1959" w:type="dxa"/>
            <w:gridSpan w:val="2"/>
            <w:tcBorders>
              <w:top w:val="nil"/>
              <w:left w:val="nil"/>
              <w:bottom w:val="nil"/>
              <w:right w:val="nil"/>
            </w:tcBorders>
            <w:shd w:val="clear" w:color="auto" w:fill="auto"/>
          </w:tcPr>
          <w:p w:rsidR="00F35CB1" w:rsidRPr="00F52AA2" w:rsidRDefault="00481EBA" w:rsidP="001A003F">
            <w:pPr>
              <w:pStyle w:val="Tabletext"/>
              <w:spacing w:before="0"/>
              <w:rPr>
                <w:rFonts w:ascii="Century Gothic" w:hAnsi="Century Gothic" w:cs="Calibri"/>
                <w:sz w:val="20"/>
                <w:szCs w:val="20"/>
              </w:rPr>
            </w:pPr>
            <w:r w:rsidRPr="00120126">
              <w:rPr>
                <w:rFonts w:ascii="Century Gothic" w:hAnsi="Century Gothic" w:cs="Calibri"/>
                <w:sz w:val="20"/>
                <w:szCs w:val="20"/>
              </w:rPr>
              <w:fldChar w:fldCharType="begin">
                <w:ffData>
                  <w:name w:val="Check2"/>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bookmarkEnd w:id="19"/>
            <w:r w:rsidR="00120126" w:rsidRPr="00120126">
              <w:rPr>
                <w:rFonts w:ascii="Century Gothic" w:hAnsi="Century Gothic" w:cs="Calibri"/>
                <w:sz w:val="20"/>
                <w:szCs w:val="20"/>
              </w:rPr>
              <w:t xml:space="preserve"> EPA Web site</w:t>
            </w:r>
          </w:p>
        </w:tc>
        <w:bookmarkStart w:id="20" w:name="Check3"/>
        <w:tc>
          <w:tcPr>
            <w:tcW w:w="1102" w:type="dxa"/>
            <w:tcBorders>
              <w:top w:val="nil"/>
              <w:left w:val="nil"/>
              <w:bottom w:val="nil"/>
            </w:tcBorders>
            <w:shd w:val="clear" w:color="auto" w:fill="auto"/>
          </w:tcPr>
          <w:p w:rsidR="00F35CB1" w:rsidRPr="00F52AA2" w:rsidRDefault="00481EBA" w:rsidP="001A003F">
            <w:pPr>
              <w:pStyle w:val="Tabletext"/>
              <w:spacing w:before="0"/>
              <w:rPr>
                <w:rFonts w:ascii="Century Gothic" w:hAnsi="Century Gothic" w:cs="Calibri"/>
                <w:sz w:val="20"/>
                <w:szCs w:val="20"/>
              </w:rPr>
            </w:pPr>
            <w:r w:rsidRPr="00120126">
              <w:rPr>
                <w:rFonts w:ascii="Century Gothic" w:hAnsi="Century Gothic" w:cs="Calibri"/>
                <w:sz w:val="20"/>
                <w:szCs w:val="20"/>
              </w:rPr>
              <w:fldChar w:fldCharType="begin">
                <w:ffData>
                  <w:name w:val="Check3"/>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bookmarkEnd w:id="20"/>
            <w:r w:rsidR="00120126" w:rsidRPr="00120126">
              <w:rPr>
                <w:rFonts w:ascii="Century Gothic" w:hAnsi="Century Gothic" w:cs="Calibri"/>
                <w:sz w:val="20"/>
                <w:szCs w:val="20"/>
              </w:rPr>
              <w:t xml:space="preserve"> GPS</w:t>
            </w:r>
          </w:p>
        </w:tc>
      </w:tr>
      <w:bookmarkStart w:id="21" w:name="Check4"/>
      <w:tr w:rsidR="00F35CB1" w:rsidRPr="00F52AA2" w:rsidTr="003F323C">
        <w:tc>
          <w:tcPr>
            <w:tcW w:w="9109" w:type="dxa"/>
            <w:gridSpan w:val="6"/>
            <w:tcBorders>
              <w:top w:val="nil"/>
              <w:bottom w:val="nil"/>
            </w:tcBorders>
            <w:shd w:val="clear" w:color="auto" w:fill="auto"/>
          </w:tcPr>
          <w:p w:rsidR="00F35CB1" w:rsidRPr="00F52AA2" w:rsidRDefault="00481EBA" w:rsidP="001A003F">
            <w:pPr>
              <w:pStyle w:val="Tabletext"/>
              <w:tabs>
                <w:tab w:val="left" w:pos="9432"/>
              </w:tabs>
              <w:spacing w:before="0"/>
              <w:rPr>
                <w:rFonts w:ascii="Century Gothic" w:hAnsi="Century Gothic" w:cs="Calibri"/>
                <w:sz w:val="20"/>
                <w:szCs w:val="20"/>
                <w:u w:val="single"/>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bookmarkEnd w:id="21"/>
            <w:r w:rsidR="00120126" w:rsidRPr="00120126">
              <w:rPr>
                <w:rFonts w:ascii="Century Gothic" w:hAnsi="Century Gothic" w:cs="Calibri"/>
                <w:sz w:val="20"/>
                <w:szCs w:val="20"/>
              </w:rPr>
              <w:t xml:space="preserve"> Other (please specify): </w:t>
            </w:r>
            <w:r w:rsidR="00120126" w:rsidRPr="00120126">
              <w:rPr>
                <w:rFonts w:ascii="Century Gothic" w:hAnsi="Century Gothic" w:cs="Calibri"/>
                <w:sz w:val="20"/>
                <w:szCs w:val="20"/>
                <w:u w:val="single"/>
              </w:rPr>
              <w:tab/>
            </w:r>
          </w:p>
        </w:tc>
      </w:tr>
      <w:tr w:rsidR="00F35CB1" w:rsidRPr="00F52AA2" w:rsidTr="003F323C">
        <w:tc>
          <w:tcPr>
            <w:tcW w:w="9109" w:type="dxa"/>
            <w:gridSpan w:val="6"/>
            <w:tcBorders>
              <w:top w:val="nil"/>
              <w:bottom w:val="nil"/>
            </w:tcBorders>
            <w:shd w:val="clear" w:color="auto" w:fill="auto"/>
          </w:tcPr>
          <w:p w:rsidR="001A003F" w:rsidRDefault="001A003F" w:rsidP="001A003F">
            <w:pPr>
              <w:pStyle w:val="Tabletext"/>
              <w:spacing w:before="0" w:after="30"/>
              <w:rPr>
                <w:rFonts w:ascii="Century Gothic" w:hAnsi="Century Gothic" w:cs="Calibri"/>
                <w:sz w:val="20"/>
                <w:szCs w:val="20"/>
              </w:rPr>
            </w:pPr>
          </w:p>
          <w:p w:rsidR="00660B3F" w:rsidRPr="00F52AA2" w:rsidRDefault="00120126" w:rsidP="001A003F">
            <w:pPr>
              <w:pStyle w:val="Tabletext"/>
              <w:spacing w:before="0" w:after="30"/>
              <w:rPr>
                <w:rFonts w:ascii="Century Gothic" w:hAnsi="Century Gothic" w:cs="Calibri"/>
                <w:sz w:val="20"/>
                <w:szCs w:val="20"/>
              </w:rPr>
            </w:pPr>
            <w:r w:rsidRPr="00120126">
              <w:rPr>
                <w:rFonts w:ascii="Century Gothic" w:hAnsi="Century Gothic" w:cs="Calibri"/>
                <w:sz w:val="20"/>
                <w:szCs w:val="20"/>
              </w:rPr>
              <w:t xml:space="preserve">Horizontal Reference Datum: </w:t>
            </w:r>
          </w:p>
          <w:p w:rsidR="00660B3F" w:rsidRPr="00F52AA2" w:rsidRDefault="00481EBA" w:rsidP="001A003F">
            <w:pPr>
              <w:pStyle w:val="Tabletext"/>
              <w:spacing w:before="0" w:after="30"/>
              <w:rPr>
                <w:rFonts w:ascii="Century Gothic" w:hAnsi="Century Gothic" w:cs="Calibri"/>
                <w:sz w:val="20"/>
                <w:szCs w:val="20"/>
              </w:rPr>
            </w:pPr>
            <w:r w:rsidRPr="00120126">
              <w:rPr>
                <w:rFonts w:ascii="Century Gothic" w:hAnsi="Century Gothic" w:cs="Calibri"/>
                <w:sz w:val="20"/>
                <w:szCs w:val="20"/>
              </w:rPr>
              <w:fldChar w:fldCharType="begin">
                <w:ffData>
                  <w:name w:val="Check1"/>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NAD 27      </w:t>
            </w:r>
            <w:r w:rsidRPr="00120126">
              <w:rPr>
                <w:rFonts w:ascii="Century Gothic" w:hAnsi="Century Gothic" w:cs="Calibri"/>
                <w:sz w:val="20"/>
                <w:szCs w:val="20"/>
              </w:rPr>
              <w:fldChar w:fldCharType="begin">
                <w:ffData>
                  <w:name w:val="Check1"/>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NAD 83 or WGS 84      </w:t>
            </w:r>
            <w:r w:rsidRPr="00120126">
              <w:rPr>
                <w:rFonts w:ascii="Century Gothic" w:hAnsi="Century Gothic" w:cs="Calibri"/>
                <w:sz w:val="20"/>
                <w:szCs w:val="20"/>
              </w:rPr>
              <w:fldChar w:fldCharType="begin">
                <w:ffData>
                  <w:name w:val="Check1"/>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Unknown</w:t>
            </w:r>
          </w:p>
          <w:p w:rsidR="001A003F" w:rsidRDefault="001A003F" w:rsidP="001A003F">
            <w:pPr>
              <w:pStyle w:val="Tabletext"/>
              <w:spacing w:before="0" w:after="30"/>
              <w:rPr>
                <w:rFonts w:ascii="Century Gothic" w:hAnsi="Century Gothic" w:cs="Calibri"/>
                <w:sz w:val="20"/>
                <w:szCs w:val="20"/>
              </w:rPr>
            </w:pPr>
          </w:p>
          <w:p w:rsidR="00660B3F" w:rsidRPr="00EC0A86" w:rsidRDefault="00120126" w:rsidP="00EC0A86">
            <w:pPr>
              <w:pStyle w:val="Tabletext"/>
              <w:tabs>
                <w:tab w:val="left" w:pos="9000"/>
              </w:tabs>
              <w:spacing w:before="0" w:after="30"/>
              <w:rPr>
                <w:rFonts w:ascii="Century Gothic" w:hAnsi="Century Gothic" w:cs="Calibri"/>
                <w:sz w:val="20"/>
                <w:szCs w:val="20"/>
                <w:u w:val="single"/>
              </w:rPr>
            </w:pPr>
            <w:r w:rsidRPr="00120126">
              <w:rPr>
                <w:rFonts w:ascii="Century Gothic" w:hAnsi="Century Gothic" w:cs="Calibri"/>
                <w:sz w:val="20"/>
                <w:szCs w:val="20"/>
              </w:rPr>
              <w:t>If you used a U.S.G.S topographic map, what was the sca</w:t>
            </w:r>
            <w:r w:rsidR="003F323C">
              <w:rPr>
                <w:rFonts w:ascii="Century Gothic" w:hAnsi="Century Gothic" w:cs="Calibri"/>
                <w:sz w:val="20"/>
                <w:szCs w:val="20"/>
              </w:rPr>
              <w:t xml:space="preserve">le?  </w:t>
            </w:r>
            <w:r w:rsidRPr="00120126">
              <w:rPr>
                <w:rFonts w:ascii="Century Gothic" w:hAnsi="Century Gothic" w:cs="Calibri"/>
                <w:sz w:val="20"/>
                <w:szCs w:val="20"/>
              </w:rPr>
              <w:t>____________________________</w:t>
            </w:r>
            <w:r w:rsidR="00EC0A86">
              <w:rPr>
                <w:rFonts w:ascii="Century Gothic" w:hAnsi="Century Gothic" w:cs="Calibri"/>
                <w:sz w:val="20"/>
                <w:szCs w:val="20"/>
                <w:u w:val="single"/>
              </w:rPr>
              <w:tab/>
            </w:r>
          </w:p>
          <w:p w:rsidR="001A003F" w:rsidRDefault="001A003F" w:rsidP="001A003F">
            <w:pPr>
              <w:pStyle w:val="Tabletext"/>
              <w:spacing w:before="0" w:after="30"/>
              <w:rPr>
                <w:rFonts w:ascii="Century Gothic" w:hAnsi="Century Gothic" w:cs="Calibri"/>
                <w:sz w:val="20"/>
                <w:szCs w:val="20"/>
              </w:rPr>
            </w:pPr>
          </w:p>
          <w:p w:rsidR="001A003F" w:rsidRPr="001A003F" w:rsidRDefault="001A003F" w:rsidP="003F323C">
            <w:pPr>
              <w:pStyle w:val="Tabletext"/>
              <w:spacing w:before="0" w:after="120"/>
              <w:rPr>
                <w:rFonts w:ascii="Century Gothic" w:hAnsi="Century Gothic" w:cs="Calibri"/>
                <w:b/>
                <w:sz w:val="20"/>
                <w:szCs w:val="20"/>
              </w:rPr>
            </w:pPr>
            <w:r>
              <w:rPr>
                <w:rFonts w:ascii="Century Gothic" w:hAnsi="Century Gothic" w:cs="Calibri"/>
                <w:b/>
                <w:sz w:val="20"/>
                <w:szCs w:val="20"/>
              </w:rPr>
              <w:t xml:space="preserve">Additional Project Information </w:t>
            </w:r>
          </w:p>
          <w:p w:rsidR="00F35CB1" w:rsidRPr="00F52AA2" w:rsidRDefault="00120126" w:rsidP="001A003F">
            <w:pPr>
              <w:pStyle w:val="Tabletext"/>
              <w:spacing w:before="0" w:after="0"/>
              <w:rPr>
                <w:rFonts w:ascii="Century Gothic" w:hAnsi="Century Gothic" w:cs="Calibri"/>
                <w:sz w:val="20"/>
                <w:szCs w:val="20"/>
              </w:rPr>
            </w:pPr>
            <w:r w:rsidRPr="00120126">
              <w:rPr>
                <w:rFonts w:ascii="Century Gothic" w:hAnsi="Century Gothic" w:cs="Calibri"/>
                <w:sz w:val="20"/>
                <w:szCs w:val="20"/>
              </w:rPr>
              <w:t xml:space="preserve">Is the project/site located </w:t>
            </w:r>
            <w:r w:rsidR="00F6027F">
              <w:rPr>
                <w:rFonts w:ascii="Century Gothic" w:hAnsi="Century Gothic" w:cs="Calibri"/>
                <w:sz w:val="20"/>
                <w:szCs w:val="20"/>
              </w:rPr>
              <w:t>on</w:t>
            </w:r>
            <w:r w:rsidRPr="00120126">
              <w:rPr>
                <w:rFonts w:ascii="Century Gothic" w:hAnsi="Century Gothic" w:cs="Calibri"/>
                <w:sz w:val="20"/>
                <w:szCs w:val="20"/>
              </w:rPr>
              <w:t xml:space="preserve"> I</w:t>
            </w:r>
            <w:bookmarkStart w:id="22" w:name="Check5"/>
            <w:r w:rsidRPr="00120126">
              <w:rPr>
                <w:rFonts w:ascii="Century Gothic" w:hAnsi="Century Gothic" w:cs="Calibri"/>
                <w:sz w:val="20"/>
                <w:szCs w:val="20"/>
              </w:rPr>
              <w:t xml:space="preserve">ndian country lands, or located on a property of religious or cultural significance to an Indian tribe?  </w:t>
            </w:r>
            <w:r w:rsidR="00481EBA" w:rsidRPr="00120126">
              <w:rPr>
                <w:rFonts w:ascii="Century Gothic" w:hAnsi="Century Gothic" w:cs="Calibri"/>
                <w:sz w:val="20"/>
                <w:szCs w:val="20"/>
              </w:rPr>
              <w:fldChar w:fldCharType="begin">
                <w:ffData>
                  <w:name w:val="Check5"/>
                  <w:enabled/>
                  <w:calcOnExit w:val="0"/>
                  <w:checkBox>
                    <w:sizeAuto/>
                    <w:default w:val="0"/>
                  </w:checkBox>
                </w:ffData>
              </w:fldChar>
            </w:r>
            <w:r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00481EBA" w:rsidRPr="00120126">
              <w:rPr>
                <w:rFonts w:ascii="Century Gothic" w:hAnsi="Century Gothic" w:cs="Calibri"/>
                <w:sz w:val="20"/>
                <w:szCs w:val="20"/>
              </w:rPr>
              <w:fldChar w:fldCharType="end"/>
            </w:r>
            <w:bookmarkEnd w:id="22"/>
            <w:r w:rsidRPr="00120126">
              <w:rPr>
                <w:rFonts w:ascii="Century Gothic" w:hAnsi="Century Gothic" w:cs="Calibri"/>
                <w:sz w:val="20"/>
                <w:szCs w:val="20"/>
              </w:rPr>
              <w:t xml:space="preserve"> Yes </w:t>
            </w:r>
            <w:bookmarkStart w:id="23" w:name="Check6"/>
            <w:r w:rsidRPr="00120126">
              <w:rPr>
                <w:rFonts w:ascii="Century Gothic" w:hAnsi="Century Gothic" w:cs="Calibri"/>
                <w:sz w:val="20"/>
                <w:szCs w:val="20"/>
              </w:rPr>
              <w:t xml:space="preserve">     </w:t>
            </w:r>
            <w:r w:rsidR="00481EBA" w:rsidRPr="00120126">
              <w:rPr>
                <w:rFonts w:ascii="Century Gothic" w:hAnsi="Century Gothic" w:cs="Calibri"/>
                <w:sz w:val="20"/>
                <w:szCs w:val="20"/>
              </w:rPr>
              <w:fldChar w:fldCharType="begin">
                <w:ffData>
                  <w:name w:val="Check6"/>
                  <w:enabled/>
                  <w:calcOnExit w:val="0"/>
                  <w:checkBox>
                    <w:sizeAuto/>
                    <w:default w:val="0"/>
                  </w:checkBox>
                </w:ffData>
              </w:fldChar>
            </w:r>
            <w:r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00481EBA" w:rsidRPr="00120126">
              <w:rPr>
                <w:rFonts w:ascii="Century Gothic" w:hAnsi="Century Gothic" w:cs="Calibri"/>
                <w:sz w:val="20"/>
                <w:szCs w:val="20"/>
              </w:rPr>
              <w:fldChar w:fldCharType="end"/>
            </w:r>
            <w:bookmarkEnd w:id="23"/>
            <w:r w:rsidRPr="00120126">
              <w:rPr>
                <w:rFonts w:ascii="Century Gothic" w:hAnsi="Century Gothic" w:cs="Calibri"/>
                <w:sz w:val="20"/>
                <w:szCs w:val="20"/>
              </w:rPr>
              <w:t xml:space="preserve"> No</w:t>
            </w:r>
          </w:p>
          <w:p w:rsidR="001A003F" w:rsidRDefault="001A003F" w:rsidP="001A003F">
            <w:pPr>
              <w:pStyle w:val="Tabletext"/>
              <w:tabs>
                <w:tab w:val="left" w:pos="9360"/>
              </w:tabs>
              <w:spacing w:before="0" w:after="0"/>
              <w:rPr>
                <w:rFonts w:ascii="Century Gothic" w:hAnsi="Century Gothic" w:cs="Calibri"/>
                <w:sz w:val="20"/>
                <w:szCs w:val="20"/>
              </w:rPr>
            </w:pPr>
          </w:p>
          <w:p w:rsidR="00F35CB1" w:rsidRPr="00F52AA2" w:rsidRDefault="00120126" w:rsidP="001A003F">
            <w:pPr>
              <w:pStyle w:val="Tabletext"/>
              <w:tabs>
                <w:tab w:val="left" w:pos="9360"/>
              </w:tabs>
              <w:spacing w:before="0" w:after="0"/>
              <w:rPr>
                <w:rFonts w:ascii="Century Gothic" w:hAnsi="Century Gothic" w:cs="Calibri"/>
                <w:color w:val="0000FF"/>
                <w:sz w:val="20"/>
                <w:szCs w:val="20"/>
              </w:rPr>
            </w:pPr>
            <w:r w:rsidRPr="00120126">
              <w:rPr>
                <w:rFonts w:ascii="Century Gothic" w:hAnsi="Century Gothic" w:cs="Calibri"/>
                <w:sz w:val="20"/>
                <w:szCs w:val="20"/>
              </w:rPr>
              <w:t>If yes, provide the na</w:t>
            </w:r>
            <w:r w:rsidRPr="00120126">
              <w:rPr>
                <w:rStyle w:val="EntryFiledTextChar"/>
                <w:rFonts w:ascii="Century Gothic" w:hAnsi="Century Gothic" w:cs="Calibri"/>
                <w:sz w:val="20"/>
                <w:szCs w:val="20"/>
              </w:rPr>
              <w:t>m</w:t>
            </w:r>
            <w:r w:rsidRPr="00120126">
              <w:rPr>
                <w:rFonts w:ascii="Century Gothic" w:hAnsi="Century Gothic" w:cs="Calibri"/>
                <w:sz w:val="20"/>
                <w:szCs w:val="20"/>
              </w:rPr>
              <w:t xml:space="preserve">e of the Indian tribe associated with the area of Indian country (including the name of Indian reservation if applicable), or if not in Indian country, provide the name of the Indian tribe associated with the property: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rsidR="001A003F" w:rsidRDefault="001A003F" w:rsidP="001A003F">
            <w:pPr>
              <w:pStyle w:val="Tabletext"/>
              <w:tabs>
                <w:tab w:val="left" w:pos="9360"/>
              </w:tabs>
              <w:spacing w:before="0" w:after="0"/>
              <w:rPr>
                <w:rFonts w:ascii="Century Gothic" w:hAnsi="Century Gothic" w:cs="Calibri"/>
                <w:sz w:val="20"/>
                <w:szCs w:val="20"/>
              </w:rPr>
            </w:pPr>
          </w:p>
          <w:p w:rsidR="00416C3F" w:rsidRDefault="00120126" w:rsidP="003F323C">
            <w:pPr>
              <w:pStyle w:val="Tabletext"/>
              <w:keepNext/>
              <w:keepLines/>
              <w:tabs>
                <w:tab w:val="left" w:pos="9360"/>
              </w:tabs>
              <w:spacing w:before="0" w:after="0"/>
              <w:rPr>
                <w:rFonts w:ascii="Century Gothic" w:hAnsi="Century Gothic" w:cs="Calibri"/>
                <w:sz w:val="20"/>
                <w:szCs w:val="20"/>
              </w:rPr>
            </w:pPr>
            <w:r w:rsidRPr="00120126">
              <w:rPr>
                <w:rFonts w:ascii="Century Gothic" w:hAnsi="Century Gothic" w:cs="Calibri"/>
                <w:sz w:val="20"/>
                <w:szCs w:val="20"/>
              </w:rPr>
              <w:lastRenderedPageBreak/>
              <w:t xml:space="preserve">If you are conducting earth-disturbing activities in response to a public emergency, document the cause of the public emergency </w:t>
            </w:r>
            <w:r w:rsidRPr="00120126">
              <w:rPr>
                <w:rFonts w:ascii="Century Gothic" w:hAnsi="Century Gothic" w:cs="Calibri"/>
                <w:i/>
                <w:sz w:val="20"/>
                <w:szCs w:val="20"/>
              </w:rPr>
              <w:t>(e.g., natural disaster, extreme flooding conditions)</w:t>
            </w:r>
            <w:r w:rsidRPr="00120126">
              <w:rPr>
                <w:rFonts w:ascii="Century Gothic" w:hAnsi="Century Gothic" w:cs="Calibri"/>
                <w:sz w:val="20"/>
                <w:szCs w:val="20"/>
              </w:rPr>
              <w:t xml:space="preserve">, information substantiating its occurrence </w:t>
            </w:r>
            <w:r w:rsidRPr="00120126">
              <w:rPr>
                <w:rFonts w:ascii="Century Gothic" w:hAnsi="Century Gothic" w:cs="Calibri"/>
                <w:i/>
                <w:sz w:val="20"/>
                <w:szCs w:val="20"/>
              </w:rPr>
              <w:t>(e.g., state disaster declaration)</w:t>
            </w:r>
            <w:r w:rsidRPr="00120126">
              <w:rPr>
                <w:rFonts w:ascii="Century Gothic" w:hAnsi="Century Gothic" w:cs="Calibri"/>
                <w:sz w:val="20"/>
                <w:szCs w:val="20"/>
              </w:rPr>
              <w:t xml:space="preserve">, and a description of the construction necessary to reestablish effective public services: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r w:rsidRPr="00120126">
              <w:rPr>
                <w:rFonts w:ascii="Century Gothic" w:hAnsi="Century Gothic" w:cs="Calibri"/>
                <w:sz w:val="20"/>
                <w:szCs w:val="20"/>
              </w:rPr>
              <w:t xml:space="preserve"> </w:t>
            </w:r>
          </w:p>
          <w:p w:rsidR="001A003F" w:rsidRDefault="001A003F" w:rsidP="001A003F">
            <w:pPr>
              <w:pStyle w:val="Tabletext"/>
              <w:tabs>
                <w:tab w:val="left" w:pos="9360"/>
              </w:tabs>
              <w:spacing w:before="0" w:after="0"/>
              <w:rPr>
                <w:rFonts w:ascii="Century Gothic" w:hAnsi="Century Gothic" w:cs="Calibri"/>
                <w:sz w:val="20"/>
                <w:szCs w:val="20"/>
              </w:rPr>
            </w:pPr>
          </w:p>
          <w:p w:rsidR="00A52338" w:rsidRPr="00F52AA2" w:rsidRDefault="00A52338" w:rsidP="00243D38">
            <w:pPr>
              <w:pStyle w:val="Tabletext"/>
              <w:tabs>
                <w:tab w:val="left" w:pos="9360"/>
              </w:tabs>
              <w:spacing w:before="0" w:after="0"/>
              <w:rPr>
                <w:rFonts w:ascii="Century Gothic" w:hAnsi="Century Gothic" w:cs="Calibri"/>
                <w:sz w:val="20"/>
                <w:szCs w:val="20"/>
              </w:rPr>
            </w:pPr>
            <w:r>
              <w:rPr>
                <w:rFonts w:ascii="Century Gothic" w:hAnsi="Century Gothic" w:cs="Calibri"/>
                <w:sz w:val="20"/>
                <w:szCs w:val="20"/>
              </w:rPr>
              <w:t xml:space="preserve">Are you applying for permit coverage as a “federal operator” as defined in Appendix A of the 2012 CGP?  </w:t>
            </w:r>
            <w:r w:rsidR="00481EBA" w:rsidRPr="00F52AA2">
              <w:rPr>
                <w:rFonts w:ascii="Century Gothic" w:hAnsi="Century Gothic" w:cs="Calibri"/>
                <w:sz w:val="20"/>
                <w:szCs w:val="20"/>
              </w:rPr>
              <w:fldChar w:fldCharType="begin">
                <w:ffData>
                  <w:name w:val="Check5"/>
                  <w:enabled/>
                  <w:calcOnExit w:val="0"/>
                  <w:checkBox>
                    <w:sizeAuto/>
                    <w:default w:val="0"/>
                  </w:checkBox>
                </w:ffData>
              </w:fldChar>
            </w:r>
            <w:r w:rsidR="006A2A7E" w:rsidRPr="00F52AA2">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00481EBA" w:rsidRPr="00F52AA2">
              <w:rPr>
                <w:rFonts w:ascii="Century Gothic" w:hAnsi="Century Gothic" w:cs="Calibri"/>
                <w:sz w:val="20"/>
                <w:szCs w:val="20"/>
              </w:rPr>
              <w:fldChar w:fldCharType="end"/>
            </w:r>
            <w:r w:rsidR="006A2A7E" w:rsidRPr="00F52AA2">
              <w:rPr>
                <w:rFonts w:ascii="Century Gothic" w:hAnsi="Century Gothic" w:cs="Calibri"/>
                <w:sz w:val="20"/>
                <w:szCs w:val="20"/>
              </w:rPr>
              <w:t xml:space="preserve"> Yes      </w:t>
            </w:r>
            <w:r w:rsidR="00481EBA" w:rsidRPr="00F52AA2">
              <w:rPr>
                <w:rFonts w:ascii="Century Gothic" w:hAnsi="Century Gothic" w:cs="Calibri"/>
                <w:sz w:val="20"/>
                <w:szCs w:val="20"/>
              </w:rPr>
              <w:fldChar w:fldCharType="begin">
                <w:ffData>
                  <w:name w:val="Check6"/>
                  <w:enabled/>
                  <w:calcOnExit w:val="0"/>
                  <w:checkBox>
                    <w:sizeAuto/>
                    <w:default w:val="0"/>
                  </w:checkBox>
                </w:ffData>
              </w:fldChar>
            </w:r>
            <w:r w:rsidR="006A2A7E" w:rsidRPr="00F52AA2">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00481EBA" w:rsidRPr="00F52AA2">
              <w:rPr>
                <w:rFonts w:ascii="Century Gothic" w:hAnsi="Century Gothic" w:cs="Calibri"/>
                <w:sz w:val="20"/>
                <w:szCs w:val="20"/>
              </w:rPr>
              <w:fldChar w:fldCharType="end"/>
            </w:r>
            <w:r w:rsidR="006A2A7E" w:rsidRPr="00F52AA2">
              <w:rPr>
                <w:rFonts w:ascii="Century Gothic" w:hAnsi="Century Gothic" w:cs="Calibri"/>
                <w:sz w:val="20"/>
                <w:szCs w:val="20"/>
              </w:rPr>
              <w:t xml:space="preserve"> No</w:t>
            </w:r>
          </w:p>
        </w:tc>
      </w:tr>
    </w:tbl>
    <w:p w:rsidR="0052533B" w:rsidRPr="00F52AA2" w:rsidRDefault="00120126" w:rsidP="00AB4913">
      <w:pPr>
        <w:pStyle w:val="Heading2"/>
        <w:ind w:left="0"/>
        <w:rPr>
          <w:rFonts w:ascii="Century Gothic" w:hAnsi="Century Gothic" w:cs="Calibri"/>
          <w:sz w:val="20"/>
          <w:szCs w:val="20"/>
        </w:rPr>
      </w:pPr>
      <w:bookmarkStart w:id="24" w:name="_Toc319403930"/>
      <w:bookmarkStart w:id="25" w:name="_Toc158629990"/>
      <w:r w:rsidRPr="00120126">
        <w:rPr>
          <w:rFonts w:ascii="Century Gothic" w:hAnsi="Century Gothic" w:cs="Calibri"/>
          <w:sz w:val="20"/>
          <w:szCs w:val="20"/>
        </w:rPr>
        <w:lastRenderedPageBreak/>
        <w:t>2.2</w:t>
      </w:r>
      <w:r w:rsidRPr="00120126">
        <w:rPr>
          <w:rFonts w:ascii="Century Gothic" w:hAnsi="Century Gothic" w:cs="Calibri"/>
          <w:sz w:val="20"/>
          <w:szCs w:val="20"/>
        </w:rPr>
        <w:tab/>
        <w:t>Discharge Information</w:t>
      </w:r>
      <w:bookmarkEnd w:id="24"/>
    </w:p>
    <w:p w:rsidR="0052533B" w:rsidRPr="00F52AA2" w:rsidRDefault="00726795" w:rsidP="0052533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3166110"/>
                <wp:effectExtent l="0" t="0" r="19050" b="15240"/>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66110"/>
                        </a:xfrm>
                        <a:prstGeom prst="rect">
                          <a:avLst/>
                        </a:prstGeom>
                        <a:solidFill>
                          <a:srgbClr val="F5F5F5"/>
                        </a:solidFill>
                        <a:ln w="9525">
                          <a:solidFill>
                            <a:srgbClr val="000000"/>
                          </a:solidFill>
                          <a:miter lim="800000"/>
                          <a:headEnd/>
                          <a:tailEnd/>
                        </a:ln>
                      </wps:spPr>
                      <wps:txbx>
                        <w:txbxContent>
                          <w:p w:rsidR="0000109C" w:rsidRPr="006A2A7E"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“Discharge Information” section of Appendix J – NOI form</w:t>
                            </w:r>
                            <w:r w:rsidRPr="00120126">
                              <w:rPr>
                                <w:rFonts w:ascii="Century Gothic" w:hAnsi="Century Gothic"/>
                                <w:sz w:val="20"/>
                              </w:rPr>
                              <w:t>):</w:t>
                            </w:r>
                          </w:p>
                          <w:p w:rsidR="0000109C" w:rsidRDefault="0000109C" w:rsidP="00EC0A86">
                            <w:pPr>
                              <w:pStyle w:val="Instruc-bullet"/>
                              <w:rPr>
                                <w:rFonts w:ascii="Century Gothic" w:hAnsi="Century Gothic"/>
                                <w:sz w:val="20"/>
                                <w:szCs w:val="20"/>
                              </w:rPr>
                            </w:pPr>
                            <w:r w:rsidRPr="00EC0A86">
                              <w:rPr>
                                <w:rFonts w:ascii="Century Gothic" w:hAnsi="Century Gothic"/>
                                <w:sz w:val="20"/>
                                <w:szCs w:val="20"/>
                              </w:rPr>
                              <w:t>In this section, include information relating to your site’s discharge.  This information corresponds to the “Discharge Information” section of the NOI form.  Because you may be using EPA’s mapping tool to answer some of these questions, and the tool is accessed in the eNOI system, you may find it necessary to leave some questions unanswered until you have compl</w:t>
                            </w:r>
                            <w:r>
                              <w:rPr>
                                <w:rFonts w:ascii="Century Gothic" w:hAnsi="Century Gothic"/>
                                <w:sz w:val="20"/>
                                <w:szCs w:val="20"/>
                              </w:rPr>
                              <w:t xml:space="preserve">eted that portion of the NOI.  </w:t>
                            </w:r>
                          </w:p>
                          <w:p w:rsidR="0000109C" w:rsidRDefault="0000109C" w:rsidP="00EC0A86">
                            <w:pPr>
                              <w:pStyle w:val="Instruc-bullet"/>
                              <w:rPr>
                                <w:rFonts w:ascii="Century Gothic" w:hAnsi="Century Gothic"/>
                                <w:sz w:val="20"/>
                                <w:szCs w:val="20"/>
                              </w:rPr>
                            </w:pPr>
                            <w:r w:rsidRPr="00EC0A86">
                              <w:rPr>
                                <w:rFonts w:ascii="Century Gothic" w:hAnsi="Century Gothic"/>
                                <w:sz w:val="20"/>
                                <w:szCs w:val="20"/>
                              </w:rPr>
                              <w:t>For Table 1, list the name of the first surface water that receives discharges from your site.  If your site has discharges to multiple surface waters, indicat</w:t>
                            </w:r>
                            <w:r>
                              <w:rPr>
                                <w:rFonts w:ascii="Century Gothic" w:hAnsi="Century Gothic"/>
                                <w:sz w:val="20"/>
                                <w:szCs w:val="20"/>
                              </w:rPr>
                              <w:t>e the names of all such waters.</w:t>
                            </w:r>
                          </w:p>
                          <w:p w:rsidR="0000109C" w:rsidRDefault="0000109C" w:rsidP="00EC0A86">
                            <w:pPr>
                              <w:pStyle w:val="Instruc-bullet"/>
                              <w:rPr>
                                <w:rFonts w:ascii="Century Gothic" w:hAnsi="Century Gothic"/>
                                <w:sz w:val="20"/>
                                <w:szCs w:val="20"/>
                              </w:rPr>
                            </w:pPr>
                            <w:r w:rsidRPr="00EC0A86">
                              <w:rPr>
                                <w:rFonts w:ascii="Century Gothic" w:hAnsi="Century Gothic"/>
                                <w:sz w:val="20"/>
                                <w:szCs w:val="20"/>
                              </w:rPr>
                              <w:t xml:space="preserve">For Table 2, if any of the surface waters you listed out in Table 1 are listed as impaired by the applicable State or Tribe, provide specified information about pollutants causing the impairment and whether or not a Total Maximum Daily Load (TMDL) has been completed for the surface water.  For more information on TMDLs and impaired waters, including a list of TMDL contacts and links by state, visit </w:t>
                            </w:r>
                            <w:hyperlink r:id="rId16" w:history="1">
                              <w:r w:rsidRPr="00EC0A86">
                                <w:rPr>
                                  <w:rStyle w:val="Hyperlink"/>
                                  <w:rFonts w:ascii="Century Gothic" w:hAnsi="Century Gothic"/>
                                  <w:sz w:val="20"/>
                                  <w:szCs w:val="20"/>
                                </w:rPr>
                                <w:t>www.epa.gov/npdes/stormwater/tmdl</w:t>
                              </w:r>
                            </w:hyperlink>
                            <w:r w:rsidRPr="00EC0A86">
                              <w:rPr>
                                <w:rFonts w:ascii="Century Gothic" w:hAnsi="Century Gothic"/>
                                <w:sz w:val="20"/>
                                <w:szCs w:val="20"/>
                              </w:rPr>
                              <w:t>.</w:t>
                            </w:r>
                          </w:p>
                          <w:p w:rsidR="0000109C" w:rsidRPr="00EC0A86" w:rsidRDefault="0000109C" w:rsidP="00EC0A86">
                            <w:pPr>
                              <w:pStyle w:val="Instruc-bullet"/>
                              <w:rPr>
                                <w:rFonts w:ascii="Century Gothic" w:hAnsi="Century Gothic"/>
                                <w:sz w:val="20"/>
                                <w:szCs w:val="20"/>
                              </w:rPr>
                            </w:pPr>
                            <w:r w:rsidRPr="00EC0A86">
                              <w:rPr>
                                <w:rFonts w:ascii="Century Gothic" w:hAnsi="Century Gothic"/>
                                <w:sz w:val="20"/>
                                <w:szCs w:val="20"/>
                              </w:rPr>
                              <w:t>For Table 3, indicate whether any of the surface waters you listed out in Table 1 are designated as Tier 2, 2.5, or 3 waters by your State or Tribe.  See Appendix F for more information.</w:t>
                            </w:r>
                          </w:p>
                        </w:txbxContent>
                      </wps:txbx>
                      <wps:bodyPr rot="0" vert="horz" wrap="square" lIns="91440" tIns="45720" rIns="91440" bIns="45720" anchor="t" anchorCtr="0" upright="1">
                        <a:noAutofit/>
                      </wps:bodyPr>
                    </wps:wsp>
                  </a:graphicData>
                </a:graphic>
              </wp:inline>
            </w:drawing>
          </mc:Choice>
          <mc:Fallback>
            <w:pict>
              <v:shape id="Text Box 39" o:spid="_x0000_s1029" type="#_x0000_t202" style="width:468pt;height:2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7ELwIAAFoEAAAOAAAAZHJzL2Uyb0RvYy54bWysVNuO0zAQfUfiHyy/0yS9sY2arpYuRUjL&#10;RdrlAxzHSSwcj7HdJuXrd+y0pVrgBdFKlsczPp45Zybr26FT5CCsk6ALmk1SSoTmUEndFPTb0+7N&#10;DSXOM10xBVoU9Cgcvd28frXuTS6m0IKqhCUIol3em4K23ps8SRxvRcfcBIzQ6KzBdsyjaZuksqxH&#10;9E4l0zRdJj3Yyljgwjk8vR+ddBPx61pw/6WunfBEFRRz83G1cS3DmmzWLG8sM63kpzTYP2TRManx&#10;0QvUPfOM7K38DaqT3IKD2k84dAnUteQi1oDVZOmLah5bZkSsBclx5kKT+3+w/PPhqyWyKugMldKs&#10;Q42exODJOxjIbBX46Y3LMezRYKAf8Bx1jrU68wD8uyMati3TjbizFvpWsArzy8LN5OrqiOMCSNl/&#10;ggrfYXsPEWiobRfIQzoIoqNOx4s2IReOh4vVfLZM0cXRN8uWyyyL6iUsP1831vkPAjoSNgW1KH6E&#10;Z4cH50M6LD+HhNccKFntpFLRsE25VZYcGDbKbhH+sYIXYUqTvqCrxXQxMvBXiDT+/gTRSY8dr2RX&#10;0JtLEMsDb+91FfvRM6nGPaas9InIwN3Ioh/KYdTsrE8J1RGZtTA2OA4kblqwPynpsbkL6n7smRWU&#10;qI8a1Vll83mYhmjMF2+naNhrT3ntYZojVEE9JeN268cJ2hsrmxZfGvtBwx0qWsvIdZB+zOqUPjZw&#10;lOA0bGFCru0Y9euTsHkGAAD//wMAUEsDBBQABgAIAAAAIQCd7XJM3QAAAAUBAAAPAAAAZHJzL2Rv&#10;d25yZXYueG1sTI/NTsMwEITvSLyDtUjcqFNAURriVC1RheAAoj/i6sZLHBGvQ+y24e1ZuMBlpNGs&#10;Zr4t5qPrxBGH0HpSMJ0kIJBqb1pqFGw3q6sMRIiajO48oYIvDDAvz88KnRt/olc8rmMjuIRCrhXY&#10;GPtcylBbdDpMfI/E2bsfnI5sh0aaQZ+43HXyOklS6XRLvGB1j/cW64/1wSmozLJfvqwW2fg5rZ6r&#10;p93D49a+KXV5MS7uQEQc498x/OAzOpTMtPcHMkF0CviR+KuczW5StnsFt7MsBVkW8j99+Q0AAP//&#10;AwBQSwECLQAUAAYACAAAACEAtoM4kv4AAADhAQAAEwAAAAAAAAAAAAAAAAAAAAAAW0NvbnRlbnRf&#10;VHlwZXNdLnhtbFBLAQItABQABgAIAAAAIQA4/SH/1gAAAJQBAAALAAAAAAAAAAAAAAAAAC8BAABf&#10;cmVscy8ucmVsc1BLAQItABQABgAIAAAAIQDE1z7ELwIAAFoEAAAOAAAAAAAAAAAAAAAAAC4CAABk&#10;cnMvZTJvRG9jLnhtbFBLAQItABQABgAIAAAAIQCd7XJM3QAAAAUBAAAPAAAAAAAAAAAAAAAAAIkE&#10;AABkcnMvZG93bnJldi54bWxQSwUGAAAAAAQABADzAAAAkwUAAAAA&#10;" fillcolor="#f5f5f5">
                <v:textbox>
                  <w:txbxContent>
                    <w:p w:rsidR="0000109C" w:rsidRPr="006A2A7E"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“Discharge Information” section of Appendix J – NOI form</w:t>
                      </w:r>
                      <w:r w:rsidRPr="00120126">
                        <w:rPr>
                          <w:rFonts w:ascii="Century Gothic" w:hAnsi="Century Gothic"/>
                          <w:sz w:val="20"/>
                        </w:rPr>
                        <w:t>):</w:t>
                      </w:r>
                    </w:p>
                    <w:p w:rsidR="0000109C" w:rsidRDefault="0000109C" w:rsidP="00EC0A86">
                      <w:pPr>
                        <w:pStyle w:val="Instruc-bullet"/>
                        <w:rPr>
                          <w:rFonts w:ascii="Century Gothic" w:hAnsi="Century Gothic"/>
                          <w:sz w:val="20"/>
                          <w:szCs w:val="20"/>
                        </w:rPr>
                      </w:pPr>
                      <w:r w:rsidRPr="00EC0A86">
                        <w:rPr>
                          <w:rFonts w:ascii="Century Gothic" w:hAnsi="Century Gothic"/>
                          <w:sz w:val="20"/>
                          <w:szCs w:val="20"/>
                        </w:rPr>
                        <w:t>In this section, include information relating to your site’s discharge.  This information corresponds to the “Discharge Information” section of the NOI form.  Because you may be using EPA’s mapping tool to answer some of these questions, and the tool is accessed in the eNOI system, you may find it necessary to leave some questions unanswered until you have compl</w:t>
                      </w:r>
                      <w:r>
                        <w:rPr>
                          <w:rFonts w:ascii="Century Gothic" w:hAnsi="Century Gothic"/>
                          <w:sz w:val="20"/>
                          <w:szCs w:val="20"/>
                        </w:rPr>
                        <w:t xml:space="preserve">eted that portion of the NOI.  </w:t>
                      </w:r>
                    </w:p>
                    <w:p w:rsidR="0000109C" w:rsidRDefault="0000109C" w:rsidP="00EC0A86">
                      <w:pPr>
                        <w:pStyle w:val="Instruc-bullet"/>
                        <w:rPr>
                          <w:rFonts w:ascii="Century Gothic" w:hAnsi="Century Gothic"/>
                          <w:sz w:val="20"/>
                          <w:szCs w:val="20"/>
                        </w:rPr>
                      </w:pPr>
                      <w:r w:rsidRPr="00EC0A86">
                        <w:rPr>
                          <w:rFonts w:ascii="Century Gothic" w:hAnsi="Century Gothic"/>
                          <w:sz w:val="20"/>
                          <w:szCs w:val="20"/>
                        </w:rPr>
                        <w:t>For Table 1, list the name of the first surface water that receives discharges from your site.  If your site has discharges to multiple surface waters, indicat</w:t>
                      </w:r>
                      <w:r>
                        <w:rPr>
                          <w:rFonts w:ascii="Century Gothic" w:hAnsi="Century Gothic"/>
                          <w:sz w:val="20"/>
                          <w:szCs w:val="20"/>
                        </w:rPr>
                        <w:t>e the names of all such waters.</w:t>
                      </w:r>
                    </w:p>
                    <w:p w:rsidR="0000109C" w:rsidRDefault="0000109C" w:rsidP="00EC0A86">
                      <w:pPr>
                        <w:pStyle w:val="Instruc-bullet"/>
                        <w:rPr>
                          <w:rFonts w:ascii="Century Gothic" w:hAnsi="Century Gothic"/>
                          <w:sz w:val="20"/>
                          <w:szCs w:val="20"/>
                        </w:rPr>
                      </w:pPr>
                      <w:r w:rsidRPr="00EC0A86">
                        <w:rPr>
                          <w:rFonts w:ascii="Century Gothic" w:hAnsi="Century Gothic"/>
                          <w:sz w:val="20"/>
                          <w:szCs w:val="20"/>
                        </w:rPr>
                        <w:t xml:space="preserve">For Table 2, if any of the surface waters you listed out in Table 1 are listed as impaired by the applicable State or Tribe, provide specified information about pollutants causing the impairment and whether or not a Total Maximum Daily Load (TMDL) has been completed for the surface water.  For more information on TMDLs and impaired waters, including a list of TMDL contacts and links by state, visit </w:t>
                      </w:r>
                      <w:hyperlink r:id="rId17" w:history="1">
                        <w:r w:rsidRPr="00EC0A86">
                          <w:rPr>
                            <w:rStyle w:val="Hyperlink"/>
                            <w:rFonts w:ascii="Century Gothic" w:hAnsi="Century Gothic"/>
                            <w:sz w:val="20"/>
                            <w:szCs w:val="20"/>
                          </w:rPr>
                          <w:t>www.epa.gov/npdes/stormwater/tmdl</w:t>
                        </w:r>
                      </w:hyperlink>
                      <w:r w:rsidRPr="00EC0A86">
                        <w:rPr>
                          <w:rFonts w:ascii="Century Gothic" w:hAnsi="Century Gothic"/>
                          <w:sz w:val="20"/>
                          <w:szCs w:val="20"/>
                        </w:rPr>
                        <w:t>.</w:t>
                      </w:r>
                    </w:p>
                    <w:p w:rsidR="0000109C" w:rsidRPr="00EC0A86" w:rsidRDefault="0000109C" w:rsidP="00EC0A86">
                      <w:pPr>
                        <w:pStyle w:val="Instruc-bullet"/>
                        <w:rPr>
                          <w:rFonts w:ascii="Century Gothic" w:hAnsi="Century Gothic"/>
                          <w:sz w:val="20"/>
                          <w:szCs w:val="20"/>
                        </w:rPr>
                      </w:pPr>
                      <w:r w:rsidRPr="00EC0A86">
                        <w:rPr>
                          <w:rFonts w:ascii="Century Gothic" w:hAnsi="Century Gothic"/>
                          <w:sz w:val="20"/>
                          <w:szCs w:val="20"/>
                        </w:rPr>
                        <w:t>For Table 3, indicate whether any of the surface waters you listed out in Table 1 are designated as Tier 2, 2.5, or 3 waters by your State or Tribe.  See Appendix F for more information.</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2533B" w:rsidRPr="00F52AA2" w:rsidTr="007C7059">
        <w:tc>
          <w:tcPr>
            <w:tcW w:w="9576" w:type="dxa"/>
            <w:tcBorders>
              <w:top w:val="nil"/>
              <w:left w:val="nil"/>
              <w:bottom w:val="nil"/>
              <w:right w:val="nil"/>
            </w:tcBorders>
            <w:shd w:val="clear" w:color="auto" w:fill="auto"/>
          </w:tcPr>
          <w:p w:rsidR="0052533B" w:rsidRPr="00F52AA2" w:rsidRDefault="00120126" w:rsidP="000F131B">
            <w:pPr>
              <w:pStyle w:val="Tabletext"/>
              <w:widowControl w:val="0"/>
              <w:spacing w:before="45" w:after="30"/>
              <w:rPr>
                <w:rFonts w:ascii="Century Gothic" w:hAnsi="Century Gothic" w:cs="Calibri"/>
                <w:sz w:val="20"/>
                <w:szCs w:val="20"/>
              </w:rPr>
            </w:pPr>
            <w:r w:rsidRPr="00120126">
              <w:rPr>
                <w:rFonts w:ascii="Century Gothic" w:hAnsi="Century Gothic" w:cs="Calibri"/>
                <w:sz w:val="20"/>
                <w:szCs w:val="20"/>
              </w:rPr>
              <w:t xml:space="preserve">Does your project/site discharge stormwater into a Municipal Separate Storm Sewer System (MS4)?  </w:t>
            </w:r>
            <w:r w:rsidR="00481EBA" w:rsidRPr="00120126">
              <w:rPr>
                <w:rFonts w:ascii="Century Gothic" w:hAnsi="Century Gothic" w:cs="Calibri"/>
                <w:sz w:val="20"/>
                <w:szCs w:val="20"/>
              </w:rPr>
              <w:fldChar w:fldCharType="begin">
                <w:ffData>
                  <w:name w:val="Check5"/>
                  <w:enabled/>
                  <w:calcOnExit w:val="0"/>
                  <w:checkBox>
                    <w:sizeAuto/>
                    <w:default w:val="0"/>
                  </w:checkBox>
                </w:ffData>
              </w:fldChar>
            </w:r>
            <w:r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00481EBA" w:rsidRPr="00120126">
              <w:rPr>
                <w:rFonts w:ascii="Century Gothic" w:hAnsi="Century Gothic" w:cs="Calibri"/>
                <w:sz w:val="20"/>
                <w:szCs w:val="20"/>
              </w:rPr>
              <w:fldChar w:fldCharType="end"/>
            </w:r>
            <w:r w:rsidRPr="00120126">
              <w:rPr>
                <w:rFonts w:ascii="Century Gothic" w:hAnsi="Century Gothic" w:cs="Calibri"/>
                <w:sz w:val="20"/>
                <w:szCs w:val="20"/>
              </w:rPr>
              <w:t xml:space="preserve"> Yes      </w:t>
            </w:r>
            <w:r w:rsidR="00481EBA" w:rsidRPr="00120126">
              <w:rPr>
                <w:rFonts w:ascii="Century Gothic" w:hAnsi="Century Gothic" w:cs="Calibri"/>
                <w:sz w:val="20"/>
                <w:szCs w:val="20"/>
              </w:rPr>
              <w:fldChar w:fldCharType="begin">
                <w:ffData>
                  <w:name w:val="Check6"/>
                  <w:enabled/>
                  <w:calcOnExit w:val="0"/>
                  <w:checkBox>
                    <w:sizeAuto/>
                    <w:default w:val="0"/>
                  </w:checkBox>
                </w:ffData>
              </w:fldChar>
            </w:r>
            <w:r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00481EBA" w:rsidRPr="00120126">
              <w:rPr>
                <w:rFonts w:ascii="Century Gothic" w:hAnsi="Century Gothic" w:cs="Calibri"/>
                <w:sz w:val="20"/>
                <w:szCs w:val="20"/>
              </w:rPr>
              <w:fldChar w:fldCharType="end"/>
            </w:r>
            <w:r w:rsidRPr="00120126">
              <w:rPr>
                <w:rFonts w:ascii="Century Gothic" w:hAnsi="Century Gothic" w:cs="Calibri"/>
                <w:sz w:val="20"/>
                <w:szCs w:val="20"/>
              </w:rPr>
              <w:t xml:space="preserve"> No</w:t>
            </w:r>
          </w:p>
        </w:tc>
      </w:tr>
      <w:tr w:rsidR="0052533B" w:rsidRPr="00F52AA2" w:rsidTr="007C7059">
        <w:tc>
          <w:tcPr>
            <w:tcW w:w="9576" w:type="dxa"/>
            <w:tcBorders>
              <w:top w:val="nil"/>
              <w:left w:val="nil"/>
              <w:bottom w:val="nil"/>
              <w:right w:val="nil"/>
            </w:tcBorders>
            <w:shd w:val="clear" w:color="auto" w:fill="auto"/>
          </w:tcPr>
          <w:p w:rsidR="0052533B" w:rsidRPr="00F52AA2" w:rsidRDefault="0052533B" w:rsidP="007C7059">
            <w:pPr>
              <w:pStyle w:val="ListBullet2"/>
              <w:numPr>
                <w:ilvl w:val="0"/>
                <w:numId w:val="0"/>
              </w:numPr>
              <w:ind w:left="360"/>
              <w:rPr>
                <w:rFonts w:ascii="Century Gothic" w:hAnsi="Century Gothic" w:cs="Calibri"/>
                <w:sz w:val="20"/>
                <w:szCs w:val="20"/>
              </w:rPr>
            </w:pPr>
          </w:p>
        </w:tc>
      </w:tr>
      <w:tr w:rsidR="0052533B" w:rsidRPr="00F52AA2" w:rsidTr="007C7059">
        <w:tc>
          <w:tcPr>
            <w:tcW w:w="9576" w:type="dxa"/>
            <w:tcBorders>
              <w:top w:val="nil"/>
              <w:left w:val="nil"/>
              <w:bottom w:val="nil"/>
              <w:right w:val="nil"/>
            </w:tcBorders>
            <w:shd w:val="clear" w:color="auto" w:fill="auto"/>
          </w:tcPr>
          <w:p w:rsidR="00F35CB1" w:rsidRPr="00F52AA2" w:rsidRDefault="00AF3F07" w:rsidP="00BB735F">
            <w:pPr>
              <w:pStyle w:val="Tabletext"/>
              <w:rPr>
                <w:rFonts w:ascii="Century Gothic" w:hAnsi="Century Gothic" w:cs="Calibri"/>
                <w:sz w:val="20"/>
                <w:szCs w:val="20"/>
              </w:rPr>
            </w:pPr>
            <w:r>
              <w:rPr>
                <w:rFonts w:ascii="Century Gothic" w:hAnsi="Century Gothic" w:cs="Calibri"/>
                <w:sz w:val="20"/>
                <w:szCs w:val="20"/>
              </w:rPr>
              <w:t xml:space="preserve">Are there any surface waters </w:t>
            </w:r>
            <w:r w:rsidR="00EF3F38">
              <w:rPr>
                <w:rFonts w:ascii="Century Gothic" w:hAnsi="Century Gothic" w:cs="Calibri"/>
                <w:sz w:val="20"/>
                <w:szCs w:val="20"/>
              </w:rPr>
              <w:t xml:space="preserve">that are located </w:t>
            </w:r>
            <w:r w:rsidR="00120126" w:rsidRPr="00120126">
              <w:rPr>
                <w:rFonts w:ascii="Century Gothic" w:hAnsi="Century Gothic" w:cs="Calibri"/>
                <w:sz w:val="20"/>
                <w:szCs w:val="20"/>
              </w:rPr>
              <w:t xml:space="preserve">within </w:t>
            </w:r>
            <w:r>
              <w:rPr>
                <w:rFonts w:ascii="Century Gothic" w:hAnsi="Century Gothic" w:cs="Calibri"/>
                <w:sz w:val="20"/>
                <w:szCs w:val="20"/>
              </w:rPr>
              <w:t>50</w:t>
            </w:r>
            <w:r w:rsidR="00120126" w:rsidRPr="00120126">
              <w:rPr>
                <w:rFonts w:ascii="Century Gothic" w:hAnsi="Century Gothic" w:cs="Calibri"/>
                <w:sz w:val="20"/>
                <w:szCs w:val="20"/>
              </w:rPr>
              <w:t xml:space="preserve"> feet of your </w:t>
            </w:r>
            <w:r>
              <w:rPr>
                <w:rFonts w:ascii="Century Gothic" w:hAnsi="Century Gothic" w:cs="Calibri"/>
                <w:sz w:val="20"/>
                <w:szCs w:val="20"/>
              </w:rPr>
              <w:t>construction disturbances</w:t>
            </w:r>
            <w:r w:rsidR="00120126" w:rsidRPr="00120126">
              <w:rPr>
                <w:rFonts w:ascii="Century Gothic" w:hAnsi="Century Gothic" w:cs="Calibri"/>
                <w:sz w:val="20"/>
                <w:szCs w:val="20"/>
              </w:rPr>
              <w:t xml:space="preserve">? </w:t>
            </w:r>
          </w:p>
          <w:p w:rsidR="0052533B" w:rsidRDefault="00481EBA" w:rsidP="00BB735F">
            <w:pPr>
              <w:pStyle w:val="Tabletext"/>
              <w:rPr>
                <w:rFonts w:ascii="Century Gothic" w:hAnsi="Century Gothic" w:cs="Calibri"/>
                <w:sz w:val="20"/>
                <w:szCs w:val="20"/>
              </w:rPr>
            </w:pPr>
            <w:r w:rsidRPr="00120126">
              <w:rPr>
                <w:rFonts w:ascii="Century Gothic" w:hAnsi="Century Gothic" w:cs="Calibri"/>
                <w:sz w:val="20"/>
                <w:szCs w:val="20"/>
              </w:rPr>
              <w:fldChar w:fldCharType="begin">
                <w:ffData>
                  <w:name w:val="Check5"/>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Yes      </w:t>
            </w:r>
            <w:r w:rsidRPr="00120126">
              <w:rPr>
                <w:rFonts w:ascii="Century Gothic" w:hAnsi="Century Gothic" w:cs="Calibri"/>
                <w:sz w:val="20"/>
                <w:szCs w:val="20"/>
              </w:rPr>
              <w:fldChar w:fldCharType="begin">
                <w:ffData>
                  <w:name w:val="Check6"/>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No</w:t>
            </w:r>
          </w:p>
          <w:p w:rsidR="000F131B" w:rsidRDefault="000F131B" w:rsidP="00BB735F">
            <w:pPr>
              <w:pStyle w:val="Tabletext"/>
              <w:rPr>
                <w:rFonts w:ascii="Century Gothic" w:hAnsi="Century Gothic" w:cs="Calibri"/>
                <w:sz w:val="20"/>
                <w:szCs w:val="20"/>
              </w:rPr>
            </w:pPr>
          </w:p>
          <w:p w:rsidR="000F131B" w:rsidRPr="00F52AA2" w:rsidRDefault="000F131B" w:rsidP="00BB735F">
            <w:pPr>
              <w:pStyle w:val="Tabletext"/>
              <w:rPr>
                <w:rFonts w:ascii="Century Gothic" w:hAnsi="Century Gothic" w:cs="Calibri"/>
                <w:sz w:val="20"/>
                <w:szCs w:val="20"/>
              </w:rPr>
            </w:pPr>
          </w:p>
        </w:tc>
      </w:tr>
    </w:tbl>
    <w:p w:rsidR="00946BCD" w:rsidRDefault="00946BCD">
      <w:pPr>
        <w:sectPr w:rsidR="00946BCD" w:rsidSect="003C671C">
          <w:footerReference w:type="default" r:id="rId18"/>
          <w:type w:val="continuous"/>
          <w:pgSz w:w="12240" w:h="15840"/>
          <w:pgMar w:top="1440" w:right="1440" w:bottom="1440" w:left="1440" w:header="720" w:footer="720" w:gutter="0"/>
          <w:pgNumType w:start="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52533B" w:rsidRPr="00F52AA2" w:rsidTr="00C37418">
        <w:tc>
          <w:tcPr>
            <w:tcW w:w="13176" w:type="dxa"/>
            <w:tcBorders>
              <w:top w:val="nil"/>
              <w:left w:val="nil"/>
              <w:bottom w:val="nil"/>
              <w:right w:val="nil"/>
            </w:tcBorders>
            <w:shd w:val="clear" w:color="auto" w:fill="auto"/>
          </w:tcPr>
          <w:p w:rsidR="0052533B" w:rsidRDefault="008951F9" w:rsidP="008951F9">
            <w:pPr>
              <w:pStyle w:val="ListBullet2"/>
              <w:numPr>
                <w:ilvl w:val="0"/>
                <w:numId w:val="0"/>
              </w:numPr>
              <w:rPr>
                <w:rFonts w:ascii="Century Gothic" w:hAnsi="Century Gothic" w:cs="Calibri"/>
                <w:b/>
                <w:sz w:val="20"/>
                <w:szCs w:val="20"/>
              </w:rPr>
            </w:pPr>
            <w:r>
              <w:rPr>
                <w:rFonts w:ascii="Century Gothic" w:hAnsi="Century Gothic" w:cs="Calibri"/>
                <w:b/>
                <w:sz w:val="20"/>
                <w:szCs w:val="20"/>
              </w:rPr>
              <w:lastRenderedPageBreak/>
              <w:t>Table 1 – Names of Receiving Waters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C37418" w:rsidRPr="0088288E" w:rsidTr="00CD3337">
              <w:trPr>
                <w:trHeight w:val="281"/>
              </w:trPr>
              <w:tc>
                <w:tcPr>
                  <w:tcW w:w="9265" w:type="dxa"/>
                  <w:vMerge w:val="restart"/>
                  <w:vAlign w:val="center"/>
                </w:tcPr>
                <w:p w:rsidR="00C37418" w:rsidRPr="0088288E" w:rsidRDefault="00C37418" w:rsidP="006F3C4A">
                  <w:pPr>
                    <w:tabs>
                      <w:tab w:val="right" w:leader="underscore" w:pos="10372"/>
                    </w:tabs>
                    <w:spacing w:before="40" w:after="60"/>
                    <w:rPr>
                      <w:rFonts w:ascii="Century Gothic" w:hAnsi="Century Gothic" w:cs="Arial"/>
                      <w:sz w:val="18"/>
                      <w:szCs w:val="18"/>
                    </w:rPr>
                  </w:pPr>
                  <w:r w:rsidRPr="0088288E">
                    <w:rPr>
                      <w:rFonts w:ascii="Century Gothic" w:hAnsi="Century Gothic" w:cs="Arial"/>
                      <w:sz w:val="18"/>
                      <w:szCs w:val="18"/>
                    </w:rPr>
                    <w:t>Name(s) of the first surface water that receives stormwater directly from your site and/or from the MS4</w:t>
                  </w:r>
                  <w:r w:rsidR="006F3C4A">
                    <w:rPr>
                      <w:rFonts w:ascii="Century Gothic" w:hAnsi="Century Gothic" w:cs="Arial"/>
                      <w:sz w:val="18"/>
                      <w:szCs w:val="18"/>
                    </w:rPr>
                    <w:t xml:space="preserve"> (note:  multiple rows provided where your site has more than one point of discharge that flows to different surface waters)</w:t>
                  </w:r>
                </w:p>
              </w:tc>
            </w:tr>
            <w:tr w:rsidR="00C37418" w:rsidRPr="0088288E" w:rsidTr="00CD3337">
              <w:trPr>
                <w:trHeight w:val="221"/>
              </w:trPr>
              <w:tc>
                <w:tcPr>
                  <w:tcW w:w="9265" w:type="dxa"/>
                  <w:vMerge/>
                </w:tcPr>
                <w:p w:rsidR="00C37418" w:rsidRPr="0088288E" w:rsidRDefault="00C37418" w:rsidP="004F2017">
                  <w:pPr>
                    <w:rPr>
                      <w:rFonts w:ascii="Century Gothic" w:hAnsi="Century Gothic" w:cs="Arial"/>
                      <w:b/>
                      <w:sz w:val="18"/>
                      <w:szCs w:val="18"/>
                    </w:rPr>
                  </w:pPr>
                </w:p>
              </w:tc>
            </w:tr>
            <w:tr w:rsidR="00C37418" w:rsidRPr="0088288E" w:rsidTr="00CD3337">
              <w:tc>
                <w:tcPr>
                  <w:tcW w:w="9265" w:type="dxa"/>
                </w:tcPr>
                <w:p w:rsidR="00C37418" w:rsidRPr="0088288E" w:rsidRDefault="00C37418" w:rsidP="004F2017">
                  <w:pPr>
                    <w:pStyle w:val="ListParagraph"/>
                    <w:ind w:left="0"/>
                    <w:rPr>
                      <w:rFonts w:ascii="Century Gothic" w:hAnsi="Century Gothic" w:cs="Arial"/>
                      <w:b/>
                      <w:sz w:val="18"/>
                      <w:szCs w:val="18"/>
                    </w:rPr>
                  </w:pPr>
                  <w:r w:rsidRPr="0088288E">
                    <w:rPr>
                      <w:rFonts w:ascii="Century Gothic" w:hAnsi="Century Gothic" w:cs="Arial"/>
                      <w:b/>
                      <w:sz w:val="18"/>
                      <w:szCs w:val="18"/>
                    </w:rPr>
                    <w:t>1.</w:t>
                  </w:r>
                </w:p>
              </w:tc>
            </w:tr>
            <w:tr w:rsidR="00C37418" w:rsidRPr="0088288E" w:rsidTr="00CD3337">
              <w:tc>
                <w:tcPr>
                  <w:tcW w:w="9265" w:type="dxa"/>
                </w:tcPr>
                <w:p w:rsidR="00C37418" w:rsidRPr="0088288E" w:rsidRDefault="00C37418" w:rsidP="004F2017">
                  <w:pPr>
                    <w:rPr>
                      <w:rFonts w:ascii="Century Gothic" w:hAnsi="Century Gothic" w:cs="Arial"/>
                      <w:b/>
                      <w:sz w:val="18"/>
                      <w:szCs w:val="18"/>
                    </w:rPr>
                  </w:pPr>
                  <w:r w:rsidRPr="0088288E">
                    <w:rPr>
                      <w:rFonts w:ascii="Century Gothic" w:hAnsi="Century Gothic" w:cs="Arial"/>
                      <w:b/>
                      <w:sz w:val="18"/>
                      <w:szCs w:val="18"/>
                    </w:rPr>
                    <w:t>2.</w:t>
                  </w:r>
                </w:p>
              </w:tc>
            </w:tr>
            <w:tr w:rsidR="00C37418" w:rsidRPr="0088288E" w:rsidTr="00CD3337">
              <w:tc>
                <w:tcPr>
                  <w:tcW w:w="9265" w:type="dxa"/>
                </w:tcPr>
                <w:p w:rsidR="00C37418" w:rsidRPr="0088288E" w:rsidRDefault="00C37418" w:rsidP="004F2017">
                  <w:pPr>
                    <w:rPr>
                      <w:rFonts w:ascii="Century Gothic" w:hAnsi="Century Gothic" w:cs="Arial"/>
                      <w:b/>
                      <w:sz w:val="18"/>
                      <w:szCs w:val="18"/>
                    </w:rPr>
                  </w:pPr>
                  <w:r w:rsidRPr="0088288E">
                    <w:rPr>
                      <w:rFonts w:ascii="Century Gothic" w:hAnsi="Century Gothic" w:cs="Arial"/>
                      <w:b/>
                      <w:sz w:val="18"/>
                      <w:szCs w:val="18"/>
                    </w:rPr>
                    <w:t>3.</w:t>
                  </w:r>
                </w:p>
              </w:tc>
            </w:tr>
            <w:tr w:rsidR="00C37418" w:rsidRPr="0088288E" w:rsidTr="00CD3337">
              <w:tc>
                <w:tcPr>
                  <w:tcW w:w="9265" w:type="dxa"/>
                </w:tcPr>
                <w:p w:rsidR="00C37418" w:rsidRPr="0088288E" w:rsidRDefault="00C37418" w:rsidP="004F2017">
                  <w:pPr>
                    <w:rPr>
                      <w:rFonts w:ascii="Century Gothic" w:hAnsi="Century Gothic" w:cs="Arial"/>
                      <w:b/>
                      <w:sz w:val="18"/>
                      <w:szCs w:val="18"/>
                    </w:rPr>
                  </w:pPr>
                  <w:r w:rsidRPr="0088288E">
                    <w:rPr>
                      <w:rFonts w:ascii="Century Gothic" w:hAnsi="Century Gothic" w:cs="Arial"/>
                      <w:b/>
                      <w:sz w:val="18"/>
                      <w:szCs w:val="18"/>
                    </w:rPr>
                    <w:t>4.</w:t>
                  </w:r>
                </w:p>
              </w:tc>
            </w:tr>
            <w:tr w:rsidR="00C37418" w:rsidRPr="0088288E" w:rsidTr="00CD3337">
              <w:tc>
                <w:tcPr>
                  <w:tcW w:w="9265" w:type="dxa"/>
                </w:tcPr>
                <w:p w:rsidR="00C37418" w:rsidRPr="0088288E" w:rsidRDefault="00C37418" w:rsidP="004F2017">
                  <w:pPr>
                    <w:rPr>
                      <w:rFonts w:ascii="Century Gothic" w:hAnsi="Century Gothic" w:cs="Arial"/>
                      <w:b/>
                      <w:sz w:val="18"/>
                      <w:szCs w:val="18"/>
                    </w:rPr>
                  </w:pPr>
                  <w:r w:rsidRPr="0088288E">
                    <w:rPr>
                      <w:rFonts w:ascii="Century Gothic" w:hAnsi="Century Gothic" w:cs="Arial"/>
                      <w:b/>
                      <w:sz w:val="18"/>
                      <w:szCs w:val="18"/>
                    </w:rPr>
                    <w:t>5.</w:t>
                  </w:r>
                </w:p>
              </w:tc>
            </w:tr>
            <w:tr w:rsidR="00C37418" w:rsidRPr="0088288E" w:rsidTr="00CD3337">
              <w:tc>
                <w:tcPr>
                  <w:tcW w:w="9265" w:type="dxa"/>
                </w:tcPr>
                <w:p w:rsidR="00C37418" w:rsidRPr="0088288E" w:rsidRDefault="00C37418" w:rsidP="004F2017">
                  <w:pPr>
                    <w:rPr>
                      <w:rFonts w:ascii="Century Gothic" w:hAnsi="Century Gothic" w:cs="Arial"/>
                      <w:b/>
                      <w:sz w:val="18"/>
                      <w:szCs w:val="18"/>
                    </w:rPr>
                  </w:pPr>
                  <w:r w:rsidRPr="0088288E">
                    <w:rPr>
                      <w:rFonts w:ascii="Century Gothic" w:hAnsi="Century Gothic" w:cs="Arial"/>
                      <w:b/>
                      <w:sz w:val="18"/>
                      <w:szCs w:val="18"/>
                    </w:rPr>
                    <w:t>6.</w:t>
                  </w:r>
                </w:p>
              </w:tc>
            </w:tr>
          </w:tbl>
          <w:p w:rsidR="00C37418" w:rsidRPr="0088288E" w:rsidRDefault="00C37418" w:rsidP="00C37418">
            <w:pPr>
              <w:pStyle w:val="ListBullet2"/>
              <w:numPr>
                <w:ilvl w:val="0"/>
                <w:numId w:val="0"/>
              </w:numPr>
              <w:rPr>
                <w:rFonts w:ascii="Century Gothic" w:hAnsi="Century Gothic" w:cs="Calibri"/>
                <w:b/>
                <w:sz w:val="20"/>
                <w:szCs w:val="20"/>
              </w:rPr>
            </w:pPr>
          </w:p>
        </w:tc>
      </w:tr>
      <w:tr w:rsidR="0052533B" w:rsidRPr="00F52AA2" w:rsidTr="00C37418">
        <w:tc>
          <w:tcPr>
            <w:tcW w:w="13176" w:type="dxa"/>
            <w:tcBorders>
              <w:top w:val="nil"/>
              <w:left w:val="nil"/>
              <w:bottom w:val="nil"/>
              <w:right w:val="nil"/>
            </w:tcBorders>
            <w:shd w:val="clear" w:color="auto" w:fill="auto"/>
          </w:tcPr>
          <w:p w:rsidR="00946BCD" w:rsidRDefault="00946BCD" w:rsidP="0088288E">
            <w:pPr>
              <w:tabs>
                <w:tab w:val="left" w:pos="358"/>
                <w:tab w:val="left" w:pos="10622"/>
              </w:tabs>
              <w:rPr>
                <w:rFonts w:ascii="Century Gothic" w:hAnsi="Century Gothic" w:cs="Arial"/>
                <w:color w:val="000000"/>
                <w:sz w:val="14"/>
                <w:szCs w:val="14"/>
              </w:rPr>
            </w:pPr>
          </w:p>
          <w:p w:rsidR="00C37418" w:rsidRPr="00C37418" w:rsidRDefault="003913B5" w:rsidP="0088288E">
            <w:pPr>
              <w:tabs>
                <w:tab w:val="left" w:pos="358"/>
                <w:tab w:val="left" w:pos="10622"/>
              </w:tabs>
              <w:rPr>
                <w:rFonts w:ascii="Century Gothic" w:hAnsi="Century Gothic" w:cs="Arial"/>
                <w:color w:val="000000"/>
                <w:sz w:val="20"/>
                <w:szCs w:val="20"/>
              </w:rPr>
            </w:pPr>
            <w:r>
              <w:rPr>
                <w:rFonts w:ascii="Century Gothic" w:hAnsi="Century Gothic" w:cs="Calibri"/>
                <w:sz w:val="20"/>
                <w:szCs w:val="20"/>
              </w:rPr>
              <w:t>[</w:t>
            </w:r>
            <w:r w:rsidR="00C37418">
              <w:rPr>
                <w:rFonts w:ascii="Century Gothic" w:hAnsi="Century Gothic" w:cs="Calibri"/>
                <w:sz w:val="20"/>
                <w:szCs w:val="20"/>
              </w:rPr>
              <w:t>Include additional rows as necessary.</w:t>
            </w:r>
            <w:r>
              <w:rPr>
                <w:rFonts w:ascii="Century Gothic" w:hAnsi="Century Gothic" w:cs="Calibri"/>
                <w:sz w:val="20"/>
                <w:szCs w:val="20"/>
              </w:rPr>
              <w:t>]</w:t>
            </w:r>
          </w:p>
          <w:p w:rsidR="00C37418" w:rsidRDefault="00C37418" w:rsidP="0088288E">
            <w:pPr>
              <w:tabs>
                <w:tab w:val="left" w:pos="358"/>
                <w:tab w:val="left" w:pos="10622"/>
              </w:tabs>
              <w:rPr>
                <w:rFonts w:ascii="Century Gothic" w:hAnsi="Century Gothic" w:cs="Arial"/>
                <w:color w:val="000000"/>
                <w:sz w:val="14"/>
                <w:szCs w:val="14"/>
              </w:rPr>
            </w:pPr>
          </w:p>
          <w:p w:rsidR="008951F9" w:rsidRPr="008951F9" w:rsidRDefault="008951F9" w:rsidP="0088288E">
            <w:pPr>
              <w:tabs>
                <w:tab w:val="left" w:pos="358"/>
                <w:tab w:val="left" w:pos="10622"/>
              </w:tabs>
              <w:rPr>
                <w:rFonts w:ascii="Century Gothic" w:hAnsi="Century Gothic" w:cs="Arial"/>
                <w:b/>
                <w:color w:val="000000"/>
                <w:sz w:val="20"/>
                <w:szCs w:val="20"/>
              </w:rPr>
            </w:pPr>
            <w:r w:rsidRPr="008951F9">
              <w:rPr>
                <w:rFonts w:ascii="Century Gothic" w:hAnsi="Century Gothic" w:cs="Arial"/>
                <w:b/>
                <w:color w:val="000000"/>
                <w:sz w:val="20"/>
                <w:szCs w:val="20"/>
              </w:rPr>
              <w:t>Table 2 – Impaired Waters / TMDLs</w:t>
            </w:r>
            <w:r>
              <w:rPr>
                <w:rFonts w:ascii="Century Gothic" w:hAnsi="Century Gothic" w:cs="Arial"/>
                <w:b/>
                <w:color w:val="000000"/>
                <w:sz w:val="20"/>
                <w:szCs w:val="20"/>
              </w:rPr>
              <w:t xml:space="preserve"> </w:t>
            </w:r>
            <w:r>
              <w:rPr>
                <w:rFonts w:ascii="Century Gothic" w:hAnsi="Century Gothic" w:cs="Arial"/>
                <w:color w:val="000000"/>
                <w:sz w:val="20"/>
                <w:szCs w:val="20"/>
              </w:rPr>
              <w:t>(</w:t>
            </w:r>
            <w:r>
              <w:rPr>
                <w:rFonts w:ascii="Century Gothic" w:hAnsi="Century Gothic" w:cs="Arial"/>
                <w:sz w:val="18"/>
                <w:szCs w:val="18"/>
              </w:rPr>
              <w:t>Answer the following for each surface water listed in Table 1 above)</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620"/>
              <w:gridCol w:w="2880"/>
              <w:gridCol w:w="1530"/>
              <w:gridCol w:w="4320"/>
              <w:gridCol w:w="2070"/>
            </w:tblGrid>
            <w:tr w:rsidR="00946BCD" w:rsidRPr="0088288E" w:rsidTr="008951F9">
              <w:tc>
                <w:tcPr>
                  <w:tcW w:w="535" w:type="dxa"/>
                  <w:vMerge w:val="restart"/>
                  <w:vAlign w:val="center"/>
                </w:tcPr>
                <w:p w:rsidR="00946BCD" w:rsidRPr="0088288E" w:rsidRDefault="00946BCD" w:rsidP="008951F9">
                  <w:pPr>
                    <w:tabs>
                      <w:tab w:val="right" w:leader="underscore" w:pos="10372"/>
                    </w:tabs>
                    <w:spacing w:before="40" w:after="60"/>
                    <w:jc w:val="center"/>
                    <w:rPr>
                      <w:rFonts w:ascii="Century Gothic" w:hAnsi="Century Gothic" w:cs="Arial"/>
                      <w:sz w:val="18"/>
                      <w:szCs w:val="18"/>
                    </w:rPr>
                  </w:pPr>
                </w:p>
              </w:tc>
              <w:tc>
                <w:tcPr>
                  <w:tcW w:w="1620" w:type="dxa"/>
                  <w:vMerge w:val="restart"/>
                  <w:vAlign w:val="center"/>
                </w:tcPr>
                <w:p w:rsidR="00946BCD" w:rsidRPr="0088288E" w:rsidRDefault="00120126" w:rsidP="00946BCD">
                  <w:pPr>
                    <w:jc w:val="center"/>
                    <w:rPr>
                      <w:rFonts w:ascii="Century Gothic" w:hAnsi="Century Gothic" w:cs="Arial"/>
                      <w:b/>
                      <w:sz w:val="18"/>
                      <w:szCs w:val="18"/>
                    </w:rPr>
                  </w:pPr>
                  <w:r w:rsidRPr="00120126">
                    <w:rPr>
                      <w:rFonts w:ascii="Century Gothic" w:hAnsi="Century Gothic" w:cs="Arial"/>
                      <w:sz w:val="18"/>
                      <w:szCs w:val="18"/>
                    </w:rPr>
                    <w:t xml:space="preserve">Is this </w:t>
                  </w:r>
                  <w:r w:rsidR="00EC0A86">
                    <w:rPr>
                      <w:rFonts w:ascii="Century Gothic" w:hAnsi="Century Gothic" w:cs="Arial"/>
                      <w:sz w:val="18"/>
                      <w:szCs w:val="18"/>
                    </w:rPr>
                    <w:t>surface water</w:t>
                  </w:r>
                  <w:r w:rsidRPr="00120126">
                    <w:rPr>
                      <w:rFonts w:ascii="Century Gothic" w:hAnsi="Century Gothic" w:cs="Arial"/>
                      <w:sz w:val="18"/>
                      <w:szCs w:val="18"/>
                    </w:rPr>
                    <w:t xml:space="preserve"> listed as “impaired”?</w:t>
                  </w:r>
                </w:p>
              </w:tc>
              <w:tc>
                <w:tcPr>
                  <w:tcW w:w="10800" w:type="dxa"/>
                  <w:gridSpan w:val="4"/>
                </w:tcPr>
                <w:p w:rsidR="00946BCD" w:rsidRPr="0088288E" w:rsidRDefault="00120126" w:rsidP="00C37418">
                  <w:pPr>
                    <w:jc w:val="center"/>
                    <w:rPr>
                      <w:rFonts w:ascii="Century Gothic" w:hAnsi="Century Gothic" w:cs="Arial"/>
                      <w:b/>
                      <w:sz w:val="18"/>
                      <w:szCs w:val="18"/>
                    </w:rPr>
                  </w:pPr>
                  <w:r w:rsidRPr="00120126">
                    <w:rPr>
                      <w:rFonts w:ascii="Century Gothic" w:hAnsi="Century Gothic" w:cs="Arial"/>
                      <w:sz w:val="18"/>
                      <w:szCs w:val="18"/>
                    </w:rPr>
                    <w:t>If you answered yes, then answer the following:</w:t>
                  </w:r>
                </w:p>
              </w:tc>
            </w:tr>
            <w:tr w:rsidR="008951F9" w:rsidRPr="0088288E" w:rsidTr="008951F9">
              <w:tc>
                <w:tcPr>
                  <w:tcW w:w="535" w:type="dxa"/>
                  <w:vMerge/>
                </w:tcPr>
                <w:p w:rsidR="0088288E" w:rsidRPr="0088288E" w:rsidRDefault="0088288E" w:rsidP="00946BCD">
                  <w:pPr>
                    <w:rPr>
                      <w:rFonts w:ascii="Century Gothic" w:hAnsi="Century Gothic" w:cs="Arial"/>
                      <w:b/>
                      <w:sz w:val="18"/>
                      <w:szCs w:val="18"/>
                    </w:rPr>
                  </w:pPr>
                </w:p>
              </w:tc>
              <w:tc>
                <w:tcPr>
                  <w:tcW w:w="1620" w:type="dxa"/>
                  <w:vMerge/>
                </w:tcPr>
                <w:p w:rsidR="0088288E" w:rsidRPr="0088288E" w:rsidRDefault="0088288E" w:rsidP="00946BCD">
                  <w:pPr>
                    <w:rPr>
                      <w:rFonts w:ascii="Century Gothic" w:hAnsi="Century Gothic" w:cs="Arial"/>
                      <w:b/>
                      <w:sz w:val="18"/>
                      <w:szCs w:val="18"/>
                    </w:rPr>
                  </w:pPr>
                </w:p>
              </w:tc>
              <w:tc>
                <w:tcPr>
                  <w:tcW w:w="2880" w:type="dxa"/>
                  <w:vAlign w:val="center"/>
                </w:tcPr>
                <w:p w:rsidR="0088288E" w:rsidRPr="0088288E" w:rsidRDefault="00120126" w:rsidP="00946BCD">
                  <w:pPr>
                    <w:jc w:val="center"/>
                    <w:rPr>
                      <w:rFonts w:ascii="Century Gothic" w:hAnsi="Century Gothic" w:cs="Arial"/>
                      <w:b/>
                      <w:sz w:val="18"/>
                      <w:szCs w:val="18"/>
                    </w:rPr>
                  </w:pPr>
                  <w:r w:rsidRPr="00120126">
                    <w:rPr>
                      <w:rFonts w:ascii="Century Gothic" w:hAnsi="Century Gothic" w:cs="Arial"/>
                      <w:sz w:val="18"/>
                      <w:szCs w:val="18"/>
                    </w:rPr>
                    <w:t>What pollutant(s) are causing the impairment?</w:t>
                  </w:r>
                </w:p>
              </w:tc>
              <w:tc>
                <w:tcPr>
                  <w:tcW w:w="1530" w:type="dxa"/>
                  <w:vAlign w:val="center"/>
                </w:tcPr>
                <w:p w:rsidR="0088288E" w:rsidRPr="0088288E" w:rsidRDefault="00120126" w:rsidP="00946BCD">
                  <w:pPr>
                    <w:jc w:val="center"/>
                    <w:rPr>
                      <w:rFonts w:ascii="Century Gothic" w:hAnsi="Century Gothic" w:cs="Arial"/>
                      <w:b/>
                      <w:sz w:val="18"/>
                      <w:szCs w:val="18"/>
                    </w:rPr>
                  </w:pPr>
                  <w:r w:rsidRPr="00120126">
                    <w:rPr>
                      <w:rFonts w:ascii="Century Gothic" w:hAnsi="Century Gothic" w:cs="Arial"/>
                      <w:sz w:val="18"/>
                      <w:szCs w:val="18"/>
                    </w:rPr>
                    <w:t>Has a TMDL been completed?</w:t>
                  </w:r>
                </w:p>
                <w:p w:rsidR="0088288E" w:rsidRPr="0088288E" w:rsidRDefault="0088288E" w:rsidP="00946BCD">
                  <w:pPr>
                    <w:jc w:val="center"/>
                    <w:rPr>
                      <w:rFonts w:ascii="Century Gothic" w:hAnsi="Century Gothic" w:cs="Arial"/>
                      <w:b/>
                      <w:sz w:val="18"/>
                      <w:szCs w:val="18"/>
                    </w:rPr>
                  </w:pPr>
                </w:p>
              </w:tc>
              <w:tc>
                <w:tcPr>
                  <w:tcW w:w="4320" w:type="dxa"/>
                  <w:vAlign w:val="center"/>
                </w:tcPr>
                <w:p w:rsidR="0088288E" w:rsidRPr="0088288E" w:rsidRDefault="00120126" w:rsidP="00946BCD">
                  <w:pPr>
                    <w:jc w:val="center"/>
                    <w:rPr>
                      <w:rFonts w:ascii="Century Gothic" w:hAnsi="Century Gothic" w:cs="Arial"/>
                      <w:sz w:val="18"/>
                      <w:szCs w:val="18"/>
                    </w:rPr>
                  </w:pPr>
                  <w:r w:rsidRPr="00120126">
                    <w:rPr>
                      <w:rFonts w:ascii="Century Gothic" w:hAnsi="Century Gothic" w:cs="Arial"/>
                      <w:sz w:val="18"/>
                      <w:szCs w:val="18"/>
                    </w:rPr>
                    <w:t>Title of the TMDL document</w:t>
                  </w:r>
                </w:p>
              </w:tc>
              <w:tc>
                <w:tcPr>
                  <w:tcW w:w="2070" w:type="dxa"/>
                  <w:vAlign w:val="center"/>
                </w:tcPr>
                <w:p w:rsidR="0088288E" w:rsidRPr="0088288E" w:rsidRDefault="00120126" w:rsidP="00946BCD">
                  <w:pPr>
                    <w:jc w:val="center"/>
                    <w:rPr>
                      <w:rFonts w:ascii="Century Gothic" w:hAnsi="Century Gothic" w:cs="Arial"/>
                      <w:sz w:val="18"/>
                      <w:szCs w:val="18"/>
                    </w:rPr>
                  </w:pPr>
                  <w:r w:rsidRPr="00120126">
                    <w:rPr>
                      <w:rFonts w:ascii="Century Gothic" w:hAnsi="Century Gothic" w:cs="Arial"/>
                      <w:sz w:val="18"/>
                      <w:szCs w:val="18"/>
                    </w:rPr>
                    <w:t>Pollutant(s) for which there is a TMDL</w:t>
                  </w:r>
                </w:p>
              </w:tc>
            </w:tr>
            <w:tr w:rsidR="008951F9" w:rsidRPr="0088288E" w:rsidTr="008951F9">
              <w:tc>
                <w:tcPr>
                  <w:tcW w:w="535" w:type="dxa"/>
                </w:tcPr>
                <w:p w:rsidR="0088288E" w:rsidRPr="0088288E" w:rsidRDefault="00120126" w:rsidP="00946BCD">
                  <w:pPr>
                    <w:pStyle w:val="ListParagraph"/>
                    <w:ind w:left="0"/>
                    <w:rPr>
                      <w:rFonts w:ascii="Century Gothic" w:hAnsi="Century Gothic" w:cs="Arial"/>
                      <w:b/>
                      <w:sz w:val="18"/>
                      <w:szCs w:val="18"/>
                    </w:rPr>
                  </w:pPr>
                  <w:r w:rsidRPr="00120126">
                    <w:rPr>
                      <w:rFonts w:ascii="Century Gothic" w:hAnsi="Century Gothic" w:cs="Arial"/>
                      <w:b/>
                      <w:sz w:val="18"/>
                      <w:szCs w:val="18"/>
                    </w:rPr>
                    <w:t>1.</w:t>
                  </w:r>
                </w:p>
              </w:tc>
              <w:tc>
                <w:tcPr>
                  <w:tcW w:w="1620" w:type="dxa"/>
                </w:tcPr>
                <w:p w:rsidR="0088288E" w:rsidRPr="0088288E" w:rsidRDefault="00481EBA"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481EBA"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b/>
                      <w:sz w:val="18"/>
                      <w:szCs w:val="18"/>
                    </w:rPr>
                  </w:pPr>
                </w:p>
              </w:tc>
              <w:tc>
                <w:tcPr>
                  <w:tcW w:w="2070" w:type="dxa"/>
                </w:tcPr>
                <w:p w:rsidR="0088288E" w:rsidRPr="0088288E" w:rsidRDefault="0088288E" w:rsidP="00946BCD">
                  <w:pPr>
                    <w:jc w:val="center"/>
                    <w:rPr>
                      <w:rFonts w:ascii="Century Gothic" w:hAnsi="Century Gothic" w:cs="Arial"/>
                      <w:b/>
                      <w:sz w:val="18"/>
                      <w:szCs w:val="18"/>
                    </w:rPr>
                  </w:pPr>
                </w:p>
              </w:tc>
            </w:tr>
            <w:tr w:rsidR="008951F9" w:rsidRPr="0088288E" w:rsidTr="008951F9">
              <w:tc>
                <w:tcPr>
                  <w:tcW w:w="535" w:type="dxa"/>
                </w:tcPr>
                <w:p w:rsidR="0088288E" w:rsidRPr="0088288E" w:rsidRDefault="00120126" w:rsidP="00946BCD">
                  <w:pPr>
                    <w:rPr>
                      <w:rFonts w:ascii="Century Gothic" w:hAnsi="Century Gothic" w:cs="Arial"/>
                      <w:b/>
                      <w:sz w:val="18"/>
                      <w:szCs w:val="18"/>
                    </w:rPr>
                  </w:pPr>
                  <w:r w:rsidRPr="00120126">
                    <w:rPr>
                      <w:rFonts w:ascii="Century Gothic" w:hAnsi="Century Gothic" w:cs="Arial"/>
                      <w:b/>
                      <w:sz w:val="18"/>
                      <w:szCs w:val="18"/>
                    </w:rPr>
                    <w:t>2.</w:t>
                  </w:r>
                </w:p>
              </w:tc>
              <w:tc>
                <w:tcPr>
                  <w:tcW w:w="1620" w:type="dxa"/>
                </w:tcPr>
                <w:p w:rsidR="0088288E" w:rsidRPr="0088288E" w:rsidRDefault="00481EBA"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481EBA"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b/>
                      <w:sz w:val="18"/>
                      <w:szCs w:val="18"/>
                    </w:rPr>
                  </w:pPr>
                </w:p>
              </w:tc>
              <w:tc>
                <w:tcPr>
                  <w:tcW w:w="2070" w:type="dxa"/>
                </w:tcPr>
                <w:p w:rsidR="0088288E" w:rsidRPr="0088288E" w:rsidRDefault="0088288E" w:rsidP="00946BCD">
                  <w:pPr>
                    <w:jc w:val="center"/>
                    <w:rPr>
                      <w:rFonts w:ascii="Century Gothic" w:hAnsi="Century Gothic" w:cs="Arial"/>
                      <w:b/>
                      <w:sz w:val="18"/>
                      <w:szCs w:val="18"/>
                    </w:rPr>
                  </w:pPr>
                </w:p>
              </w:tc>
            </w:tr>
            <w:tr w:rsidR="008951F9" w:rsidRPr="0088288E" w:rsidTr="008951F9">
              <w:tc>
                <w:tcPr>
                  <w:tcW w:w="535" w:type="dxa"/>
                </w:tcPr>
                <w:p w:rsidR="0088288E" w:rsidRPr="0088288E" w:rsidRDefault="00120126" w:rsidP="00946BCD">
                  <w:pPr>
                    <w:rPr>
                      <w:rFonts w:ascii="Century Gothic" w:hAnsi="Century Gothic" w:cs="Arial"/>
                      <w:b/>
                      <w:sz w:val="18"/>
                      <w:szCs w:val="18"/>
                    </w:rPr>
                  </w:pPr>
                  <w:r w:rsidRPr="00120126">
                    <w:rPr>
                      <w:rFonts w:ascii="Century Gothic" w:hAnsi="Century Gothic" w:cs="Arial"/>
                      <w:b/>
                      <w:sz w:val="18"/>
                      <w:szCs w:val="18"/>
                    </w:rPr>
                    <w:t>3.</w:t>
                  </w:r>
                </w:p>
              </w:tc>
              <w:tc>
                <w:tcPr>
                  <w:tcW w:w="1620" w:type="dxa"/>
                </w:tcPr>
                <w:p w:rsidR="0088288E" w:rsidRPr="0088288E" w:rsidRDefault="00481EBA"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481EBA"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b/>
                      <w:sz w:val="18"/>
                      <w:szCs w:val="18"/>
                    </w:rPr>
                  </w:pPr>
                </w:p>
              </w:tc>
              <w:tc>
                <w:tcPr>
                  <w:tcW w:w="2070" w:type="dxa"/>
                </w:tcPr>
                <w:p w:rsidR="0088288E" w:rsidRPr="0088288E" w:rsidRDefault="0088288E" w:rsidP="00946BCD">
                  <w:pPr>
                    <w:jc w:val="center"/>
                    <w:rPr>
                      <w:rFonts w:ascii="Century Gothic" w:hAnsi="Century Gothic" w:cs="Arial"/>
                      <w:b/>
                      <w:sz w:val="18"/>
                      <w:szCs w:val="18"/>
                    </w:rPr>
                  </w:pPr>
                </w:p>
              </w:tc>
            </w:tr>
            <w:tr w:rsidR="008951F9" w:rsidRPr="0088288E" w:rsidTr="008951F9">
              <w:tc>
                <w:tcPr>
                  <w:tcW w:w="535" w:type="dxa"/>
                </w:tcPr>
                <w:p w:rsidR="0088288E" w:rsidRPr="0088288E" w:rsidRDefault="00120126" w:rsidP="00946BCD">
                  <w:pPr>
                    <w:rPr>
                      <w:rFonts w:ascii="Century Gothic" w:hAnsi="Century Gothic" w:cs="Arial"/>
                      <w:b/>
                      <w:sz w:val="18"/>
                      <w:szCs w:val="18"/>
                    </w:rPr>
                  </w:pPr>
                  <w:r w:rsidRPr="00120126">
                    <w:rPr>
                      <w:rFonts w:ascii="Century Gothic" w:hAnsi="Century Gothic" w:cs="Arial"/>
                      <w:b/>
                      <w:sz w:val="18"/>
                      <w:szCs w:val="18"/>
                    </w:rPr>
                    <w:t>4.</w:t>
                  </w:r>
                </w:p>
              </w:tc>
              <w:tc>
                <w:tcPr>
                  <w:tcW w:w="1620" w:type="dxa"/>
                </w:tcPr>
                <w:p w:rsidR="0088288E" w:rsidRPr="0088288E" w:rsidRDefault="00481EBA"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481EBA"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sz w:val="18"/>
                      <w:szCs w:val="18"/>
                    </w:rPr>
                  </w:pPr>
                </w:p>
              </w:tc>
              <w:tc>
                <w:tcPr>
                  <w:tcW w:w="2070" w:type="dxa"/>
                </w:tcPr>
                <w:p w:rsidR="0088288E" w:rsidRPr="0088288E" w:rsidRDefault="0088288E" w:rsidP="00946BCD">
                  <w:pPr>
                    <w:jc w:val="center"/>
                    <w:rPr>
                      <w:rFonts w:ascii="Century Gothic" w:hAnsi="Century Gothic" w:cs="Arial"/>
                      <w:sz w:val="18"/>
                      <w:szCs w:val="18"/>
                    </w:rPr>
                  </w:pPr>
                </w:p>
              </w:tc>
            </w:tr>
            <w:tr w:rsidR="008951F9" w:rsidRPr="0088288E" w:rsidTr="008951F9">
              <w:tc>
                <w:tcPr>
                  <w:tcW w:w="535" w:type="dxa"/>
                </w:tcPr>
                <w:p w:rsidR="0088288E" w:rsidRPr="0088288E" w:rsidRDefault="00120126" w:rsidP="00946BCD">
                  <w:pPr>
                    <w:rPr>
                      <w:rFonts w:ascii="Century Gothic" w:hAnsi="Century Gothic" w:cs="Arial"/>
                      <w:b/>
                      <w:sz w:val="18"/>
                      <w:szCs w:val="18"/>
                    </w:rPr>
                  </w:pPr>
                  <w:r w:rsidRPr="00120126">
                    <w:rPr>
                      <w:rFonts w:ascii="Century Gothic" w:hAnsi="Century Gothic" w:cs="Arial"/>
                      <w:b/>
                      <w:sz w:val="18"/>
                      <w:szCs w:val="18"/>
                    </w:rPr>
                    <w:t>5.</w:t>
                  </w:r>
                </w:p>
              </w:tc>
              <w:tc>
                <w:tcPr>
                  <w:tcW w:w="1620" w:type="dxa"/>
                </w:tcPr>
                <w:p w:rsidR="0088288E" w:rsidRPr="0088288E" w:rsidRDefault="00481EBA"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481EBA"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sz w:val="18"/>
                      <w:szCs w:val="18"/>
                    </w:rPr>
                  </w:pPr>
                </w:p>
              </w:tc>
              <w:tc>
                <w:tcPr>
                  <w:tcW w:w="2070" w:type="dxa"/>
                </w:tcPr>
                <w:p w:rsidR="0088288E" w:rsidRPr="0088288E" w:rsidRDefault="0088288E" w:rsidP="00946BCD">
                  <w:pPr>
                    <w:jc w:val="center"/>
                    <w:rPr>
                      <w:rFonts w:ascii="Century Gothic" w:hAnsi="Century Gothic" w:cs="Arial"/>
                      <w:sz w:val="18"/>
                      <w:szCs w:val="18"/>
                    </w:rPr>
                  </w:pPr>
                </w:p>
              </w:tc>
            </w:tr>
            <w:tr w:rsidR="008951F9" w:rsidRPr="0088288E" w:rsidTr="008951F9">
              <w:tc>
                <w:tcPr>
                  <w:tcW w:w="535" w:type="dxa"/>
                </w:tcPr>
                <w:p w:rsidR="0088288E" w:rsidRPr="0088288E" w:rsidRDefault="00120126" w:rsidP="00946BCD">
                  <w:pPr>
                    <w:rPr>
                      <w:rFonts w:ascii="Century Gothic" w:hAnsi="Century Gothic" w:cs="Arial"/>
                      <w:b/>
                      <w:sz w:val="18"/>
                      <w:szCs w:val="18"/>
                    </w:rPr>
                  </w:pPr>
                  <w:r w:rsidRPr="00120126">
                    <w:rPr>
                      <w:rFonts w:ascii="Century Gothic" w:hAnsi="Century Gothic" w:cs="Arial"/>
                      <w:b/>
                      <w:sz w:val="18"/>
                      <w:szCs w:val="18"/>
                    </w:rPr>
                    <w:t>6.</w:t>
                  </w:r>
                </w:p>
              </w:tc>
              <w:tc>
                <w:tcPr>
                  <w:tcW w:w="1620" w:type="dxa"/>
                </w:tcPr>
                <w:p w:rsidR="0088288E" w:rsidRPr="0088288E" w:rsidRDefault="00481EBA"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481EBA"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sz w:val="18"/>
                      <w:szCs w:val="18"/>
                    </w:rPr>
                  </w:pPr>
                </w:p>
              </w:tc>
              <w:tc>
                <w:tcPr>
                  <w:tcW w:w="2070" w:type="dxa"/>
                </w:tcPr>
                <w:p w:rsidR="0088288E" w:rsidRPr="0088288E" w:rsidRDefault="0088288E" w:rsidP="00946BCD">
                  <w:pPr>
                    <w:jc w:val="center"/>
                    <w:rPr>
                      <w:rFonts w:ascii="Century Gothic" w:hAnsi="Century Gothic" w:cs="Arial"/>
                      <w:sz w:val="18"/>
                      <w:szCs w:val="18"/>
                    </w:rPr>
                  </w:pPr>
                </w:p>
              </w:tc>
            </w:tr>
          </w:tbl>
          <w:p w:rsidR="00946BCD" w:rsidRDefault="00946BCD" w:rsidP="00946BCD">
            <w:pPr>
              <w:rPr>
                <w:sz w:val="18"/>
                <w:szCs w:val="18"/>
              </w:rPr>
            </w:pPr>
          </w:p>
          <w:p w:rsidR="008951F9" w:rsidRPr="00C37418" w:rsidRDefault="003913B5" w:rsidP="008951F9">
            <w:pPr>
              <w:tabs>
                <w:tab w:val="left" w:pos="358"/>
                <w:tab w:val="left" w:pos="10622"/>
              </w:tabs>
              <w:rPr>
                <w:rFonts w:ascii="Century Gothic" w:hAnsi="Century Gothic" w:cs="Arial"/>
                <w:color w:val="000000"/>
                <w:sz w:val="20"/>
                <w:szCs w:val="20"/>
              </w:rPr>
            </w:pPr>
            <w:r>
              <w:rPr>
                <w:rFonts w:ascii="Century Gothic" w:hAnsi="Century Gothic" w:cs="Calibri"/>
                <w:sz w:val="20"/>
                <w:szCs w:val="20"/>
              </w:rPr>
              <w:t>[</w:t>
            </w:r>
            <w:r w:rsidR="008951F9">
              <w:rPr>
                <w:rFonts w:ascii="Century Gothic" w:hAnsi="Century Gothic" w:cs="Calibri"/>
                <w:sz w:val="20"/>
                <w:szCs w:val="20"/>
              </w:rPr>
              <w:t>Include additional rows as necessary.</w:t>
            </w:r>
            <w:r>
              <w:rPr>
                <w:rFonts w:ascii="Century Gothic" w:hAnsi="Century Gothic" w:cs="Calibri"/>
                <w:sz w:val="20"/>
                <w:szCs w:val="20"/>
              </w:rPr>
              <w:t>]</w:t>
            </w:r>
          </w:p>
          <w:p w:rsidR="008951F9" w:rsidRDefault="008951F9" w:rsidP="00946BCD">
            <w:pPr>
              <w:rPr>
                <w:sz w:val="18"/>
                <w:szCs w:val="18"/>
              </w:rPr>
            </w:pPr>
          </w:p>
          <w:p w:rsidR="008951F9" w:rsidRDefault="008951F9" w:rsidP="00946BCD">
            <w:pPr>
              <w:rPr>
                <w:sz w:val="18"/>
                <w:szCs w:val="18"/>
              </w:rPr>
            </w:pPr>
            <w:r w:rsidRPr="005254BF">
              <w:rPr>
                <w:rFonts w:ascii="Century Gothic" w:hAnsi="Century Gothic" w:cs="Calibri"/>
                <w:sz w:val="20"/>
                <w:szCs w:val="20"/>
              </w:rPr>
              <w:t xml:space="preserve">Describe the method(s) you used to determine whether or not your project/site discharges to an impaired water: </w:t>
            </w:r>
            <w:r w:rsidR="00481EBA"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00481EBA" w:rsidRPr="005254BF">
              <w:rPr>
                <w:rFonts w:ascii="Century Gothic" w:hAnsi="Century Gothic" w:cs="Calibri"/>
                <w:color w:val="0000FF"/>
                <w:sz w:val="20"/>
                <w:szCs w:val="20"/>
              </w:rPr>
            </w:r>
            <w:r w:rsidR="00481EBA"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00481EBA" w:rsidRPr="005254BF">
              <w:rPr>
                <w:rFonts w:ascii="Century Gothic" w:hAnsi="Century Gothic" w:cs="Calibri"/>
                <w:color w:val="0000FF"/>
                <w:sz w:val="20"/>
                <w:szCs w:val="20"/>
              </w:rPr>
              <w:fldChar w:fldCharType="end"/>
            </w:r>
          </w:p>
          <w:p w:rsidR="008951F9" w:rsidRPr="0088288E" w:rsidRDefault="008951F9" w:rsidP="00946BCD">
            <w:pPr>
              <w:rPr>
                <w:sz w:val="18"/>
                <w:szCs w:val="18"/>
              </w:rPr>
            </w:pPr>
          </w:p>
          <w:p w:rsidR="003117B4" w:rsidRDefault="008951F9" w:rsidP="00470F4B">
            <w:pPr>
              <w:pStyle w:val="ListBullet2"/>
              <w:numPr>
                <w:ilvl w:val="0"/>
                <w:numId w:val="0"/>
              </w:numPr>
              <w:rPr>
                <w:rFonts w:ascii="Century Gothic" w:hAnsi="Century Gothic" w:cs="Arial"/>
                <w:sz w:val="18"/>
                <w:szCs w:val="18"/>
              </w:rPr>
            </w:pPr>
            <w:r>
              <w:rPr>
                <w:rFonts w:ascii="Century Gothic" w:hAnsi="Century Gothic" w:cs="Calibri"/>
                <w:b/>
                <w:sz w:val="20"/>
                <w:szCs w:val="20"/>
              </w:rPr>
              <w:t xml:space="preserve">Table 3 – Tier 2, 2.5, or 3 Waters </w:t>
            </w:r>
            <w:r>
              <w:rPr>
                <w:rFonts w:ascii="Century Gothic" w:hAnsi="Century Gothic" w:cs="Arial"/>
                <w:color w:val="000000"/>
                <w:sz w:val="20"/>
                <w:szCs w:val="20"/>
              </w:rPr>
              <w:t>(</w:t>
            </w:r>
            <w:r>
              <w:rPr>
                <w:rFonts w:ascii="Century Gothic" w:hAnsi="Century Gothic" w:cs="Arial"/>
                <w:sz w:val="18"/>
                <w:szCs w:val="18"/>
              </w:rPr>
              <w:t>Answer the following for each surface water listed in Table 1 above)</w:t>
            </w: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150"/>
              <w:gridCol w:w="3420"/>
            </w:tblGrid>
            <w:tr w:rsidR="003117B4" w:rsidRPr="0088288E" w:rsidTr="00CD4B44">
              <w:trPr>
                <w:trHeight w:val="893"/>
              </w:trPr>
              <w:tc>
                <w:tcPr>
                  <w:tcW w:w="535" w:type="dxa"/>
                  <w:vAlign w:val="center"/>
                </w:tcPr>
                <w:p w:rsidR="003117B4" w:rsidRPr="0088288E" w:rsidRDefault="003117B4" w:rsidP="00CD4B44">
                  <w:pPr>
                    <w:tabs>
                      <w:tab w:val="right" w:leader="underscore" w:pos="10372"/>
                    </w:tabs>
                    <w:spacing w:before="40" w:after="60"/>
                    <w:jc w:val="center"/>
                    <w:rPr>
                      <w:rFonts w:ascii="Century Gothic" w:hAnsi="Century Gothic" w:cs="Arial"/>
                      <w:sz w:val="18"/>
                      <w:szCs w:val="18"/>
                    </w:rPr>
                  </w:pPr>
                </w:p>
              </w:tc>
              <w:tc>
                <w:tcPr>
                  <w:tcW w:w="3150" w:type="dxa"/>
                  <w:vAlign w:val="center"/>
                </w:tcPr>
                <w:p w:rsidR="003117B4" w:rsidRDefault="003117B4" w:rsidP="00CD4B44">
                  <w:pPr>
                    <w:jc w:val="center"/>
                    <w:rPr>
                      <w:rFonts w:ascii="Century Gothic" w:hAnsi="Century Gothic" w:cs="Arial"/>
                      <w:sz w:val="18"/>
                      <w:szCs w:val="18"/>
                    </w:rPr>
                  </w:pPr>
                  <w:r>
                    <w:rPr>
                      <w:rFonts w:ascii="Century Gothic" w:hAnsi="Century Gothic" w:cs="Arial"/>
                      <w:sz w:val="18"/>
                      <w:szCs w:val="18"/>
                    </w:rPr>
                    <w:t xml:space="preserve">Is this </w:t>
                  </w:r>
                  <w:r w:rsidR="00EC0A86">
                    <w:rPr>
                      <w:rFonts w:ascii="Century Gothic" w:hAnsi="Century Gothic" w:cs="Arial"/>
                      <w:sz w:val="18"/>
                      <w:szCs w:val="18"/>
                    </w:rPr>
                    <w:t xml:space="preserve">surface water </w:t>
                  </w:r>
                  <w:r>
                    <w:rPr>
                      <w:rFonts w:ascii="Century Gothic" w:hAnsi="Century Gothic" w:cs="Arial"/>
                      <w:sz w:val="18"/>
                      <w:szCs w:val="18"/>
                    </w:rPr>
                    <w:t>designated as a Tier 2, Tier 2.5, or Tier 3 water?</w:t>
                  </w:r>
                </w:p>
                <w:p w:rsidR="003117B4" w:rsidRPr="0088288E" w:rsidRDefault="003117B4" w:rsidP="00CD4B44">
                  <w:pPr>
                    <w:jc w:val="center"/>
                    <w:rPr>
                      <w:rFonts w:ascii="Century Gothic" w:hAnsi="Century Gothic" w:cs="Arial"/>
                      <w:b/>
                      <w:sz w:val="18"/>
                      <w:szCs w:val="18"/>
                    </w:rPr>
                  </w:pPr>
                  <w:r>
                    <w:rPr>
                      <w:rFonts w:ascii="Century Gothic" w:hAnsi="Century Gothic" w:cs="Arial"/>
                      <w:sz w:val="18"/>
                      <w:szCs w:val="18"/>
                    </w:rPr>
                    <w:t>(see Appendix F)</w:t>
                  </w:r>
                </w:p>
              </w:tc>
              <w:tc>
                <w:tcPr>
                  <w:tcW w:w="3420" w:type="dxa"/>
                </w:tcPr>
                <w:p w:rsidR="003117B4" w:rsidRDefault="003117B4" w:rsidP="00CD4B44">
                  <w:pPr>
                    <w:jc w:val="center"/>
                    <w:rPr>
                      <w:rFonts w:ascii="Century Gothic" w:hAnsi="Century Gothic" w:cs="Arial"/>
                      <w:sz w:val="18"/>
                      <w:szCs w:val="18"/>
                    </w:rPr>
                  </w:pPr>
                  <w:r>
                    <w:rPr>
                      <w:rFonts w:ascii="Century Gothic" w:hAnsi="Century Gothic" w:cs="Arial"/>
                      <w:sz w:val="18"/>
                      <w:szCs w:val="18"/>
                    </w:rPr>
                    <w:t>If you answered yes, specify which Tier (2, 2.5, or 3) the surface water is designated as?</w:t>
                  </w:r>
                </w:p>
              </w:tc>
            </w:tr>
            <w:tr w:rsidR="003117B4" w:rsidRPr="0088288E" w:rsidTr="00CD4B44">
              <w:tc>
                <w:tcPr>
                  <w:tcW w:w="535" w:type="dxa"/>
                </w:tcPr>
                <w:p w:rsidR="003117B4" w:rsidRPr="0088288E" w:rsidRDefault="003117B4" w:rsidP="00CD4B44">
                  <w:pPr>
                    <w:pStyle w:val="ListParagraph"/>
                    <w:ind w:left="0"/>
                    <w:rPr>
                      <w:rFonts w:ascii="Century Gothic" w:hAnsi="Century Gothic" w:cs="Arial"/>
                      <w:b/>
                      <w:sz w:val="18"/>
                      <w:szCs w:val="18"/>
                    </w:rPr>
                  </w:pPr>
                  <w:r w:rsidRPr="0088288E">
                    <w:rPr>
                      <w:rFonts w:ascii="Century Gothic" w:hAnsi="Century Gothic" w:cs="Arial"/>
                      <w:b/>
                      <w:sz w:val="18"/>
                      <w:szCs w:val="18"/>
                    </w:rPr>
                    <w:t>1.</w:t>
                  </w:r>
                </w:p>
              </w:tc>
              <w:tc>
                <w:tcPr>
                  <w:tcW w:w="3150" w:type="dxa"/>
                </w:tcPr>
                <w:p w:rsidR="003117B4" w:rsidRPr="0088288E" w:rsidRDefault="00481EBA" w:rsidP="00CD4B44">
                  <w:pPr>
                    <w:jc w:val="center"/>
                    <w:rPr>
                      <w:rFonts w:ascii="Century Gothic" w:hAnsi="Century Gothic" w:cs="Arial"/>
                      <w:b/>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481EBA"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3117B4" w:rsidRPr="0088288E" w:rsidTr="00CD4B44">
              <w:tc>
                <w:tcPr>
                  <w:tcW w:w="535" w:type="dxa"/>
                </w:tcPr>
                <w:p w:rsidR="003117B4" w:rsidRPr="0088288E" w:rsidRDefault="003117B4" w:rsidP="00CD4B44">
                  <w:pPr>
                    <w:rPr>
                      <w:rFonts w:ascii="Century Gothic" w:hAnsi="Century Gothic" w:cs="Arial"/>
                      <w:b/>
                      <w:sz w:val="18"/>
                      <w:szCs w:val="18"/>
                    </w:rPr>
                  </w:pPr>
                  <w:r w:rsidRPr="0088288E">
                    <w:rPr>
                      <w:rFonts w:ascii="Century Gothic" w:hAnsi="Century Gothic" w:cs="Arial"/>
                      <w:b/>
                      <w:sz w:val="18"/>
                      <w:szCs w:val="18"/>
                    </w:rPr>
                    <w:t>2.</w:t>
                  </w:r>
                </w:p>
              </w:tc>
              <w:tc>
                <w:tcPr>
                  <w:tcW w:w="3150" w:type="dxa"/>
                </w:tcPr>
                <w:p w:rsidR="003117B4" w:rsidRPr="0088288E" w:rsidRDefault="00481EBA" w:rsidP="00CD4B44">
                  <w:pPr>
                    <w:jc w:val="center"/>
                    <w:rPr>
                      <w:rFonts w:ascii="Century Gothic" w:hAnsi="Century Gothic" w:cs="Arial"/>
                      <w:b/>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481EBA"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3117B4" w:rsidRPr="0088288E" w:rsidTr="00CD4B44">
              <w:tc>
                <w:tcPr>
                  <w:tcW w:w="535" w:type="dxa"/>
                </w:tcPr>
                <w:p w:rsidR="003117B4" w:rsidRPr="0088288E" w:rsidRDefault="003117B4" w:rsidP="00CD4B44">
                  <w:pPr>
                    <w:rPr>
                      <w:rFonts w:ascii="Century Gothic" w:hAnsi="Century Gothic" w:cs="Arial"/>
                      <w:b/>
                      <w:sz w:val="18"/>
                      <w:szCs w:val="18"/>
                    </w:rPr>
                  </w:pPr>
                  <w:r w:rsidRPr="0088288E">
                    <w:rPr>
                      <w:rFonts w:ascii="Century Gothic" w:hAnsi="Century Gothic" w:cs="Arial"/>
                      <w:b/>
                      <w:sz w:val="18"/>
                      <w:szCs w:val="18"/>
                    </w:rPr>
                    <w:t>3.</w:t>
                  </w:r>
                </w:p>
              </w:tc>
              <w:tc>
                <w:tcPr>
                  <w:tcW w:w="3150" w:type="dxa"/>
                </w:tcPr>
                <w:p w:rsidR="003117B4" w:rsidRPr="0088288E" w:rsidRDefault="00481EBA" w:rsidP="00CD4B44">
                  <w:pPr>
                    <w:jc w:val="center"/>
                    <w:rPr>
                      <w:rFonts w:ascii="Century Gothic" w:hAnsi="Century Gothic" w:cs="Arial"/>
                      <w:b/>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481EBA"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3117B4" w:rsidRPr="0088288E" w:rsidTr="00CD4B44">
              <w:tc>
                <w:tcPr>
                  <w:tcW w:w="535" w:type="dxa"/>
                </w:tcPr>
                <w:p w:rsidR="003117B4" w:rsidRPr="0088288E" w:rsidRDefault="003117B4" w:rsidP="00CD4B44">
                  <w:pPr>
                    <w:rPr>
                      <w:rFonts w:ascii="Century Gothic" w:hAnsi="Century Gothic" w:cs="Arial"/>
                      <w:b/>
                      <w:sz w:val="18"/>
                      <w:szCs w:val="18"/>
                    </w:rPr>
                  </w:pPr>
                  <w:r w:rsidRPr="0088288E">
                    <w:rPr>
                      <w:rFonts w:ascii="Century Gothic" w:hAnsi="Century Gothic" w:cs="Arial"/>
                      <w:b/>
                      <w:sz w:val="18"/>
                      <w:szCs w:val="18"/>
                    </w:rPr>
                    <w:t>4.</w:t>
                  </w:r>
                </w:p>
              </w:tc>
              <w:tc>
                <w:tcPr>
                  <w:tcW w:w="3150" w:type="dxa"/>
                </w:tcPr>
                <w:p w:rsidR="003117B4" w:rsidRPr="0088288E" w:rsidRDefault="00481EBA" w:rsidP="00CD4B44">
                  <w:pPr>
                    <w:jc w:val="center"/>
                    <w:rPr>
                      <w:rFonts w:ascii="Century Gothic" w:hAnsi="Century Gothic" w:cs="Arial"/>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481EBA"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3117B4" w:rsidRPr="0088288E" w:rsidTr="00CD4B44">
              <w:tc>
                <w:tcPr>
                  <w:tcW w:w="535" w:type="dxa"/>
                </w:tcPr>
                <w:p w:rsidR="003117B4" w:rsidRPr="0088288E" w:rsidRDefault="003117B4" w:rsidP="00CD4B44">
                  <w:pPr>
                    <w:rPr>
                      <w:rFonts w:ascii="Century Gothic" w:hAnsi="Century Gothic" w:cs="Arial"/>
                      <w:b/>
                      <w:sz w:val="18"/>
                      <w:szCs w:val="18"/>
                    </w:rPr>
                  </w:pPr>
                  <w:r w:rsidRPr="0088288E">
                    <w:rPr>
                      <w:rFonts w:ascii="Century Gothic" w:hAnsi="Century Gothic" w:cs="Arial"/>
                      <w:b/>
                      <w:sz w:val="18"/>
                      <w:szCs w:val="18"/>
                    </w:rPr>
                    <w:t>5.</w:t>
                  </w:r>
                </w:p>
              </w:tc>
              <w:tc>
                <w:tcPr>
                  <w:tcW w:w="3150" w:type="dxa"/>
                </w:tcPr>
                <w:p w:rsidR="003117B4" w:rsidRPr="0088288E" w:rsidRDefault="00481EBA" w:rsidP="00CD4B44">
                  <w:pPr>
                    <w:jc w:val="center"/>
                    <w:rPr>
                      <w:rFonts w:ascii="Century Gothic" w:hAnsi="Century Gothic" w:cs="Arial"/>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481EBA"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3117B4" w:rsidRPr="0088288E" w:rsidTr="00CD4B44">
              <w:tc>
                <w:tcPr>
                  <w:tcW w:w="535" w:type="dxa"/>
                </w:tcPr>
                <w:p w:rsidR="003117B4" w:rsidRPr="0088288E" w:rsidRDefault="003117B4" w:rsidP="00CD4B44">
                  <w:pPr>
                    <w:rPr>
                      <w:rFonts w:ascii="Century Gothic" w:hAnsi="Century Gothic" w:cs="Arial"/>
                      <w:b/>
                      <w:sz w:val="18"/>
                      <w:szCs w:val="18"/>
                    </w:rPr>
                  </w:pPr>
                  <w:r w:rsidRPr="0088288E">
                    <w:rPr>
                      <w:rFonts w:ascii="Century Gothic" w:hAnsi="Century Gothic" w:cs="Arial"/>
                      <w:b/>
                      <w:sz w:val="18"/>
                      <w:szCs w:val="18"/>
                    </w:rPr>
                    <w:t>6.</w:t>
                  </w:r>
                </w:p>
              </w:tc>
              <w:tc>
                <w:tcPr>
                  <w:tcW w:w="3150" w:type="dxa"/>
                </w:tcPr>
                <w:p w:rsidR="003117B4" w:rsidRPr="0088288E" w:rsidRDefault="00481EBA" w:rsidP="00CD4B44">
                  <w:pPr>
                    <w:jc w:val="center"/>
                    <w:rPr>
                      <w:rFonts w:ascii="Century Gothic" w:hAnsi="Century Gothic" w:cs="Arial"/>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481EBA"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bl>
          <w:p w:rsidR="0052533B" w:rsidRPr="00F52AA2" w:rsidRDefault="0052533B" w:rsidP="00470F4B">
            <w:pPr>
              <w:pStyle w:val="ListBullet2"/>
              <w:numPr>
                <w:ilvl w:val="0"/>
                <w:numId w:val="0"/>
              </w:numPr>
              <w:rPr>
                <w:rFonts w:ascii="Century Gothic" w:hAnsi="Century Gothic" w:cs="Calibri"/>
                <w:sz w:val="20"/>
                <w:szCs w:val="20"/>
              </w:rPr>
            </w:pPr>
          </w:p>
        </w:tc>
      </w:tr>
    </w:tbl>
    <w:p w:rsidR="003117B4" w:rsidRDefault="003117B4" w:rsidP="004F2017">
      <w:pPr>
        <w:tabs>
          <w:tab w:val="right" w:leader="underscore" w:pos="10372"/>
        </w:tabs>
        <w:spacing w:before="40" w:after="60"/>
        <w:jc w:val="center"/>
        <w:rPr>
          <w:rFonts w:ascii="Century Gothic" w:hAnsi="Century Gothic" w:cs="Arial"/>
          <w:sz w:val="18"/>
          <w:szCs w:val="18"/>
        </w:rPr>
        <w:sectPr w:rsidR="003117B4" w:rsidSect="00D53706">
          <w:footerReference w:type="default" r:id="rId19"/>
          <w:pgSz w:w="15840" w:h="12240" w:orient="landscape" w:code="1"/>
          <w:pgMar w:top="1260" w:right="1440" w:bottom="900" w:left="1440" w:header="720" w:footer="720" w:gutter="0"/>
          <w:pgNumType w:start="5"/>
          <w:cols w:space="720"/>
          <w:docGrid w:linePitch="360"/>
        </w:sectPr>
      </w:pPr>
    </w:p>
    <w:p w:rsidR="00684973" w:rsidRPr="00F52AA2" w:rsidRDefault="00120126" w:rsidP="00AB4913">
      <w:pPr>
        <w:pStyle w:val="Heading2"/>
        <w:keepLines/>
        <w:ind w:left="0"/>
        <w:rPr>
          <w:rFonts w:ascii="Century Gothic" w:hAnsi="Century Gothic" w:cs="Calibri"/>
          <w:sz w:val="20"/>
          <w:szCs w:val="20"/>
        </w:rPr>
      </w:pPr>
      <w:bookmarkStart w:id="26" w:name="_Toc319403931"/>
      <w:r w:rsidRPr="00120126">
        <w:rPr>
          <w:rFonts w:ascii="Century Gothic" w:hAnsi="Century Gothic" w:cs="Calibri"/>
          <w:sz w:val="20"/>
          <w:szCs w:val="20"/>
        </w:rPr>
        <w:lastRenderedPageBreak/>
        <w:t>2.3</w:t>
      </w:r>
      <w:r w:rsidRPr="00120126">
        <w:rPr>
          <w:rFonts w:ascii="Century Gothic" w:hAnsi="Century Gothic" w:cs="Calibri"/>
          <w:sz w:val="20"/>
          <w:szCs w:val="20"/>
        </w:rPr>
        <w:tab/>
        <w:t>Nature of the Construction Activity</w:t>
      </w:r>
      <w:bookmarkEnd w:id="25"/>
      <w:bookmarkEnd w:id="26"/>
      <w:r w:rsidRPr="00120126">
        <w:rPr>
          <w:rFonts w:ascii="Century Gothic" w:hAnsi="Century Gothic" w:cs="Calibri"/>
          <w:sz w:val="20"/>
          <w:szCs w:val="20"/>
        </w:rPr>
        <w:t xml:space="preserve"> </w:t>
      </w:r>
    </w:p>
    <w:p w:rsidR="00F17DB7" w:rsidRPr="00F52AA2" w:rsidRDefault="00726795" w:rsidP="00027E9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239520"/>
                <wp:effectExtent l="0" t="0" r="19050" b="17780"/>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9520"/>
                        </a:xfrm>
                        <a:prstGeom prst="rect">
                          <a:avLst/>
                        </a:prstGeom>
                        <a:solidFill>
                          <a:srgbClr val="F5F5F5"/>
                        </a:solidFill>
                        <a:ln w="9525">
                          <a:solidFill>
                            <a:srgbClr val="000000"/>
                          </a:solidFill>
                          <a:miter lim="800000"/>
                          <a:headEnd/>
                          <a:tailEnd/>
                        </a:ln>
                      </wps:spPr>
                      <wps:txbx>
                        <w:txbxContent>
                          <w:p w:rsidR="0000109C" w:rsidRPr="00911F72"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 1.3.c and</w:t>
                            </w:r>
                            <w:r w:rsidRPr="00120126">
                              <w:rPr>
                                <w:rFonts w:ascii="Century Gothic" w:hAnsi="Century Gothic"/>
                                <w:sz w:val="20"/>
                              </w:rPr>
                              <w:t xml:space="preserve"> 7.2.2):</w:t>
                            </w:r>
                          </w:p>
                          <w:p w:rsidR="0000109C" w:rsidRPr="00911F72" w:rsidRDefault="0000109C"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project. </w:t>
                            </w:r>
                          </w:p>
                          <w:p w:rsidR="0000109C" w:rsidRPr="00911F72" w:rsidRDefault="0000109C" w:rsidP="00B80F94">
                            <w:pPr>
                              <w:pStyle w:val="Instruc-bullet"/>
                              <w:rPr>
                                <w:rFonts w:ascii="Century Gothic" w:hAnsi="Century Gothic"/>
                                <w:sz w:val="20"/>
                                <w:szCs w:val="20"/>
                              </w:rPr>
                            </w:pPr>
                            <w:r w:rsidRPr="00120126">
                              <w:rPr>
                                <w:rFonts w:ascii="Century Gothic" w:hAnsi="Century Gothic"/>
                                <w:sz w:val="20"/>
                                <w:szCs w:val="20"/>
                              </w:rPr>
                              <w:t xml:space="preserve">Describe the size of the property (in acres) and the total area expected to be disturbed by the construction activities (in acres), construction support activities covered by this permit (see Part 1.3.c of the permit), and the maximum area expected to be disturbed at any one time. </w:t>
                            </w:r>
                          </w:p>
                          <w:p w:rsidR="0000109C" w:rsidRPr="00911F72" w:rsidRDefault="0000109C" w:rsidP="00BC4FAA">
                            <w:pPr>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shape id="Text Box 38" o:spid="_x0000_s1030" type="#_x0000_t202" style="width:468pt;height:9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KHLwIAAFoEAAAOAAAAZHJzL2Uyb0RvYy54bWysVNuO2yAQfa/Uf0C8N851N7HirLbZpqq0&#10;vUi7/QCMsY0KDAUSO/36DjhJo237UjWREDDDmZlzZry+67UiB+G8BFPQyWhMiTAcKmmagn593r1Z&#10;UuIDMxVTYERBj8LTu83rV+vO5mIKLahKOIIgxuedLWgbgs2zzPNWaOZHYIVBYw1Os4BH12SVYx2i&#10;a5VNx+ObrANXWQdceI+3D4ORbhJ+XQsePte1F4GogmJuIa0urWVcs82a5Y1jtpX8lAb7hyw0kwaD&#10;XqAeWGBk7+RvUFpyBx7qMOKgM6hryUWqAauZjF9U89QyK1ItSI63F5r8/4Plnw5fHJFVQWe3lBim&#10;UaNn0QfyFnoyW0Z+OutzdHuy6Bh6vEedU63ePgL/5omBbctMI+6dg64VrML8JvFldvV0wPERpOw+&#10;QoVx2D5AAuprpyN5SAdBdNTpeNEm5sLxcrGaz27GaOJom0xnq8U0qZex/PzcOh/eC9AkbgrqUPwE&#10;zw6PPsR0WH52idE8KFntpFLp4Jpyqxw5MGyU3SL+UwUv3JQhXUEx9mJg4K8Q4/T7E4SWATteSV3Q&#10;5cWJ5ZG3d6ZK/RiYVMMeU1bmRGTkbmAx9GWfNJuf9SmhOiKzDoYGx4HETQvuByUdNndB/fc9c4IS&#10;9cGgOqvJfB6nIR3mi1ukkrhrS3ltYYYjVEEDJcN2G4YJ2lsnmxYjDf1g4B4VrWXiOko/ZHVKHxs4&#10;SXAatjgh1+fk9euTsPkJAAD//wMAUEsDBBQABgAIAAAAIQASEcJY3QAAAAUBAAAPAAAAZHJzL2Rv&#10;d25yZXYueG1sTI9BT8JAEIXvJvyHzZB4ky0YCZRuCdgQoweMiPG6dIduY3e2dheo/97Ri14meXkv&#10;b76XLXvXiDN2ofakYDxKQCCV3tRUKdi/bm5mIELUZHTjCRV8YYBlPrjKdGr8hV7wvIuV4BIKqVZg&#10;Y2xTKUNp0ekw8i0Se0ffOR1ZdpU0nb5wuWvkJEmm0uma+IPVLd5bLD92J6egMOt2/bxZzfrPcbEt&#10;nt4eHvf2XanrYb9agIjYx78w/OAzOuTMdPAnMkE0CnhI/L3szW+nLA8cmt9NQOaZ/E+ffwMAAP//&#10;AwBQSwECLQAUAAYACAAAACEAtoM4kv4AAADhAQAAEwAAAAAAAAAAAAAAAAAAAAAAW0NvbnRlbnRf&#10;VHlwZXNdLnhtbFBLAQItABQABgAIAAAAIQA4/SH/1gAAAJQBAAALAAAAAAAAAAAAAAAAAC8BAABf&#10;cmVscy8ucmVsc1BLAQItABQABgAIAAAAIQBjVEKHLwIAAFoEAAAOAAAAAAAAAAAAAAAAAC4CAABk&#10;cnMvZTJvRG9jLnhtbFBLAQItABQABgAIAAAAIQASEcJY3QAAAAUBAAAPAAAAAAAAAAAAAAAAAIkE&#10;AABkcnMvZG93bnJldi54bWxQSwUGAAAAAAQABADzAAAAkwUAAAAA&#10;" fillcolor="#f5f5f5">
                <v:textbox>
                  <w:txbxContent>
                    <w:p w:rsidR="0000109C" w:rsidRPr="00911F72"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 1.3.c and</w:t>
                      </w:r>
                      <w:r w:rsidRPr="00120126">
                        <w:rPr>
                          <w:rFonts w:ascii="Century Gothic" w:hAnsi="Century Gothic"/>
                          <w:sz w:val="20"/>
                        </w:rPr>
                        <w:t xml:space="preserve"> 7.2.2):</w:t>
                      </w:r>
                    </w:p>
                    <w:p w:rsidR="0000109C" w:rsidRPr="00911F72" w:rsidRDefault="0000109C"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project. </w:t>
                      </w:r>
                    </w:p>
                    <w:p w:rsidR="0000109C" w:rsidRPr="00911F72" w:rsidRDefault="0000109C" w:rsidP="00B80F94">
                      <w:pPr>
                        <w:pStyle w:val="Instruc-bullet"/>
                        <w:rPr>
                          <w:rFonts w:ascii="Century Gothic" w:hAnsi="Century Gothic"/>
                          <w:sz w:val="20"/>
                          <w:szCs w:val="20"/>
                        </w:rPr>
                      </w:pPr>
                      <w:r w:rsidRPr="00120126">
                        <w:rPr>
                          <w:rFonts w:ascii="Century Gothic" w:hAnsi="Century Gothic"/>
                          <w:sz w:val="20"/>
                          <w:szCs w:val="20"/>
                        </w:rPr>
                        <w:t xml:space="preserve">Describe the size of the property (in acres) and the total area expected to be disturbed by the construction activities (in acres), construction support activities covered by this permit (see Part 1.3.c of the permit), and the maximum area expected to be disturbed at any one time. </w:t>
                      </w:r>
                    </w:p>
                    <w:p w:rsidR="0000109C" w:rsidRPr="00911F72" w:rsidRDefault="0000109C" w:rsidP="00BC4FAA">
                      <w:pPr>
                        <w:rPr>
                          <w:rFonts w:ascii="Century Gothic" w:hAnsi="Century Gothic"/>
                          <w:sz w:val="20"/>
                          <w:szCs w:val="20"/>
                        </w:rPr>
                      </w:pPr>
                    </w:p>
                  </w:txbxContent>
                </v:textbox>
                <w10:anchorlock/>
              </v:shape>
            </w:pict>
          </mc:Fallback>
        </mc:AlternateContent>
      </w:r>
    </w:p>
    <w:tbl>
      <w:tblPr>
        <w:tblW w:w="0" w:type="auto"/>
        <w:tblLook w:val="01E0" w:firstRow="1" w:lastRow="1" w:firstColumn="1" w:lastColumn="1" w:noHBand="0" w:noVBand="0"/>
      </w:tblPr>
      <w:tblGrid>
        <w:gridCol w:w="9576"/>
      </w:tblGrid>
      <w:tr w:rsidR="00A94568" w:rsidRPr="00F52AA2" w:rsidTr="00ED694F">
        <w:tc>
          <w:tcPr>
            <w:tcW w:w="9576" w:type="dxa"/>
            <w:shd w:val="clear" w:color="auto" w:fill="auto"/>
          </w:tcPr>
          <w:p w:rsidR="0034371A" w:rsidRPr="0034371A" w:rsidRDefault="0034371A" w:rsidP="00DB7901">
            <w:pPr>
              <w:pStyle w:val="Tabletext"/>
              <w:rPr>
                <w:rFonts w:ascii="Century Gothic" w:hAnsi="Century Gothic" w:cs="Calibri"/>
                <w:b/>
                <w:sz w:val="20"/>
                <w:szCs w:val="20"/>
              </w:rPr>
            </w:pPr>
            <w:r>
              <w:rPr>
                <w:rFonts w:ascii="Century Gothic" w:hAnsi="Century Gothic" w:cs="Calibri"/>
                <w:b/>
                <w:sz w:val="20"/>
                <w:szCs w:val="20"/>
              </w:rPr>
              <w:t>General Description of Project</w:t>
            </w:r>
          </w:p>
          <w:p w:rsidR="00A94568" w:rsidRPr="00F52AA2" w:rsidRDefault="0034371A" w:rsidP="0034371A">
            <w:pPr>
              <w:pStyle w:val="Tabletext"/>
              <w:rPr>
                <w:rFonts w:ascii="Century Gothic" w:hAnsi="Century Gothic" w:cs="Calibri"/>
                <w:sz w:val="20"/>
                <w:szCs w:val="20"/>
              </w:rPr>
            </w:pPr>
            <w:r>
              <w:rPr>
                <w:rFonts w:ascii="Century Gothic" w:hAnsi="Century Gothic" w:cs="Calibri"/>
                <w:sz w:val="20"/>
                <w:szCs w:val="20"/>
              </w:rPr>
              <w:t xml:space="preserve">Provide a general description of the </w:t>
            </w:r>
            <w:r w:rsidR="00DB7901">
              <w:rPr>
                <w:rFonts w:ascii="Century Gothic" w:hAnsi="Century Gothic" w:cs="Calibri"/>
                <w:sz w:val="20"/>
                <w:szCs w:val="20"/>
              </w:rPr>
              <w:t>construction</w:t>
            </w:r>
            <w:r w:rsidR="00120126" w:rsidRPr="00120126">
              <w:rPr>
                <w:rFonts w:ascii="Century Gothic" w:hAnsi="Century Gothic" w:cs="Calibri"/>
                <w:sz w:val="20"/>
                <w:szCs w:val="20"/>
              </w:rPr>
              <w:t xml:space="preserve"> project: </w:t>
            </w:r>
          </w:p>
        </w:tc>
      </w:tr>
      <w:tr w:rsidR="00A94568" w:rsidRPr="00F52AA2" w:rsidTr="00ED694F">
        <w:tc>
          <w:tcPr>
            <w:tcW w:w="9576" w:type="dxa"/>
            <w:shd w:val="clear" w:color="auto" w:fill="auto"/>
          </w:tcPr>
          <w:p w:rsidR="00A94568" w:rsidRPr="00F52AA2" w:rsidRDefault="00481EBA" w:rsidP="001C7FDC">
            <w:pPr>
              <w:pStyle w:val="Tabletext"/>
              <w:rPr>
                <w:rFonts w:ascii="Century Gothic" w:hAnsi="Century Gothic" w:cs="Calibri"/>
                <w:color w:val="0000FF"/>
                <w:sz w:val="20"/>
                <w:szCs w:val="20"/>
              </w:rPr>
            </w:pPr>
            <w:r w:rsidRPr="00120126">
              <w:rPr>
                <w:rFonts w:ascii="Century Gothic" w:hAnsi="Century Gothic" w:cs="Calibri"/>
                <w:color w:val="0000FF"/>
                <w:sz w:val="20"/>
                <w:szCs w:val="20"/>
              </w:rPr>
              <w:fldChar w:fldCharType="begin">
                <w:ffData>
                  <w:name w:val=""/>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Pr="00120126">
              <w:rPr>
                <w:rFonts w:ascii="Century Gothic" w:hAnsi="Century Gothic" w:cs="Calibri"/>
                <w:color w:val="0000FF"/>
                <w:sz w:val="20"/>
                <w:szCs w:val="20"/>
              </w:rPr>
            </w:r>
            <w:r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Pr="00120126">
              <w:rPr>
                <w:rFonts w:ascii="Century Gothic" w:hAnsi="Century Gothic" w:cs="Calibri"/>
                <w:color w:val="0000FF"/>
                <w:sz w:val="20"/>
                <w:szCs w:val="20"/>
              </w:rPr>
              <w:fldChar w:fldCharType="end"/>
            </w:r>
          </w:p>
        </w:tc>
      </w:tr>
      <w:tr w:rsidR="00A94568" w:rsidRPr="00F52AA2" w:rsidTr="00ED694F">
        <w:tc>
          <w:tcPr>
            <w:tcW w:w="9576" w:type="dxa"/>
            <w:shd w:val="clear" w:color="auto" w:fill="auto"/>
          </w:tcPr>
          <w:p w:rsidR="00D671DB" w:rsidRPr="00F52AA2" w:rsidRDefault="00D671DB" w:rsidP="001C7FDC">
            <w:pPr>
              <w:pStyle w:val="Tabletext"/>
              <w:rPr>
                <w:rFonts w:ascii="Century Gothic" w:hAnsi="Century Gothic" w:cs="Calibri"/>
                <w:sz w:val="20"/>
                <w:szCs w:val="20"/>
              </w:rPr>
            </w:pPr>
          </w:p>
          <w:p w:rsidR="0034371A" w:rsidRPr="0034371A" w:rsidRDefault="0034371A" w:rsidP="007B3AAA">
            <w:pPr>
              <w:pStyle w:val="Tabletext"/>
              <w:rPr>
                <w:rFonts w:ascii="Century Gothic" w:hAnsi="Century Gothic" w:cs="Calibri"/>
                <w:b/>
                <w:sz w:val="20"/>
                <w:szCs w:val="20"/>
              </w:rPr>
            </w:pPr>
            <w:r>
              <w:rPr>
                <w:rFonts w:ascii="Century Gothic" w:hAnsi="Century Gothic" w:cs="Calibri"/>
                <w:b/>
                <w:sz w:val="20"/>
                <w:szCs w:val="20"/>
              </w:rPr>
              <w:t>Size of Construction Project</w:t>
            </w:r>
          </w:p>
          <w:p w:rsidR="00A94568" w:rsidRPr="00F52AA2" w:rsidRDefault="00DB7901" w:rsidP="007B3AAA">
            <w:pPr>
              <w:pStyle w:val="Tabletext"/>
              <w:rPr>
                <w:rFonts w:ascii="Century Gothic" w:hAnsi="Century Gothic" w:cs="Calibri"/>
                <w:sz w:val="20"/>
                <w:szCs w:val="20"/>
              </w:rPr>
            </w:pPr>
            <w:r>
              <w:rPr>
                <w:rFonts w:ascii="Century Gothic" w:hAnsi="Century Gothic" w:cs="Calibri"/>
                <w:sz w:val="20"/>
                <w:szCs w:val="20"/>
              </w:rPr>
              <w:t>What is</w:t>
            </w:r>
            <w:r w:rsidR="00120126" w:rsidRPr="00120126">
              <w:rPr>
                <w:rFonts w:ascii="Century Gothic" w:hAnsi="Century Gothic" w:cs="Calibri"/>
                <w:sz w:val="20"/>
                <w:szCs w:val="20"/>
              </w:rPr>
              <w:t xml:space="preserve"> the size of the property (in acres), the total area expected to be disturbed by the construction activities (in acres), and the maximum area expected to be disturbed at any one time?</w:t>
            </w:r>
          </w:p>
        </w:tc>
      </w:tr>
      <w:tr w:rsidR="00007DA3" w:rsidRPr="00F52AA2" w:rsidTr="00ED694F">
        <w:tc>
          <w:tcPr>
            <w:tcW w:w="9576" w:type="dxa"/>
            <w:shd w:val="clear" w:color="auto" w:fill="auto"/>
          </w:tcPr>
          <w:p w:rsidR="00007DA3" w:rsidRDefault="00481EBA" w:rsidP="001C7FDC">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Text1"/>
                  <w:enabled/>
                  <w:calcOnExit w:val="0"/>
                  <w:textInput>
                    <w:default w:val="INSERT SIZE OF PROPERTY"/>
                  </w:textInput>
                </w:ffData>
              </w:fldChar>
            </w:r>
            <w:bookmarkStart w:id="27" w:name="Text1"/>
            <w:r w:rsidR="006A4578">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A4578">
              <w:rPr>
                <w:rFonts w:ascii="Century Gothic" w:hAnsi="Century Gothic" w:cs="Calibri"/>
                <w:noProof/>
                <w:color w:val="0000FF"/>
                <w:sz w:val="20"/>
                <w:szCs w:val="20"/>
              </w:rPr>
              <w:t>INSERT SIZE OF PROPERTY</w:t>
            </w:r>
            <w:r>
              <w:rPr>
                <w:rFonts w:ascii="Century Gothic" w:hAnsi="Century Gothic" w:cs="Calibri"/>
                <w:color w:val="0000FF"/>
                <w:sz w:val="20"/>
                <w:szCs w:val="20"/>
              </w:rPr>
              <w:fldChar w:fldCharType="end"/>
            </w:r>
            <w:bookmarkEnd w:id="27"/>
            <w:r w:rsidR="00FE6C0D">
              <w:rPr>
                <w:rFonts w:ascii="Century Gothic" w:hAnsi="Century Gothic" w:cs="Calibri"/>
                <w:color w:val="0000FF"/>
                <w:sz w:val="20"/>
                <w:szCs w:val="20"/>
              </w:rPr>
              <w:t xml:space="preserve"> (in acres)</w:t>
            </w:r>
          </w:p>
          <w:p w:rsidR="006A4578" w:rsidRDefault="00481EBA" w:rsidP="006A4578">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TOTAL AREA OF CONSTRUCTION DISTURBANCES"/>
                  </w:textInput>
                </w:ffData>
              </w:fldChar>
            </w:r>
            <w:r w:rsidR="006A4578">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A4578">
              <w:rPr>
                <w:rFonts w:ascii="Century Gothic" w:hAnsi="Century Gothic" w:cs="Calibri"/>
                <w:noProof/>
                <w:color w:val="0000FF"/>
                <w:sz w:val="20"/>
                <w:szCs w:val="20"/>
              </w:rPr>
              <w:t>INSERT TOTAL AREA OF CONSTRUCTION DISTURBANCES</w:t>
            </w:r>
            <w:r>
              <w:rPr>
                <w:rFonts w:ascii="Century Gothic" w:hAnsi="Century Gothic" w:cs="Calibri"/>
                <w:color w:val="0000FF"/>
                <w:sz w:val="20"/>
                <w:szCs w:val="20"/>
              </w:rPr>
              <w:fldChar w:fldCharType="end"/>
            </w:r>
            <w:r w:rsidR="00FE6C0D">
              <w:rPr>
                <w:rFonts w:ascii="Century Gothic" w:hAnsi="Century Gothic" w:cs="Calibri"/>
                <w:color w:val="0000FF"/>
                <w:sz w:val="20"/>
                <w:szCs w:val="20"/>
              </w:rPr>
              <w:t xml:space="preserve"> (in acres)</w:t>
            </w:r>
          </w:p>
          <w:p w:rsidR="006A4578" w:rsidRDefault="00481EBA" w:rsidP="001C7FDC">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XIMUM AREA TO BE DISTURBED AT ANY ONE TIME"/>
                  </w:textInput>
                </w:ffData>
              </w:fldChar>
            </w:r>
            <w:r w:rsidR="00FE6C0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E6C0D">
              <w:rPr>
                <w:rFonts w:ascii="Century Gothic" w:hAnsi="Century Gothic" w:cs="Calibri"/>
                <w:noProof/>
                <w:color w:val="0000FF"/>
                <w:sz w:val="20"/>
                <w:szCs w:val="20"/>
              </w:rPr>
              <w:t>INSERT MAXIMUM AREA TO BE DISTURBED AT ANY ONE TIME</w:t>
            </w:r>
            <w:r>
              <w:rPr>
                <w:rFonts w:ascii="Century Gothic" w:hAnsi="Century Gothic" w:cs="Calibri"/>
                <w:color w:val="0000FF"/>
                <w:sz w:val="20"/>
                <w:szCs w:val="20"/>
              </w:rPr>
              <w:fldChar w:fldCharType="end"/>
            </w:r>
            <w:r w:rsidR="00FE6C0D">
              <w:rPr>
                <w:rFonts w:ascii="Century Gothic" w:hAnsi="Century Gothic" w:cs="Calibri"/>
                <w:color w:val="0000FF"/>
                <w:sz w:val="20"/>
                <w:szCs w:val="20"/>
              </w:rPr>
              <w:t xml:space="preserve"> (in acres)</w:t>
            </w:r>
          </w:p>
          <w:p w:rsidR="00816849" w:rsidRDefault="00816849" w:rsidP="001C7FDC">
            <w:pPr>
              <w:pStyle w:val="Tabletext"/>
              <w:rPr>
                <w:rFonts w:ascii="Century Gothic" w:hAnsi="Century Gothic" w:cs="Calibri"/>
                <w:color w:val="0000FF"/>
                <w:sz w:val="20"/>
                <w:szCs w:val="20"/>
              </w:rPr>
            </w:pPr>
          </w:p>
          <w:p w:rsidR="00670E13" w:rsidRPr="00816849" w:rsidRDefault="00120126" w:rsidP="001C7FDC">
            <w:pPr>
              <w:pStyle w:val="Tabletext"/>
              <w:rPr>
                <w:rFonts w:ascii="Century Gothic" w:hAnsi="Century Gothic" w:cs="Calibri"/>
                <w:sz w:val="20"/>
                <w:szCs w:val="20"/>
              </w:rPr>
            </w:pPr>
            <w:r w:rsidRPr="00120126">
              <w:rPr>
                <w:rFonts w:ascii="Century Gothic" w:hAnsi="Century Gothic" w:cs="Calibri"/>
                <w:sz w:val="20"/>
                <w:szCs w:val="20"/>
              </w:rPr>
              <w:t>[Repeat as necessary for individual project phases.]</w:t>
            </w:r>
          </w:p>
          <w:p w:rsidR="00917BF4" w:rsidRPr="00F52AA2" w:rsidRDefault="00917BF4" w:rsidP="001C7FDC">
            <w:pPr>
              <w:pStyle w:val="Tabletext"/>
              <w:rPr>
                <w:rFonts w:ascii="Century Gothic" w:hAnsi="Century Gothic" w:cs="Calibri"/>
                <w:sz w:val="20"/>
                <w:szCs w:val="20"/>
              </w:rPr>
            </w:pPr>
          </w:p>
          <w:p w:rsidR="0034371A" w:rsidRPr="0034371A" w:rsidRDefault="0034371A" w:rsidP="005254BF">
            <w:pPr>
              <w:autoSpaceDE w:val="0"/>
              <w:autoSpaceDN w:val="0"/>
              <w:adjustRightInd w:val="0"/>
              <w:rPr>
                <w:rFonts w:ascii="Century Gothic" w:hAnsi="Century Gothic" w:cs="Calibri"/>
                <w:b/>
                <w:sz w:val="20"/>
                <w:szCs w:val="20"/>
              </w:rPr>
            </w:pPr>
            <w:r>
              <w:rPr>
                <w:rFonts w:ascii="Century Gothic" w:hAnsi="Century Gothic" w:cs="Calibri"/>
                <w:b/>
                <w:sz w:val="20"/>
                <w:szCs w:val="20"/>
              </w:rPr>
              <w:t xml:space="preserve">Construction Support Activities </w:t>
            </w:r>
            <w:r w:rsidRPr="0034371A">
              <w:rPr>
                <w:rFonts w:ascii="Century Gothic" w:hAnsi="Century Gothic" w:cs="Calibri"/>
                <w:sz w:val="20"/>
                <w:szCs w:val="20"/>
              </w:rPr>
              <w:t>(only provide if applicable)</w:t>
            </w:r>
          </w:p>
          <w:p w:rsidR="00CD4B44" w:rsidRDefault="00120126">
            <w:pPr>
              <w:autoSpaceDE w:val="0"/>
              <w:autoSpaceDN w:val="0"/>
              <w:adjustRightInd w:val="0"/>
              <w:rPr>
                <w:rFonts w:ascii="Century Gothic" w:hAnsi="Century Gothic" w:cs="Calibri"/>
                <w:sz w:val="20"/>
                <w:szCs w:val="20"/>
              </w:rPr>
            </w:pPr>
            <w:r w:rsidRPr="00120126">
              <w:rPr>
                <w:rFonts w:ascii="Century Gothic" w:hAnsi="Century Gothic" w:cs="Calibri"/>
                <w:sz w:val="20"/>
                <w:szCs w:val="20"/>
              </w:rPr>
              <w:t xml:space="preserve">Describe </w:t>
            </w:r>
            <w:r w:rsidR="001E7C01">
              <w:rPr>
                <w:rFonts w:ascii="Century Gothic" w:hAnsi="Century Gothic" w:cs="Calibri"/>
                <w:sz w:val="20"/>
                <w:szCs w:val="20"/>
              </w:rPr>
              <w:t>any</w:t>
            </w:r>
            <w:r w:rsidRPr="00120126">
              <w:rPr>
                <w:rFonts w:ascii="Century Gothic" w:hAnsi="Century Gothic" w:cs="Calibri"/>
                <w:sz w:val="20"/>
                <w:szCs w:val="20"/>
              </w:rPr>
              <w:t xml:space="preserve"> construction support activities for the project (e.g., concrete or asphalt batch plants</w:t>
            </w:r>
            <w:r w:rsidR="00987082">
              <w:rPr>
                <w:rFonts w:ascii="Century Gothic" w:hAnsi="Century Gothic" w:cs="Calibri"/>
                <w:sz w:val="20"/>
                <w:szCs w:val="20"/>
              </w:rPr>
              <w:t xml:space="preserve">, </w:t>
            </w:r>
            <w:r w:rsidRPr="00120126">
              <w:rPr>
                <w:rFonts w:ascii="Century Gothic" w:hAnsi="Century Gothic" w:cs="CenturyGothic-Italic"/>
                <w:iCs/>
                <w:sz w:val="20"/>
                <w:szCs w:val="20"/>
              </w:rPr>
              <w:t>equipment staging yards, material storage areas, excavated material disposal areas, borrow areas</w:t>
            </w:r>
            <w:r w:rsidRPr="00120126">
              <w:rPr>
                <w:rFonts w:ascii="Century Gothic" w:hAnsi="Century Gothic" w:cs="Calibri"/>
                <w:sz w:val="20"/>
                <w:szCs w:val="20"/>
              </w:rPr>
              <w:t>)</w:t>
            </w:r>
            <w:r w:rsidR="001930A4">
              <w:rPr>
                <w:rFonts w:ascii="Century Gothic" w:hAnsi="Century Gothic" w:cs="Calibri"/>
                <w:sz w:val="20"/>
                <w:szCs w:val="20"/>
              </w:rPr>
              <w:t xml:space="preserve"> </w:t>
            </w:r>
          </w:p>
        </w:tc>
      </w:tr>
      <w:tr w:rsidR="00917BF4" w:rsidRPr="00F52AA2" w:rsidTr="00ED694F">
        <w:tc>
          <w:tcPr>
            <w:tcW w:w="9576" w:type="dxa"/>
            <w:shd w:val="clear" w:color="auto" w:fill="auto"/>
          </w:tcPr>
          <w:p w:rsidR="00345CFC" w:rsidRDefault="00481EBA" w:rsidP="00917BF4">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CONSTRUCTION SUPPORT ACTIVITY"/>
                  </w:textInput>
                </w:ffData>
              </w:fldChar>
            </w:r>
            <w:r w:rsidR="00420B7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20B7A">
              <w:rPr>
                <w:rFonts w:ascii="Century Gothic" w:hAnsi="Century Gothic" w:cs="Calibri"/>
                <w:noProof/>
                <w:color w:val="0000FF"/>
                <w:sz w:val="20"/>
                <w:szCs w:val="20"/>
              </w:rPr>
              <w:t>INSERT DESCRIPTION OF CONSTRUCTION SUPPORT ACTIVITY</w:t>
            </w:r>
            <w:r>
              <w:rPr>
                <w:rFonts w:ascii="Century Gothic" w:hAnsi="Century Gothic" w:cs="Calibri"/>
                <w:color w:val="0000FF"/>
                <w:sz w:val="20"/>
                <w:szCs w:val="20"/>
              </w:rPr>
              <w:fldChar w:fldCharType="end"/>
            </w:r>
          </w:p>
          <w:p w:rsidR="00A507FC" w:rsidRDefault="00481EBA" w:rsidP="00A507FC">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CONTACT INFORMATION FOR CONSTRUCTION SUPPORT ACTIVITY (Name, Telephone No., Email Address)"/>
                  </w:textInput>
                </w:ffData>
              </w:fldChar>
            </w:r>
            <w:r w:rsidR="00EC0A86">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C0A86">
              <w:rPr>
                <w:rFonts w:ascii="Century Gothic" w:hAnsi="Century Gothic" w:cs="Calibri"/>
                <w:noProof/>
                <w:color w:val="0000FF"/>
                <w:sz w:val="20"/>
                <w:szCs w:val="20"/>
              </w:rPr>
              <w:t>INSERT CONTACT INFORMATION FOR CONSTRUCTION SUPPORT ACTIVITY (Name, Telephone No., Email Address)</w:t>
            </w:r>
            <w:r>
              <w:rPr>
                <w:rFonts w:ascii="Century Gothic" w:hAnsi="Century Gothic" w:cs="Calibri"/>
                <w:color w:val="0000FF"/>
                <w:sz w:val="20"/>
                <w:szCs w:val="20"/>
              </w:rPr>
              <w:fldChar w:fldCharType="end"/>
            </w:r>
          </w:p>
          <w:p w:rsidR="00D30FEF" w:rsidRDefault="00481EBA" w:rsidP="00D30FEF">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LOCATION INFORMATION FOR CONSTRUCTION SUPPORT ACTIVITY (Address and/or Latitude/Longitude)"/>
                  </w:textInput>
                </w:ffData>
              </w:fldChar>
            </w:r>
            <w:r w:rsidR="00EC0A86">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C0A86">
              <w:rPr>
                <w:rFonts w:ascii="Century Gothic" w:hAnsi="Century Gothic" w:cs="Calibri"/>
                <w:noProof/>
                <w:color w:val="0000FF"/>
                <w:sz w:val="20"/>
                <w:szCs w:val="20"/>
              </w:rPr>
              <w:t>INSERT LOCATION INFORMATION FOR CONSTRUCTION SUPPORT ACTIVITY (Address and/or Latitude/Longitude)</w:t>
            </w:r>
            <w:r>
              <w:rPr>
                <w:rFonts w:ascii="Century Gothic" w:hAnsi="Century Gothic" w:cs="Calibri"/>
                <w:color w:val="0000FF"/>
                <w:sz w:val="20"/>
                <w:szCs w:val="20"/>
              </w:rPr>
              <w:fldChar w:fldCharType="end"/>
            </w:r>
          </w:p>
          <w:p w:rsidR="00A507FC" w:rsidRDefault="00A507FC" w:rsidP="00A507FC">
            <w:pPr>
              <w:pStyle w:val="Tabletext"/>
              <w:rPr>
                <w:rFonts w:ascii="Century Gothic" w:hAnsi="Century Gothic" w:cs="Calibri"/>
                <w:color w:val="0000FF"/>
                <w:sz w:val="20"/>
                <w:szCs w:val="20"/>
              </w:rPr>
            </w:pPr>
          </w:p>
          <w:p w:rsidR="00917BF4" w:rsidRPr="00F52AA2" w:rsidRDefault="00EF6302" w:rsidP="0034371A">
            <w:pPr>
              <w:pStyle w:val="Tabletext"/>
              <w:rPr>
                <w:rFonts w:ascii="Century Gothic" w:hAnsi="Century Gothic" w:cs="Calibri"/>
                <w:sz w:val="20"/>
                <w:szCs w:val="20"/>
              </w:rPr>
            </w:pPr>
            <w:r w:rsidRPr="00816849">
              <w:rPr>
                <w:rFonts w:ascii="Century Gothic" w:hAnsi="Century Gothic" w:cs="Calibri"/>
                <w:sz w:val="20"/>
                <w:szCs w:val="20"/>
              </w:rPr>
              <w:t>[Repeat as necessary.]</w:t>
            </w:r>
            <w:r w:rsidR="0034371A" w:rsidRPr="00F52AA2">
              <w:rPr>
                <w:rFonts w:ascii="Century Gothic" w:hAnsi="Century Gothic" w:cs="Calibri"/>
                <w:sz w:val="20"/>
                <w:szCs w:val="20"/>
              </w:rPr>
              <w:t xml:space="preserve"> </w:t>
            </w:r>
          </w:p>
        </w:tc>
      </w:tr>
    </w:tbl>
    <w:p w:rsidR="00AC7785" w:rsidRPr="00F52AA2" w:rsidRDefault="00120126" w:rsidP="00AB4913">
      <w:pPr>
        <w:pStyle w:val="Heading2"/>
        <w:ind w:left="0"/>
        <w:rPr>
          <w:rFonts w:ascii="Century Gothic" w:hAnsi="Century Gothic" w:cs="Calibri"/>
          <w:sz w:val="20"/>
          <w:szCs w:val="20"/>
        </w:rPr>
      </w:pPr>
      <w:bookmarkStart w:id="28" w:name="_Toc319403932"/>
      <w:bookmarkStart w:id="29" w:name="_Toc158629993"/>
      <w:r w:rsidRPr="00120126">
        <w:rPr>
          <w:rFonts w:ascii="Century Gothic" w:hAnsi="Century Gothic" w:cs="Calibri"/>
          <w:sz w:val="20"/>
          <w:szCs w:val="20"/>
        </w:rPr>
        <w:lastRenderedPageBreak/>
        <w:t>2.4</w:t>
      </w:r>
      <w:r w:rsidRPr="00120126">
        <w:rPr>
          <w:rFonts w:ascii="Century Gothic" w:hAnsi="Century Gothic" w:cs="Calibri"/>
          <w:sz w:val="20"/>
          <w:szCs w:val="20"/>
        </w:rPr>
        <w:tab/>
        <w:t xml:space="preserve">Sequence and </w:t>
      </w:r>
      <w:r w:rsidR="0034371A">
        <w:rPr>
          <w:rFonts w:ascii="Century Gothic" w:hAnsi="Century Gothic" w:cs="Calibri"/>
          <w:sz w:val="20"/>
          <w:szCs w:val="20"/>
        </w:rPr>
        <w:t>Estimated Dates of Construction Activities</w:t>
      </w:r>
      <w:bookmarkEnd w:id="28"/>
      <w:r w:rsidRPr="00120126">
        <w:rPr>
          <w:rFonts w:ascii="Century Gothic" w:hAnsi="Century Gothic" w:cs="Calibri"/>
          <w:sz w:val="20"/>
          <w:szCs w:val="20"/>
        </w:rPr>
        <w:t xml:space="preserve"> </w:t>
      </w:r>
    </w:p>
    <w:p w:rsidR="00BF0F2C" w:rsidRPr="00F52AA2" w:rsidRDefault="00726795" w:rsidP="00BF0F2C">
      <w:pPr>
        <w:pStyle w:val="BodyText-Append"/>
        <w:rPr>
          <w:rFonts w:ascii="Century Gothic" w:hAnsi="Century Gothic"/>
          <w:sz w:val="20"/>
          <w:szCs w:val="20"/>
        </w:rPr>
      </w:pPr>
      <w:r>
        <w:rPr>
          <w:rFonts w:ascii="Century Gothic" w:hAnsi="Century Gothic"/>
          <w:noProof/>
          <w:sz w:val="20"/>
          <w:szCs w:val="20"/>
        </w:rPr>
        <mc:AlternateContent>
          <mc:Choice Requires="wps">
            <w:drawing>
              <wp:inline distT="0" distB="0" distL="0" distR="0">
                <wp:extent cx="5943600" cy="3876675"/>
                <wp:effectExtent l="0" t="0" r="19050" b="28575"/>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6675"/>
                        </a:xfrm>
                        <a:prstGeom prst="rect">
                          <a:avLst/>
                        </a:prstGeom>
                        <a:solidFill>
                          <a:srgbClr val="F5F5F5"/>
                        </a:solidFill>
                        <a:ln w="9525">
                          <a:solidFill>
                            <a:srgbClr val="000000"/>
                          </a:solidFill>
                          <a:miter lim="800000"/>
                          <a:headEnd/>
                          <a:tailEnd/>
                        </a:ln>
                      </wps:spPr>
                      <wps:txbx>
                        <w:txbxContent>
                          <w:p w:rsidR="0000109C" w:rsidRPr="00246F6F"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CGP Part 7.2.5)</w:t>
                            </w:r>
                            <w:r w:rsidRPr="00120126">
                              <w:rPr>
                                <w:rFonts w:ascii="Century Gothic" w:hAnsi="Century Gothic"/>
                                <w:sz w:val="20"/>
                              </w:rPr>
                              <w:t>:</w:t>
                            </w:r>
                          </w:p>
                          <w:p w:rsidR="0000109C" w:rsidRDefault="0000109C"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timing of major activities. </w:t>
                            </w:r>
                          </w:p>
                          <w:p w:rsidR="0000109C" w:rsidRPr="00246F6F" w:rsidRDefault="0000109C" w:rsidP="00D671DB">
                            <w:pPr>
                              <w:pStyle w:val="Instruc-bullet"/>
                              <w:rPr>
                                <w:rFonts w:ascii="Century Gothic" w:hAnsi="Century Gothic"/>
                                <w:sz w:val="20"/>
                                <w:szCs w:val="20"/>
                              </w:rPr>
                            </w:pPr>
                            <w:r>
                              <w:rPr>
                                <w:rFonts w:ascii="Century Gothic" w:hAnsi="Century Gothic"/>
                                <w:sz w:val="20"/>
                                <w:szCs w:val="20"/>
                              </w:rPr>
                              <w:t>For each phase of construction, include the following information:</w:t>
                            </w:r>
                            <w:r w:rsidRPr="00120126">
                              <w:rPr>
                                <w:rFonts w:ascii="Century Gothic" w:hAnsi="Century Gothic"/>
                                <w:sz w:val="20"/>
                                <w:szCs w:val="20"/>
                              </w:rPr>
                              <w:t xml:space="preserve"> </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Installation of stormwater control</w:t>
                            </w:r>
                            <w:r>
                              <w:rPr>
                                <w:rFonts w:ascii="Century Gothic" w:hAnsi="Century Gothic"/>
                                <w:sz w:val="20"/>
                                <w:szCs w:val="20"/>
                              </w:rPr>
                              <w:t>s</w:t>
                            </w:r>
                            <w:r w:rsidRPr="00120126">
                              <w:rPr>
                                <w:rFonts w:ascii="Century Gothic" w:hAnsi="Century Gothic"/>
                                <w:sz w:val="20"/>
                                <w:szCs w:val="20"/>
                              </w:rPr>
                              <w:t>, and when they will be made operational;</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Commencement and duration of earth-disturbing activities, including clearing and grubbing, mass grading, site preparation (i.e., excavating, cutting and filling), final grading, and creation of soil and vegetation stockpiles requiring stabilization;</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Cessation, temporarily or permanently, of construction activities on the site, or in designated portions of the site;</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Final or temporary stabilization of areas of exposed soil.  The dates for stabilization must reflect the applicable deadlines to which you are subject to in Part 2.2.1</w:t>
                            </w:r>
                            <w:r>
                              <w:rPr>
                                <w:rFonts w:ascii="Century Gothic" w:hAnsi="Century Gothic"/>
                                <w:sz w:val="20"/>
                                <w:szCs w:val="20"/>
                              </w:rPr>
                              <w:t>; and</w:t>
                            </w:r>
                          </w:p>
                          <w:p w:rsidR="0000109C" w:rsidRPr="00246F6F" w:rsidRDefault="0000109C" w:rsidP="00E30079">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Removal of temporary stormwater conveyances/channels and other stormwater control measures, removal of construction equipment and vehicles, and cessation of any pollutant-generating activities.</w:t>
                            </w:r>
                          </w:p>
                          <w:p w:rsidR="0000109C" w:rsidRDefault="0000109C"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rsidR="0000109C" w:rsidRDefault="0000109C"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2.1.1.1 (area of disturbance);</w:t>
                            </w:r>
                          </w:p>
                          <w:p w:rsidR="0000109C" w:rsidRDefault="0000109C"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2.1.1.3.a (installation of stormwater controls); and</w:t>
                            </w:r>
                          </w:p>
                          <w:p w:rsidR="0000109C" w:rsidRDefault="0000109C"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Parts 2.2.1.1, 2.2.1.2, 2.2.1.3 (stabilization deadlines).</w:t>
                            </w:r>
                          </w:p>
                          <w:p w:rsidR="0000109C" w:rsidRPr="00246F6F" w:rsidRDefault="0000109C" w:rsidP="00BF0F2C">
                            <w:pPr>
                              <w:pStyle w:val="Instruc-bullet"/>
                              <w:rPr>
                                <w:rFonts w:ascii="Century Gothic" w:hAnsi="Century Gothic"/>
                                <w:sz w:val="20"/>
                                <w:szCs w:val="20"/>
                              </w:rPr>
                            </w:pPr>
                            <w:r w:rsidRPr="00120126">
                              <w:rPr>
                                <w:rFonts w:ascii="Century Gothic" w:hAnsi="Century Gothic"/>
                                <w:sz w:val="20"/>
                                <w:szCs w:val="20"/>
                              </w:rPr>
                              <w:t xml:space="preserve">Also, see EPA’s </w:t>
                            </w:r>
                            <w:r w:rsidRPr="00120126">
                              <w:rPr>
                                <w:rFonts w:ascii="Century Gothic" w:hAnsi="Century Gothic"/>
                                <w:i/>
                                <w:sz w:val="20"/>
                                <w:szCs w:val="20"/>
                              </w:rPr>
                              <w:t>Construction Sequencing BMP Fact Sheet</w:t>
                            </w:r>
                            <w:r w:rsidRPr="00120126">
                              <w:rPr>
                                <w:rFonts w:ascii="Century Gothic" w:hAnsi="Century Gothic"/>
                                <w:sz w:val="20"/>
                                <w:szCs w:val="20"/>
                              </w:rPr>
                              <w:t xml:space="preserve"> at </w:t>
                            </w:r>
                            <w:hyperlink r:id="rId20" w:history="1">
                              <w:r w:rsidRPr="00120126">
                                <w:rPr>
                                  <w:rStyle w:val="Hyperlink"/>
                                  <w:rFonts w:ascii="Century Gothic" w:hAnsi="Century Gothic"/>
                                  <w:sz w:val="20"/>
                                  <w:szCs w:val="20"/>
                                </w:rPr>
                                <w:t>http://www.epa.gov/npdes/stormwater/menuofbmps/construction/cons_seq</w:t>
                              </w:r>
                            </w:hyperlink>
                            <w:r w:rsidRPr="00120126">
                              <w:rPr>
                                <w:rFonts w:ascii="Century Gothic" w:hAnsi="Century Gothic"/>
                                <w:sz w:val="20"/>
                                <w:szCs w:val="20"/>
                              </w:rPr>
                              <w:t xml:space="preserve">)  </w:t>
                            </w:r>
                          </w:p>
                        </w:txbxContent>
                      </wps:txbx>
                      <wps:bodyPr rot="0" vert="horz" wrap="square" lIns="95250" tIns="0" rIns="95250" bIns="47625" anchor="t" anchorCtr="0" upright="1">
                        <a:noAutofit/>
                      </wps:bodyPr>
                    </wps:wsp>
                  </a:graphicData>
                </a:graphic>
              </wp:inline>
            </w:drawing>
          </mc:Choice>
          <mc:Fallback>
            <w:pict>
              <v:shape id="Text Box 37" o:spid="_x0000_s1031" type="#_x0000_t202" style="width:468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GfLgIAAFYEAAAOAAAAZHJzL2Uyb0RvYy54bWysVNtu2zAMfR+wfxD0vthJGic14hRdugwD&#10;ugvQ7gNkWbaFyaImKbG7ry8lJ2l2exmWAAIlUYeHh6TXN0OnyEFYJ0EXdDpJKRGaQyV1U9Cvj7s3&#10;K0qcZ7piCrQo6JNw9Gbz+tW6N7mYQQuqEpYgiHZ5bwraem/yJHG8FR1zEzBC42UNtmMet7ZJKst6&#10;RO9UMkvTLOnBVsYCF87h6d14STcRv64F95/r2glPVEGRm4+rjWsZ1mSzZnljmWklP9Jg/8CiY1Jj&#10;0DPUHfOM7K38DaqT3IKD2k84dAnUteQi5oDZTNNfsnlomRExFxTHmbNM7v/B8k+HL5bIqqDzjBLN&#10;OqzRoxg8eQsDmS+DPr1xObo9GHT0A55jnWOuztwD/+aIhm3LdCNurYW+FaxCftPwMrl4OuK4AFL2&#10;H6HCOGzvIQINte2CeCgHQXSs09O5NoELx8PF9dU8S/GK4918tcyy5SLGYPnpubHOvxfQkWAU1GLx&#10;Izw73Dsf6LD85BKiOVCy2kml4sY25VZZcmDYKLtF+B/Rf3JTmvQFvV7MFqMCf4VI4+9PEJ302PFK&#10;dgVdnZ1YHnR7p6vYj55JNdpIWemjkEG7UUU/lEOsWeQYRC6hekJlLYwNjgOJRgv2ByU9NndB3fc9&#10;s4IS9UFjdUICYRriBg17eVrGzdUywyQJ0xxhCupP5taP07M3VjYtRhl7QcMtVrOWUecXRkfq2LxR&#10;/uOghem43Eevl8/B5hkAAP//AwBQSwMEFAAGAAgAAAAhALClK3PeAAAABQEAAA8AAABkcnMvZG93&#10;bnJldi54bWxMj81OwzAQhO9IfQdrkbhRpyCiEuJUFWpBXBD0h4qbG2+TkHgdxW4a3r4LF7iMNJrV&#10;zLfpbLCN6LHzlSMFk3EEAil3pqJCwWa9vJ6C8EGT0Y0jVPCNHmbZ6CLViXEnesd+FQrBJeQTraAM&#10;oU2k9HmJVvuxa5E4O7jO6sC2K6Tp9InLbSNvoiiWVlfEC6Vu8bHEvF4drYLX6eHpo3/efa3rZXjb&#10;1ovPXWVflLq6HOYPIAIO4e8YfvAZHTJm2rsjGS8aBfxI+FXO7m9jtnsF8SS6A5ml8j99dgYAAP//&#10;AwBQSwECLQAUAAYACAAAACEAtoM4kv4AAADhAQAAEwAAAAAAAAAAAAAAAAAAAAAAW0NvbnRlbnRf&#10;VHlwZXNdLnhtbFBLAQItABQABgAIAAAAIQA4/SH/1gAAAJQBAAALAAAAAAAAAAAAAAAAAC8BAABf&#10;cmVscy8ucmVsc1BLAQItABQABgAIAAAAIQDNldGfLgIAAFYEAAAOAAAAAAAAAAAAAAAAAC4CAABk&#10;cnMvZTJvRG9jLnhtbFBLAQItABQABgAIAAAAIQCwpStz3gAAAAUBAAAPAAAAAAAAAAAAAAAAAIgE&#10;AABkcnMvZG93bnJldi54bWxQSwUGAAAAAAQABADzAAAAkwUAAAAA&#10;" fillcolor="#f5f5f5">
                <v:textbox inset="7.5pt,0,7.5pt,3.75pt">
                  <w:txbxContent>
                    <w:p w:rsidR="0000109C" w:rsidRPr="00246F6F"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CGP Part 7.2.5)</w:t>
                      </w:r>
                      <w:r w:rsidRPr="00120126">
                        <w:rPr>
                          <w:rFonts w:ascii="Century Gothic" w:hAnsi="Century Gothic"/>
                          <w:sz w:val="20"/>
                        </w:rPr>
                        <w:t>:</w:t>
                      </w:r>
                    </w:p>
                    <w:p w:rsidR="0000109C" w:rsidRDefault="0000109C"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timing of major activities. </w:t>
                      </w:r>
                    </w:p>
                    <w:p w:rsidR="0000109C" w:rsidRPr="00246F6F" w:rsidRDefault="0000109C" w:rsidP="00D671DB">
                      <w:pPr>
                        <w:pStyle w:val="Instruc-bullet"/>
                        <w:rPr>
                          <w:rFonts w:ascii="Century Gothic" w:hAnsi="Century Gothic"/>
                          <w:sz w:val="20"/>
                          <w:szCs w:val="20"/>
                        </w:rPr>
                      </w:pPr>
                      <w:r>
                        <w:rPr>
                          <w:rFonts w:ascii="Century Gothic" w:hAnsi="Century Gothic"/>
                          <w:sz w:val="20"/>
                          <w:szCs w:val="20"/>
                        </w:rPr>
                        <w:t>For each phase of construction, include the following information:</w:t>
                      </w:r>
                      <w:r w:rsidRPr="00120126">
                        <w:rPr>
                          <w:rFonts w:ascii="Century Gothic" w:hAnsi="Century Gothic"/>
                          <w:sz w:val="20"/>
                          <w:szCs w:val="20"/>
                        </w:rPr>
                        <w:t xml:space="preserve"> </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Installation of stormwater control</w:t>
                      </w:r>
                      <w:r>
                        <w:rPr>
                          <w:rFonts w:ascii="Century Gothic" w:hAnsi="Century Gothic"/>
                          <w:sz w:val="20"/>
                          <w:szCs w:val="20"/>
                        </w:rPr>
                        <w:t>s</w:t>
                      </w:r>
                      <w:r w:rsidRPr="00120126">
                        <w:rPr>
                          <w:rFonts w:ascii="Century Gothic" w:hAnsi="Century Gothic"/>
                          <w:sz w:val="20"/>
                          <w:szCs w:val="20"/>
                        </w:rPr>
                        <w:t>, and when they will be made operational;</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Commencement and duration of earth-disturbing activities, including clearing and grubbing, mass grading, site preparation (i.e., excavating, cutting and filling), final grading, and creation of soil and vegetation stockpiles requiring stabilization;</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Cessation, temporarily or permanently, of construction activities on the site, or in designated portions of the site;</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Final or temporary stabilization of areas of exposed soil.  The dates for stabilization must reflect the applicable deadlines to which you are subject to in Part 2.2.1</w:t>
                      </w:r>
                      <w:r>
                        <w:rPr>
                          <w:rFonts w:ascii="Century Gothic" w:hAnsi="Century Gothic"/>
                          <w:sz w:val="20"/>
                          <w:szCs w:val="20"/>
                        </w:rPr>
                        <w:t>; and</w:t>
                      </w:r>
                    </w:p>
                    <w:p w:rsidR="0000109C" w:rsidRPr="00246F6F" w:rsidRDefault="0000109C" w:rsidP="00E30079">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Removal of temporary stormwater conveyances/channels and other stormwater control measures, removal of construction equipment and vehicles, and cessation of any pollutant-generating activities.</w:t>
                      </w:r>
                    </w:p>
                    <w:p w:rsidR="0000109C" w:rsidRDefault="0000109C"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rsidR="0000109C" w:rsidRDefault="0000109C"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2.1.1.1 (area of disturbance);</w:t>
                      </w:r>
                    </w:p>
                    <w:p w:rsidR="0000109C" w:rsidRDefault="0000109C"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2.1.1.3.a (installation of stormwater controls); and</w:t>
                      </w:r>
                    </w:p>
                    <w:p w:rsidR="0000109C" w:rsidRDefault="0000109C"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Parts 2.2.1.1, 2.2.1.2, 2.2.1.3 (stabilization deadlines).</w:t>
                      </w:r>
                    </w:p>
                    <w:p w:rsidR="0000109C" w:rsidRPr="00246F6F" w:rsidRDefault="0000109C" w:rsidP="00BF0F2C">
                      <w:pPr>
                        <w:pStyle w:val="Instruc-bullet"/>
                        <w:rPr>
                          <w:rFonts w:ascii="Century Gothic" w:hAnsi="Century Gothic"/>
                          <w:sz w:val="20"/>
                          <w:szCs w:val="20"/>
                        </w:rPr>
                      </w:pPr>
                      <w:r w:rsidRPr="00120126">
                        <w:rPr>
                          <w:rFonts w:ascii="Century Gothic" w:hAnsi="Century Gothic"/>
                          <w:sz w:val="20"/>
                          <w:szCs w:val="20"/>
                        </w:rPr>
                        <w:t xml:space="preserve">Also, see EPA’s </w:t>
                      </w:r>
                      <w:r w:rsidRPr="00120126">
                        <w:rPr>
                          <w:rFonts w:ascii="Century Gothic" w:hAnsi="Century Gothic"/>
                          <w:i/>
                          <w:sz w:val="20"/>
                          <w:szCs w:val="20"/>
                        </w:rPr>
                        <w:t>Construction Sequencing BMP Fact Sheet</w:t>
                      </w:r>
                      <w:r w:rsidRPr="00120126">
                        <w:rPr>
                          <w:rFonts w:ascii="Century Gothic" w:hAnsi="Century Gothic"/>
                          <w:sz w:val="20"/>
                          <w:szCs w:val="20"/>
                        </w:rPr>
                        <w:t xml:space="preserve"> at </w:t>
                      </w:r>
                      <w:hyperlink r:id="rId21" w:history="1">
                        <w:r w:rsidRPr="00120126">
                          <w:rPr>
                            <w:rStyle w:val="Hyperlink"/>
                            <w:rFonts w:ascii="Century Gothic" w:hAnsi="Century Gothic"/>
                            <w:sz w:val="20"/>
                            <w:szCs w:val="20"/>
                          </w:rPr>
                          <w:t>http://www.epa.gov/npdes/stormwater/menuofbmps/construction/cons_seq</w:t>
                        </w:r>
                      </w:hyperlink>
                      <w:r w:rsidRPr="00120126">
                        <w:rPr>
                          <w:rFonts w:ascii="Century Gothic" w:hAnsi="Century Gothic"/>
                          <w:sz w:val="20"/>
                          <w:szCs w:val="20"/>
                        </w:rPr>
                        <w:t xml:space="preserve">)  </w:t>
                      </w:r>
                    </w:p>
                  </w:txbxContent>
                </v:textbox>
                <w10:anchorlock/>
              </v:shape>
            </w:pict>
          </mc:Fallback>
        </mc:AlternateContent>
      </w:r>
    </w:p>
    <w:p w:rsidR="00DB78B3" w:rsidRDefault="00DB78B3" w:rsidP="00837DFF">
      <w:pPr>
        <w:pStyle w:val="BodyText-Append"/>
        <w:spacing w:before="0" w:after="0"/>
        <w:ind w:left="29"/>
        <w:rPr>
          <w:rFonts w:ascii="Century Gothic" w:hAnsi="Century Gothic"/>
          <w:b/>
          <w:sz w:val="20"/>
          <w:szCs w:val="20"/>
        </w:rPr>
      </w:pPr>
    </w:p>
    <w:p w:rsidR="00837DFF" w:rsidRDefault="00120126" w:rsidP="00837DFF">
      <w:pPr>
        <w:pStyle w:val="BodyText-Append"/>
        <w:spacing w:before="0" w:after="0"/>
        <w:ind w:left="29"/>
        <w:rPr>
          <w:rFonts w:ascii="Century Gothic" w:hAnsi="Century Gothic"/>
          <w:b/>
          <w:sz w:val="20"/>
          <w:szCs w:val="20"/>
        </w:rPr>
      </w:pPr>
      <w:r w:rsidRPr="00120126">
        <w:rPr>
          <w:rFonts w:ascii="Century Gothic" w:hAnsi="Century Gothic"/>
          <w:b/>
          <w:sz w:val="20"/>
          <w:szCs w:val="20"/>
        </w:rPr>
        <w:t>Phase I</w:t>
      </w:r>
    </w:p>
    <w:p w:rsidR="002F2057" w:rsidRPr="00837DFF" w:rsidRDefault="00481EBA" w:rsidP="00837DFF">
      <w:pPr>
        <w:pStyle w:val="BodyText-Append"/>
        <w:spacing w:before="0" w:after="0"/>
        <w:ind w:left="29"/>
        <w:rPr>
          <w:rFonts w:ascii="Century Gothic" w:hAnsi="Century Gothic"/>
          <w:b/>
          <w:sz w:val="20"/>
          <w:szCs w:val="20"/>
        </w:rPr>
      </w:pPr>
      <w:r>
        <w:rPr>
          <w:rFonts w:ascii="Century Gothic" w:hAnsi="Century Gothic" w:cs="Calibri"/>
          <w:color w:val="0000FF"/>
          <w:sz w:val="20"/>
          <w:szCs w:val="20"/>
        </w:rPr>
        <w:fldChar w:fldCharType="begin">
          <w:ffData>
            <w:name w:val=""/>
            <w:enabled/>
            <w:calcOnExit w:val="0"/>
            <w:textInput>
              <w:default w:val="INSERT GENERAL DESCRIPTION OF PHASE"/>
            </w:textInput>
          </w:ffData>
        </w:fldChar>
      </w:r>
      <w:r w:rsidR="002F205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F2057">
        <w:rPr>
          <w:rFonts w:ascii="Century Gothic" w:hAnsi="Century Gothic" w:cs="Calibri"/>
          <w:noProof/>
          <w:color w:val="0000FF"/>
          <w:sz w:val="20"/>
          <w:szCs w:val="20"/>
        </w:rPr>
        <w:t>INSERT GENERAL DESCRIPTION OF PHASE</w:t>
      </w:r>
      <w:r>
        <w:rPr>
          <w:rFonts w:ascii="Century Gothic" w:hAnsi="Century Gothic" w:cs="Calibri"/>
          <w:color w:val="0000FF"/>
          <w:sz w:val="20"/>
          <w:szCs w:val="20"/>
        </w:rPr>
        <w:fldChar w:fldCharType="end"/>
      </w:r>
    </w:p>
    <w:p w:rsidR="00CD4B44" w:rsidRPr="003A43CE" w:rsidRDefault="00481EBA">
      <w:pPr>
        <w:pStyle w:val="BodyText-Append"/>
        <w:numPr>
          <w:ilvl w:val="0"/>
          <w:numId w:val="12"/>
        </w:numPr>
        <w:spacing w:before="0" w:after="0"/>
        <w:ind w:left="900" w:hanging="360"/>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ESTIMATED START AND END DATES OF CONSTRUCTION DISTURBANCES ASSOCIATED WITH THIS PHASE"/>
            </w:textInput>
          </w:ffData>
        </w:fldChar>
      </w:r>
      <w:r w:rsidR="006D291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D2915">
        <w:rPr>
          <w:rFonts w:ascii="Century Gothic" w:hAnsi="Century Gothic" w:cs="Calibri"/>
          <w:noProof/>
          <w:color w:val="0000FF"/>
          <w:sz w:val="20"/>
          <w:szCs w:val="20"/>
        </w:rPr>
        <w:t>INSERT ESTIMATED START AND END DATES OF CONSTRUCTION DISTURBANCES ASSOCIATED WITH THIS PHASE</w:t>
      </w:r>
      <w:r>
        <w:rPr>
          <w:rFonts w:ascii="Century Gothic" w:hAnsi="Century Gothic" w:cs="Calibri"/>
          <w:color w:val="0000FF"/>
          <w:sz w:val="20"/>
          <w:szCs w:val="20"/>
        </w:rPr>
        <w:fldChar w:fldCharType="end"/>
      </w:r>
    </w:p>
    <w:p w:rsidR="003A43CE" w:rsidRPr="003A43CE" w:rsidRDefault="00481EBA" w:rsidP="003A43CE">
      <w:pPr>
        <w:pStyle w:val="BodyText-Append"/>
        <w:numPr>
          <w:ilvl w:val="0"/>
          <w:numId w:val="12"/>
        </w:numPr>
        <w:spacing w:before="0" w:after="0"/>
        <w:ind w:left="900" w:hanging="360"/>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FOR EACH STORMWATER CONTROL, INSERT ESTIMATED DATE(s) OF INSTALLATION OF EACH STORMWATER CONTROL"/>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FOR EACH STORMWATER CONTROL, INSERT ESTIMATED DATE(s) OF INSTALLATION OF EACH STORMWATER CONTROL</w:t>
      </w:r>
      <w:r>
        <w:rPr>
          <w:rFonts w:ascii="Century Gothic" w:hAnsi="Century Gothic" w:cs="Calibri"/>
          <w:color w:val="0000FF"/>
          <w:sz w:val="20"/>
          <w:szCs w:val="20"/>
        </w:rPr>
        <w:fldChar w:fldCharType="end"/>
      </w:r>
    </w:p>
    <w:p w:rsidR="001537FD" w:rsidRPr="00837DFF" w:rsidRDefault="00481EBA" w:rsidP="00BF0F2C">
      <w:pPr>
        <w:pStyle w:val="BodyText-Append"/>
        <w:numPr>
          <w:ilvl w:val="0"/>
          <w:numId w:val="12"/>
        </w:numPr>
        <w:spacing w:before="0" w:after="0"/>
        <w:ind w:left="900" w:hanging="360"/>
        <w:rPr>
          <w:rFonts w:ascii="Century Gothic" w:hAnsi="Century Gothic"/>
          <w:color w:val="0000FF"/>
          <w:sz w:val="20"/>
          <w:szCs w:val="20"/>
        </w:rPr>
      </w:pPr>
      <w:r>
        <w:rPr>
          <w:rFonts w:ascii="Century Gothic" w:hAnsi="Century Gothic" w:cs="Calibri"/>
          <w:color w:val="0000FF"/>
          <w:sz w:val="20"/>
          <w:szCs w:val="20"/>
        </w:rPr>
        <w:fldChar w:fldCharType="begin">
          <w:ffData>
            <w:name w:val=""/>
            <w:enabled/>
            <w:calcOnExit w:val="0"/>
            <w:textInput>
              <w:default w:val="FOR AREAS OF THE SITE REQUIRED TO BE STABILIZED, INSERT ESTIMATED DATE(s) OF APPLICATION OF STABILIZATION MEASURES"/>
            </w:textInput>
          </w:ffData>
        </w:fldChar>
      </w:r>
      <w:r w:rsidR="00837DF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7DFF">
        <w:rPr>
          <w:rFonts w:ascii="Century Gothic" w:hAnsi="Century Gothic" w:cs="Calibri"/>
          <w:noProof/>
          <w:color w:val="0000FF"/>
          <w:sz w:val="20"/>
          <w:szCs w:val="20"/>
        </w:rPr>
        <w:t>FOR AREAS OF THE SITE REQUIRED TO BE STABILIZED, INSERT ESTIMATED DATE(s) OF APPLICATION OF STABILIZATION MEASURES</w:t>
      </w:r>
      <w:r>
        <w:rPr>
          <w:rFonts w:ascii="Century Gothic" w:hAnsi="Century Gothic" w:cs="Calibri"/>
          <w:color w:val="0000FF"/>
          <w:sz w:val="20"/>
          <w:szCs w:val="20"/>
        </w:rPr>
        <w:fldChar w:fldCharType="end"/>
      </w:r>
    </w:p>
    <w:p w:rsidR="00BF0F2C" w:rsidRPr="00F52AA2" w:rsidRDefault="00481EBA" w:rsidP="00BF0F2C">
      <w:pPr>
        <w:pStyle w:val="BodyText-Append"/>
        <w:numPr>
          <w:ilvl w:val="0"/>
          <w:numId w:val="12"/>
        </w:numPr>
        <w:spacing w:before="0" w:after="0"/>
        <w:ind w:left="900" w:hanging="360"/>
        <w:rPr>
          <w:rFonts w:ascii="Century Gothic" w:hAnsi="Century Gothic"/>
          <w:color w:val="0000FF"/>
          <w:sz w:val="20"/>
          <w:szCs w:val="20"/>
        </w:rPr>
      </w:pPr>
      <w:r>
        <w:rPr>
          <w:rFonts w:ascii="Century Gothic" w:hAnsi="Century Gothic" w:cs="Calibri"/>
          <w:color w:val="0000FF"/>
          <w:sz w:val="20"/>
          <w:szCs w:val="20"/>
        </w:rPr>
        <w:fldChar w:fldCharType="begin">
          <w:ffData>
            <w:name w:val=""/>
            <w:enabled/>
            <w:calcOnExit w:val="0"/>
            <w:textInput>
              <w:default w:val="INSERT ESTIMATED DATE(s) WHEN STORMWATER CONTROLS WILL BE REMOVED"/>
            </w:textInput>
          </w:ffData>
        </w:fldChar>
      </w:r>
      <w:r w:rsidR="0058124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8124F">
        <w:rPr>
          <w:rFonts w:ascii="Century Gothic" w:hAnsi="Century Gothic" w:cs="Calibri"/>
          <w:noProof/>
          <w:color w:val="0000FF"/>
          <w:sz w:val="20"/>
          <w:szCs w:val="20"/>
        </w:rPr>
        <w:t>INSERT ESTIMATED DATE(s) WHEN STORMWATER CONTROLS WILL BE REMOVED</w:t>
      </w:r>
      <w:r>
        <w:rPr>
          <w:rFonts w:ascii="Century Gothic" w:hAnsi="Century Gothic" w:cs="Calibri"/>
          <w:color w:val="0000FF"/>
          <w:sz w:val="20"/>
          <w:szCs w:val="20"/>
        </w:rPr>
        <w:fldChar w:fldCharType="end"/>
      </w:r>
    </w:p>
    <w:p w:rsidR="00CD4B44" w:rsidRDefault="00120126">
      <w:pPr>
        <w:pStyle w:val="BodyText-Append"/>
        <w:spacing w:after="0"/>
        <w:rPr>
          <w:rFonts w:ascii="Century Gothic" w:hAnsi="Century Gothic"/>
          <w:b/>
          <w:sz w:val="20"/>
          <w:szCs w:val="20"/>
        </w:rPr>
      </w:pPr>
      <w:r w:rsidRPr="00120126">
        <w:rPr>
          <w:rFonts w:ascii="Century Gothic" w:hAnsi="Century Gothic"/>
          <w:b/>
          <w:sz w:val="20"/>
          <w:szCs w:val="20"/>
        </w:rPr>
        <w:t>Phase II</w:t>
      </w:r>
    </w:p>
    <w:p w:rsidR="003A43CE" w:rsidRPr="00837DFF" w:rsidRDefault="00481EBA" w:rsidP="003A43CE">
      <w:pPr>
        <w:pStyle w:val="BodyText-Append"/>
        <w:spacing w:before="0" w:after="0"/>
        <w:ind w:left="29"/>
        <w:rPr>
          <w:rFonts w:ascii="Century Gothic" w:hAnsi="Century Gothic"/>
          <w:b/>
          <w:sz w:val="20"/>
          <w:szCs w:val="20"/>
        </w:rPr>
      </w:pPr>
      <w:r>
        <w:rPr>
          <w:rFonts w:ascii="Century Gothic" w:hAnsi="Century Gothic" w:cs="Calibri"/>
          <w:color w:val="0000FF"/>
          <w:sz w:val="20"/>
          <w:szCs w:val="20"/>
        </w:rPr>
        <w:fldChar w:fldCharType="begin">
          <w:ffData>
            <w:name w:val=""/>
            <w:enabled/>
            <w:calcOnExit w:val="0"/>
            <w:textInput>
              <w:default w:val="INSERT GENERAL DESCRIPTION OF PHASE"/>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INSERT GENERAL DESCRIPTION OF PHASE</w:t>
      </w:r>
      <w:r>
        <w:rPr>
          <w:rFonts w:ascii="Century Gothic" w:hAnsi="Century Gothic" w:cs="Calibri"/>
          <w:color w:val="0000FF"/>
          <w:sz w:val="20"/>
          <w:szCs w:val="20"/>
        </w:rPr>
        <w:fldChar w:fldCharType="end"/>
      </w:r>
    </w:p>
    <w:p w:rsidR="003A43CE" w:rsidRPr="003A43CE" w:rsidRDefault="00481EBA" w:rsidP="003A43CE">
      <w:pPr>
        <w:pStyle w:val="BodyText-Append"/>
        <w:numPr>
          <w:ilvl w:val="0"/>
          <w:numId w:val="12"/>
        </w:numPr>
        <w:spacing w:before="0" w:after="0"/>
        <w:ind w:left="900" w:hanging="360"/>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ESTIMATED START AND END DATES OF CONSTRUCTION DISTURBANCES ASSOCIATED WITH THIS PHASE"/>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INSERT ESTIMATED START AND END DATES OF CONSTRUCTION DISTURBANCES ASSOCIATED WITH THIS PHASE</w:t>
      </w:r>
      <w:r>
        <w:rPr>
          <w:rFonts w:ascii="Century Gothic" w:hAnsi="Century Gothic" w:cs="Calibri"/>
          <w:color w:val="0000FF"/>
          <w:sz w:val="20"/>
          <w:szCs w:val="20"/>
        </w:rPr>
        <w:fldChar w:fldCharType="end"/>
      </w:r>
    </w:p>
    <w:p w:rsidR="003A43CE" w:rsidRPr="003A43CE" w:rsidRDefault="00481EBA" w:rsidP="003A43CE">
      <w:pPr>
        <w:pStyle w:val="BodyText-Append"/>
        <w:numPr>
          <w:ilvl w:val="0"/>
          <w:numId w:val="12"/>
        </w:numPr>
        <w:spacing w:before="0" w:after="0"/>
        <w:ind w:left="900" w:hanging="360"/>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FOR EACH STORMWATER CONTROL, INSERT ESTIMATED DATE(s) OF INSTALLATION OF EACH STORMWATER CONTROL"/>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FOR EACH STORMWATER CONTROL, INSERT ESTIMATED DATE(s) OF INSTALLATION OF EACH STORMWATER CONTROL</w:t>
      </w:r>
      <w:r>
        <w:rPr>
          <w:rFonts w:ascii="Century Gothic" w:hAnsi="Century Gothic" w:cs="Calibri"/>
          <w:color w:val="0000FF"/>
          <w:sz w:val="20"/>
          <w:szCs w:val="20"/>
        </w:rPr>
        <w:fldChar w:fldCharType="end"/>
      </w:r>
    </w:p>
    <w:p w:rsidR="003A43CE" w:rsidRPr="00837DFF" w:rsidRDefault="00481EBA" w:rsidP="003A43CE">
      <w:pPr>
        <w:pStyle w:val="BodyText-Append"/>
        <w:numPr>
          <w:ilvl w:val="0"/>
          <w:numId w:val="12"/>
        </w:numPr>
        <w:spacing w:before="0" w:after="0"/>
        <w:ind w:left="900" w:hanging="360"/>
        <w:rPr>
          <w:rFonts w:ascii="Century Gothic" w:hAnsi="Century Gothic"/>
          <w:color w:val="0000FF"/>
          <w:sz w:val="20"/>
          <w:szCs w:val="20"/>
        </w:rPr>
      </w:pPr>
      <w:r>
        <w:rPr>
          <w:rFonts w:ascii="Century Gothic" w:hAnsi="Century Gothic" w:cs="Calibri"/>
          <w:color w:val="0000FF"/>
          <w:sz w:val="20"/>
          <w:szCs w:val="20"/>
        </w:rPr>
        <w:fldChar w:fldCharType="begin">
          <w:ffData>
            <w:name w:val=""/>
            <w:enabled/>
            <w:calcOnExit w:val="0"/>
            <w:textInput>
              <w:default w:val="FOR AREAS OF THE SITE REQUIRED TO BE STABILIZED, INSERT ESTIMATED DATE(s) OF APPLICATION OF STABILIZATION MEASURES"/>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FOR AREAS OF THE SITE REQUIRED TO BE STABILIZED, INSERT ESTIMATED DATE(s) OF APPLICATION OF STABILIZATION MEASURES</w:t>
      </w:r>
      <w:r>
        <w:rPr>
          <w:rFonts w:ascii="Century Gothic" w:hAnsi="Century Gothic" w:cs="Calibri"/>
          <w:color w:val="0000FF"/>
          <w:sz w:val="20"/>
          <w:szCs w:val="20"/>
        </w:rPr>
        <w:fldChar w:fldCharType="end"/>
      </w:r>
    </w:p>
    <w:p w:rsidR="003A5010" w:rsidRPr="003A43CE" w:rsidRDefault="00481EBA" w:rsidP="003A43CE">
      <w:pPr>
        <w:pStyle w:val="BodyText-Append"/>
        <w:numPr>
          <w:ilvl w:val="0"/>
          <w:numId w:val="12"/>
        </w:numPr>
        <w:spacing w:before="0" w:after="0"/>
        <w:ind w:left="900" w:hanging="360"/>
        <w:rPr>
          <w:rFonts w:ascii="Century Gothic" w:hAnsi="Century Gothic"/>
          <w:color w:val="0000FF"/>
          <w:sz w:val="20"/>
          <w:szCs w:val="20"/>
        </w:rPr>
      </w:pPr>
      <w:r>
        <w:rPr>
          <w:rFonts w:ascii="Century Gothic" w:hAnsi="Century Gothic" w:cs="Calibri"/>
          <w:color w:val="0000FF"/>
          <w:sz w:val="20"/>
          <w:szCs w:val="20"/>
        </w:rPr>
        <w:fldChar w:fldCharType="begin">
          <w:ffData>
            <w:name w:val=""/>
            <w:enabled/>
            <w:calcOnExit w:val="0"/>
            <w:textInput>
              <w:default w:val="INSERT ESTIMATED DATE(s) WHEN STORMWATER CONTROLS WILL BE REMOVED"/>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INSERT ESTIMATED DATE(s) WHEN STORMWATER CONTROLS WILL BE REMOVED</w:t>
      </w:r>
      <w:r>
        <w:rPr>
          <w:rFonts w:ascii="Century Gothic" w:hAnsi="Century Gothic" w:cs="Calibri"/>
          <w:color w:val="0000FF"/>
          <w:sz w:val="20"/>
          <w:szCs w:val="20"/>
        </w:rPr>
        <w:fldChar w:fldCharType="end"/>
      </w:r>
    </w:p>
    <w:p w:rsidR="00CD4B44" w:rsidRDefault="00CD4B44">
      <w:pPr>
        <w:pStyle w:val="BodyText-Append"/>
        <w:spacing w:before="0" w:after="0"/>
        <w:ind w:left="900"/>
        <w:rPr>
          <w:rFonts w:ascii="Century Gothic" w:hAnsi="Century Gothic"/>
          <w:sz w:val="20"/>
          <w:szCs w:val="20"/>
        </w:rPr>
      </w:pPr>
    </w:p>
    <w:p w:rsidR="00837DFF" w:rsidRDefault="00120126" w:rsidP="00837DFF">
      <w:pPr>
        <w:pStyle w:val="BodyText-Append"/>
        <w:spacing w:before="0" w:after="0"/>
        <w:ind w:left="180"/>
        <w:rPr>
          <w:rFonts w:ascii="Century Gothic" w:hAnsi="Century Gothic" w:cs="Calibri"/>
          <w:sz w:val="20"/>
          <w:szCs w:val="20"/>
        </w:rPr>
      </w:pPr>
      <w:r w:rsidRPr="00120126">
        <w:rPr>
          <w:rFonts w:ascii="Century Gothic" w:hAnsi="Century Gothic"/>
          <w:sz w:val="20"/>
          <w:szCs w:val="20"/>
        </w:rPr>
        <w:t>[Repeat as needed.]</w:t>
      </w:r>
      <w:bookmarkStart w:id="30" w:name="_Toc158629995"/>
      <w:bookmarkEnd w:id="29"/>
      <w:r w:rsidR="00837DFF" w:rsidRPr="005254BF">
        <w:rPr>
          <w:rFonts w:ascii="Century Gothic" w:hAnsi="Century Gothic" w:cs="Calibri"/>
          <w:sz w:val="20"/>
          <w:szCs w:val="20"/>
        </w:rPr>
        <w:t xml:space="preserve"> </w:t>
      </w:r>
    </w:p>
    <w:p w:rsidR="00837DFF" w:rsidRDefault="00837DFF" w:rsidP="00837DFF">
      <w:pPr>
        <w:pStyle w:val="BodyText-Append"/>
        <w:spacing w:before="0" w:after="0"/>
        <w:ind w:left="180"/>
        <w:rPr>
          <w:rFonts w:ascii="Century Gothic" w:hAnsi="Century Gothic" w:cs="Calibri"/>
          <w:sz w:val="20"/>
          <w:szCs w:val="20"/>
        </w:rPr>
      </w:pPr>
    </w:p>
    <w:p w:rsidR="00CD4B44" w:rsidRDefault="009C7780">
      <w:pPr>
        <w:pStyle w:val="Heading2"/>
        <w:ind w:hanging="720"/>
        <w:rPr>
          <w:rFonts w:ascii="Century Gothic" w:hAnsi="Century Gothic"/>
          <w:sz w:val="20"/>
          <w:szCs w:val="20"/>
        </w:rPr>
      </w:pPr>
      <w:bookmarkStart w:id="31" w:name="_Toc158630003"/>
      <w:bookmarkStart w:id="32" w:name="_Toc319403933"/>
      <w:bookmarkStart w:id="33" w:name="_Toc158629998"/>
      <w:bookmarkEnd w:id="30"/>
      <w:r>
        <w:rPr>
          <w:rFonts w:ascii="Century Gothic" w:hAnsi="Century Gothic"/>
          <w:sz w:val="20"/>
          <w:szCs w:val="20"/>
        </w:rPr>
        <w:lastRenderedPageBreak/>
        <w:t>2.5</w:t>
      </w:r>
      <w:r w:rsidR="00120126" w:rsidRPr="00120126">
        <w:rPr>
          <w:rFonts w:ascii="Century Gothic" w:hAnsi="Century Gothic"/>
          <w:sz w:val="20"/>
          <w:szCs w:val="20"/>
        </w:rPr>
        <w:tab/>
        <w:t>Allowable Non-Stormwater Discharges</w:t>
      </w:r>
      <w:bookmarkEnd w:id="31"/>
      <w:bookmarkEnd w:id="32"/>
    </w:p>
    <w:p w:rsidR="004E3B84" w:rsidRPr="00F52AA2" w:rsidRDefault="00726795" w:rsidP="004E3B8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3897630"/>
                <wp:effectExtent l="0" t="0" r="19050" b="26670"/>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97630"/>
                        </a:xfrm>
                        <a:prstGeom prst="rect">
                          <a:avLst/>
                        </a:prstGeom>
                        <a:solidFill>
                          <a:srgbClr val="F5F5F5"/>
                        </a:solidFill>
                        <a:ln w="9525">
                          <a:solidFill>
                            <a:srgbClr val="000000"/>
                          </a:solidFill>
                          <a:miter lim="800000"/>
                          <a:headEnd/>
                          <a:tailEnd/>
                        </a:ln>
                      </wps:spPr>
                      <wps:txbx>
                        <w:txbxContent>
                          <w:p w:rsidR="0000109C" w:rsidRPr="006D4B6D"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Parts 1.3.d and 7.2.8):</w:t>
                            </w:r>
                          </w:p>
                          <w:p w:rsidR="0000109C" w:rsidRPr="006D4B6D" w:rsidRDefault="0000109C" w:rsidP="004E3B84">
                            <w:pPr>
                              <w:pStyle w:val="Instruc-bullet"/>
                              <w:rPr>
                                <w:rFonts w:ascii="Century Gothic" w:hAnsi="Century Gothic"/>
                                <w:sz w:val="20"/>
                                <w:szCs w:val="20"/>
                              </w:rPr>
                            </w:pPr>
                            <w:r w:rsidRPr="006D4B6D">
                              <w:rPr>
                                <w:rFonts w:ascii="Century Gothic" w:hAnsi="Century Gothic"/>
                                <w:sz w:val="20"/>
                                <w:szCs w:val="20"/>
                              </w:rPr>
                              <w:t xml:space="preserve">Identify all allowable sources of non-stormwater discharges. The allowable non-stormwater discharges identified in Part 1.3.d </w:t>
                            </w:r>
                            <w:r>
                              <w:rPr>
                                <w:rFonts w:ascii="Century Gothic" w:hAnsi="Century Gothic"/>
                                <w:sz w:val="20"/>
                                <w:szCs w:val="20"/>
                              </w:rPr>
                              <w:t xml:space="preserve">of the 2012 CGP </w:t>
                            </w:r>
                            <w:r w:rsidRPr="006D4B6D">
                              <w:rPr>
                                <w:rFonts w:ascii="Century Gothic" w:hAnsi="Century Gothic"/>
                                <w:sz w:val="20"/>
                                <w:szCs w:val="20"/>
                              </w:rPr>
                              <w:t>include</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Fire hydrant flushings</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Landscape irrigation</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 xml:space="preserve">and equipment, provided that there is no discharge of </w:t>
                            </w:r>
                            <w:r w:rsidRPr="006D4B6D">
                              <w:rPr>
                                <w:rFonts w:ascii="Century Gothic" w:hAnsi="Century Gothic"/>
                                <w:sz w:val="20"/>
                                <w:szCs w:val="20"/>
                              </w:rPr>
                              <w:t xml:space="preserve">soaps, solvents, or detergents </w:t>
                            </w:r>
                            <w:r>
                              <w:rPr>
                                <w:rFonts w:ascii="Century Gothic" w:hAnsi="Century Gothic"/>
                                <w:sz w:val="20"/>
                                <w:szCs w:val="20"/>
                              </w:rPr>
                              <w:t>used for such purposes;</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Water used to control dust</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Potable water including uncontaminated water line flushings</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Routine external building wash down that does not use detergents</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Pavement wash waters </w:t>
                            </w:r>
                            <w:r>
                              <w:rPr>
                                <w:rFonts w:ascii="Century Gothic" w:hAnsi="Century Gothic"/>
                                <w:sz w:val="20"/>
                                <w:szCs w:val="20"/>
                              </w:rPr>
                              <w:t xml:space="preserve">provided spills or leaks of toxic or hazardous materials have not occurred </w:t>
                            </w:r>
                            <w:r w:rsidRPr="006D4B6D">
                              <w:rPr>
                                <w:rFonts w:ascii="Century Gothic" w:hAnsi="Century Gothic"/>
                                <w:sz w:val="20"/>
                                <w:szCs w:val="20"/>
                              </w:rPr>
                              <w:t xml:space="preserve">(unless all spilled material has been removed) </w:t>
                            </w:r>
                            <w:r>
                              <w:rPr>
                                <w:rFonts w:ascii="Century Gothic" w:hAnsi="Century Gothic"/>
                                <w:sz w:val="20"/>
                                <w:szCs w:val="20"/>
                              </w:rPr>
                              <w:t xml:space="preserve">and detergents are not used.  You are prohibited from directing pavement was waters directly into any surface water, storm drain inlet, or stormwater conveyance, unless the conveyance is connected to a sediment basin, sediment trap, or similarly effective control; </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non-turbid discharges of ground water or spring water</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Foundation or footing drains where flows are not contaminated with process materials such as solvents or contaminated ground water</w:t>
                            </w:r>
                            <w:r>
                              <w:rPr>
                                <w:rFonts w:ascii="Century Gothic" w:hAnsi="Century Gothic"/>
                                <w:sz w:val="20"/>
                                <w:szCs w:val="20"/>
                              </w:rPr>
                              <w:t>; and</w:t>
                            </w:r>
                          </w:p>
                          <w:p w:rsidR="0000109C" w:rsidRPr="006D4B6D" w:rsidRDefault="0000109C" w:rsidP="008D1B52">
                            <w:pPr>
                              <w:pStyle w:val="BULLET-Regular"/>
                              <w:numPr>
                                <w:ilvl w:val="0"/>
                                <w:numId w:val="13"/>
                              </w:numPr>
                              <w:tabs>
                                <w:tab w:val="clear" w:pos="540"/>
                                <w:tab w:val="num" w:pos="900"/>
                              </w:tabs>
                              <w:spacing w:before="40" w:after="40"/>
                              <w:rPr>
                                <w:rFonts w:ascii="Century Gothic" w:hAnsi="Century Gothic"/>
                                <w:sz w:val="20"/>
                                <w:szCs w:val="20"/>
                              </w:rPr>
                            </w:pPr>
                            <w:r w:rsidRPr="008D1B52">
                              <w:rPr>
                                <w:rFonts w:ascii="Century Gothic" w:hAnsi="Century Gothic"/>
                                <w:sz w:val="20"/>
                                <w:szCs w:val="20"/>
                              </w:rPr>
                              <w:t>Construction dewatering water that has been treated by an appropriate control</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id="Text Box 36" o:spid="_x0000_s1032" type="#_x0000_t202" style="width:468pt;height:3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JAMAIAAFoEAAAOAAAAZHJzL2Uyb0RvYy54bWysVNuO0zAQfUfiHyy/06SXdNuo6WrpUoS0&#10;XKRdPsBxnMTC8RjbbVK+nrHTLdUCL4hWsjye8fHMOTPZ3A6dIkdhnQRd0OkkpURoDpXUTUG/Pu3f&#10;rChxnumKKdCioCfh6O329atNb3IxgxZUJSxBEO3y3hS09d7kSeJ4KzrmJmCERmcNtmMeTdsklWU9&#10;oncqmaXpMunBVsYCF87h6f3opNuIX9eC+8917YQnqqCYm4+rjWsZ1mS7YXljmWklP6fB/iGLjkmN&#10;j16g7pln5GDlb1Cd5BYc1H7CoUugriUXsQasZpq+qOaxZUbEWpAcZy40uf8Hyz8dv1giq4LOM0o0&#10;61CjJzF48hYGMl8Gfnrjcgx7NBjoBzxHnWOtzjwA/+aIhl3LdCPurIW+FazC/KbhZnJ1dcRxAaTs&#10;P0KF77CDhwg01LYL5CEdBNFRp9NFm5ALx8NsvZgvU3Rx9M1X65vlPKqXsPz5urHOvxfQkbApqEXx&#10;Izw7Pjgf0mH5c0h4zYGS1V4qFQ3blDtlyZFho+yz8I8VvAhTmvQFXWezbGTgrxBp/P0JopMeO17J&#10;rqCrSxDLA2/vdBX70TOpxj2mrPSZyMDdyKIfyiFqdtGnhOqEzFoYGxwHEjct2B+U9NjcBXXfD8wK&#10;StQHjeqsp4tFmIZoLLKbGRr22lNee5jmCFVQT8m43flxgg7GyqbFl8Z+0HCHitYych2kH7M6p48N&#10;HCU4D1uYkGs7Rv36JGx/AgAA//8DAFBLAwQUAAYACAAAACEAhaDf4d0AAAAFAQAADwAAAGRycy9k&#10;b3ducmV2LnhtbEyPQUvDQBCF74L/YRnBm93EQogxm9IaiujBYq143WbHbDA7G7PbNv57Ry96efB4&#10;w3vflIvJ9eKIY+g8KUhnCQikxpuOWgW7l/VVDiJETUb3nlDBFwZYVOdnpS6MP9EzHrexFVxCodAK&#10;bIxDIWVoLDodZn5A4uzdj05HtmMrzahPXO56eZ0kmXS6I16wesA7i83H9uAU1GY1rDbrZT59pvVT&#10;/fh6/7Czb0pdXkzLWxARp/h3DD/4jA4VM+39gUwQvQJ+JP4qZzfzjO1eQZbOc5BVKf/TV98AAAD/&#10;/wMAUEsBAi0AFAAGAAgAAAAhALaDOJL+AAAA4QEAABMAAAAAAAAAAAAAAAAAAAAAAFtDb250ZW50&#10;X1R5cGVzXS54bWxQSwECLQAUAAYACAAAACEAOP0h/9YAAACUAQAACwAAAAAAAAAAAAAAAAAvAQAA&#10;X3JlbHMvLnJlbHNQSwECLQAUAAYACAAAACEAp1LyQDACAABaBAAADgAAAAAAAAAAAAAAAAAuAgAA&#10;ZHJzL2Uyb0RvYy54bWxQSwECLQAUAAYACAAAACEAhaDf4d0AAAAFAQAADwAAAAAAAAAAAAAAAACK&#10;BAAAZHJzL2Rvd25yZXYueG1sUEsFBgAAAAAEAAQA8wAAAJQFAAAAAA==&#10;" fillcolor="#f5f5f5">
                <v:textbox>
                  <w:txbxContent>
                    <w:p w:rsidR="0000109C" w:rsidRPr="006D4B6D"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Parts 1.3.d and 7.2.8):</w:t>
                      </w:r>
                    </w:p>
                    <w:p w:rsidR="0000109C" w:rsidRPr="006D4B6D" w:rsidRDefault="0000109C" w:rsidP="004E3B84">
                      <w:pPr>
                        <w:pStyle w:val="Instruc-bullet"/>
                        <w:rPr>
                          <w:rFonts w:ascii="Century Gothic" w:hAnsi="Century Gothic"/>
                          <w:sz w:val="20"/>
                          <w:szCs w:val="20"/>
                        </w:rPr>
                      </w:pPr>
                      <w:r w:rsidRPr="006D4B6D">
                        <w:rPr>
                          <w:rFonts w:ascii="Century Gothic" w:hAnsi="Century Gothic"/>
                          <w:sz w:val="20"/>
                          <w:szCs w:val="20"/>
                        </w:rPr>
                        <w:t xml:space="preserve">Identify all allowable sources of non-stormwater discharges. The allowable non-stormwater discharges identified in Part 1.3.d </w:t>
                      </w:r>
                      <w:r>
                        <w:rPr>
                          <w:rFonts w:ascii="Century Gothic" w:hAnsi="Century Gothic"/>
                          <w:sz w:val="20"/>
                          <w:szCs w:val="20"/>
                        </w:rPr>
                        <w:t xml:space="preserve">of the 2012 CGP </w:t>
                      </w:r>
                      <w:r w:rsidRPr="006D4B6D">
                        <w:rPr>
                          <w:rFonts w:ascii="Century Gothic" w:hAnsi="Century Gothic"/>
                          <w:sz w:val="20"/>
                          <w:szCs w:val="20"/>
                        </w:rPr>
                        <w:t>include</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Fire hydrant flushings</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Landscape irrigation</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 xml:space="preserve">and equipment, provided that there is no discharge of </w:t>
                      </w:r>
                      <w:r w:rsidRPr="006D4B6D">
                        <w:rPr>
                          <w:rFonts w:ascii="Century Gothic" w:hAnsi="Century Gothic"/>
                          <w:sz w:val="20"/>
                          <w:szCs w:val="20"/>
                        </w:rPr>
                        <w:t xml:space="preserve">soaps, solvents, or detergents </w:t>
                      </w:r>
                      <w:r>
                        <w:rPr>
                          <w:rFonts w:ascii="Century Gothic" w:hAnsi="Century Gothic"/>
                          <w:sz w:val="20"/>
                          <w:szCs w:val="20"/>
                        </w:rPr>
                        <w:t>used for such purposes;</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Water used to control dust</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Potable water including uncontaminated water line flushings</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Routine external building wash down that does not use detergents</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Pavement wash waters </w:t>
                      </w:r>
                      <w:r>
                        <w:rPr>
                          <w:rFonts w:ascii="Century Gothic" w:hAnsi="Century Gothic"/>
                          <w:sz w:val="20"/>
                          <w:szCs w:val="20"/>
                        </w:rPr>
                        <w:t xml:space="preserve">provided spills or leaks of toxic or hazardous materials have not occurred </w:t>
                      </w:r>
                      <w:r w:rsidRPr="006D4B6D">
                        <w:rPr>
                          <w:rFonts w:ascii="Century Gothic" w:hAnsi="Century Gothic"/>
                          <w:sz w:val="20"/>
                          <w:szCs w:val="20"/>
                        </w:rPr>
                        <w:t xml:space="preserve">(unless all spilled material has been removed) </w:t>
                      </w:r>
                      <w:r>
                        <w:rPr>
                          <w:rFonts w:ascii="Century Gothic" w:hAnsi="Century Gothic"/>
                          <w:sz w:val="20"/>
                          <w:szCs w:val="20"/>
                        </w:rPr>
                        <w:t xml:space="preserve">and detergents are not used.  You are prohibited from directing pavement was waters directly into any surface water, storm drain inlet, or stormwater conveyance, unless the conveyance is connected to a sediment basin, sediment trap, or similarly effective control; </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non-turbid discharges of ground water or spring water</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Foundation or footing drains where flows are not contaminated with process materials such as solvents or contaminated ground water</w:t>
                      </w:r>
                      <w:r>
                        <w:rPr>
                          <w:rFonts w:ascii="Century Gothic" w:hAnsi="Century Gothic"/>
                          <w:sz w:val="20"/>
                          <w:szCs w:val="20"/>
                        </w:rPr>
                        <w:t>; and</w:t>
                      </w:r>
                    </w:p>
                    <w:p w:rsidR="0000109C" w:rsidRPr="006D4B6D" w:rsidRDefault="0000109C" w:rsidP="008D1B52">
                      <w:pPr>
                        <w:pStyle w:val="BULLET-Regular"/>
                        <w:numPr>
                          <w:ilvl w:val="0"/>
                          <w:numId w:val="13"/>
                        </w:numPr>
                        <w:tabs>
                          <w:tab w:val="clear" w:pos="540"/>
                          <w:tab w:val="num" w:pos="900"/>
                        </w:tabs>
                        <w:spacing w:before="40" w:after="40"/>
                        <w:rPr>
                          <w:rFonts w:ascii="Century Gothic" w:hAnsi="Century Gothic"/>
                          <w:sz w:val="20"/>
                          <w:szCs w:val="20"/>
                        </w:rPr>
                      </w:pPr>
                      <w:r w:rsidRPr="008D1B52">
                        <w:rPr>
                          <w:rFonts w:ascii="Century Gothic" w:hAnsi="Century Gothic"/>
                          <w:sz w:val="20"/>
                          <w:szCs w:val="20"/>
                        </w:rPr>
                        <w:t>Construction dewatering water that has been treated by an appropriate control</w:t>
                      </w:r>
                      <w:r>
                        <w:rPr>
                          <w:rFonts w:ascii="Century Gothic" w:hAnsi="Century Gothic"/>
                          <w:sz w:val="20"/>
                          <w:szCs w:val="20"/>
                        </w:rPr>
                        <w:t>.</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4E3B84" w:rsidRPr="00F52AA2" w:rsidTr="00DF30D4">
        <w:tc>
          <w:tcPr>
            <w:tcW w:w="9576" w:type="dxa"/>
            <w:shd w:val="clear" w:color="auto" w:fill="auto"/>
          </w:tcPr>
          <w:p w:rsidR="004E3B84" w:rsidRPr="00F52AA2" w:rsidRDefault="0081304B" w:rsidP="0081304B">
            <w:pPr>
              <w:pStyle w:val="Tabletext"/>
              <w:rPr>
                <w:rFonts w:ascii="Century Gothic" w:hAnsi="Century Gothic" w:cs="Calibri"/>
                <w:b/>
                <w:sz w:val="20"/>
                <w:szCs w:val="20"/>
              </w:rPr>
            </w:pPr>
            <w:r>
              <w:rPr>
                <w:rFonts w:ascii="Century Gothic" w:hAnsi="Century Gothic" w:cs="Calibri"/>
                <w:b/>
                <w:sz w:val="20"/>
                <w:szCs w:val="20"/>
              </w:rPr>
              <w:t>List of Allowable Non-Stormwater Discharges Present at the Site</w:t>
            </w:r>
          </w:p>
        </w:tc>
      </w:tr>
    </w:tbl>
    <w:p w:rsidR="004E3B84" w:rsidRDefault="004E3B84" w:rsidP="004E3B84">
      <w:pPr>
        <w:pStyle w:val="BodyText-Append"/>
        <w:keepNext/>
        <w:keepLines/>
        <w:spacing w:before="0" w:after="0"/>
        <w:rPr>
          <w:rFonts w:ascii="Century Gothic" w:hAnsi="Century Gothic" w:cs="Calibri"/>
          <w:b/>
          <w:sz w:val="20"/>
          <w:szCs w:val="20"/>
        </w:rPr>
      </w:pPr>
    </w:p>
    <w:tbl>
      <w:tblPr>
        <w:tblStyle w:val="TableGrid"/>
        <w:tblW w:w="0" w:type="auto"/>
        <w:tblLook w:val="04A0" w:firstRow="1" w:lastRow="0" w:firstColumn="1" w:lastColumn="0" w:noHBand="0" w:noVBand="1"/>
      </w:tblPr>
      <w:tblGrid>
        <w:gridCol w:w="7758"/>
        <w:gridCol w:w="2538"/>
      </w:tblGrid>
      <w:tr w:rsidR="003340EC" w:rsidTr="003340EC">
        <w:tc>
          <w:tcPr>
            <w:tcW w:w="7758" w:type="dxa"/>
          </w:tcPr>
          <w:p w:rsidR="003340EC" w:rsidRPr="003340EC" w:rsidRDefault="003340EC" w:rsidP="004E3B84">
            <w:pPr>
              <w:pStyle w:val="BodyText-Append"/>
              <w:keepNext/>
              <w:keepLines/>
              <w:spacing w:before="0" w:after="0"/>
              <w:rPr>
                <w:rFonts w:ascii="Century Gothic" w:hAnsi="Century Gothic"/>
                <w:b/>
                <w:sz w:val="20"/>
                <w:szCs w:val="20"/>
              </w:rPr>
            </w:pPr>
            <w:r>
              <w:rPr>
                <w:rFonts w:ascii="Century Gothic" w:hAnsi="Century Gothic"/>
                <w:b/>
                <w:sz w:val="20"/>
                <w:szCs w:val="20"/>
              </w:rPr>
              <w:t>Type of Allowable Non-Stormwater Discharge</w:t>
            </w:r>
          </w:p>
        </w:tc>
        <w:tc>
          <w:tcPr>
            <w:tcW w:w="2538" w:type="dxa"/>
          </w:tcPr>
          <w:p w:rsidR="003340EC" w:rsidRPr="003340EC" w:rsidRDefault="003340EC" w:rsidP="004E3B84">
            <w:pPr>
              <w:pStyle w:val="BodyText-Append"/>
              <w:keepNext/>
              <w:keepLines/>
              <w:spacing w:before="0" w:after="0"/>
              <w:rPr>
                <w:rFonts w:ascii="Century Gothic" w:hAnsi="Century Gothic" w:cs="Calibri"/>
                <w:b/>
                <w:sz w:val="20"/>
                <w:szCs w:val="20"/>
              </w:rPr>
            </w:pPr>
            <w:r>
              <w:rPr>
                <w:rFonts w:ascii="Century Gothic" w:hAnsi="Century Gothic" w:cs="Calibri"/>
                <w:b/>
                <w:sz w:val="20"/>
                <w:szCs w:val="20"/>
              </w:rPr>
              <w:t>Likely to be Present at Your Site?</w:t>
            </w:r>
          </w:p>
        </w:tc>
      </w:tr>
      <w:tr w:rsidR="00B14F04" w:rsidTr="003340EC">
        <w:tc>
          <w:tcPr>
            <w:tcW w:w="7758" w:type="dxa"/>
          </w:tcPr>
          <w:p w:rsidR="00B14F04" w:rsidRDefault="004374D1"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Discharges from emergency fire-fighting activities</w:t>
            </w:r>
          </w:p>
        </w:tc>
        <w:tc>
          <w:tcPr>
            <w:tcW w:w="2538" w:type="dxa"/>
          </w:tcPr>
          <w:p w:rsidR="00B14F04"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3340EC"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3340EC"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3340EC"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3340EC" w:rsidRPr="00120126">
              <w:rPr>
                <w:rFonts w:ascii="Century Gothic" w:hAnsi="Century Gothic" w:cs="Arial"/>
                <w:sz w:val="18"/>
                <w:szCs w:val="18"/>
              </w:rPr>
              <w:t xml:space="preserve"> NO</w:t>
            </w:r>
          </w:p>
        </w:tc>
      </w:tr>
      <w:tr w:rsidR="00B14F04" w:rsidTr="003340EC">
        <w:tc>
          <w:tcPr>
            <w:tcW w:w="7758" w:type="dxa"/>
          </w:tcPr>
          <w:p w:rsidR="00B14F04" w:rsidRDefault="004374D1"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Fire hydrant flushin</w:t>
            </w:r>
            <w:r>
              <w:rPr>
                <w:rFonts w:ascii="Century Gothic" w:hAnsi="Century Gothic"/>
                <w:sz w:val="20"/>
                <w:szCs w:val="20"/>
              </w:rPr>
              <w:t>gs</w:t>
            </w:r>
          </w:p>
        </w:tc>
        <w:tc>
          <w:tcPr>
            <w:tcW w:w="2538" w:type="dxa"/>
          </w:tcPr>
          <w:p w:rsidR="00B14F04"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Pr="004374D1" w:rsidRDefault="004374D1" w:rsidP="004374D1">
            <w:pPr>
              <w:pStyle w:val="BULLET-Regular"/>
              <w:spacing w:before="40" w:after="40"/>
              <w:rPr>
                <w:rFonts w:ascii="Century Gothic" w:hAnsi="Century Gothic"/>
                <w:sz w:val="20"/>
                <w:szCs w:val="20"/>
              </w:rPr>
            </w:pPr>
            <w:r w:rsidRPr="006D4B6D">
              <w:rPr>
                <w:rFonts w:ascii="Century Gothic" w:hAnsi="Century Gothic"/>
                <w:sz w:val="20"/>
                <w:szCs w:val="20"/>
              </w:rPr>
              <w:t>Landscape irrigation</w:t>
            </w:r>
          </w:p>
        </w:tc>
        <w:tc>
          <w:tcPr>
            <w:tcW w:w="2538" w:type="dxa"/>
          </w:tcPr>
          <w:p w:rsidR="00B14F04"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Default="004374D1"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and equipment</w:t>
            </w:r>
          </w:p>
        </w:tc>
        <w:tc>
          <w:tcPr>
            <w:tcW w:w="2538" w:type="dxa"/>
          </w:tcPr>
          <w:p w:rsidR="00B14F04"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Default="009E1D05"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Water used to control dust</w:t>
            </w:r>
          </w:p>
        </w:tc>
        <w:tc>
          <w:tcPr>
            <w:tcW w:w="2538" w:type="dxa"/>
          </w:tcPr>
          <w:p w:rsidR="00B14F04"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Default="009E1D05"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Potable water including uncontaminated water line flushings</w:t>
            </w:r>
          </w:p>
        </w:tc>
        <w:tc>
          <w:tcPr>
            <w:tcW w:w="2538" w:type="dxa"/>
          </w:tcPr>
          <w:p w:rsidR="00B14F04"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Default="009E1D05"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Routine external building wash down</w:t>
            </w:r>
          </w:p>
        </w:tc>
        <w:tc>
          <w:tcPr>
            <w:tcW w:w="2538" w:type="dxa"/>
          </w:tcPr>
          <w:p w:rsidR="00B14F04"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Default="008F17E0"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Pavement wash waters</w:t>
            </w:r>
          </w:p>
        </w:tc>
        <w:tc>
          <w:tcPr>
            <w:tcW w:w="2538" w:type="dxa"/>
          </w:tcPr>
          <w:p w:rsidR="00B14F04"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9E1D05" w:rsidTr="003340EC">
        <w:tc>
          <w:tcPr>
            <w:tcW w:w="7758" w:type="dxa"/>
          </w:tcPr>
          <w:p w:rsidR="009E1D05" w:rsidRPr="008F17E0" w:rsidRDefault="008F17E0" w:rsidP="008F17E0">
            <w:pPr>
              <w:pStyle w:val="BULLET-Regular"/>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p>
        </w:tc>
        <w:tc>
          <w:tcPr>
            <w:tcW w:w="2538" w:type="dxa"/>
          </w:tcPr>
          <w:p w:rsidR="009E1D05"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9E1D05" w:rsidTr="003340EC">
        <w:tc>
          <w:tcPr>
            <w:tcW w:w="7758" w:type="dxa"/>
          </w:tcPr>
          <w:p w:rsidR="009E1D05" w:rsidRDefault="008F17E0"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Uncontaminated, non-turbid discharges of ground water or spring wate</w:t>
            </w:r>
            <w:r>
              <w:rPr>
                <w:rFonts w:ascii="Century Gothic" w:hAnsi="Century Gothic"/>
                <w:sz w:val="20"/>
                <w:szCs w:val="20"/>
              </w:rPr>
              <w:t>r</w:t>
            </w:r>
          </w:p>
        </w:tc>
        <w:tc>
          <w:tcPr>
            <w:tcW w:w="2538" w:type="dxa"/>
          </w:tcPr>
          <w:p w:rsidR="009E1D05"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9E1D05" w:rsidTr="003340EC">
        <w:tc>
          <w:tcPr>
            <w:tcW w:w="7758" w:type="dxa"/>
          </w:tcPr>
          <w:p w:rsidR="009E1D05" w:rsidRDefault="008F17E0"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Foundation or footing drains</w:t>
            </w:r>
          </w:p>
        </w:tc>
        <w:tc>
          <w:tcPr>
            <w:tcW w:w="2538" w:type="dxa"/>
          </w:tcPr>
          <w:p w:rsidR="009E1D05"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9E1D05" w:rsidTr="003340EC">
        <w:tc>
          <w:tcPr>
            <w:tcW w:w="7758" w:type="dxa"/>
          </w:tcPr>
          <w:p w:rsidR="009E1D05" w:rsidRDefault="003340EC" w:rsidP="004E3B84">
            <w:pPr>
              <w:pStyle w:val="BodyText-Append"/>
              <w:keepNext/>
              <w:keepLines/>
              <w:spacing w:before="0" w:after="0"/>
              <w:rPr>
                <w:rFonts w:ascii="Century Gothic" w:hAnsi="Century Gothic" w:cs="Calibri"/>
                <w:b/>
                <w:sz w:val="20"/>
                <w:szCs w:val="20"/>
              </w:rPr>
            </w:pPr>
            <w:r w:rsidRPr="008D1B52">
              <w:rPr>
                <w:rFonts w:ascii="Century Gothic" w:hAnsi="Century Gothic"/>
                <w:sz w:val="20"/>
                <w:szCs w:val="20"/>
              </w:rPr>
              <w:t>Construction dewatering water</w:t>
            </w:r>
          </w:p>
        </w:tc>
        <w:tc>
          <w:tcPr>
            <w:tcW w:w="2538" w:type="dxa"/>
          </w:tcPr>
          <w:p w:rsidR="009E1D05" w:rsidRDefault="00481EBA"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bl>
    <w:p w:rsidR="00B14F04" w:rsidRPr="00F52AA2" w:rsidRDefault="00B14F04" w:rsidP="004E3B84">
      <w:pPr>
        <w:pStyle w:val="BodyText-Append"/>
        <w:keepNext/>
        <w:keepLines/>
        <w:spacing w:before="0" w:after="0"/>
        <w:rPr>
          <w:rFonts w:ascii="Century Gothic" w:hAnsi="Century Gothic" w:cs="Calibri"/>
          <w:b/>
          <w:sz w:val="20"/>
          <w:szCs w:val="20"/>
        </w:rPr>
      </w:pPr>
    </w:p>
    <w:p w:rsidR="00AC7785" w:rsidRPr="00840C69" w:rsidRDefault="00840C69" w:rsidP="00840C69">
      <w:pPr>
        <w:pStyle w:val="Tabletext"/>
        <w:ind w:left="360"/>
        <w:rPr>
          <w:rFonts w:ascii="Century Gothic" w:hAnsi="Century Gothic" w:cs="Calibri"/>
          <w:color w:val="002060"/>
          <w:sz w:val="20"/>
          <w:szCs w:val="20"/>
        </w:rPr>
      </w:pPr>
      <w:r w:rsidRPr="00840C69">
        <w:rPr>
          <w:rFonts w:ascii="Century Gothic" w:hAnsi="Century Gothic" w:cs="Calibri"/>
          <w:color w:val="002060"/>
          <w:sz w:val="20"/>
          <w:szCs w:val="20"/>
        </w:rPr>
        <w:t>(Note:  You are reminded of the requirement to identify the likely locations of these allowable non-stormwater discharges on your site map.  See Section 2.6, below, of the SWPPP Template.)</w:t>
      </w:r>
    </w:p>
    <w:p w:rsidR="00C145C7" w:rsidRDefault="00120126" w:rsidP="00AB4913">
      <w:pPr>
        <w:pStyle w:val="Heading2"/>
        <w:widowControl w:val="0"/>
        <w:spacing w:before="330"/>
        <w:ind w:left="0"/>
        <w:rPr>
          <w:rFonts w:ascii="Century Gothic" w:hAnsi="Century Gothic" w:cs="Calibri"/>
          <w:sz w:val="20"/>
          <w:szCs w:val="20"/>
        </w:rPr>
      </w:pPr>
      <w:bookmarkStart w:id="34" w:name="_Toc319403934"/>
      <w:r w:rsidRPr="00120126">
        <w:rPr>
          <w:rFonts w:ascii="Century Gothic" w:hAnsi="Century Gothic" w:cs="Calibri"/>
          <w:sz w:val="20"/>
          <w:szCs w:val="20"/>
        </w:rPr>
        <w:lastRenderedPageBreak/>
        <w:t>2.</w:t>
      </w:r>
      <w:r w:rsidR="009C7780">
        <w:rPr>
          <w:rFonts w:ascii="Century Gothic" w:hAnsi="Century Gothic" w:cs="Calibri"/>
          <w:sz w:val="20"/>
          <w:szCs w:val="20"/>
        </w:rPr>
        <w:t>6</w:t>
      </w:r>
      <w:r w:rsidRPr="00120126">
        <w:rPr>
          <w:rFonts w:ascii="Century Gothic" w:hAnsi="Century Gothic" w:cs="Calibri"/>
          <w:sz w:val="20"/>
          <w:szCs w:val="20"/>
        </w:rPr>
        <w:tab/>
        <w:t>Site Maps</w:t>
      </w:r>
      <w:bookmarkEnd w:id="33"/>
      <w:bookmarkEnd w:id="34"/>
    </w:p>
    <w:p w:rsidR="00657F3C" w:rsidRPr="00F52AA2" w:rsidRDefault="00726795" w:rsidP="0099740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6556375"/>
                <wp:effectExtent l="0" t="0" r="19050" b="15875"/>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56375"/>
                        </a:xfrm>
                        <a:prstGeom prst="rect">
                          <a:avLst/>
                        </a:prstGeom>
                        <a:solidFill>
                          <a:srgbClr val="F5F5F5"/>
                        </a:solidFill>
                        <a:ln w="9525">
                          <a:solidFill>
                            <a:srgbClr val="000000"/>
                          </a:solidFill>
                          <a:miter lim="800000"/>
                          <a:headEnd/>
                          <a:tailEnd/>
                        </a:ln>
                      </wps:spPr>
                      <wps:txbx>
                        <w:txbxContent>
                          <w:p w:rsidR="0000109C" w:rsidRPr="00EC0A86"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Instructions (see CGP Part 7.2.6):</w:t>
                            </w:r>
                          </w:p>
                          <w:p w:rsidR="0000109C" w:rsidRPr="00EC0A86" w:rsidRDefault="0000109C" w:rsidP="00B80F94">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rsidR="0000109C" w:rsidRPr="00EC0A86"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These maps must include the following features:</w:t>
                            </w:r>
                          </w:p>
                          <w:p w:rsidR="0000109C" w:rsidRPr="00EC0A86" w:rsidRDefault="0000109C" w:rsidP="00C53D7B">
                            <w:pPr>
                              <w:pStyle w:val="Instruc-bullet"/>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Approximate slopes before and after major grading activities.  Note areas of steep slopes, as defined in Appendix A;</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any crossings of surface waters;</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on the site where vehicles will exit onto paved roads;</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construction support activity areas covered by this permit.</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 xml:space="preserve">Locations of all surface waters, including wetlands, that exists on or near your site.  Indicate which waterbodies are listed as impaired, and which are identified by your state, tribe, or EPA as Tier 2, Tier 2.5, or Tier 3 waters.  </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 xml:space="preserve">The boundary lines of any natural buffer areas.  See CGP Part 2.1.2.1.a. </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Areas of federally-listed critical habitat for endangered or threatened species.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Topography of the site, existing vegetative cover (e.g., forest, pasture, pavement, structures), and drainage pattern(s) of stormwater and allowable non-stormwater flow onto, over, and from the site property before and after major grading activities.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Stormwater and allowable non-stormwater discharge locations, including:</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any storm drain inlets on the site and in the immediate vicinity of the site; and</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stormwater or allowable non-stormwater will be discharged to surface waters (including wetlands).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Locations of stormwater control measures.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rsidR="0000109C" w:rsidRPr="005178FA" w:rsidRDefault="0000109C" w:rsidP="005178FA"/>
                        </w:txbxContent>
                      </wps:txbx>
                      <wps:bodyPr rot="0" vert="horz" wrap="square" lIns="91440" tIns="45720" rIns="91440" bIns="45720" anchor="t" anchorCtr="0" upright="1">
                        <a:noAutofit/>
                      </wps:bodyPr>
                    </wps:wsp>
                  </a:graphicData>
                </a:graphic>
              </wp:inline>
            </w:drawing>
          </mc:Choice>
          <mc:Fallback>
            <w:pict>
              <v:shape id="Text Box 35" o:spid="_x0000_s1033" type="#_x0000_t202" style="width:468pt;height:5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3oMQIAAFoEAAAOAAAAZHJzL2Uyb0RvYy54bWysVNuO0zAQfUfiHyy/06SXdLdR09XSpQhp&#10;uUi7fIDjOImF4zG226R8PWOnLdUCL4hWsjye8fHMOTNZ3w2dIgdhnQRd0OkkpURoDpXUTUG/Pu/e&#10;3FLiPNMVU6BFQY/C0bvN61fr3uRiBi2oSliCINrlvSlo673Jk8TxVnTMTcAIjc4abMc8mrZJKst6&#10;RO9UMkvTZdKDrYwFLpzD04fRSTcRv64F95/r2glPVEExNx9XG9cyrMlmzfLGMtNKfkqD/UMWHZMa&#10;H71APTDPyN7K36A6yS04qP2EQ5dAXUsuYg1YzTR9Uc1Ty4yItSA5zlxocv8Pln86fLFEVgWdLyjR&#10;rEONnsXgyVsYyDwL/PTG5Rj2ZDDQD3iOOsdanXkE/s0RDduW6UbcWwt9K1iF+U3DzeTq6ojjAkjZ&#10;f4QK32F7DxFoqG0XyEM6CKKjTseLNiEXjofZajFfpuji6Ftm2XJ+E7NLWH6+bqzz7wV0JGwKalH8&#10;CM8Oj86HdFh+DgmvOVCy2kmlomGbcqssOTBslF0W/rGCF2FKk76gq2yWjQz8FSKNvz9BdNJjxyvZ&#10;FfT2EsTywNs7XcV+9EyqcY8pK30iMnA3suiHcoia3Zz1KaE6IrMWxgbHgcRNC/YHJT02d0Hd9z2z&#10;ghL1QaM6q+liEaYhGovsZoaGvfaU1x6mOUIV1FMybrd+nKC9sbJp8aWxHzTco6K1jFwH6cesTulj&#10;A0cJTsMWJuTajlG/PgmbnwAAAP//AwBQSwMEFAAGAAgAAAAhAGeLYo3eAAAABgEAAA8AAABkcnMv&#10;ZG93bnJldi54bWxMj0FPwkAQhe8m/ofNmHiTLRAJlm4J2BCDB4yI8bp0h25jd7Z2Fyj/3tGLXiZ5&#10;eS9vvpfNe9eIE3ah9qRgOEhAIJXe1FQp2L2t7qYgQtRkdOMJFVwwwDy/vsp0avyZXvG0jZXgEgqp&#10;VmBjbFMpQ2nR6TDwLRJ7B985HVl2lTSdPnO5a+QoSSbS6Zr4g9UtPlosP7dHp6Awy3b5slpM+69h&#10;sSme35/WO/uh1O1Nv5iBiNjHvzD84DM65My090cyQTQKeEj8vew9jCcs9xxKxqN7kHkm/+Pn3wAA&#10;AP//AwBQSwECLQAUAAYACAAAACEAtoM4kv4AAADhAQAAEwAAAAAAAAAAAAAAAAAAAAAAW0NvbnRl&#10;bnRfVHlwZXNdLnhtbFBLAQItABQABgAIAAAAIQA4/SH/1gAAAJQBAAALAAAAAAAAAAAAAAAAAC8B&#10;AABfcmVscy8ucmVsc1BLAQItABQABgAIAAAAIQDu3W3oMQIAAFoEAAAOAAAAAAAAAAAAAAAAAC4C&#10;AABkcnMvZTJvRG9jLnhtbFBLAQItABQABgAIAAAAIQBni2KN3gAAAAYBAAAPAAAAAAAAAAAAAAAA&#10;AIsEAABkcnMvZG93bnJldi54bWxQSwUGAAAAAAQABADzAAAAlgUAAAAA&#10;" fillcolor="#f5f5f5">
                <v:textbox>
                  <w:txbxContent>
                    <w:p w:rsidR="0000109C" w:rsidRPr="00EC0A86"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Instructions (see CGP Part 7.2.6):</w:t>
                      </w:r>
                    </w:p>
                    <w:p w:rsidR="0000109C" w:rsidRPr="00EC0A86" w:rsidRDefault="0000109C" w:rsidP="00B80F94">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rsidR="0000109C" w:rsidRPr="00EC0A86"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These maps must include the following features:</w:t>
                      </w:r>
                    </w:p>
                    <w:p w:rsidR="0000109C" w:rsidRPr="00EC0A86" w:rsidRDefault="0000109C" w:rsidP="00C53D7B">
                      <w:pPr>
                        <w:pStyle w:val="Instruc-bullet"/>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Approximate slopes before and after major grading activities.  Note areas of steep slopes, as defined in Appendix A;</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any crossings of surface waters;</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on the site where vehicles will exit onto paved roads;</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construction support activity areas covered by this permit.</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 xml:space="preserve">Locations of all surface waters, including wetlands, that exists on or near your site.  Indicate which waterbodies are listed as impaired, and which are identified by your state, tribe, or EPA as Tier 2, Tier 2.5, or Tier 3 waters.  </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 xml:space="preserve">The boundary lines of any natural buffer areas.  See CGP Part 2.1.2.1.a. </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Areas of federally-listed critical habitat for endangered or threatened species.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Topography of the site, existing vegetative cover (e.g., forest, pasture, pavement, structures), and drainage pattern(s) of stormwater and allowable non-stormwater flow onto, over, and from the site property before and after major grading activities.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Stormwater and allowable non-stormwater discharge locations, including:</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any storm drain inlets on the site and in the immediate vicinity of the site; and</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stormwater or allowable non-stormwater will be discharged to surface waters (including wetlands).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Locations of stormwater control measures.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rsidR="0000109C" w:rsidRPr="005178FA" w:rsidRDefault="0000109C" w:rsidP="005178FA"/>
                  </w:txbxContent>
                </v:textbox>
                <w10:anchorlock/>
              </v:shape>
            </w:pict>
          </mc:Fallback>
        </mc:AlternateContent>
      </w:r>
    </w:p>
    <w:p w:rsidR="002A4462" w:rsidRDefault="002A4462">
      <w:pPr>
        <w:rPr>
          <w:rFonts w:ascii="Century Gothic" w:hAnsi="Century Gothic" w:cs="Calibri"/>
          <w:b/>
          <w:bCs/>
          <w:kern w:val="32"/>
          <w:sz w:val="20"/>
          <w:szCs w:val="20"/>
        </w:rPr>
      </w:pPr>
      <w:r>
        <w:rPr>
          <w:rFonts w:ascii="Century Gothic" w:hAnsi="Century Gothic" w:cs="Calibri"/>
          <w:sz w:val="20"/>
          <w:szCs w:val="20"/>
        </w:rPr>
        <w:br w:type="page"/>
      </w:r>
    </w:p>
    <w:p w:rsidR="00742DCC" w:rsidRPr="00F52AA2" w:rsidRDefault="00120126" w:rsidP="00742DCC">
      <w:pPr>
        <w:pStyle w:val="Heading1"/>
        <w:keepNext w:val="0"/>
        <w:ind w:right="-345"/>
        <w:rPr>
          <w:rFonts w:ascii="Century Gothic" w:hAnsi="Century Gothic" w:cs="Calibri"/>
          <w:sz w:val="20"/>
          <w:szCs w:val="20"/>
        </w:rPr>
      </w:pPr>
      <w:bookmarkStart w:id="35" w:name="_Toc319403935"/>
      <w:r w:rsidRPr="00120126">
        <w:rPr>
          <w:rFonts w:ascii="Century Gothic" w:hAnsi="Century Gothic" w:cs="Calibri"/>
          <w:sz w:val="20"/>
          <w:szCs w:val="20"/>
        </w:rPr>
        <w:lastRenderedPageBreak/>
        <w:t>SECTION 3: DOCUMENTATION OF COMPLIANCE WITH OTHER FEDERAL REQUIREMENTS</w:t>
      </w:r>
      <w:bookmarkEnd w:id="35"/>
    </w:p>
    <w:p w:rsidR="00742DCC" w:rsidRPr="00F52AA2" w:rsidRDefault="00120126" w:rsidP="00AB4913">
      <w:pPr>
        <w:pStyle w:val="Heading2"/>
        <w:ind w:left="0"/>
        <w:rPr>
          <w:rFonts w:ascii="Century Gothic" w:hAnsi="Century Gothic" w:cs="Calibri"/>
          <w:sz w:val="20"/>
          <w:szCs w:val="20"/>
        </w:rPr>
      </w:pPr>
      <w:bookmarkStart w:id="36" w:name="_Toc158629996"/>
      <w:bookmarkStart w:id="37" w:name="_Toc319403936"/>
      <w:r w:rsidRPr="00120126">
        <w:rPr>
          <w:rFonts w:ascii="Century Gothic" w:hAnsi="Century Gothic" w:cs="Calibri"/>
          <w:sz w:val="20"/>
          <w:szCs w:val="20"/>
        </w:rPr>
        <w:t>3.1</w:t>
      </w:r>
      <w:r w:rsidRPr="00120126">
        <w:rPr>
          <w:rFonts w:ascii="Century Gothic" w:hAnsi="Century Gothic" w:cs="Calibri"/>
          <w:sz w:val="20"/>
          <w:szCs w:val="20"/>
        </w:rPr>
        <w:tab/>
        <w:t xml:space="preserve">Endangered Species </w:t>
      </w:r>
      <w:bookmarkEnd w:id="36"/>
      <w:r w:rsidR="00B13820">
        <w:rPr>
          <w:rFonts w:ascii="Century Gothic" w:hAnsi="Century Gothic" w:cs="Calibri"/>
          <w:sz w:val="20"/>
          <w:szCs w:val="20"/>
        </w:rPr>
        <w:t>Protection</w:t>
      </w:r>
      <w:bookmarkEnd w:id="37"/>
    </w:p>
    <w:p w:rsidR="00742DCC" w:rsidRPr="00F52AA2" w:rsidRDefault="00726795" w:rsidP="00742DCC">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442720"/>
                <wp:effectExtent l="0" t="0" r="19050" b="24130"/>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2720"/>
                        </a:xfrm>
                        <a:prstGeom prst="rect">
                          <a:avLst/>
                        </a:prstGeom>
                        <a:solidFill>
                          <a:srgbClr val="F5F5F5"/>
                        </a:solidFill>
                        <a:ln w="9525">
                          <a:solidFill>
                            <a:srgbClr val="000000"/>
                          </a:solidFill>
                          <a:miter lim="800000"/>
                          <a:headEnd/>
                          <a:tailEnd/>
                        </a:ln>
                      </wps:spPr>
                      <wps:txbx>
                        <w:txbxContent>
                          <w:p w:rsidR="0000109C" w:rsidRPr="00B1382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13820">
                              <w:rPr>
                                <w:rFonts w:ascii="Century Gothic" w:hAnsi="Century Gothic"/>
                                <w:sz w:val="20"/>
                              </w:rPr>
                              <w:t>Instructions (see CGP Parts 1.1.e, 7.2.14.1, Appendix D</w:t>
                            </w:r>
                            <w:r>
                              <w:rPr>
                                <w:rFonts w:ascii="Century Gothic" w:hAnsi="Century Gothic"/>
                                <w:sz w:val="20"/>
                              </w:rPr>
                              <w:t>, and the “Endangered Species Protection” section of the Appendix J – NOI form</w:t>
                            </w:r>
                            <w:r w:rsidRPr="00B13820">
                              <w:rPr>
                                <w:rFonts w:ascii="Century Gothic" w:hAnsi="Century Gothic"/>
                                <w:sz w:val="20"/>
                              </w:rPr>
                              <w:t>):</w:t>
                            </w:r>
                          </w:p>
                          <w:p w:rsidR="0000109C" w:rsidRDefault="0000109C" w:rsidP="00B13820">
                            <w:pPr>
                              <w:pStyle w:val="Instruc-bullet"/>
                              <w:numPr>
                                <w:ilvl w:val="0"/>
                                <w:numId w:val="0"/>
                              </w:numPr>
                              <w:rPr>
                                <w:rFonts w:ascii="Century Gothic" w:hAnsi="Century Gothic"/>
                                <w:sz w:val="20"/>
                                <w:szCs w:val="20"/>
                              </w:rPr>
                            </w:pPr>
                            <w:r>
                              <w:rPr>
                                <w:rFonts w:ascii="Century Gothic" w:hAnsi="Century Gothic"/>
                                <w:sz w:val="20"/>
                                <w:szCs w:val="20"/>
                              </w:rPr>
                              <w:t xml:space="preserve">Follow the process in Appendix D of the permit for determining which eligibility criterion </w:t>
                            </w:r>
                            <w:r w:rsidR="00FD187D">
                              <w:rPr>
                                <w:rFonts w:ascii="Century Gothic" w:hAnsi="Century Gothic"/>
                                <w:sz w:val="20"/>
                                <w:szCs w:val="20"/>
                              </w:rPr>
                              <w:t xml:space="preserve">(A-E) </w:t>
                            </w:r>
                            <w:r>
                              <w:rPr>
                                <w:rFonts w:ascii="Century Gothic" w:hAnsi="Century Gothic"/>
                                <w:sz w:val="20"/>
                                <w:szCs w:val="20"/>
                              </w:rPr>
                              <w:t xml:space="preserve">you have met with respect to the protection of endangered species. </w:t>
                            </w:r>
                            <w:r w:rsidR="00FD187D">
                              <w:rPr>
                                <w:rFonts w:ascii="Century Gothic" w:hAnsi="Century Gothic"/>
                                <w:sz w:val="20"/>
                                <w:szCs w:val="20"/>
                              </w:rPr>
                              <w:t xml:space="preserve"> You will </w:t>
                            </w:r>
                          </w:p>
                          <w:p w:rsidR="0000109C" w:rsidRPr="00B13820" w:rsidRDefault="0000109C" w:rsidP="00742DCC">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eligibility.</w:t>
                            </w:r>
                            <w:r w:rsidRPr="00B13820">
                              <w:rPr>
                                <w:rFonts w:ascii="Century Gothic" w:hAnsi="Century Gothic"/>
                                <w:sz w:val="20"/>
                                <w:szCs w:val="20"/>
                              </w:rPr>
                              <w:t xml:space="preserve">  </w:t>
                            </w:r>
                          </w:p>
                          <w:p w:rsidR="0000109C" w:rsidRPr="00FD187D" w:rsidRDefault="0000109C" w:rsidP="00742DCC">
                            <w:pPr>
                              <w:pStyle w:val="Instruc-bullet"/>
                              <w:rPr>
                                <w:rFonts w:ascii="Century Gothic" w:hAnsi="Century Gothic"/>
                                <w:sz w:val="20"/>
                                <w:szCs w:val="20"/>
                              </w:rPr>
                            </w:pPr>
                            <w:r w:rsidRPr="00B13820">
                              <w:rPr>
                                <w:rFonts w:ascii="Century Gothic" w:hAnsi="Century Gothic"/>
                                <w:sz w:val="20"/>
                                <w:szCs w:val="20"/>
                              </w:rPr>
                              <w:t xml:space="preserve">Additional information on Endangered Species Act (ESA) provisions for EPA’s Construction General Permit is at </w:t>
                            </w:r>
                            <w:hyperlink r:id="rId22" w:history="1">
                              <w:r w:rsidRPr="00B13820">
                                <w:rPr>
                                  <w:rStyle w:val="Hyperlink"/>
                                  <w:rFonts w:ascii="Century Gothic" w:hAnsi="Century Gothic"/>
                                  <w:sz w:val="20"/>
                                  <w:szCs w:val="20"/>
                                </w:rPr>
                                <w:t>www.epa.gov/npdes/stormwater/esa</w:t>
                              </w:r>
                            </w:hyperlink>
                          </w:p>
                          <w:p w:rsidR="00FD187D" w:rsidRDefault="00FD187D" w:rsidP="00FD187D">
                            <w:pPr>
                              <w:pStyle w:val="Instruc-bullet"/>
                              <w:numPr>
                                <w:ilvl w:val="0"/>
                                <w:numId w:val="0"/>
                              </w:numPr>
                              <w:rPr>
                                <w:rFonts w:ascii="Century Gothic" w:hAnsi="Century Gothic"/>
                                <w:sz w:val="20"/>
                                <w:szCs w:val="20"/>
                              </w:rPr>
                            </w:pPr>
                          </w:p>
                          <w:p w:rsidR="0000109C" w:rsidRPr="001D2A0A" w:rsidRDefault="0000109C" w:rsidP="00742DCC"/>
                        </w:txbxContent>
                      </wps:txbx>
                      <wps:bodyPr rot="0" vert="horz" wrap="square" lIns="91440" tIns="45720" rIns="91440" bIns="45720" anchor="t" anchorCtr="0" upright="1">
                        <a:noAutofit/>
                      </wps:bodyPr>
                    </wps:wsp>
                  </a:graphicData>
                </a:graphic>
              </wp:inline>
            </w:drawing>
          </mc:Choice>
          <mc:Fallback>
            <w:pict>
              <v:shape id="Text Box 34" o:spid="_x0000_s1034" type="#_x0000_t202" style="width:468pt;height:1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AcLwIAAFoEAAAOAAAAZHJzL2Uyb0RvYy54bWysVNuO2yAQfa/Uf0C8N3Zu28SKs9pmm6rS&#10;9iLt9gMwxjEqMBRI7PTrd8BJGm3bl6qJhAZmOMycM+PVba8VOQjnJZiSjkc5JcJwqKXZlfTb0/bN&#10;ghIfmKmZAiNKehSe3q5fv1p1thATaEHVwhEEMb7obEnbEGyRZZ63QjM/AisMOhtwmgXcul1WO9Yh&#10;ulbZJM9vsg5cbR1w4T2e3g9Ouk74TSN4+NI0XgSiSoq5hbS6tFZxzdYrVuwcs63kpzTYP2ShmTT4&#10;6AXqngVG9k7+BqUld+ChCSMOOoOmkVykGrCacf6imseWWZFqQXK8vdDk/x8s/3z46oisSzqdUmKY&#10;Ro2eRB/IO+jJdBb56awvMOzRYmDo8Rx1TrV6+wD8uycGNi0zO3HnHHStYDXmN443s6urA46PIFX3&#10;CWp8h+0DJKC+cTqSh3QQREedjhdtYi4cD+fL2fQmRxdH33g2m7ydJPUyVpyvW+fDBwGaRKOkDsVP&#10;8Ozw4ENMhxXnkPiaByXrrVQqbdyu2ihHDgwbZTuP/1TBizBlSFfS5XwyHxj4K0Sefn+C0DJgxyup&#10;S7q4BLEi8vbe1KkfA5NqsDFlZU5ERu4GFkNf9UmzxVmfCuojMutgaHAcSDRacD8p6bC5S+p/7JkT&#10;lKiPBtVZIoFxGtJmNo9UEnftqa49zHCEKmmgZDA3YZigvXVy1+JLQz8YuENFG5m4jtIPWZ3SxwZO&#10;EpyGLU7I9T5F/fokrJ8BAAD//wMAUEsDBBQABgAIAAAAIQBLQZj13gAAAAUBAAAPAAAAZHJzL2Rv&#10;d25yZXYueG1sTI/BTsMwEETvlfgHa5G4tU6DVEqIU7VEFaIHEKWIqxsvcUS8DrHbpn/PwgUuI41m&#10;NfM2XwyuFUfsQ+NJwXSSgECqvGmoVrB7XY/nIELUZHTrCRWcMcCiuBjlOjP+RC943MZacAmFTCuw&#10;MXaZlKGy6HSY+A6Jsw/fOx3Z9rU0vT5xuWtlmiQz6XRDvGB1h/cWq8/twSkozapbPa+X8+FrWj6V&#10;m7eHx519V+rqcljegYg4xL9j+MFndCiYae8PZIJoFfAj8Vc5u72esd0rSNObFGSRy//0xTcAAAD/&#10;/wMAUEsBAi0AFAAGAAgAAAAhALaDOJL+AAAA4QEAABMAAAAAAAAAAAAAAAAAAAAAAFtDb250ZW50&#10;X1R5cGVzXS54bWxQSwECLQAUAAYACAAAACEAOP0h/9YAAACUAQAACwAAAAAAAAAAAAAAAAAvAQAA&#10;X3JlbHMvLnJlbHNQSwECLQAUAAYACAAAACEAbZeAHC8CAABaBAAADgAAAAAAAAAAAAAAAAAuAgAA&#10;ZHJzL2Uyb0RvYy54bWxQSwECLQAUAAYACAAAACEAS0GY9d4AAAAFAQAADwAAAAAAAAAAAAAAAACJ&#10;BAAAZHJzL2Rvd25yZXYueG1sUEsFBgAAAAAEAAQA8wAAAJQFAAAAAA==&#10;" fillcolor="#f5f5f5">
                <v:textbox>
                  <w:txbxContent>
                    <w:p w:rsidR="0000109C" w:rsidRPr="00B1382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13820">
                        <w:rPr>
                          <w:rFonts w:ascii="Century Gothic" w:hAnsi="Century Gothic"/>
                          <w:sz w:val="20"/>
                        </w:rPr>
                        <w:t>Instructions (see CGP Parts 1.1.e, 7.2.14.1, Appendix D</w:t>
                      </w:r>
                      <w:r>
                        <w:rPr>
                          <w:rFonts w:ascii="Century Gothic" w:hAnsi="Century Gothic"/>
                          <w:sz w:val="20"/>
                        </w:rPr>
                        <w:t>, and the “Endangered Species Protection” section of the Appendix J – NOI form</w:t>
                      </w:r>
                      <w:r w:rsidRPr="00B13820">
                        <w:rPr>
                          <w:rFonts w:ascii="Century Gothic" w:hAnsi="Century Gothic"/>
                          <w:sz w:val="20"/>
                        </w:rPr>
                        <w:t>):</w:t>
                      </w:r>
                    </w:p>
                    <w:p w:rsidR="0000109C" w:rsidRDefault="0000109C" w:rsidP="00B13820">
                      <w:pPr>
                        <w:pStyle w:val="Instruc-bullet"/>
                        <w:numPr>
                          <w:ilvl w:val="0"/>
                          <w:numId w:val="0"/>
                        </w:numPr>
                        <w:rPr>
                          <w:rFonts w:ascii="Century Gothic" w:hAnsi="Century Gothic"/>
                          <w:sz w:val="20"/>
                          <w:szCs w:val="20"/>
                        </w:rPr>
                      </w:pPr>
                      <w:r>
                        <w:rPr>
                          <w:rFonts w:ascii="Century Gothic" w:hAnsi="Century Gothic"/>
                          <w:sz w:val="20"/>
                          <w:szCs w:val="20"/>
                        </w:rPr>
                        <w:t xml:space="preserve">Follow the process in Appendix D of the permit for determining which eligibility criterion </w:t>
                      </w:r>
                      <w:r w:rsidR="00FD187D">
                        <w:rPr>
                          <w:rFonts w:ascii="Century Gothic" w:hAnsi="Century Gothic"/>
                          <w:sz w:val="20"/>
                          <w:szCs w:val="20"/>
                        </w:rPr>
                        <w:t xml:space="preserve">(A-E) </w:t>
                      </w:r>
                      <w:r>
                        <w:rPr>
                          <w:rFonts w:ascii="Century Gothic" w:hAnsi="Century Gothic"/>
                          <w:sz w:val="20"/>
                          <w:szCs w:val="20"/>
                        </w:rPr>
                        <w:t xml:space="preserve">you have met with respect to the protection of endangered species. </w:t>
                      </w:r>
                      <w:r w:rsidR="00FD187D">
                        <w:rPr>
                          <w:rFonts w:ascii="Century Gothic" w:hAnsi="Century Gothic"/>
                          <w:sz w:val="20"/>
                          <w:szCs w:val="20"/>
                        </w:rPr>
                        <w:t xml:space="preserve"> You will </w:t>
                      </w:r>
                    </w:p>
                    <w:p w:rsidR="0000109C" w:rsidRPr="00B13820" w:rsidRDefault="0000109C" w:rsidP="00742DCC">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eligibility.</w:t>
                      </w:r>
                      <w:r w:rsidRPr="00B13820">
                        <w:rPr>
                          <w:rFonts w:ascii="Century Gothic" w:hAnsi="Century Gothic"/>
                          <w:sz w:val="20"/>
                          <w:szCs w:val="20"/>
                        </w:rPr>
                        <w:t xml:space="preserve">  </w:t>
                      </w:r>
                    </w:p>
                    <w:p w:rsidR="0000109C" w:rsidRPr="00FD187D" w:rsidRDefault="0000109C" w:rsidP="00742DCC">
                      <w:pPr>
                        <w:pStyle w:val="Instruc-bullet"/>
                        <w:rPr>
                          <w:rFonts w:ascii="Century Gothic" w:hAnsi="Century Gothic"/>
                          <w:sz w:val="20"/>
                          <w:szCs w:val="20"/>
                        </w:rPr>
                      </w:pPr>
                      <w:r w:rsidRPr="00B13820">
                        <w:rPr>
                          <w:rFonts w:ascii="Century Gothic" w:hAnsi="Century Gothic"/>
                          <w:sz w:val="20"/>
                          <w:szCs w:val="20"/>
                        </w:rPr>
                        <w:t xml:space="preserve">Additional information on Endangered Species Act (ESA) provisions for EPA’s Construction General Permit is at </w:t>
                      </w:r>
                      <w:hyperlink r:id="rId23" w:history="1">
                        <w:r w:rsidRPr="00B13820">
                          <w:rPr>
                            <w:rStyle w:val="Hyperlink"/>
                            <w:rFonts w:ascii="Century Gothic" w:hAnsi="Century Gothic"/>
                            <w:sz w:val="20"/>
                            <w:szCs w:val="20"/>
                          </w:rPr>
                          <w:t>www.epa.gov/npdes/stormwater/esa</w:t>
                        </w:r>
                      </w:hyperlink>
                    </w:p>
                    <w:p w:rsidR="00FD187D" w:rsidRDefault="00FD187D" w:rsidP="00FD187D">
                      <w:pPr>
                        <w:pStyle w:val="Instruc-bullet"/>
                        <w:numPr>
                          <w:ilvl w:val="0"/>
                          <w:numId w:val="0"/>
                        </w:numPr>
                        <w:rPr>
                          <w:rFonts w:ascii="Century Gothic" w:hAnsi="Century Gothic"/>
                          <w:sz w:val="20"/>
                          <w:szCs w:val="20"/>
                        </w:rPr>
                      </w:pPr>
                    </w:p>
                    <w:p w:rsidR="0000109C" w:rsidRPr="001D2A0A" w:rsidRDefault="0000109C" w:rsidP="00742DCC"/>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42DCC" w:rsidRPr="00F52AA2" w:rsidTr="007C7059">
        <w:tc>
          <w:tcPr>
            <w:tcW w:w="9576" w:type="dxa"/>
            <w:tcBorders>
              <w:top w:val="nil"/>
              <w:left w:val="nil"/>
              <w:bottom w:val="nil"/>
              <w:right w:val="nil"/>
            </w:tcBorders>
            <w:shd w:val="clear" w:color="auto" w:fill="auto"/>
          </w:tcPr>
          <w:p w:rsidR="001B6252" w:rsidRPr="001B6252" w:rsidRDefault="001B6252" w:rsidP="007C7059">
            <w:pPr>
              <w:pStyle w:val="Tabletext"/>
              <w:rPr>
                <w:rFonts w:ascii="Century Gothic" w:hAnsi="Century Gothic" w:cs="Calibri"/>
                <w:b/>
                <w:sz w:val="20"/>
                <w:szCs w:val="20"/>
              </w:rPr>
            </w:pPr>
            <w:r>
              <w:rPr>
                <w:rFonts w:ascii="Century Gothic" w:hAnsi="Century Gothic" w:cs="Calibri"/>
                <w:b/>
                <w:sz w:val="20"/>
                <w:szCs w:val="20"/>
              </w:rPr>
              <w:t>Eligibility Criterion</w:t>
            </w:r>
          </w:p>
          <w:p w:rsidR="00742DCC" w:rsidRPr="00F52AA2" w:rsidRDefault="00120126" w:rsidP="007C7059">
            <w:pPr>
              <w:pStyle w:val="Tabletext"/>
              <w:rPr>
                <w:rFonts w:ascii="Century Gothic" w:hAnsi="Century Gothic" w:cs="Calibri"/>
                <w:sz w:val="20"/>
                <w:szCs w:val="20"/>
              </w:rPr>
            </w:pPr>
            <w:r w:rsidRPr="00120126">
              <w:rPr>
                <w:rFonts w:ascii="Century Gothic" w:hAnsi="Century Gothic" w:cs="Calibri"/>
                <w:sz w:val="20"/>
                <w:szCs w:val="20"/>
              </w:rPr>
              <w:t xml:space="preserve">Under which criterion listed in Appendix D are you eligible for coverage under this permit? </w:t>
            </w:r>
          </w:p>
        </w:tc>
      </w:tr>
      <w:tr w:rsidR="00742DCC" w:rsidRPr="00F52AA2" w:rsidTr="007C7059">
        <w:tc>
          <w:tcPr>
            <w:tcW w:w="9576" w:type="dxa"/>
            <w:tcBorders>
              <w:top w:val="nil"/>
              <w:left w:val="nil"/>
              <w:bottom w:val="nil"/>
              <w:right w:val="nil"/>
            </w:tcBorders>
            <w:shd w:val="clear" w:color="auto" w:fill="auto"/>
          </w:tcPr>
          <w:p w:rsidR="00742DCC" w:rsidRPr="00F52AA2" w:rsidRDefault="00481EBA" w:rsidP="00C442EF">
            <w:pPr>
              <w:pStyle w:val="Tabletext"/>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A</w:t>
            </w:r>
            <w:r w:rsidR="00120126" w:rsidRPr="00120126">
              <w:rPr>
                <w:rFonts w:ascii="Century Gothic" w:hAnsi="Century Gothic" w:cs="Calibri"/>
                <w:sz w:val="20"/>
                <w:szCs w:val="20"/>
              </w:rPr>
              <w:tab/>
            </w:r>
            <w:r w:rsidR="00120126" w:rsidRPr="00120126">
              <w:rPr>
                <w:rFonts w:ascii="Century Gothic" w:hAnsi="Century Gothic" w:cs="Calibri"/>
                <w:sz w:val="20"/>
                <w:szCs w:val="20"/>
              </w:rPr>
              <w:tab/>
            </w: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 xml:space="preserve">B                      </w:t>
            </w: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 xml:space="preserve">C                              </w:t>
            </w: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 xml:space="preserve">D                       </w:t>
            </w: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E</w:t>
            </w:r>
          </w:p>
        </w:tc>
      </w:tr>
      <w:tr w:rsidR="00742DCC" w:rsidRPr="00F52AA2" w:rsidTr="007C7059">
        <w:tc>
          <w:tcPr>
            <w:tcW w:w="9576" w:type="dxa"/>
            <w:tcBorders>
              <w:top w:val="nil"/>
              <w:left w:val="nil"/>
              <w:bottom w:val="nil"/>
              <w:right w:val="nil"/>
            </w:tcBorders>
            <w:shd w:val="clear" w:color="auto" w:fill="auto"/>
          </w:tcPr>
          <w:p w:rsidR="001B6252" w:rsidRDefault="001B6252" w:rsidP="001B6252">
            <w:pPr>
              <w:pStyle w:val="Tabletext"/>
              <w:rPr>
                <w:rFonts w:ascii="Century Gothic" w:hAnsi="Century Gothic" w:cs="Calibri"/>
                <w:sz w:val="20"/>
                <w:szCs w:val="20"/>
              </w:rPr>
            </w:pPr>
          </w:p>
          <w:p w:rsidR="008855A1" w:rsidRDefault="008855A1" w:rsidP="008855A1">
            <w:pPr>
              <w:pStyle w:val="Tabletext"/>
              <w:ind w:left="450"/>
              <w:rPr>
                <w:rFonts w:ascii="Century Gothic" w:hAnsi="Century Gothic" w:cs="Calibri"/>
                <w:sz w:val="20"/>
                <w:szCs w:val="20"/>
              </w:rPr>
            </w:pPr>
            <w:r>
              <w:rPr>
                <w:rFonts w:ascii="Century Gothic" w:hAnsi="Century Gothic" w:cs="Calibri"/>
                <w:sz w:val="20"/>
                <w:szCs w:val="20"/>
              </w:rPr>
              <w:t>For reference purposes, the eligibility criteria listed in Appendix D  are as follows:</w:t>
            </w:r>
          </w:p>
          <w:p w:rsidR="008855A1" w:rsidRDefault="008855A1" w:rsidP="008855A1">
            <w:pPr>
              <w:pStyle w:val="Tabletext"/>
              <w:ind w:left="450"/>
              <w:rPr>
                <w:rFonts w:ascii="Century Gothic" w:hAnsi="Century Gothic" w:cs="Calibri"/>
                <w:sz w:val="20"/>
                <w:szCs w:val="20"/>
              </w:rPr>
            </w:pPr>
          </w:p>
          <w:tbl>
            <w:tblPr>
              <w:tblW w:w="9360" w:type="dxa"/>
              <w:tblBorders>
                <w:insideH w:val="single" w:sz="4" w:space="0" w:color="auto"/>
                <w:insideV w:val="single" w:sz="4" w:space="0" w:color="auto"/>
              </w:tblBorders>
              <w:tblCellMar>
                <w:left w:w="0" w:type="dxa"/>
                <w:bottom w:w="230" w:type="dxa"/>
                <w:right w:w="0" w:type="dxa"/>
              </w:tblCellMar>
              <w:tblLook w:val="01E0" w:firstRow="1" w:lastRow="1" w:firstColumn="1" w:lastColumn="1" w:noHBand="0" w:noVBand="0"/>
            </w:tblPr>
            <w:tblGrid>
              <w:gridCol w:w="1636"/>
              <w:gridCol w:w="7724"/>
            </w:tblGrid>
            <w:tr w:rsidR="008855A1" w:rsidRPr="00905635" w:rsidTr="00CC6410">
              <w:trPr>
                <w:cantSplit/>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t>Criterion A.</w:t>
                  </w:r>
                </w:p>
              </w:tc>
              <w:tc>
                <w:tcPr>
                  <w:tcW w:w="7308" w:type="dxa"/>
                  <w:tcBorders>
                    <w:top w:val="nil"/>
                    <w:left w:val="nil"/>
                    <w:bottom w:val="nil"/>
                  </w:tcBorders>
                </w:tcPr>
                <w:p w:rsidR="008855A1" w:rsidRPr="008A07F2" w:rsidRDefault="008855A1" w:rsidP="00CC6410">
                  <w:pPr>
                    <w:pStyle w:val="TableText0"/>
                    <w:rPr>
                      <w:sz w:val="18"/>
                      <w:szCs w:val="18"/>
                    </w:rPr>
                  </w:pPr>
                  <w:r w:rsidRPr="008A07F2">
                    <w:rPr>
                      <w:sz w:val="18"/>
                      <w:szCs w:val="18"/>
                    </w:rPr>
                    <w:t xml:space="preserve">No federally-listed threatened or endangered species or their designated critical habitat(s) are likely to occur in your site’s “action area” as defined in Appendix A of this permit. </w:t>
                  </w:r>
                </w:p>
              </w:tc>
            </w:tr>
            <w:tr w:rsidR="008855A1" w:rsidRPr="00905635" w:rsidTr="00CC6410">
              <w:trPr>
                <w:cantSplit/>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t>Criterion B.</w:t>
                  </w:r>
                </w:p>
              </w:tc>
              <w:tc>
                <w:tcPr>
                  <w:tcW w:w="7308" w:type="dxa"/>
                  <w:tcBorders>
                    <w:top w:val="nil"/>
                    <w:left w:val="nil"/>
                    <w:bottom w:val="nil"/>
                  </w:tcBorders>
                </w:tcPr>
                <w:p w:rsidR="008855A1" w:rsidRPr="008A07F2" w:rsidRDefault="008855A1" w:rsidP="00CC6410">
                  <w:pPr>
                    <w:pStyle w:val="TableText0"/>
                    <w:rPr>
                      <w:sz w:val="18"/>
                      <w:szCs w:val="18"/>
                    </w:rPr>
                  </w:pPr>
                  <w:r w:rsidRPr="008A07F2">
                    <w:rPr>
                      <w:sz w:val="18"/>
                      <w:szCs w:val="18"/>
                    </w:rPr>
                    <w:t>The construction site’s discharges and discharge-related activities were already addressed in another operator’s valid certification of eligibility for your action area under eligibility Criterion A, C, D, E, or F and there is no reason to believe that federally-listed species or federally-designated critical habitat not considered in the prior certification may be present or located in the “action area”.  To certify your eligibility under this Criterion, there must be no lapse of NPDES permit coverage in the other operator’s certification.  By certifying eligibility under this Criterion, you agree to comply with any effluent limitations or conditions upon which the other operator's certification was based.  You must include in your NOI the tracking number from the other operator’s notification of authorization under this permit. If your certification is based on another operator’s ce</w:t>
                  </w:r>
                  <w:r>
                    <w:rPr>
                      <w:sz w:val="18"/>
                      <w:szCs w:val="18"/>
                    </w:rPr>
                    <w:t xml:space="preserve">rtification under Criterion C, </w:t>
                  </w:r>
                  <w:r w:rsidRPr="008A07F2">
                    <w:rPr>
                      <w:sz w:val="18"/>
                      <w:szCs w:val="18"/>
                    </w:rPr>
                    <w:t>you must provide EPA with the relevant supporting information required of existing dischargers in Criterion C in your NOI form.</w:t>
                  </w:r>
                </w:p>
              </w:tc>
            </w:tr>
            <w:tr w:rsidR="008855A1" w:rsidRPr="00905635" w:rsidTr="00CC6410">
              <w:trPr>
                <w:cantSplit/>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t>Criterion C.</w:t>
                  </w:r>
                </w:p>
              </w:tc>
              <w:tc>
                <w:tcPr>
                  <w:tcW w:w="7308" w:type="dxa"/>
                  <w:tcBorders>
                    <w:top w:val="nil"/>
                    <w:left w:val="nil"/>
                    <w:bottom w:val="nil"/>
                  </w:tcBorders>
                </w:tcPr>
                <w:p w:rsidR="008855A1" w:rsidRPr="008A07F2" w:rsidRDefault="008855A1" w:rsidP="00CC6410">
                  <w:pPr>
                    <w:pStyle w:val="TableText0"/>
                    <w:rPr>
                      <w:sz w:val="18"/>
                      <w:szCs w:val="18"/>
                    </w:rPr>
                  </w:pPr>
                  <w:r w:rsidRPr="008A07F2">
                    <w:rPr>
                      <w:sz w:val="18"/>
                      <w:szCs w:val="18"/>
                    </w:rPr>
                    <w:t>Federally-listed threatened or endangered species or their designated critical habitat(s) are likely to occur in or near your site’s “action area,”</w:t>
                  </w:r>
                  <w:r>
                    <w:rPr>
                      <w:sz w:val="18"/>
                      <w:szCs w:val="18"/>
                    </w:rPr>
                    <w:t xml:space="preserve"> </w:t>
                  </w:r>
                  <w:r w:rsidRPr="008A07F2">
                    <w:rPr>
                      <w:sz w:val="18"/>
                      <w:szCs w:val="18"/>
                    </w:rPr>
                    <w:t>and your site’s discharges and discharge-related activities are not likely to adversely affect listed threatened or endangered species or critical habitat.  This determination may include consideration of any stormwater controls and/or management practices you will adopt to ensure that your discharges and discharge-related activities are not likely to adversely affect listed species and critical habitat.  To make this certification, you must include the following in your NOI: 1) any federally listed species and/or designated habitat located in your “action area”;  and 2) the distance between your site and the listed species or designated critical habitat (in miles).  You must also include a copy of your site map with your NOI.</w:t>
                  </w:r>
                </w:p>
              </w:tc>
            </w:tr>
            <w:tr w:rsidR="008855A1" w:rsidRPr="00905635" w:rsidTr="00CC6410">
              <w:trPr>
                <w:cantSplit/>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lastRenderedPageBreak/>
                    <w:t>Criterion D.</w:t>
                  </w:r>
                </w:p>
              </w:tc>
              <w:tc>
                <w:tcPr>
                  <w:tcW w:w="7308" w:type="dxa"/>
                  <w:tcBorders>
                    <w:top w:val="nil"/>
                    <w:left w:val="nil"/>
                    <w:bottom w:val="nil"/>
                  </w:tcBorders>
                </w:tcPr>
                <w:p w:rsidR="008855A1" w:rsidRPr="008A07F2" w:rsidRDefault="008855A1" w:rsidP="00CC6410">
                  <w:pPr>
                    <w:pStyle w:val="TableText0"/>
                    <w:rPr>
                      <w:sz w:val="18"/>
                      <w:szCs w:val="18"/>
                    </w:rPr>
                  </w:pPr>
                  <w:r w:rsidRPr="008A07F2">
                    <w:rPr>
                      <w:sz w:val="18"/>
                      <w:szCs w:val="18"/>
                    </w:rPr>
                    <w:t>Coordination between you and the Services has been concluded.  The coordination must have addressed the effects of your site’s discharges and discharge-related activities on federally-listed threatened or endangered species and federally-designated critical habitat, and must have resulted in a written concurrence from the relevant Service(s) that your site’s discharges and discharge-related activities are not likely to adversely affect listed species or critical habitat.  You must include copies of the correspondence between yourself and the Services in your SWPPP and your NOI.</w:t>
                  </w:r>
                </w:p>
              </w:tc>
            </w:tr>
            <w:tr w:rsidR="008855A1" w:rsidRPr="00905635" w:rsidTr="00CC6410">
              <w:trPr>
                <w:cantSplit/>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t>Criterion E.</w:t>
                  </w:r>
                </w:p>
              </w:tc>
              <w:tc>
                <w:tcPr>
                  <w:tcW w:w="7308" w:type="dxa"/>
                  <w:tcBorders>
                    <w:top w:val="nil"/>
                    <w:left w:val="nil"/>
                    <w:bottom w:val="nil"/>
                  </w:tcBorders>
                </w:tcPr>
                <w:p w:rsidR="008855A1" w:rsidRPr="008A07F2" w:rsidRDefault="008855A1" w:rsidP="00CC6410">
                  <w:pPr>
                    <w:pStyle w:val="TableText0"/>
                    <w:rPr>
                      <w:sz w:val="18"/>
                      <w:szCs w:val="18"/>
                    </w:rPr>
                  </w:pPr>
                  <w:r w:rsidRPr="008A07F2">
                    <w:rPr>
                      <w:sz w:val="18"/>
                      <w:szCs w:val="18"/>
                    </w:rPr>
                    <w:t>Consultation between a Federal Agency and the U.S. Fish and Wildlife Service and/or the National Marine Fisheries Service under section 7 of the ESA has been concluded.  The consultation must have addressed the effects of the construction site’s discharges and discharge-related activities on federally-listed threatened or endangered species and federally-designated critical habitat.  The result of this consultation must be either:</w:t>
                  </w:r>
                </w:p>
              </w:tc>
            </w:tr>
            <w:tr w:rsidR="008855A1" w:rsidTr="00CC6410">
              <w:trPr>
                <w:cantSplit/>
              </w:trPr>
              <w:tc>
                <w:tcPr>
                  <w:tcW w:w="1548" w:type="dxa"/>
                  <w:tcBorders>
                    <w:top w:val="nil"/>
                    <w:bottom w:val="nil"/>
                    <w:right w:val="nil"/>
                  </w:tcBorders>
                </w:tcPr>
                <w:p w:rsidR="008855A1" w:rsidRPr="008A07F2" w:rsidRDefault="008855A1" w:rsidP="00CC6410">
                  <w:pPr>
                    <w:pStyle w:val="TableText0"/>
                    <w:ind w:left="450"/>
                    <w:jc w:val="right"/>
                    <w:rPr>
                      <w:sz w:val="18"/>
                      <w:szCs w:val="18"/>
                    </w:rPr>
                  </w:pPr>
                </w:p>
              </w:tc>
              <w:tc>
                <w:tcPr>
                  <w:tcW w:w="7308" w:type="dxa"/>
                  <w:tcBorders>
                    <w:top w:val="nil"/>
                    <w:left w:val="nil"/>
                    <w:bottom w:val="nil"/>
                  </w:tcBorders>
                </w:tcPr>
                <w:p w:rsidR="008855A1" w:rsidRPr="008A07F2" w:rsidRDefault="008855A1" w:rsidP="00CC6410">
                  <w:pPr>
                    <w:pStyle w:val="TableTextIndent"/>
                    <w:rPr>
                      <w:sz w:val="18"/>
                      <w:szCs w:val="18"/>
                    </w:rPr>
                  </w:pPr>
                  <w:r w:rsidRPr="008A07F2">
                    <w:rPr>
                      <w:sz w:val="18"/>
                      <w:szCs w:val="18"/>
                    </w:rPr>
                    <w:t xml:space="preserve">i. </w:t>
                  </w:r>
                  <w:r w:rsidRPr="008A07F2">
                    <w:rPr>
                      <w:sz w:val="18"/>
                      <w:szCs w:val="18"/>
                    </w:rPr>
                    <w:tab/>
                    <w:t>a biological opinion that concludes that the action in question (taking into account the effects of your site’s discharges and discharge-related activities) is not likely to jeopardize the continued existence of listed species, nor the destruction or adverse modification of critical habitat; or</w:t>
                  </w:r>
                </w:p>
              </w:tc>
            </w:tr>
            <w:tr w:rsidR="008855A1" w:rsidTr="00CC6410">
              <w:trPr>
                <w:cantSplit/>
              </w:trPr>
              <w:tc>
                <w:tcPr>
                  <w:tcW w:w="1548" w:type="dxa"/>
                  <w:tcBorders>
                    <w:top w:val="nil"/>
                    <w:bottom w:val="nil"/>
                    <w:right w:val="nil"/>
                  </w:tcBorders>
                </w:tcPr>
                <w:p w:rsidR="008855A1" w:rsidRPr="008A07F2" w:rsidRDefault="008855A1" w:rsidP="00CC6410">
                  <w:pPr>
                    <w:pStyle w:val="TableText0"/>
                    <w:ind w:left="450"/>
                    <w:jc w:val="right"/>
                    <w:rPr>
                      <w:sz w:val="18"/>
                      <w:szCs w:val="18"/>
                    </w:rPr>
                  </w:pPr>
                </w:p>
              </w:tc>
              <w:tc>
                <w:tcPr>
                  <w:tcW w:w="7308" w:type="dxa"/>
                  <w:tcBorders>
                    <w:top w:val="nil"/>
                    <w:left w:val="nil"/>
                    <w:bottom w:val="nil"/>
                  </w:tcBorders>
                </w:tcPr>
                <w:p w:rsidR="008855A1" w:rsidRPr="008A07F2" w:rsidRDefault="008855A1" w:rsidP="00CC6410">
                  <w:pPr>
                    <w:pStyle w:val="TableTextIndent"/>
                    <w:rPr>
                      <w:sz w:val="18"/>
                      <w:szCs w:val="18"/>
                    </w:rPr>
                  </w:pPr>
                  <w:r w:rsidRPr="008A07F2">
                    <w:rPr>
                      <w:sz w:val="18"/>
                      <w:szCs w:val="18"/>
                    </w:rPr>
                    <w:t xml:space="preserve">ii. </w:t>
                  </w:r>
                  <w:r w:rsidRPr="008A07F2">
                    <w:rPr>
                      <w:sz w:val="18"/>
                      <w:szCs w:val="18"/>
                    </w:rPr>
                    <w:tab/>
                    <w:t>written concurrence from the applicable Service(s) with a finding that the site’s discharges and discharge-related activities are not likely to adversely affect federally-listed species or federally-designated habitat.</w:t>
                  </w:r>
                </w:p>
                <w:p w:rsidR="008855A1" w:rsidRPr="008A07F2" w:rsidRDefault="008855A1" w:rsidP="00CC6410">
                  <w:pPr>
                    <w:pStyle w:val="TableTextIndent"/>
                    <w:rPr>
                      <w:sz w:val="18"/>
                      <w:szCs w:val="18"/>
                    </w:rPr>
                  </w:pPr>
                </w:p>
                <w:p w:rsidR="008855A1" w:rsidRPr="008A07F2" w:rsidRDefault="008855A1" w:rsidP="00CC6410">
                  <w:pPr>
                    <w:pStyle w:val="TableTextIndent"/>
                    <w:ind w:left="-16" w:firstLine="16"/>
                    <w:rPr>
                      <w:sz w:val="18"/>
                      <w:szCs w:val="18"/>
                    </w:rPr>
                  </w:pPr>
                  <w:r w:rsidRPr="008A07F2">
                    <w:rPr>
                      <w:sz w:val="18"/>
                      <w:szCs w:val="18"/>
                    </w:rPr>
                    <w:t>You must include copies of the correspondence between yourself and the Services in your SWPPP and your NOI.</w:t>
                  </w:r>
                </w:p>
              </w:tc>
            </w:tr>
            <w:tr w:rsidR="008855A1" w:rsidTr="00CC6410">
              <w:trPr>
                <w:cantSplit/>
                <w:trHeight w:val="621"/>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t>Criterion F.</w:t>
                  </w:r>
                </w:p>
              </w:tc>
              <w:tc>
                <w:tcPr>
                  <w:tcW w:w="7308" w:type="dxa"/>
                  <w:tcBorders>
                    <w:top w:val="nil"/>
                    <w:left w:val="nil"/>
                    <w:bottom w:val="nil"/>
                  </w:tcBorders>
                </w:tcPr>
                <w:p w:rsidR="008855A1" w:rsidRPr="008A07F2" w:rsidRDefault="008855A1" w:rsidP="00CC6410">
                  <w:pPr>
                    <w:pStyle w:val="TableText0"/>
                    <w:rPr>
                      <w:color w:val="000000"/>
                      <w:sz w:val="18"/>
                      <w:szCs w:val="18"/>
                    </w:rPr>
                  </w:pPr>
                  <w:r w:rsidRPr="008A07F2">
                    <w:rPr>
                      <w:sz w:val="18"/>
                      <w:szCs w:val="18"/>
                    </w:rPr>
                    <w:t>Your construction activities are authorized through the issuance of a permit under section 10 of the ESA, and this authorization addresses the effects of the site’s discharges and discharge-related activities on federally-listed species and federally-designated critical habitat.  You must include copies of the correspondence between yourself and the Services in your SWPPP and your NOI.</w:t>
                  </w:r>
                </w:p>
              </w:tc>
            </w:tr>
          </w:tbl>
          <w:p w:rsidR="00DB78B3" w:rsidRDefault="001B6252" w:rsidP="001B6252">
            <w:pPr>
              <w:pStyle w:val="Tabletext"/>
              <w:rPr>
                <w:rFonts w:ascii="Century Gothic" w:hAnsi="Century Gothic" w:cs="Calibri"/>
                <w:sz w:val="20"/>
                <w:szCs w:val="20"/>
              </w:rPr>
            </w:pPr>
            <w:r>
              <w:rPr>
                <w:rFonts w:ascii="Century Gothic" w:hAnsi="Century Gothic" w:cs="Calibri"/>
                <w:b/>
                <w:sz w:val="20"/>
                <w:szCs w:val="20"/>
              </w:rPr>
              <w:t>Support</w:t>
            </w:r>
            <w:r w:rsidR="004F2017">
              <w:rPr>
                <w:rFonts w:ascii="Century Gothic" w:hAnsi="Century Gothic" w:cs="Calibri"/>
                <w:b/>
                <w:sz w:val="20"/>
                <w:szCs w:val="20"/>
              </w:rPr>
              <w:t>ing</w:t>
            </w:r>
            <w:r>
              <w:rPr>
                <w:rFonts w:ascii="Century Gothic" w:hAnsi="Century Gothic" w:cs="Calibri"/>
                <w:b/>
                <w:sz w:val="20"/>
                <w:szCs w:val="20"/>
              </w:rPr>
              <w:t xml:space="preserve"> Documentation </w:t>
            </w:r>
          </w:p>
          <w:p w:rsidR="001B6252" w:rsidRPr="00DB78B3" w:rsidRDefault="00DB78B3" w:rsidP="001B6252">
            <w:pPr>
              <w:pStyle w:val="Tabletext"/>
              <w:rPr>
                <w:rFonts w:ascii="Century Gothic" w:hAnsi="Century Gothic" w:cs="Calibri"/>
                <w:sz w:val="20"/>
                <w:szCs w:val="20"/>
              </w:rPr>
            </w:pPr>
            <w:r>
              <w:rPr>
                <w:rFonts w:ascii="Century Gothic" w:hAnsi="Century Gothic" w:cs="Calibri"/>
                <w:sz w:val="20"/>
                <w:szCs w:val="20"/>
              </w:rPr>
              <w:t>Provide documentation for the applicable eligibility criterion you select in Appendix D</w:t>
            </w:r>
            <w:r w:rsidR="0028693A">
              <w:rPr>
                <w:rFonts w:ascii="Century Gothic" w:hAnsi="Century Gothic" w:cs="Calibri"/>
                <w:sz w:val="20"/>
                <w:szCs w:val="20"/>
              </w:rPr>
              <w:t>, as follows</w:t>
            </w:r>
            <w:r>
              <w:rPr>
                <w:rFonts w:ascii="Century Gothic" w:hAnsi="Century Gothic" w:cs="Calibri"/>
                <w:sz w:val="20"/>
                <w:szCs w:val="20"/>
              </w:rPr>
              <w:t>:</w:t>
            </w:r>
          </w:p>
          <w:p w:rsidR="00DB78B3" w:rsidRDefault="00DB78B3" w:rsidP="00C4625B">
            <w:pPr>
              <w:pStyle w:val="Tabletext"/>
              <w:rPr>
                <w:rFonts w:ascii="Century Gothic" w:hAnsi="Century Gothic" w:cs="Calibri"/>
                <w:sz w:val="20"/>
                <w:szCs w:val="20"/>
              </w:rPr>
            </w:pPr>
          </w:p>
          <w:p w:rsidR="00C4625B" w:rsidRDefault="00C4625B" w:rsidP="00C4625B">
            <w:pPr>
              <w:pStyle w:val="Tabletext"/>
              <w:rPr>
                <w:rFonts w:ascii="Century Gothic" w:hAnsi="Century Gothic" w:cs="Calibri"/>
                <w:sz w:val="20"/>
                <w:szCs w:val="20"/>
              </w:rPr>
            </w:pPr>
            <w:r w:rsidRPr="005C698F">
              <w:rPr>
                <w:rFonts w:ascii="Century Gothic" w:hAnsi="Century Gothic" w:cs="Calibri"/>
                <w:b/>
                <w:sz w:val="20"/>
                <w:szCs w:val="20"/>
              </w:rPr>
              <w:t>For criterion A</w:t>
            </w:r>
            <w:r>
              <w:rPr>
                <w:rFonts w:ascii="Century Gothic" w:hAnsi="Century Gothic" w:cs="Calibri"/>
                <w:sz w:val="20"/>
                <w:szCs w:val="20"/>
              </w:rPr>
              <w:t xml:space="preserve">, indicate </w:t>
            </w:r>
            <w:r w:rsidR="004F2017">
              <w:rPr>
                <w:rFonts w:ascii="Century Gothic" w:hAnsi="Century Gothic" w:cs="Calibri"/>
                <w:sz w:val="20"/>
                <w:szCs w:val="20"/>
              </w:rPr>
              <w:t>the</w:t>
            </w:r>
            <w:r>
              <w:rPr>
                <w:rFonts w:ascii="Century Gothic" w:hAnsi="Century Gothic" w:cs="Calibri"/>
                <w:sz w:val="20"/>
                <w:szCs w:val="20"/>
              </w:rPr>
              <w:t xml:space="preserve"> basis for </w:t>
            </w:r>
            <w:r w:rsidR="004F2017">
              <w:rPr>
                <w:rFonts w:ascii="Century Gothic" w:hAnsi="Century Gothic" w:cs="Calibri"/>
                <w:sz w:val="20"/>
                <w:szCs w:val="20"/>
              </w:rPr>
              <w:t>your determination t</w:t>
            </w:r>
            <w:r>
              <w:rPr>
                <w:rFonts w:ascii="Century Gothic" w:hAnsi="Century Gothic" w:cs="Calibri"/>
                <w:sz w:val="20"/>
                <w:szCs w:val="20"/>
              </w:rPr>
              <w:t>hat no federally-listed threatened or endangered species or their designated critical habitat(s) are likely to occur in your site’s action area (as defined in Appendix A</w:t>
            </w:r>
            <w:r w:rsidR="003B672D">
              <w:rPr>
                <w:rFonts w:ascii="Century Gothic" w:hAnsi="Century Gothic" w:cs="Calibri"/>
                <w:sz w:val="20"/>
                <w:szCs w:val="20"/>
              </w:rPr>
              <w:t xml:space="preserve"> of the permit</w:t>
            </w:r>
            <w:r>
              <w:rPr>
                <w:rFonts w:ascii="Century Gothic" w:hAnsi="Century Gothic" w:cs="Calibri"/>
                <w:sz w:val="20"/>
                <w:szCs w:val="20"/>
              </w:rPr>
              <w:t>).  Check the applicable source of information you relied upon:</w:t>
            </w:r>
          </w:p>
          <w:p w:rsidR="00836BF8" w:rsidRDefault="00836BF8" w:rsidP="00C4625B">
            <w:pPr>
              <w:pStyle w:val="Tabletext"/>
              <w:rPr>
                <w:rFonts w:ascii="Century Gothic" w:hAnsi="Century Gothic" w:cs="Calibri"/>
                <w:sz w:val="20"/>
                <w:szCs w:val="20"/>
              </w:rPr>
            </w:pPr>
          </w:p>
          <w:p w:rsidR="00C4625B" w:rsidRDefault="00481EBA" w:rsidP="0036054B">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C4625B">
              <w:rPr>
                <w:rFonts w:ascii="Century Gothic" w:hAnsi="Century Gothic" w:cs="Calibri"/>
                <w:sz w:val="20"/>
                <w:szCs w:val="20"/>
              </w:rPr>
              <w:t xml:space="preserve">  Specific communication </w:t>
            </w:r>
            <w:r w:rsidR="0036054B">
              <w:rPr>
                <w:rFonts w:ascii="Century Gothic" w:hAnsi="Century Gothic" w:cs="Calibri"/>
                <w:sz w:val="20"/>
                <w:szCs w:val="20"/>
              </w:rPr>
              <w:t>with</w:t>
            </w:r>
            <w:r w:rsidR="00C4625B">
              <w:rPr>
                <w:rFonts w:ascii="Century Gothic" w:hAnsi="Century Gothic" w:cs="Calibri"/>
                <w:sz w:val="20"/>
                <w:szCs w:val="20"/>
              </w:rPr>
              <w:t xml:space="preserve"> staff of the U.S. Fish &amp; Wildlife Service or National Marine Fisheries Service.  </w:t>
            </w:r>
            <w:r>
              <w:rPr>
                <w:rFonts w:ascii="Century Gothic" w:hAnsi="Century Gothic" w:cs="Calibri"/>
                <w:color w:val="0000FF"/>
                <w:sz w:val="20"/>
                <w:szCs w:val="20"/>
              </w:rPr>
              <w:fldChar w:fldCharType="begin">
                <w:ffData>
                  <w:name w:val=""/>
                  <w:enabled/>
                  <w:calcOnExit w:val="0"/>
                  <w:textInput>
                    <w:default w:val="INSERT DATE OF COMMUNICATION AND WHO YOU SPOKE WITH"/>
                  </w:textInput>
                </w:ffData>
              </w:fldChar>
            </w:r>
            <w:r w:rsidR="003B672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B672D">
              <w:rPr>
                <w:rFonts w:ascii="Century Gothic" w:hAnsi="Century Gothic" w:cs="Calibri"/>
                <w:noProof/>
                <w:color w:val="0000FF"/>
                <w:sz w:val="20"/>
                <w:szCs w:val="20"/>
              </w:rPr>
              <w:t>INSERT DATE OF COMMUNICATION AND WHO YOU SPOKE WITH</w:t>
            </w:r>
            <w:r>
              <w:rPr>
                <w:rFonts w:ascii="Century Gothic" w:hAnsi="Century Gothic" w:cs="Calibri"/>
                <w:color w:val="0000FF"/>
                <w:sz w:val="20"/>
                <w:szCs w:val="20"/>
              </w:rPr>
              <w:fldChar w:fldCharType="end"/>
            </w:r>
            <w:r w:rsidR="0036054B">
              <w:rPr>
                <w:rFonts w:ascii="Century Gothic" w:hAnsi="Century Gothic" w:cs="Calibri"/>
                <w:sz w:val="20"/>
                <w:szCs w:val="20"/>
              </w:rPr>
              <w:t xml:space="preserve">  </w:t>
            </w:r>
          </w:p>
          <w:p w:rsidR="00C4625B" w:rsidRDefault="00481EBA" w:rsidP="0036054B">
            <w:pPr>
              <w:pStyle w:val="Tabletext"/>
              <w:ind w:left="720" w:hanging="360"/>
              <w:rPr>
                <w:rFonts w:ascii="Century Gothic" w:hAnsi="Century Gothic" w:cs="Calibri"/>
                <w:color w:val="0000FF"/>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C4625B">
              <w:rPr>
                <w:rFonts w:ascii="Century Gothic" w:hAnsi="Century Gothic" w:cs="Calibri"/>
                <w:sz w:val="20"/>
                <w:szCs w:val="20"/>
              </w:rPr>
              <w:t xml:space="preserve">  </w:t>
            </w:r>
            <w:r w:rsidR="0036054B">
              <w:rPr>
                <w:rFonts w:ascii="Century Gothic" w:hAnsi="Century Gothic" w:cs="Calibri"/>
                <w:sz w:val="20"/>
                <w:szCs w:val="20"/>
              </w:rPr>
              <w:t xml:space="preserve">Publicly available species list.  </w:t>
            </w:r>
            <w:r>
              <w:rPr>
                <w:rFonts w:ascii="Century Gothic" w:hAnsi="Century Gothic" w:cs="Calibri"/>
                <w:color w:val="0000FF"/>
                <w:sz w:val="20"/>
                <w:szCs w:val="20"/>
              </w:rPr>
              <w:fldChar w:fldCharType="begin">
                <w:ffData>
                  <w:name w:val=""/>
                  <w:enabled/>
                  <w:calcOnExit w:val="0"/>
                  <w:textInput>
                    <w:default w:val="INSERT SPECIFIC DOCUMENT AND/OR WEBSITE RELIED UPON"/>
                  </w:textInput>
                </w:ffData>
              </w:fldChar>
            </w:r>
            <w:r w:rsidR="00836BF8">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6BF8">
              <w:rPr>
                <w:rFonts w:ascii="Century Gothic" w:hAnsi="Century Gothic" w:cs="Calibri"/>
                <w:noProof/>
                <w:color w:val="0000FF"/>
                <w:sz w:val="20"/>
                <w:szCs w:val="20"/>
              </w:rPr>
              <w:t>INSERT SPECIFIC DOCUMENT AND/OR WEBSITE RELIED UPON</w:t>
            </w:r>
            <w:r>
              <w:rPr>
                <w:rFonts w:ascii="Century Gothic" w:hAnsi="Century Gothic" w:cs="Calibri"/>
                <w:color w:val="0000FF"/>
                <w:sz w:val="20"/>
                <w:szCs w:val="20"/>
              </w:rPr>
              <w:fldChar w:fldCharType="end"/>
            </w:r>
          </w:p>
          <w:p w:rsidR="0036054B" w:rsidRDefault="00481EBA" w:rsidP="0036054B">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36054B">
              <w:rPr>
                <w:rFonts w:ascii="Century Gothic" w:hAnsi="Century Gothic" w:cs="Calibri"/>
                <w:sz w:val="20"/>
                <w:szCs w:val="20"/>
              </w:rPr>
              <w:t xml:space="preserve">  Other</w:t>
            </w:r>
            <w:r w:rsidR="00836BF8">
              <w:rPr>
                <w:rFonts w:ascii="Century Gothic" w:hAnsi="Century Gothic" w:cs="Calibri"/>
                <w:sz w:val="20"/>
                <w:szCs w:val="20"/>
              </w:rPr>
              <w:t xml:space="preserve"> source</w:t>
            </w:r>
            <w:r w:rsidR="0036054B">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SPECIFIC SOURCE"/>
                  </w:textInput>
                </w:ffData>
              </w:fldChar>
            </w:r>
            <w:r w:rsidR="0036054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6054B">
              <w:rPr>
                <w:rFonts w:ascii="Century Gothic" w:hAnsi="Century Gothic" w:cs="Calibri"/>
                <w:noProof/>
                <w:color w:val="0000FF"/>
                <w:sz w:val="20"/>
                <w:szCs w:val="20"/>
              </w:rPr>
              <w:t>INSERT SPECIFIC SOURCE</w:t>
            </w:r>
            <w:r>
              <w:rPr>
                <w:rFonts w:ascii="Century Gothic" w:hAnsi="Century Gothic" w:cs="Calibri"/>
                <w:color w:val="0000FF"/>
                <w:sz w:val="20"/>
                <w:szCs w:val="20"/>
              </w:rPr>
              <w:fldChar w:fldCharType="end"/>
            </w:r>
          </w:p>
          <w:p w:rsidR="0036054B" w:rsidRDefault="0036054B" w:rsidP="001B6252">
            <w:pPr>
              <w:pStyle w:val="Tabletext"/>
              <w:rPr>
                <w:rFonts w:ascii="Century Gothic" w:hAnsi="Century Gothic" w:cs="Calibri"/>
                <w:sz w:val="20"/>
                <w:szCs w:val="20"/>
              </w:rPr>
            </w:pPr>
          </w:p>
          <w:p w:rsidR="005C698F" w:rsidRDefault="0036054B" w:rsidP="00FB457D">
            <w:pPr>
              <w:pStyle w:val="Tabletext"/>
              <w:rPr>
                <w:rFonts w:ascii="Century Gothic" w:hAnsi="Century Gothic" w:cs="Calibri"/>
                <w:color w:val="0000FF"/>
                <w:sz w:val="20"/>
                <w:szCs w:val="20"/>
              </w:rPr>
            </w:pPr>
            <w:r w:rsidRPr="005C698F">
              <w:rPr>
                <w:rFonts w:ascii="Century Gothic" w:hAnsi="Century Gothic" w:cs="Calibri"/>
                <w:b/>
                <w:sz w:val="20"/>
                <w:szCs w:val="20"/>
              </w:rPr>
              <w:t>For criterion B</w:t>
            </w:r>
            <w:r>
              <w:rPr>
                <w:rFonts w:ascii="Century Gothic" w:hAnsi="Century Gothic" w:cs="Calibri"/>
                <w:sz w:val="20"/>
                <w:szCs w:val="20"/>
              </w:rPr>
              <w:t xml:space="preserve">, provide the Tracking Number from the other operator’s notification of </w:t>
            </w:r>
            <w:r w:rsidR="00FB457D">
              <w:rPr>
                <w:rFonts w:ascii="Century Gothic" w:hAnsi="Century Gothic" w:cs="Calibri"/>
                <w:sz w:val="20"/>
                <w:szCs w:val="20"/>
              </w:rPr>
              <w:t xml:space="preserve">permit </w:t>
            </w:r>
            <w:r>
              <w:rPr>
                <w:rFonts w:ascii="Century Gothic" w:hAnsi="Century Gothic" w:cs="Calibri"/>
                <w:sz w:val="20"/>
                <w:szCs w:val="20"/>
              </w:rPr>
              <w:t xml:space="preserve">authorization:  </w:t>
            </w:r>
            <w:r w:rsidR="00481EBA">
              <w:rPr>
                <w:rFonts w:ascii="Century Gothic" w:hAnsi="Century Gothic" w:cs="Calibri"/>
                <w:color w:val="0000FF"/>
                <w:sz w:val="20"/>
                <w:szCs w:val="20"/>
              </w:rPr>
              <w:fldChar w:fldCharType="begin">
                <w:ffData>
                  <w:name w:val=""/>
                  <w:enabled/>
                  <w:calcOnExit w:val="0"/>
                  <w:textInput>
                    <w:default w:val="INSERT AUTHORIZATION TRACKING NUMBER FROM OTHER OPERATOR'S NOTIFICATION LETTER/EMAIL"/>
                  </w:textInput>
                </w:ffData>
              </w:fldChar>
            </w:r>
            <w:r w:rsidR="00FB457D">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FB457D">
              <w:rPr>
                <w:rFonts w:ascii="Century Gothic" w:hAnsi="Century Gothic" w:cs="Calibri"/>
                <w:noProof/>
                <w:color w:val="0000FF"/>
                <w:sz w:val="20"/>
                <w:szCs w:val="20"/>
              </w:rPr>
              <w:t>INSERT AUTHORIZATION TRACKING NUMBER FROM OTHER OPERATOR'S NOTIFICATION LETTER/EMAIL</w:t>
            </w:r>
            <w:r w:rsidR="00481EBA">
              <w:rPr>
                <w:rFonts w:ascii="Century Gothic" w:hAnsi="Century Gothic" w:cs="Calibri"/>
                <w:color w:val="0000FF"/>
                <w:sz w:val="20"/>
                <w:szCs w:val="20"/>
              </w:rPr>
              <w:fldChar w:fldCharType="end"/>
            </w:r>
            <w:r>
              <w:rPr>
                <w:rFonts w:ascii="Century Gothic" w:hAnsi="Century Gothic" w:cs="Calibri"/>
                <w:color w:val="0000FF"/>
                <w:sz w:val="20"/>
                <w:szCs w:val="20"/>
              </w:rPr>
              <w:t xml:space="preserve">  </w:t>
            </w:r>
          </w:p>
          <w:p w:rsidR="00742DCC" w:rsidRPr="0036054B" w:rsidRDefault="0036054B" w:rsidP="00FB457D">
            <w:pPr>
              <w:pStyle w:val="Tabletext"/>
              <w:rPr>
                <w:rFonts w:ascii="Century Gothic" w:hAnsi="Century Gothic" w:cs="Calibri"/>
                <w:color w:val="0000FF"/>
                <w:sz w:val="20"/>
                <w:szCs w:val="20"/>
              </w:rPr>
            </w:pPr>
            <w:r>
              <w:rPr>
                <w:rFonts w:ascii="Century Gothic" w:hAnsi="Century Gothic" w:cs="Calibri"/>
                <w:sz w:val="20"/>
                <w:szCs w:val="20"/>
              </w:rPr>
              <w:t xml:space="preserve">Provide a brief summary of the basis used by the other operator for selecting criterion A, B, C, D, E, or F: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r w:rsidR="00120126" w:rsidRPr="00120126">
              <w:rPr>
                <w:rFonts w:ascii="Century Gothic" w:hAnsi="Century Gothic" w:cs="Calibri"/>
                <w:sz w:val="20"/>
                <w:szCs w:val="20"/>
              </w:rPr>
              <w:tab/>
            </w:r>
          </w:p>
        </w:tc>
      </w:tr>
      <w:tr w:rsidR="00742DCC" w:rsidRPr="00F52AA2" w:rsidTr="007C7059">
        <w:tc>
          <w:tcPr>
            <w:tcW w:w="9576" w:type="dxa"/>
            <w:tcBorders>
              <w:top w:val="nil"/>
              <w:left w:val="nil"/>
              <w:bottom w:val="nil"/>
              <w:right w:val="nil"/>
            </w:tcBorders>
            <w:shd w:val="clear" w:color="auto" w:fill="auto"/>
          </w:tcPr>
          <w:p w:rsidR="00742DCC" w:rsidRPr="00F52AA2" w:rsidRDefault="00742DCC" w:rsidP="007C7059">
            <w:pPr>
              <w:pStyle w:val="Tabletext"/>
              <w:rPr>
                <w:rFonts w:ascii="Century Gothic" w:hAnsi="Century Gothic" w:cs="Calibri"/>
                <w:color w:val="0000FF"/>
                <w:sz w:val="20"/>
                <w:szCs w:val="20"/>
              </w:rPr>
            </w:pPr>
          </w:p>
        </w:tc>
      </w:tr>
      <w:tr w:rsidR="00742DCC" w:rsidRPr="00F52AA2" w:rsidTr="007C7059">
        <w:tc>
          <w:tcPr>
            <w:tcW w:w="9576" w:type="dxa"/>
            <w:tcBorders>
              <w:top w:val="nil"/>
              <w:left w:val="nil"/>
              <w:bottom w:val="nil"/>
              <w:right w:val="nil"/>
            </w:tcBorders>
            <w:shd w:val="clear" w:color="auto" w:fill="auto"/>
          </w:tcPr>
          <w:p w:rsidR="005421F8" w:rsidRDefault="0036054B" w:rsidP="007C7059">
            <w:pPr>
              <w:pStyle w:val="Tabletext"/>
              <w:rPr>
                <w:rFonts w:ascii="Century Gothic" w:hAnsi="Century Gothic" w:cs="Calibri"/>
                <w:sz w:val="20"/>
                <w:szCs w:val="20"/>
              </w:rPr>
            </w:pPr>
            <w:r w:rsidRPr="005C698F">
              <w:rPr>
                <w:rFonts w:ascii="Century Gothic" w:hAnsi="Century Gothic" w:cs="Calibri"/>
                <w:b/>
                <w:sz w:val="20"/>
                <w:szCs w:val="20"/>
              </w:rPr>
              <w:lastRenderedPageBreak/>
              <w:t>For criterion C</w:t>
            </w:r>
            <w:r>
              <w:rPr>
                <w:rFonts w:ascii="Century Gothic" w:hAnsi="Century Gothic" w:cs="Calibri"/>
                <w:sz w:val="20"/>
                <w:szCs w:val="20"/>
              </w:rPr>
              <w:t xml:space="preserve">, </w:t>
            </w:r>
            <w:r w:rsidR="00DB78B3">
              <w:rPr>
                <w:rFonts w:ascii="Century Gothic" w:hAnsi="Century Gothic" w:cs="Calibri"/>
                <w:sz w:val="20"/>
                <w:szCs w:val="20"/>
              </w:rPr>
              <w:t>provide the following information:</w:t>
            </w:r>
          </w:p>
          <w:p w:rsidR="00DB78B3" w:rsidRPr="00DB78B3" w:rsidRDefault="00481EBA" w:rsidP="00DB78B3">
            <w:pPr>
              <w:pStyle w:val="Tabletext"/>
              <w:numPr>
                <w:ilvl w:val="0"/>
                <w:numId w:val="1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LIST OF FEDERALLY-LISTED SPECIES OR FEDERALLY-DESIGNATED CRITICAL HABITAT LOCATED IN YOUR ACTION AREA"/>
                  </w:textInput>
                </w:ffData>
              </w:fldChar>
            </w:r>
            <w:r w:rsidR="00DB78B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B78B3">
              <w:rPr>
                <w:rFonts w:ascii="Century Gothic" w:hAnsi="Century Gothic" w:cs="Calibri"/>
                <w:noProof/>
                <w:color w:val="0000FF"/>
                <w:sz w:val="20"/>
                <w:szCs w:val="20"/>
              </w:rPr>
              <w:t>INSERT LIST OF FEDERALLY-LISTED SPECIES OR FEDERALLY-DESIGNATED CRITICAL HABITAT LOCATED IN YOUR ACTION AREA</w:t>
            </w:r>
            <w:r>
              <w:rPr>
                <w:rFonts w:ascii="Century Gothic" w:hAnsi="Century Gothic" w:cs="Calibri"/>
                <w:color w:val="0000FF"/>
                <w:sz w:val="20"/>
                <w:szCs w:val="20"/>
              </w:rPr>
              <w:fldChar w:fldCharType="end"/>
            </w:r>
          </w:p>
          <w:p w:rsidR="00DB78B3" w:rsidRPr="00F52AA2" w:rsidRDefault="00481EBA" w:rsidP="00DB78B3">
            <w:pPr>
              <w:pStyle w:val="Tabletext"/>
              <w:numPr>
                <w:ilvl w:val="0"/>
                <w:numId w:val="1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ISTANCE BETWEEN YOUR SITE AND THE LISTED SPECIES OR CRITICAL HABITAT (in miles)"/>
                  </w:textInput>
                </w:ffData>
              </w:fldChar>
            </w:r>
            <w:r w:rsidR="00DB78B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B78B3">
              <w:rPr>
                <w:rFonts w:ascii="Century Gothic" w:hAnsi="Century Gothic" w:cs="Calibri"/>
                <w:noProof/>
                <w:color w:val="0000FF"/>
                <w:sz w:val="20"/>
                <w:szCs w:val="20"/>
              </w:rPr>
              <w:t>INSERT DISTANCE BETWEEN YOUR SITE AND THE LISTED SPECIES OR CRITICAL HABITAT (in miles)</w:t>
            </w:r>
            <w:r>
              <w:rPr>
                <w:rFonts w:ascii="Century Gothic" w:hAnsi="Century Gothic" w:cs="Calibri"/>
                <w:color w:val="0000FF"/>
                <w:sz w:val="20"/>
                <w:szCs w:val="20"/>
              </w:rPr>
              <w:fldChar w:fldCharType="end"/>
            </w:r>
          </w:p>
          <w:p w:rsidR="001B6252" w:rsidRDefault="00B27AB5" w:rsidP="007C7059">
            <w:pPr>
              <w:pStyle w:val="Tabletext"/>
              <w:rPr>
                <w:rFonts w:ascii="Century Gothic" w:hAnsi="Century Gothic" w:cs="Calibri"/>
                <w:sz w:val="20"/>
                <w:szCs w:val="20"/>
              </w:rPr>
            </w:pPr>
            <w:r>
              <w:rPr>
                <w:rFonts w:ascii="Century Gothic" w:hAnsi="Century Gothic" w:cs="Calibri"/>
                <w:sz w:val="20"/>
                <w:szCs w:val="20"/>
              </w:rPr>
              <w:t>Also, p</w:t>
            </w:r>
            <w:r w:rsidR="00DB78B3">
              <w:rPr>
                <w:rFonts w:ascii="Century Gothic" w:hAnsi="Century Gothic" w:cs="Calibri"/>
                <w:sz w:val="20"/>
                <w:szCs w:val="20"/>
              </w:rPr>
              <w:t xml:space="preserve">rovide a brief summary of the basis used for determining that your site’s discharges and discharge-related activities are not likely to adversely affect listed species or critical habitat: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rsidR="00DB78B3" w:rsidRDefault="00DB78B3" w:rsidP="007C7059">
            <w:pPr>
              <w:pStyle w:val="Tabletext"/>
              <w:rPr>
                <w:rFonts w:ascii="Century Gothic" w:hAnsi="Century Gothic" w:cs="Calibri"/>
                <w:sz w:val="20"/>
                <w:szCs w:val="20"/>
              </w:rPr>
            </w:pPr>
          </w:p>
          <w:p w:rsidR="00742DCC" w:rsidRPr="00F52AA2" w:rsidRDefault="00DB78B3" w:rsidP="007C7059">
            <w:pPr>
              <w:pStyle w:val="Tabletext"/>
              <w:rPr>
                <w:rFonts w:ascii="Century Gothic" w:hAnsi="Century Gothic" w:cs="Calibri"/>
                <w:sz w:val="20"/>
                <w:szCs w:val="20"/>
              </w:rPr>
            </w:pPr>
            <w:r w:rsidRPr="005C698F">
              <w:rPr>
                <w:rFonts w:ascii="Century Gothic" w:hAnsi="Century Gothic" w:cs="Calibri"/>
                <w:b/>
                <w:sz w:val="20"/>
                <w:szCs w:val="20"/>
              </w:rPr>
              <w:t>For criterion D, E, or F</w:t>
            </w:r>
            <w:r>
              <w:rPr>
                <w:rFonts w:ascii="Century Gothic" w:hAnsi="Century Gothic" w:cs="Calibri"/>
                <w:sz w:val="20"/>
                <w:szCs w:val="20"/>
              </w:rPr>
              <w:t xml:space="preserve">, attach copies of any letters or other communication between you and the U.S. Fish &amp; Wildlife Service or National Marine Fisheries Service concluding consultation or coordination activities.  </w:t>
            </w:r>
            <w:r w:rsidR="00481EBA">
              <w:rPr>
                <w:rFonts w:ascii="Century Gothic" w:hAnsi="Century Gothic" w:cs="Calibri"/>
                <w:color w:val="0000FF"/>
                <w:sz w:val="20"/>
                <w:szCs w:val="20"/>
              </w:rPr>
              <w:fldChar w:fldCharType="begin">
                <w:ffData>
                  <w:name w:val=""/>
                  <w:enabled/>
                  <w:calcOnExit w:val="0"/>
                  <w:textInput>
                    <w:default w:val="INSERT COPIES OF LETTERS OR OTHER COMMUNICATIONS HERE"/>
                  </w:textInput>
                </w:ffData>
              </w:fldChar>
            </w:r>
            <w:r>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COPIES OF LETTERS OR OTHER COMMUNICATIONS HERE</w:t>
            </w:r>
            <w:r w:rsidR="00481EBA">
              <w:rPr>
                <w:rFonts w:ascii="Century Gothic" w:hAnsi="Century Gothic" w:cs="Calibri"/>
                <w:color w:val="0000FF"/>
                <w:sz w:val="20"/>
                <w:szCs w:val="20"/>
              </w:rPr>
              <w:fldChar w:fldCharType="end"/>
            </w:r>
          </w:p>
        </w:tc>
      </w:tr>
      <w:tr w:rsidR="00742DCC" w:rsidRPr="00F52AA2" w:rsidTr="007C7059">
        <w:tc>
          <w:tcPr>
            <w:tcW w:w="9576" w:type="dxa"/>
            <w:tcBorders>
              <w:top w:val="nil"/>
              <w:left w:val="nil"/>
              <w:bottom w:val="nil"/>
              <w:right w:val="nil"/>
            </w:tcBorders>
            <w:shd w:val="clear" w:color="auto" w:fill="auto"/>
          </w:tcPr>
          <w:p w:rsidR="00742DCC" w:rsidRPr="00F52AA2" w:rsidRDefault="00742DCC" w:rsidP="007C7059">
            <w:pPr>
              <w:pStyle w:val="Tabletext"/>
              <w:rPr>
                <w:rFonts w:ascii="Century Gothic" w:hAnsi="Century Gothic" w:cs="Calibri"/>
                <w:sz w:val="20"/>
                <w:szCs w:val="20"/>
              </w:rPr>
            </w:pPr>
          </w:p>
        </w:tc>
      </w:tr>
    </w:tbl>
    <w:p w:rsidR="00742DCC" w:rsidRPr="00F52AA2" w:rsidRDefault="00120126" w:rsidP="00AB4913">
      <w:pPr>
        <w:pStyle w:val="Heading2"/>
        <w:ind w:left="0"/>
        <w:rPr>
          <w:rFonts w:ascii="Century Gothic" w:hAnsi="Century Gothic" w:cs="Calibri"/>
          <w:sz w:val="20"/>
          <w:szCs w:val="20"/>
        </w:rPr>
      </w:pPr>
      <w:bookmarkStart w:id="38" w:name="_Toc319403937"/>
      <w:r w:rsidRPr="00120126">
        <w:rPr>
          <w:rFonts w:ascii="Century Gothic" w:hAnsi="Century Gothic" w:cs="Calibri"/>
          <w:sz w:val="20"/>
          <w:szCs w:val="20"/>
        </w:rPr>
        <w:t>3.2</w:t>
      </w:r>
      <w:r w:rsidRPr="00120126">
        <w:rPr>
          <w:rFonts w:ascii="Century Gothic" w:hAnsi="Century Gothic" w:cs="Calibri"/>
          <w:sz w:val="20"/>
          <w:szCs w:val="20"/>
        </w:rPr>
        <w:tab/>
        <w:t>Historic Preservation</w:t>
      </w:r>
      <w:bookmarkEnd w:id="38"/>
    </w:p>
    <w:p w:rsidR="00742DCC" w:rsidRPr="00F52AA2" w:rsidRDefault="00726795" w:rsidP="00742DCC">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569720"/>
                <wp:effectExtent l="0" t="0" r="19050" b="11430"/>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69720"/>
                        </a:xfrm>
                        <a:prstGeom prst="rect">
                          <a:avLst/>
                        </a:prstGeom>
                        <a:solidFill>
                          <a:srgbClr val="F5F5F5"/>
                        </a:solidFill>
                        <a:ln w="9525">
                          <a:solidFill>
                            <a:srgbClr val="000000"/>
                          </a:solidFill>
                          <a:miter lim="800000"/>
                          <a:headEnd/>
                          <a:tailEnd/>
                        </a:ln>
                      </wps:spPr>
                      <wps:txbx>
                        <w:txbxContent>
                          <w:p w:rsidR="0000109C" w:rsidRPr="006C1071"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C1071">
                              <w:rPr>
                                <w:rFonts w:ascii="Century Gothic" w:hAnsi="Century Gothic"/>
                                <w:sz w:val="20"/>
                              </w:rPr>
                              <w:t>Instructions (see CGP Part 1.1.f</w:t>
                            </w:r>
                            <w:r>
                              <w:rPr>
                                <w:rFonts w:ascii="Century Gothic" w:hAnsi="Century Gothic"/>
                                <w:sz w:val="20"/>
                              </w:rPr>
                              <w:t>,</w:t>
                            </w:r>
                            <w:r w:rsidRPr="006C1071">
                              <w:rPr>
                                <w:rFonts w:ascii="Century Gothic" w:hAnsi="Century Gothic"/>
                                <w:sz w:val="20"/>
                              </w:rPr>
                              <w:t xml:space="preserve"> 7.2.14.2, Appendix E</w:t>
                            </w:r>
                            <w:r>
                              <w:rPr>
                                <w:rFonts w:ascii="Century Gothic" w:hAnsi="Century Gothic"/>
                                <w:sz w:val="20"/>
                              </w:rPr>
                              <w:t>, and the “Historic Preservation” section of the Appendix J – NOI form</w:t>
                            </w:r>
                            <w:r w:rsidRPr="006C1071">
                              <w:rPr>
                                <w:rFonts w:ascii="Century Gothic" w:hAnsi="Century Gothic"/>
                                <w:sz w:val="20"/>
                              </w:rPr>
                              <w:t>):</w:t>
                            </w:r>
                          </w:p>
                          <w:p w:rsidR="0000109C" w:rsidRDefault="0000109C" w:rsidP="001460D0">
                            <w:pPr>
                              <w:pStyle w:val="Instruc-bullet"/>
                              <w:numPr>
                                <w:ilvl w:val="0"/>
                                <w:numId w:val="0"/>
                              </w:numPr>
                              <w:rPr>
                                <w:rFonts w:ascii="Century Gothic" w:hAnsi="Century Gothic"/>
                                <w:sz w:val="20"/>
                                <w:szCs w:val="20"/>
                              </w:rPr>
                            </w:pPr>
                            <w:r>
                              <w:rPr>
                                <w:rFonts w:ascii="Century Gothic" w:hAnsi="Century Gothic"/>
                                <w:sz w:val="20"/>
                                <w:szCs w:val="20"/>
                              </w:rPr>
                              <w:t xml:space="preserve">Follow the screening process in Appendix E of the permit for determining whether your installation of subsurface earth-disturbing stormwater controls will have an effect on historic properties. </w:t>
                            </w:r>
                          </w:p>
                          <w:p w:rsidR="0000109C" w:rsidRPr="003F4C3B" w:rsidRDefault="0000109C" w:rsidP="003F4C3B">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eligibility.</w:t>
                            </w:r>
                            <w:r w:rsidRPr="00B13820">
                              <w:rPr>
                                <w:rFonts w:ascii="Century Gothic" w:hAnsi="Century Gothic"/>
                                <w:sz w:val="20"/>
                                <w:szCs w:val="20"/>
                              </w:rPr>
                              <w:t xml:space="preserve">  </w:t>
                            </w:r>
                          </w:p>
                          <w:p w:rsidR="0000109C" w:rsidRPr="001D2A0A" w:rsidRDefault="0000109C" w:rsidP="00742DCC">
                            <w:pPr>
                              <w:pStyle w:val="Instruc-bullet"/>
                            </w:pPr>
                            <w:r w:rsidRPr="00310B75">
                              <w:rPr>
                                <w:rFonts w:ascii="Century Gothic" w:hAnsi="Century Gothic"/>
                                <w:sz w:val="20"/>
                                <w:szCs w:val="20"/>
                              </w:rPr>
                              <w:t xml:space="preserve">To contact your applicable state or tribal historic preservation office, information is available at </w:t>
                            </w:r>
                            <w:hyperlink r:id="rId24" w:history="1">
                              <w:r w:rsidRPr="00310B75">
                                <w:rPr>
                                  <w:rStyle w:val="Hyperlink"/>
                                  <w:rFonts w:ascii="Century Gothic" w:hAnsi="Century Gothic"/>
                                  <w:i/>
                                  <w:sz w:val="20"/>
                                  <w:szCs w:val="20"/>
                                </w:rPr>
                                <w:t>www.achp.gov/programs/html</w:t>
                              </w:r>
                            </w:hyperlink>
                            <w:r w:rsidRPr="00310B75">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33" o:spid="_x0000_s1035" type="#_x0000_t202" style="width:468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h/MAIAAFoEAAAOAAAAZHJzL2Uyb0RvYy54bWysVNuO0zAQfUfiHyy/06SXlG3UdLV0KUJa&#10;LtIuH+A4TmLheIztNilfv2OnLdUCL4hWssae8fHMOTNZ3w6dIgdhnQRd0OkkpURoDpXUTUG/Pe3e&#10;3FDiPNMVU6BFQY/C0dvN61fr3uRiBi2oSliCINrlvSlo673Jk8TxVnTMTcAIjc4abMc8bm2TVJb1&#10;iN6pZJamy6QHWxkLXDiHp/ejk24ifl0L7r/UtROeqIJibj6uNq5lWJPNmuWNZaaV/JQG+4csOiY1&#10;PnqBumeekb2Vv0F1kltwUPsJhy6BupZcxBqwmmn6oprHlhkRa0FynLnQ5P4fLP98+GqJrAo6n1Gi&#10;WYcaPYnBk3cwkPk88NMbl2PYo8FAP+A56hxrdeYB+HdHNGxbphtxZy30rWAV5jcNN5OrqyOOCyBl&#10;/wkqfIftPUSgobZdIA/pIIiOOh0v2oRcOB5mq8V8maKLo2+aLVdvZ1G9hOXn68Y6/0FAR4JRUIvi&#10;R3h2eHA+pMPyc0h4zYGS1U4qFTe2KbfKkgPDRtll4R8reBGmNOkLuspm2cjAXyHS+PsTRCc9dryS&#10;XUFvLkEsD7y911XsR8+kGm1MWekTkYG7kUU/lEPUbHXWp4TqiMxaGBscBxKNFuxPSnps7oK6H3tm&#10;BSXqo0Z1VtPFIkxD3CyyQCWx157y2sM0R6iCekpGc+vHCdobK5sWXxr7QcMdKlrLyHWQfszqlD42&#10;cJTgNGxhQq73MerXJ2HzDAAA//8DAFBLAwQUAAYACAAAACEAjUSlA94AAAAFAQAADwAAAGRycy9k&#10;b3ducmV2LnhtbEyPzU7DMBCE70i8g7VI3KjTgEoJcaqWqEL0AOoP4urGSxwRr0PstuHtWbjAZaTR&#10;rGa+zWeDa8UR+9B4UjAeJSCQKm8aqhXstsurKYgQNRndekIFXxhgVpyf5Toz/kRrPG5iLbiEQqYV&#10;2Bi7TMpQWXQ6jHyHxNm7752ObPtaml6fuNy1Mk2SiXS6IV6wusMHi9XH5uAUlGbRLV6W8+nwOS6f&#10;y9Xr49POvil1eTHM70FEHOLfMfzgMzoUzLT3BzJBtAr4kfirnN1dT9juFaQ3tynIIpf/6YtvAAAA&#10;//8DAFBLAQItABQABgAIAAAAIQC2gziS/gAAAOEBAAATAAAAAAAAAAAAAAAAAAAAAABbQ29udGVu&#10;dF9UeXBlc10ueG1sUEsBAi0AFAAGAAgAAAAhADj9If/WAAAAlAEAAAsAAAAAAAAAAAAAAAAALwEA&#10;AF9yZWxzLy5yZWxzUEsBAi0AFAAGAAgAAAAhAHK1WH8wAgAAWgQAAA4AAAAAAAAAAAAAAAAALgIA&#10;AGRycy9lMm9Eb2MueG1sUEsBAi0AFAAGAAgAAAAhAI1EpQPeAAAABQEAAA8AAAAAAAAAAAAAAAAA&#10;igQAAGRycy9kb3ducmV2LnhtbFBLBQYAAAAABAAEAPMAAACVBQAAAAA=&#10;" fillcolor="#f5f5f5">
                <v:textbox>
                  <w:txbxContent>
                    <w:p w:rsidR="0000109C" w:rsidRPr="006C1071"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C1071">
                        <w:rPr>
                          <w:rFonts w:ascii="Century Gothic" w:hAnsi="Century Gothic"/>
                          <w:sz w:val="20"/>
                        </w:rPr>
                        <w:t>Instructions (see CGP Part 1.1.f</w:t>
                      </w:r>
                      <w:r>
                        <w:rPr>
                          <w:rFonts w:ascii="Century Gothic" w:hAnsi="Century Gothic"/>
                          <w:sz w:val="20"/>
                        </w:rPr>
                        <w:t>,</w:t>
                      </w:r>
                      <w:r w:rsidRPr="006C1071">
                        <w:rPr>
                          <w:rFonts w:ascii="Century Gothic" w:hAnsi="Century Gothic"/>
                          <w:sz w:val="20"/>
                        </w:rPr>
                        <w:t xml:space="preserve"> 7.2.14.2, Appendix E</w:t>
                      </w:r>
                      <w:r>
                        <w:rPr>
                          <w:rFonts w:ascii="Century Gothic" w:hAnsi="Century Gothic"/>
                          <w:sz w:val="20"/>
                        </w:rPr>
                        <w:t>, and the “Historic Preservation” section of the Appendix J – NOI form</w:t>
                      </w:r>
                      <w:r w:rsidRPr="006C1071">
                        <w:rPr>
                          <w:rFonts w:ascii="Century Gothic" w:hAnsi="Century Gothic"/>
                          <w:sz w:val="20"/>
                        </w:rPr>
                        <w:t>):</w:t>
                      </w:r>
                    </w:p>
                    <w:p w:rsidR="0000109C" w:rsidRDefault="0000109C" w:rsidP="001460D0">
                      <w:pPr>
                        <w:pStyle w:val="Instruc-bullet"/>
                        <w:numPr>
                          <w:ilvl w:val="0"/>
                          <w:numId w:val="0"/>
                        </w:numPr>
                        <w:rPr>
                          <w:rFonts w:ascii="Century Gothic" w:hAnsi="Century Gothic"/>
                          <w:sz w:val="20"/>
                          <w:szCs w:val="20"/>
                        </w:rPr>
                      </w:pPr>
                      <w:r>
                        <w:rPr>
                          <w:rFonts w:ascii="Century Gothic" w:hAnsi="Century Gothic"/>
                          <w:sz w:val="20"/>
                          <w:szCs w:val="20"/>
                        </w:rPr>
                        <w:t xml:space="preserve">Follow the screening process in Appendix E of the permit for determining whether your installation of subsurface earth-disturbing stormwater controls will have an effect on historic properties. </w:t>
                      </w:r>
                    </w:p>
                    <w:p w:rsidR="0000109C" w:rsidRPr="003F4C3B" w:rsidRDefault="0000109C" w:rsidP="003F4C3B">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eligibility.</w:t>
                      </w:r>
                      <w:r w:rsidRPr="00B13820">
                        <w:rPr>
                          <w:rFonts w:ascii="Century Gothic" w:hAnsi="Century Gothic"/>
                          <w:sz w:val="20"/>
                          <w:szCs w:val="20"/>
                        </w:rPr>
                        <w:t xml:space="preserve">  </w:t>
                      </w:r>
                    </w:p>
                    <w:p w:rsidR="0000109C" w:rsidRPr="001D2A0A" w:rsidRDefault="0000109C" w:rsidP="00742DCC">
                      <w:pPr>
                        <w:pStyle w:val="Instruc-bullet"/>
                      </w:pPr>
                      <w:r w:rsidRPr="00310B75">
                        <w:rPr>
                          <w:rFonts w:ascii="Century Gothic" w:hAnsi="Century Gothic"/>
                          <w:sz w:val="20"/>
                          <w:szCs w:val="20"/>
                        </w:rPr>
                        <w:t xml:space="preserve">To contact your applicable state or tribal historic preservation office, information is available at </w:t>
                      </w:r>
                      <w:hyperlink r:id="rId25" w:history="1">
                        <w:r w:rsidRPr="00310B75">
                          <w:rPr>
                            <w:rStyle w:val="Hyperlink"/>
                            <w:rFonts w:ascii="Century Gothic" w:hAnsi="Century Gothic"/>
                            <w:i/>
                            <w:sz w:val="20"/>
                            <w:szCs w:val="20"/>
                          </w:rPr>
                          <w:t>www.achp.gov/programs/html</w:t>
                        </w:r>
                      </w:hyperlink>
                      <w:r w:rsidRPr="00310B75">
                        <w:rPr>
                          <w:rFonts w:ascii="Century Gothic" w:hAnsi="Century Gothic"/>
                          <w:sz w:val="20"/>
                          <w:szCs w:val="20"/>
                        </w:rPr>
                        <w:t xml:space="preserve">. </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42DCC" w:rsidRPr="00F52AA2" w:rsidTr="007C7059">
        <w:tc>
          <w:tcPr>
            <w:tcW w:w="9576" w:type="dxa"/>
            <w:tcBorders>
              <w:top w:val="nil"/>
              <w:left w:val="nil"/>
              <w:bottom w:val="nil"/>
              <w:right w:val="nil"/>
            </w:tcBorders>
            <w:shd w:val="clear" w:color="auto" w:fill="auto"/>
          </w:tcPr>
          <w:p w:rsidR="00AE2B06" w:rsidRPr="00AE2B06" w:rsidRDefault="00C6516E" w:rsidP="007C7059">
            <w:pPr>
              <w:pStyle w:val="Tabletext"/>
              <w:rPr>
                <w:rFonts w:ascii="Century Gothic" w:hAnsi="Century Gothic" w:cs="Calibri"/>
                <w:b/>
                <w:sz w:val="20"/>
                <w:szCs w:val="20"/>
              </w:rPr>
            </w:pPr>
            <w:r>
              <w:rPr>
                <w:rFonts w:ascii="Century Gothic" w:hAnsi="Century Gothic" w:cs="Calibri"/>
                <w:b/>
                <w:sz w:val="20"/>
                <w:szCs w:val="20"/>
              </w:rPr>
              <w:t>Appendix E, Step 1</w:t>
            </w:r>
          </w:p>
          <w:p w:rsidR="005B7D78" w:rsidRDefault="00AE2B06" w:rsidP="007C7059">
            <w:pPr>
              <w:pStyle w:val="Tabletext"/>
              <w:rPr>
                <w:rFonts w:ascii="Century Gothic" w:hAnsi="Century Gothic" w:cs="Calibri"/>
                <w:sz w:val="20"/>
                <w:szCs w:val="20"/>
              </w:rPr>
            </w:pPr>
            <w:r>
              <w:rPr>
                <w:rFonts w:ascii="Century Gothic" w:hAnsi="Century Gothic" w:cs="Calibri"/>
                <w:sz w:val="20"/>
                <w:szCs w:val="20"/>
              </w:rPr>
              <w:t>Do you plan on installing any of the following stormwater controls at your site</w:t>
            </w:r>
            <w:r w:rsidR="008F59F9">
              <w:rPr>
                <w:rFonts w:ascii="Century Gothic" w:hAnsi="Century Gothic" w:cs="Calibri"/>
                <w:sz w:val="20"/>
                <w:szCs w:val="20"/>
              </w:rPr>
              <w:t>?</w:t>
            </w:r>
            <w:r w:rsidR="00B46787">
              <w:rPr>
                <w:rFonts w:ascii="Century Gothic" w:hAnsi="Century Gothic" w:cs="Calibri"/>
                <w:sz w:val="20"/>
                <w:szCs w:val="20"/>
              </w:rPr>
              <w:t xml:space="preserve"> </w:t>
            </w:r>
            <w:r w:rsidR="00813A29">
              <w:rPr>
                <w:rFonts w:ascii="Century Gothic" w:hAnsi="Century Gothic" w:cs="Calibri"/>
                <w:sz w:val="20"/>
                <w:szCs w:val="20"/>
              </w:rPr>
              <w:t xml:space="preserve"> C</w:t>
            </w:r>
            <w:r w:rsidR="008F59F9">
              <w:rPr>
                <w:rFonts w:ascii="Century Gothic" w:hAnsi="Century Gothic" w:cs="Calibri"/>
                <w:sz w:val="20"/>
                <w:szCs w:val="20"/>
              </w:rPr>
              <w:t>heck all that apply below</w:t>
            </w:r>
            <w:r w:rsidR="00ED4661">
              <w:rPr>
                <w:rFonts w:ascii="Century Gothic" w:hAnsi="Century Gothic" w:cs="Calibri"/>
                <w:sz w:val="20"/>
                <w:szCs w:val="20"/>
              </w:rPr>
              <w:t>, and proceed to Appendix E, Step 2</w:t>
            </w:r>
            <w:r w:rsidR="00435CC1">
              <w:rPr>
                <w:rFonts w:ascii="Century Gothic" w:hAnsi="Century Gothic" w:cs="Calibri"/>
                <w:sz w:val="20"/>
                <w:szCs w:val="20"/>
              </w:rPr>
              <w:t xml:space="preserve">.  </w:t>
            </w:r>
          </w:p>
          <w:p w:rsidR="00B46787" w:rsidRDefault="00B46787" w:rsidP="007C7059">
            <w:pPr>
              <w:pStyle w:val="Tabletext"/>
              <w:rPr>
                <w:rFonts w:ascii="Century Gothic" w:hAnsi="Century Gothic" w:cs="Calibri"/>
                <w:color w:val="0000FF"/>
                <w:sz w:val="20"/>
                <w:szCs w:val="20"/>
              </w:rPr>
            </w:pPr>
          </w:p>
          <w:p w:rsidR="00B46787" w:rsidRDefault="00481EBA"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Dike</w:t>
            </w:r>
          </w:p>
          <w:p w:rsidR="00B46787" w:rsidRDefault="00481EBA"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Berm</w:t>
            </w:r>
          </w:p>
          <w:p w:rsidR="00B46787" w:rsidRDefault="00481EBA"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Catch Basin</w:t>
            </w:r>
          </w:p>
          <w:p w:rsidR="00B46787" w:rsidRDefault="00481EBA"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Pond</w:t>
            </w:r>
          </w:p>
          <w:p w:rsidR="00DF7925" w:rsidRDefault="00481EBA"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w:t>
            </w:r>
            <w:r w:rsidR="00DF7925">
              <w:rPr>
                <w:rFonts w:ascii="Century Gothic" w:hAnsi="Century Gothic" w:cs="Calibri"/>
                <w:sz w:val="20"/>
                <w:szCs w:val="20"/>
              </w:rPr>
              <w:t>Stormwater Conveyance Channel (e.g., ditch, trench, perimeter drain, swa</w:t>
            </w:r>
            <w:r w:rsidR="009B77E7">
              <w:rPr>
                <w:rFonts w:ascii="Century Gothic" w:hAnsi="Century Gothic" w:cs="Calibri"/>
                <w:sz w:val="20"/>
                <w:szCs w:val="20"/>
              </w:rPr>
              <w:t>le</w:t>
            </w:r>
            <w:r w:rsidR="00DF7925">
              <w:rPr>
                <w:rFonts w:ascii="Century Gothic" w:hAnsi="Century Gothic" w:cs="Calibri"/>
                <w:sz w:val="20"/>
                <w:szCs w:val="20"/>
              </w:rPr>
              <w:t>, etc.)</w:t>
            </w:r>
          </w:p>
          <w:p w:rsidR="001C686C" w:rsidRDefault="00481EBA"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C686C">
              <w:rPr>
                <w:rFonts w:ascii="Century Gothic" w:hAnsi="Century Gothic" w:cs="Calibri"/>
                <w:sz w:val="20"/>
                <w:szCs w:val="20"/>
              </w:rPr>
              <w:t xml:space="preserve">  Culvert</w:t>
            </w:r>
          </w:p>
          <w:p w:rsidR="00B46787" w:rsidRDefault="00481EBA"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Other </w:t>
            </w:r>
            <w:r w:rsidR="001C686C">
              <w:rPr>
                <w:rFonts w:ascii="Century Gothic" w:hAnsi="Century Gothic" w:cs="Calibri"/>
                <w:sz w:val="20"/>
                <w:szCs w:val="20"/>
              </w:rPr>
              <w:t>type of ground-disturbing stormwater control</w:t>
            </w:r>
            <w:r w:rsidR="00B46787">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SPECIFIC TYPE OF STORMWATER CONTROL"/>
                  </w:textInput>
                </w:ffData>
              </w:fldChar>
            </w:r>
            <w:r w:rsidR="001C686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C686C">
              <w:rPr>
                <w:rFonts w:ascii="Century Gothic" w:hAnsi="Century Gothic" w:cs="Calibri"/>
                <w:noProof/>
                <w:color w:val="0000FF"/>
                <w:sz w:val="20"/>
                <w:szCs w:val="20"/>
              </w:rPr>
              <w:t>INSERT SPECIFIC TYPE OF STORMWATER CONTROL</w:t>
            </w:r>
            <w:r>
              <w:rPr>
                <w:rFonts w:ascii="Century Gothic" w:hAnsi="Century Gothic" w:cs="Calibri"/>
                <w:color w:val="0000FF"/>
                <w:sz w:val="20"/>
                <w:szCs w:val="20"/>
              </w:rPr>
              <w:fldChar w:fldCharType="end"/>
            </w:r>
          </w:p>
          <w:p w:rsidR="00435CC1" w:rsidRDefault="00435CC1" w:rsidP="007C7059">
            <w:pPr>
              <w:pStyle w:val="Tabletext"/>
              <w:rPr>
                <w:rFonts w:ascii="Century Gothic" w:hAnsi="Century Gothic" w:cs="Calibri"/>
                <w:color w:val="0000FF"/>
                <w:sz w:val="20"/>
                <w:szCs w:val="20"/>
              </w:rPr>
            </w:pPr>
          </w:p>
          <w:p w:rsidR="00813A29" w:rsidRDefault="00813A29" w:rsidP="007C7059">
            <w:pPr>
              <w:pStyle w:val="Tabletext"/>
              <w:rPr>
                <w:rFonts w:ascii="Century Gothic" w:hAnsi="Century Gothic" w:cs="Calibri"/>
                <w:color w:val="0000FF"/>
                <w:sz w:val="20"/>
                <w:szCs w:val="20"/>
              </w:rPr>
            </w:pPr>
            <w:r w:rsidRPr="005B7D78">
              <w:rPr>
                <w:rFonts w:ascii="Century Gothic" w:hAnsi="Century Gothic" w:cs="Calibri"/>
                <w:color w:val="002060"/>
                <w:sz w:val="20"/>
                <w:szCs w:val="20"/>
              </w:rPr>
              <w:t xml:space="preserve">(Note:  If </w:t>
            </w:r>
            <w:r w:rsidR="00B42A1B">
              <w:rPr>
                <w:rFonts w:ascii="Century Gothic" w:hAnsi="Century Gothic" w:cs="Calibri"/>
                <w:color w:val="002060"/>
                <w:sz w:val="20"/>
                <w:szCs w:val="20"/>
              </w:rPr>
              <w:t>you will not be installing any ground-disturbing stormwater controls</w:t>
            </w:r>
            <w:r w:rsidRPr="005B7D78">
              <w:rPr>
                <w:rFonts w:ascii="Century Gothic" w:hAnsi="Century Gothic" w:cs="Calibri"/>
                <w:color w:val="002060"/>
                <w:sz w:val="20"/>
                <w:szCs w:val="20"/>
              </w:rPr>
              <w:t>, no further documentation is required for Section 3.2 of the Template.)</w:t>
            </w:r>
          </w:p>
          <w:p w:rsidR="00813A29" w:rsidRDefault="00813A29" w:rsidP="007C7059">
            <w:pPr>
              <w:pStyle w:val="Tabletext"/>
              <w:rPr>
                <w:rFonts w:ascii="Century Gothic" w:hAnsi="Century Gothic" w:cs="Calibri"/>
                <w:color w:val="0000FF"/>
                <w:sz w:val="20"/>
                <w:szCs w:val="20"/>
              </w:rPr>
            </w:pPr>
          </w:p>
          <w:p w:rsidR="00742DCC" w:rsidRPr="00F52AA2" w:rsidRDefault="00C6516E" w:rsidP="007C7059">
            <w:pPr>
              <w:pStyle w:val="Tabletext"/>
              <w:rPr>
                <w:rFonts w:ascii="Century Gothic" w:hAnsi="Century Gothic" w:cs="Calibri"/>
                <w:sz w:val="20"/>
                <w:szCs w:val="20"/>
              </w:rPr>
            </w:pPr>
            <w:r>
              <w:rPr>
                <w:rFonts w:ascii="Century Gothic" w:hAnsi="Century Gothic" w:cs="Calibri"/>
                <w:b/>
                <w:sz w:val="20"/>
                <w:szCs w:val="20"/>
              </w:rPr>
              <w:t>Appendix E, Step 2</w:t>
            </w:r>
          </w:p>
        </w:tc>
      </w:tr>
      <w:tr w:rsidR="00742DCC" w:rsidRPr="00F52AA2" w:rsidTr="007C7059">
        <w:tc>
          <w:tcPr>
            <w:tcW w:w="9576" w:type="dxa"/>
            <w:tcBorders>
              <w:top w:val="nil"/>
              <w:left w:val="nil"/>
              <w:bottom w:val="nil"/>
              <w:right w:val="nil"/>
            </w:tcBorders>
            <w:shd w:val="clear" w:color="auto" w:fill="auto"/>
          </w:tcPr>
          <w:p w:rsidR="005421F8" w:rsidRDefault="001A7542" w:rsidP="007C7059">
            <w:pPr>
              <w:pStyle w:val="Tabletext"/>
              <w:rPr>
                <w:rFonts w:ascii="Century Gothic" w:hAnsi="Century Gothic" w:cs="Calibri"/>
                <w:sz w:val="20"/>
                <w:szCs w:val="20"/>
              </w:rPr>
            </w:pPr>
            <w:r>
              <w:rPr>
                <w:rFonts w:ascii="Century Gothic" w:hAnsi="Century Gothic" w:cs="Calibri"/>
                <w:sz w:val="20"/>
                <w:szCs w:val="20"/>
              </w:rPr>
              <w:t xml:space="preserve">If you answered yes in Step 1, have prior surveys or evaluations conducted on the site already determined that historic properties do not exist, or that prior disturbances at the site have precluded the existence of historic properties?  </w:t>
            </w:r>
            <w:r w:rsidR="00481EBA"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00481EBA"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00481EBA"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00481EBA"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r w:rsidR="002D5A46">
              <w:rPr>
                <w:rFonts w:ascii="Century Gothic" w:hAnsi="Century Gothic" w:cs="Calibri"/>
                <w:sz w:val="20"/>
                <w:szCs w:val="20"/>
              </w:rPr>
              <w:t xml:space="preserve"> </w:t>
            </w:r>
          </w:p>
          <w:p w:rsidR="002D5A46" w:rsidRDefault="002D5A46" w:rsidP="007C7059">
            <w:pPr>
              <w:pStyle w:val="Tabletext"/>
              <w:rPr>
                <w:rFonts w:ascii="Century Gothic" w:hAnsi="Century Gothic" w:cs="Calibri"/>
                <w:sz w:val="20"/>
                <w:szCs w:val="20"/>
              </w:rPr>
            </w:pPr>
          </w:p>
          <w:p w:rsidR="0054674F" w:rsidRDefault="002D5A46" w:rsidP="0054674F">
            <w:pPr>
              <w:pStyle w:val="Tabletext"/>
              <w:numPr>
                <w:ilvl w:val="0"/>
                <w:numId w:val="21"/>
              </w:numPr>
              <w:rPr>
                <w:rFonts w:ascii="Century Gothic" w:hAnsi="Century Gothic" w:cs="Calibri"/>
                <w:sz w:val="20"/>
                <w:szCs w:val="20"/>
              </w:rPr>
            </w:pPr>
            <w:r>
              <w:rPr>
                <w:rFonts w:ascii="Century Gothic" w:hAnsi="Century Gothic" w:cs="Calibri"/>
                <w:sz w:val="20"/>
                <w:szCs w:val="20"/>
              </w:rPr>
              <w:t xml:space="preserve">If yes, no further documentation is </w:t>
            </w:r>
            <w:r w:rsidR="00ED4661">
              <w:rPr>
                <w:rFonts w:ascii="Century Gothic" w:hAnsi="Century Gothic" w:cs="Calibri"/>
                <w:sz w:val="20"/>
                <w:szCs w:val="20"/>
              </w:rPr>
              <w:t>required for Section 3.2 of the Template</w:t>
            </w:r>
            <w:r>
              <w:rPr>
                <w:rFonts w:ascii="Century Gothic" w:hAnsi="Century Gothic" w:cs="Calibri"/>
                <w:sz w:val="20"/>
                <w:szCs w:val="20"/>
              </w:rPr>
              <w:t xml:space="preserve">.  </w:t>
            </w:r>
          </w:p>
          <w:p w:rsidR="002D5A46" w:rsidRPr="00F52AA2" w:rsidRDefault="002D5A46" w:rsidP="0054674F">
            <w:pPr>
              <w:pStyle w:val="Tabletext"/>
              <w:numPr>
                <w:ilvl w:val="0"/>
                <w:numId w:val="21"/>
              </w:numPr>
              <w:rPr>
                <w:rFonts w:ascii="Century Gothic" w:hAnsi="Century Gothic" w:cs="Calibri"/>
                <w:sz w:val="20"/>
                <w:szCs w:val="20"/>
              </w:rPr>
            </w:pPr>
            <w:r>
              <w:rPr>
                <w:rFonts w:ascii="Century Gothic" w:hAnsi="Century Gothic" w:cs="Calibri"/>
                <w:sz w:val="20"/>
                <w:szCs w:val="20"/>
              </w:rPr>
              <w:t>If no, proceed to Appendix E, Step 3.</w:t>
            </w:r>
          </w:p>
          <w:p w:rsidR="002D5A46" w:rsidRDefault="002D5A46" w:rsidP="004E1B3B">
            <w:pPr>
              <w:pStyle w:val="Tabletext"/>
              <w:rPr>
                <w:rFonts w:ascii="Century Gothic" w:hAnsi="Century Gothic" w:cs="Calibri"/>
                <w:sz w:val="20"/>
                <w:szCs w:val="20"/>
              </w:rPr>
            </w:pPr>
          </w:p>
          <w:p w:rsidR="00742DCC" w:rsidRPr="00F52AA2" w:rsidRDefault="002D5A46" w:rsidP="004E1B3B">
            <w:pPr>
              <w:pStyle w:val="Tabletext"/>
              <w:rPr>
                <w:rFonts w:ascii="Century Gothic" w:hAnsi="Century Gothic" w:cs="Calibri"/>
                <w:sz w:val="20"/>
                <w:szCs w:val="20"/>
              </w:rPr>
            </w:pPr>
            <w:r>
              <w:rPr>
                <w:rFonts w:ascii="Century Gothic" w:hAnsi="Century Gothic" w:cs="Calibri"/>
                <w:b/>
                <w:sz w:val="20"/>
                <w:szCs w:val="20"/>
              </w:rPr>
              <w:t>Appendix E, Step 3</w:t>
            </w:r>
            <w:r w:rsidR="00120126" w:rsidRPr="00120126">
              <w:rPr>
                <w:rFonts w:ascii="Century Gothic" w:hAnsi="Century Gothic" w:cs="Calibri"/>
                <w:sz w:val="20"/>
                <w:szCs w:val="20"/>
              </w:rPr>
              <w:t xml:space="preserve"> </w:t>
            </w:r>
          </w:p>
        </w:tc>
      </w:tr>
      <w:tr w:rsidR="00742DCC" w:rsidRPr="00F52AA2" w:rsidTr="007C7059">
        <w:tc>
          <w:tcPr>
            <w:tcW w:w="9576" w:type="dxa"/>
            <w:tcBorders>
              <w:top w:val="nil"/>
              <w:left w:val="nil"/>
              <w:bottom w:val="nil"/>
              <w:right w:val="nil"/>
            </w:tcBorders>
            <w:shd w:val="clear" w:color="auto" w:fill="auto"/>
          </w:tcPr>
          <w:p w:rsidR="001731C4" w:rsidRDefault="001731C4" w:rsidP="001731C4">
            <w:pPr>
              <w:pStyle w:val="Tabletext"/>
              <w:rPr>
                <w:rFonts w:ascii="Century Gothic" w:hAnsi="Century Gothic" w:cs="Calibri"/>
                <w:sz w:val="20"/>
                <w:szCs w:val="20"/>
              </w:rPr>
            </w:pPr>
            <w:r>
              <w:rPr>
                <w:rFonts w:ascii="Century Gothic" w:hAnsi="Century Gothic" w:cs="Calibri"/>
                <w:sz w:val="20"/>
                <w:szCs w:val="20"/>
              </w:rPr>
              <w:lastRenderedPageBreak/>
              <w:t xml:space="preserve">If you answered no in Step 2, have you determined that your installation of subsurface earth-disturbing stormwater controls </w:t>
            </w:r>
            <w:r w:rsidR="0054674F">
              <w:rPr>
                <w:rFonts w:ascii="Century Gothic" w:hAnsi="Century Gothic" w:cs="Calibri"/>
                <w:sz w:val="20"/>
                <w:szCs w:val="20"/>
              </w:rPr>
              <w:t xml:space="preserve">will </w:t>
            </w:r>
            <w:r w:rsidR="009559A5">
              <w:rPr>
                <w:rFonts w:ascii="Century Gothic" w:hAnsi="Century Gothic" w:cs="Calibri"/>
                <w:sz w:val="20"/>
                <w:szCs w:val="20"/>
              </w:rPr>
              <w:t>have no e</w:t>
            </w:r>
            <w:r>
              <w:rPr>
                <w:rFonts w:ascii="Century Gothic" w:hAnsi="Century Gothic" w:cs="Calibri"/>
                <w:sz w:val="20"/>
                <w:szCs w:val="20"/>
              </w:rPr>
              <w:t xml:space="preserve">ffect </w:t>
            </w:r>
            <w:r w:rsidR="00B42A1B">
              <w:rPr>
                <w:rFonts w:ascii="Century Gothic" w:hAnsi="Century Gothic" w:cs="Calibri"/>
                <w:sz w:val="20"/>
                <w:szCs w:val="20"/>
              </w:rPr>
              <w:t xml:space="preserve">on </w:t>
            </w:r>
            <w:r>
              <w:rPr>
                <w:rFonts w:ascii="Century Gothic" w:hAnsi="Century Gothic" w:cs="Calibri"/>
                <w:sz w:val="20"/>
                <w:szCs w:val="20"/>
              </w:rPr>
              <w:t xml:space="preserve">historic properties?  </w:t>
            </w:r>
            <w:r w:rsidR="00481EBA"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00481EBA"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00481EBA"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00481EBA"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r>
              <w:rPr>
                <w:rFonts w:ascii="Century Gothic" w:hAnsi="Century Gothic" w:cs="Calibri"/>
                <w:sz w:val="20"/>
                <w:szCs w:val="20"/>
              </w:rPr>
              <w:t xml:space="preserve"> </w:t>
            </w:r>
          </w:p>
          <w:p w:rsidR="003959F9" w:rsidRDefault="003959F9" w:rsidP="003959F9">
            <w:pPr>
              <w:pStyle w:val="Tabletext"/>
              <w:rPr>
                <w:rFonts w:ascii="Century Gothic" w:hAnsi="Century Gothic" w:cs="Calibri"/>
                <w:sz w:val="20"/>
                <w:szCs w:val="20"/>
              </w:rPr>
            </w:pPr>
          </w:p>
          <w:p w:rsidR="003B672D" w:rsidRDefault="003B672D" w:rsidP="003959F9">
            <w:pPr>
              <w:pStyle w:val="Tabletext"/>
              <w:rPr>
                <w:rFonts w:ascii="Century Gothic" w:hAnsi="Century Gothic" w:cs="Calibri"/>
                <w:sz w:val="20"/>
                <w:szCs w:val="20"/>
              </w:rPr>
            </w:pPr>
          </w:p>
          <w:p w:rsidR="00A74F72" w:rsidRDefault="0054674F" w:rsidP="003B672D">
            <w:pPr>
              <w:pStyle w:val="Tabletext"/>
              <w:keepNext/>
              <w:keepLines/>
              <w:rPr>
                <w:rFonts w:ascii="Century Gothic" w:hAnsi="Century Gothic" w:cs="Calibri"/>
                <w:sz w:val="20"/>
                <w:szCs w:val="20"/>
              </w:rPr>
            </w:pPr>
            <w:r>
              <w:rPr>
                <w:rFonts w:ascii="Century Gothic" w:hAnsi="Century Gothic" w:cs="Calibri"/>
                <w:sz w:val="20"/>
                <w:szCs w:val="20"/>
              </w:rPr>
              <w:t xml:space="preserve">If yes, </w:t>
            </w:r>
            <w:r w:rsidR="009675B0">
              <w:rPr>
                <w:rFonts w:ascii="Century Gothic" w:hAnsi="Century Gothic" w:cs="Calibri"/>
                <w:sz w:val="20"/>
                <w:szCs w:val="20"/>
              </w:rPr>
              <w:t>provide documentation of t</w:t>
            </w:r>
            <w:r w:rsidR="003959F9">
              <w:rPr>
                <w:rFonts w:ascii="Century Gothic" w:hAnsi="Century Gothic" w:cs="Calibri"/>
                <w:sz w:val="20"/>
                <w:szCs w:val="20"/>
              </w:rPr>
              <w:t>he basis for your determination</w:t>
            </w:r>
            <w:r w:rsidR="003B72E7">
              <w:rPr>
                <w:rFonts w:ascii="Century Gothic" w:hAnsi="Century Gothic" w:cs="Calibri"/>
                <w:sz w:val="20"/>
                <w:szCs w:val="20"/>
              </w:rPr>
              <w:t xml:space="preserve">. </w:t>
            </w:r>
            <w:r w:rsidR="00082172">
              <w:rPr>
                <w:rFonts w:ascii="Century Gothic" w:hAnsi="Century Gothic" w:cs="Calibri"/>
                <w:sz w:val="20"/>
                <w:szCs w:val="20"/>
              </w:rPr>
              <w:t xml:space="preserve"> </w:t>
            </w:r>
            <w:r w:rsidR="00481EBA">
              <w:rPr>
                <w:rFonts w:ascii="Century Gothic" w:hAnsi="Century Gothic" w:cs="Calibri"/>
                <w:color w:val="0000FF"/>
                <w:sz w:val="20"/>
                <w:szCs w:val="20"/>
              </w:rPr>
              <w:fldChar w:fldCharType="begin">
                <w:ffData>
                  <w:name w:val=""/>
                  <w:enabled/>
                  <w:calcOnExit w:val="0"/>
                  <w:textInput>
                    <w:default w:val="INSERT REFERENCES TO DOCUMENTS, STUDIES, OR OTHER SOURCES RELIED UPON"/>
                  </w:textInput>
                </w:ffData>
              </w:fldChar>
            </w:r>
            <w:r w:rsidR="0083387A">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83387A">
              <w:rPr>
                <w:rFonts w:ascii="Century Gothic" w:hAnsi="Century Gothic" w:cs="Calibri"/>
                <w:noProof/>
                <w:color w:val="0000FF"/>
                <w:sz w:val="20"/>
                <w:szCs w:val="20"/>
              </w:rPr>
              <w:t>INSERT REFERENCES TO DOCUMENTS, STUDIES, OR OTHER SOURCES RELIED UPON</w:t>
            </w:r>
            <w:r w:rsidR="00481EBA">
              <w:rPr>
                <w:rFonts w:ascii="Century Gothic" w:hAnsi="Century Gothic" w:cs="Calibri"/>
                <w:color w:val="0000FF"/>
                <w:sz w:val="20"/>
                <w:szCs w:val="20"/>
              </w:rPr>
              <w:fldChar w:fldCharType="end"/>
            </w:r>
          </w:p>
          <w:p w:rsidR="003B7958" w:rsidRDefault="003B7958" w:rsidP="003B672D">
            <w:pPr>
              <w:pStyle w:val="Tabletext"/>
              <w:keepNext/>
              <w:keepLines/>
              <w:rPr>
                <w:rFonts w:ascii="Century Gothic" w:hAnsi="Century Gothic" w:cs="Calibri"/>
                <w:sz w:val="20"/>
                <w:szCs w:val="20"/>
              </w:rPr>
            </w:pPr>
          </w:p>
          <w:p w:rsidR="00082172" w:rsidRDefault="00082172" w:rsidP="003B672D">
            <w:pPr>
              <w:pStyle w:val="Tabletext"/>
              <w:keepNext/>
              <w:keepLines/>
              <w:rPr>
                <w:rFonts w:ascii="Century Gothic" w:hAnsi="Century Gothic" w:cs="Calibri"/>
                <w:sz w:val="20"/>
                <w:szCs w:val="20"/>
              </w:rPr>
            </w:pPr>
            <w:r>
              <w:rPr>
                <w:rFonts w:ascii="Century Gothic" w:hAnsi="Century Gothic" w:cs="Calibri"/>
                <w:sz w:val="20"/>
                <w:szCs w:val="20"/>
              </w:rPr>
              <w:t xml:space="preserve">If no, </w:t>
            </w:r>
            <w:r w:rsidR="003B7958">
              <w:rPr>
                <w:rFonts w:ascii="Century Gothic" w:hAnsi="Century Gothic" w:cs="Calibri"/>
                <w:sz w:val="20"/>
                <w:szCs w:val="20"/>
              </w:rPr>
              <w:t>proceed to Appendix E, Step 4.</w:t>
            </w:r>
          </w:p>
          <w:p w:rsidR="003B7958" w:rsidRDefault="003B7958" w:rsidP="003B7958">
            <w:pPr>
              <w:pStyle w:val="Tabletext"/>
              <w:rPr>
                <w:rFonts w:ascii="Century Gothic" w:hAnsi="Century Gothic" w:cs="Calibri"/>
                <w:sz w:val="20"/>
                <w:szCs w:val="20"/>
              </w:rPr>
            </w:pPr>
          </w:p>
          <w:p w:rsidR="003B7958" w:rsidRDefault="003B7958" w:rsidP="003B7958">
            <w:pPr>
              <w:pStyle w:val="Tabletext"/>
              <w:rPr>
                <w:rFonts w:ascii="Century Gothic" w:hAnsi="Century Gothic" w:cs="Calibri"/>
                <w:sz w:val="20"/>
                <w:szCs w:val="20"/>
              </w:rPr>
            </w:pPr>
            <w:r>
              <w:rPr>
                <w:rFonts w:ascii="Century Gothic" w:hAnsi="Century Gothic" w:cs="Calibri"/>
                <w:b/>
                <w:sz w:val="20"/>
                <w:szCs w:val="20"/>
              </w:rPr>
              <w:t>Appendix E, Step 4</w:t>
            </w:r>
          </w:p>
          <w:p w:rsidR="003B7958" w:rsidRPr="003B7958" w:rsidRDefault="003B7958" w:rsidP="003B7958">
            <w:pPr>
              <w:pStyle w:val="Tabletext"/>
              <w:rPr>
                <w:rFonts w:ascii="Century Gothic" w:hAnsi="Century Gothic" w:cs="Calibri"/>
                <w:sz w:val="20"/>
                <w:szCs w:val="20"/>
              </w:rPr>
            </w:pPr>
            <w:r>
              <w:rPr>
                <w:rFonts w:ascii="Century Gothic" w:hAnsi="Century Gothic" w:cs="Calibri"/>
                <w:sz w:val="20"/>
                <w:szCs w:val="20"/>
              </w:rPr>
              <w:t xml:space="preserve">If you answered no in Step 3, did the State Historic Preservation Officer (SHPO), Tribal Historic Preservation Office (THPO), or other tribal representative (whichever applies) respond to you within 15 calendar days to indicate whether the subsurface earth disturbances caused by the installation of stormwater controls affect historic properties?  </w:t>
            </w:r>
            <w:r w:rsidR="00481EBA"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00481EBA"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00481EBA"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00481EBA"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p w:rsidR="00382D3E" w:rsidRDefault="00382D3E" w:rsidP="004421C2">
            <w:pPr>
              <w:pStyle w:val="Tabletext"/>
              <w:rPr>
                <w:rFonts w:ascii="Century Gothic" w:hAnsi="Century Gothic" w:cs="Calibri"/>
                <w:color w:val="0000FF"/>
                <w:sz w:val="20"/>
                <w:szCs w:val="20"/>
              </w:rPr>
            </w:pPr>
          </w:p>
          <w:p w:rsidR="005529CE" w:rsidRDefault="005529CE" w:rsidP="004421C2">
            <w:pPr>
              <w:pStyle w:val="Tabletext"/>
              <w:rPr>
                <w:rFonts w:ascii="Century Gothic" w:hAnsi="Century Gothic" w:cs="Calibri"/>
                <w:color w:val="0000FF"/>
                <w:sz w:val="20"/>
                <w:szCs w:val="20"/>
              </w:rPr>
            </w:pPr>
            <w:r>
              <w:rPr>
                <w:rFonts w:ascii="Century Gothic" w:hAnsi="Century Gothic" w:cs="Calibri"/>
                <w:sz w:val="20"/>
                <w:szCs w:val="20"/>
              </w:rPr>
              <w:t>If no, no further documentation is required for Section 3.2 of the Template.</w:t>
            </w:r>
          </w:p>
          <w:p w:rsidR="005529CE" w:rsidRDefault="005529CE" w:rsidP="004421C2">
            <w:pPr>
              <w:pStyle w:val="Tabletext"/>
              <w:rPr>
                <w:rFonts w:ascii="Century Gothic" w:hAnsi="Century Gothic" w:cs="Calibri"/>
                <w:sz w:val="20"/>
                <w:szCs w:val="20"/>
              </w:rPr>
            </w:pPr>
          </w:p>
          <w:p w:rsidR="004421C2" w:rsidRDefault="0083387A" w:rsidP="004421C2">
            <w:pPr>
              <w:pStyle w:val="Tabletext"/>
              <w:rPr>
                <w:rFonts w:ascii="Century Gothic" w:hAnsi="Century Gothic" w:cs="Calibri"/>
                <w:sz w:val="20"/>
                <w:szCs w:val="20"/>
              </w:rPr>
            </w:pPr>
            <w:r>
              <w:rPr>
                <w:rFonts w:ascii="Century Gothic" w:hAnsi="Century Gothic" w:cs="Calibri"/>
                <w:sz w:val="20"/>
                <w:szCs w:val="20"/>
              </w:rPr>
              <w:t>If yes, describe the nature of their response</w:t>
            </w:r>
            <w:r w:rsidR="00FF12CD">
              <w:rPr>
                <w:rFonts w:ascii="Century Gothic" w:hAnsi="Century Gothic" w:cs="Calibri"/>
                <w:sz w:val="20"/>
                <w:szCs w:val="20"/>
              </w:rPr>
              <w:t>:</w:t>
            </w:r>
          </w:p>
          <w:p w:rsidR="00FF12CD" w:rsidRDefault="00FF12CD" w:rsidP="004421C2">
            <w:pPr>
              <w:pStyle w:val="Tabletext"/>
              <w:rPr>
                <w:rFonts w:ascii="Century Gothic" w:hAnsi="Century Gothic" w:cs="Calibri"/>
                <w:sz w:val="20"/>
                <w:szCs w:val="20"/>
              </w:rPr>
            </w:pPr>
          </w:p>
          <w:p w:rsidR="00FF12CD" w:rsidRDefault="00481EBA" w:rsidP="00FF12CD">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FF12CD">
              <w:rPr>
                <w:rFonts w:ascii="Century Gothic" w:hAnsi="Century Gothic" w:cs="Calibri"/>
                <w:sz w:val="20"/>
                <w:szCs w:val="20"/>
              </w:rPr>
              <w:t xml:space="preserve">  Written indication that adverse effects to historic properties from the installation of stormwater controls can be mitigated by </w:t>
            </w:r>
            <w:r w:rsidR="00073D72">
              <w:rPr>
                <w:rFonts w:ascii="Century Gothic" w:hAnsi="Century Gothic" w:cs="Calibri"/>
                <w:sz w:val="20"/>
                <w:szCs w:val="20"/>
              </w:rPr>
              <w:t xml:space="preserve">agreed upon actions.  </w:t>
            </w:r>
            <w:r>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FB417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APPLICABLE SHPO, THPO, OR OTHER TRIBAL REPRESENTATIVE</w:t>
            </w:r>
            <w:r>
              <w:rPr>
                <w:rFonts w:ascii="Century Gothic" w:hAnsi="Century Gothic" w:cs="Calibri"/>
                <w:color w:val="0000FF"/>
                <w:sz w:val="20"/>
                <w:szCs w:val="20"/>
              </w:rPr>
              <w:fldChar w:fldCharType="end"/>
            </w:r>
          </w:p>
          <w:p w:rsidR="0005384A" w:rsidRDefault="0005384A" w:rsidP="00FF12CD">
            <w:pPr>
              <w:pStyle w:val="Tabletext"/>
              <w:ind w:left="720" w:hanging="360"/>
              <w:rPr>
                <w:rFonts w:ascii="Century Gothic" w:hAnsi="Century Gothic" w:cs="Calibri"/>
                <w:sz w:val="20"/>
                <w:szCs w:val="20"/>
              </w:rPr>
            </w:pPr>
          </w:p>
          <w:p w:rsidR="00FF12CD" w:rsidRDefault="00481EBA" w:rsidP="00FF12CD">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FF12CD">
              <w:rPr>
                <w:rFonts w:ascii="Century Gothic" w:hAnsi="Century Gothic" w:cs="Calibri"/>
                <w:sz w:val="20"/>
                <w:szCs w:val="20"/>
              </w:rPr>
              <w:t xml:space="preserve">  </w:t>
            </w:r>
            <w:r w:rsidR="00E739C1">
              <w:rPr>
                <w:rFonts w:ascii="Century Gothic" w:hAnsi="Century Gothic" w:cs="Calibri"/>
                <w:sz w:val="20"/>
                <w:szCs w:val="20"/>
              </w:rPr>
              <w:t xml:space="preserve">No agreement has been reached </w:t>
            </w:r>
            <w:r w:rsidR="00E62E6E">
              <w:rPr>
                <w:rFonts w:ascii="Century Gothic" w:hAnsi="Century Gothic" w:cs="Calibri"/>
                <w:sz w:val="20"/>
                <w:szCs w:val="20"/>
              </w:rPr>
              <w:t xml:space="preserve">regarding measures to mitigate effects to historic properties from the installation of stormwater controls.  </w:t>
            </w:r>
            <w:r>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FB417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APPLICABLE SHPO, THPO, OR OTHER TRIBAL REPRESENTATIVE</w:t>
            </w:r>
            <w:r>
              <w:rPr>
                <w:rFonts w:ascii="Century Gothic" w:hAnsi="Century Gothic" w:cs="Calibri"/>
                <w:color w:val="0000FF"/>
                <w:sz w:val="20"/>
                <w:szCs w:val="20"/>
              </w:rPr>
              <w:fldChar w:fldCharType="end"/>
            </w:r>
          </w:p>
          <w:p w:rsidR="0005384A" w:rsidRDefault="0005384A" w:rsidP="00FF12CD">
            <w:pPr>
              <w:pStyle w:val="Tabletext"/>
              <w:ind w:left="720" w:hanging="360"/>
              <w:rPr>
                <w:rFonts w:ascii="Century Gothic" w:hAnsi="Century Gothic" w:cs="Calibri"/>
                <w:sz w:val="20"/>
                <w:szCs w:val="20"/>
              </w:rPr>
            </w:pPr>
          </w:p>
          <w:p w:rsidR="00FF12CD" w:rsidRDefault="00481EBA" w:rsidP="00FF12CD">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FF12CD">
              <w:rPr>
                <w:rFonts w:ascii="Century Gothic" w:hAnsi="Century Gothic" w:cs="Calibri"/>
                <w:sz w:val="20"/>
                <w:szCs w:val="20"/>
              </w:rPr>
              <w:t xml:space="preserve">  </w:t>
            </w:r>
            <w:r w:rsidR="00E62E6E">
              <w:rPr>
                <w:rFonts w:ascii="Century Gothic" w:hAnsi="Century Gothic" w:cs="Calibri"/>
                <w:sz w:val="20"/>
                <w:szCs w:val="20"/>
              </w:rPr>
              <w:t xml:space="preserve">Other:  </w:t>
            </w:r>
            <w:r>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FB417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APPLICABLE SHPO, THPO, OR OTHER TRIBAL REPRESENTATIVE</w:t>
            </w:r>
            <w:r>
              <w:rPr>
                <w:rFonts w:ascii="Century Gothic" w:hAnsi="Century Gothic" w:cs="Calibri"/>
                <w:color w:val="0000FF"/>
                <w:sz w:val="20"/>
                <w:szCs w:val="20"/>
              </w:rPr>
              <w:fldChar w:fldCharType="end"/>
            </w:r>
          </w:p>
          <w:p w:rsidR="00FF12CD" w:rsidRPr="0083387A" w:rsidRDefault="00FF12CD" w:rsidP="004421C2">
            <w:pPr>
              <w:pStyle w:val="Tabletext"/>
              <w:rPr>
                <w:rFonts w:ascii="Century Gothic" w:hAnsi="Century Gothic" w:cs="Calibri"/>
                <w:sz w:val="20"/>
                <w:szCs w:val="20"/>
              </w:rPr>
            </w:pPr>
          </w:p>
        </w:tc>
      </w:tr>
    </w:tbl>
    <w:p w:rsidR="009F6816" w:rsidRPr="00F52AA2" w:rsidRDefault="00120126" w:rsidP="00AB4913">
      <w:pPr>
        <w:pStyle w:val="Heading2"/>
        <w:spacing w:before="330"/>
        <w:ind w:left="0"/>
        <w:rPr>
          <w:rFonts w:ascii="Century Gothic" w:hAnsi="Century Gothic" w:cs="Calibri"/>
          <w:sz w:val="20"/>
          <w:szCs w:val="20"/>
        </w:rPr>
      </w:pPr>
      <w:bookmarkStart w:id="39" w:name="_Toc319403938"/>
      <w:r w:rsidRPr="00120126">
        <w:rPr>
          <w:rFonts w:ascii="Century Gothic" w:hAnsi="Century Gothic" w:cs="Calibri"/>
          <w:sz w:val="20"/>
          <w:szCs w:val="20"/>
        </w:rPr>
        <w:lastRenderedPageBreak/>
        <w:t>3.3</w:t>
      </w:r>
      <w:r w:rsidRPr="00120126">
        <w:rPr>
          <w:rFonts w:ascii="Century Gothic" w:hAnsi="Century Gothic" w:cs="Calibri"/>
          <w:sz w:val="20"/>
          <w:szCs w:val="20"/>
        </w:rPr>
        <w:tab/>
        <w:t>Safe Drinking Water Act Underground Injection Control Requirements</w:t>
      </w:r>
      <w:bookmarkEnd w:id="39"/>
    </w:p>
    <w:p w:rsidR="009F6816" w:rsidRPr="00F52AA2" w:rsidRDefault="00726795" w:rsidP="009F681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503680"/>
                <wp:effectExtent l="0" t="0" r="19050" b="20320"/>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3680"/>
                        </a:xfrm>
                        <a:prstGeom prst="rect">
                          <a:avLst/>
                        </a:prstGeom>
                        <a:solidFill>
                          <a:srgbClr val="F5F5F5"/>
                        </a:solidFill>
                        <a:ln w="9525">
                          <a:solidFill>
                            <a:srgbClr val="000000"/>
                          </a:solidFill>
                          <a:miter lim="800000"/>
                          <a:headEnd/>
                          <a:tailEnd/>
                        </a:ln>
                      </wps:spPr>
                      <wps:txbx>
                        <w:txbxContent>
                          <w:p w:rsidR="0000109C" w:rsidRPr="00CD30D9"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D30D9">
                              <w:rPr>
                                <w:rFonts w:ascii="Century Gothic" w:hAnsi="Century Gothic"/>
                                <w:sz w:val="20"/>
                              </w:rPr>
                              <w:t>Instructions (see CGP Part 7.2.14.3):</w:t>
                            </w:r>
                          </w:p>
                          <w:p w:rsidR="0000109C" w:rsidRDefault="0000109C">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include </w:t>
                            </w:r>
                            <w:r w:rsidRPr="00CD30D9">
                              <w:rPr>
                                <w:rFonts w:ascii="Century Gothic" w:hAnsi="Century Gothic"/>
                                <w:sz w:val="20"/>
                                <w:szCs w:val="20"/>
                              </w:rPr>
                              <w:t xml:space="preserve">documentation </w:t>
                            </w:r>
                            <w:r>
                              <w:rPr>
                                <w:rFonts w:ascii="Century Gothic" w:hAnsi="Century Gothic"/>
                                <w:sz w:val="20"/>
                                <w:szCs w:val="20"/>
                              </w:rPr>
                              <w:t xml:space="preserve">of contact between you and the applicable state agency or EPA Regional Office responsible for implementing the requirements for underground injection wells in the Safe Drinking Water Act and EPA’s implementing regulations at 40 CFR Parts 144-147. </w:t>
                            </w:r>
                          </w:p>
                          <w:p w:rsidR="0000109C" w:rsidRPr="00CD30D9" w:rsidRDefault="0000109C" w:rsidP="00D1257B">
                            <w:pPr>
                              <w:pStyle w:val="Instruc-bullet"/>
                              <w:rPr>
                                <w:rFonts w:ascii="Century Gothic" w:hAnsi="Century Gothic"/>
                                <w:sz w:val="20"/>
                                <w:szCs w:val="20"/>
                              </w:rPr>
                            </w:pPr>
                            <w:r w:rsidRPr="00CD30D9">
                              <w:rPr>
                                <w:rFonts w:ascii="Century Gothic" w:hAnsi="Century Gothic"/>
                                <w:sz w:val="20"/>
                                <w:szCs w:val="20"/>
                              </w:rPr>
                              <w:t xml:space="preserve">For state UIC program contacts, refer to the following EPA website: </w:t>
                            </w:r>
                            <w:hyperlink r:id="rId26" w:history="1">
                              <w:r w:rsidRPr="00FD3469">
                                <w:rPr>
                                  <w:rStyle w:val="Hyperlink"/>
                                  <w:rFonts w:ascii="Century Gothic" w:hAnsi="Century Gothic"/>
                                  <w:i/>
                                  <w:sz w:val="20"/>
                                  <w:szCs w:val="20"/>
                                </w:rPr>
                                <w:t>http://water.epa.gov/type/groundwater/uic/whereyoulive.cfm</w:t>
                              </w:r>
                            </w:hyperlink>
                            <w:r>
                              <w:rPr>
                                <w:rFonts w:ascii="Century Gothic" w:hAnsi="Century Gothic"/>
                                <w:i/>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32" o:spid="_x0000_s1036" type="#_x0000_t202" style="width:468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scMAIAAFsEAAAOAAAAZHJzL2Uyb0RvYy54bWysVNuO0zAQfUfiHyy/0yS90UZNV0uXIqTl&#10;Iu3yAY7jJBaOx9huk/L1jJ1ut1rgBdFKlsczPp45Zyabm6FT5Cisk6ALmk1SSoTmUEndFPTb4/7N&#10;ihLnma6YAi0KehKO3mxfv9r0JhdTaEFVwhIE0S7vTUFb702eJI63omNuAkZodNZgO+bRtE1SWdYj&#10;eqeSaZoukx5sZSxw4Rye3o1Ouo34dS24/1LXTniiCoq5+bjauJZhTbYbljeWmVbycxrsH7LomNT4&#10;6AXqjnlGDlb+BtVJbsFB7SccugTqWnIRa8BqsvRFNQ8tMyLWguQ4c6HJ/T9Y/vn41RJZFXSWUaJZ&#10;hxo9isGTdzCQ2TTw0xuXY9iDwUA/4DnqHGt15h74d0c07FqmG3FrLfStYBXml4WbydXVEccFkLL/&#10;BBW+ww4eItBQ2y6Qh3QQREedThdtQi4cDxfr+WyZooujL1uks+Uqqpew/Om6sc5/ENCRsCmoRfEj&#10;PDveOx/SYflTSHjNgZLVXioVDduUO2XJkWGj7BfhHyt4EaY06Qu6XkwXIwN/hUjj708QnfTY8Up2&#10;BV1dglgeeHuvq9iPnkk17jFlpc9EBu5GFv1QDlGzLFIQWC6hOiG1FsYOx4nETQv2JyU9dndB3Y8D&#10;s4IS9VGjPOtsPg/jEI354u0UDXvtKa89THOEKqinZNzu/DhCB2Nl0+JLY0NouEVJaxnJfs7qnD92&#10;cNTgPG1hRK7tGPX8Tdj+AgAA//8DAFBLAwQUAAYACAAAACEA5+Iwct0AAAAFAQAADwAAAGRycy9k&#10;b3ducmV2LnhtbEyPQUvDQBCF74L/YRnBm920hRBjNqU1FNGDYq143WbHbDA7G7PbNv33Tr3o5cHj&#10;De99UyxG14kDDqH1pGA6SUAg1d601CjYvq1vMhAhajK684QKThhgUV5eFDo3/kiveNjERnAJhVwr&#10;sDH2uZShtuh0mPgeibNPPzgd2Q6NNIM+crnr5CxJUul0S7xgdY/3Fuuvzd4pqMyqX72sl9n4Pa2e&#10;q6f3h8et/VDq+mpc3oGIOMa/YzjjMzqUzLTzezJBdAr4kfirnN3OU7Y7BbN5moEsC/mfvvwBAAD/&#10;/wMAUEsBAi0AFAAGAAgAAAAhALaDOJL+AAAA4QEAABMAAAAAAAAAAAAAAAAAAAAAAFtDb250ZW50&#10;X1R5cGVzXS54bWxQSwECLQAUAAYACAAAACEAOP0h/9YAAACUAQAACwAAAAAAAAAAAAAAAAAvAQAA&#10;X3JlbHMvLnJlbHNQSwECLQAUAAYACAAAACEAGHyLHDACAABbBAAADgAAAAAAAAAAAAAAAAAuAgAA&#10;ZHJzL2Uyb0RvYy54bWxQSwECLQAUAAYACAAAACEA5+Iwct0AAAAFAQAADwAAAAAAAAAAAAAAAACK&#10;BAAAZHJzL2Rvd25yZXYueG1sUEsFBgAAAAAEAAQA8wAAAJQFAAAAAA==&#10;" fillcolor="#f5f5f5">
                <v:textbox>
                  <w:txbxContent>
                    <w:p w:rsidR="0000109C" w:rsidRPr="00CD30D9"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D30D9">
                        <w:rPr>
                          <w:rFonts w:ascii="Century Gothic" w:hAnsi="Century Gothic"/>
                          <w:sz w:val="20"/>
                        </w:rPr>
                        <w:t>Instructions (see CGP Part 7.2.14.3):</w:t>
                      </w:r>
                    </w:p>
                    <w:p w:rsidR="0000109C" w:rsidRDefault="0000109C">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include </w:t>
                      </w:r>
                      <w:r w:rsidRPr="00CD30D9">
                        <w:rPr>
                          <w:rFonts w:ascii="Century Gothic" w:hAnsi="Century Gothic"/>
                          <w:sz w:val="20"/>
                          <w:szCs w:val="20"/>
                        </w:rPr>
                        <w:t xml:space="preserve">documentation </w:t>
                      </w:r>
                      <w:r>
                        <w:rPr>
                          <w:rFonts w:ascii="Century Gothic" w:hAnsi="Century Gothic"/>
                          <w:sz w:val="20"/>
                          <w:szCs w:val="20"/>
                        </w:rPr>
                        <w:t xml:space="preserve">of contact between you and the applicable state agency or EPA Regional Office responsible for implementing the requirements for underground injection wells in the Safe Drinking Water Act and EPA’s implementing regulations at 40 CFR Parts 144-147. </w:t>
                      </w:r>
                    </w:p>
                    <w:p w:rsidR="0000109C" w:rsidRPr="00CD30D9" w:rsidRDefault="0000109C" w:rsidP="00D1257B">
                      <w:pPr>
                        <w:pStyle w:val="Instruc-bullet"/>
                        <w:rPr>
                          <w:rFonts w:ascii="Century Gothic" w:hAnsi="Century Gothic"/>
                          <w:sz w:val="20"/>
                          <w:szCs w:val="20"/>
                        </w:rPr>
                      </w:pPr>
                      <w:r w:rsidRPr="00CD30D9">
                        <w:rPr>
                          <w:rFonts w:ascii="Century Gothic" w:hAnsi="Century Gothic"/>
                          <w:sz w:val="20"/>
                          <w:szCs w:val="20"/>
                        </w:rPr>
                        <w:t xml:space="preserve">For state UIC program contacts, refer to the following EPA website: </w:t>
                      </w:r>
                      <w:hyperlink r:id="rId27" w:history="1">
                        <w:r w:rsidRPr="00FD3469">
                          <w:rPr>
                            <w:rStyle w:val="Hyperlink"/>
                            <w:rFonts w:ascii="Century Gothic" w:hAnsi="Century Gothic"/>
                            <w:i/>
                            <w:sz w:val="20"/>
                            <w:szCs w:val="20"/>
                          </w:rPr>
                          <w:t>http://water.epa.gov/type/groundwater/uic/whereyoulive.cfm</w:t>
                        </w:r>
                      </w:hyperlink>
                      <w:r>
                        <w:rPr>
                          <w:rFonts w:ascii="Century Gothic" w:hAnsi="Century Gothic"/>
                          <w:i/>
                          <w:sz w:val="20"/>
                          <w:szCs w:val="20"/>
                        </w:rPr>
                        <w:t xml:space="preserve">. </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9F6816" w:rsidRPr="00F52AA2" w:rsidTr="00CE52E4">
        <w:tc>
          <w:tcPr>
            <w:tcW w:w="9576" w:type="dxa"/>
            <w:shd w:val="clear" w:color="auto" w:fill="auto"/>
          </w:tcPr>
          <w:p w:rsidR="00C55FDD" w:rsidRDefault="00BF49D0" w:rsidP="00CE52E4">
            <w:pPr>
              <w:pStyle w:val="Tabletext"/>
              <w:rPr>
                <w:rFonts w:ascii="Century Gothic" w:hAnsi="Century Gothic" w:cs="Arial"/>
                <w:sz w:val="18"/>
                <w:szCs w:val="18"/>
              </w:rPr>
            </w:pPr>
            <w:r>
              <w:rPr>
                <w:rFonts w:ascii="Century Gothic" w:hAnsi="Century Gothic" w:cs="Calibri"/>
                <w:sz w:val="20"/>
                <w:szCs w:val="20"/>
              </w:rPr>
              <w:t xml:space="preserve">Do you plan to install any of the following </w:t>
            </w:r>
            <w:r w:rsidR="00955BF2">
              <w:rPr>
                <w:rFonts w:ascii="Century Gothic" w:hAnsi="Century Gothic" w:cs="Calibri"/>
                <w:sz w:val="20"/>
                <w:szCs w:val="20"/>
              </w:rPr>
              <w:t xml:space="preserve">controls?  </w:t>
            </w:r>
            <w:r w:rsidR="00A85B7C">
              <w:rPr>
                <w:rFonts w:ascii="Century Gothic" w:hAnsi="Century Gothic" w:cs="Calibri"/>
                <w:sz w:val="20"/>
                <w:szCs w:val="20"/>
              </w:rPr>
              <w:t>Check all that apply below.</w:t>
            </w:r>
          </w:p>
          <w:p w:rsidR="00955BF2" w:rsidRPr="00BF49D0" w:rsidRDefault="00955BF2" w:rsidP="00CE52E4">
            <w:pPr>
              <w:pStyle w:val="Tabletext"/>
              <w:rPr>
                <w:rFonts w:ascii="Century Gothic" w:hAnsi="Century Gothic" w:cs="Calibri"/>
                <w:sz w:val="20"/>
                <w:szCs w:val="20"/>
              </w:rPr>
            </w:pPr>
          </w:p>
          <w:p w:rsidR="00955BF2" w:rsidRPr="00D415C6" w:rsidRDefault="00481EBA" w:rsidP="00955BF2">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955BF2">
              <w:rPr>
                <w:rFonts w:ascii="Century Gothic" w:hAnsi="Century Gothic" w:cs="Calibri"/>
                <w:sz w:val="20"/>
                <w:szCs w:val="20"/>
              </w:rPr>
              <w:t xml:space="preserve">  </w:t>
            </w:r>
            <w:r w:rsidR="00F10EA5" w:rsidRPr="00D415C6">
              <w:rPr>
                <w:rFonts w:ascii="Century Gothic" w:hAnsi="Century Gothic"/>
                <w:sz w:val="20"/>
                <w:szCs w:val="20"/>
              </w:rPr>
              <w:t>Infiltration trenches (if stormwater is directed to any bored, drilled, driven shaft or dug hole that is deeper than its widest surface dimension, or has a subsurface fluid distribution system)</w:t>
            </w:r>
          </w:p>
          <w:p w:rsidR="0005384A" w:rsidRDefault="0005384A" w:rsidP="00955BF2">
            <w:pPr>
              <w:pStyle w:val="Tabletext"/>
              <w:ind w:left="720" w:hanging="360"/>
              <w:rPr>
                <w:rFonts w:ascii="Century Gothic" w:hAnsi="Century Gothic" w:cs="Calibri"/>
                <w:sz w:val="20"/>
                <w:szCs w:val="20"/>
              </w:rPr>
            </w:pPr>
          </w:p>
          <w:p w:rsidR="00955BF2" w:rsidRPr="00D415C6" w:rsidRDefault="00481EBA" w:rsidP="00955BF2">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955BF2" w:rsidRPr="00D415C6">
              <w:rPr>
                <w:rFonts w:ascii="Century Gothic" w:hAnsi="Century Gothic" w:cs="Calibri"/>
                <w:sz w:val="20"/>
                <w:szCs w:val="20"/>
              </w:rPr>
              <w:t xml:space="preserve">  </w:t>
            </w:r>
            <w:r w:rsidR="00F10EA5" w:rsidRPr="00D415C6">
              <w:rPr>
                <w:rFonts w:ascii="Century Gothic" w:hAnsi="Century Gothic"/>
                <w:sz w:val="20"/>
                <w:szCs w:val="20"/>
              </w:rPr>
              <w:t>Commercially manufactured pre-cast or pre-built proprietary subsurface detention vaults, chambers, or other devices designed to capture and infiltrate stormwater flow</w:t>
            </w:r>
          </w:p>
          <w:p w:rsidR="0005384A" w:rsidRDefault="0005384A" w:rsidP="00955BF2">
            <w:pPr>
              <w:pStyle w:val="Tabletext"/>
              <w:ind w:left="720" w:hanging="360"/>
              <w:rPr>
                <w:rFonts w:ascii="Century Gothic" w:hAnsi="Century Gothic" w:cs="Calibri"/>
                <w:sz w:val="20"/>
                <w:szCs w:val="20"/>
              </w:rPr>
            </w:pPr>
          </w:p>
          <w:p w:rsidR="00955BF2" w:rsidRDefault="00481EBA" w:rsidP="00955BF2">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955BF2" w:rsidRPr="00D415C6">
              <w:rPr>
                <w:rFonts w:ascii="Century Gothic" w:hAnsi="Century Gothic" w:cs="Calibri"/>
                <w:sz w:val="20"/>
                <w:szCs w:val="20"/>
              </w:rPr>
              <w:t xml:space="preserve">  </w:t>
            </w:r>
            <w:r w:rsidR="00F10EA5" w:rsidRPr="00D415C6">
              <w:rPr>
                <w:rFonts w:ascii="Century Gothic" w:hAnsi="Century Gothic"/>
                <w:sz w:val="20"/>
                <w:szCs w:val="20"/>
              </w:rPr>
              <w:t>Drywells, seepage pits, or improved sinkholes (if stormwater is directed to any bored, drilled, driven shaft or dug hole that is deeper than its widest surface dimension, or has a subsur</w:t>
            </w:r>
            <w:r w:rsidR="00D415C6">
              <w:rPr>
                <w:rFonts w:ascii="Century Gothic" w:hAnsi="Century Gothic"/>
                <w:sz w:val="20"/>
                <w:szCs w:val="20"/>
              </w:rPr>
              <w:t>face fluid distribution system)</w:t>
            </w:r>
          </w:p>
          <w:p w:rsidR="00C55FDD" w:rsidRDefault="00C55FDD" w:rsidP="00CE52E4">
            <w:pPr>
              <w:pStyle w:val="Tabletext"/>
              <w:rPr>
                <w:rFonts w:ascii="Century Gothic" w:hAnsi="Century Gothic" w:cs="Calibri"/>
                <w:color w:val="0000FF"/>
                <w:sz w:val="20"/>
                <w:szCs w:val="20"/>
              </w:rPr>
            </w:pPr>
          </w:p>
          <w:p w:rsidR="009F6816" w:rsidRPr="00F52AA2" w:rsidRDefault="00D415C6" w:rsidP="00FB4174">
            <w:pPr>
              <w:pStyle w:val="Tabletext"/>
              <w:rPr>
                <w:rFonts w:ascii="Century Gothic" w:hAnsi="Century Gothic" w:cs="Calibri"/>
                <w:sz w:val="20"/>
                <w:szCs w:val="20"/>
              </w:rPr>
            </w:pPr>
            <w:r>
              <w:rPr>
                <w:rFonts w:ascii="Century Gothic" w:hAnsi="Century Gothic" w:cs="Calibri"/>
                <w:sz w:val="20"/>
                <w:szCs w:val="20"/>
              </w:rPr>
              <w:t xml:space="preserve">If yes, </w:t>
            </w:r>
            <w:r w:rsidR="00481EBA">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STATE AGENCY OR EPA REGIONAL OFFICE"/>
                  </w:textInput>
                </w:ffData>
              </w:fldChar>
            </w:r>
            <w:r w:rsidR="00FB4174">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STATE AGENCY OR EPA REGIONAL OFFICE</w:t>
            </w:r>
            <w:r w:rsidR="00481EBA">
              <w:rPr>
                <w:rFonts w:ascii="Century Gothic" w:hAnsi="Century Gothic" w:cs="Calibri"/>
                <w:color w:val="0000FF"/>
                <w:sz w:val="20"/>
                <w:szCs w:val="20"/>
              </w:rPr>
              <w:fldChar w:fldCharType="end"/>
            </w:r>
            <w:r w:rsidR="002064DE">
              <w:rPr>
                <w:rFonts w:ascii="Century Gothic" w:hAnsi="Century Gothic" w:cs="Calibri"/>
                <w:sz w:val="20"/>
                <w:szCs w:val="20"/>
              </w:rPr>
              <w:t xml:space="preserve"> </w:t>
            </w:r>
          </w:p>
        </w:tc>
      </w:tr>
    </w:tbl>
    <w:p w:rsidR="009F6816" w:rsidRPr="00F52AA2" w:rsidRDefault="009F6816" w:rsidP="009F6816">
      <w:pPr>
        <w:rPr>
          <w:rFonts w:ascii="Century Gothic" w:hAnsi="Century Gothic"/>
          <w:sz w:val="20"/>
          <w:szCs w:val="20"/>
        </w:rPr>
      </w:pPr>
    </w:p>
    <w:p w:rsidR="00AC29D9" w:rsidRDefault="00AC29D9" w:rsidP="001846ED">
      <w:pPr>
        <w:pStyle w:val="Heading1"/>
        <w:rPr>
          <w:rFonts w:ascii="Century Gothic" w:hAnsi="Century Gothic" w:cs="Calibri"/>
          <w:sz w:val="20"/>
          <w:szCs w:val="20"/>
        </w:rPr>
      </w:pPr>
      <w:bookmarkStart w:id="40" w:name="_Toc158629999"/>
    </w:p>
    <w:p w:rsidR="00AC29D9" w:rsidRDefault="00AC29D9" w:rsidP="00AC29D9">
      <w:pPr>
        <w:rPr>
          <w:kern w:val="32"/>
        </w:rPr>
      </w:pPr>
      <w:r>
        <w:br w:type="page"/>
      </w:r>
    </w:p>
    <w:p w:rsidR="00F318F2" w:rsidRPr="00F52AA2" w:rsidRDefault="00120126" w:rsidP="001846ED">
      <w:pPr>
        <w:pStyle w:val="Heading1"/>
        <w:rPr>
          <w:rFonts w:ascii="Century Gothic" w:hAnsi="Century Gothic" w:cs="Calibri"/>
          <w:sz w:val="20"/>
          <w:szCs w:val="20"/>
        </w:rPr>
      </w:pPr>
      <w:bookmarkStart w:id="41" w:name="_Toc319403939"/>
      <w:r w:rsidRPr="00120126">
        <w:rPr>
          <w:rFonts w:ascii="Century Gothic" w:hAnsi="Century Gothic" w:cs="Calibri"/>
          <w:sz w:val="20"/>
          <w:szCs w:val="20"/>
        </w:rPr>
        <w:lastRenderedPageBreak/>
        <w:t>SECTION 4: EROSION AND SEDIMENT CONTROLS</w:t>
      </w:r>
      <w:bookmarkEnd w:id="40"/>
      <w:bookmarkEnd w:id="41"/>
    </w:p>
    <w:p w:rsidR="00657F3C" w:rsidRPr="00F52AA2" w:rsidRDefault="00726795" w:rsidP="00D218E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192530"/>
                <wp:effectExtent l="0" t="0" r="19050" b="26670"/>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2530"/>
                        </a:xfrm>
                        <a:prstGeom prst="rect">
                          <a:avLst/>
                        </a:prstGeom>
                        <a:solidFill>
                          <a:srgbClr val="F5F5F5"/>
                        </a:solidFill>
                        <a:ln w="9525">
                          <a:solidFill>
                            <a:srgbClr val="000000"/>
                          </a:solidFill>
                          <a:miter lim="800000"/>
                          <a:headEnd/>
                          <a:tailEnd/>
                        </a:ln>
                      </wps:spPr>
                      <wps:txbx>
                        <w:txbxContent>
                          <w:p w:rsidR="0000109C" w:rsidRPr="002157D3"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 xml:space="preserve">General </w:t>
                            </w:r>
                            <w:r w:rsidRPr="002157D3">
                              <w:rPr>
                                <w:rFonts w:ascii="Century Gothic" w:hAnsi="Century Gothic"/>
                                <w:sz w:val="20"/>
                              </w:rPr>
                              <w:t>Instructions (See CGP Parts 2.1 and 7.2.10):</w:t>
                            </w:r>
                          </w:p>
                          <w:p w:rsidR="0000109C" w:rsidRPr="002157D3" w:rsidRDefault="0000109C" w:rsidP="007707B1">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installed and maintained at your site</w:t>
                            </w:r>
                            <w:r w:rsidRPr="007707B1">
                              <w:rPr>
                                <w:rFonts w:ascii="Century Gothic" w:hAnsi="Century Gothic"/>
                                <w:sz w:val="20"/>
                                <w:szCs w:val="20"/>
                              </w:rPr>
                              <w:t xml:space="preserve">.    </w:t>
                            </w:r>
                          </w:p>
                          <w:p w:rsidR="0000109C" w:rsidRPr="002157D3" w:rsidRDefault="0000109C" w:rsidP="00B80F94">
                            <w:pPr>
                              <w:pStyle w:val="Instruc-bullet"/>
                              <w:rPr>
                                <w:rFonts w:ascii="Century Gothic" w:hAnsi="Century Gothic"/>
                                <w:sz w:val="20"/>
                                <w:szCs w:val="20"/>
                              </w:rPr>
                            </w:pPr>
                            <w:r w:rsidRPr="002157D3">
                              <w:rPr>
                                <w:rFonts w:ascii="Century Gothic" w:hAnsi="Century Gothic"/>
                                <w:sz w:val="20"/>
                                <w:szCs w:val="20"/>
                              </w:rPr>
                              <w:t xml:space="preserve">For more information or ideas on BMPs, see EPA’s National Menu of BMPs </w:t>
                            </w:r>
                            <w:hyperlink r:id="rId28" w:history="1">
                              <w:r w:rsidRPr="002157D3">
                                <w:rPr>
                                  <w:rStyle w:val="Hyperlink"/>
                                  <w:rFonts w:ascii="Century Gothic" w:hAnsi="Century Gothic"/>
                                  <w:sz w:val="20"/>
                                  <w:szCs w:val="20"/>
                                </w:rPr>
                                <w:t>http://www.epa.gov/npdes/stormwater/menuofbmps</w:t>
                              </w:r>
                            </w:hyperlink>
                          </w:p>
                          <w:p w:rsidR="0000109C" w:rsidRPr="005178FA" w:rsidRDefault="0000109C" w:rsidP="005178FA"/>
                        </w:txbxContent>
                      </wps:txbx>
                      <wps:bodyPr rot="0" vert="horz" wrap="square" lIns="91440" tIns="45720" rIns="91440" bIns="45720" anchor="t" anchorCtr="0" upright="1">
                        <a:noAutofit/>
                      </wps:bodyPr>
                    </wps:wsp>
                  </a:graphicData>
                </a:graphic>
              </wp:inline>
            </w:drawing>
          </mc:Choice>
          <mc:Fallback>
            <w:pict>
              <v:shape id="Text Box 31" o:spid="_x0000_s1037" type="#_x0000_t202" style="width:468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jUMAIAAFsEAAAOAAAAZHJzL2Uyb0RvYy54bWysVNtu2zAMfR+wfxD0vthO4q4x4hRdugwD&#10;ugvQ7gNkWbaFyaImKbGzry8lp1l2exmWAIIoUkeHh6TXN2OvyEFYJ0GXNJullAjNoZa6LemXx92r&#10;a0qcZ7pmCrQo6VE4erN5+WI9mELMoQNVC0sQRLtiMCXtvDdFkjjeiZ65GRih0dmA7ZlH07ZJbdmA&#10;6L1K5ml6lQxga2OBC+fw9G5y0k3EbxrB/aemccITVVLk5uNq41qFNdmsWdFaZjrJTzTYP7DomdT4&#10;6BnqjnlG9lb+BtVLbsFB42cc+gSaRnIRc8BssvSXbB46ZkTMBcVx5iyT+3+w/OPhsyWyLukC5dGs&#10;xxo9itGTNzCSRRb0GYwrMOzBYKAf8RzrHHN15h74V0c0bDumW3FrLQydYDXyizeTi6sTjgsg1fAB&#10;anyH7T1EoLGxfRAP5SCIjkSO59oELhwP89VycZWii6Mvy1bzHAkju4QVz9eNdf6dgJ6ETUktFj/C&#10;s8O981Poc0h4zYGS9U4qFQ3bVltlyYFho+zy8D+h/xSmNBlKusrn+aTAXyHS+PsTRC89drySfUmv&#10;z0GsCLq91XXsR8+kmvaYndKYZBAyaDep6MdqjDXLzgWqoD6itBamDseJxE0H9jslA3Z3Sd23PbOC&#10;EvVeY3lW2XIZxiEay/z1HA176akuPUxzhCqpp2Tabv00QntjZdvhS1NDaLjFkjYyih0oT6xO/LGD&#10;Y7lO0xZG5NKOUT++CZsnAAAA//8DAFBLAwQUAAYACAAAACEAdP/DcN0AAAAFAQAADwAAAGRycy9k&#10;b3ducmV2LnhtbEyPwU7DMBBE70j9B2srcaNOQSohjVO1RBWCQxGliKsbb+OIeB1itw1/z8IFLiuN&#10;ZjT7Jl8MrhUn7EPjScF0koBAqrxpqFawe11fpSBC1GR06wkVfGGARTG6yHVm/Jle8LSNteASCplW&#10;YGPsMilDZdHpMPEdEnsH3zsdWfa1NL0+c7lr5XWSzKTTDfEHqzu8t1h9bI9OQWlW3ep5vUyHz2m5&#10;KZ/eHh539l2py/GwnIOIOMS/MPzgMzoUzLT3RzJBtAp4SPy97N3dzFjuOZTepiCLXP6nL74BAAD/&#10;/wMAUEsBAi0AFAAGAAgAAAAhALaDOJL+AAAA4QEAABMAAAAAAAAAAAAAAAAAAAAAAFtDb250ZW50&#10;X1R5cGVzXS54bWxQSwECLQAUAAYACAAAACEAOP0h/9YAAACUAQAACwAAAAAAAAAAAAAAAAAvAQAA&#10;X3JlbHMvLnJlbHNQSwECLQAUAAYACAAAACEAn4lo1DACAABbBAAADgAAAAAAAAAAAAAAAAAuAgAA&#10;ZHJzL2Uyb0RvYy54bWxQSwECLQAUAAYACAAAACEAdP/DcN0AAAAFAQAADwAAAAAAAAAAAAAAAACK&#10;BAAAZHJzL2Rvd25yZXYueG1sUEsFBgAAAAAEAAQA8wAAAJQFAAAAAA==&#10;" fillcolor="#f5f5f5">
                <v:textbox>
                  <w:txbxContent>
                    <w:p w:rsidR="0000109C" w:rsidRPr="002157D3"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Pr>
                          <w:rFonts w:ascii="Century Gothic" w:hAnsi="Century Gothic"/>
                          <w:sz w:val="20"/>
                        </w:rPr>
                        <w:t xml:space="preserve">General </w:t>
                      </w:r>
                      <w:r w:rsidRPr="002157D3">
                        <w:rPr>
                          <w:rFonts w:ascii="Century Gothic" w:hAnsi="Century Gothic"/>
                          <w:sz w:val="20"/>
                        </w:rPr>
                        <w:t>Instructions (See CGP Parts 2.1 and 7.2.10):</w:t>
                      </w:r>
                    </w:p>
                    <w:p w:rsidR="0000109C" w:rsidRPr="002157D3" w:rsidRDefault="0000109C" w:rsidP="007707B1">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installed and maintained at your site</w:t>
                      </w:r>
                      <w:r w:rsidRPr="007707B1">
                        <w:rPr>
                          <w:rFonts w:ascii="Century Gothic" w:hAnsi="Century Gothic"/>
                          <w:sz w:val="20"/>
                          <w:szCs w:val="20"/>
                        </w:rPr>
                        <w:t xml:space="preserve">.    </w:t>
                      </w:r>
                    </w:p>
                    <w:p w:rsidR="0000109C" w:rsidRPr="002157D3" w:rsidRDefault="0000109C" w:rsidP="00B80F94">
                      <w:pPr>
                        <w:pStyle w:val="Instruc-bullet"/>
                        <w:rPr>
                          <w:rFonts w:ascii="Century Gothic" w:hAnsi="Century Gothic"/>
                          <w:sz w:val="20"/>
                          <w:szCs w:val="20"/>
                        </w:rPr>
                      </w:pPr>
                      <w:r w:rsidRPr="002157D3">
                        <w:rPr>
                          <w:rFonts w:ascii="Century Gothic" w:hAnsi="Century Gothic"/>
                          <w:sz w:val="20"/>
                          <w:szCs w:val="20"/>
                        </w:rPr>
                        <w:t xml:space="preserve">For more information or ideas on BMPs, see EPA’s National Menu of BMPs </w:t>
                      </w:r>
                      <w:hyperlink r:id="rId29" w:history="1">
                        <w:r w:rsidRPr="002157D3">
                          <w:rPr>
                            <w:rStyle w:val="Hyperlink"/>
                            <w:rFonts w:ascii="Century Gothic" w:hAnsi="Century Gothic"/>
                            <w:sz w:val="20"/>
                            <w:szCs w:val="20"/>
                          </w:rPr>
                          <w:t>http://www.epa.gov/npdes/stormwater/menuofbmps</w:t>
                        </w:r>
                      </w:hyperlink>
                    </w:p>
                    <w:p w:rsidR="0000109C" w:rsidRPr="005178FA" w:rsidRDefault="0000109C" w:rsidP="005178FA"/>
                  </w:txbxContent>
                </v:textbox>
                <w10:anchorlock/>
              </v:shape>
            </w:pict>
          </mc:Fallback>
        </mc:AlternateContent>
      </w:r>
    </w:p>
    <w:p w:rsidR="00C136D2" w:rsidRPr="00F52AA2" w:rsidRDefault="00120126" w:rsidP="00AB4913">
      <w:pPr>
        <w:pStyle w:val="Heading2"/>
        <w:keepNext w:val="0"/>
        <w:widowControl w:val="0"/>
        <w:spacing w:before="330"/>
        <w:ind w:left="0"/>
        <w:rPr>
          <w:rFonts w:ascii="Century Gothic" w:hAnsi="Century Gothic" w:cs="Calibri"/>
          <w:sz w:val="20"/>
          <w:szCs w:val="20"/>
        </w:rPr>
      </w:pPr>
      <w:bookmarkStart w:id="42" w:name="_Toc319403940"/>
      <w:r w:rsidRPr="00120126">
        <w:rPr>
          <w:rFonts w:ascii="Century Gothic" w:hAnsi="Century Gothic" w:cs="Calibri"/>
          <w:sz w:val="20"/>
          <w:szCs w:val="20"/>
        </w:rPr>
        <w:t>4.1</w:t>
      </w:r>
      <w:r w:rsidRPr="00120126">
        <w:rPr>
          <w:rFonts w:ascii="Century Gothic" w:hAnsi="Century Gothic" w:cs="Calibri"/>
          <w:sz w:val="20"/>
          <w:szCs w:val="20"/>
        </w:rPr>
        <w:tab/>
        <w:t>Natural Buffers or Equivalent Sediment Controls</w:t>
      </w:r>
      <w:bookmarkEnd w:id="42"/>
    </w:p>
    <w:p w:rsidR="004D43C6" w:rsidRPr="00F52AA2" w:rsidRDefault="00726795" w:rsidP="00EA178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2181225"/>
                <wp:effectExtent l="0" t="0" r="19050" b="28575"/>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1225"/>
                        </a:xfrm>
                        <a:prstGeom prst="rect">
                          <a:avLst/>
                        </a:prstGeom>
                        <a:solidFill>
                          <a:srgbClr val="F5F5F5"/>
                        </a:solidFill>
                        <a:ln w="9525">
                          <a:solidFill>
                            <a:srgbClr val="000000"/>
                          </a:solidFill>
                          <a:miter lim="800000"/>
                          <a:headEnd/>
                          <a:tailEnd/>
                        </a:ln>
                      </wps:spPr>
                      <wps:txbx>
                        <w:txbxContent>
                          <w:p w:rsidR="0000109C" w:rsidRPr="00130086"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0086">
                              <w:rPr>
                                <w:rFonts w:ascii="Century Gothic" w:hAnsi="Century Gothic"/>
                                <w:sz w:val="20"/>
                              </w:rPr>
                              <w:t>Instructions (see CGP Part</w:t>
                            </w:r>
                            <w:r>
                              <w:rPr>
                                <w:rFonts w:ascii="Century Gothic" w:hAnsi="Century Gothic"/>
                                <w:sz w:val="20"/>
                              </w:rPr>
                              <w:t>s</w:t>
                            </w:r>
                            <w:r w:rsidRPr="00130086">
                              <w:rPr>
                                <w:rFonts w:ascii="Century Gothic" w:hAnsi="Century Gothic"/>
                                <w:sz w:val="20"/>
                              </w:rPr>
                              <w:t xml:space="preserve"> 2.1.2.1</w:t>
                            </w:r>
                            <w:r>
                              <w:rPr>
                                <w:rFonts w:ascii="Century Gothic" w:hAnsi="Century Gothic"/>
                                <w:sz w:val="20"/>
                              </w:rPr>
                              <w:t xml:space="preserve"> and 7.2.9,</w:t>
                            </w:r>
                            <w:r w:rsidRPr="00130086">
                              <w:rPr>
                                <w:rFonts w:ascii="Century Gothic" w:hAnsi="Century Gothic"/>
                                <w:sz w:val="20"/>
                              </w:rPr>
                              <w:t xml:space="preserve"> and Appendix G):</w:t>
                            </w:r>
                          </w:p>
                          <w:p w:rsidR="0000109C" w:rsidRPr="00130086" w:rsidRDefault="0000109C"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 xml:space="preserve">This section only applies to you if a surface water is located within 50 feet your construction activities. </w:t>
                            </w:r>
                            <w:r>
                              <w:rPr>
                                <w:rFonts w:ascii="Century Gothic" w:hAnsi="Century Gothic"/>
                                <w:sz w:val="20"/>
                                <w:szCs w:val="20"/>
                              </w:rPr>
                              <w:t xml:space="preserve"> If this is the case, consult CGP Part 2.1.2.1 and Appendix G for information on how to comply with the buffer requirements.</w:t>
                            </w:r>
                          </w:p>
                          <w:p w:rsidR="0000109C" w:rsidRPr="00130086" w:rsidRDefault="0000109C" w:rsidP="00894E57">
                            <w:pPr>
                              <w:pStyle w:val="Instruc-bullet"/>
                              <w:rPr>
                                <w:rFonts w:ascii="Century Gothic" w:hAnsi="Century Gothic"/>
                                <w:sz w:val="20"/>
                                <w:szCs w:val="20"/>
                              </w:rPr>
                            </w:pPr>
                            <w:r w:rsidRPr="00130086">
                              <w:rPr>
                                <w:rFonts w:ascii="Century Gothic" w:hAnsi="Century Gothic"/>
                                <w:sz w:val="20"/>
                                <w:szCs w:val="20"/>
                              </w:rPr>
                              <w:t>Describe the compliance alternative (CGP Part 2.1.2.1.a.i, ii, or iii)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00109C" w:rsidRPr="00130086" w:rsidRDefault="0000109C" w:rsidP="00894E57">
                            <w:pPr>
                              <w:pStyle w:val="Instruc-bullet"/>
                              <w:rPr>
                                <w:rFonts w:ascii="Century Gothic" w:hAnsi="Century Gothic"/>
                                <w:sz w:val="20"/>
                                <w:szCs w:val="20"/>
                              </w:rPr>
                            </w:pPr>
                            <w:r w:rsidRPr="00130086">
                              <w:rPr>
                                <w:rFonts w:ascii="Century Gothic" w:hAnsi="Century Gothic"/>
                                <w:sz w:val="20"/>
                                <w:szCs w:val="20"/>
                              </w:rPr>
                              <w:t xml:space="preserve">If you qualify for one of the exceptions in CGP Part 2.1.2.1.e, include documentation related to your qualification for such exceptions. </w:t>
                            </w:r>
                          </w:p>
                          <w:p w:rsidR="0000109C" w:rsidRPr="00BC4FAA" w:rsidRDefault="0000109C" w:rsidP="00666213"/>
                        </w:txbxContent>
                      </wps:txbx>
                      <wps:bodyPr rot="0" vert="horz" wrap="square" lIns="95250" tIns="0" rIns="95250" bIns="47625" anchor="t" anchorCtr="0" upright="1">
                        <a:noAutofit/>
                      </wps:bodyPr>
                    </wps:wsp>
                  </a:graphicData>
                </a:graphic>
              </wp:inline>
            </w:drawing>
          </mc:Choice>
          <mc:Fallback>
            <w:pict>
              <v:shape id="Text Box 30" o:spid="_x0000_s1038" type="#_x0000_t202" style="width:468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aLwIAAFcEAAAOAAAAZHJzL2Uyb0RvYy54bWysVNtu2zAMfR+wfxD0vvjSJkuMOEWXLsOA&#10;7gK0+wBZlm1hsqhJSuzu60fJSZpdsIdhNiCQFH1IHpJe34y9IgdhnQRd0myWUiI0h1rqtqRfHnev&#10;lpQ4z3TNFGhR0ifh6M3m5Yv1YAqRQweqFpYgiHbFYEraeW+KJHG8Ez1zMzBC42UDtmceVdsmtWUD&#10;ovcqydN0kQxga2OBC+fQejdd0k3EbxrB/aemccITVVLMzcfTxrMKZ7JZs6K1zHSSH9Ng/5BFz6TG&#10;oGeoO+YZ2Vv5G1QvuQUHjZ9x6BNoGslFrAGrydJfqnnomBGxFiTHmTNN7v/B8o+Hz5bIuqT5ihLN&#10;euzRoxg9eQMjuYr8DMYV6PZg0NGPaMc+x1qduQf+1REN247pVtxaC0MnWI35ZYHZ5OLT0BFXuABS&#10;DR+gxjhs7yECjY3tA3lIB0F07NPTuTchF47G+er6apHiFce7PFtmeT6PMVhx+txY598J6EkQSmqx&#10;+RGeHe6dD+mw4uQSojlQst5JpaJi22qrLDkwHJTdPLxH9J/clCZDSVdzjP13iDQ+f4LopceJV7Iv&#10;6fLsxIrA21tdx3n0TKpJxpSVPhIZuJtY9GM1xp5leYgQiK2gfkJqLUwTjhuJQgf2OyUDTndJ3bc9&#10;s4IS9V5je0IFYR2igoK9tFZRuX69wCoJ0xxhSupP4tZP67M3VrYdRpmGQcMttrORkejnjI654/RG&#10;/o+bFtbjUo9ez/+DzQ8AAAD//wMAUEsDBBQABgAIAAAAIQCfmCga3gAAAAUBAAAPAAAAZHJzL2Rv&#10;d25yZXYueG1sTI/BTsMwEETvSPyDtUjcqAOBqoQ4FUIUxKUqLbTqzY23SUi8jmI3DX/fhQtcRhrN&#10;auZtOh1sI3rsfOVIwfUoAoGUO1NRoeBjNbuagPBBk9GNI1TwjR6m2flZqhPjjvSO/TIUgkvIJ1pB&#10;GUKbSOnzEq32I9cicbZ3ndWBbVdI0+kjl9tG3kTRWFpdES+UusWnEvN6ebAK5pP9y7p/3Xyt6llY&#10;fNbP201l35S6vBgeH0AEHMLfMfzgMzpkzLRzBzJeNAr4kfCrnN3HY7Y7BfFtfAcyS+V/+uwEAAD/&#10;/wMAUEsBAi0AFAAGAAgAAAAhALaDOJL+AAAA4QEAABMAAAAAAAAAAAAAAAAAAAAAAFtDb250ZW50&#10;X1R5cGVzXS54bWxQSwECLQAUAAYACAAAACEAOP0h/9YAAACUAQAACwAAAAAAAAAAAAAAAAAvAQAA&#10;X3JlbHMvLnJlbHNQSwECLQAUAAYACAAAACEAPhzt2i8CAABXBAAADgAAAAAAAAAAAAAAAAAuAgAA&#10;ZHJzL2Uyb0RvYy54bWxQSwECLQAUAAYACAAAACEAn5goGt4AAAAFAQAADwAAAAAAAAAAAAAAAACJ&#10;BAAAZHJzL2Rvd25yZXYueG1sUEsFBgAAAAAEAAQA8wAAAJQFAAAAAA==&#10;" fillcolor="#f5f5f5">
                <v:textbox inset="7.5pt,0,7.5pt,3.75pt">
                  <w:txbxContent>
                    <w:p w:rsidR="0000109C" w:rsidRPr="00130086"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0086">
                        <w:rPr>
                          <w:rFonts w:ascii="Century Gothic" w:hAnsi="Century Gothic"/>
                          <w:sz w:val="20"/>
                        </w:rPr>
                        <w:t>Instructions (see CGP Part</w:t>
                      </w:r>
                      <w:r>
                        <w:rPr>
                          <w:rFonts w:ascii="Century Gothic" w:hAnsi="Century Gothic"/>
                          <w:sz w:val="20"/>
                        </w:rPr>
                        <w:t>s</w:t>
                      </w:r>
                      <w:r w:rsidRPr="00130086">
                        <w:rPr>
                          <w:rFonts w:ascii="Century Gothic" w:hAnsi="Century Gothic"/>
                          <w:sz w:val="20"/>
                        </w:rPr>
                        <w:t xml:space="preserve"> 2.1.2.1</w:t>
                      </w:r>
                      <w:r>
                        <w:rPr>
                          <w:rFonts w:ascii="Century Gothic" w:hAnsi="Century Gothic"/>
                          <w:sz w:val="20"/>
                        </w:rPr>
                        <w:t xml:space="preserve"> and 7.2.9,</w:t>
                      </w:r>
                      <w:r w:rsidRPr="00130086">
                        <w:rPr>
                          <w:rFonts w:ascii="Century Gothic" w:hAnsi="Century Gothic"/>
                          <w:sz w:val="20"/>
                        </w:rPr>
                        <w:t xml:space="preserve"> and Appendix G):</w:t>
                      </w:r>
                    </w:p>
                    <w:p w:rsidR="0000109C" w:rsidRPr="00130086" w:rsidRDefault="0000109C"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 xml:space="preserve">This section only applies to you if a surface water is located within 50 feet your construction activities. </w:t>
                      </w:r>
                      <w:r>
                        <w:rPr>
                          <w:rFonts w:ascii="Century Gothic" w:hAnsi="Century Gothic"/>
                          <w:sz w:val="20"/>
                          <w:szCs w:val="20"/>
                        </w:rPr>
                        <w:t xml:space="preserve"> If this is the case, consult CGP Part 2.1.2.1 and Appendix G for information on how to comply with the buffer requirements.</w:t>
                      </w:r>
                    </w:p>
                    <w:p w:rsidR="0000109C" w:rsidRPr="00130086" w:rsidRDefault="0000109C" w:rsidP="00894E57">
                      <w:pPr>
                        <w:pStyle w:val="Instruc-bullet"/>
                        <w:rPr>
                          <w:rFonts w:ascii="Century Gothic" w:hAnsi="Century Gothic"/>
                          <w:sz w:val="20"/>
                          <w:szCs w:val="20"/>
                        </w:rPr>
                      </w:pPr>
                      <w:r w:rsidRPr="00130086">
                        <w:rPr>
                          <w:rFonts w:ascii="Century Gothic" w:hAnsi="Century Gothic"/>
                          <w:sz w:val="20"/>
                          <w:szCs w:val="20"/>
                        </w:rPr>
                        <w:t>Describe the compliance alternative (CGP Part 2.1.2.1.a.i, ii, or iii)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00109C" w:rsidRPr="00130086" w:rsidRDefault="0000109C" w:rsidP="00894E57">
                      <w:pPr>
                        <w:pStyle w:val="Instruc-bullet"/>
                        <w:rPr>
                          <w:rFonts w:ascii="Century Gothic" w:hAnsi="Century Gothic"/>
                          <w:sz w:val="20"/>
                          <w:szCs w:val="20"/>
                        </w:rPr>
                      </w:pPr>
                      <w:r w:rsidRPr="00130086">
                        <w:rPr>
                          <w:rFonts w:ascii="Century Gothic" w:hAnsi="Century Gothic"/>
                          <w:sz w:val="20"/>
                          <w:szCs w:val="20"/>
                        </w:rPr>
                        <w:t xml:space="preserve">If you qualify for one of the exceptions in CGP Part 2.1.2.1.e, include documentation related to your qualification for such exceptions. </w:t>
                      </w:r>
                    </w:p>
                    <w:p w:rsidR="0000109C" w:rsidRPr="00BC4FAA" w:rsidRDefault="0000109C" w:rsidP="00666213"/>
                  </w:txbxContent>
                </v:textbox>
                <w10:anchorlock/>
              </v:shape>
            </w:pict>
          </mc:Fallback>
        </mc:AlternateContent>
      </w:r>
    </w:p>
    <w:p w:rsidR="00951565" w:rsidRDefault="00951565" w:rsidP="006E05E0">
      <w:pPr>
        <w:rPr>
          <w:rFonts w:ascii="Century Gothic" w:hAnsi="Century Gothic" w:cs="Calibri"/>
          <w:color w:val="0000FF"/>
          <w:sz w:val="20"/>
          <w:szCs w:val="20"/>
        </w:rPr>
      </w:pPr>
    </w:p>
    <w:p w:rsidR="00951565" w:rsidRPr="0025576D" w:rsidRDefault="0025576D" w:rsidP="006E05E0">
      <w:pPr>
        <w:rPr>
          <w:rFonts w:ascii="Century Gothic" w:hAnsi="Century Gothic" w:cs="Calibri"/>
          <w:b/>
          <w:sz w:val="20"/>
          <w:szCs w:val="20"/>
        </w:rPr>
      </w:pPr>
      <w:r>
        <w:rPr>
          <w:rFonts w:ascii="Century Gothic" w:hAnsi="Century Gothic" w:cs="Calibri"/>
          <w:b/>
          <w:sz w:val="20"/>
          <w:szCs w:val="20"/>
        </w:rPr>
        <w:t>Buffer Compliance Alternatives</w:t>
      </w:r>
    </w:p>
    <w:p w:rsidR="00130086" w:rsidRDefault="0025576D" w:rsidP="00130086">
      <w:pPr>
        <w:pStyle w:val="Tabletext"/>
        <w:rPr>
          <w:rFonts w:ascii="Century Gothic" w:hAnsi="Century Gothic" w:cs="Arial"/>
          <w:sz w:val="18"/>
          <w:szCs w:val="18"/>
        </w:rPr>
      </w:pPr>
      <w:r>
        <w:rPr>
          <w:rFonts w:ascii="Century Gothic" w:hAnsi="Century Gothic" w:cs="Calibri"/>
          <w:sz w:val="20"/>
          <w:szCs w:val="20"/>
        </w:rPr>
        <w:t xml:space="preserve">Are there any surface waters within 50 feet of your project’s earth disturbances?  </w:t>
      </w:r>
      <w:r w:rsidR="00481EBA"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00481EBA"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00481EBA"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C03916">
        <w:rPr>
          <w:rFonts w:ascii="Century Gothic" w:hAnsi="Century Gothic" w:cs="Arial"/>
          <w:sz w:val="18"/>
          <w:szCs w:val="18"/>
        </w:rPr>
      </w:r>
      <w:r w:rsidR="00C03916">
        <w:rPr>
          <w:rFonts w:ascii="Century Gothic" w:hAnsi="Century Gothic" w:cs="Arial"/>
          <w:sz w:val="18"/>
          <w:szCs w:val="18"/>
        </w:rPr>
        <w:fldChar w:fldCharType="separate"/>
      </w:r>
      <w:r w:rsidR="00481EBA"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p w:rsidR="00EA169B" w:rsidRPr="00EA169B" w:rsidRDefault="00EA169B" w:rsidP="00EA169B">
      <w:pPr>
        <w:pStyle w:val="Tabletext"/>
        <w:ind w:left="360"/>
        <w:rPr>
          <w:rFonts w:ascii="Century Gothic" w:hAnsi="Century Gothic" w:cs="Arial"/>
          <w:color w:val="002060"/>
          <w:sz w:val="20"/>
          <w:szCs w:val="20"/>
        </w:rPr>
      </w:pPr>
      <w:r w:rsidRPr="00EA169B">
        <w:rPr>
          <w:rFonts w:ascii="Century Gothic" w:hAnsi="Century Gothic" w:cs="Arial"/>
          <w:color w:val="002060"/>
          <w:sz w:val="20"/>
          <w:szCs w:val="20"/>
        </w:rPr>
        <w:t xml:space="preserve">(Note:  If no, no further documentation is required for </w:t>
      </w:r>
      <w:r w:rsidR="00726795">
        <w:rPr>
          <w:rFonts w:ascii="Century Gothic" w:hAnsi="Century Gothic" w:cs="Arial"/>
          <w:color w:val="002060"/>
          <w:sz w:val="20"/>
          <w:szCs w:val="20"/>
        </w:rPr>
        <w:t xml:space="preserve">Part 4.1 in </w:t>
      </w:r>
      <w:r w:rsidRPr="00EA169B">
        <w:rPr>
          <w:rFonts w:ascii="Century Gothic" w:hAnsi="Century Gothic" w:cs="Arial"/>
          <w:color w:val="002060"/>
          <w:sz w:val="20"/>
          <w:szCs w:val="20"/>
        </w:rPr>
        <w:t>the SWPPP Template.</w:t>
      </w:r>
      <w:r w:rsidR="00726795">
        <w:rPr>
          <w:rFonts w:ascii="Century Gothic" w:hAnsi="Century Gothic" w:cs="Arial"/>
          <w:color w:val="002060"/>
          <w:sz w:val="20"/>
          <w:szCs w:val="20"/>
        </w:rPr>
        <w:t xml:space="preserve"> Continue on to Part 4.2.</w:t>
      </w:r>
      <w:r w:rsidRPr="00EA169B">
        <w:rPr>
          <w:rFonts w:ascii="Century Gothic" w:hAnsi="Century Gothic" w:cs="Arial"/>
          <w:color w:val="002060"/>
          <w:sz w:val="20"/>
          <w:szCs w:val="20"/>
        </w:rPr>
        <w:t>)</w:t>
      </w:r>
    </w:p>
    <w:p w:rsidR="0025576D" w:rsidRDefault="0025576D" w:rsidP="006E05E0">
      <w:pPr>
        <w:rPr>
          <w:rFonts w:ascii="Century Gothic" w:hAnsi="Century Gothic" w:cs="Calibri"/>
          <w:sz w:val="20"/>
          <w:szCs w:val="20"/>
        </w:rPr>
      </w:pPr>
    </w:p>
    <w:p w:rsidR="008D57E3" w:rsidRDefault="008D57E3" w:rsidP="001A3EDE">
      <w:pPr>
        <w:pStyle w:val="Tabletext"/>
        <w:rPr>
          <w:rFonts w:ascii="Century Gothic" w:hAnsi="Century Gothic" w:cs="Calibri"/>
          <w:sz w:val="20"/>
          <w:szCs w:val="20"/>
        </w:rPr>
      </w:pPr>
      <w:r>
        <w:rPr>
          <w:rFonts w:ascii="Century Gothic" w:hAnsi="Century Gothic" w:cs="Calibri"/>
          <w:sz w:val="20"/>
          <w:szCs w:val="20"/>
        </w:rPr>
        <w:t>Check the compliance alternative that you have chosen:</w:t>
      </w:r>
    </w:p>
    <w:p w:rsidR="002E66A1" w:rsidRDefault="002E66A1" w:rsidP="001A3EDE">
      <w:pPr>
        <w:pStyle w:val="Tabletext"/>
        <w:rPr>
          <w:rFonts w:ascii="Century Gothic" w:hAnsi="Century Gothic" w:cs="Calibri"/>
          <w:sz w:val="20"/>
          <w:szCs w:val="20"/>
        </w:rPr>
      </w:pPr>
    </w:p>
    <w:p w:rsidR="001A3EDE" w:rsidRDefault="00481EBA" w:rsidP="00D14CCE">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8D57E3">
        <w:rPr>
          <w:rFonts w:ascii="Century Gothic" w:hAnsi="Century Gothic" w:cs="Calibri"/>
          <w:sz w:val="20"/>
          <w:szCs w:val="20"/>
        </w:rPr>
        <w:t xml:space="preserve">  </w:t>
      </w:r>
      <w:r w:rsidR="00E5577D">
        <w:rPr>
          <w:rFonts w:ascii="Century Gothic" w:hAnsi="Century Gothic" w:cs="Calibri"/>
          <w:sz w:val="20"/>
          <w:szCs w:val="20"/>
        </w:rPr>
        <w:t>I will p</w:t>
      </w:r>
      <w:r w:rsidR="00D14CCE">
        <w:rPr>
          <w:rFonts w:ascii="Century Gothic" w:hAnsi="Century Gothic" w:cs="Calibri"/>
          <w:sz w:val="20"/>
          <w:szCs w:val="20"/>
        </w:rPr>
        <w:t xml:space="preserve">rovide and maintain </w:t>
      </w:r>
      <w:r w:rsidR="001A3EDE">
        <w:rPr>
          <w:rFonts w:ascii="Century Gothic" w:hAnsi="Century Gothic" w:cs="Calibri"/>
          <w:sz w:val="20"/>
          <w:szCs w:val="20"/>
        </w:rPr>
        <w:t>a 50-foot undisturbed natural buffer</w:t>
      </w:r>
      <w:r w:rsidR="007226A1">
        <w:rPr>
          <w:rFonts w:ascii="Century Gothic" w:hAnsi="Century Gothic" w:cs="Calibri"/>
          <w:sz w:val="20"/>
          <w:szCs w:val="20"/>
        </w:rPr>
        <w:t xml:space="preserve">.  </w:t>
      </w:r>
    </w:p>
    <w:p w:rsidR="005B7C67" w:rsidRDefault="005B7C67" w:rsidP="005B7C67">
      <w:pPr>
        <w:pStyle w:val="Tabletext"/>
        <w:ind w:left="1440" w:hanging="360"/>
        <w:rPr>
          <w:rFonts w:ascii="Century Gothic" w:hAnsi="Century Gothic" w:cs="Calibri"/>
          <w:color w:val="002060"/>
          <w:sz w:val="20"/>
          <w:szCs w:val="20"/>
        </w:rPr>
      </w:pPr>
      <w:r w:rsidRPr="005B7C67">
        <w:rPr>
          <w:rFonts w:ascii="Century Gothic" w:hAnsi="Century Gothic" w:cs="Calibri"/>
          <w:color w:val="002060"/>
          <w:sz w:val="20"/>
          <w:szCs w:val="20"/>
        </w:rPr>
        <w:t>(Note</w:t>
      </w:r>
      <w:r w:rsidR="001E57E8">
        <w:rPr>
          <w:rFonts w:ascii="Century Gothic" w:hAnsi="Century Gothic" w:cs="Calibri"/>
          <w:color w:val="002060"/>
          <w:sz w:val="20"/>
          <w:szCs w:val="20"/>
        </w:rPr>
        <w:t xml:space="preserve"> (1)</w:t>
      </w:r>
      <w:r w:rsidRPr="005B7C67">
        <w:rPr>
          <w:rFonts w:ascii="Century Gothic" w:hAnsi="Century Gothic" w:cs="Calibri"/>
          <w:color w:val="002060"/>
          <w:sz w:val="20"/>
          <w:szCs w:val="20"/>
        </w:rPr>
        <w:t>:  You must show the 50-foot boundary line of the natural buffer on your site map.)</w:t>
      </w:r>
    </w:p>
    <w:p w:rsidR="001E57E8" w:rsidRPr="005B7C67" w:rsidRDefault="001E57E8" w:rsidP="00A305A2">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Pr>
          <w:rFonts w:ascii="Century Gothic" w:hAnsi="Century Gothic" w:cs="Calibri"/>
          <w:color w:val="002060"/>
          <w:sz w:val="20"/>
          <w:szCs w:val="20"/>
        </w:rPr>
        <w:t xml:space="preserve"> (2)</w:t>
      </w:r>
      <w:r w:rsidRPr="005B7C67">
        <w:rPr>
          <w:rFonts w:ascii="Century Gothic" w:hAnsi="Century Gothic" w:cs="Calibri"/>
          <w:color w:val="002060"/>
          <w:sz w:val="20"/>
          <w:szCs w:val="20"/>
        </w:rPr>
        <w:t xml:space="preserve">:  </w:t>
      </w:r>
      <w:bookmarkStart w:id="43" w:name="_GoBack"/>
      <w:bookmarkEnd w:id="43"/>
      <w:r w:rsidRPr="005B7C67">
        <w:rPr>
          <w:rFonts w:ascii="Century Gothic" w:hAnsi="Century Gothic" w:cs="Calibri"/>
          <w:color w:val="002060"/>
          <w:sz w:val="20"/>
          <w:szCs w:val="20"/>
        </w:rPr>
        <w:t xml:space="preserve">You must show </w:t>
      </w:r>
      <w:r>
        <w:rPr>
          <w:rFonts w:ascii="Century Gothic" w:hAnsi="Century Gothic" w:cs="Calibri"/>
          <w:color w:val="002060"/>
          <w:sz w:val="20"/>
          <w:szCs w:val="20"/>
        </w:rPr>
        <w:t xml:space="preserve">on your site map how all discharges from your construction disturbances through the natural buffer area will first be treated by the site’s erosion and sediment controls.  </w:t>
      </w:r>
      <w:r w:rsidR="00A305A2">
        <w:rPr>
          <w:rFonts w:ascii="Century Gothic" w:hAnsi="Century Gothic" w:cs="Calibri"/>
          <w:color w:val="002060"/>
          <w:sz w:val="20"/>
          <w:szCs w:val="20"/>
        </w:rPr>
        <w:t>Also, show on the site map any velocity dissipation devices used to prevent erosion within the natural buffer area.</w:t>
      </w:r>
      <w:r w:rsidRPr="005B7C67">
        <w:rPr>
          <w:rFonts w:ascii="Century Gothic" w:hAnsi="Century Gothic" w:cs="Calibri"/>
          <w:color w:val="002060"/>
          <w:sz w:val="20"/>
          <w:szCs w:val="20"/>
        </w:rPr>
        <w:t>)</w:t>
      </w:r>
    </w:p>
    <w:p w:rsidR="00D14CCE" w:rsidRDefault="00D14CCE" w:rsidP="00D14CCE">
      <w:pPr>
        <w:pStyle w:val="Tabletext"/>
        <w:ind w:left="720" w:hanging="360"/>
        <w:rPr>
          <w:rFonts w:ascii="Century Gothic" w:hAnsi="Century Gothic" w:cs="Calibri"/>
          <w:sz w:val="20"/>
          <w:szCs w:val="20"/>
        </w:rPr>
      </w:pPr>
    </w:p>
    <w:p w:rsidR="001572BE" w:rsidRDefault="00481EBA" w:rsidP="001572BE">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D14CCE">
        <w:rPr>
          <w:rFonts w:ascii="Century Gothic" w:hAnsi="Century Gothic" w:cs="Calibri"/>
          <w:sz w:val="20"/>
          <w:szCs w:val="20"/>
        </w:rPr>
        <w:t xml:space="preserve">  </w:t>
      </w:r>
      <w:r w:rsidR="00E5577D">
        <w:rPr>
          <w:rFonts w:ascii="Century Gothic" w:hAnsi="Century Gothic" w:cs="Calibri"/>
          <w:sz w:val="20"/>
          <w:szCs w:val="20"/>
        </w:rPr>
        <w:t>I will p</w:t>
      </w:r>
      <w:r w:rsidR="00527BEF" w:rsidRPr="00462E17">
        <w:rPr>
          <w:rFonts w:ascii="Century Gothic" w:hAnsi="Century Gothic" w:cs="Calibri"/>
          <w:sz w:val="20"/>
          <w:szCs w:val="20"/>
        </w:rPr>
        <w:t xml:space="preserve">rovide and maintain </w:t>
      </w:r>
      <w:r w:rsidR="00462E17" w:rsidRPr="00462E17">
        <w:rPr>
          <w:rFonts w:ascii="Century Gothic" w:hAnsi="Century Gothic" w:cs="Calibri"/>
          <w:sz w:val="20"/>
          <w:szCs w:val="20"/>
        </w:rPr>
        <w:t xml:space="preserve">an </w:t>
      </w:r>
      <w:r w:rsidR="00462E17" w:rsidRPr="00462E17">
        <w:rPr>
          <w:rFonts w:ascii="Century Gothic" w:hAnsi="Century Gothic"/>
          <w:sz w:val="20"/>
          <w:szCs w:val="20"/>
        </w:rPr>
        <w:t>undisturbed natural buffer that is less than 50 feet and is supplemented by additional erosion and sediment controls, which in combination achieves the sediment load reduction equivalent to a 50-foot undisturbed natural buffer</w:t>
      </w:r>
      <w:r w:rsidR="00FF47CB">
        <w:rPr>
          <w:rFonts w:ascii="Century Gothic" w:hAnsi="Century Gothic"/>
          <w:sz w:val="20"/>
          <w:szCs w:val="20"/>
        </w:rPr>
        <w:t xml:space="preserve">.  </w:t>
      </w:r>
      <w:r w:rsidR="00527BEF">
        <w:rPr>
          <w:rFonts w:ascii="Century Gothic" w:hAnsi="Century Gothic" w:cs="Calibri"/>
          <w:sz w:val="20"/>
          <w:szCs w:val="20"/>
        </w:rPr>
        <w:t xml:space="preserve"> </w:t>
      </w:r>
    </w:p>
    <w:p w:rsidR="00130CD4" w:rsidRDefault="00130CD4" w:rsidP="00130CD4">
      <w:pPr>
        <w:pStyle w:val="Tabletext"/>
        <w:ind w:left="1440" w:hanging="360"/>
        <w:rPr>
          <w:rFonts w:ascii="Century Gothic" w:hAnsi="Century Gothic" w:cs="Calibri"/>
          <w:color w:val="002060"/>
          <w:sz w:val="20"/>
          <w:szCs w:val="20"/>
        </w:rPr>
      </w:pPr>
      <w:r w:rsidRPr="005B7C67">
        <w:rPr>
          <w:rFonts w:ascii="Century Gothic" w:hAnsi="Century Gothic" w:cs="Calibri"/>
          <w:color w:val="002060"/>
          <w:sz w:val="20"/>
          <w:szCs w:val="20"/>
        </w:rPr>
        <w:t>(Note</w:t>
      </w:r>
      <w:r w:rsidR="00A305A2">
        <w:rPr>
          <w:rFonts w:ascii="Century Gothic" w:hAnsi="Century Gothic" w:cs="Calibri"/>
          <w:color w:val="002060"/>
          <w:sz w:val="20"/>
          <w:szCs w:val="20"/>
        </w:rPr>
        <w:t xml:space="preserve"> (1)</w:t>
      </w:r>
      <w:r w:rsidRPr="005B7C67">
        <w:rPr>
          <w:rFonts w:ascii="Century Gothic" w:hAnsi="Century Gothic" w:cs="Calibri"/>
          <w:color w:val="002060"/>
          <w:sz w:val="20"/>
          <w:szCs w:val="20"/>
        </w:rPr>
        <w:t>:  You must show the boundary line of the natural buffer on your site map.)</w:t>
      </w:r>
    </w:p>
    <w:p w:rsidR="00A305A2" w:rsidRDefault="00A305A2" w:rsidP="00A305A2">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Pr>
          <w:rFonts w:ascii="Century Gothic" w:hAnsi="Century Gothic" w:cs="Calibri"/>
          <w:color w:val="002060"/>
          <w:sz w:val="20"/>
          <w:szCs w:val="20"/>
        </w:rPr>
        <w:t xml:space="preserve"> (2)</w:t>
      </w:r>
      <w:r w:rsidRPr="005B7C67">
        <w:rPr>
          <w:rFonts w:ascii="Century Gothic" w:hAnsi="Century Gothic" w:cs="Calibri"/>
          <w:color w:val="002060"/>
          <w:sz w:val="20"/>
          <w:szCs w:val="20"/>
        </w:rPr>
        <w:t xml:space="preserve">:  You must show </w:t>
      </w:r>
      <w:r>
        <w:rPr>
          <w:rFonts w:ascii="Century Gothic" w:hAnsi="Century Gothic" w:cs="Calibri"/>
          <w:color w:val="002060"/>
          <w:sz w:val="20"/>
          <w:szCs w:val="20"/>
        </w:rPr>
        <w:t xml:space="preserve">on your site map how all discharges from your construction disturbances through the natural buffer area will first be treated by the site’s erosion and </w:t>
      </w:r>
      <w:r>
        <w:rPr>
          <w:rFonts w:ascii="Century Gothic" w:hAnsi="Century Gothic" w:cs="Calibri"/>
          <w:color w:val="002060"/>
          <w:sz w:val="20"/>
          <w:szCs w:val="20"/>
        </w:rPr>
        <w:lastRenderedPageBreak/>
        <w:t>sediment controls.  Also, show on the site map any velocity dissipation devices used to prevent erosion within the natural buffer area.</w:t>
      </w:r>
      <w:r w:rsidRPr="005B7C67">
        <w:rPr>
          <w:rFonts w:ascii="Century Gothic" w:hAnsi="Century Gothic" w:cs="Calibri"/>
          <w:color w:val="002060"/>
          <w:sz w:val="20"/>
          <w:szCs w:val="20"/>
        </w:rPr>
        <w:t>)</w:t>
      </w:r>
    </w:p>
    <w:p w:rsidR="00A305A2" w:rsidRDefault="00A305A2" w:rsidP="00A305A2">
      <w:pPr>
        <w:pStyle w:val="Tabletext"/>
        <w:ind w:left="1080"/>
        <w:rPr>
          <w:rFonts w:ascii="Century Gothic" w:hAnsi="Century Gothic" w:cs="Calibri"/>
          <w:sz w:val="20"/>
          <w:szCs w:val="20"/>
        </w:rPr>
      </w:pPr>
    </w:p>
    <w:p w:rsidR="00D20685" w:rsidRPr="00540EE0" w:rsidRDefault="00481EBA"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WIDTH OF NATURAL BUFFER TO BE RETAINED"/>
            </w:textInput>
          </w:ffData>
        </w:fldChar>
      </w:r>
      <w:r w:rsidR="00F7220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72207">
        <w:rPr>
          <w:rFonts w:ascii="Century Gothic" w:hAnsi="Century Gothic" w:cs="Calibri"/>
          <w:noProof/>
          <w:color w:val="0000FF"/>
          <w:sz w:val="20"/>
          <w:szCs w:val="20"/>
        </w:rPr>
        <w:t>INSERT WIDTH OF NATURAL BUFFER TO BE RETAINED</w:t>
      </w:r>
      <w:r>
        <w:rPr>
          <w:rFonts w:ascii="Century Gothic" w:hAnsi="Century Gothic" w:cs="Calibri"/>
          <w:color w:val="0000FF"/>
          <w:sz w:val="20"/>
          <w:szCs w:val="20"/>
        </w:rPr>
        <w:fldChar w:fldCharType="end"/>
      </w:r>
    </w:p>
    <w:p w:rsidR="00EF0922" w:rsidRPr="00EF0922" w:rsidRDefault="00481EBA"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EITHER ONE OF THE FOLLOWING:"/>
            </w:textInput>
          </w:ffData>
        </w:fldChar>
      </w:r>
      <w:r w:rsidR="00EF092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F0922">
        <w:rPr>
          <w:rFonts w:ascii="Century Gothic" w:hAnsi="Century Gothic" w:cs="Calibri"/>
          <w:noProof/>
          <w:color w:val="0000FF"/>
          <w:sz w:val="20"/>
          <w:szCs w:val="20"/>
        </w:rPr>
        <w:t>INSERT EITHER ONE OF THE FOLLOWING:</w:t>
      </w:r>
      <w:r>
        <w:rPr>
          <w:rFonts w:ascii="Century Gothic" w:hAnsi="Century Gothic" w:cs="Calibri"/>
          <w:color w:val="0000FF"/>
          <w:sz w:val="20"/>
          <w:szCs w:val="20"/>
        </w:rPr>
        <w:fldChar w:fldCharType="end"/>
      </w:r>
    </w:p>
    <w:p w:rsidR="003B2E5C" w:rsidRPr="001E0FFD" w:rsidRDefault="00481EBA" w:rsidP="00EF0922">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THE ESTIMATED SEDIMENT REMOVAL FROM A 50-FOOT BUFFER USING APPLICABLE TABLES IN APP. G, ATTACHMENT 1. INCLUDE INFORMATION ABOUT THE BUFFER VEGETATION AND SOIL TYPE THAT PREDOMINATE AT YOUR SITE"/>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659D1">
        <w:rPr>
          <w:rFonts w:ascii="Century Gothic" w:hAnsi="Century Gothic" w:cs="Calibri"/>
          <w:noProof/>
          <w:color w:val="0000FF"/>
          <w:sz w:val="20"/>
          <w:szCs w:val="20"/>
        </w:rPr>
        <w:t>(1) THE ESTIMATED SEDIMENT REMOVAL FROM A 50-FOOT BUFFER USING APPLICABLE TABLES IN APP. G, ATTACHMENT 1. INCLUDE INFORMATION ABOUT THE BUFFER VEGETATION AND SOIL TYPE THAT PREDOMINATE AT YOUR SITE</w:t>
      </w:r>
      <w:r>
        <w:rPr>
          <w:rFonts w:ascii="Century Gothic" w:hAnsi="Century Gothic" w:cs="Calibri"/>
          <w:color w:val="0000FF"/>
          <w:sz w:val="20"/>
          <w:szCs w:val="20"/>
        </w:rPr>
        <w:fldChar w:fldCharType="end"/>
      </w:r>
    </w:p>
    <w:p w:rsidR="001B21EE" w:rsidRDefault="001B21EE" w:rsidP="003B672D">
      <w:pPr>
        <w:pStyle w:val="Tabletext"/>
        <w:spacing w:before="120" w:after="120"/>
        <w:ind w:left="1440"/>
        <w:rPr>
          <w:rFonts w:ascii="Century Gothic" w:hAnsi="Century Gothic" w:cs="Calibri"/>
          <w:color w:val="0000FF"/>
          <w:sz w:val="20"/>
          <w:szCs w:val="20"/>
        </w:rPr>
      </w:pPr>
      <w:r>
        <w:rPr>
          <w:rFonts w:ascii="Century Gothic" w:hAnsi="Century Gothic" w:cs="Calibri"/>
          <w:color w:val="0000FF"/>
          <w:sz w:val="20"/>
          <w:szCs w:val="20"/>
        </w:rPr>
        <w:t>OR</w:t>
      </w:r>
    </w:p>
    <w:p w:rsidR="00CE7866" w:rsidRPr="00540EE0" w:rsidRDefault="00481EBA" w:rsidP="001B21EE">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00EF092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F0922">
        <w:rPr>
          <w:rFonts w:ascii="Century Gothic" w:hAnsi="Century Gothic" w:cs="Calibri"/>
          <w:noProof/>
          <w:color w:val="0000FF"/>
          <w:sz w:val="20"/>
          <w:szCs w:val="20"/>
        </w:rPr>
        <w:t>(2) IF YOU CONDUCTED A SITE-SPECIFIC CALCULATION FOR THE ESTIMATED SEDIMENT REMOVAL OF A 50-FOOT BUFFER, PROVIDE THE SPECIFIC REMOVAL EFFICIENCY, AND INFORMATION YOU RELIED UPON TO MAKE YOUR SITE-SPECIFIC CALCULATION.</w:t>
      </w:r>
      <w:r>
        <w:rPr>
          <w:rFonts w:ascii="Century Gothic" w:hAnsi="Century Gothic" w:cs="Calibri"/>
          <w:color w:val="0000FF"/>
          <w:sz w:val="20"/>
          <w:szCs w:val="20"/>
        </w:rPr>
        <w:fldChar w:fldCharType="end"/>
      </w:r>
    </w:p>
    <w:p w:rsidR="00540EE0" w:rsidRPr="00F72207" w:rsidRDefault="00481EBA"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130CD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0CD4">
        <w:rPr>
          <w:rFonts w:ascii="Century Gothic" w:hAnsi="Century Gothic" w:cs="Calibri"/>
          <w:noProof/>
          <w:color w:val="0000FF"/>
          <w:sz w:val="20"/>
          <w:szCs w:val="20"/>
        </w:rPr>
        <w:t>INSERT DESCRIPTION OF ADDITIONAL EROSION AND SEDIMENT CONTROLS TO BE USED IN COMBINATION WITH NATURAL BUFFER AREA</w:t>
      </w:r>
      <w:r>
        <w:rPr>
          <w:rFonts w:ascii="Century Gothic" w:hAnsi="Century Gothic" w:cs="Calibri"/>
          <w:color w:val="0000FF"/>
          <w:sz w:val="20"/>
          <w:szCs w:val="20"/>
        </w:rPr>
        <w:fldChar w:fldCharType="end"/>
      </w:r>
    </w:p>
    <w:p w:rsidR="0069255D" w:rsidRPr="007E1B77" w:rsidRDefault="00481EBA" w:rsidP="0069255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HE FOLLOWING INFORMATION:"/>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659D1">
        <w:rPr>
          <w:rFonts w:ascii="Century Gothic" w:hAnsi="Century Gothic" w:cs="Calibri"/>
          <w:noProof/>
          <w:color w:val="0000FF"/>
          <w:sz w:val="20"/>
          <w:szCs w:val="20"/>
        </w:rPr>
        <w:t>INSERT THE FOLLOWING INFORMATION:</w:t>
      </w:r>
      <w:r>
        <w:rPr>
          <w:rFonts w:ascii="Century Gothic" w:hAnsi="Century Gothic" w:cs="Calibri"/>
          <w:color w:val="0000FF"/>
          <w:sz w:val="20"/>
          <w:szCs w:val="20"/>
        </w:rPr>
        <w:fldChar w:fldCharType="end"/>
      </w:r>
    </w:p>
    <w:p w:rsidR="007E1B77" w:rsidRPr="007E1B77" w:rsidRDefault="00481EBA" w:rsidP="007E1B77">
      <w:pPr>
        <w:pStyle w:val="Tabletext"/>
        <w:numPr>
          <w:ilvl w:val="0"/>
          <w:numId w:val="26"/>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SPECIFY THE MODEL OR OTHER TOOL USED TO ESTIMATE SEDIMENT LOAD REDUCTIONS FROM THE COMBINATION OF THE BUFFER AREA AND ADDITIONAL EROSION AND SEDIMENT CONTROLS INSTALLED AT YOUR SITE, AND"/>
            </w:textInput>
          </w:ffData>
        </w:fldChar>
      </w:r>
      <w:r w:rsidR="00145E0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45E07">
        <w:rPr>
          <w:rFonts w:ascii="Century Gothic" w:hAnsi="Century Gothic" w:cs="Calibri"/>
          <w:noProof/>
          <w:color w:val="0000FF"/>
          <w:sz w:val="20"/>
          <w:szCs w:val="20"/>
        </w:rPr>
        <w:t>(1) SPECIFY THE MODEL OR OTHER TOOL USED TO ESTIMATE SEDIMENT LOAD REDUCTIONS FROM THE COMBINATION OF THE BUFFER AREA AND ADDITIONAL EROSION AND SEDIMENT CONTROLS INSTALLED AT YOUR SITE, AND</w:t>
      </w:r>
      <w:r>
        <w:rPr>
          <w:rFonts w:ascii="Century Gothic" w:hAnsi="Century Gothic" w:cs="Calibri"/>
          <w:color w:val="0000FF"/>
          <w:sz w:val="20"/>
          <w:szCs w:val="20"/>
        </w:rPr>
        <w:fldChar w:fldCharType="end"/>
      </w:r>
    </w:p>
    <w:p w:rsidR="00F72207" w:rsidRPr="00F40E47" w:rsidRDefault="00481EBA" w:rsidP="00F40E47">
      <w:pPr>
        <w:pStyle w:val="Tabletext"/>
        <w:numPr>
          <w:ilvl w:val="0"/>
          <w:numId w:val="25"/>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NCLUDE THE RESULTS OF CALCULATIONS SHOWING THAT THE COMBINATION OF YOUR BUFFER AREA AND THE ADDITIONAL EROSION AND SEDIMENT CONTROLS INSTALLED AT YOUR SITE WILL MEET OR EXCEED THE SEDIMENT REMOVAL EFFICIENCY OF A 50-FOOT BUFFER"/>
            </w:textInput>
          </w:ffData>
        </w:fldChar>
      </w:r>
      <w:r w:rsidR="00FA29E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A29E5">
        <w:rPr>
          <w:rFonts w:ascii="Century Gothic" w:hAnsi="Century Gothic" w:cs="Calibri"/>
          <w:noProof/>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r>
        <w:rPr>
          <w:rFonts w:ascii="Century Gothic" w:hAnsi="Century Gothic" w:cs="Calibri"/>
          <w:color w:val="0000FF"/>
          <w:sz w:val="20"/>
          <w:szCs w:val="20"/>
        </w:rPr>
        <w:fldChar w:fldCharType="end"/>
      </w:r>
    </w:p>
    <w:p w:rsidR="00D14CCE" w:rsidRDefault="00D14CCE" w:rsidP="00D20685">
      <w:pPr>
        <w:pStyle w:val="Tabletext"/>
        <w:rPr>
          <w:rFonts w:ascii="Century Gothic" w:hAnsi="Century Gothic" w:cs="Calibri"/>
          <w:sz w:val="20"/>
          <w:szCs w:val="20"/>
        </w:rPr>
      </w:pPr>
    </w:p>
    <w:p w:rsidR="00D14CCE" w:rsidRPr="00D20685" w:rsidRDefault="00481EBA" w:rsidP="00D14CCE">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D14CCE" w:rsidRPr="00D20685">
        <w:rPr>
          <w:rFonts w:ascii="Century Gothic" w:hAnsi="Century Gothic" w:cs="Calibri"/>
          <w:sz w:val="20"/>
          <w:szCs w:val="20"/>
        </w:rPr>
        <w:t xml:space="preserve">  </w:t>
      </w:r>
      <w:r w:rsidR="00ED15FB">
        <w:rPr>
          <w:rFonts w:ascii="Century Gothic" w:hAnsi="Century Gothic" w:cs="Calibri"/>
          <w:sz w:val="20"/>
          <w:szCs w:val="20"/>
        </w:rPr>
        <w:t>I</w:t>
      </w:r>
      <w:r w:rsidR="00D20685" w:rsidRPr="00D20685">
        <w:rPr>
          <w:rFonts w:ascii="Century Gothic" w:hAnsi="Century Gothic"/>
          <w:sz w:val="20"/>
          <w:szCs w:val="20"/>
        </w:rPr>
        <w:t>t</w:t>
      </w:r>
      <w:r w:rsidR="00E5577D" w:rsidRPr="00D20685">
        <w:rPr>
          <w:rFonts w:ascii="Century Gothic" w:hAnsi="Century Gothic"/>
          <w:sz w:val="20"/>
          <w:szCs w:val="20"/>
        </w:rPr>
        <w:t xml:space="preserve"> is infeasible to provide and maintain an undisturbed natural buffer of any size, </w:t>
      </w:r>
      <w:r w:rsidR="00ED15FB">
        <w:rPr>
          <w:rFonts w:ascii="Century Gothic" w:hAnsi="Century Gothic"/>
          <w:sz w:val="20"/>
          <w:szCs w:val="20"/>
        </w:rPr>
        <w:t xml:space="preserve">therefore </w:t>
      </w:r>
      <w:r w:rsidR="00D20685" w:rsidRPr="00D20685">
        <w:rPr>
          <w:rFonts w:ascii="Century Gothic" w:hAnsi="Century Gothic"/>
          <w:sz w:val="20"/>
          <w:szCs w:val="20"/>
        </w:rPr>
        <w:t>I will</w:t>
      </w:r>
      <w:r w:rsidR="00E5577D" w:rsidRPr="00D20685">
        <w:rPr>
          <w:rFonts w:ascii="Century Gothic" w:hAnsi="Century Gothic"/>
          <w:sz w:val="20"/>
          <w:szCs w:val="20"/>
        </w:rPr>
        <w:t xml:space="preserve"> implement erosion and sediment controls that achieve the sediment load reduction equivalent to a 50-foot undisturbed natural buffer</w:t>
      </w:r>
      <w:r w:rsidR="00D20685" w:rsidRPr="00D20685">
        <w:rPr>
          <w:rFonts w:ascii="Century Gothic" w:hAnsi="Century Gothic" w:cs="Calibri"/>
          <w:sz w:val="20"/>
          <w:szCs w:val="20"/>
        </w:rPr>
        <w:t>.</w:t>
      </w:r>
      <w:r w:rsidR="00E5577D" w:rsidRPr="00D20685">
        <w:rPr>
          <w:rFonts w:ascii="Century Gothic" w:hAnsi="Century Gothic" w:cs="Calibri"/>
          <w:sz w:val="20"/>
          <w:szCs w:val="20"/>
        </w:rPr>
        <w:t xml:space="preserve"> </w:t>
      </w:r>
    </w:p>
    <w:p w:rsidR="00A47F7D" w:rsidRDefault="00A47F7D" w:rsidP="00A47F7D">
      <w:pPr>
        <w:pStyle w:val="Tabletext"/>
        <w:ind w:left="1080"/>
        <w:rPr>
          <w:rFonts w:ascii="Century Gothic" w:hAnsi="Century Gothic" w:cs="Calibri"/>
          <w:sz w:val="20"/>
          <w:szCs w:val="20"/>
        </w:rPr>
      </w:pPr>
    </w:p>
    <w:p w:rsidR="00403CBF" w:rsidRPr="00403CBF"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RATIONALE FOR CONCLUDING THAT IT IS INFEASIBLE TO PROVIDE AND MAINTAIN A NATURAL BUFFER OF ANY SIZE"/>
            </w:textInput>
          </w:ffData>
        </w:fldChar>
      </w:r>
      <w:r w:rsidR="00403CB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03CBF">
        <w:rPr>
          <w:rFonts w:ascii="Century Gothic" w:hAnsi="Century Gothic" w:cs="Calibri"/>
          <w:noProof/>
          <w:color w:val="0000FF"/>
          <w:sz w:val="20"/>
          <w:szCs w:val="20"/>
        </w:rPr>
        <w:t>INSERT RATIONALE FOR CONCLUDING THAT IT IS INFEASIBLE TO PROVIDE AND MAINTAIN A NATURAL BUFFER OF ANY SIZE</w:t>
      </w:r>
      <w:r>
        <w:rPr>
          <w:rFonts w:ascii="Century Gothic" w:hAnsi="Century Gothic" w:cs="Calibri"/>
          <w:color w:val="0000FF"/>
          <w:sz w:val="20"/>
          <w:szCs w:val="20"/>
        </w:rPr>
        <w:fldChar w:fldCharType="end"/>
      </w:r>
    </w:p>
    <w:p w:rsidR="00AC19C9" w:rsidRPr="00EF0922" w:rsidRDefault="00481EBA" w:rsidP="00AC19C9">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EITHER ONE OF THE FOLLOWING:"/>
            </w:textInput>
          </w:ffData>
        </w:fldChar>
      </w:r>
      <w:r w:rsidR="00AC19C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C19C9">
        <w:rPr>
          <w:rFonts w:ascii="Century Gothic" w:hAnsi="Century Gothic" w:cs="Calibri"/>
          <w:noProof/>
          <w:color w:val="0000FF"/>
          <w:sz w:val="20"/>
          <w:szCs w:val="20"/>
        </w:rPr>
        <w:t>INSERT EITHER ONE OF THE FOLLOWING:</w:t>
      </w:r>
      <w:r>
        <w:rPr>
          <w:rFonts w:ascii="Century Gothic" w:hAnsi="Century Gothic" w:cs="Calibri"/>
          <w:color w:val="0000FF"/>
          <w:sz w:val="20"/>
          <w:szCs w:val="20"/>
        </w:rPr>
        <w:fldChar w:fldCharType="end"/>
      </w:r>
    </w:p>
    <w:p w:rsidR="00AC19C9" w:rsidRPr="001E0FFD" w:rsidRDefault="00481EBA" w:rsidP="00AC19C9">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THE ESTIMATED SEDIMENT REMOVAL FROM A 50-FOOT BUFFER USING APPLICABLE TABLES IN APP. G, ATTACHMENT 1. INCLUDE INFORMATION ABOUT THE BUFFER VEGETATION AND SOIL TYPE THAT PREDOMINATE AT YOUR SITE"/>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659D1">
        <w:rPr>
          <w:rFonts w:ascii="Century Gothic" w:hAnsi="Century Gothic" w:cs="Calibri"/>
          <w:noProof/>
          <w:color w:val="0000FF"/>
          <w:sz w:val="20"/>
          <w:szCs w:val="20"/>
        </w:rPr>
        <w:t>(1) THE ESTIMATED SEDIMENT REMOVAL FROM A 50-FOOT BUFFER USING APPLICABLE TABLES IN APP. G, ATTACHMENT 1. INCLUDE INFORMATION ABOUT THE BUFFER VEGETATION AND SOIL TYPE THAT PREDOMINATE AT YOUR SITE</w:t>
      </w:r>
      <w:r>
        <w:rPr>
          <w:rFonts w:ascii="Century Gothic" w:hAnsi="Century Gothic" w:cs="Calibri"/>
          <w:color w:val="0000FF"/>
          <w:sz w:val="20"/>
          <w:szCs w:val="20"/>
        </w:rPr>
        <w:fldChar w:fldCharType="end"/>
      </w:r>
    </w:p>
    <w:p w:rsidR="00AC19C9" w:rsidRDefault="00AC19C9" w:rsidP="003B672D">
      <w:pPr>
        <w:pStyle w:val="Tabletext"/>
        <w:spacing w:before="120" w:after="120"/>
        <w:ind w:left="1440"/>
        <w:rPr>
          <w:rFonts w:ascii="Century Gothic" w:hAnsi="Century Gothic" w:cs="Calibri"/>
          <w:color w:val="0000FF"/>
          <w:sz w:val="20"/>
          <w:szCs w:val="20"/>
        </w:rPr>
      </w:pPr>
      <w:r>
        <w:rPr>
          <w:rFonts w:ascii="Century Gothic" w:hAnsi="Century Gothic" w:cs="Calibri"/>
          <w:color w:val="0000FF"/>
          <w:sz w:val="20"/>
          <w:szCs w:val="20"/>
        </w:rPr>
        <w:t>OR</w:t>
      </w:r>
    </w:p>
    <w:p w:rsidR="00AC19C9" w:rsidRPr="00540EE0" w:rsidRDefault="00481EBA" w:rsidP="00AC19C9">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00AC19C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C19C9">
        <w:rPr>
          <w:rFonts w:ascii="Century Gothic" w:hAnsi="Century Gothic" w:cs="Calibri"/>
          <w:noProof/>
          <w:color w:val="0000FF"/>
          <w:sz w:val="20"/>
          <w:szCs w:val="20"/>
        </w:rPr>
        <w:t>(2) IF YOU CONDUCTED A SITE-SPECIFIC CALCULATION FOR THE ESTIMATED SEDIMENT REMOVAL OF A 50-FOOT BUFFER, PROVIDE THE SPECIFIC REMOVAL EFFICIENCY, AND INFORMATION YOU RELIED UPON TO MAKE YOUR SITE-SPECIFIC CALCULATION.</w:t>
      </w:r>
      <w:r>
        <w:rPr>
          <w:rFonts w:ascii="Century Gothic" w:hAnsi="Century Gothic" w:cs="Calibri"/>
          <w:color w:val="0000FF"/>
          <w:sz w:val="20"/>
          <w:szCs w:val="20"/>
        </w:rPr>
        <w:fldChar w:fldCharType="end"/>
      </w:r>
    </w:p>
    <w:p w:rsidR="00A47F7D" w:rsidRPr="00F72207"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A47F7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47F7D">
        <w:rPr>
          <w:rFonts w:ascii="Century Gothic" w:hAnsi="Century Gothic" w:cs="Calibri"/>
          <w:noProof/>
          <w:color w:val="0000FF"/>
          <w:sz w:val="20"/>
          <w:szCs w:val="20"/>
        </w:rPr>
        <w:t>INSERT DESCRIPTION OF ADDITIONAL EROSION AND SEDIMENT CONTROLS TO BE USED IN COMBINATION WITH NATURAL BUFFER AREA</w:t>
      </w:r>
      <w:r>
        <w:rPr>
          <w:rFonts w:ascii="Century Gothic" w:hAnsi="Century Gothic" w:cs="Calibri"/>
          <w:color w:val="0000FF"/>
          <w:sz w:val="20"/>
          <w:szCs w:val="20"/>
        </w:rPr>
        <w:fldChar w:fldCharType="end"/>
      </w:r>
    </w:p>
    <w:p w:rsidR="00A47F7D" w:rsidRPr="007E1B77"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HE FOLLOWING INFORMATION:"/>
            </w:textInput>
          </w:ffData>
        </w:fldChar>
      </w:r>
      <w:r w:rsidR="00ED15F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D15FB">
        <w:rPr>
          <w:rFonts w:ascii="Century Gothic" w:hAnsi="Century Gothic" w:cs="Calibri"/>
          <w:noProof/>
          <w:color w:val="0000FF"/>
          <w:sz w:val="20"/>
          <w:szCs w:val="20"/>
        </w:rPr>
        <w:t>INSERT THE FOLLOWING INFORMATION:</w:t>
      </w:r>
      <w:r>
        <w:rPr>
          <w:rFonts w:ascii="Century Gothic" w:hAnsi="Century Gothic" w:cs="Calibri"/>
          <w:color w:val="0000FF"/>
          <w:sz w:val="20"/>
          <w:szCs w:val="20"/>
        </w:rPr>
        <w:fldChar w:fldCharType="end"/>
      </w:r>
    </w:p>
    <w:p w:rsidR="00A47F7D" w:rsidRPr="007E1B77" w:rsidRDefault="00481EBA" w:rsidP="00A47F7D">
      <w:pPr>
        <w:pStyle w:val="Tabletext"/>
        <w:numPr>
          <w:ilvl w:val="0"/>
          <w:numId w:val="26"/>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SPECIFY THE MODEL OR OTHER TOOL USED TO ESTIMATE SEDIMENT LOAD REDUCTIONS FROM THE EROSION AND SEDIMENT CONTROLS INSTALLED AT YOUR SITE, AND"/>
            </w:textInput>
          </w:ffData>
        </w:fldChar>
      </w:r>
      <w:r w:rsidR="0073612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36121">
        <w:rPr>
          <w:rFonts w:ascii="Century Gothic" w:hAnsi="Century Gothic" w:cs="Calibri"/>
          <w:noProof/>
          <w:color w:val="0000FF"/>
          <w:sz w:val="20"/>
          <w:szCs w:val="20"/>
        </w:rPr>
        <w:t>(1) SPECIFY THE MODEL OR OTHER TOOL USED TO ESTIMATE SEDIMENT LOAD REDUCTIONS FROM THE EROSION AND SEDIMENT CONTROLS INSTALLED AT YOUR SITE, AND</w:t>
      </w:r>
      <w:r>
        <w:rPr>
          <w:rFonts w:ascii="Century Gothic" w:hAnsi="Century Gothic" w:cs="Calibri"/>
          <w:color w:val="0000FF"/>
          <w:sz w:val="20"/>
          <w:szCs w:val="20"/>
        </w:rPr>
        <w:fldChar w:fldCharType="end"/>
      </w:r>
    </w:p>
    <w:p w:rsidR="00A47F7D" w:rsidRPr="00F40E47" w:rsidRDefault="00481EBA" w:rsidP="00A47F7D">
      <w:pPr>
        <w:pStyle w:val="Tabletext"/>
        <w:numPr>
          <w:ilvl w:val="0"/>
          <w:numId w:val="25"/>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NCLUDE THE RESULTS OF CALCULATIONS SHOWING THAT THE ADDITIONAL EROSION AND SEDIMENT CONTROLS INSTALLED AT YOUR SITE WILL MEET OR EXCEED THE SEDIMENT REMOVAL EFFICIENCY OF A 50-FOOT BUFFER"/>
            </w:textInput>
          </w:ffData>
        </w:fldChar>
      </w:r>
      <w:r w:rsidR="00FA29E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A29E5">
        <w:rPr>
          <w:rFonts w:ascii="Century Gothic" w:hAnsi="Century Gothic" w:cs="Calibri"/>
          <w:noProof/>
          <w:color w:val="0000FF"/>
          <w:sz w:val="20"/>
          <w:szCs w:val="20"/>
        </w:rPr>
        <w:t>(2) INCLUDE THE RESULTS OF CALCULATIONS SHOWING THAT THE ADDITIONAL EROSION AND SEDIMENT CONTROLS INSTALLED AT YOUR SITE WILL MEET OR EXCEED THE SEDIMENT REMOVAL EFFICIENCY OF A 50-FOOT BUFFER</w:t>
      </w:r>
      <w:r>
        <w:rPr>
          <w:rFonts w:ascii="Century Gothic" w:hAnsi="Century Gothic" w:cs="Calibri"/>
          <w:color w:val="0000FF"/>
          <w:sz w:val="20"/>
          <w:szCs w:val="20"/>
        </w:rPr>
        <w:fldChar w:fldCharType="end"/>
      </w:r>
    </w:p>
    <w:p w:rsidR="00D14CCE" w:rsidRDefault="00D14CCE" w:rsidP="00D14CCE">
      <w:pPr>
        <w:pStyle w:val="Tabletext"/>
        <w:ind w:left="720" w:hanging="360"/>
        <w:rPr>
          <w:rFonts w:ascii="Century Gothic" w:hAnsi="Century Gothic" w:cs="Calibri"/>
          <w:sz w:val="20"/>
          <w:szCs w:val="20"/>
        </w:rPr>
      </w:pPr>
    </w:p>
    <w:p w:rsidR="00D14CCE" w:rsidRDefault="00481EBA" w:rsidP="00D14CCE">
      <w:pPr>
        <w:pStyle w:val="Tabletext"/>
        <w:ind w:left="720" w:hanging="360"/>
        <w:rPr>
          <w:rFonts w:ascii="Century Gothic" w:hAnsi="Century Gothic" w:cs="Arial"/>
          <w:sz w:val="18"/>
          <w:szCs w:val="18"/>
        </w:rPr>
      </w:pPr>
      <w:r w:rsidRPr="00120126">
        <w:rPr>
          <w:rFonts w:ascii="Century Gothic" w:hAnsi="Century Gothic" w:cs="Calibri"/>
          <w:sz w:val="20"/>
          <w:szCs w:val="20"/>
        </w:rPr>
        <w:lastRenderedPageBreak/>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D14CCE">
        <w:rPr>
          <w:rFonts w:ascii="Century Gothic" w:hAnsi="Century Gothic" w:cs="Calibri"/>
          <w:sz w:val="20"/>
          <w:szCs w:val="20"/>
        </w:rPr>
        <w:t xml:space="preserve">  </w:t>
      </w:r>
      <w:r w:rsidR="00E5577D">
        <w:rPr>
          <w:rFonts w:ascii="Century Gothic" w:hAnsi="Century Gothic" w:cs="Calibri"/>
          <w:sz w:val="20"/>
          <w:szCs w:val="20"/>
        </w:rPr>
        <w:t>I qualify for one of the exceptions in Part 2.1.2.1.e.  (</w:t>
      </w:r>
      <w:r w:rsidR="006D3244">
        <w:rPr>
          <w:rFonts w:ascii="Century Gothic" w:hAnsi="Century Gothic" w:cs="Calibri"/>
          <w:sz w:val="20"/>
          <w:szCs w:val="20"/>
        </w:rPr>
        <w:t xml:space="preserve">If you have checked this box, </w:t>
      </w:r>
      <w:r w:rsidR="000517A7">
        <w:rPr>
          <w:rFonts w:ascii="Century Gothic" w:hAnsi="Century Gothic" w:cs="Calibri"/>
          <w:sz w:val="20"/>
          <w:szCs w:val="20"/>
        </w:rPr>
        <w:t>provide information on the applicable buffer exception that applies, below</w:t>
      </w:r>
      <w:r w:rsidR="00E5577D">
        <w:rPr>
          <w:rFonts w:ascii="Century Gothic" w:hAnsi="Century Gothic" w:cs="Calibri"/>
          <w:sz w:val="20"/>
          <w:szCs w:val="20"/>
        </w:rPr>
        <w:t>.)</w:t>
      </w:r>
    </w:p>
    <w:p w:rsidR="00791123" w:rsidRPr="00791123" w:rsidRDefault="00456A14" w:rsidP="006E05E0">
      <w:pPr>
        <w:rPr>
          <w:rFonts w:ascii="Century Gothic" w:hAnsi="Century Gothic" w:cs="Calibri"/>
          <w:b/>
          <w:sz w:val="20"/>
          <w:szCs w:val="20"/>
        </w:rPr>
      </w:pPr>
      <w:r>
        <w:rPr>
          <w:rFonts w:ascii="Century Gothic" w:hAnsi="Century Gothic" w:cs="Calibri"/>
          <w:b/>
          <w:sz w:val="20"/>
          <w:szCs w:val="20"/>
        </w:rPr>
        <w:t>Buffer Exceptions</w:t>
      </w:r>
    </w:p>
    <w:p w:rsidR="00BE7D88" w:rsidRDefault="00927962" w:rsidP="006E05E0">
      <w:pPr>
        <w:rPr>
          <w:rFonts w:ascii="Century Gothic" w:hAnsi="Century Gothic" w:cs="Calibri"/>
          <w:sz w:val="20"/>
          <w:szCs w:val="20"/>
        </w:rPr>
      </w:pPr>
      <w:r>
        <w:rPr>
          <w:rFonts w:ascii="Century Gothic" w:hAnsi="Century Gothic" w:cs="Calibri"/>
          <w:sz w:val="20"/>
          <w:szCs w:val="20"/>
        </w:rPr>
        <w:t>Which of the</w:t>
      </w:r>
      <w:r w:rsidR="00BE7D88">
        <w:rPr>
          <w:rFonts w:ascii="Century Gothic" w:hAnsi="Century Gothic" w:cs="Calibri"/>
          <w:sz w:val="20"/>
          <w:szCs w:val="20"/>
        </w:rPr>
        <w:t xml:space="preserve"> following exceptions</w:t>
      </w:r>
      <w:r w:rsidR="005763B9">
        <w:rPr>
          <w:rFonts w:ascii="Century Gothic" w:hAnsi="Century Gothic" w:cs="Calibri"/>
          <w:sz w:val="20"/>
          <w:szCs w:val="20"/>
        </w:rPr>
        <w:t xml:space="preserve"> </w:t>
      </w:r>
      <w:r w:rsidR="00DA107D">
        <w:rPr>
          <w:rFonts w:ascii="Century Gothic" w:hAnsi="Century Gothic" w:cs="Calibri"/>
          <w:sz w:val="20"/>
          <w:szCs w:val="20"/>
        </w:rPr>
        <w:t>to</w:t>
      </w:r>
      <w:r w:rsidR="005763B9">
        <w:rPr>
          <w:rFonts w:ascii="Century Gothic" w:hAnsi="Century Gothic" w:cs="Calibri"/>
          <w:sz w:val="20"/>
          <w:szCs w:val="20"/>
        </w:rPr>
        <w:t xml:space="preserve"> the buffer requirements</w:t>
      </w:r>
      <w:r>
        <w:rPr>
          <w:rFonts w:ascii="Century Gothic" w:hAnsi="Century Gothic" w:cs="Calibri"/>
          <w:sz w:val="20"/>
          <w:szCs w:val="20"/>
        </w:rPr>
        <w:t xml:space="preserve"> applies to your site</w:t>
      </w:r>
      <w:r w:rsidR="005763B9">
        <w:rPr>
          <w:rFonts w:ascii="Century Gothic" w:hAnsi="Century Gothic" w:cs="Calibri"/>
          <w:sz w:val="20"/>
          <w:szCs w:val="20"/>
        </w:rPr>
        <w:t>?</w:t>
      </w:r>
    </w:p>
    <w:p w:rsidR="00927962" w:rsidRPr="0025576D" w:rsidRDefault="00927962" w:rsidP="006E05E0">
      <w:pPr>
        <w:rPr>
          <w:rFonts w:ascii="Century Gothic" w:hAnsi="Century Gothic" w:cs="Calibri"/>
          <w:sz w:val="20"/>
          <w:szCs w:val="20"/>
        </w:rPr>
      </w:pPr>
    </w:p>
    <w:p w:rsidR="00FD7093" w:rsidRDefault="00481EBA" w:rsidP="005763B9">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5763B9">
        <w:rPr>
          <w:rFonts w:ascii="Century Gothic" w:hAnsi="Century Gothic" w:cs="Calibri"/>
          <w:sz w:val="20"/>
          <w:szCs w:val="20"/>
        </w:rPr>
        <w:t xml:space="preserve">  </w:t>
      </w:r>
      <w:r w:rsidR="00EF4FF9">
        <w:rPr>
          <w:rFonts w:ascii="Century Gothic" w:hAnsi="Century Gothic" w:cs="Calibri"/>
          <w:sz w:val="20"/>
          <w:szCs w:val="20"/>
        </w:rPr>
        <w:t xml:space="preserve">There is no discharge of stormwater to the surface water that is located 50 feet from </w:t>
      </w:r>
      <w:r w:rsidR="00927962">
        <w:rPr>
          <w:rFonts w:ascii="Century Gothic" w:hAnsi="Century Gothic" w:cs="Calibri"/>
          <w:sz w:val="20"/>
          <w:szCs w:val="20"/>
        </w:rPr>
        <w:t>my</w:t>
      </w:r>
      <w:r w:rsidR="00EF4FF9">
        <w:rPr>
          <w:rFonts w:ascii="Century Gothic" w:hAnsi="Century Gothic" w:cs="Calibri"/>
          <w:sz w:val="20"/>
          <w:szCs w:val="20"/>
        </w:rPr>
        <w:t xml:space="preserve"> construction disturbances.</w:t>
      </w:r>
      <w:r w:rsidR="006F3690">
        <w:rPr>
          <w:rFonts w:ascii="Century Gothic" w:hAnsi="Century Gothic" w:cs="Calibri"/>
          <w:sz w:val="20"/>
          <w:szCs w:val="20"/>
        </w:rPr>
        <w:t xml:space="preserve">  </w:t>
      </w:r>
    </w:p>
    <w:p w:rsidR="005763B9" w:rsidRPr="00FD7093" w:rsidRDefault="006F3690" w:rsidP="00FD7093">
      <w:pPr>
        <w:pStyle w:val="Tabletext"/>
        <w:ind w:left="1440" w:hanging="360"/>
        <w:rPr>
          <w:rFonts w:ascii="Century Gothic" w:hAnsi="Century Gothic" w:cs="Calibri"/>
          <w:color w:val="002060"/>
          <w:sz w:val="20"/>
          <w:szCs w:val="20"/>
        </w:rPr>
      </w:pPr>
      <w:r w:rsidRPr="00FD7093">
        <w:rPr>
          <w:rFonts w:ascii="Century Gothic" w:hAnsi="Century Gothic" w:cs="Calibri"/>
          <w:color w:val="002060"/>
          <w:sz w:val="20"/>
          <w:szCs w:val="20"/>
        </w:rPr>
        <w:t>(</w:t>
      </w:r>
      <w:r w:rsidR="00FD7093" w:rsidRPr="00FD7093">
        <w:rPr>
          <w:rFonts w:ascii="Century Gothic" w:hAnsi="Century Gothic" w:cs="Calibri"/>
          <w:color w:val="002060"/>
          <w:sz w:val="20"/>
          <w:szCs w:val="20"/>
        </w:rPr>
        <w:t xml:space="preserve">Note:  </w:t>
      </w:r>
      <w:r w:rsidRPr="00FD7093">
        <w:rPr>
          <w:rFonts w:ascii="Century Gothic" w:hAnsi="Century Gothic" w:cs="Calibri"/>
          <w:color w:val="002060"/>
          <w:sz w:val="20"/>
          <w:szCs w:val="20"/>
        </w:rPr>
        <w:t>If this exception applies, no further documentation is required for Section 4.1 of the Template.)</w:t>
      </w:r>
    </w:p>
    <w:p w:rsidR="005D4863" w:rsidRDefault="005D4863" w:rsidP="005763B9">
      <w:pPr>
        <w:pStyle w:val="Tabletext"/>
        <w:ind w:left="720" w:hanging="360"/>
        <w:rPr>
          <w:rFonts w:ascii="Century Gothic" w:hAnsi="Century Gothic" w:cs="Calibri"/>
          <w:sz w:val="20"/>
          <w:szCs w:val="20"/>
        </w:rPr>
      </w:pPr>
    </w:p>
    <w:p w:rsidR="00FD7093" w:rsidRDefault="00481EBA" w:rsidP="005763B9">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5763B9" w:rsidRPr="00D415C6">
        <w:rPr>
          <w:rFonts w:ascii="Century Gothic" w:hAnsi="Century Gothic" w:cs="Calibri"/>
          <w:sz w:val="20"/>
          <w:szCs w:val="20"/>
        </w:rPr>
        <w:t xml:space="preserve">  </w:t>
      </w:r>
      <w:r w:rsidR="00364352">
        <w:rPr>
          <w:rFonts w:ascii="Century Gothic" w:hAnsi="Century Gothic" w:cs="Calibri"/>
          <w:sz w:val="20"/>
          <w:szCs w:val="20"/>
        </w:rPr>
        <w:t xml:space="preserve">No natural buffer exists due to preexisting development disturbances that occurred prior to the initiation of planning for </w:t>
      </w:r>
      <w:r w:rsidR="000F447D">
        <w:rPr>
          <w:rFonts w:ascii="Century Gothic" w:hAnsi="Century Gothic" w:cs="Calibri"/>
          <w:sz w:val="20"/>
          <w:szCs w:val="20"/>
        </w:rPr>
        <w:t>this project</w:t>
      </w:r>
      <w:r w:rsidR="00364352">
        <w:rPr>
          <w:rFonts w:ascii="Century Gothic" w:hAnsi="Century Gothic" w:cs="Calibri"/>
          <w:sz w:val="20"/>
          <w:szCs w:val="20"/>
        </w:rPr>
        <w:t xml:space="preserve">.  </w:t>
      </w:r>
    </w:p>
    <w:p w:rsidR="005763B9" w:rsidRDefault="00364352" w:rsidP="000F447D">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w:t>
      </w:r>
      <w:r w:rsidR="00FD7093" w:rsidRPr="00FD7093">
        <w:rPr>
          <w:rFonts w:ascii="Century Gothic" w:hAnsi="Century Gothic" w:cs="Calibri"/>
          <w:color w:val="002060"/>
          <w:sz w:val="20"/>
          <w:szCs w:val="20"/>
        </w:rPr>
        <w:t>Note</w:t>
      </w:r>
      <w:r w:rsidR="00DD4715">
        <w:rPr>
          <w:rFonts w:ascii="Century Gothic" w:hAnsi="Century Gothic" w:cs="Calibri"/>
          <w:color w:val="002060"/>
          <w:sz w:val="20"/>
          <w:szCs w:val="20"/>
        </w:rPr>
        <w:t xml:space="preserve"> (1)</w:t>
      </w:r>
      <w:r w:rsidR="00FD7093" w:rsidRPr="00FD7093">
        <w:rPr>
          <w:rFonts w:ascii="Century Gothic" w:hAnsi="Century Gothic" w:cs="Calibri"/>
          <w:color w:val="002060"/>
          <w:sz w:val="20"/>
          <w:szCs w:val="20"/>
        </w:rPr>
        <w:t xml:space="preserve">:  </w:t>
      </w:r>
      <w:r w:rsidRPr="00FD7093">
        <w:rPr>
          <w:rFonts w:ascii="Century Gothic" w:hAnsi="Century Gothic" w:cs="Calibri"/>
          <w:color w:val="002060"/>
          <w:sz w:val="20"/>
          <w:szCs w:val="20"/>
        </w:rPr>
        <w:t>If this exception applies, no further documentation is required for Section 4.1 of the Template.)</w:t>
      </w:r>
    </w:p>
    <w:p w:rsidR="00682D15" w:rsidRPr="00FD7093" w:rsidRDefault="00682D15" w:rsidP="00237F3B">
      <w:pPr>
        <w:pStyle w:val="Tabletext"/>
        <w:ind w:left="1080"/>
        <w:rPr>
          <w:rFonts w:ascii="Century Gothic" w:hAnsi="Century Gothic" w:cs="Calibri"/>
          <w:color w:val="002060"/>
          <w:sz w:val="20"/>
          <w:szCs w:val="20"/>
        </w:rPr>
      </w:pPr>
      <w:r>
        <w:rPr>
          <w:rFonts w:ascii="Century Gothic" w:hAnsi="Century Gothic" w:cs="Calibri"/>
          <w:color w:val="002060"/>
          <w:sz w:val="20"/>
          <w:szCs w:val="20"/>
        </w:rPr>
        <w:t>(Note</w:t>
      </w:r>
      <w:r w:rsidR="00DD4715">
        <w:rPr>
          <w:rFonts w:ascii="Century Gothic" w:hAnsi="Century Gothic" w:cs="Calibri"/>
          <w:color w:val="002060"/>
          <w:sz w:val="20"/>
          <w:szCs w:val="20"/>
        </w:rPr>
        <w:t xml:space="preserve"> (2)</w:t>
      </w:r>
      <w:r>
        <w:rPr>
          <w:rFonts w:ascii="Century Gothic" w:hAnsi="Century Gothic" w:cs="Calibri"/>
          <w:color w:val="002060"/>
          <w:sz w:val="20"/>
          <w:szCs w:val="20"/>
        </w:rPr>
        <w:t>:  Where some natural buffer exists but portions of the area within 50 feet of the surface water are occupied by preexisting development disturbances</w:t>
      </w:r>
      <w:r w:rsidR="00237F3B">
        <w:rPr>
          <w:rFonts w:ascii="Century Gothic" w:hAnsi="Century Gothic" w:cs="Calibri"/>
          <w:color w:val="002060"/>
          <w:sz w:val="20"/>
          <w:szCs w:val="20"/>
        </w:rPr>
        <w:t>, you must still comply with the one of the CGP Part 2.1.2.1.a compliance alternatives.)</w:t>
      </w:r>
    </w:p>
    <w:p w:rsidR="005D4863" w:rsidRDefault="005D4863" w:rsidP="005763B9">
      <w:pPr>
        <w:pStyle w:val="Tabletext"/>
        <w:ind w:left="720" w:hanging="360"/>
        <w:rPr>
          <w:rFonts w:ascii="Century Gothic" w:hAnsi="Century Gothic" w:cs="Calibri"/>
          <w:sz w:val="20"/>
          <w:szCs w:val="20"/>
        </w:rPr>
      </w:pPr>
    </w:p>
    <w:p w:rsidR="005763B9" w:rsidRDefault="00481EBA" w:rsidP="005763B9">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5763B9" w:rsidRPr="00D415C6">
        <w:rPr>
          <w:rFonts w:ascii="Century Gothic" w:hAnsi="Century Gothic" w:cs="Calibri"/>
          <w:sz w:val="20"/>
          <w:szCs w:val="20"/>
        </w:rPr>
        <w:t xml:space="preserve">  </w:t>
      </w:r>
      <w:r w:rsidR="003D4344">
        <w:rPr>
          <w:rFonts w:ascii="Century Gothic" w:hAnsi="Century Gothic" w:cs="Calibri"/>
          <w:sz w:val="20"/>
          <w:szCs w:val="20"/>
        </w:rPr>
        <w:t xml:space="preserve">For a “linear project” (defined in Appendix A), site constraints (e.g., limited right-of-way) </w:t>
      </w:r>
      <w:r w:rsidR="00CB6981">
        <w:rPr>
          <w:rFonts w:ascii="Century Gothic" w:hAnsi="Century Gothic" w:cs="Calibri"/>
          <w:sz w:val="20"/>
          <w:szCs w:val="20"/>
        </w:rPr>
        <w:t>make it infeasible for</w:t>
      </w:r>
      <w:r w:rsidR="003D4344">
        <w:rPr>
          <w:rFonts w:ascii="Century Gothic" w:hAnsi="Century Gothic" w:cs="Calibri"/>
          <w:sz w:val="20"/>
          <w:szCs w:val="20"/>
        </w:rPr>
        <w:t xml:space="preserve"> </w:t>
      </w:r>
      <w:r w:rsidR="000F447D">
        <w:rPr>
          <w:rFonts w:ascii="Century Gothic" w:hAnsi="Century Gothic" w:cs="Calibri"/>
          <w:sz w:val="20"/>
          <w:szCs w:val="20"/>
        </w:rPr>
        <w:t>me</w:t>
      </w:r>
      <w:r w:rsidR="003D4344">
        <w:rPr>
          <w:rFonts w:ascii="Century Gothic" w:hAnsi="Century Gothic" w:cs="Calibri"/>
          <w:sz w:val="20"/>
          <w:szCs w:val="20"/>
        </w:rPr>
        <w:t xml:space="preserve"> </w:t>
      </w:r>
      <w:r w:rsidR="00CB6981">
        <w:rPr>
          <w:rFonts w:ascii="Century Gothic" w:hAnsi="Century Gothic" w:cs="Calibri"/>
          <w:sz w:val="20"/>
          <w:szCs w:val="20"/>
        </w:rPr>
        <w:t>to meet</w:t>
      </w:r>
      <w:r w:rsidR="003D4344">
        <w:rPr>
          <w:rFonts w:ascii="Century Gothic" w:hAnsi="Century Gothic" w:cs="Calibri"/>
          <w:sz w:val="20"/>
          <w:szCs w:val="20"/>
        </w:rPr>
        <w:t xml:space="preserve"> any of the CGP Part 2.1.2.1.a compliance alternatives</w:t>
      </w:r>
      <w:r w:rsidR="00CB6981">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CLUDE DOCUMENTATION HERE OF THE FOLLOWING:  (1) WHY IT IS INFEASIBLE FOR YOU TO MEET ONE OF THE BUFFER COMPLIANCE ALTERNATIVES, AND (2) BUFFER WIDTH RETAINED AND/OR SUPPLEMENTAL EROSION AND SEDIMENT CONTROLS TO TREAT DISCHARGES TO THE SURFACE WATER "/>
            </w:textInput>
          </w:ffData>
        </w:fldChar>
      </w:r>
      <w:r w:rsidR="000F447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F447D">
        <w:rPr>
          <w:rFonts w:ascii="Century Gothic" w:hAnsi="Century Gothic" w:cs="Calibri"/>
          <w:noProof/>
          <w:color w:val="0000FF"/>
          <w:sz w:val="20"/>
          <w:szCs w:val="20"/>
        </w:rPr>
        <w:t xml:space="preserve">INCLUDE DOCUMENTATION HERE OF THE FOLLOWING:  (1) WHY IT IS INFEASIBLE FOR YOU TO MEET ONE OF THE BUFFER COMPLIANCE ALTERNATIVES, AND (2) BUFFER WIDTH RETAINED AND/OR SUPPLEMENTAL EROSION AND SEDIMENT CONTROLS TO TREAT DISCHARGES TO THE SURFACE WATER </w:t>
      </w:r>
      <w:r>
        <w:rPr>
          <w:rFonts w:ascii="Century Gothic" w:hAnsi="Century Gothic" w:cs="Calibri"/>
          <w:color w:val="0000FF"/>
          <w:sz w:val="20"/>
          <w:szCs w:val="20"/>
        </w:rPr>
        <w:fldChar w:fldCharType="end"/>
      </w:r>
    </w:p>
    <w:p w:rsidR="005D4863" w:rsidRDefault="005D4863" w:rsidP="00F273FB">
      <w:pPr>
        <w:ind w:left="360"/>
        <w:rPr>
          <w:rFonts w:ascii="Century Gothic" w:hAnsi="Century Gothic" w:cs="Calibri"/>
          <w:sz w:val="20"/>
          <w:szCs w:val="20"/>
        </w:rPr>
      </w:pPr>
    </w:p>
    <w:p w:rsidR="00D4737C" w:rsidRDefault="00481EBA" w:rsidP="00F273FB">
      <w:pPr>
        <w:ind w:left="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F273FB" w:rsidRPr="00D415C6">
        <w:rPr>
          <w:rFonts w:ascii="Century Gothic" w:hAnsi="Century Gothic" w:cs="Calibri"/>
          <w:sz w:val="20"/>
          <w:szCs w:val="20"/>
        </w:rPr>
        <w:t xml:space="preserve">  </w:t>
      </w:r>
      <w:r w:rsidR="00F71719">
        <w:rPr>
          <w:rFonts w:ascii="Century Gothic" w:hAnsi="Century Gothic" w:cs="Calibri"/>
          <w:sz w:val="20"/>
          <w:szCs w:val="20"/>
        </w:rPr>
        <w:t>The project qualifies as</w:t>
      </w:r>
      <w:r w:rsidR="00F273FB">
        <w:rPr>
          <w:rFonts w:ascii="Century Gothic" w:hAnsi="Century Gothic" w:cs="Calibri"/>
          <w:sz w:val="20"/>
          <w:szCs w:val="20"/>
        </w:rPr>
        <w:t xml:space="preserve"> “small residential lot” construction (defined in </w:t>
      </w:r>
      <w:r w:rsidR="00F71719">
        <w:rPr>
          <w:rFonts w:ascii="Century Gothic" w:hAnsi="Century Gothic" w:cs="Calibri"/>
          <w:sz w:val="20"/>
          <w:szCs w:val="20"/>
        </w:rPr>
        <w:t xml:space="preserve">Part 2.1.2.1.e.iv and in </w:t>
      </w:r>
      <w:r w:rsidR="00F273FB">
        <w:rPr>
          <w:rFonts w:ascii="Century Gothic" w:hAnsi="Century Gothic" w:cs="Calibri"/>
          <w:sz w:val="20"/>
          <w:szCs w:val="20"/>
        </w:rPr>
        <w:t>Appendix A)</w:t>
      </w:r>
      <w:r w:rsidR="00F71719">
        <w:rPr>
          <w:rFonts w:ascii="Century Gothic" w:hAnsi="Century Gothic" w:cs="Calibri"/>
          <w:sz w:val="20"/>
          <w:szCs w:val="20"/>
        </w:rPr>
        <w:t xml:space="preserve">.  </w:t>
      </w:r>
    </w:p>
    <w:p w:rsidR="00D64097" w:rsidRDefault="00FF47CB" w:rsidP="00D4737C">
      <w:pPr>
        <w:ind w:left="1080"/>
        <w:rPr>
          <w:rFonts w:ascii="Century Gothic" w:hAnsi="Century Gothic" w:cs="Calibri"/>
          <w:sz w:val="20"/>
          <w:szCs w:val="20"/>
        </w:rPr>
      </w:pPr>
      <w:r>
        <w:rPr>
          <w:rFonts w:ascii="Century Gothic" w:hAnsi="Century Gothic" w:cs="Calibri"/>
          <w:sz w:val="20"/>
          <w:szCs w:val="20"/>
        </w:rPr>
        <w:t>For Alternative 1 (see Appendix G, Part G.2.3.2.a):</w:t>
      </w:r>
    </w:p>
    <w:p w:rsidR="0025576D" w:rsidRDefault="00481EBA"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WIDTH OF NATURAL BUFFER TO BE RETAINED "/>
            </w:textInput>
          </w:ffData>
        </w:fldChar>
      </w:r>
      <w:r w:rsidR="00D6409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64097">
        <w:rPr>
          <w:rFonts w:ascii="Century Gothic" w:hAnsi="Century Gothic" w:cs="Calibri"/>
          <w:noProof/>
          <w:color w:val="0000FF"/>
          <w:sz w:val="20"/>
          <w:szCs w:val="20"/>
        </w:rPr>
        <w:t xml:space="preserve">INSERT WIDTH OF NATURAL BUFFER TO BE RETAINED </w:t>
      </w:r>
      <w:r>
        <w:rPr>
          <w:rFonts w:ascii="Century Gothic" w:hAnsi="Century Gothic" w:cs="Calibri"/>
          <w:color w:val="0000FF"/>
          <w:sz w:val="20"/>
          <w:szCs w:val="20"/>
        </w:rPr>
        <w:fldChar w:fldCharType="end"/>
      </w:r>
    </w:p>
    <w:p w:rsidR="00D64097" w:rsidRDefault="00481EBA"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PPLICABLE REQUIREMENTS BASED ON TABLE G-1 "/>
            </w:textInput>
          </w:ffData>
        </w:fldChar>
      </w:r>
      <w:r w:rsidR="00475A6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75A6C">
        <w:rPr>
          <w:rFonts w:ascii="Century Gothic" w:hAnsi="Century Gothic" w:cs="Calibri"/>
          <w:noProof/>
          <w:color w:val="0000FF"/>
          <w:sz w:val="20"/>
          <w:szCs w:val="20"/>
        </w:rPr>
        <w:t xml:space="preserve">INSERT APPLICABLE REQUIREMENTS BASED ON TABLE G-1 </w:t>
      </w:r>
      <w:r>
        <w:rPr>
          <w:rFonts w:ascii="Century Gothic" w:hAnsi="Century Gothic" w:cs="Calibri"/>
          <w:color w:val="0000FF"/>
          <w:sz w:val="20"/>
          <w:szCs w:val="20"/>
        </w:rPr>
        <w:fldChar w:fldCharType="end"/>
      </w:r>
    </w:p>
    <w:p w:rsidR="00D64097" w:rsidRPr="00D64097" w:rsidRDefault="00481EBA"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HOW YOU WILL COMPLY WITH THESE REQUIREMENTS"/>
            </w:textInput>
          </w:ffData>
        </w:fldChar>
      </w:r>
      <w:r w:rsidR="0042538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2538E">
        <w:rPr>
          <w:rFonts w:ascii="Century Gothic" w:hAnsi="Century Gothic" w:cs="Calibri"/>
          <w:noProof/>
          <w:color w:val="0000FF"/>
          <w:sz w:val="20"/>
          <w:szCs w:val="20"/>
        </w:rPr>
        <w:t>INSERT DESCRIPTION OF HOW YOU WILL COMPLY WITH THESE REQUIREMENTS</w:t>
      </w:r>
      <w:r>
        <w:rPr>
          <w:rFonts w:ascii="Century Gothic" w:hAnsi="Century Gothic" w:cs="Calibri"/>
          <w:color w:val="0000FF"/>
          <w:sz w:val="20"/>
          <w:szCs w:val="20"/>
        </w:rPr>
        <w:fldChar w:fldCharType="end"/>
      </w:r>
    </w:p>
    <w:p w:rsidR="00222D10" w:rsidRDefault="00222D10" w:rsidP="00D4737C">
      <w:pPr>
        <w:ind w:left="1080"/>
        <w:rPr>
          <w:rFonts w:ascii="Century Gothic" w:hAnsi="Century Gothic" w:cs="Calibri"/>
          <w:color w:val="0000FF"/>
          <w:sz w:val="20"/>
          <w:szCs w:val="20"/>
        </w:rPr>
      </w:pPr>
    </w:p>
    <w:p w:rsidR="0042538E" w:rsidRDefault="0042538E" w:rsidP="00D4737C">
      <w:pPr>
        <w:ind w:left="1080"/>
        <w:rPr>
          <w:rFonts w:ascii="Century Gothic" w:hAnsi="Century Gothic" w:cs="Calibri"/>
          <w:sz w:val="20"/>
          <w:szCs w:val="20"/>
        </w:rPr>
      </w:pPr>
      <w:r>
        <w:rPr>
          <w:rFonts w:ascii="Century Gothic" w:hAnsi="Century Gothic" w:cs="Calibri"/>
          <w:sz w:val="20"/>
          <w:szCs w:val="20"/>
        </w:rPr>
        <w:t>For Alternative 2 (see Appendix G, Part G.2.3.2.b):</w:t>
      </w:r>
    </w:p>
    <w:p w:rsidR="00CB18F6" w:rsidRDefault="00481EB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1) THE ASSIGNED RISK LEVEL BASED ON APPLICABLE TABLE IN APP. G, PART G.2.3.2.b, AND (2) THE PREDOMINANT SOIL TYPE AND AVERAGE SLOPE AT YOUR SITE"/>
            </w:textInput>
          </w:ffData>
        </w:fldChar>
      </w:r>
      <w:r w:rsidR="005D3EE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D3EE0">
        <w:rPr>
          <w:rFonts w:ascii="Century Gothic" w:hAnsi="Century Gothic" w:cs="Calibri"/>
          <w:noProof/>
          <w:color w:val="0000FF"/>
          <w:sz w:val="20"/>
          <w:szCs w:val="20"/>
        </w:rPr>
        <w:t>INSERT (1) THE ASSIGNED RISK LEVEL BASED ON APPLICABLE TABLE IN APP. G, PART G.2.3.2.b, AND (2) THE PREDOMINANT SOIL TYPE AND AVERAGE SLOPE AT YOUR SITE</w:t>
      </w:r>
      <w:r>
        <w:rPr>
          <w:rFonts w:ascii="Century Gothic" w:hAnsi="Century Gothic" w:cs="Calibri"/>
          <w:color w:val="0000FF"/>
          <w:sz w:val="20"/>
          <w:szCs w:val="20"/>
        </w:rPr>
        <w:fldChar w:fldCharType="end"/>
      </w:r>
    </w:p>
    <w:p w:rsidR="005D3EE0" w:rsidRDefault="00481EB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PPLICABLE REQUIREMENTS BASED ON APP. G, TABLE G-7"/>
            </w:textInput>
          </w:ffData>
        </w:fldChar>
      </w:r>
      <w:r w:rsidR="0054768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4768C">
        <w:rPr>
          <w:rFonts w:ascii="Century Gothic" w:hAnsi="Century Gothic" w:cs="Calibri"/>
          <w:noProof/>
          <w:color w:val="0000FF"/>
          <w:sz w:val="20"/>
          <w:szCs w:val="20"/>
        </w:rPr>
        <w:t>INSERT APPLICABLE REQUIREMENTS BASED ON APP. G, TABLE G-7</w:t>
      </w:r>
      <w:r>
        <w:rPr>
          <w:rFonts w:ascii="Century Gothic" w:hAnsi="Century Gothic" w:cs="Calibri"/>
          <w:color w:val="0000FF"/>
          <w:sz w:val="20"/>
          <w:szCs w:val="20"/>
        </w:rPr>
        <w:fldChar w:fldCharType="end"/>
      </w:r>
    </w:p>
    <w:p w:rsidR="005D3EE0" w:rsidRPr="0042538E" w:rsidRDefault="00481EB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HOW YOU WILL COMPLY WITH THESE REQUIREMENTS"/>
            </w:textInput>
          </w:ffData>
        </w:fldChar>
      </w:r>
      <w:r w:rsidR="0054768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4768C">
        <w:rPr>
          <w:rFonts w:ascii="Century Gothic" w:hAnsi="Century Gothic" w:cs="Calibri"/>
          <w:noProof/>
          <w:color w:val="0000FF"/>
          <w:sz w:val="20"/>
          <w:szCs w:val="20"/>
        </w:rPr>
        <w:t>INSERT DESCRIPTION OF HOW YOU WILL COMPLY WITH THESE REQUIREMENTS</w:t>
      </w:r>
      <w:r>
        <w:rPr>
          <w:rFonts w:ascii="Century Gothic" w:hAnsi="Century Gothic" w:cs="Calibri"/>
          <w:color w:val="0000FF"/>
          <w:sz w:val="20"/>
          <w:szCs w:val="20"/>
        </w:rPr>
        <w:fldChar w:fldCharType="end"/>
      </w:r>
    </w:p>
    <w:p w:rsidR="009E3F96" w:rsidRDefault="009E3F96" w:rsidP="006E05E0">
      <w:pPr>
        <w:rPr>
          <w:rFonts w:ascii="Century Gothic" w:hAnsi="Century Gothic" w:cs="Calibri"/>
          <w:color w:val="0000FF"/>
          <w:sz w:val="20"/>
          <w:szCs w:val="20"/>
        </w:rPr>
      </w:pPr>
    </w:p>
    <w:p w:rsidR="00B12C82" w:rsidRDefault="00481EBA" w:rsidP="00791123">
      <w:pPr>
        <w:ind w:left="720" w:hanging="360"/>
        <w:rPr>
          <w:rFonts w:ascii="Century Gothic" w:hAnsi="Century Gothic" w:cs="Calibri"/>
          <w:color w:val="0000FF"/>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9E3F96" w:rsidRPr="00D415C6">
        <w:rPr>
          <w:rFonts w:ascii="Century Gothic" w:hAnsi="Century Gothic" w:cs="Calibri"/>
          <w:sz w:val="20"/>
          <w:szCs w:val="20"/>
        </w:rPr>
        <w:t xml:space="preserve">  </w:t>
      </w:r>
      <w:r w:rsidR="002B274B">
        <w:rPr>
          <w:rFonts w:ascii="Century Gothic" w:hAnsi="Century Gothic" w:cs="Calibri"/>
          <w:sz w:val="20"/>
          <w:szCs w:val="20"/>
        </w:rPr>
        <w:t xml:space="preserve">Buffer disturbances are authorized </w:t>
      </w:r>
      <w:r w:rsidR="009E3F96">
        <w:rPr>
          <w:rFonts w:ascii="Century Gothic" w:hAnsi="Century Gothic" w:cs="Calibri"/>
          <w:sz w:val="20"/>
          <w:szCs w:val="20"/>
        </w:rPr>
        <w:t>under a CWA Section 404 permit</w:t>
      </w:r>
      <w:r w:rsidR="00B12C82">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DESCRIPTION OF ANY EARTH DISTURBANCES THAT WILL OCCUR WITHIN THE BUFFER AREA"/>
            </w:textInput>
          </w:ffData>
        </w:fldChar>
      </w:r>
      <w:r w:rsidR="00B12C8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12C82">
        <w:rPr>
          <w:rFonts w:ascii="Century Gothic" w:hAnsi="Century Gothic" w:cs="Calibri"/>
          <w:noProof/>
          <w:color w:val="0000FF"/>
          <w:sz w:val="20"/>
          <w:szCs w:val="20"/>
        </w:rPr>
        <w:t>INSERT DESCRIPTION OF ANY EARTH DISTURBANCES THAT WILL OCCUR WITHIN THE BUFFER AREA</w:t>
      </w:r>
      <w:r>
        <w:rPr>
          <w:rFonts w:ascii="Century Gothic" w:hAnsi="Century Gothic" w:cs="Calibri"/>
          <w:color w:val="0000FF"/>
          <w:sz w:val="20"/>
          <w:szCs w:val="20"/>
        </w:rPr>
        <w:fldChar w:fldCharType="end"/>
      </w:r>
    </w:p>
    <w:p w:rsidR="006F7BB3" w:rsidRPr="00FD7093" w:rsidRDefault="006F7BB3" w:rsidP="006F7BB3">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(Note</w:t>
      </w:r>
      <w:r w:rsidR="00A2046F">
        <w:rPr>
          <w:rFonts w:ascii="Century Gothic" w:hAnsi="Century Gothic" w:cs="Calibri"/>
          <w:color w:val="002060"/>
          <w:sz w:val="20"/>
          <w:szCs w:val="20"/>
        </w:rPr>
        <w:t xml:space="preserve"> (1)</w:t>
      </w:r>
      <w:r w:rsidRPr="00FD7093">
        <w:rPr>
          <w:rFonts w:ascii="Century Gothic" w:hAnsi="Century Gothic" w:cs="Calibri"/>
          <w:color w:val="002060"/>
          <w:sz w:val="20"/>
          <w:szCs w:val="20"/>
        </w:rPr>
        <w:t>:  If this exception applies, no further documentation is required for Section 4.1 of the Template.)</w:t>
      </w:r>
    </w:p>
    <w:p w:rsidR="005D4863" w:rsidRPr="005D4863" w:rsidRDefault="005D4863" w:rsidP="006F7BB3">
      <w:pPr>
        <w:ind w:left="1080"/>
        <w:rPr>
          <w:rFonts w:ascii="Century Gothic" w:hAnsi="Century Gothic" w:cs="Calibri"/>
          <w:color w:val="002060"/>
          <w:sz w:val="20"/>
          <w:szCs w:val="20"/>
        </w:rPr>
      </w:pPr>
      <w:r w:rsidRPr="005D4863">
        <w:rPr>
          <w:rFonts w:ascii="Century Gothic" w:hAnsi="Century Gothic" w:cs="Calibri"/>
          <w:color w:val="002060"/>
          <w:sz w:val="20"/>
          <w:szCs w:val="20"/>
        </w:rPr>
        <w:t>(Note</w:t>
      </w:r>
      <w:r w:rsidR="00A2046F">
        <w:rPr>
          <w:rFonts w:ascii="Century Gothic" w:hAnsi="Century Gothic" w:cs="Calibri"/>
          <w:color w:val="002060"/>
          <w:sz w:val="20"/>
          <w:szCs w:val="20"/>
        </w:rPr>
        <w:t xml:space="preserve"> (2)</w:t>
      </w:r>
      <w:r w:rsidRPr="005D4863">
        <w:rPr>
          <w:rFonts w:ascii="Century Gothic" w:hAnsi="Century Gothic" w:cs="Calibri"/>
          <w:color w:val="002060"/>
          <w:sz w:val="20"/>
          <w:szCs w:val="20"/>
        </w:rPr>
        <w:t>:  This exception only applies to the limits of disturbance authorized under the Section 404 permit, and does not apply to any upland portion of the construction project.)</w:t>
      </w:r>
    </w:p>
    <w:p w:rsidR="005D4863" w:rsidRDefault="005D4863" w:rsidP="009E3F96">
      <w:pPr>
        <w:ind w:left="360"/>
        <w:rPr>
          <w:rFonts w:ascii="Century Gothic" w:hAnsi="Century Gothic" w:cs="Calibri"/>
          <w:sz w:val="20"/>
          <w:szCs w:val="20"/>
        </w:rPr>
      </w:pPr>
    </w:p>
    <w:p w:rsidR="009E3F96" w:rsidRDefault="00481EBA" w:rsidP="00791123">
      <w:pPr>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9E3F96" w:rsidRPr="00D415C6">
        <w:rPr>
          <w:rFonts w:ascii="Century Gothic" w:hAnsi="Century Gothic" w:cs="Calibri"/>
          <w:sz w:val="20"/>
          <w:szCs w:val="20"/>
        </w:rPr>
        <w:t xml:space="preserve">  </w:t>
      </w:r>
      <w:r w:rsidR="002B274B">
        <w:rPr>
          <w:rFonts w:ascii="Century Gothic" w:hAnsi="Century Gothic" w:cs="Calibri"/>
          <w:sz w:val="20"/>
          <w:szCs w:val="20"/>
        </w:rPr>
        <w:t>Buffer disturbances will occur for the c</w:t>
      </w:r>
      <w:r w:rsidR="006F7BB3">
        <w:rPr>
          <w:rFonts w:ascii="Century Gothic" w:hAnsi="Century Gothic" w:cs="Calibri"/>
          <w:sz w:val="20"/>
          <w:szCs w:val="20"/>
        </w:rPr>
        <w:t xml:space="preserve">onstruction of a water-dependent structure or water access area (e.g., pier, boat ramp, </w:t>
      </w:r>
      <w:r w:rsidR="000F131B">
        <w:rPr>
          <w:rFonts w:ascii="Century Gothic" w:hAnsi="Century Gothic" w:cs="Calibri"/>
          <w:sz w:val="20"/>
          <w:szCs w:val="20"/>
        </w:rPr>
        <w:t>and trail</w:t>
      </w:r>
      <w:r w:rsidR="006F7BB3">
        <w:rPr>
          <w:rFonts w:ascii="Century Gothic" w:hAnsi="Century Gothic" w:cs="Calibri"/>
          <w:sz w:val="20"/>
          <w:szCs w:val="20"/>
        </w:rPr>
        <w:t>)</w:t>
      </w:r>
      <w:r w:rsidR="00791123">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DESCRIPTION OF ANY EARTH DISTURBANCES THAT WILL OCCUR WITHIN THE BUFFER AREA"/>
            </w:textInput>
          </w:ffData>
        </w:fldChar>
      </w:r>
      <w:r w:rsidR="0079112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91123">
        <w:rPr>
          <w:rFonts w:ascii="Century Gothic" w:hAnsi="Century Gothic" w:cs="Calibri"/>
          <w:noProof/>
          <w:color w:val="0000FF"/>
          <w:sz w:val="20"/>
          <w:szCs w:val="20"/>
        </w:rPr>
        <w:t>INSERT DESCRIPTION OF ANY EARTH DISTURBANCES THAT WILL OCCUR WITHIN THE BUFFER AREA</w:t>
      </w:r>
      <w:r>
        <w:rPr>
          <w:rFonts w:ascii="Century Gothic" w:hAnsi="Century Gothic" w:cs="Calibri"/>
          <w:color w:val="0000FF"/>
          <w:sz w:val="20"/>
          <w:szCs w:val="20"/>
        </w:rPr>
        <w:fldChar w:fldCharType="end"/>
      </w:r>
    </w:p>
    <w:p w:rsidR="00A2046F" w:rsidRPr="00FD7093" w:rsidRDefault="00A2046F" w:rsidP="00A2046F">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(Note</w:t>
      </w:r>
      <w:r>
        <w:rPr>
          <w:rFonts w:ascii="Century Gothic" w:hAnsi="Century Gothic" w:cs="Calibri"/>
          <w:color w:val="002060"/>
          <w:sz w:val="20"/>
          <w:szCs w:val="20"/>
        </w:rPr>
        <w:t xml:space="preserve"> (1)</w:t>
      </w:r>
      <w:r w:rsidRPr="00FD7093">
        <w:rPr>
          <w:rFonts w:ascii="Century Gothic" w:hAnsi="Century Gothic" w:cs="Calibri"/>
          <w:color w:val="002060"/>
          <w:sz w:val="20"/>
          <w:szCs w:val="20"/>
        </w:rPr>
        <w:t>:  If this exception applies, no further documentation is required for Section 4.1 of the Template.)</w:t>
      </w:r>
    </w:p>
    <w:p w:rsidR="0047025D" w:rsidRPr="00F52AA2" w:rsidRDefault="00120126" w:rsidP="00AB4913">
      <w:pPr>
        <w:pStyle w:val="Heading2"/>
        <w:keepLines/>
        <w:spacing w:before="330"/>
        <w:ind w:left="0"/>
        <w:rPr>
          <w:rFonts w:ascii="Century Gothic" w:hAnsi="Century Gothic" w:cs="Calibri"/>
          <w:sz w:val="20"/>
          <w:szCs w:val="20"/>
        </w:rPr>
      </w:pPr>
      <w:bookmarkStart w:id="44" w:name="_Toc319403941"/>
      <w:r w:rsidRPr="00120126">
        <w:rPr>
          <w:rFonts w:ascii="Century Gothic" w:hAnsi="Century Gothic" w:cs="Calibri"/>
          <w:sz w:val="20"/>
          <w:szCs w:val="20"/>
        </w:rPr>
        <w:lastRenderedPageBreak/>
        <w:t>4.2</w:t>
      </w:r>
      <w:r w:rsidRPr="00120126">
        <w:rPr>
          <w:rFonts w:ascii="Century Gothic" w:hAnsi="Century Gothic" w:cs="Calibri"/>
          <w:sz w:val="20"/>
          <w:szCs w:val="20"/>
        </w:rPr>
        <w:tab/>
        <w:t>Perimeter Controls</w:t>
      </w:r>
      <w:bookmarkEnd w:id="44"/>
    </w:p>
    <w:p w:rsidR="0047025D" w:rsidRPr="00F52AA2" w:rsidRDefault="00726795" w:rsidP="0047025D">
      <w:pPr>
        <w:pStyle w:val="BodyText-Append"/>
        <w:keepNext/>
        <w:keepLines/>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2035175"/>
                <wp:effectExtent l="0" t="0" r="19050" b="22225"/>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35175"/>
                        </a:xfrm>
                        <a:prstGeom prst="rect">
                          <a:avLst/>
                        </a:prstGeom>
                        <a:solidFill>
                          <a:srgbClr val="F5F5F5"/>
                        </a:solidFill>
                        <a:ln w="9525">
                          <a:solidFill>
                            <a:srgbClr val="000000"/>
                          </a:solidFill>
                          <a:miter lim="800000"/>
                          <a:headEnd/>
                          <a:tailEnd/>
                        </a:ln>
                      </wps:spPr>
                      <wps:txbx>
                        <w:txbxContent>
                          <w:p w:rsidR="0000109C" w:rsidRPr="00E1140C"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1140C">
                              <w:rPr>
                                <w:rFonts w:ascii="Century Gothic" w:hAnsi="Century Gothic"/>
                                <w:sz w:val="20"/>
                              </w:rPr>
                              <w:t>Instructions (se</w:t>
                            </w:r>
                            <w:r>
                              <w:rPr>
                                <w:rFonts w:ascii="Century Gothic" w:hAnsi="Century Gothic"/>
                                <w:sz w:val="20"/>
                              </w:rPr>
                              <w:t>e CGP Parts 2.1.2.2 and 7.2.10)</w:t>
                            </w:r>
                            <w:r w:rsidRPr="00E1140C">
                              <w:rPr>
                                <w:rFonts w:ascii="Century Gothic" w:hAnsi="Century Gothic"/>
                                <w:sz w:val="20"/>
                              </w:rPr>
                              <w:t>:</w:t>
                            </w:r>
                          </w:p>
                          <w:p w:rsidR="0000109C" w:rsidRPr="00E1140C" w:rsidRDefault="0000109C"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 xml:space="preserve">temporary diversion dikes, </w:t>
                            </w:r>
                            <w:r w:rsidRPr="00E1140C">
                              <w:rPr>
                                <w:rFonts w:ascii="Century Gothic" w:hAnsi="Century Gothic"/>
                                <w:sz w:val="20"/>
                                <w:szCs w:val="20"/>
                              </w:rPr>
                              <w:t xml:space="preserve">or fiber rolls) </w:t>
                            </w:r>
                            <w:r>
                              <w:rPr>
                                <w:rFonts w:ascii="Century Gothic" w:hAnsi="Century Gothic"/>
                                <w:sz w:val="20"/>
                                <w:szCs w:val="20"/>
                              </w:rPr>
                              <w:t>to meet the Part 2.1.2.2 requirement to “install sediment controls along those perimeter areas of your site that will receive stormwater from earth-disturbing activities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rsidR="0000109C" w:rsidRPr="00E1140C" w:rsidRDefault="0000109C" w:rsidP="0047025D">
                            <w:pPr>
                              <w:pStyle w:val="Instruc-bullet"/>
                              <w:rPr>
                                <w:rFonts w:ascii="Century Gothic" w:hAnsi="Century Gothic"/>
                                <w:sz w:val="20"/>
                                <w:szCs w:val="20"/>
                              </w:rPr>
                            </w:pPr>
                            <w:r w:rsidRPr="00E1140C">
                              <w:rPr>
                                <w:rFonts w:ascii="Century Gothic" w:hAnsi="Century Gothic"/>
                                <w:sz w:val="20"/>
                                <w:szCs w:val="20"/>
                              </w:rPr>
                              <w:t>For linear projects, where you have determined that the use of perimeter controls in portions of the site is impracticable, document why you believe this is to be the case.</w:t>
                            </w:r>
                          </w:p>
                          <w:p w:rsidR="0000109C" w:rsidRPr="00B13165" w:rsidRDefault="0000109C" w:rsidP="0047025D">
                            <w:pPr>
                              <w:pStyle w:val="Instruc-bullet"/>
                              <w:rPr>
                                <w:rFonts w:ascii="Century Gothic" w:hAnsi="Century Gothic"/>
                                <w:sz w:val="20"/>
                                <w:szCs w:val="20"/>
                              </w:rPr>
                            </w:pPr>
                            <w:r w:rsidRPr="00B13165">
                              <w:rPr>
                                <w:rFonts w:ascii="Century Gothic" w:hAnsi="Century Gothic"/>
                                <w:sz w:val="20"/>
                                <w:szCs w:val="20"/>
                              </w:rPr>
                              <w:t xml:space="preserve">Also see, EPA’s </w:t>
                            </w:r>
                            <w:r w:rsidRPr="00B13165">
                              <w:rPr>
                                <w:rFonts w:ascii="Century Gothic" w:hAnsi="Century Gothic"/>
                                <w:i/>
                                <w:sz w:val="20"/>
                                <w:szCs w:val="20"/>
                              </w:rPr>
                              <w:t>Silt Fence BMP Fact Sheet</w:t>
                            </w:r>
                            <w:r w:rsidRPr="00B13165">
                              <w:rPr>
                                <w:rFonts w:ascii="Century Gothic" w:hAnsi="Century Gothic"/>
                                <w:sz w:val="20"/>
                                <w:szCs w:val="20"/>
                              </w:rPr>
                              <w:t xml:space="preserve"> at </w:t>
                            </w:r>
                            <w:hyperlink r:id="rId30" w:history="1">
                              <w:r w:rsidRPr="00B13165">
                                <w:rPr>
                                  <w:rStyle w:val="Hyperlink"/>
                                  <w:rFonts w:ascii="Century Gothic" w:hAnsi="Century Gothic"/>
                                  <w:sz w:val="20"/>
                                  <w:szCs w:val="20"/>
                                </w:rPr>
                                <w:t>www.epa.gov/npdes/stormwater/menuofbmps/construction/silt_fences</w:t>
                              </w:r>
                            </w:hyperlink>
                            <w:r w:rsidRPr="00B13165">
                              <w:rPr>
                                <w:rFonts w:ascii="Century Gothic" w:hAnsi="Century Gothic"/>
                                <w:sz w:val="20"/>
                                <w:szCs w:val="20"/>
                              </w:rPr>
                              <w:t xml:space="preserve"> or </w:t>
                            </w:r>
                            <w:r w:rsidRPr="00B13165">
                              <w:rPr>
                                <w:rFonts w:ascii="Century Gothic" w:hAnsi="Century Gothic"/>
                                <w:i/>
                                <w:sz w:val="20"/>
                                <w:szCs w:val="20"/>
                              </w:rPr>
                              <w:t>Fiber Rolls BMP Fact Sheet</w:t>
                            </w:r>
                            <w:r w:rsidRPr="00B13165">
                              <w:rPr>
                                <w:rFonts w:ascii="Century Gothic" w:hAnsi="Century Gothic"/>
                                <w:sz w:val="20"/>
                                <w:szCs w:val="20"/>
                              </w:rPr>
                              <w:t xml:space="preserve"> at </w:t>
                            </w:r>
                            <w:hyperlink r:id="rId31" w:history="1">
                              <w:r w:rsidRPr="00B13165">
                                <w:rPr>
                                  <w:rStyle w:val="Hyperlink"/>
                                  <w:rFonts w:ascii="Century Gothic" w:hAnsi="Century Gothic"/>
                                  <w:sz w:val="20"/>
                                  <w:szCs w:val="20"/>
                                </w:rPr>
                                <w:t>www.epa.gov/npdes/stormwater/menuofbmps/construction/fiber_rolls</w:t>
                              </w:r>
                            </w:hyperlink>
                          </w:p>
                          <w:p w:rsidR="0000109C" w:rsidRPr="00BC4FAA" w:rsidRDefault="0000109C" w:rsidP="0047025D"/>
                        </w:txbxContent>
                      </wps:txbx>
                      <wps:bodyPr rot="0" vert="horz" wrap="square" lIns="95250" tIns="0" rIns="95250" bIns="47625" anchor="t" anchorCtr="0" upright="1">
                        <a:noAutofit/>
                      </wps:bodyPr>
                    </wps:wsp>
                  </a:graphicData>
                </a:graphic>
              </wp:inline>
            </w:drawing>
          </mc:Choice>
          <mc:Fallback>
            <w:pict>
              <v:shape id="Text Box 29" o:spid="_x0000_s1039" type="#_x0000_t202" style="width:468pt;height:1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6XLwIAAFcEAAAOAAAAZHJzL2Uyb0RvYy54bWysVNtu2zAMfR+wfxD0vthxmrQx4hRdugwD&#10;ugvQ7gNkWbaFyaImKbGzry8lJ2l2exmWAAJJUYfkIenV7dApshfWSdAFnU5SSoTmUEndFPTr0/bN&#10;DSXOM10xBVoU9CAcvV2/frXqTS4yaEFVwhIE0S7vTUFb702eJI63omNuAkZovKzBdsyjapuksqxH&#10;9E4lWZoukh5sZSxw4Rxa78dLuo74dS24/1zXTniiCoq5+XjaeJbhTNYrljeWmVbyYxrsH7LomNQY&#10;9Ax1zzwjOyt/g+okt+Cg9hMOXQJ1LbmINWA10/SXah5bZkSsBclx5kyT+3+w/NP+iyWyKmiGndKs&#10;wx49icGTtzCQbBn46Y3L0e3RoKMf0I59jrU68wD8myMaNi3TjbizFvpWsArzm4aXycXTEccFkLL/&#10;CBXGYTsPEWiobRfIQzoIomOfDufehFw4GufLq9kixSuOd1k6m0+v5zEGy0/PjXX+vYCOBKGgFpsf&#10;4dn+wfmQDstPLiGaAyWrrVQqKrYpN8qSPcNB2c7D/4j+k5vSpC/ocp7NRwb+CpHG358gOulx4pXs&#10;CnpzdmJ54O2druI8eibVKGPKSh+JDNyNLPqhHGLPprMQIbBcQnVAai2ME44biUIL9gclPU53Qd33&#10;HbOCEvVBY3tCBWEdooKCvbSWUbm6XmCVhGmOMAX1J3Hjx/XZGSubFqOMw6DhDttZy0j0S0bH3HF6&#10;I//HTQvrcalHr5fvwfoZAAD//wMAUEsDBBQABgAIAAAAIQCT0LxD3gAAAAUBAAAPAAAAZHJzL2Rv&#10;d25yZXYueG1sTI9BT8JAEIXvJv6HzZB4ky0QCZRuiTGi8WIQUMJt6Q5tbXe26S6l/ntHL3p5ycub&#10;vPdNsuxtLTpsfelIwWgYgUDKnCkpV7Dbrm5nIHzQZHTtCBV8oYdlen2V6Ni4C71htwm54BLysVZQ&#10;hNDEUvqsQKv90DVInJ1ca3Vg2+bStPrC5baW4yiaSqtL4oVCN/hQYFZtzlbB6+z09NE97z+31Sqs&#10;36vHw760L0rdDPr7BYiAffg7hh98RoeUmY7uTMaLWgE/En6Vs/lkyvaoYDKO7kCmifxPn34DAAD/&#10;/wMAUEsBAi0AFAAGAAgAAAAhALaDOJL+AAAA4QEAABMAAAAAAAAAAAAAAAAAAAAAAFtDb250ZW50&#10;X1R5cGVzXS54bWxQSwECLQAUAAYACAAAACEAOP0h/9YAAACUAQAACwAAAAAAAAAAAAAAAAAvAQAA&#10;X3JlbHMvLnJlbHNQSwECLQAUAAYACAAAACEAMLjOly8CAABXBAAADgAAAAAAAAAAAAAAAAAuAgAA&#10;ZHJzL2Uyb0RvYy54bWxQSwECLQAUAAYACAAAACEAk9C8Q94AAAAFAQAADwAAAAAAAAAAAAAAAACJ&#10;BAAAZHJzL2Rvd25yZXYueG1sUEsFBgAAAAAEAAQA8wAAAJQFAAAAAA==&#10;" fillcolor="#f5f5f5">
                <v:textbox inset="7.5pt,0,7.5pt,3.75pt">
                  <w:txbxContent>
                    <w:p w:rsidR="0000109C" w:rsidRPr="00E1140C"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1140C">
                        <w:rPr>
                          <w:rFonts w:ascii="Century Gothic" w:hAnsi="Century Gothic"/>
                          <w:sz w:val="20"/>
                        </w:rPr>
                        <w:t>Instructions (se</w:t>
                      </w:r>
                      <w:r>
                        <w:rPr>
                          <w:rFonts w:ascii="Century Gothic" w:hAnsi="Century Gothic"/>
                          <w:sz w:val="20"/>
                        </w:rPr>
                        <w:t>e CGP Parts 2.1.2.2 and 7.2.10)</w:t>
                      </w:r>
                      <w:r w:rsidRPr="00E1140C">
                        <w:rPr>
                          <w:rFonts w:ascii="Century Gothic" w:hAnsi="Century Gothic"/>
                          <w:sz w:val="20"/>
                        </w:rPr>
                        <w:t>:</w:t>
                      </w:r>
                    </w:p>
                    <w:p w:rsidR="0000109C" w:rsidRPr="00E1140C" w:rsidRDefault="0000109C"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 xml:space="preserve">temporary diversion dikes, </w:t>
                      </w:r>
                      <w:r w:rsidRPr="00E1140C">
                        <w:rPr>
                          <w:rFonts w:ascii="Century Gothic" w:hAnsi="Century Gothic"/>
                          <w:sz w:val="20"/>
                          <w:szCs w:val="20"/>
                        </w:rPr>
                        <w:t xml:space="preserve">or fiber rolls) </w:t>
                      </w:r>
                      <w:r>
                        <w:rPr>
                          <w:rFonts w:ascii="Century Gothic" w:hAnsi="Century Gothic"/>
                          <w:sz w:val="20"/>
                          <w:szCs w:val="20"/>
                        </w:rPr>
                        <w:t>to meet the Part 2.1.2.2 requirement to “install sediment controls along those perimeter areas of your site that will receive stormwater from earth-disturbing activities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rsidR="0000109C" w:rsidRPr="00E1140C" w:rsidRDefault="0000109C" w:rsidP="0047025D">
                      <w:pPr>
                        <w:pStyle w:val="Instruc-bullet"/>
                        <w:rPr>
                          <w:rFonts w:ascii="Century Gothic" w:hAnsi="Century Gothic"/>
                          <w:sz w:val="20"/>
                          <w:szCs w:val="20"/>
                        </w:rPr>
                      </w:pPr>
                      <w:r w:rsidRPr="00E1140C">
                        <w:rPr>
                          <w:rFonts w:ascii="Century Gothic" w:hAnsi="Century Gothic"/>
                          <w:sz w:val="20"/>
                          <w:szCs w:val="20"/>
                        </w:rPr>
                        <w:t>For linear projects, where you have determined that the use of perimeter controls in portions of the site is impracticable, document why you believe this is to be the case.</w:t>
                      </w:r>
                    </w:p>
                    <w:p w:rsidR="0000109C" w:rsidRPr="00B13165" w:rsidRDefault="0000109C" w:rsidP="0047025D">
                      <w:pPr>
                        <w:pStyle w:val="Instruc-bullet"/>
                        <w:rPr>
                          <w:rFonts w:ascii="Century Gothic" w:hAnsi="Century Gothic"/>
                          <w:sz w:val="20"/>
                          <w:szCs w:val="20"/>
                        </w:rPr>
                      </w:pPr>
                      <w:r w:rsidRPr="00B13165">
                        <w:rPr>
                          <w:rFonts w:ascii="Century Gothic" w:hAnsi="Century Gothic"/>
                          <w:sz w:val="20"/>
                          <w:szCs w:val="20"/>
                        </w:rPr>
                        <w:t xml:space="preserve">Also see, EPA’s </w:t>
                      </w:r>
                      <w:r w:rsidRPr="00B13165">
                        <w:rPr>
                          <w:rFonts w:ascii="Century Gothic" w:hAnsi="Century Gothic"/>
                          <w:i/>
                          <w:sz w:val="20"/>
                          <w:szCs w:val="20"/>
                        </w:rPr>
                        <w:t>Silt Fence BMP Fact Sheet</w:t>
                      </w:r>
                      <w:r w:rsidRPr="00B13165">
                        <w:rPr>
                          <w:rFonts w:ascii="Century Gothic" w:hAnsi="Century Gothic"/>
                          <w:sz w:val="20"/>
                          <w:szCs w:val="20"/>
                        </w:rPr>
                        <w:t xml:space="preserve"> at </w:t>
                      </w:r>
                      <w:hyperlink r:id="rId32" w:history="1">
                        <w:r w:rsidRPr="00B13165">
                          <w:rPr>
                            <w:rStyle w:val="Hyperlink"/>
                            <w:rFonts w:ascii="Century Gothic" w:hAnsi="Century Gothic"/>
                            <w:sz w:val="20"/>
                            <w:szCs w:val="20"/>
                          </w:rPr>
                          <w:t>www.epa.gov/npdes/stormwater/menuofbmps/construction/silt_fences</w:t>
                        </w:r>
                      </w:hyperlink>
                      <w:r w:rsidRPr="00B13165">
                        <w:rPr>
                          <w:rFonts w:ascii="Century Gothic" w:hAnsi="Century Gothic"/>
                          <w:sz w:val="20"/>
                          <w:szCs w:val="20"/>
                        </w:rPr>
                        <w:t xml:space="preserve"> or </w:t>
                      </w:r>
                      <w:r w:rsidRPr="00B13165">
                        <w:rPr>
                          <w:rFonts w:ascii="Century Gothic" w:hAnsi="Century Gothic"/>
                          <w:i/>
                          <w:sz w:val="20"/>
                          <w:szCs w:val="20"/>
                        </w:rPr>
                        <w:t>Fiber Rolls BMP Fact Sheet</w:t>
                      </w:r>
                      <w:r w:rsidRPr="00B13165">
                        <w:rPr>
                          <w:rFonts w:ascii="Century Gothic" w:hAnsi="Century Gothic"/>
                          <w:sz w:val="20"/>
                          <w:szCs w:val="20"/>
                        </w:rPr>
                        <w:t xml:space="preserve"> at </w:t>
                      </w:r>
                      <w:hyperlink r:id="rId33" w:history="1">
                        <w:r w:rsidRPr="00B13165">
                          <w:rPr>
                            <w:rStyle w:val="Hyperlink"/>
                            <w:rFonts w:ascii="Century Gothic" w:hAnsi="Century Gothic"/>
                            <w:sz w:val="20"/>
                            <w:szCs w:val="20"/>
                          </w:rPr>
                          <w:t>www.epa.gov/npdes/stormwater/menuofbmps/construction/fiber_rolls</w:t>
                        </w:r>
                      </w:hyperlink>
                    </w:p>
                    <w:p w:rsidR="0000109C" w:rsidRPr="00BC4FAA" w:rsidRDefault="0000109C" w:rsidP="0047025D"/>
                  </w:txbxContent>
                </v:textbox>
                <w10:anchorlock/>
              </v:shape>
            </w:pict>
          </mc:Fallback>
        </mc:AlternateContent>
      </w:r>
    </w:p>
    <w:p w:rsidR="00BA58C0" w:rsidRDefault="00BA58C0" w:rsidP="00AB4913">
      <w:pPr>
        <w:rPr>
          <w:rFonts w:ascii="Century Gothic" w:hAnsi="Century Gothic" w:cs="Calibri"/>
          <w:sz w:val="20"/>
          <w:szCs w:val="20"/>
        </w:rPr>
      </w:pPr>
      <w:r>
        <w:rPr>
          <w:rFonts w:ascii="Century Gothic" w:hAnsi="Century Gothic" w:cs="Calibri"/>
          <w:b/>
          <w:sz w:val="20"/>
          <w:szCs w:val="20"/>
        </w:rPr>
        <w:t>General</w:t>
      </w:r>
    </w:p>
    <w:p w:rsidR="00001CB3" w:rsidRPr="00001CB3" w:rsidRDefault="00481EBA" w:rsidP="00001CB3">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2.a"/>
            </w:textInput>
          </w:ffData>
        </w:fldChar>
      </w:r>
      <w:r w:rsidR="004466B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466B0">
        <w:rPr>
          <w:rFonts w:ascii="Century Gothic" w:hAnsi="Century Gothic" w:cs="Calibri"/>
          <w:noProof/>
          <w:color w:val="0000FF"/>
          <w:sz w:val="20"/>
          <w:szCs w:val="20"/>
        </w:rPr>
        <w:t>INSERT GENERAL DESCRIPTION OF HOW YOU WILL COMPLY WITH CGP PART 2.1.2.2.a</w:t>
      </w:r>
      <w:r>
        <w:rPr>
          <w:rFonts w:ascii="Century Gothic" w:hAnsi="Century Gothic" w:cs="Calibri"/>
          <w:color w:val="0000FF"/>
          <w:sz w:val="20"/>
          <w:szCs w:val="20"/>
        </w:rPr>
        <w:fldChar w:fldCharType="end"/>
      </w:r>
    </w:p>
    <w:p w:rsidR="00BA58C0" w:rsidRDefault="00BA58C0" w:rsidP="00AB4913">
      <w:pPr>
        <w:rPr>
          <w:rFonts w:ascii="Century Gothic" w:hAnsi="Century Gothic" w:cs="Calibri"/>
          <w:b/>
          <w:sz w:val="20"/>
          <w:szCs w:val="20"/>
        </w:rPr>
      </w:pPr>
    </w:p>
    <w:p w:rsidR="00BC045D" w:rsidRDefault="00347178" w:rsidP="00AB4913">
      <w:pPr>
        <w:rPr>
          <w:rFonts w:ascii="Century Gothic" w:hAnsi="Century Gothic" w:cs="Calibri"/>
          <w:b/>
          <w:sz w:val="20"/>
          <w:szCs w:val="20"/>
        </w:rPr>
      </w:pPr>
      <w:r>
        <w:rPr>
          <w:rFonts w:ascii="Century Gothic" w:hAnsi="Century Gothic" w:cs="Calibri"/>
          <w:b/>
          <w:sz w:val="20"/>
          <w:szCs w:val="20"/>
        </w:rPr>
        <w:t>Specific Perimeter Control</w:t>
      </w:r>
      <w:r w:rsidR="00BC045D">
        <w:rPr>
          <w:rFonts w:ascii="Century Gothic" w:hAnsi="Century Gothic" w:cs="Calibri"/>
          <w:b/>
          <w:sz w:val="20"/>
          <w:szCs w:val="20"/>
        </w:rPr>
        <w:t>s</w:t>
      </w:r>
    </w:p>
    <w:p w:rsidR="008E755B" w:rsidRDefault="008E755B" w:rsidP="00AB4913">
      <w:pPr>
        <w:rPr>
          <w:rFonts w:ascii="Century Gothic" w:hAnsi="Century Gothic" w:cs="Calibri"/>
          <w:i/>
          <w:sz w:val="20"/>
          <w:szCs w:val="20"/>
          <w:u w:val="single"/>
        </w:rPr>
      </w:pPr>
    </w:p>
    <w:p w:rsidR="00BC045D" w:rsidRPr="00BC045D" w:rsidRDefault="00BC045D" w:rsidP="00AB4913">
      <w:pPr>
        <w:rPr>
          <w:rFonts w:ascii="Century Gothic" w:hAnsi="Century Gothic" w:cs="Calibri"/>
          <w:i/>
          <w:sz w:val="20"/>
          <w:szCs w:val="20"/>
          <w:u w:val="single"/>
        </w:rPr>
      </w:pPr>
      <w:r>
        <w:rPr>
          <w:rFonts w:ascii="Century Gothic" w:hAnsi="Century Gothic" w:cs="Calibri"/>
          <w:i/>
          <w:sz w:val="20"/>
          <w:szCs w:val="20"/>
          <w:u w:val="single"/>
        </w:rPr>
        <w:t>Perimeter Control # 1</w:t>
      </w:r>
    </w:p>
    <w:p w:rsidR="00983EC4" w:rsidRPr="008E755B" w:rsidRDefault="006D7E86" w:rsidP="00AB4913">
      <w:pPr>
        <w:rPr>
          <w:rFonts w:ascii="Century Gothic" w:hAnsi="Century Gothic" w:cs="Calibri"/>
          <w:sz w:val="20"/>
          <w:szCs w:val="20"/>
        </w:rPr>
      </w:pPr>
      <w:r w:rsidRPr="008E755B">
        <w:rPr>
          <w:rFonts w:ascii="Century Gothic" w:hAnsi="Century Gothic" w:cs="Calibri"/>
          <w:sz w:val="20"/>
          <w:szCs w:val="20"/>
        </w:rPr>
        <w:t>Perimeter</w:t>
      </w:r>
      <w:r w:rsidR="00B13165" w:rsidRPr="008E755B">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AB4913" w:rsidRPr="00983EC4" w:rsidRDefault="00481EBA" w:rsidP="00983EC4">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ERIMETER CONTROL TO BE INSTALLED.  INDICATE SPECIFIC CONTROLS THAT WILL BE INSTALLED AND MADE OPERATIONAL PRIOR TO EARTH DISTURBANCE"/>
            </w:textInput>
          </w:ffData>
        </w:fldChar>
      </w:r>
      <w:r w:rsidR="00BB162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B1620">
        <w:rPr>
          <w:rFonts w:ascii="Century Gothic" w:hAnsi="Century Gothic" w:cs="Calibri"/>
          <w:noProof/>
          <w:color w:val="0000FF"/>
          <w:sz w:val="20"/>
          <w:szCs w:val="20"/>
        </w:rPr>
        <w:t>INSERT DESCRIPTION OF PERIMETER CONTROL TO BE INSTALLED.  INDICATE SPECIFIC CONTROLS THAT WILL BE INSTALLED AND MADE OPERATIONAL PRIOR TO EARTH DISTURBANCE</w:t>
      </w:r>
      <w:r>
        <w:rPr>
          <w:rFonts w:ascii="Century Gothic" w:hAnsi="Century Gothic" w:cs="Calibri"/>
          <w:color w:val="0000FF"/>
          <w:sz w:val="20"/>
          <w:szCs w:val="20"/>
        </w:rPr>
        <w:fldChar w:fldCharType="end"/>
      </w:r>
    </w:p>
    <w:p w:rsidR="00983EC4" w:rsidRPr="00983EC4" w:rsidRDefault="00481EBA" w:rsidP="00983EC4">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
            </w:textInput>
          </w:ffData>
        </w:fldChar>
      </w:r>
      <w:r w:rsidR="002A60D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A60D5">
        <w:rPr>
          <w:rFonts w:ascii="Century Gothic" w:hAnsi="Century Gothic" w:cs="Calibri"/>
          <w:noProof/>
          <w:color w:val="0000FF"/>
          <w:sz w:val="20"/>
          <w:szCs w:val="20"/>
        </w:rPr>
        <w:t xml:space="preserve">INCLUDE COPIES OF DESIGN SPECIFICATIONS </w:t>
      </w:r>
      <w:r>
        <w:rPr>
          <w:rFonts w:ascii="Century Gothic" w:hAnsi="Century Gothic" w:cs="Calibri"/>
          <w:color w:val="0000FF"/>
          <w:sz w:val="20"/>
          <w:szCs w:val="20"/>
        </w:rPr>
        <w:fldChar w:fldCharType="end"/>
      </w:r>
    </w:p>
    <w:p w:rsidR="00683CC7" w:rsidRPr="00F52AA2" w:rsidRDefault="00683CC7" w:rsidP="0047025D">
      <w:pPr>
        <w:pStyle w:val="BodyText-Append"/>
        <w:keepNext/>
        <w:keepLines/>
        <w:spacing w:before="0" w:after="0"/>
        <w:rPr>
          <w:rFonts w:ascii="Century Gothic" w:hAnsi="Century Gothic" w:cs="Calibri"/>
          <w:i/>
          <w:sz w:val="20"/>
          <w:szCs w:val="20"/>
        </w:rPr>
      </w:pPr>
    </w:p>
    <w:p w:rsidR="007424AD" w:rsidRPr="008E755B" w:rsidRDefault="00120126" w:rsidP="00AB4913">
      <w:pPr>
        <w:rPr>
          <w:rFonts w:ascii="Century Gothic" w:hAnsi="Century Gothic" w:cs="Calibri"/>
          <w:sz w:val="20"/>
          <w:szCs w:val="20"/>
        </w:rPr>
      </w:pPr>
      <w:r w:rsidRPr="00120126">
        <w:rPr>
          <w:rFonts w:ascii="Century Gothic" w:hAnsi="Century Gothic" w:cs="Calibri"/>
          <w:sz w:val="20"/>
          <w:szCs w:val="20"/>
        </w:rPr>
        <w:t xml:space="preserve">Installation </w:t>
      </w:r>
    </w:p>
    <w:p w:rsidR="008C0134" w:rsidRPr="008C0134" w:rsidRDefault="00481EBA" w:rsidP="008C0134">
      <w:pPr>
        <w:pStyle w:val="ListParagraph"/>
        <w:numPr>
          <w:ilvl w:val="0"/>
          <w:numId w:val="28"/>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3C53B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C53B1">
        <w:rPr>
          <w:rFonts w:ascii="Century Gothic" w:hAnsi="Century Gothic" w:cs="Calibri"/>
          <w:noProof/>
          <w:color w:val="0000FF"/>
          <w:sz w:val="20"/>
          <w:szCs w:val="20"/>
        </w:rPr>
        <w:t>INSERT APPROXIMATE DATE OF INSTALLATION</w:t>
      </w:r>
      <w:r>
        <w:rPr>
          <w:rFonts w:ascii="Century Gothic" w:hAnsi="Century Gothic" w:cs="Calibri"/>
          <w:color w:val="0000FF"/>
          <w:sz w:val="20"/>
          <w:szCs w:val="20"/>
        </w:rPr>
        <w:fldChar w:fldCharType="end"/>
      </w:r>
    </w:p>
    <w:p w:rsidR="00683CC7" w:rsidRPr="00F52AA2" w:rsidRDefault="00683CC7" w:rsidP="0047025D">
      <w:pPr>
        <w:pStyle w:val="BodyText-Append"/>
        <w:keepNext/>
        <w:keepLines/>
        <w:spacing w:before="0" w:after="0"/>
        <w:rPr>
          <w:rFonts w:ascii="Century Gothic" w:hAnsi="Century Gothic" w:cs="Calibri"/>
          <w:b/>
          <w:sz w:val="20"/>
          <w:szCs w:val="20"/>
        </w:rPr>
      </w:pPr>
    </w:p>
    <w:p w:rsidR="00BC0F3F" w:rsidRPr="008E755B" w:rsidRDefault="00120126" w:rsidP="00AB4913">
      <w:pPr>
        <w:rPr>
          <w:rFonts w:ascii="Century Gothic" w:hAnsi="Century Gothic" w:cs="Calibri"/>
          <w:sz w:val="20"/>
          <w:szCs w:val="20"/>
        </w:rPr>
      </w:pPr>
      <w:r w:rsidRPr="00120126">
        <w:rPr>
          <w:rFonts w:ascii="Century Gothic" w:hAnsi="Century Gothic" w:cs="Calibri"/>
          <w:sz w:val="20"/>
          <w:szCs w:val="20"/>
        </w:rPr>
        <w:t>Maintenance Requirements</w:t>
      </w:r>
    </w:p>
    <w:p w:rsidR="00683CC7" w:rsidRDefault="00481EBA" w:rsidP="00BC0F3F">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ERIMETER CONTROL.  AT A MINIMUM, CGP PART 2.1.2.2.b REQUIRES REMOVAL OF SEDIMENT &quot;before it has accumulated to one-half of the above-ground height of any perimeter control.&quot;"/>
            </w:textInput>
          </w:ffData>
        </w:fldChar>
      </w:r>
      <w:r w:rsidR="003C53B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C53B1">
        <w:rPr>
          <w:rFonts w:ascii="Century Gothic" w:hAnsi="Century Gothic" w:cs="Calibri"/>
          <w:noProof/>
          <w:color w:val="0000FF"/>
          <w:sz w:val="20"/>
          <w:szCs w:val="20"/>
        </w:rPr>
        <w:t>INSERT MAINTENANCE REQUIREMENTS FOR THE PERIMETER CONTROL.  AT A MINIMUM, CGP PART 2.1.2.2.b REQUIRES REMOVAL OF SEDIMENT "before it has accumulated to one-half of the above-ground height of any perimeter control."</w:t>
      </w:r>
      <w:r>
        <w:rPr>
          <w:rFonts w:ascii="Century Gothic" w:hAnsi="Century Gothic" w:cs="Calibri"/>
          <w:color w:val="0000FF"/>
          <w:sz w:val="20"/>
          <w:szCs w:val="20"/>
        </w:rPr>
        <w:fldChar w:fldCharType="end"/>
      </w:r>
    </w:p>
    <w:p w:rsidR="00BC0F3F" w:rsidRPr="00F52AA2" w:rsidRDefault="00BC0F3F" w:rsidP="0047025D">
      <w:pPr>
        <w:pStyle w:val="BodyText-Append"/>
        <w:keepNext/>
        <w:keepLines/>
        <w:spacing w:before="0" w:after="0"/>
        <w:rPr>
          <w:rFonts w:ascii="Century Gothic" w:hAnsi="Century Gothic" w:cs="Calibri"/>
          <w:b/>
          <w:sz w:val="20"/>
          <w:szCs w:val="20"/>
        </w:rPr>
      </w:pPr>
    </w:p>
    <w:p w:rsidR="00731882" w:rsidRPr="003C53B1" w:rsidRDefault="00CE5B29" w:rsidP="00683CC7">
      <w:pPr>
        <w:pStyle w:val="BodyText-Append"/>
        <w:spacing w:before="0" w:after="0"/>
        <w:rPr>
          <w:rFonts w:ascii="Century Gothic" w:hAnsi="Century Gothic" w:cs="Calibri"/>
          <w:b/>
          <w:bCs/>
          <w:i/>
          <w:iCs/>
          <w:sz w:val="20"/>
          <w:szCs w:val="20"/>
        </w:rPr>
      </w:pPr>
      <w:r>
        <w:rPr>
          <w:rFonts w:ascii="Century Gothic" w:hAnsi="Century Gothic" w:cs="Calibri"/>
          <w:sz w:val="20"/>
          <w:szCs w:val="20"/>
        </w:rPr>
        <w:t>[</w:t>
      </w:r>
      <w:r w:rsidR="00A04A7D" w:rsidRPr="003C53B1">
        <w:rPr>
          <w:rFonts w:ascii="Century Gothic" w:hAnsi="Century Gothic" w:cs="Calibri"/>
          <w:sz w:val="20"/>
          <w:szCs w:val="20"/>
        </w:rPr>
        <w:t>Repeat as ne</w:t>
      </w:r>
      <w:r w:rsidR="003C53B1" w:rsidRPr="003C53B1">
        <w:rPr>
          <w:rFonts w:ascii="Century Gothic" w:hAnsi="Century Gothic" w:cs="Calibri"/>
          <w:sz w:val="20"/>
          <w:szCs w:val="20"/>
        </w:rPr>
        <w:t>eded for individual perimeter controls.</w:t>
      </w:r>
      <w:r>
        <w:rPr>
          <w:rFonts w:ascii="Century Gothic" w:hAnsi="Century Gothic" w:cs="Calibri"/>
          <w:sz w:val="20"/>
          <w:szCs w:val="20"/>
        </w:rPr>
        <w:t>]</w:t>
      </w:r>
    </w:p>
    <w:p w:rsidR="0047025D" w:rsidRPr="00F52AA2" w:rsidRDefault="00120126" w:rsidP="003B672D">
      <w:pPr>
        <w:pStyle w:val="Heading2"/>
        <w:keepLines/>
        <w:spacing w:before="330"/>
        <w:ind w:left="0"/>
        <w:rPr>
          <w:rFonts w:ascii="Century Gothic" w:hAnsi="Century Gothic" w:cs="Calibri"/>
          <w:sz w:val="20"/>
          <w:szCs w:val="20"/>
        </w:rPr>
      </w:pPr>
      <w:bookmarkStart w:id="45" w:name="_Toc319403942"/>
      <w:r w:rsidRPr="00120126">
        <w:rPr>
          <w:rFonts w:ascii="Century Gothic" w:hAnsi="Century Gothic" w:cs="Calibri"/>
          <w:sz w:val="20"/>
          <w:szCs w:val="20"/>
        </w:rPr>
        <w:lastRenderedPageBreak/>
        <w:t>4.3</w:t>
      </w:r>
      <w:r w:rsidRPr="00120126">
        <w:rPr>
          <w:rFonts w:ascii="Century Gothic" w:hAnsi="Century Gothic" w:cs="Calibri"/>
          <w:sz w:val="20"/>
          <w:szCs w:val="20"/>
        </w:rPr>
        <w:tab/>
        <w:t>Sediment Track-Out</w:t>
      </w:r>
      <w:bookmarkEnd w:id="45"/>
    </w:p>
    <w:p w:rsidR="0047025D" w:rsidRPr="00F52AA2" w:rsidRDefault="00726795" w:rsidP="003B672D">
      <w:pPr>
        <w:pStyle w:val="BodyText-Append"/>
        <w:keepNext/>
        <w:keepLines/>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889760"/>
                <wp:effectExtent l="0" t="0" r="19050" b="15240"/>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9760"/>
                        </a:xfrm>
                        <a:prstGeom prst="rect">
                          <a:avLst/>
                        </a:prstGeom>
                        <a:solidFill>
                          <a:srgbClr val="F5F5F5"/>
                        </a:solidFill>
                        <a:ln w="9525">
                          <a:solidFill>
                            <a:srgbClr val="000000"/>
                          </a:solidFill>
                          <a:miter lim="800000"/>
                          <a:headEnd/>
                          <a:tailEnd/>
                        </a:ln>
                      </wps:spPr>
                      <wps:txbx>
                        <w:txbxContent>
                          <w:p w:rsidR="0000109C" w:rsidRPr="002E73F5"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E73F5">
                              <w:rPr>
                                <w:rFonts w:ascii="Century Gothic" w:hAnsi="Century Gothic"/>
                                <w:sz w:val="20"/>
                              </w:rPr>
                              <w:t>Instructions (see CGP Parts 2.1.2.3 and 7.2.10):</w:t>
                            </w:r>
                          </w:p>
                          <w:p w:rsidR="0000109C" w:rsidRDefault="0000109C" w:rsidP="0047025D">
                            <w:pPr>
                              <w:pStyle w:val="Instruc-bullet"/>
                              <w:rPr>
                                <w:rFonts w:ascii="Century Gothic" w:hAnsi="Century Gothic"/>
                                <w:sz w:val="20"/>
                                <w:szCs w:val="20"/>
                              </w:rPr>
                            </w:pPr>
                            <w:r>
                              <w:rPr>
                                <w:rFonts w:ascii="Century Gothic" w:hAnsi="Century Gothic"/>
                                <w:sz w:val="20"/>
                                <w:szCs w:val="20"/>
                              </w:rPr>
                              <w:t>Describe stormwater controls that will be used to “minimize the track-out of sediment onto off-site streets, other paved areas, and sidewalks from vehicles exiting your construction site.”</w:t>
                            </w:r>
                          </w:p>
                          <w:p w:rsidR="0000109C" w:rsidRPr="002E73F5" w:rsidRDefault="0000109C"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 vehicle tracking of sediment.  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rsidR="0000109C" w:rsidRPr="002E73F5" w:rsidRDefault="0000109C" w:rsidP="0047025D">
                            <w:pPr>
                              <w:pStyle w:val="Instruc-bullet"/>
                              <w:rPr>
                                <w:rFonts w:ascii="Century Gothic" w:hAnsi="Century Gothic"/>
                                <w:sz w:val="20"/>
                                <w:szCs w:val="20"/>
                              </w:rPr>
                            </w:pPr>
                            <w:r w:rsidRPr="002E73F5">
                              <w:rPr>
                                <w:rFonts w:ascii="Century Gothic" w:hAnsi="Century Gothic"/>
                                <w:sz w:val="20"/>
                                <w:szCs w:val="20"/>
                              </w:rPr>
                              <w:t xml:space="preserve">Also, see EPA’s </w:t>
                            </w:r>
                            <w:r w:rsidRPr="002E73F5">
                              <w:rPr>
                                <w:rFonts w:ascii="Century Gothic" w:hAnsi="Century Gothic"/>
                                <w:i/>
                                <w:sz w:val="20"/>
                                <w:szCs w:val="20"/>
                              </w:rPr>
                              <w:t>Construction Entrances BMP Fact Shee</w:t>
                            </w:r>
                            <w:r w:rsidRPr="002E73F5">
                              <w:rPr>
                                <w:rFonts w:ascii="Century Gothic" w:hAnsi="Century Gothic"/>
                                <w:sz w:val="20"/>
                                <w:szCs w:val="20"/>
                              </w:rPr>
                              <w:t xml:space="preserve">t at </w:t>
                            </w:r>
                            <w:hyperlink r:id="rId34" w:history="1">
                              <w:r w:rsidRPr="002E73F5">
                                <w:rPr>
                                  <w:rStyle w:val="Hyperlink"/>
                                  <w:rFonts w:ascii="Century Gothic" w:hAnsi="Century Gothic"/>
                                  <w:sz w:val="20"/>
                                  <w:szCs w:val="20"/>
                                </w:rPr>
                                <w:t>www.epa.gov/npdes/stormwater/menuofbmps/construction/cons_entrance</w:t>
                              </w:r>
                            </w:hyperlink>
                            <w:r w:rsidRPr="002E73F5">
                              <w:rPr>
                                <w:rFonts w:ascii="Century Gothic" w:hAnsi="Century Gothic"/>
                                <w:sz w:val="20"/>
                                <w:szCs w:val="20"/>
                              </w:rPr>
                              <w:t xml:space="preserve">  </w:t>
                            </w:r>
                          </w:p>
                          <w:p w:rsidR="0000109C" w:rsidRPr="00BC4FAA" w:rsidRDefault="0000109C" w:rsidP="0047025D"/>
                        </w:txbxContent>
                      </wps:txbx>
                      <wps:bodyPr rot="0" vert="horz" wrap="square" lIns="95250" tIns="0" rIns="95250" bIns="47625" anchor="t" anchorCtr="0" upright="1">
                        <a:noAutofit/>
                      </wps:bodyPr>
                    </wps:wsp>
                  </a:graphicData>
                </a:graphic>
              </wp:inline>
            </w:drawing>
          </mc:Choice>
          <mc:Fallback>
            <w:pict>
              <v:shape id="Text Box 28" o:spid="_x0000_s1040" type="#_x0000_t202" style="width:468pt;height:1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RMAIAAFcEAAAOAAAAZHJzL2Uyb0RvYy54bWysVNuO2jAQfa/Uf7D8XhIosBARVlu2VJW2&#10;F2m3H+A4DrFqe1zbkNCv37EDFG3bl6ogWTP2+HjmnJmsbnutyEE4L8GUdDzKKRGGQy3NrqTfnrZv&#10;FpT4wEzNFBhR0qPw9Hb9+tWqs4WYQAuqFo4giPFFZ0vahmCLLPO8FZr5EVhh8LABp1lA1+2y2rEO&#10;0bXKJnk+zzpwtXXAhfe4ez8c0nXCbxrBw5em8SIQVVLMLaTVpbWKa7ZesWLnmG0lP6XB/iELzaTB&#10;Ry9Q9ywwsnfyNygtuQMPTRhx0Bk0jeQi1YDVjPMX1Ty2zIpUC5Lj7YUm//9g+efDV0dkXdLJDSWG&#10;adToSfSBvIOeTBaRn876AsMeLQaGHvdR51Srtw/Av3tiYNMysxN3zkHXClZjfuN4M7u6OuD4CFJ1&#10;n6DGd9g+QALqG6cjeUgHQXTU6XjRJubCcXO2nL6d53jE8Wy8WCxv5km9jBXn69b58EGAJtEoqUPx&#10;Ezw7PPgQ02HFOSS+5kHJeiuVSo7bVRvlyIFho2xn8Z8qeBGmDOlKupxNZgMDf4XI0+9PEFoG7Hgl&#10;dUkXlyBWRN7emzr1Y2BSDTamrMyJyMjdwGLoqz5pNp6eBaqgPiK1DoYOx4lEowX3k5IOu7uk/see&#10;OUGJ+mhQnlhBHIfkoOGud6vkTG/mWCVhhiNMScPZ3IRhfPbWyV2LrwzNYOAO5WxkIjrqPmR0yh27&#10;N/F/mrQ4Htd+ivr1PVg/AwAA//8DAFBLAwQUAAYACAAAACEA/B9qSN4AAAAFAQAADwAAAGRycy9k&#10;b3ducmV2LnhtbEyPQU/CQBCF7yb+h82QeJMtmFQo3RJjROPFIKiE29Id2trubNNdSv33jl708pKX&#10;N3nvm3Q52Eb02PnKkYLJOAKBlDtTUaHgbbu6noHwQZPRjSNU8IUeltnlRaoT4870iv0mFIJLyCda&#10;QRlCm0jp8xKt9mPXInF2dJ3VgW1XSNPpM5fbRk6jKJZWV8QLpW7xvsS83pysgpfZ8fGjf9p9butV&#10;WL/XD/tdZZ+VuhoNdwsQAYfwdww/+IwOGTMd3ImMF40CfiT8Kmfzm5jtQcF0fhuDzFL5nz77BgAA&#10;//8DAFBLAQItABQABgAIAAAAIQC2gziS/gAAAOEBAAATAAAAAAAAAAAAAAAAAAAAAABbQ29udGVu&#10;dF9UeXBlc10ueG1sUEsBAi0AFAAGAAgAAAAhADj9If/WAAAAlAEAAAsAAAAAAAAAAAAAAAAALwEA&#10;AF9yZWxzLy5yZWxzUEsBAi0AFAAGAAgAAAAhAOB7v5EwAgAAVwQAAA4AAAAAAAAAAAAAAAAALgIA&#10;AGRycy9lMm9Eb2MueG1sUEsBAi0AFAAGAAgAAAAhAPwfakjeAAAABQEAAA8AAAAAAAAAAAAAAAAA&#10;igQAAGRycy9kb3ducmV2LnhtbFBLBQYAAAAABAAEAPMAAACVBQAAAAA=&#10;" fillcolor="#f5f5f5">
                <v:textbox inset="7.5pt,0,7.5pt,3.75pt">
                  <w:txbxContent>
                    <w:p w:rsidR="0000109C" w:rsidRPr="002E73F5"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E73F5">
                        <w:rPr>
                          <w:rFonts w:ascii="Century Gothic" w:hAnsi="Century Gothic"/>
                          <w:sz w:val="20"/>
                        </w:rPr>
                        <w:t>Instructions (see CGP Parts 2.1.2.3 and 7.2.10):</w:t>
                      </w:r>
                    </w:p>
                    <w:p w:rsidR="0000109C" w:rsidRDefault="0000109C" w:rsidP="0047025D">
                      <w:pPr>
                        <w:pStyle w:val="Instruc-bullet"/>
                        <w:rPr>
                          <w:rFonts w:ascii="Century Gothic" w:hAnsi="Century Gothic"/>
                          <w:sz w:val="20"/>
                          <w:szCs w:val="20"/>
                        </w:rPr>
                      </w:pPr>
                      <w:r>
                        <w:rPr>
                          <w:rFonts w:ascii="Century Gothic" w:hAnsi="Century Gothic"/>
                          <w:sz w:val="20"/>
                          <w:szCs w:val="20"/>
                        </w:rPr>
                        <w:t>Describe stormwater controls that will be used to “minimize the track-out of sediment onto off-site streets, other paved areas, and sidewalks from vehicles exiting your construction site.”</w:t>
                      </w:r>
                    </w:p>
                    <w:p w:rsidR="0000109C" w:rsidRPr="002E73F5" w:rsidRDefault="0000109C"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 vehicle tracking of sediment.  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rsidR="0000109C" w:rsidRPr="002E73F5" w:rsidRDefault="0000109C" w:rsidP="0047025D">
                      <w:pPr>
                        <w:pStyle w:val="Instruc-bullet"/>
                        <w:rPr>
                          <w:rFonts w:ascii="Century Gothic" w:hAnsi="Century Gothic"/>
                          <w:sz w:val="20"/>
                          <w:szCs w:val="20"/>
                        </w:rPr>
                      </w:pPr>
                      <w:r w:rsidRPr="002E73F5">
                        <w:rPr>
                          <w:rFonts w:ascii="Century Gothic" w:hAnsi="Century Gothic"/>
                          <w:sz w:val="20"/>
                          <w:szCs w:val="20"/>
                        </w:rPr>
                        <w:t xml:space="preserve">Also, see EPA’s </w:t>
                      </w:r>
                      <w:r w:rsidRPr="002E73F5">
                        <w:rPr>
                          <w:rFonts w:ascii="Century Gothic" w:hAnsi="Century Gothic"/>
                          <w:i/>
                          <w:sz w:val="20"/>
                          <w:szCs w:val="20"/>
                        </w:rPr>
                        <w:t>Construction Entrances BMP Fact Shee</w:t>
                      </w:r>
                      <w:r w:rsidRPr="002E73F5">
                        <w:rPr>
                          <w:rFonts w:ascii="Century Gothic" w:hAnsi="Century Gothic"/>
                          <w:sz w:val="20"/>
                          <w:szCs w:val="20"/>
                        </w:rPr>
                        <w:t xml:space="preserve">t at </w:t>
                      </w:r>
                      <w:hyperlink r:id="rId35" w:history="1">
                        <w:r w:rsidRPr="002E73F5">
                          <w:rPr>
                            <w:rStyle w:val="Hyperlink"/>
                            <w:rFonts w:ascii="Century Gothic" w:hAnsi="Century Gothic"/>
                            <w:sz w:val="20"/>
                            <w:szCs w:val="20"/>
                          </w:rPr>
                          <w:t>www.epa.gov/npdes/stormwater/menuofbmps/construction/cons_entrance</w:t>
                        </w:r>
                      </w:hyperlink>
                      <w:r w:rsidRPr="002E73F5">
                        <w:rPr>
                          <w:rFonts w:ascii="Century Gothic" w:hAnsi="Century Gothic"/>
                          <w:sz w:val="20"/>
                          <w:szCs w:val="20"/>
                        </w:rPr>
                        <w:t xml:space="preserve">  </w:t>
                      </w:r>
                    </w:p>
                    <w:p w:rsidR="0000109C" w:rsidRPr="00BC4FAA" w:rsidRDefault="0000109C" w:rsidP="0047025D"/>
                  </w:txbxContent>
                </v:textbox>
                <w10:anchorlock/>
              </v:shape>
            </w:pict>
          </mc:Fallback>
        </mc:AlternateContent>
      </w:r>
    </w:p>
    <w:p w:rsidR="008E755B" w:rsidRDefault="008E755B" w:rsidP="003B672D">
      <w:pPr>
        <w:keepNext/>
        <w:keepLines/>
        <w:rPr>
          <w:rFonts w:ascii="Century Gothic" w:hAnsi="Century Gothic" w:cs="Calibri"/>
          <w:sz w:val="20"/>
          <w:szCs w:val="20"/>
        </w:rPr>
      </w:pPr>
      <w:r>
        <w:rPr>
          <w:rFonts w:ascii="Century Gothic" w:hAnsi="Century Gothic" w:cs="Calibri"/>
          <w:b/>
          <w:sz w:val="20"/>
          <w:szCs w:val="20"/>
        </w:rPr>
        <w:t>General</w:t>
      </w:r>
    </w:p>
    <w:p w:rsidR="008E755B" w:rsidRPr="00001CB3" w:rsidRDefault="00481EBA" w:rsidP="003B672D">
      <w:pPr>
        <w:pStyle w:val="ListParagraph"/>
        <w:keepNext/>
        <w:keepLines/>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3"/>
            </w:textInput>
          </w:ffData>
        </w:fldChar>
      </w:r>
      <w:r w:rsidR="006B1E1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B1E11">
        <w:rPr>
          <w:rFonts w:ascii="Century Gothic" w:hAnsi="Century Gothic" w:cs="Calibri"/>
          <w:noProof/>
          <w:color w:val="0000FF"/>
          <w:sz w:val="20"/>
          <w:szCs w:val="20"/>
        </w:rPr>
        <w:t>INSERT GENERAL DESCRIPTION OF HOW YOU WILL COMPLY WITH CGP PART 2.1.2.3</w:t>
      </w:r>
      <w:r>
        <w:rPr>
          <w:rFonts w:ascii="Century Gothic" w:hAnsi="Century Gothic" w:cs="Calibri"/>
          <w:color w:val="0000FF"/>
          <w:sz w:val="20"/>
          <w:szCs w:val="20"/>
        </w:rPr>
        <w:fldChar w:fldCharType="end"/>
      </w:r>
    </w:p>
    <w:p w:rsidR="00731882" w:rsidRPr="00F52AA2" w:rsidRDefault="00731882" w:rsidP="003B672D">
      <w:pPr>
        <w:keepNext/>
        <w:keepLines/>
        <w:rPr>
          <w:rFonts w:ascii="Century Gothic" w:hAnsi="Century Gothic" w:cs="Calibri"/>
          <w:b/>
          <w:sz w:val="20"/>
          <w:szCs w:val="20"/>
        </w:rPr>
      </w:pPr>
    </w:p>
    <w:p w:rsidR="006B1E11" w:rsidRDefault="006B1E11" w:rsidP="006B1E11">
      <w:pPr>
        <w:rPr>
          <w:rFonts w:ascii="Century Gothic" w:hAnsi="Century Gothic" w:cs="Calibri"/>
          <w:b/>
          <w:sz w:val="20"/>
          <w:szCs w:val="20"/>
        </w:rPr>
      </w:pPr>
      <w:r>
        <w:rPr>
          <w:rFonts w:ascii="Century Gothic" w:hAnsi="Century Gothic" w:cs="Calibri"/>
          <w:b/>
          <w:sz w:val="20"/>
          <w:szCs w:val="20"/>
        </w:rPr>
        <w:t>Specific Track-Out Controls</w:t>
      </w:r>
    </w:p>
    <w:p w:rsidR="006B1E11" w:rsidRDefault="006B1E11" w:rsidP="006B1E11">
      <w:pPr>
        <w:rPr>
          <w:rFonts w:ascii="Century Gothic" w:hAnsi="Century Gothic" w:cs="Calibri"/>
          <w:i/>
          <w:sz w:val="20"/>
          <w:szCs w:val="20"/>
          <w:u w:val="single"/>
        </w:rPr>
      </w:pPr>
    </w:p>
    <w:p w:rsidR="006B1E11" w:rsidRPr="00BC045D" w:rsidRDefault="006B1E11" w:rsidP="006B1E11">
      <w:pPr>
        <w:rPr>
          <w:rFonts w:ascii="Century Gothic" w:hAnsi="Century Gothic" w:cs="Calibri"/>
          <w:i/>
          <w:sz w:val="20"/>
          <w:szCs w:val="20"/>
          <w:u w:val="single"/>
        </w:rPr>
      </w:pPr>
      <w:r>
        <w:rPr>
          <w:rFonts w:ascii="Century Gothic" w:hAnsi="Century Gothic" w:cs="Calibri"/>
          <w:i/>
          <w:sz w:val="20"/>
          <w:szCs w:val="20"/>
          <w:u w:val="single"/>
        </w:rPr>
        <w:t>Track-Out Control # 1</w:t>
      </w:r>
    </w:p>
    <w:p w:rsidR="006B1E11" w:rsidRDefault="006B1E11" w:rsidP="00AB4913">
      <w:pPr>
        <w:rPr>
          <w:rFonts w:ascii="Century Gothic" w:hAnsi="Century Gothic" w:cs="Calibri"/>
          <w:b/>
          <w:sz w:val="20"/>
          <w:szCs w:val="20"/>
        </w:rPr>
      </w:pPr>
    </w:p>
    <w:p w:rsidR="006D7E86" w:rsidRPr="006B1E11" w:rsidRDefault="006D7E86" w:rsidP="00AB4913">
      <w:pPr>
        <w:rPr>
          <w:rFonts w:ascii="Century Gothic" w:hAnsi="Century Gothic" w:cs="Calibri"/>
          <w:sz w:val="20"/>
          <w:szCs w:val="20"/>
        </w:rPr>
      </w:pPr>
      <w:r w:rsidRPr="006B1E11">
        <w:rPr>
          <w:rFonts w:ascii="Century Gothic" w:hAnsi="Century Gothic" w:cs="Calibri"/>
          <w:sz w:val="20"/>
          <w:szCs w:val="20"/>
        </w:rPr>
        <w:t xml:space="preserve">Track-Out </w:t>
      </w:r>
      <w:r w:rsidR="00120126" w:rsidRPr="00120126">
        <w:rPr>
          <w:rFonts w:ascii="Century Gothic" w:hAnsi="Century Gothic" w:cs="Calibri"/>
          <w:sz w:val="20"/>
          <w:szCs w:val="20"/>
        </w:rPr>
        <w:t>Control Description</w:t>
      </w:r>
    </w:p>
    <w:p w:rsidR="00AE743A" w:rsidRPr="006B1E11" w:rsidRDefault="00481EBA" w:rsidP="00AE743A">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TRACK-OUT CONTROL TO BE INSTALLED"/>
            </w:textInput>
          </w:ffData>
        </w:fldChar>
      </w:r>
      <w:r w:rsidR="00911FE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11FEF">
        <w:rPr>
          <w:rFonts w:ascii="Century Gothic" w:hAnsi="Century Gothic" w:cs="Calibri"/>
          <w:noProof/>
          <w:color w:val="0000FF"/>
          <w:sz w:val="20"/>
          <w:szCs w:val="20"/>
        </w:rPr>
        <w:t>INSERT DESCRIPTION OF TRACK-OUT CONTROL TO BE INSTALLED</w:t>
      </w:r>
      <w:r>
        <w:rPr>
          <w:rFonts w:ascii="Century Gothic" w:hAnsi="Century Gothic" w:cs="Calibri"/>
          <w:color w:val="0000FF"/>
          <w:sz w:val="20"/>
          <w:szCs w:val="20"/>
        </w:rPr>
        <w:fldChar w:fldCharType="end"/>
      </w:r>
    </w:p>
    <w:p w:rsidR="00AE743A" w:rsidRPr="006B1E11" w:rsidRDefault="00481EBA" w:rsidP="00AE743A">
      <w:pPr>
        <w:pStyle w:val="ListParagraph"/>
        <w:numPr>
          <w:ilvl w:val="0"/>
          <w:numId w:val="27"/>
        </w:numPr>
        <w:rPr>
          <w:rFonts w:ascii="Century Gothic" w:hAnsi="Century Gothic" w:cs="Calibri"/>
          <w:sz w:val="20"/>
          <w:szCs w:val="20"/>
        </w:rPr>
      </w:pPr>
      <w:r w:rsidRPr="006B1E11">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AE743A" w:rsidRPr="006B1E11">
        <w:rPr>
          <w:rFonts w:ascii="Century Gothic" w:hAnsi="Century Gothic" w:cs="Calibri"/>
          <w:color w:val="0000FF"/>
          <w:sz w:val="20"/>
          <w:szCs w:val="20"/>
        </w:rPr>
        <w:instrText xml:space="preserve"> FORMTEXT </w:instrText>
      </w:r>
      <w:r w:rsidRPr="006B1E11">
        <w:rPr>
          <w:rFonts w:ascii="Century Gothic" w:hAnsi="Century Gothic" w:cs="Calibri"/>
          <w:color w:val="0000FF"/>
          <w:sz w:val="20"/>
          <w:szCs w:val="20"/>
        </w:rPr>
      </w:r>
      <w:r w:rsidRPr="006B1E11">
        <w:rPr>
          <w:rFonts w:ascii="Century Gothic" w:hAnsi="Century Gothic" w:cs="Calibri"/>
          <w:color w:val="0000FF"/>
          <w:sz w:val="20"/>
          <w:szCs w:val="20"/>
        </w:rPr>
        <w:fldChar w:fldCharType="separate"/>
      </w:r>
      <w:r w:rsidR="00AE743A" w:rsidRPr="006B1E11">
        <w:rPr>
          <w:rFonts w:ascii="Century Gothic" w:hAnsi="Century Gothic" w:cs="Calibri"/>
          <w:noProof/>
          <w:color w:val="0000FF"/>
          <w:sz w:val="20"/>
          <w:szCs w:val="20"/>
        </w:rPr>
        <w:t>INCLUDE COPIES OF DESIGN SPECIFICATIONS HERE</w:t>
      </w:r>
      <w:r w:rsidRPr="006B1E11">
        <w:rPr>
          <w:rFonts w:ascii="Century Gothic" w:hAnsi="Century Gothic" w:cs="Calibri"/>
          <w:color w:val="0000FF"/>
          <w:sz w:val="20"/>
          <w:szCs w:val="20"/>
        </w:rPr>
        <w:fldChar w:fldCharType="end"/>
      </w:r>
    </w:p>
    <w:p w:rsidR="00AB4913" w:rsidRPr="006B1E11" w:rsidRDefault="00AB4913" w:rsidP="00AB4913">
      <w:pPr>
        <w:rPr>
          <w:rFonts w:ascii="Century Gothic" w:hAnsi="Century Gothic" w:cs="Calibri"/>
          <w:sz w:val="20"/>
          <w:szCs w:val="20"/>
        </w:rPr>
      </w:pPr>
    </w:p>
    <w:p w:rsidR="00271CA3" w:rsidRPr="006B1E11" w:rsidRDefault="00120126" w:rsidP="0059455F">
      <w:pPr>
        <w:widowControl w:val="0"/>
        <w:rPr>
          <w:rFonts w:ascii="Century Gothic" w:hAnsi="Century Gothic" w:cs="Calibri"/>
          <w:sz w:val="20"/>
          <w:szCs w:val="20"/>
        </w:rPr>
      </w:pPr>
      <w:r w:rsidRPr="00120126">
        <w:rPr>
          <w:rFonts w:ascii="Century Gothic" w:hAnsi="Century Gothic" w:cs="Calibri"/>
          <w:sz w:val="20"/>
          <w:szCs w:val="20"/>
        </w:rPr>
        <w:t xml:space="preserve">Installation </w:t>
      </w:r>
    </w:p>
    <w:p w:rsidR="00271CA3" w:rsidRPr="006B1E11" w:rsidRDefault="00481EBA" w:rsidP="0059455F">
      <w:pPr>
        <w:pStyle w:val="ListParagraph"/>
        <w:widowControl w:val="0"/>
        <w:numPr>
          <w:ilvl w:val="0"/>
          <w:numId w:val="28"/>
        </w:numPr>
        <w:rPr>
          <w:rFonts w:ascii="Century Gothic" w:hAnsi="Century Gothic" w:cs="Calibri"/>
          <w:sz w:val="20"/>
          <w:szCs w:val="20"/>
        </w:rPr>
      </w:pPr>
      <w:r w:rsidRPr="006B1E11">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271CA3" w:rsidRPr="006B1E11">
        <w:rPr>
          <w:rFonts w:ascii="Century Gothic" w:hAnsi="Century Gothic" w:cs="Calibri"/>
          <w:color w:val="0000FF"/>
          <w:sz w:val="20"/>
          <w:szCs w:val="20"/>
        </w:rPr>
        <w:instrText xml:space="preserve"> FORMTEXT </w:instrText>
      </w:r>
      <w:r w:rsidRPr="006B1E11">
        <w:rPr>
          <w:rFonts w:ascii="Century Gothic" w:hAnsi="Century Gothic" w:cs="Calibri"/>
          <w:color w:val="0000FF"/>
          <w:sz w:val="20"/>
          <w:szCs w:val="20"/>
        </w:rPr>
      </w:r>
      <w:r w:rsidRPr="006B1E11">
        <w:rPr>
          <w:rFonts w:ascii="Century Gothic" w:hAnsi="Century Gothic" w:cs="Calibri"/>
          <w:color w:val="0000FF"/>
          <w:sz w:val="20"/>
          <w:szCs w:val="20"/>
        </w:rPr>
        <w:fldChar w:fldCharType="separate"/>
      </w:r>
      <w:r w:rsidR="00271CA3" w:rsidRPr="006B1E11">
        <w:rPr>
          <w:rFonts w:ascii="Century Gothic" w:hAnsi="Century Gothic" w:cs="Calibri"/>
          <w:noProof/>
          <w:color w:val="0000FF"/>
          <w:sz w:val="20"/>
          <w:szCs w:val="20"/>
        </w:rPr>
        <w:t>INSERT APPROXIMATE DATE OF INSTALLATION</w:t>
      </w:r>
      <w:r w:rsidRPr="006B1E11">
        <w:rPr>
          <w:rFonts w:ascii="Century Gothic" w:hAnsi="Century Gothic" w:cs="Calibri"/>
          <w:color w:val="0000FF"/>
          <w:sz w:val="20"/>
          <w:szCs w:val="20"/>
        </w:rPr>
        <w:fldChar w:fldCharType="end"/>
      </w:r>
    </w:p>
    <w:p w:rsidR="00271CA3" w:rsidRPr="006B1E11" w:rsidRDefault="00271CA3" w:rsidP="0059455F">
      <w:pPr>
        <w:pStyle w:val="BodyText-Append"/>
        <w:widowControl w:val="0"/>
        <w:spacing w:before="0" w:after="0"/>
        <w:rPr>
          <w:rFonts w:ascii="Century Gothic" w:hAnsi="Century Gothic" w:cs="Calibri"/>
          <w:sz w:val="20"/>
          <w:szCs w:val="20"/>
        </w:rPr>
      </w:pPr>
    </w:p>
    <w:p w:rsidR="00AB4913" w:rsidRPr="006B1E11" w:rsidRDefault="00120126" w:rsidP="0059455F">
      <w:pPr>
        <w:widowControl w:val="0"/>
        <w:rPr>
          <w:rFonts w:ascii="Century Gothic" w:hAnsi="Century Gothic" w:cs="Calibri"/>
          <w:sz w:val="20"/>
          <w:szCs w:val="20"/>
        </w:rPr>
      </w:pPr>
      <w:r w:rsidRPr="00120126">
        <w:rPr>
          <w:rFonts w:ascii="Century Gothic" w:hAnsi="Century Gothic" w:cs="Calibri"/>
          <w:sz w:val="20"/>
          <w:szCs w:val="20"/>
        </w:rPr>
        <w:t>Maintenance Requirements</w:t>
      </w:r>
      <w:r w:rsidR="00496545">
        <w:rPr>
          <w:rFonts w:ascii="Century Gothic" w:hAnsi="Century Gothic" w:cs="Calibri"/>
          <w:sz w:val="20"/>
          <w:szCs w:val="20"/>
        </w:rPr>
        <w:t xml:space="preserve"> </w:t>
      </w:r>
    </w:p>
    <w:p w:rsidR="00271CA3" w:rsidRDefault="00481EBA" w:rsidP="0059455F">
      <w:pPr>
        <w:pStyle w:val="BodyText-Append"/>
        <w:widowControl w:val="0"/>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TRACK-OUT CONTROL.  "/>
            </w:textInput>
          </w:ffData>
        </w:fldChar>
      </w:r>
      <w:r w:rsidR="00BA770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A770C">
        <w:rPr>
          <w:rFonts w:ascii="Century Gothic" w:hAnsi="Century Gothic" w:cs="Calibri"/>
          <w:noProof/>
          <w:color w:val="0000FF"/>
          <w:sz w:val="20"/>
          <w:szCs w:val="20"/>
        </w:rPr>
        <w:t xml:space="preserve">INSERT MAINTENANCE REQUIREMENTS FOR THE TRACK-OUT CONTROL.  </w:t>
      </w:r>
      <w:r>
        <w:rPr>
          <w:rFonts w:ascii="Century Gothic" w:hAnsi="Century Gothic" w:cs="Calibri"/>
          <w:color w:val="0000FF"/>
          <w:sz w:val="20"/>
          <w:szCs w:val="20"/>
        </w:rPr>
        <w:fldChar w:fldCharType="end"/>
      </w:r>
    </w:p>
    <w:p w:rsidR="00AB4913" w:rsidRPr="008F18EE" w:rsidRDefault="00404F7E" w:rsidP="0059455F">
      <w:pPr>
        <w:pStyle w:val="BodyText-Append"/>
        <w:widowControl w:val="0"/>
        <w:spacing w:before="0" w:after="0"/>
        <w:ind w:left="1080"/>
        <w:rPr>
          <w:rFonts w:ascii="Century Gothic" w:hAnsi="Century Gothic" w:cs="Calibri"/>
          <w:color w:val="002060"/>
          <w:sz w:val="20"/>
          <w:szCs w:val="20"/>
        </w:rPr>
      </w:pPr>
      <w:r w:rsidRPr="008F18EE">
        <w:rPr>
          <w:rFonts w:ascii="Century Gothic" w:hAnsi="Century Gothic" w:cs="Calibri"/>
          <w:color w:val="002060"/>
          <w:sz w:val="20"/>
          <w:szCs w:val="20"/>
        </w:rPr>
        <w:t xml:space="preserve">(Note: </w:t>
      </w:r>
      <w:r w:rsidR="00A301BD">
        <w:rPr>
          <w:rFonts w:ascii="Century Gothic" w:hAnsi="Century Gothic" w:cs="Calibri"/>
          <w:color w:val="002060"/>
          <w:sz w:val="20"/>
          <w:szCs w:val="20"/>
        </w:rPr>
        <w:t xml:space="preserve"> At a minimum, you must provide for maintenance that meets the following requirement in CGP</w:t>
      </w:r>
      <w:r w:rsidRPr="008F18EE">
        <w:rPr>
          <w:rFonts w:ascii="Century Gothic" w:hAnsi="Century Gothic" w:cs="Calibri"/>
          <w:color w:val="002060"/>
          <w:sz w:val="20"/>
          <w:szCs w:val="20"/>
        </w:rPr>
        <w:t xml:space="preserve"> Part 2.1.2.3</w:t>
      </w:r>
      <w:r w:rsidR="00A301BD">
        <w:rPr>
          <w:rFonts w:ascii="Century Gothic" w:hAnsi="Century Gothic" w:cs="Calibri"/>
          <w:color w:val="002060"/>
          <w:sz w:val="20"/>
          <w:szCs w:val="20"/>
        </w:rPr>
        <w:t>.d</w:t>
      </w:r>
      <w:r w:rsidR="008F18EE" w:rsidRPr="008F18EE">
        <w:rPr>
          <w:rFonts w:ascii="Century Gothic" w:hAnsi="Century Gothic" w:cs="Calibri"/>
          <w:color w:val="002060"/>
          <w:sz w:val="20"/>
          <w:szCs w:val="20"/>
        </w:rPr>
        <w:t xml:space="preserve">: </w:t>
      </w:r>
      <w:r w:rsidR="002A60D5">
        <w:rPr>
          <w:rFonts w:ascii="Century Gothic" w:hAnsi="Century Gothic" w:cs="Calibri"/>
          <w:color w:val="002060"/>
          <w:sz w:val="20"/>
          <w:szCs w:val="20"/>
        </w:rPr>
        <w:t>“</w:t>
      </w:r>
      <w:r w:rsidR="008F18EE" w:rsidRPr="008F18EE">
        <w:rPr>
          <w:rFonts w:ascii="Century Gothic" w:hAnsi="Century Gothic"/>
          <w:color w:val="002060"/>
          <w:sz w:val="20"/>
          <w:szCs w:val="20"/>
        </w:rPr>
        <w:t>Where sediment has been tracked-out from your site onto the surface of off-site streets, other paved areas, and sidewalks, you must remove the deposited sediment by the end of the same work day in which the track-out occurs or by the end of the next work day if track-out occurs on a non-work day. You must remove the track-out by sweeping, shoveling, or vacuuming these surfaces, or by using other similarly effective means of sediment removal. You are prohibited from hosing or sweeping tracked-out sediment into any stormwater conveyance (unless it is connected to a sediment basin, sediment trap, or similarly effective control), storm drain inlet, or surface water.</w:t>
      </w:r>
      <w:r w:rsidR="002A60D5">
        <w:rPr>
          <w:rFonts w:ascii="Century Gothic" w:hAnsi="Century Gothic"/>
          <w:color w:val="002060"/>
          <w:sz w:val="20"/>
          <w:szCs w:val="20"/>
        </w:rPr>
        <w:t>”</w:t>
      </w:r>
      <w:r w:rsidR="008F18EE">
        <w:rPr>
          <w:rFonts w:ascii="Century Gothic" w:hAnsi="Century Gothic" w:cs="Calibri"/>
          <w:color w:val="002060"/>
          <w:sz w:val="20"/>
          <w:szCs w:val="20"/>
        </w:rPr>
        <w:t>)</w:t>
      </w:r>
      <w:r w:rsidRPr="008F18EE">
        <w:rPr>
          <w:rFonts w:ascii="Century Gothic" w:hAnsi="Century Gothic" w:cs="Calibri"/>
          <w:color w:val="002060"/>
          <w:sz w:val="20"/>
          <w:szCs w:val="20"/>
        </w:rPr>
        <w:t xml:space="preserve"> </w:t>
      </w:r>
    </w:p>
    <w:p w:rsidR="00487052" w:rsidRDefault="00487052" w:rsidP="0059455F">
      <w:pPr>
        <w:pStyle w:val="BodyText-Append"/>
        <w:widowControl w:val="0"/>
        <w:spacing w:before="0" w:after="0"/>
        <w:rPr>
          <w:rFonts w:ascii="Century Gothic" w:hAnsi="Century Gothic" w:cs="Calibri"/>
          <w:sz w:val="20"/>
          <w:szCs w:val="20"/>
        </w:rPr>
      </w:pPr>
    </w:p>
    <w:p w:rsidR="00271CA3" w:rsidRDefault="0051509A" w:rsidP="0059455F">
      <w:pPr>
        <w:pStyle w:val="BodyText-Append"/>
        <w:widowControl w:val="0"/>
        <w:spacing w:before="0" w:after="0"/>
        <w:rPr>
          <w:rFonts w:ascii="Century Gothic" w:hAnsi="Century Gothic" w:cs="Calibri"/>
          <w:sz w:val="20"/>
          <w:szCs w:val="20"/>
        </w:rPr>
      </w:pPr>
      <w:r>
        <w:rPr>
          <w:rFonts w:ascii="Century Gothic" w:hAnsi="Century Gothic" w:cs="Calibri"/>
          <w:sz w:val="20"/>
          <w:szCs w:val="20"/>
        </w:rPr>
        <w:t>[</w:t>
      </w:r>
      <w:r w:rsidR="00271CA3" w:rsidRPr="003C53B1">
        <w:rPr>
          <w:rFonts w:ascii="Century Gothic" w:hAnsi="Century Gothic" w:cs="Calibri"/>
          <w:sz w:val="20"/>
          <w:szCs w:val="20"/>
        </w:rPr>
        <w:t xml:space="preserve">Repeat as needed for individual </w:t>
      </w:r>
      <w:r w:rsidR="00271CA3">
        <w:rPr>
          <w:rFonts w:ascii="Century Gothic" w:hAnsi="Century Gothic" w:cs="Calibri"/>
          <w:sz w:val="20"/>
          <w:szCs w:val="20"/>
        </w:rPr>
        <w:t>track-out</w:t>
      </w:r>
      <w:r w:rsidR="00271CA3" w:rsidRPr="003C53B1">
        <w:rPr>
          <w:rFonts w:ascii="Century Gothic" w:hAnsi="Century Gothic" w:cs="Calibri"/>
          <w:sz w:val="20"/>
          <w:szCs w:val="20"/>
        </w:rPr>
        <w:t xml:space="preserve"> controls.</w:t>
      </w:r>
      <w:r>
        <w:rPr>
          <w:rFonts w:ascii="Century Gothic" w:hAnsi="Century Gothic" w:cs="Calibri"/>
          <w:sz w:val="20"/>
          <w:szCs w:val="20"/>
        </w:rPr>
        <w:t>]</w:t>
      </w:r>
    </w:p>
    <w:p w:rsidR="0059455F" w:rsidRPr="00F52AA2" w:rsidRDefault="0059455F" w:rsidP="0059455F">
      <w:pPr>
        <w:pStyle w:val="BodyText-Append"/>
        <w:widowControl w:val="0"/>
        <w:spacing w:before="0" w:after="0"/>
        <w:rPr>
          <w:rFonts w:ascii="Century Gothic" w:hAnsi="Century Gothic" w:cs="Calibri"/>
          <w:b/>
          <w:sz w:val="20"/>
          <w:szCs w:val="20"/>
        </w:rPr>
      </w:pPr>
    </w:p>
    <w:p w:rsidR="00C136D2" w:rsidRPr="00F52AA2" w:rsidRDefault="00120126" w:rsidP="0059455F">
      <w:pPr>
        <w:pStyle w:val="Heading2"/>
        <w:spacing w:before="330"/>
        <w:ind w:left="0"/>
        <w:rPr>
          <w:rFonts w:ascii="Century Gothic" w:hAnsi="Century Gothic" w:cs="Calibri"/>
          <w:sz w:val="20"/>
          <w:szCs w:val="20"/>
        </w:rPr>
      </w:pPr>
      <w:bookmarkStart w:id="46" w:name="_Toc319403943"/>
      <w:r w:rsidRPr="00120126">
        <w:rPr>
          <w:rFonts w:ascii="Century Gothic" w:hAnsi="Century Gothic" w:cs="Calibri"/>
          <w:sz w:val="20"/>
          <w:szCs w:val="20"/>
        </w:rPr>
        <w:lastRenderedPageBreak/>
        <w:t>4.4</w:t>
      </w:r>
      <w:r w:rsidRPr="00120126">
        <w:rPr>
          <w:rFonts w:ascii="Century Gothic" w:hAnsi="Century Gothic" w:cs="Calibri"/>
          <w:sz w:val="20"/>
          <w:szCs w:val="20"/>
        </w:rPr>
        <w:tab/>
        <w:t>Stockpiled Sediment or Soil</w:t>
      </w:r>
      <w:bookmarkEnd w:id="46"/>
      <w:r w:rsidRPr="00120126">
        <w:rPr>
          <w:rFonts w:ascii="Century Gothic" w:hAnsi="Century Gothic" w:cs="Calibri"/>
          <w:sz w:val="20"/>
          <w:szCs w:val="20"/>
        </w:rPr>
        <w:t xml:space="preserve"> </w:t>
      </w:r>
    </w:p>
    <w:p w:rsidR="004D43C6"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677035"/>
                <wp:effectExtent l="0" t="0" r="19050" b="1841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77035"/>
                        </a:xfrm>
                        <a:prstGeom prst="rect">
                          <a:avLst/>
                        </a:prstGeom>
                        <a:solidFill>
                          <a:srgbClr val="F5F5F5"/>
                        </a:solidFill>
                        <a:ln w="9525">
                          <a:solidFill>
                            <a:srgbClr val="000000"/>
                          </a:solidFill>
                          <a:miter lim="800000"/>
                          <a:headEnd/>
                          <a:tailEnd/>
                        </a:ln>
                      </wps:spPr>
                      <wps:txbx>
                        <w:txbxContent>
                          <w:p w:rsidR="0000109C" w:rsidRPr="005A005E"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A005E">
                              <w:rPr>
                                <w:rFonts w:ascii="Century Gothic" w:hAnsi="Century Gothic"/>
                                <w:sz w:val="20"/>
                              </w:rPr>
                              <w:t>Instructions (see CGP Parts 2.1.2.4 and 7.2.10):</w:t>
                            </w:r>
                          </w:p>
                          <w:p w:rsidR="0000109C" w:rsidRPr="005A005E" w:rsidRDefault="0000109C"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rsidR="0000109C" w:rsidRPr="005A005E" w:rsidRDefault="0000109C" w:rsidP="00926BE3">
                            <w:pPr>
                              <w:pStyle w:val="Instruc-bullet"/>
                              <w:rPr>
                                <w:rFonts w:ascii="Century Gothic" w:hAnsi="Century Gothic"/>
                                <w:sz w:val="20"/>
                                <w:szCs w:val="20"/>
                              </w:rPr>
                            </w:pPr>
                            <w:r w:rsidRPr="005A005E">
                              <w:rPr>
                                <w:rFonts w:ascii="Century Gothic" w:hAnsi="Century Gothic"/>
                                <w:sz w:val="20"/>
                                <w:szCs w:val="20"/>
                              </w:rPr>
                              <w:t xml:space="preserve">Also, describe any controls or procedures used to minimize exposure resulting from adding to or removing materials from the pile.  </w:t>
                            </w:r>
                          </w:p>
                        </w:txbxContent>
                      </wps:txbx>
                      <wps:bodyPr rot="0" vert="horz" wrap="square" lIns="95250" tIns="0" rIns="95250" bIns="47625" anchor="t" anchorCtr="0" upright="1">
                        <a:noAutofit/>
                      </wps:bodyPr>
                    </wps:wsp>
                  </a:graphicData>
                </a:graphic>
              </wp:inline>
            </w:drawing>
          </mc:Choice>
          <mc:Fallback>
            <w:pict>
              <v:shape id="Text Box 27" o:spid="_x0000_s1041" type="#_x0000_t202" style="width:468pt;height:1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VLwIAAFcEAAAOAAAAZHJzL2Uyb0RvYy54bWysVNtu2zAMfR+wfxD0vthJm6Q14hRdugwD&#10;ugvQ7gNkWbaFSaImKbG7ry8lJ2l2exmWAAIlUYeHh6RXN4NWZC+cl2BKOp3klAjDoZamLenXx+2b&#10;K0p8YKZmCowo6ZPw9Gb9+tWqt4WYQQeqFo4giPFFb0vahWCLLPO8E5r5CVhh8LIBp1nArWuz2rEe&#10;0bXKZnm+yHpwtXXAhfd4ejde0nXCbxrBw+em8SIQVVLkFtLq0lrFNVuvWNE6ZjvJDzTYP7DQTBoM&#10;eoK6Y4GRnZO/QWnJHXhowoSDzqBpJBcpB8xmmv+SzUPHrEi5oDjenmTy/w+Wf9p/cUTWJZ0tKDFM&#10;Y40exRDIWxjIbBn16a0v0O3BomMY8BzrnHL19h74N08MbDpmWnHrHPSdYDXym8aX2dnTEcdHkKr/&#10;CDXGYbsACWhonI7ioRwE0bFOT6faRC4cD+fXlxeLHK843k0Xy2V+MU8xWHF8bp0P7wVoEo2SOix+&#10;gmf7ex8iHVYcXWI0D0rWW6lU2ri22ihH9gwbZTuP/wP6T27KkL6k1/PZfFTgrxB5+v0JQsuAHa+k&#10;LunVyYkVUbd3pk79GJhUo42UlTkIGbUbVQxDNaSaTRPJqHIF9RNK62DscJxINDpwPyjpsbtL6r/v&#10;mBOUqA8GyxMziOOQNmi489MqbS6XC8ySMMMRpqThaG7COD4762TbYZSxGQzcYjkbmYR+YXTgjt2b&#10;9D9MWhyP833yevkerJ8BAAD//wMAUEsDBBQABgAIAAAAIQBTVujh3gAAAAUBAAAPAAAAZHJzL2Rv&#10;d25yZXYueG1sTI9BT8JAEIXvJv6HzZh4ky1oGizdEmJE48UgqITb0h3a0u5s011K/feOXvTykpc3&#10;ee+bdD7YRvTY+cqRgvEoAoGUO1NRoeB9s7yZgvBBk9GNI1TwhR7m2eVFqhPjzvSG/ToUgkvIJ1pB&#10;GUKbSOnzEq32I9cicXZwndWBbVdI0+kzl9tGTqIollZXxAulbvGhxLxen6yC1+nh6bN/3h439TKs&#10;PurH3bayL0pdXw2LGYiAQ/g7hh98RoeMmfbuRMaLRgE/En6Vs/vbmO1ewSS+G4PMUvmfPvsGAAD/&#10;/wMAUEsBAi0AFAAGAAgAAAAhALaDOJL+AAAA4QEAABMAAAAAAAAAAAAAAAAAAAAAAFtDb250ZW50&#10;X1R5cGVzXS54bWxQSwECLQAUAAYACAAAACEAOP0h/9YAAACUAQAACwAAAAAAAAAAAAAAAAAvAQAA&#10;X3JlbHMvLnJlbHNQSwECLQAUAAYACAAAACEAP3DQFS8CAABXBAAADgAAAAAAAAAAAAAAAAAuAgAA&#10;ZHJzL2Uyb0RvYy54bWxQSwECLQAUAAYACAAAACEAU1bo4d4AAAAFAQAADwAAAAAAAAAAAAAAAACJ&#10;BAAAZHJzL2Rvd25yZXYueG1sUEsFBgAAAAAEAAQA8wAAAJQFAAAAAA==&#10;" fillcolor="#f5f5f5">
                <v:textbox inset="7.5pt,0,7.5pt,3.75pt">
                  <w:txbxContent>
                    <w:p w:rsidR="0000109C" w:rsidRPr="005A005E"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A005E">
                        <w:rPr>
                          <w:rFonts w:ascii="Century Gothic" w:hAnsi="Century Gothic"/>
                          <w:sz w:val="20"/>
                        </w:rPr>
                        <w:t>Instructions (see CGP Parts 2.1.2.4 and 7.2.10):</w:t>
                      </w:r>
                    </w:p>
                    <w:p w:rsidR="0000109C" w:rsidRPr="005A005E" w:rsidRDefault="0000109C"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rsidR="0000109C" w:rsidRPr="005A005E" w:rsidRDefault="0000109C" w:rsidP="00926BE3">
                      <w:pPr>
                        <w:pStyle w:val="Instruc-bullet"/>
                        <w:rPr>
                          <w:rFonts w:ascii="Century Gothic" w:hAnsi="Century Gothic"/>
                          <w:sz w:val="20"/>
                          <w:szCs w:val="20"/>
                        </w:rPr>
                      </w:pPr>
                      <w:r w:rsidRPr="005A005E">
                        <w:rPr>
                          <w:rFonts w:ascii="Century Gothic" w:hAnsi="Century Gothic"/>
                          <w:sz w:val="20"/>
                          <w:szCs w:val="20"/>
                        </w:rPr>
                        <w:t xml:space="preserve">Also, describe any controls or procedures used to minimize exposure resulting from adding to or removing materials from the pile.  </w:t>
                      </w:r>
                    </w:p>
                  </w:txbxContent>
                </v:textbox>
                <w10:anchorlock/>
              </v:shape>
            </w:pict>
          </mc:Fallback>
        </mc:AlternateContent>
      </w:r>
    </w:p>
    <w:p w:rsidR="00AA0C07" w:rsidRDefault="00AA0C07" w:rsidP="0059455F">
      <w:pPr>
        <w:keepNext/>
        <w:rPr>
          <w:rFonts w:ascii="Century Gothic" w:hAnsi="Century Gothic" w:cs="Calibri"/>
          <w:sz w:val="20"/>
          <w:szCs w:val="20"/>
        </w:rPr>
      </w:pPr>
      <w:r>
        <w:rPr>
          <w:rFonts w:ascii="Century Gothic" w:hAnsi="Century Gothic" w:cs="Calibri"/>
          <w:b/>
          <w:sz w:val="20"/>
          <w:szCs w:val="20"/>
        </w:rPr>
        <w:t>General</w:t>
      </w:r>
    </w:p>
    <w:p w:rsidR="00AA0C07" w:rsidRPr="00001CB3" w:rsidRDefault="00481EBA" w:rsidP="00AA0C0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4"/>
            </w:textInput>
          </w:ffData>
        </w:fldChar>
      </w:r>
      <w:r w:rsidR="00AA0C0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A0C07">
        <w:rPr>
          <w:rFonts w:ascii="Century Gothic" w:hAnsi="Century Gothic" w:cs="Calibri"/>
          <w:noProof/>
          <w:color w:val="0000FF"/>
          <w:sz w:val="20"/>
          <w:szCs w:val="20"/>
        </w:rPr>
        <w:t>INSERT GENERAL DESCRIPTION OF HOW YOU WILL COMPLY WITH CGP PART 2.1.2.4</w:t>
      </w:r>
      <w:r>
        <w:rPr>
          <w:rFonts w:ascii="Century Gothic" w:hAnsi="Century Gothic" w:cs="Calibri"/>
          <w:color w:val="0000FF"/>
          <w:sz w:val="20"/>
          <w:szCs w:val="20"/>
        </w:rPr>
        <w:fldChar w:fldCharType="end"/>
      </w:r>
    </w:p>
    <w:p w:rsidR="00AA0C07" w:rsidRPr="00F52AA2" w:rsidRDefault="00AA0C07" w:rsidP="00AA0C07">
      <w:pPr>
        <w:rPr>
          <w:rFonts w:ascii="Century Gothic" w:hAnsi="Century Gothic" w:cs="Calibri"/>
          <w:b/>
          <w:sz w:val="20"/>
          <w:szCs w:val="20"/>
        </w:rPr>
      </w:pPr>
    </w:p>
    <w:p w:rsidR="00AA0C07" w:rsidRDefault="00AA0C07" w:rsidP="00AA0C07">
      <w:pPr>
        <w:rPr>
          <w:rFonts w:ascii="Century Gothic" w:hAnsi="Century Gothic" w:cs="Calibri"/>
          <w:b/>
          <w:sz w:val="20"/>
          <w:szCs w:val="20"/>
        </w:rPr>
      </w:pPr>
      <w:r>
        <w:rPr>
          <w:rFonts w:ascii="Century Gothic" w:hAnsi="Century Gothic" w:cs="Calibri"/>
          <w:b/>
          <w:sz w:val="20"/>
          <w:szCs w:val="20"/>
        </w:rPr>
        <w:t>Specific Stockpile Controls</w:t>
      </w:r>
    </w:p>
    <w:p w:rsidR="00AA0C07" w:rsidRDefault="00AA0C07" w:rsidP="00AA0C07">
      <w:pPr>
        <w:rPr>
          <w:rFonts w:ascii="Century Gothic" w:hAnsi="Century Gothic" w:cs="Calibri"/>
          <w:i/>
          <w:sz w:val="20"/>
          <w:szCs w:val="20"/>
          <w:u w:val="single"/>
        </w:rPr>
      </w:pPr>
    </w:p>
    <w:p w:rsidR="00AA0C07" w:rsidRPr="00BC045D" w:rsidRDefault="00347178" w:rsidP="00AA0C07">
      <w:pPr>
        <w:rPr>
          <w:rFonts w:ascii="Century Gothic" w:hAnsi="Century Gothic" w:cs="Calibri"/>
          <w:i/>
          <w:sz w:val="20"/>
          <w:szCs w:val="20"/>
          <w:u w:val="single"/>
        </w:rPr>
      </w:pPr>
      <w:r>
        <w:rPr>
          <w:rFonts w:ascii="Century Gothic" w:hAnsi="Century Gothic" w:cs="Calibri"/>
          <w:i/>
          <w:sz w:val="20"/>
          <w:szCs w:val="20"/>
          <w:u w:val="single"/>
        </w:rPr>
        <w:t>Stockpile</w:t>
      </w:r>
      <w:r w:rsidR="00AA0C07">
        <w:rPr>
          <w:rFonts w:ascii="Century Gothic" w:hAnsi="Century Gothic" w:cs="Calibri"/>
          <w:i/>
          <w:sz w:val="20"/>
          <w:szCs w:val="20"/>
          <w:u w:val="single"/>
        </w:rPr>
        <w:t xml:space="preserve"> Control # 1</w:t>
      </w:r>
    </w:p>
    <w:p w:rsidR="005A005E" w:rsidRPr="00347178" w:rsidRDefault="00BD0FE1" w:rsidP="005A005E">
      <w:pPr>
        <w:rPr>
          <w:rFonts w:ascii="Century Gothic" w:hAnsi="Century Gothic" w:cs="Calibri"/>
          <w:sz w:val="20"/>
          <w:szCs w:val="20"/>
        </w:rPr>
      </w:pPr>
      <w:r w:rsidRPr="00347178">
        <w:rPr>
          <w:rFonts w:ascii="Century Gothic" w:hAnsi="Century Gothic" w:cs="Calibri"/>
          <w:sz w:val="20"/>
          <w:szCs w:val="20"/>
        </w:rPr>
        <w:t>Stockpiled Sediment/Soil</w:t>
      </w:r>
      <w:r w:rsidR="005A005E" w:rsidRPr="00347178">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5A005E" w:rsidRPr="00347178" w:rsidRDefault="00481EBA" w:rsidP="005A005E">
      <w:pPr>
        <w:pStyle w:val="ListParagraph"/>
        <w:numPr>
          <w:ilvl w:val="0"/>
          <w:numId w:val="27"/>
        </w:numPr>
        <w:rPr>
          <w:rFonts w:ascii="Century Gothic" w:hAnsi="Century Gothic" w:cs="Calibri"/>
          <w:sz w:val="20"/>
          <w:szCs w:val="20"/>
        </w:rPr>
      </w:pPr>
      <w:r w:rsidRPr="00347178">
        <w:rPr>
          <w:rFonts w:ascii="Century Gothic" w:hAnsi="Century Gothic" w:cs="Calibri"/>
          <w:color w:val="0000FF"/>
          <w:sz w:val="20"/>
          <w:szCs w:val="20"/>
        </w:rPr>
        <w:fldChar w:fldCharType="begin">
          <w:ffData>
            <w:name w:val=""/>
            <w:enabled/>
            <w:calcOnExit w:val="0"/>
            <w:textInput>
              <w:default w:val="INSERT DESCRIPTION OF STOCKPILE CONTROL TO BE INSTALLED"/>
            </w:textInput>
          </w:ffData>
        </w:fldChar>
      </w:r>
      <w:r w:rsidR="00A40FC9" w:rsidRPr="00347178">
        <w:rPr>
          <w:rFonts w:ascii="Century Gothic" w:hAnsi="Century Gothic" w:cs="Calibri"/>
          <w:color w:val="0000FF"/>
          <w:sz w:val="20"/>
          <w:szCs w:val="20"/>
        </w:rPr>
        <w:instrText xml:space="preserve"> FORMTEXT </w:instrText>
      </w:r>
      <w:r w:rsidRPr="00347178">
        <w:rPr>
          <w:rFonts w:ascii="Century Gothic" w:hAnsi="Century Gothic" w:cs="Calibri"/>
          <w:color w:val="0000FF"/>
          <w:sz w:val="20"/>
          <w:szCs w:val="20"/>
        </w:rPr>
      </w:r>
      <w:r w:rsidRPr="00347178">
        <w:rPr>
          <w:rFonts w:ascii="Century Gothic" w:hAnsi="Century Gothic" w:cs="Calibri"/>
          <w:color w:val="0000FF"/>
          <w:sz w:val="20"/>
          <w:szCs w:val="20"/>
        </w:rPr>
        <w:fldChar w:fldCharType="separate"/>
      </w:r>
      <w:r w:rsidR="00A40FC9" w:rsidRPr="00347178">
        <w:rPr>
          <w:rFonts w:ascii="Century Gothic" w:hAnsi="Century Gothic" w:cs="Calibri"/>
          <w:noProof/>
          <w:color w:val="0000FF"/>
          <w:sz w:val="20"/>
          <w:szCs w:val="20"/>
        </w:rPr>
        <w:t>INSERT DESCRIPTION OF STOCKPILE CONTROL TO BE INSTALLED</w:t>
      </w:r>
      <w:r w:rsidRPr="00347178">
        <w:rPr>
          <w:rFonts w:ascii="Century Gothic" w:hAnsi="Century Gothic" w:cs="Calibri"/>
          <w:color w:val="0000FF"/>
          <w:sz w:val="20"/>
          <w:szCs w:val="20"/>
        </w:rPr>
        <w:fldChar w:fldCharType="end"/>
      </w:r>
    </w:p>
    <w:p w:rsidR="005A005E" w:rsidRPr="00347178" w:rsidRDefault="00481EBA" w:rsidP="005A005E">
      <w:pPr>
        <w:pStyle w:val="ListParagraph"/>
        <w:numPr>
          <w:ilvl w:val="0"/>
          <w:numId w:val="27"/>
        </w:numPr>
        <w:rPr>
          <w:rFonts w:ascii="Century Gothic" w:hAnsi="Century Gothic" w:cs="Calibri"/>
          <w:sz w:val="20"/>
          <w:szCs w:val="20"/>
        </w:rPr>
      </w:pPr>
      <w:r w:rsidRPr="00347178">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5A005E" w:rsidRPr="00347178">
        <w:rPr>
          <w:rFonts w:ascii="Century Gothic" w:hAnsi="Century Gothic" w:cs="Calibri"/>
          <w:color w:val="0000FF"/>
          <w:sz w:val="20"/>
          <w:szCs w:val="20"/>
        </w:rPr>
        <w:instrText xml:space="preserve"> FORMTEXT </w:instrText>
      </w:r>
      <w:r w:rsidRPr="00347178">
        <w:rPr>
          <w:rFonts w:ascii="Century Gothic" w:hAnsi="Century Gothic" w:cs="Calibri"/>
          <w:color w:val="0000FF"/>
          <w:sz w:val="20"/>
          <w:szCs w:val="20"/>
        </w:rPr>
      </w:r>
      <w:r w:rsidRPr="00347178">
        <w:rPr>
          <w:rFonts w:ascii="Century Gothic" w:hAnsi="Century Gothic" w:cs="Calibri"/>
          <w:color w:val="0000FF"/>
          <w:sz w:val="20"/>
          <w:szCs w:val="20"/>
        </w:rPr>
        <w:fldChar w:fldCharType="separate"/>
      </w:r>
      <w:r w:rsidR="005A005E" w:rsidRPr="00347178">
        <w:rPr>
          <w:rFonts w:ascii="Century Gothic" w:hAnsi="Century Gothic" w:cs="Calibri"/>
          <w:noProof/>
          <w:color w:val="0000FF"/>
          <w:sz w:val="20"/>
          <w:szCs w:val="20"/>
        </w:rPr>
        <w:t>INCLUDE COPIES OF DESIGN SPECIFICATIONS HERE</w:t>
      </w:r>
      <w:r w:rsidRPr="00347178">
        <w:rPr>
          <w:rFonts w:ascii="Century Gothic" w:hAnsi="Century Gothic" w:cs="Calibri"/>
          <w:color w:val="0000FF"/>
          <w:sz w:val="20"/>
          <w:szCs w:val="20"/>
        </w:rPr>
        <w:fldChar w:fldCharType="end"/>
      </w:r>
    </w:p>
    <w:p w:rsidR="005A005E" w:rsidRPr="00347178" w:rsidRDefault="005A005E" w:rsidP="005A005E">
      <w:pPr>
        <w:rPr>
          <w:rFonts w:ascii="Century Gothic" w:hAnsi="Century Gothic" w:cs="Calibri"/>
          <w:sz w:val="20"/>
          <w:szCs w:val="20"/>
        </w:rPr>
      </w:pPr>
    </w:p>
    <w:p w:rsidR="005A005E" w:rsidRPr="00347178" w:rsidRDefault="00120126" w:rsidP="005A005E">
      <w:pPr>
        <w:rPr>
          <w:rFonts w:ascii="Century Gothic" w:hAnsi="Century Gothic" w:cs="Calibri"/>
          <w:sz w:val="20"/>
          <w:szCs w:val="20"/>
        </w:rPr>
      </w:pPr>
      <w:r w:rsidRPr="00120126">
        <w:rPr>
          <w:rFonts w:ascii="Century Gothic" w:hAnsi="Century Gothic" w:cs="Calibri"/>
          <w:sz w:val="20"/>
          <w:szCs w:val="20"/>
        </w:rPr>
        <w:t xml:space="preserve">Installation </w:t>
      </w:r>
    </w:p>
    <w:p w:rsidR="005A005E" w:rsidRPr="00347178" w:rsidRDefault="00481EBA" w:rsidP="005A005E">
      <w:pPr>
        <w:pStyle w:val="ListParagraph"/>
        <w:numPr>
          <w:ilvl w:val="0"/>
          <w:numId w:val="28"/>
        </w:numPr>
        <w:rPr>
          <w:rFonts w:ascii="Century Gothic" w:hAnsi="Century Gothic" w:cs="Calibri"/>
          <w:sz w:val="20"/>
          <w:szCs w:val="20"/>
        </w:rPr>
      </w:pPr>
      <w:r w:rsidRPr="00347178">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5A005E" w:rsidRPr="00347178">
        <w:rPr>
          <w:rFonts w:ascii="Century Gothic" w:hAnsi="Century Gothic" w:cs="Calibri"/>
          <w:color w:val="0000FF"/>
          <w:sz w:val="20"/>
          <w:szCs w:val="20"/>
        </w:rPr>
        <w:instrText xml:space="preserve"> FORMTEXT </w:instrText>
      </w:r>
      <w:r w:rsidRPr="00347178">
        <w:rPr>
          <w:rFonts w:ascii="Century Gothic" w:hAnsi="Century Gothic" w:cs="Calibri"/>
          <w:color w:val="0000FF"/>
          <w:sz w:val="20"/>
          <w:szCs w:val="20"/>
        </w:rPr>
      </w:r>
      <w:r w:rsidRPr="00347178">
        <w:rPr>
          <w:rFonts w:ascii="Century Gothic" w:hAnsi="Century Gothic" w:cs="Calibri"/>
          <w:color w:val="0000FF"/>
          <w:sz w:val="20"/>
          <w:szCs w:val="20"/>
        </w:rPr>
        <w:fldChar w:fldCharType="separate"/>
      </w:r>
      <w:r w:rsidR="005A005E" w:rsidRPr="00347178">
        <w:rPr>
          <w:rFonts w:ascii="Century Gothic" w:hAnsi="Century Gothic" w:cs="Calibri"/>
          <w:noProof/>
          <w:color w:val="0000FF"/>
          <w:sz w:val="20"/>
          <w:szCs w:val="20"/>
        </w:rPr>
        <w:t>INSERT APPROXIMATE DATE OF INSTALLATION</w:t>
      </w:r>
      <w:r w:rsidRPr="00347178">
        <w:rPr>
          <w:rFonts w:ascii="Century Gothic" w:hAnsi="Century Gothic" w:cs="Calibri"/>
          <w:color w:val="0000FF"/>
          <w:sz w:val="20"/>
          <w:szCs w:val="20"/>
        </w:rPr>
        <w:fldChar w:fldCharType="end"/>
      </w:r>
    </w:p>
    <w:p w:rsidR="005A005E" w:rsidRPr="00347178" w:rsidRDefault="005A005E" w:rsidP="005A005E">
      <w:pPr>
        <w:pStyle w:val="BodyText-Append"/>
        <w:keepNext/>
        <w:keepLines/>
        <w:spacing w:before="0" w:after="0"/>
        <w:rPr>
          <w:rFonts w:ascii="Century Gothic" w:hAnsi="Century Gothic" w:cs="Calibri"/>
          <w:sz w:val="20"/>
          <w:szCs w:val="20"/>
        </w:rPr>
      </w:pPr>
    </w:p>
    <w:p w:rsidR="005A005E" w:rsidRPr="00347178" w:rsidRDefault="00120126" w:rsidP="005A005E">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5A005E" w:rsidRDefault="00481EBA" w:rsidP="005A005E">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CKPILE CONTROL.  "/>
            </w:textInput>
          </w:ffData>
        </w:fldChar>
      </w:r>
      <w:r w:rsidR="00A40FC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40FC9">
        <w:rPr>
          <w:rFonts w:ascii="Century Gothic" w:hAnsi="Century Gothic" w:cs="Calibri"/>
          <w:noProof/>
          <w:color w:val="0000FF"/>
          <w:sz w:val="20"/>
          <w:szCs w:val="20"/>
        </w:rPr>
        <w:t xml:space="preserve">INSERT MAINTENANCE REQUIREMENTS FOR THE STOCKPILE CONTROL.  </w:t>
      </w:r>
      <w:r>
        <w:rPr>
          <w:rFonts w:ascii="Century Gothic" w:hAnsi="Century Gothic" w:cs="Calibri"/>
          <w:color w:val="0000FF"/>
          <w:sz w:val="20"/>
          <w:szCs w:val="20"/>
        </w:rPr>
        <w:fldChar w:fldCharType="end"/>
      </w:r>
    </w:p>
    <w:p w:rsidR="005A005E" w:rsidRPr="008F18EE" w:rsidRDefault="005A005E" w:rsidP="005A005E">
      <w:pPr>
        <w:pStyle w:val="BodyText-Append"/>
        <w:keepNext/>
        <w:keepLines/>
        <w:spacing w:before="0" w:after="0"/>
        <w:ind w:left="1080"/>
        <w:rPr>
          <w:rFonts w:ascii="Century Gothic" w:hAnsi="Century Gothic" w:cs="Calibri"/>
          <w:color w:val="002060"/>
          <w:sz w:val="20"/>
          <w:szCs w:val="20"/>
        </w:rPr>
      </w:pPr>
      <w:r w:rsidRPr="008F18EE">
        <w:rPr>
          <w:rFonts w:ascii="Century Gothic" w:hAnsi="Century Gothic" w:cs="Calibri"/>
          <w:color w:val="002060"/>
          <w:sz w:val="20"/>
          <w:szCs w:val="20"/>
        </w:rPr>
        <w:t xml:space="preserve">(Note:  </w:t>
      </w:r>
      <w:r w:rsidR="00A301BD">
        <w:rPr>
          <w:rFonts w:ascii="Century Gothic" w:hAnsi="Century Gothic" w:cs="Calibri"/>
          <w:color w:val="002060"/>
          <w:sz w:val="20"/>
          <w:szCs w:val="20"/>
        </w:rPr>
        <w:t xml:space="preserve">At a minimum, you must </w:t>
      </w:r>
      <w:r w:rsidR="00A41B12">
        <w:rPr>
          <w:rFonts w:ascii="Century Gothic" w:hAnsi="Century Gothic" w:cs="Calibri"/>
          <w:color w:val="002060"/>
          <w:sz w:val="20"/>
          <w:szCs w:val="20"/>
        </w:rPr>
        <w:t>comply with</w:t>
      </w:r>
      <w:r w:rsidR="00A301BD">
        <w:rPr>
          <w:rFonts w:ascii="Century Gothic" w:hAnsi="Century Gothic" w:cs="Calibri"/>
          <w:color w:val="002060"/>
          <w:sz w:val="20"/>
          <w:szCs w:val="20"/>
        </w:rPr>
        <w:t xml:space="preserve"> following requirement in CGP</w:t>
      </w:r>
      <w:r w:rsidR="00A41B12">
        <w:rPr>
          <w:rFonts w:ascii="Century Gothic" w:hAnsi="Century Gothic" w:cs="Calibri"/>
          <w:color w:val="002060"/>
          <w:sz w:val="20"/>
          <w:szCs w:val="20"/>
        </w:rPr>
        <w:t xml:space="preserve"> Part 2.1.2.4</w:t>
      </w:r>
      <w:r w:rsidR="00A301BD">
        <w:rPr>
          <w:rFonts w:ascii="Century Gothic" w:hAnsi="Century Gothic" w:cs="Calibri"/>
          <w:color w:val="002060"/>
          <w:sz w:val="20"/>
          <w:szCs w:val="20"/>
        </w:rPr>
        <w:t>.d</w:t>
      </w:r>
      <w:r w:rsidR="00A301BD" w:rsidRPr="008F18EE">
        <w:rPr>
          <w:rFonts w:ascii="Century Gothic" w:hAnsi="Century Gothic" w:cs="Calibri"/>
          <w:color w:val="002060"/>
          <w:sz w:val="20"/>
          <w:szCs w:val="20"/>
        </w:rPr>
        <w:t>:</w:t>
      </w:r>
      <w:r w:rsidR="00A41B12">
        <w:rPr>
          <w:rFonts w:ascii="Century Gothic" w:hAnsi="Century Gothic" w:cs="Calibri"/>
          <w:color w:val="002060"/>
          <w:sz w:val="20"/>
          <w:szCs w:val="20"/>
        </w:rPr>
        <w:t xml:space="preserve"> </w:t>
      </w:r>
      <w:r w:rsidR="00A41B12" w:rsidRPr="00A41B12">
        <w:rPr>
          <w:rFonts w:ascii="Century Gothic" w:hAnsi="Century Gothic"/>
          <w:color w:val="002060"/>
          <w:sz w:val="20"/>
          <w:szCs w:val="20"/>
        </w:rPr>
        <w:t>Do not hose down or sweep soil or sediment accumulated on pavement or other impervious surfaces into any stormwater conveyance (unless connected to a sediment basin, sediment trap, or similarly effective control), storm drain inlet, or surface water</w:t>
      </w:r>
      <w:r w:rsidR="007A758A">
        <w:rPr>
          <w:rFonts w:ascii="Century Gothic" w:hAnsi="Century Gothic"/>
          <w:color w:val="002060"/>
          <w:sz w:val="20"/>
          <w:szCs w:val="20"/>
        </w:rPr>
        <w:t>.</w:t>
      </w:r>
      <w:r w:rsidRPr="00A41B12">
        <w:rPr>
          <w:rFonts w:ascii="Century Gothic" w:hAnsi="Century Gothic" w:cs="Calibri"/>
          <w:color w:val="002060"/>
          <w:sz w:val="20"/>
          <w:szCs w:val="20"/>
        </w:rPr>
        <w:t>)</w:t>
      </w:r>
      <w:r w:rsidRPr="008F18EE">
        <w:rPr>
          <w:rFonts w:ascii="Century Gothic" w:hAnsi="Century Gothic" w:cs="Calibri"/>
          <w:color w:val="002060"/>
          <w:sz w:val="20"/>
          <w:szCs w:val="20"/>
        </w:rPr>
        <w:t xml:space="preserve"> </w:t>
      </w:r>
    </w:p>
    <w:p w:rsidR="005A005E" w:rsidRDefault="005A005E" w:rsidP="005A005E">
      <w:pPr>
        <w:pStyle w:val="BodyText-Append"/>
        <w:keepNext/>
        <w:keepLines/>
        <w:spacing w:before="0" w:after="0"/>
        <w:rPr>
          <w:rFonts w:ascii="Century Gothic" w:hAnsi="Century Gothic" w:cs="Calibri"/>
          <w:sz w:val="20"/>
          <w:szCs w:val="20"/>
        </w:rPr>
      </w:pPr>
    </w:p>
    <w:p w:rsidR="005A005E" w:rsidRPr="00F52AA2" w:rsidRDefault="002215D2" w:rsidP="005A005E">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5A005E" w:rsidRPr="003C53B1">
        <w:rPr>
          <w:rFonts w:ascii="Century Gothic" w:hAnsi="Century Gothic" w:cs="Calibri"/>
          <w:sz w:val="20"/>
          <w:szCs w:val="20"/>
        </w:rPr>
        <w:t xml:space="preserve">Repeat as needed for individual </w:t>
      </w:r>
      <w:r w:rsidR="00A32075">
        <w:rPr>
          <w:rFonts w:ascii="Century Gothic" w:hAnsi="Century Gothic" w:cs="Calibri"/>
          <w:sz w:val="20"/>
          <w:szCs w:val="20"/>
        </w:rPr>
        <w:t>stockpile</w:t>
      </w:r>
      <w:r w:rsidR="005A005E" w:rsidRPr="003C53B1">
        <w:rPr>
          <w:rFonts w:ascii="Century Gothic" w:hAnsi="Century Gothic" w:cs="Calibri"/>
          <w:sz w:val="20"/>
          <w:szCs w:val="20"/>
        </w:rPr>
        <w:t xml:space="preserve"> controls.</w:t>
      </w:r>
      <w:r>
        <w:rPr>
          <w:rFonts w:ascii="Century Gothic" w:hAnsi="Century Gothic" w:cs="Calibri"/>
          <w:sz w:val="20"/>
          <w:szCs w:val="20"/>
        </w:rPr>
        <w:t>]</w:t>
      </w:r>
    </w:p>
    <w:p w:rsidR="006E05E0" w:rsidRPr="00F52AA2" w:rsidRDefault="006E05E0" w:rsidP="006E05E0">
      <w:pPr>
        <w:rPr>
          <w:rFonts w:ascii="Century Gothic" w:hAnsi="Century Gothic" w:cs="Calibri"/>
          <w:sz w:val="20"/>
          <w:szCs w:val="20"/>
        </w:rPr>
      </w:pPr>
    </w:p>
    <w:p w:rsidR="0047025D" w:rsidRPr="00F52AA2" w:rsidRDefault="00120126" w:rsidP="00926BE3">
      <w:pPr>
        <w:pStyle w:val="Heading2"/>
        <w:keepNext w:val="0"/>
        <w:widowControl w:val="0"/>
        <w:spacing w:before="330" w:after="0"/>
        <w:ind w:left="0"/>
        <w:rPr>
          <w:rFonts w:ascii="Century Gothic" w:hAnsi="Century Gothic" w:cs="Calibri"/>
          <w:sz w:val="20"/>
          <w:szCs w:val="20"/>
        </w:rPr>
      </w:pPr>
      <w:bookmarkStart w:id="47" w:name="_Toc319403944"/>
      <w:r w:rsidRPr="00120126">
        <w:rPr>
          <w:rFonts w:ascii="Century Gothic" w:hAnsi="Century Gothic" w:cs="Calibri"/>
          <w:sz w:val="20"/>
          <w:szCs w:val="20"/>
        </w:rPr>
        <w:t>4.5</w:t>
      </w:r>
      <w:r w:rsidRPr="00120126">
        <w:rPr>
          <w:rFonts w:ascii="Century Gothic" w:hAnsi="Century Gothic" w:cs="Calibri"/>
          <w:sz w:val="20"/>
          <w:szCs w:val="20"/>
        </w:rPr>
        <w:tab/>
        <w:t>Minimize Dust</w:t>
      </w:r>
      <w:bookmarkEnd w:id="47"/>
    </w:p>
    <w:p w:rsidR="0047025D" w:rsidRPr="00F52AA2" w:rsidRDefault="00726795" w:rsidP="0047025D">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728345"/>
                <wp:effectExtent l="0" t="0" r="19050" b="14605"/>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8345"/>
                        </a:xfrm>
                        <a:prstGeom prst="rect">
                          <a:avLst/>
                        </a:prstGeom>
                        <a:solidFill>
                          <a:srgbClr val="F5F5F5"/>
                        </a:solidFill>
                        <a:ln w="9525">
                          <a:solidFill>
                            <a:srgbClr val="000000"/>
                          </a:solidFill>
                          <a:miter lim="800000"/>
                          <a:headEnd/>
                          <a:tailEnd/>
                        </a:ln>
                      </wps:spPr>
                      <wps:txbx>
                        <w:txbxContent>
                          <w:p w:rsidR="0000109C" w:rsidRPr="004D7F5E"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4D7F5E">
                              <w:rPr>
                                <w:rFonts w:ascii="Century Gothic" w:hAnsi="Century Gothic"/>
                                <w:sz w:val="20"/>
                              </w:rPr>
                              <w:t>Instructions (see CGP Parts 2.1.2.5 and 7.2.10):</w:t>
                            </w:r>
                          </w:p>
                          <w:p w:rsidR="0000109C" w:rsidRDefault="0000109C">
                            <w:pPr>
                              <w:pStyle w:val="Instruc-bullet"/>
                              <w:numPr>
                                <w:ilvl w:val="0"/>
                                <w:numId w:val="0"/>
                              </w:numPr>
                            </w:pPr>
                            <w:r w:rsidRPr="00014614">
                              <w:rPr>
                                <w:rFonts w:ascii="Century Gothic" w:hAnsi="Century Gothic"/>
                                <w:sz w:val="20"/>
                                <w:szCs w:val="20"/>
                              </w:rPr>
                              <w:t xml:space="preserve">Describe controls and procedures you will use at your project/site to minimize the generation of dust. </w:t>
                            </w:r>
                          </w:p>
                        </w:txbxContent>
                      </wps:txbx>
                      <wps:bodyPr rot="0" vert="horz" wrap="square" lIns="95250" tIns="0" rIns="95250" bIns="47625" anchor="t" anchorCtr="0" upright="1">
                        <a:noAutofit/>
                      </wps:bodyPr>
                    </wps:wsp>
                  </a:graphicData>
                </a:graphic>
              </wp:inline>
            </w:drawing>
          </mc:Choice>
          <mc:Fallback>
            <w:pict>
              <v:shape id="Text Box 26" o:spid="_x0000_s1042" type="#_x0000_t202" style="width:468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ayLQIAAFYEAAAOAAAAZHJzL2Uyb0RvYy54bWysVNuO2yAQfa/Uf0C8N3aySTZrxVlts01V&#10;aXuRdvsBGGMbFRgKJPb26zvgJE0v6kPVREIDDGdmzpnx+nbQihyE8xJMSaeTnBJhONTStCX9/LR7&#10;taLEB2ZqpsCIkj4LT283L1+se1uIGXSgauEIghhf9LakXQi2yDLPO6GZn4AVBi8bcJoF3Lo2qx3r&#10;EV2rbJbny6wHV1sHXHiPp/fjJd0k/KYRPHxsGi8CUSXF3EJaXVqruGabNStax2wn+TEN9g9ZaCYN&#10;Bj1D3bPAyN7J36C05A48NGHCQWfQNJKLVANWM81/qeaxY1akWpAcb880+f8Hyz8cPjki65LOFpQY&#10;plGjJzEE8hoGMltGfnrrC3R7tOgYBjxHnVOt3j4A/+KJgW3HTCvunIO+E6zG/KbxZXbxdMTxEaTq&#10;30ONcdg+QAIaGqcjeUgHQXTU6fmsTcyF4+HiZn61zPGK4931bHU1X6QQrDi9ts6HtwI0iUZJHWqf&#10;0NnhwYeYDStOLjGYByXrnVQqbVxbbZUjB4Z9slvE/xH9JzdlSF/SmwVy9XeIPP3+BKFlwIZXUpd0&#10;dXZiRaTtjalTOwYm1WhjysoceYzUjSSGoRqSZNOzPhXUz8isg7HBcSDR6MB9o6TH5i6p/7pnTlCi&#10;3hlUJ1YQpyFt0HCXp1XazK+XsSOY4QhT0nAyt2Gcnr11su0wytgLBu5QzUYmoqPsY0bH3LF5E//H&#10;QYvTcblPXj8+B5vvAAAA//8DAFBLAwQUAAYACAAAACEAWHarLN4AAAAFAQAADwAAAGRycy9kb3du&#10;cmV2LnhtbEyPQU/CQBCF7yb8h82YeJMtahBrt8QYkXAhCijxtnSHtrQ723SXUv+9oxe5TPLyXt58&#10;L5n2thYdtr50pGA0jEAgZc6UlCvYrGfXExA+aDK6doQKvtHDNB1cJDo27kTv2K1CLriEfKwVFCE0&#10;sZQ+K9BqP3QNEnt711odWLa5NK0+cbmt5U0UjaXVJfGHQjf4XGBWrY5WwXKyf/3s5tvDupqFt4/q&#10;5Wtb2oVSV5f90yOIgH34D8MvPqNDykw7dyTjRa2Ah4S/y97D7ZjljkOju3uQaSLP6dMfAAAA//8D&#10;AFBLAQItABQABgAIAAAAIQC2gziS/gAAAOEBAAATAAAAAAAAAAAAAAAAAAAAAABbQ29udGVudF9U&#10;eXBlc10ueG1sUEsBAi0AFAAGAAgAAAAhADj9If/WAAAAlAEAAAsAAAAAAAAAAAAAAAAALwEAAF9y&#10;ZWxzLy5yZWxzUEsBAi0AFAAGAAgAAAAhAB7RdrItAgAAVgQAAA4AAAAAAAAAAAAAAAAALgIAAGRy&#10;cy9lMm9Eb2MueG1sUEsBAi0AFAAGAAgAAAAhAFh2qyzeAAAABQEAAA8AAAAAAAAAAAAAAAAAhwQA&#10;AGRycy9kb3ducmV2LnhtbFBLBQYAAAAABAAEAPMAAACSBQAAAAA=&#10;" fillcolor="#f5f5f5">
                <v:textbox inset="7.5pt,0,7.5pt,3.75pt">
                  <w:txbxContent>
                    <w:p w:rsidR="0000109C" w:rsidRPr="004D7F5E"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4D7F5E">
                        <w:rPr>
                          <w:rFonts w:ascii="Century Gothic" w:hAnsi="Century Gothic"/>
                          <w:sz w:val="20"/>
                        </w:rPr>
                        <w:t>Instructions (see CGP Parts 2.1.2.5 and 7.2.10):</w:t>
                      </w:r>
                    </w:p>
                    <w:p w:rsidR="0000109C" w:rsidRDefault="0000109C">
                      <w:pPr>
                        <w:pStyle w:val="Instruc-bullet"/>
                        <w:numPr>
                          <w:ilvl w:val="0"/>
                          <w:numId w:val="0"/>
                        </w:numPr>
                      </w:pPr>
                      <w:r w:rsidRPr="00014614">
                        <w:rPr>
                          <w:rFonts w:ascii="Century Gothic" w:hAnsi="Century Gothic"/>
                          <w:sz w:val="20"/>
                          <w:szCs w:val="20"/>
                        </w:rPr>
                        <w:t xml:space="preserve">Describe controls and procedures you will use at your project/site to minimize the generation of dust. </w:t>
                      </w:r>
                    </w:p>
                  </w:txbxContent>
                </v:textbox>
                <w10:anchorlock/>
              </v:shape>
            </w:pict>
          </mc:Fallback>
        </mc:AlternateContent>
      </w:r>
    </w:p>
    <w:p w:rsidR="00347178" w:rsidRDefault="00347178" w:rsidP="00347178">
      <w:pPr>
        <w:rPr>
          <w:rFonts w:ascii="Century Gothic" w:hAnsi="Century Gothic" w:cs="Calibri"/>
          <w:sz w:val="20"/>
          <w:szCs w:val="20"/>
        </w:rPr>
      </w:pPr>
      <w:r>
        <w:rPr>
          <w:rFonts w:ascii="Century Gothic" w:hAnsi="Century Gothic" w:cs="Calibri"/>
          <w:b/>
          <w:sz w:val="20"/>
          <w:szCs w:val="20"/>
        </w:rPr>
        <w:t>General</w:t>
      </w:r>
    </w:p>
    <w:p w:rsidR="00347178" w:rsidRPr="00001CB3" w:rsidRDefault="00481EBA" w:rsidP="00347178">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5"/>
            </w:textInput>
          </w:ffData>
        </w:fldChar>
      </w:r>
      <w:r w:rsidR="00D20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20D39">
        <w:rPr>
          <w:rFonts w:ascii="Century Gothic" w:hAnsi="Century Gothic" w:cs="Calibri"/>
          <w:noProof/>
          <w:color w:val="0000FF"/>
          <w:sz w:val="20"/>
          <w:szCs w:val="20"/>
        </w:rPr>
        <w:t>INSERT GENERAL DESCRIPTION OF HOW YOU WILL COMPLY WITH CGP PART 2.1.2.5</w:t>
      </w:r>
      <w:r>
        <w:rPr>
          <w:rFonts w:ascii="Century Gothic" w:hAnsi="Century Gothic" w:cs="Calibri"/>
          <w:color w:val="0000FF"/>
          <w:sz w:val="20"/>
          <w:szCs w:val="20"/>
        </w:rPr>
        <w:fldChar w:fldCharType="end"/>
      </w:r>
    </w:p>
    <w:p w:rsidR="00347178" w:rsidRPr="00F52AA2" w:rsidRDefault="00347178" w:rsidP="00347178">
      <w:pPr>
        <w:rPr>
          <w:rFonts w:ascii="Century Gothic" w:hAnsi="Century Gothic" w:cs="Calibri"/>
          <w:b/>
          <w:sz w:val="20"/>
          <w:szCs w:val="20"/>
        </w:rPr>
      </w:pPr>
    </w:p>
    <w:p w:rsidR="00347178" w:rsidRDefault="00347178" w:rsidP="00347178">
      <w:pPr>
        <w:rPr>
          <w:rFonts w:ascii="Century Gothic" w:hAnsi="Century Gothic" w:cs="Calibri"/>
          <w:b/>
          <w:sz w:val="20"/>
          <w:szCs w:val="20"/>
        </w:rPr>
      </w:pPr>
      <w:r>
        <w:rPr>
          <w:rFonts w:ascii="Century Gothic" w:hAnsi="Century Gothic" w:cs="Calibri"/>
          <w:b/>
          <w:sz w:val="20"/>
          <w:szCs w:val="20"/>
        </w:rPr>
        <w:t xml:space="preserve">Specific </w:t>
      </w:r>
      <w:r w:rsidR="00D20D39">
        <w:rPr>
          <w:rFonts w:ascii="Century Gothic" w:hAnsi="Century Gothic" w:cs="Calibri"/>
          <w:b/>
          <w:sz w:val="20"/>
          <w:szCs w:val="20"/>
        </w:rPr>
        <w:t>Dust</w:t>
      </w:r>
      <w:r>
        <w:rPr>
          <w:rFonts w:ascii="Century Gothic" w:hAnsi="Century Gothic" w:cs="Calibri"/>
          <w:b/>
          <w:sz w:val="20"/>
          <w:szCs w:val="20"/>
        </w:rPr>
        <w:t xml:space="preserve"> Controls</w:t>
      </w:r>
    </w:p>
    <w:p w:rsidR="00347178" w:rsidRDefault="00347178" w:rsidP="00347178">
      <w:pPr>
        <w:rPr>
          <w:rFonts w:ascii="Century Gothic" w:hAnsi="Century Gothic" w:cs="Calibri"/>
          <w:i/>
          <w:sz w:val="20"/>
          <w:szCs w:val="20"/>
          <w:u w:val="single"/>
        </w:rPr>
      </w:pPr>
    </w:p>
    <w:p w:rsidR="00347178" w:rsidRPr="00BC045D" w:rsidRDefault="00D20D39" w:rsidP="00347178">
      <w:pPr>
        <w:rPr>
          <w:rFonts w:ascii="Century Gothic" w:hAnsi="Century Gothic" w:cs="Calibri"/>
          <w:i/>
          <w:sz w:val="20"/>
          <w:szCs w:val="20"/>
          <w:u w:val="single"/>
        </w:rPr>
      </w:pPr>
      <w:r>
        <w:rPr>
          <w:rFonts w:ascii="Century Gothic" w:hAnsi="Century Gothic" w:cs="Calibri"/>
          <w:i/>
          <w:sz w:val="20"/>
          <w:szCs w:val="20"/>
          <w:u w:val="single"/>
        </w:rPr>
        <w:t>Dust</w:t>
      </w:r>
      <w:r w:rsidR="00347178">
        <w:rPr>
          <w:rFonts w:ascii="Century Gothic" w:hAnsi="Century Gothic" w:cs="Calibri"/>
          <w:i/>
          <w:sz w:val="20"/>
          <w:szCs w:val="20"/>
          <w:u w:val="single"/>
        </w:rPr>
        <w:t xml:space="preserve"> Control # 1</w:t>
      </w:r>
    </w:p>
    <w:p w:rsidR="00055EBB" w:rsidRPr="00D20D39" w:rsidRDefault="00055EBB" w:rsidP="00055EBB">
      <w:pPr>
        <w:rPr>
          <w:rFonts w:ascii="Century Gothic" w:hAnsi="Century Gothic" w:cs="Calibri"/>
          <w:sz w:val="20"/>
          <w:szCs w:val="20"/>
        </w:rPr>
      </w:pPr>
      <w:r w:rsidRPr="00D20D39">
        <w:rPr>
          <w:rFonts w:ascii="Century Gothic" w:hAnsi="Century Gothic" w:cs="Calibri"/>
          <w:sz w:val="20"/>
          <w:szCs w:val="20"/>
        </w:rPr>
        <w:t xml:space="preserve">Dust </w:t>
      </w:r>
      <w:r w:rsidR="00120126" w:rsidRPr="00120126">
        <w:rPr>
          <w:rFonts w:ascii="Century Gothic" w:hAnsi="Century Gothic" w:cs="Calibri"/>
          <w:sz w:val="20"/>
          <w:szCs w:val="20"/>
        </w:rPr>
        <w:t>Control Description</w:t>
      </w:r>
    </w:p>
    <w:p w:rsidR="00055EBB" w:rsidRPr="00D20D39" w:rsidRDefault="00481EBA" w:rsidP="00055EBB">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lastRenderedPageBreak/>
        <w:fldChar w:fldCharType="begin">
          <w:ffData>
            <w:name w:val=""/>
            <w:enabled/>
            <w:calcOnExit w:val="0"/>
            <w:textInput>
              <w:default w:val="INSERT DESCRIPTION OF DUST CONTROL TO BE INSTALLED"/>
            </w:textInput>
          </w:ffData>
        </w:fldChar>
      </w:r>
      <w:r w:rsidR="00014614"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014614" w:rsidRPr="00D20D39">
        <w:rPr>
          <w:rFonts w:ascii="Century Gothic" w:hAnsi="Century Gothic" w:cs="Calibri"/>
          <w:noProof/>
          <w:color w:val="0000FF"/>
          <w:sz w:val="20"/>
          <w:szCs w:val="20"/>
        </w:rPr>
        <w:t>INSERT DESCRIPTION OF DUST CONTROL TO BE INSTALLED</w:t>
      </w:r>
      <w:r w:rsidRPr="00D20D39">
        <w:rPr>
          <w:rFonts w:ascii="Century Gothic" w:hAnsi="Century Gothic" w:cs="Calibri"/>
          <w:color w:val="0000FF"/>
          <w:sz w:val="20"/>
          <w:szCs w:val="20"/>
        </w:rPr>
        <w:fldChar w:fldCharType="end"/>
      </w:r>
    </w:p>
    <w:p w:rsidR="00055EBB" w:rsidRPr="00D20D39" w:rsidRDefault="00481EBA" w:rsidP="00055EBB">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055EBB"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055EBB"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055EBB" w:rsidRPr="00D20D39" w:rsidRDefault="00055EBB" w:rsidP="00055EBB">
      <w:pPr>
        <w:rPr>
          <w:rFonts w:ascii="Century Gothic" w:hAnsi="Century Gothic" w:cs="Calibri"/>
          <w:sz w:val="20"/>
          <w:szCs w:val="20"/>
        </w:rPr>
      </w:pPr>
    </w:p>
    <w:p w:rsidR="00055EBB" w:rsidRPr="00D20D39" w:rsidRDefault="00120126" w:rsidP="00055EBB">
      <w:pPr>
        <w:rPr>
          <w:rFonts w:ascii="Century Gothic" w:hAnsi="Century Gothic" w:cs="Calibri"/>
          <w:sz w:val="20"/>
          <w:szCs w:val="20"/>
        </w:rPr>
      </w:pPr>
      <w:r w:rsidRPr="00120126">
        <w:rPr>
          <w:rFonts w:ascii="Century Gothic" w:hAnsi="Century Gothic" w:cs="Calibri"/>
          <w:sz w:val="20"/>
          <w:szCs w:val="20"/>
        </w:rPr>
        <w:t xml:space="preserve">Installation </w:t>
      </w:r>
    </w:p>
    <w:p w:rsidR="00055EBB" w:rsidRPr="00D20D39" w:rsidRDefault="00481EBA" w:rsidP="00055EBB">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055EBB"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055EBB"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055EBB" w:rsidRPr="00D20D39" w:rsidRDefault="00055EBB" w:rsidP="00055EBB">
      <w:pPr>
        <w:pStyle w:val="BodyText-Append"/>
        <w:keepNext/>
        <w:keepLines/>
        <w:spacing w:before="0" w:after="0"/>
        <w:rPr>
          <w:rFonts w:ascii="Century Gothic" w:hAnsi="Century Gothic" w:cs="Calibri"/>
          <w:sz w:val="20"/>
          <w:szCs w:val="20"/>
        </w:rPr>
      </w:pPr>
    </w:p>
    <w:p w:rsidR="00055EBB" w:rsidRPr="00D20D39" w:rsidRDefault="00120126" w:rsidP="00055EBB">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055EBB" w:rsidRDefault="00481EBA" w:rsidP="00055EBB">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DUST CONTROL"/>
            </w:textInput>
          </w:ffData>
        </w:fldChar>
      </w:r>
      <w:r w:rsidR="00FC18D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C18DE">
        <w:rPr>
          <w:rFonts w:ascii="Century Gothic" w:hAnsi="Century Gothic" w:cs="Calibri"/>
          <w:noProof/>
          <w:color w:val="0000FF"/>
          <w:sz w:val="20"/>
          <w:szCs w:val="20"/>
        </w:rPr>
        <w:t>INSERT MAINTENANCE REQUIREMENTS FOR THE DUST CONTROL</w:t>
      </w:r>
      <w:r>
        <w:rPr>
          <w:rFonts w:ascii="Century Gothic" w:hAnsi="Century Gothic" w:cs="Calibri"/>
          <w:color w:val="0000FF"/>
          <w:sz w:val="20"/>
          <w:szCs w:val="20"/>
        </w:rPr>
        <w:fldChar w:fldCharType="end"/>
      </w:r>
    </w:p>
    <w:p w:rsidR="00055EBB" w:rsidRDefault="00055EBB" w:rsidP="00055EBB">
      <w:pPr>
        <w:pStyle w:val="BodyText-Append"/>
        <w:keepNext/>
        <w:keepLines/>
        <w:spacing w:before="0" w:after="0"/>
        <w:rPr>
          <w:rFonts w:ascii="Century Gothic" w:hAnsi="Century Gothic" w:cs="Calibri"/>
          <w:sz w:val="20"/>
          <w:szCs w:val="20"/>
        </w:rPr>
      </w:pPr>
    </w:p>
    <w:p w:rsidR="00055EBB" w:rsidRPr="00F52AA2" w:rsidRDefault="002215D2" w:rsidP="00055EBB">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055EBB" w:rsidRPr="003C53B1">
        <w:rPr>
          <w:rFonts w:ascii="Century Gothic" w:hAnsi="Century Gothic" w:cs="Calibri"/>
          <w:sz w:val="20"/>
          <w:szCs w:val="20"/>
        </w:rPr>
        <w:t xml:space="preserve">Repeat as needed for individual </w:t>
      </w:r>
      <w:r w:rsidR="00A32075">
        <w:rPr>
          <w:rFonts w:ascii="Century Gothic" w:hAnsi="Century Gothic" w:cs="Calibri"/>
          <w:sz w:val="20"/>
          <w:szCs w:val="20"/>
        </w:rPr>
        <w:t>dust</w:t>
      </w:r>
      <w:r w:rsidR="00055EBB" w:rsidRPr="003C53B1">
        <w:rPr>
          <w:rFonts w:ascii="Century Gothic" w:hAnsi="Century Gothic" w:cs="Calibri"/>
          <w:sz w:val="20"/>
          <w:szCs w:val="20"/>
        </w:rPr>
        <w:t xml:space="preserve"> controls.</w:t>
      </w:r>
      <w:r>
        <w:rPr>
          <w:rFonts w:ascii="Century Gothic" w:hAnsi="Century Gothic" w:cs="Calibri"/>
          <w:sz w:val="20"/>
          <w:szCs w:val="20"/>
        </w:rPr>
        <w:t>]</w:t>
      </w:r>
    </w:p>
    <w:p w:rsidR="00055EBB" w:rsidRPr="00F52AA2" w:rsidRDefault="00055EBB" w:rsidP="00055EBB">
      <w:pPr>
        <w:rPr>
          <w:rFonts w:ascii="Century Gothic" w:hAnsi="Century Gothic" w:cs="Calibri"/>
          <w:sz w:val="20"/>
          <w:szCs w:val="20"/>
        </w:rPr>
      </w:pPr>
    </w:p>
    <w:p w:rsidR="007015DA" w:rsidRPr="00F52AA2" w:rsidRDefault="00120126" w:rsidP="00926BE3">
      <w:pPr>
        <w:pStyle w:val="Heading2"/>
        <w:keepNext w:val="0"/>
        <w:widowControl w:val="0"/>
        <w:spacing w:before="330"/>
        <w:ind w:left="0"/>
        <w:rPr>
          <w:rFonts w:ascii="Century Gothic" w:hAnsi="Century Gothic" w:cs="Calibri"/>
          <w:sz w:val="20"/>
          <w:szCs w:val="20"/>
        </w:rPr>
      </w:pPr>
      <w:bookmarkStart w:id="48" w:name="_Toc319403945"/>
      <w:r w:rsidRPr="00120126">
        <w:rPr>
          <w:rFonts w:ascii="Century Gothic" w:hAnsi="Century Gothic" w:cs="Calibri"/>
          <w:sz w:val="20"/>
          <w:szCs w:val="20"/>
        </w:rPr>
        <w:t>4.6</w:t>
      </w:r>
      <w:r w:rsidRPr="00120126">
        <w:rPr>
          <w:rFonts w:ascii="Century Gothic" w:hAnsi="Century Gothic" w:cs="Calibri"/>
          <w:sz w:val="20"/>
          <w:szCs w:val="20"/>
        </w:rPr>
        <w:tab/>
        <w:t>Minimize the Disturbance of Steep Slopes</w:t>
      </w:r>
      <w:bookmarkEnd w:id="48"/>
    </w:p>
    <w:p w:rsidR="00666213" w:rsidRPr="00F52AA2" w:rsidRDefault="00726795" w:rsidP="00E35F48">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518285"/>
                <wp:effectExtent l="0" t="0" r="19050" b="24765"/>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8285"/>
                        </a:xfrm>
                        <a:prstGeom prst="rect">
                          <a:avLst/>
                        </a:prstGeom>
                        <a:solidFill>
                          <a:srgbClr val="F5F5F5"/>
                        </a:solidFill>
                        <a:ln w="9525">
                          <a:solidFill>
                            <a:srgbClr val="000000"/>
                          </a:solidFill>
                          <a:miter lim="800000"/>
                          <a:headEnd/>
                          <a:tailEnd/>
                        </a:ln>
                      </wps:spPr>
                      <wps:txbx>
                        <w:txbxContent>
                          <w:p w:rsidR="0000109C" w:rsidRPr="00FC18DE"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C18DE">
                              <w:rPr>
                                <w:rFonts w:ascii="Century Gothic" w:hAnsi="Century Gothic"/>
                                <w:sz w:val="20"/>
                              </w:rPr>
                              <w:t>Instructions (see CGP Parts 2.1.2.6 and 7.2.10):</w:t>
                            </w:r>
                          </w:p>
                          <w:p w:rsidR="0000109C" w:rsidRDefault="0000109C"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(as defined by CGP Appendix A).</w:t>
                            </w:r>
                          </w:p>
                          <w:p w:rsidR="0000109C" w:rsidRPr="00FC18DE" w:rsidRDefault="0000109C" w:rsidP="00666213">
                            <w:pPr>
                              <w:pStyle w:val="Instruc-bullet"/>
                              <w:rPr>
                                <w:rFonts w:ascii="Century Gothic" w:hAnsi="Century Gothic"/>
                                <w:sz w:val="20"/>
                                <w:szCs w:val="20"/>
                              </w:rPr>
                            </w:pPr>
                            <w:r w:rsidRPr="00FC18DE">
                              <w:rPr>
                                <w:rFonts w:ascii="Century Gothic" w:hAnsi="Century Gothic"/>
                                <w:sz w:val="20"/>
                                <w:szCs w:val="20"/>
                              </w:rPr>
                              <w:t>Describe controls (e.g., erosion control blankets, tackifiers)</w:t>
                            </w:r>
                            <w:r>
                              <w:rPr>
                                <w:rFonts w:ascii="Century Gothic" w:hAnsi="Century Gothic"/>
                                <w:sz w:val="20"/>
                                <w:szCs w:val="20"/>
                              </w:rPr>
                              <w:t>,</w:t>
                            </w:r>
                            <w:r w:rsidRPr="00FC18DE">
                              <w:rPr>
                                <w:rFonts w:ascii="Century Gothic" w:hAnsi="Century Gothic"/>
                                <w:sz w:val="20"/>
                                <w:szCs w:val="20"/>
                              </w:rPr>
                              <w:t xml:space="preserve"> including design, installation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p w:rsidR="0000109C" w:rsidRPr="00FC18DE" w:rsidRDefault="0000109C" w:rsidP="00666213">
                            <w:pPr>
                              <w:pStyle w:val="Instruc-bullet"/>
                              <w:rPr>
                                <w:rFonts w:ascii="Century Gothic" w:hAnsi="Century Gothic"/>
                                <w:sz w:val="20"/>
                                <w:szCs w:val="20"/>
                              </w:rPr>
                            </w:pPr>
                            <w:r w:rsidRPr="00FC18DE">
                              <w:rPr>
                                <w:rFonts w:ascii="Century Gothic" w:hAnsi="Century Gothic"/>
                                <w:sz w:val="20"/>
                                <w:szCs w:val="20"/>
                              </w:rPr>
                              <w:t xml:space="preserve">Also, see EPA’s </w:t>
                            </w:r>
                            <w:r w:rsidRPr="00FC18DE">
                              <w:rPr>
                                <w:rFonts w:ascii="Century Gothic" w:hAnsi="Century Gothic"/>
                                <w:i/>
                                <w:sz w:val="20"/>
                                <w:szCs w:val="20"/>
                              </w:rPr>
                              <w:t>Geotextiles BMP Fact Sheet</w:t>
                            </w:r>
                            <w:r w:rsidRPr="00FC18DE">
                              <w:rPr>
                                <w:rFonts w:ascii="Century Gothic" w:hAnsi="Century Gothic"/>
                                <w:sz w:val="20"/>
                                <w:szCs w:val="20"/>
                              </w:rPr>
                              <w:t xml:space="preserve"> at </w:t>
                            </w:r>
                            <w:hyperlink r:id="rId36" w:history="1">
                              <w:r w:rsidRPr="00FC18DE">
                                <w:rPr>
                                  <w:rStyle w:val="Hyperlink"/>
                                  <w:rFonts w:ascii="Century Gothic" w:hAnsi="Century Gothic"/>
                                  <w:sz w:val="20"/>
                                  <w:szCs w:val="20"/>
                                </w:rPr>
                                <w:t>www.epa.gov/npdes/stormwater/menuofbmps/construction/geotextiles</w:t>
                              </w:r>
                            </w:hyperlink>
                          </w:p>
                          <w:p w:rsidR="0000109C" w:rsidRPr="00BC4FAA" w:rsidRDefault="0000109C" w:rsidP="00666213"/>
                        </w:txbxContent>
                      </wps:txbx>
                      <wps:bodyPr rot="0" vert="horz" wrap="square" lIns="95250" tIns="0" rIns="95250" bIns="47625" anchor="t" anchorCtr="0" upright="1">
                        <a:noAutofit/>
                      </wps:bodyPr>
                    </wps:wsp>
                  </a:graphicData>
                </a:graphic>
              </wp:inline>
            </w:drawing>
          </mc:Choice>
          <mc:Fallback>
            <w:pict>
              <v:shape id="Text Box 25" o:spid="_x0000_s1043" type="#_x0000_t202" style="width:468pt;height:1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34LwIAAFcEAAAOAAAAZHJzL2Uyb0RvYy54bWysVG1v2yAQ/j5p/wHxfbGTJWlqxam6dJkm&#10;dS9Sux+AMbbRgGNAYne/vgdOsqib9mFaIqE7OB7unufO65tBK3IQzkswJZ1OckqE4VBL05b02+Pu&#10;zYoSH5ipmQIjSvokPL3ZvH617m0hZtCBqoUjCGJ80duSdiHYIss874RmfgJWGDxswGkW0HVtVjvW&#10;I7pW2SzPl1kPrrYOuPAed+/GQ7pJ+E0jePjSNF4EokqKuYW0urRWcc02a1a0jtlO8mMa7B+y0Ewa&#10;fPQMdccCI3snf4PSkjvw0IQJB51B00guUg1YzTR/Uc1Dx6xItSA53p5p8v8Pln8+fHVE1iWdzSkx&#10;TKNGj2II5B0MZLaI/PTWFxj2YDEwDLiPOqdavb0H/t0TA9uOmVbcOgd9J1iN+U3jzezi6ojjI0jV&#10;f4Ia32H7AAloaJyO5CEdBNFRp6ezNjEXjpuL6/nbZY5HHM+mi+lqtkrZZaw4XbfOhw8CNIlGSR2K&#10;n+DZ4d6HmA4rTiHxNQ9K1jupVHJcW22VIweGjbJbxH+q4EWYMqQv6fUCmfk7RJ5+f4LQMmDHK6lL&#10;ujoHsSLy9t7UqR8Dk2q0MWVljkRG7kYWw1ANSbPp1UmgCuonpNbB2OE4kWh04H5S0mN3l9T/2DMn&#10;KFEfDcoTK4jjkBw03OVulZz51RKrJMxwhClpOJnbMI7P3jrZdvjK2AwGblHORiaio+5jRsfcsXsT&#10;/8dJi+Nx6aeoX9+DzTMAAAD//wMAUEsDBBQABgAIAAAAIQDb15ra3gAAAAUBAAAPAAAAZHJzL2Rv&#10;d25yZXYueG1sTI9BT8JAEIXvJv6HzZh4ky2QEKjdEkNE48UgqMTb0h3a2u5s011K+feMXPDykpc3&#10;ee+bZN7bWnTY+tKRguEgAoGUOVNSruBzs3yYgvBBk9G1I1RwQg/z9PYm0bFxR/rAbh1ywSXkY62g&#10;CKGJpfRZgVb7gWuQONu71urAts2lafWRy20tR1E0kVaXxAuFbnBRYFatD1bB+3T/8t29bn831TKs&#10;vqrnn21p35S6v+ufHkEE7MP1GP7wGR1SZtq5AxkvagX8SLgoZ7PxhO1OwWg8G4JME/mfPj0DAAD/&#10;/wMAUEsBAi0AFAAGAAgAAAAhALaDOJL+AAAA4QEAABMAAAAAAAAAAAAAAAAAAAAAAFtDb250ZW50&#10;X1R5cGVzXS54bWxQSwECLQAUAAYACAAAACEAOP0h/9YAAACUAQAACwAAAAAAAAAAAAAAAAAvAQAA&#10;X3JlbHMvLnJlbHNQSwECLQAUAAYACAAAACEAwkWt+C8CAABXBAAADgAAAAAAAAAAAAAAAAAuAgAA&#10;ZHJzL2Uyb0RvYy54bWxQSwECLQAUAAYACAAAACEA29ea2t4AAAAFAQAADwAAAAAAAAAAAAAAAACJ&#10;BAAAZHJzL2Rvd25yZXYueG1sUEsFBgAAAAAEAAQA8wAAAJQFAAAAAA==&#10;" fillcolor="#f5f5f5">
                <v:textbox inset="7.5pt,0,7.5pt,3.75pt">
                  <w:txbxContent>
                    <w:p w:rsidR="0000109C" w:rsidRPr="00FC18DE"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C18DE">
                        <w:rPr>
                          <w:rFonts w:ascii="Century Gothic" w:hAnsi="Century Gothic"/>
                          <w:sz w:val="20"/>
                        </w:rPr>
                        <w:t>Instructions (see CGP Parts 2.1.2.6 and 7.2.10):</w:t>
                      </w:r>
                    </w:p>
                    <w:p w:rsidR="0000109C" w:rsidRDefault="0000109C"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(as defined by CGP Appendix A).</w:t>
                      </w:r>
                    </w:p>
                    <w:p w:rsidR="0000109C" w:rsidRPr="00FC18DE" w:rsidRDefault="0000109C" w:rsidP="00666213">
                      <w:pPr>
                        <w:pStyle w:val="Instruc-bullet"/>
                        <w:rPr>
                          <w:rFonts w:ascii="Century Gothic" w:hAnsi="Century Gothic"/>
                          <w:sz w:val="20"/>
                          <w:szCs w:val="20"/>
                        </w:rPr>
                      </w:pPr>
                      <w:r w:rsidRPr="00FC18DE">
                        <w:rPr>
                          <w:rFonts w:ascii="Century Gothic" w:hAnsi="Century Gothic"/>
                          <w:sz w:val="20"/>
                          <w:szCs w:val="20"/>
                        </w:rPr>
                        <w:t>Describe controls (e.g., erosion control blankets, tackifiers)</w:t>
                      </w:r>
                      <w:r>
                        <w:rPr>
                          <w:rFonts w:ascii="Century Gothic" w:hAnsi="Century Gothic"/>
                          <w:sz w:val="20"/>
                          <w:szCs w:val="20"/>
                        </w:rPr>
                        <w:t>,</w:t>
                      </w:r>
                      <w:r w:rsidRPr="00FC18DE">
                        <w:rPr>
                          <w:rFonts w:ascii="Century Gothic" w:hAnsi="Century Gothic"/>
                          <w:sz w:val="20"/>
                          <w:szCs w:val="20"/>
                        </w:rPr>
                        <w:t xml:space="preserve"> including design, installation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p w:rsidR="0000109C" w:rsidRPr="00FC18DE" w:rsidRDefault="0000109C" w:rsidP="00666213">
                      <w:pPr>
                        <w:pStyle w:val="Instruc-bullet"/>
                        <w:rPr>
                          <w:rFonts w:ascii="Century Gothic" w:hAnsi="Century Gothic"/>
                          <w:sz w:val="20"/>
                          <w:szCs w:val="20"/>
                        </w:rPr>
                      </w:pPr>
                      <w:r w:rsidRPr="00FC18DE">
                        <w:rPr>
                          <w:rFonts w:ascii="Century Gothic" w:hAnsi="Century Gothic"/>
                          <w:sz w:val="20"/>
                          <w:szCs w:val="20"/>
                        </w:rPr>
                        <w:t xml:space="preserve">Also, see EPA’s </w:t>
                      </w:r>
                      <w:r w:rsidRPr="00FC18DE">
                        <w:rPr>
                          <w:rFonts w:ascii="Century Gothic" w:hAnsi="Century Gothic"/>
                          <w:i/>
                          <w:sz w:val="20"/>
                          <w:szCs w:val="20"/>
                        </w:rPr>
                        <w:t>Geotextiles BMP Fact Sheet</w:t>
                      </w:r>
                      <w:r w:rsidRPr="00FC18DE">
                        <w:rPr>
                          <w:rFonts w:ascii="Century Gothic" w:hAnsi="Century Gothic"/>
                          <w:sz w:val="20"/>
                          <w:szCs w:val="20"/>
                        </w:rPr>
                        <w:t xml:space="preserve"> at </w:t>
                      </w:r>
                      <w:hyperlink r:id="rId37" w:history="1">
                        <w:r w:rsidRPr="00FC18DE">
                          <w:rPr>
                            <w:rStyle w:val="Hyperlink"/>
                            <w:rFonts w:ascii="Century Gothic" w:hAnsi="Century Gothic"/>
                            <w:sz w:val="20"/>
                            <w:szCs w:val="20"/>
                          </w:rPr>
                          <w:t>www.epa.gov/npdes/stormwater/menuofbmps/construction/geotextiles</w:t>
                        </w:r>
                      </w:hyperlink>
                    </w:p>
                    <w:p w:rsidR="0000109C" w:rsidRPr="00BC4FAA" w:rsidRDefault="0000109C" w:rsidP="00666213"/>
                  </w:txbxContent>
                </v:textbox>
                <w10:anchorlock/>
              </v:shape>
            </w:pict>
          </mc:Fallback>
        </mc:AlternateContent>
      </w:r>
    </w:p>
    <w:p w:rsidR="00D20D39" w:rsidRDefault="00D20D39" w:rsidP="00D20D39">
      <w:pPr>
        <w:rPr>
          <w:rFonts w:ascii="Century Gothic" w:hAnsi="Century Gothic" w:cs="Calibri"/>
          <w:sz w:val="20"/>
          <w:szCs w:val="20"/>
        </w:rPr>
      </w:pPr>
      <w:r>
        <w:rPr>
          <w:rFonts w:ascii="Century Gothic" w:hAnsi="Century Gothic" w:cs="Calibri"/>
          <w:b/>
          <w:sz w:val="20"/>
          <w:szCs w:val="20"/>
        </w:rPr>
        <w:t>General</w:t>
      </w:r>
    </w:p>
    <w:p w:rsidR="00D20D39" w:rsidRPr="00001CB3" w:rsidRDefault="00481EBA" w:rsidP="00D20D3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6"/>
            </w:textInput>
          </w:ffData>
        </w:fldChar>
      </w:r>
      <w:r w:rsidR="00D20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20D39">
        <w:rPr>
          <w:rFonts w:ascii="Century Gothic" w:hAnsi="Century Gothic" w:cs="Calibri"/>
          <w:noProof/>
          <w:color w:val="0000FF"/>
          <w:sz w:val="20"/>
          <w:szCs w:val="20"/>
        </w:rPr>
        <w:t>INSERT GENERAL DESCRIPTION OF HOW YOU WILL COMPLY WITH CGP PART 2.1.2.6</w:t>
      </w:r>
      <w:r>
        <w:rPr>
          <w:rFonts w:ascii="Century Gothic" w:hAnsi="Century Gothic" w:cs="Calibri"/>
          <w:color w:val="0000FF"/>
          <w:sz w:val="20"/>
          <w:szCs w:val="20"/>
        </w:rPr>
        <w:fldChar w:fldCharType="end"/>
      </w:r>
    </w:p>
    <w:p w:rsidR="00D20D39" w:rsidRPr="00F52AA2" w:rsidRDefault="00D20D39" w:rsidP="00D20D39">
      <w:pPr>
        <w:rPr>
          <w:rFonts w:ascii="Century Gothic" w:hAnsi="Century Gothic" w:cs="Calibri"/>
          <w:b/>
          <w:sz w:val="20"/>
          <w:szCs w:val="20"/>
        </w:rPr>
      </w:pPr>
    </w:p>
    <w:p w:rsidR="00D20D39" w:rsidRDefault="00D20D39" w:rsidP="00D20D39">
      <w:pPr>
        <w:rPr>
          <w:rFonts w:ascii="Century Gothic" w:hAnsi="Century Gothic" w:cs="Calibri"/>
          <w:b/>
          <w:sz w:val="20"/>
          <w:szCs w:val="20"/>
        </w:rPr>
      </w:pPr>
      <w:r>
        <w:rPr>
          <w:rFonts w:ascii="Century Gothic" w:hAnsi="Century Gothic" w:cs="Calibri"/>
          <w:b/>
          <w:sz w:val="20"/>
          <w:szCs w:val="20"/>
        </w:rPr>
        <w:t xml:space="preserve">Specific </w:t>
      </w:r>
      <w:r w:rsidR="007E4970">
        <w:rPr>
          <w:rFonts w:ascii="Century Gothic" w:hAnsi="Century Gothic" w:cs="Calibri"/>
          <w:b/>
          <w:sz w:val="20"/>
          <w:szCs w:val="20"/>
        </w:rPr>
        <w:t>Steep Slope</w:t>
      </w:r>
      <w:r>
        <w:rPr>
          <w:rFonts w:ascii="Century Gothic" w:hAnsi="Century Gothic" w:cs="Calibri"/>
          <w:b/>
          <w:sz w:val="20"/>
          <w:szCs w:val="20"/>
        </w:rPr>
        <w:t xml:space="preserve"> Controls</w:t>
      </w:r>
    </w:p>
    <w:p w:rsidR="00D20D39" w:rsidRDefault="00D20D39" w:rsidP="00D20D39">
      <w:pPr>
        <w:rPr>
          <w:rFonts w:ascii="Century Gothic" w:hAnsi="Century Gothic" w:cs="Calibri"/>
          <w:i/>
          <w:sz w:val="20"/>
          <w:szCs w:val="20"/>
          <w:u w:val="single"/>
        </w:rPr>
      </w:pPr>
    </w:p>
    <w:p w:rsidR="00D20D39" w:rsidRPr="00BC045D" w:rsidRDefault="007E4970" w:rsidP="00D20D39">
      <w:pPr>
        <w:rPr>
          <w:rFonts w:ascii="Century Gothic" w:hAnsi="Century Gothic" w:cs="Calibri"/>
          <w:i/>
          <w:sz w:val="20"/>
          <w:szCs w:val="20"/>
          <w:u w:val="single"/>
        </w:rPr>
      </w:pPr>
      <w:r>
        <w:rPr>
          <w:rFonts w:ascii="Century Gothic" w:hAnsi="Century Gothic" w:cs="Calibri"/>
          <w:i/>
          <w:sz w:val="20"/>
          <w:szCs w:val="20"/>
          <w:u w:val="single"/>
        </w:rPr>
        <w:t>Steep Slope</w:t>
      </w:r>
      <w:r w:rsidR="00D20D39">
        <w:rPr>
          <w:rFonts w:ascii="Century Gothic" w:hAnsi="Century Gothic" w:cs="Calibri"/>
          <w:i/>
          <w:sz w:val="20"/>
          <w:szCs w:val="20"/>
          <w:u w:val="single"/>
        </w:rPr>
        <w:t xml:space="preserve"> Control # 1</w:t>
      </w:r>
    </w:p>
    <w:p w:rsidR="00FC18DE" w:rsidRPr="00D20D39" w:rsidRDefault="001F23D1" w:rsidP="00FC18DE">
      <w:pPr>
        <w:rPr>
          <w:rFonts w:ascii="Century Gothic" w:hAnsi="Century Gothic" w:cs="Calibri"/>
          <w:sz w:val="20"/>
          <w:szCs w:val="20"/>
        </w:rPr>
      </w:pPr>
      <w:r w:rsidRPr="00D20D39">
        <w:rPr>
          <w:rFonts w:ascii="Century Gothic" w:hAnsi="Century Gothic" w:cs="Calibri"/>
          <w:sz w:val="20"/>
          <w:szCs w:val="20"/>
        </w:rPr>
        <w:t>Steep Slope</w:t>
      </w:r>
      <w:r w:rsidR="00FC18DE"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FC18DE" w:rsidRPr="00D20D39" w:rsidRDefault="00481EBA" w:rsidP="00FC18DE">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EEP SLOPE CONTROL TO BE INSTALLED"/>
            </w:textInput>
          </w:ffData>
        </w:fldChar>
      </w:r>
      <w:r w:rsidR="00DD10D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D10D0">
        <w:rPr>
          <w:rFonts w:ascii="Century Gothic" w:hAnsi="Century Gothic" w:cs="Calibri"/>
          <w:noProof/>
          <w:color w:val="0000FF"/>
          <w:sz w:val="20"/>
          <w:szCs w:val="20"/>
        </w:rPr>
        <w:t>INSERT DESCRIPTION OF STEEP SLOPE CONTROL TO BE INSTALLED</w:t>
      </w:r>
      <w:r>
        <w:rPr>
          <w:rFonts w:ascii="Century Gothic" w:hAnsi="Century Gothic" w:cs="Calibri"/>
          <w:color w:val="0000FF"/>
          <w:sz w:val="20"/>
          <w:szCs w:val="20"/>
        </w:rPr>
        <w:fldChar w:fldCharType="end"/>
      </w:r>
    </w:p>
    <w:p w:rsidR="00FC18DE" w:rsidRPr="00D20D39" w:rsidRDefault="00481EBA" w:rsidP="00FC18DE">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FC18DE"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FC18DE"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FC18DE" w:rsidRPr="00D20D39" w:rsidRDefault="00FC18DE" w:rsidP="00FC18DE">
      <w:pPr>
        <w:rPr>
          <w:rFonts w:ascii="Century Gothic" w:hAnsi="Century Gothic" w:cs="Calibri"/>
          <w:sz w:val="20"/>
          <w:szCs w:val="20"/>
        </w:rPr>
      </w:pPr>
    </w:p>
    <w:p w:rsidR="00FC18DE" w:rsidRPr="00D20D39" w:rsidRDefault="00120126" w:rsidP="00FC18DE">
      <w:pPr>
        <w:rPr>
          <w:rFonts w:ascii="Century Gothic" w:hAnsi="Century Gothic" w:cs="Calibri"/>
          <w:sz w:val="20"/>
          <w:szCs w:val="20"/>
        </w:rPr>
      </w:pPr>
      <w:r w:rsidRPr="00120126">
        <w:rPr>
          <w:rFonts w:ascii="Century Gothic" w:hAnsi="Century Gothic" w:cs="Calibri"/>
          <w:sz w:val="20"/>
          <w:szCs w:val="20"/>
        </w:rPr>
        <w:t xml:space="preserve">Installation </w:t>
      </w:r>
    </w:p>
    <w:p w:rsidR="00FC18DE" w:rsidRPr="00D20D39" w:rsidRDefault="00481EBA" w:rsidP="00FC18DE">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FC18DE"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FC18DE"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FC18DE" w:rsidRPr="00D20D39" w:rsidRDefault="00FC18DE" w:rsidP="00FC18DE">
      <w:pPr>
        <w:pStyle w:val="BodyText-Append"/>
        <w:keepNext/>
        <w:keepLines/>
        <w:spacing w:before="0" w:after="0"/>
        <w:rPr>
          <w:rFonts w:ascii="Century Gothic" w:hAnsi="Century Gothic" w:cs="Calibri"/>
          <w:sz w:val="20"/>
          <w:szCs w:val="20"/>
        </w:rPr>
      </w:pPr>
    </w:p>
    <w:p w:rsidR="00FC18DE" w:rsidRPr="00D20D39" w:rsidRDefault="00120126" w:rsidP="00FC18DE">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FC18DE" w:rsidRDefault="00481EBA" w:rsidP="0059455F">
      <w:pPr>
        <w:pStyle w:val="BodyText-Append"/>
        <w:widowControl w:val="0"/>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EEP SLOPE CONTROL"/>
            </w:textInput>
          </w:ffData>
        </w:fldChar>
      </w:r>
      <w:r w:rsidR="001F23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F23D1">
        <w:rPr>
          <w:rFonts w:ascii="Century Gothic" w:hAnsi="Century Gothic" w:cs="Calibri"/>
          <w:noProof/>
          <w:color w:val="0000FF"/>
          <w:sz w:val="20"/>
          <w:szCs w:val="20"/>
        </w:rPr>
        <w:t>INSERT MAINTENANCE REQUIREMENTS FOR THE STEEP SLOPE CONTROL</w:t>
      </w:r>
      <w:r>
        <w:rPr>
          <w:rFonts w:ascii="Century Gothic" w:hAnsi="Century Gothic" w:cs="Calibri"/>
          <w:color w:val="0000FF"/>
          <w:sz w:val="20"/>
          <w:szCs w:val="20"/>
        </w:rPr>
        <w:fldChar w:fldCharType="end"/>
      </w:r>
    </w:p>
    <w:p w:rsidR="00FC18DE" w:rsidRDefault="00FC18DE" w:rsidP="00FC18DE">
      <w:pPr>
        <w:pStyle w:val="BodyText-Append"/>
        <w:keepNext/>
        <w:keepLines/>
        <w:spacing w:before="0" w:after="0"/>
        <w:rPr>
          <w:rFonts w:ascii="Century Gothic" w:hAnsi="Century Gothic" w:cs="Calibri"/>
          <w:sz w:val="20"/>
          <w:szCs w:val="20"/>
        </w:rPr>
      </w:pPr>
    </w:p>
    <w:p w:rsidR="00FC18DE" w:rsidRDefault="008A3EC4" w:rsidP="0059455F">
      <w:pPr>
        <w:pStyle w:val="BodyText-Append"/>
        <w:widowControl w:val="0"/>
        <w:spacing w:before="0" w:after="0"/>
        <w:rPr>
          <w:rFonts w:ascii="Century Gothic" w:hAnsi="Century Gothic" w:cs="Calibri"/>
          <w:sz w:val="20"/>
          <w:szCs w:val="20"/>
        </w:rPr>
      </w:pPr>
      <w:r>
        <w:rPr>
          <w:rFonts w:ascii="Century Gothic" w:hAnsi="Century Gothic" w:cs="Calibri"/>
          <w:sz w:val="20"/>
          <w:szCs w:val="20"/>
        </w:rPr>
        <w:t>[</w:t>
      </w:r>
      <w:r w:rsidR="00FC18DE" w:rsidRPr="003C53B1">
        <w:rPr>
          <w:rFonts w:ascii="Century Gothic" w:hAnsi="Century Gothic" w:cs="Calibri"/>
          <w:sz w:val="20"/>
          <w:szCs w:val="20"/>
        </w:rPr>
        <w:t xml:space="preserve">Repeat as needed for individual </w:t>
      </w:r>
      <w:r w:rsidR="00A32075">
        <w:rPr>
          <w:rFonts w:ascii="Century Gothic" w:hAnsi="Century Gothic" w:cs="Calibri"/>
          <w:sz w:val="20"/>
          <w:szCs w:val="20"/>
        </w:rPr>
        <w:t>steep slope</w:t>
      </w:r>
      <w:r w:rsidR="00FC18DE" w:rsidRPr="003C53B1">
        <w:rPr>
          <w:rFonts w:ascii="Century Gothic" w:hAnsi="Century Gothic" w:cs="Calibri"/>
          <w:sz w:val="20"/>
          <w:szCs w:val="20"/>
        </w:rPr>
        <w:t xml:space="preserve"> controls.</w:t>
      </w:r>
      <w:r>
        <w:rPr>
          <w:rFonts w:ascii="Century Gothic" w:hAnsi="Century Gothic" w:cs="Calibri"/>
          <w:sz w:val="20"/>
          <w:szCs w:val="20"/>
        </w:rPr>
        <w:t>]</w:t>
      </w:r>
    </w:p>
    <w:p w:rsidR="0059455F" w:rsidRPr="00F52AA2" w:rsidRDefault="0059455F" w:rsidP="0059455F">
      <w:pPr>
        <w:pStyle w:val="BodyText-Append"/>
        <w:widowControl w:val="0"/>
        <w:spacing w:before="0" w:after="0"/>
        <w:rPr>
          <w:rFonts w:ascii="Century Gothic" w:hAnsi="Century Gothic" w:cs="Calibri"/>
          <w:b/>
          <w:sz w:val="20"/>
          <w:szCs w:val="20"/>
        </w:rPr>
      </w:pPr>
    </w:p>
    <w:p w:rsidR="007C7059" w:rsidRPr="00F52AA2" w:rsidRDefault="00120126" w:rsidP="0059455F">
      <w:pPr>
        <w:pStyle w:val="Heading2"/>
        <w:spacing w:before="330"/>
        <w:ind w:left="0"/>
        <w:rPr>
          <w:rFonts w:ascii="Century Gothic" w:hAnsi="Century Gothic" w:cs="Calibri"/>
          <w:sz w:val="20"/>
          <w:szCs w:val="20"/>
        </w:rPr>
      </w:pPr>
      <w:bookmarkStart w:id="49" w:name="_Toc319403946"/>
      <w:r w:rsidRPr="00120126">
        <w:rPr>
          <w:rFonts w:ascii="Century Gothic" w:hAnsi="Century Gothic" w:cs="Calibri"/>
          <w:sz w:val="20"/>
          <w:szCs w:val="20"/>
        </w:rPr>
        <w:lastRenderedPageBreak/>
        <w:t>4.7</w:t>
      </w:r>
      <w:r w:rsidRPr="00120126">
        <w:rPr>
          <w:rFonts w:ascii="Century Gothic" w:hAnsi="Century Gothic" w:cs="Calibri"/>
          <w:sz w:val="20"/>
          <w:szCs w:val="20"/>
        </w:rPr>
        <w:tab/>
        <w:t>Topsoil</w:t>
      </w:r>
      <w:bookmarkEnd w:id="49"/>
      <w:r w:rsidRPr="00120126">
        <w:rPr>
          <w:rFonts w:ascii="Century Gothic" w:hAnsi="Century Gothic" w:cs="Calibri"/>
          <w:sz w:val="20"/>
          <w:szCs w:val="20"/>
        </w:rPr>
        <w:t xml:space="preserve"> </w:t>
      </w:r>
    </w:p>
    <w:p w:rsidR="007C7059"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044575"/>
                <wp:effectExtent l="0" t="0" r="19050" b="22225"/>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4575"/>
                        </a:xfrm>
                        <a:prstGeom prst="rect">
                          <a:avLst/>
                        </a:prstGeom>
                        <a:solidFill>
                          <a:srgbClr val="F5F5F5"/>
                        </a:solidFill>
                        <a:ln w="9525">
                          <a:solidFill>
                            <a:srgbClr val="000000"/>
                          </a:solidFill>
                          <a:miter lim="800000"/>
                          <a:headEnd/>
                          <a:tailEnd/>
                        </a:ln>
                      </wps:spPr>
                      <wps:txbx>
                        <w:txbxContent>
                          <w:p w:rsidR="0000109C" w:rsidRPr="00724407"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24407">
                              <w:rPr>
                                <w:rFonts w:ascii="Century Gothic" w:hAnsi="Century Gothic"/>
                                <w:sz w:val="20"/>
                              </w:rPr>
                              <w:t>Instructions (see CGP Parts 2.1.2.7 and 7.2.10):</w:t>
                            </w:r>
                          </w:p>
                          <w:p w:rsidR="0000109C" w:rsidRDefault="0000109C"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sidR="003E0DD7">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  </w:t>
                            </w:r>
                          </w:p>
                          <w:p w:rsidR="0000109C" w:rsidRPr="00724407" w:rsidRDefault="0000109C"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rsidR="0000109C" w:rsidRPr="00724407" w:rsidRDefault="0000109C" w:rsidP="007C7059">
                            <w:pPr>
                              <w:rPr>
                                <w:rFonts w:ascii="Century Gothic" w:hAnsi="Century Gothic"/>
                                <w:sz w:val="20"/>
                                <w:szCs w:val="20"/>
                              </w:rPr>
                            </w:pPr>
                          </w:p>
                        </w:txbxContent>
                      </wps:txbx>
                      <wps:bodyPr rot="0" vert="horz" wrap="square" lIns="95250" tIns="0" rIns="95250" bIns="47625" anchor="t" anchorCtr="0" upright="1">
                        <a:noAutofit/>
                      </wps:bodyPr>
                    </wps:wsp>
                  </a:graphicData>
                </a:graphic>
              </wp:inline>
            </w:drawing>
          </mc:Choice>
          <mc:Fallback>
            <w:pict>
              <v:shape id="Text Box 24" o:spid="_x0000_s1044" type="#_x0000_t202" style="width:468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Q3MAIAAFcEAAAOAAAAZHJzL2Uyb0RvYy54bWysVNtu2zAMfR+wfxD0vthJ4zQ14hRdugwD&#10;ugvQ7gNkWbaFyaImKbGzry8lJ2l2exmWAAJJUYfkIenV7dApshfWSdAFnU5SSoTmUEndFPTr0/bN&#10;khLnma6YAi0KehCO3q5fv1r1JhczaEFVwhIE0S7vTUFb702eJI63omNuAkZovKzBdsyjapuksqxH&#10;9E4lszRdJD3Yyljgwjm03o+XdB3x61pw/7munfBEFRRz8/G08SzDmaxXLG8sM63kxzTYP2TRMakx&#10;6BnqnnlGdlb+BtVJbsFB7SccugTqWnIRa8Bqpukv1Ty2zIhYC5LjzJkm9/9g+af9F0tkVdDZFSWa&#10;ddijJzF48hYGMpsHfnrjcnR7NOjoB7Rjn2OtzjwA/+aIhk3LdCPurIW+FazC/KbhZXLxdMRxAaTs&#10;P0KFcdjOQwQaatsF8pAOgujYp8O5NyEXjsbsZn61SPGK4900nc+z6yzGYPnpubHOvxfQkSAU1GLz&#10;IzzbPzgf0mH5ySVEc6BktZVKRcU25UZZsmc4KNss/I/oP7kpTfqC3mSzbGTgrxBp/P0JopMeJ17J&#10;rqDLsxPLA2/vdBXn0TOpRhlTVvpIZOBuZNEP5RB7Nl2GCIHlEqoDUmthnHDcSBRasD8o6XG6C+q+&#10;75gVlKgPGtsTKgjrEBUU7KW1jMr8eoFVEqY5whTUn8SNH9dnZ6xsWowyDoOGO2xnLSPRLxkdc8fp&#10;jfwfNy2sx6UevV6+B+tnAAAA//8DAFBLAwQUAAYACAAAACEA8fb4Md0AAAAFAQAADwAAAGRycy9k&#10;b3ducmV2LnhtbEyPS0/DMBCE70j9D9YicaMOr6gNcSqEKIgL6gsqbm68TdLE6yh20/DvWbjAZaXR&#10;jGa/SWeDbUSPna8cKbgaRyCQcmcqKhRs1vPLCQgfNBndOEIFX+hhlo3OUp0Yd6Il9qtQCC4hn2gF&#10;ZQhtIqXPS7Taj12LxN7edVYHll0hTadPXG4beR1FsbS6Iv5Q6hYfS8zr1dEqeJvsnz/6l+1hXc/D&#10;4r1++txW9lWpi/Ph4R5EwCH8heEHn9EhY6adO5LxolHAQ8LvZW96E7PccSi+vQOZpfI/ffYNAAD/&#10;/wMAUEsBAi0AFAAGAAgAAAAhALaDOJL+AAAA4QEAABMAAAAAAAAAAAAAAAAAAAAAAFtDb250ZW50&#10;X1R5cGVzXS54bWxQSwECLQAUAAYACAAAACEAOP0h/9YAAACUAQAACwAAAAAAAAAAAAAAAAAvAQAA&#10;X3JlbHMvLnJlbHNQSwECLQAUAAYACAAAACEAu/YUNzACAABXBAAADgAAAAAAAAAAAAAAAAAuAgAA&#10;ZHJzL2Uyb0RvYy54bWxQSwECLQAUAAYACAAAACEA8fb4Md0AAAAFAQAADwAAAAAAAAAAAAAAAACK&#10;BAAAZHJzL2Rvd25yZXYueG1sUEsFBgAAAAAEAAQA8wAAAJQFAAAAAA==&#10;" fillcolor="#f5f5f5">
                <v:textbox inset="7.5pt,0,7.5pt,3.75pt">
                  <w:txbxContent>
                    <w:p w:rsidR="0000109C" w:rsidRPr="00724407"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24407">
                        <w:rPr>
                          <w:rFonts w:ascii="Century Gothic" w:hAnsi="Century Gothic"/>
                          <w:sz w:val="20"/>
                        </w:rPr>
                        <w:t>Instructions (see CGP Parts 2.1.2.7 and 7.2.10):</w:t>
                      </w:r>
                    </w:p>
                    <w:p w:rsidR="0000109C" w:rsidRDefault="0000109C"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sidR="003E0DD7">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  </w:t>
                      </w:r>
                    </w:p>
                    <w:p w:rsidR="0000109C" w:rsidRPr="00724407" w:rsidRDefault="0000109C"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rsidR="0000109C" w:rsidRPr="00724407" w:rsidRDefault="0000109C" w:rsidP="007C7059">
                      <w:pPr>
                        <w:rPr>
                          <w:rFonts w:ascii="Century Gothic" w:hAnsi="Century Gothic"/>
                          <w:sz w:val="20"/>
                          <w:szCs w:val="20"/>
                        </w:rPr>
                      </w:pPr>
                    </w:p>
                  </w:txbxContent>
                </v:textbox>
                <w10:anchorlock/>
              </v:shape>
            </w:pict>
          </mc:Fallback>
        </mc:AlternateContent>
      </w:r>
    </w:p>
    <w:p w:rsidR="007E4970" w:rsidRDefault="007E4970" w:rsidP="0059455F">
      <w:pPr>
        <w:keepNext/>
        <w:rPr>
          <w:rFonts w:ascii="Century Gothic" w:hAnsi="Century Gothic" w:cs="Calibri"/>
          <w:sz w:val="20"/>
          <w:szCs w:val="20"/>
        </w:rPr>
      </w:pPr>
      <w:r>
        <w:rPr>
          <w:rFonts w:ascii="Century Gothic" w:hAnsi="Century Gothic" w:cs="Calibri"/>
          <w:b/>
          <w:sz w:val="20"/>
          <w:szCs w:val="20"/>
        </w:rPr>
        <w:t>General</w:t>
      </w:r>
    </w:p>
    <w:p w:rsidR="007E4970" w:rsidRPr="00001CB3" w:rsidRDefault="00481EBA" w:rsidP="007E497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7.  IF IT IS INFEASIBLE FOR YOU TO COMPLY WITH THE REQUIREMENT, INCLUDE AN EXPLANATION OF WHY THIS IS THE CASE."/>
            </w:textInput>
          </w:ffData>
        </w:fldChar>
      </w:r>
      <w:r w:rsidR="007F4DA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F4DA0">
        <w:rPr>
          <w:rFonts w:ascii="Century Gothic" w:hAnsi="Century Gothic" w:cs="Calibri"/>
          <w:noProof/>
          <w:color w:val="0000FF"/>
          <w:sz w:val="20"/>
          <w:szCs w:val="20"/>
        </w:rPr>
        <w:t>INSERT GENERAL DESCRIPTION OF HOW YOU WILL COMPLY WITH CGP PART 2.1.2.7.  IF IT IS INFEASIBLE FOR YOU TO COMPLY WITH THE REQUIREMENT, INCLUDE AN EXPLANATION OF WHY THIS IS THE CASE.</w:t>
      </w:r>
      <w:r>
        <w:rPr>
          <w:rFonts w:ascii="Century Gothic" w:hAnsi="Century Gothic" w:cs="Calibri"/>
          <w:color w:val="0000FF"/>
          <w:sz w:val="20"/>
          <w:szCs w:val="20"/>
        </w:rPr>
        <w:fldChar w:fldCharType="end"/>
      </w:r>
    </w:p>
    <w:p w:rsidR="007E4970" w:rsidRPr="00F52AA2" w:rsidRDefault="007E4970" w:rsidP="007E4970">
      <w:pPr>
        <w:rPr>
          <w:rFonts w:ascii="Century Gothic" w:hAnsi="Century Gothic" w:cs="Calibri"/>
          <w:b/>
          <w:sz w:val="20"/>
          <w:szCs w:val="20"/>
        </w:rPr>
      </w:pPr>
    </w:p>
    <w:p w:rsidR="007E4970" w:rsidRDefault="007E4970" w:rsidP="007E4970">
      <w:pPr>
        <w:rPr>
          <w:rFonts w:ascii="Century Gothic" w:hAnsi="Century Gothic" w:cs="Calibri"/>
          <w:b/>
          <w:sz w:val="20"/>
          <w:szCs w:val="20"/>
        </w:rPr>
      </w:pPr>
      <w:r>
        <w:rPr>
          <w:rFonts w:ascii="Century Gothic" w:hAnsi="Century Gothic" w:cs="Calibri"/>
          <w:b/>
          <w:sz w:val="20"/>
          <w:szCs w:val="20"/>
        </w:rPr>
        <w:t xml:space="preserve">Specific </w:t>
      </w:r>
      <w:r w:rsidR="00393726">
        <w:rPr>
          <w:rFonts w:ascii="Century Gothic" w:hAnsi="Century Gothic" w:cs="Calibri"/>
          <w:b/>
          <w:sz w:val="20"/>
          <w:szCs w:val="20"/>
        </w:rPr>
        <w:t>Topsoil</w:t>
      </w:r>
      <w:r>
        <w:rPr>
          <w:rFonts w:ascii="Century Gothic" w:hAnsi="Century Gothic" w:cs="Calibri"/>
          <w:b/>
          <w:sz w:val="20"/>
          <w:szCs w:val="20"/>
        </w:rPr>
        <w:t xml:space="preserve"> Controls</w:t>
      </w:r>
    </w:p>
    <w:p w:rsidR="007E4970" w:rsidRDefault="007E4970" w:rsidP="007E4970">
      <w:pPr>
        <w:rPr>
          <w:rFonts w:ascii="Century Gothic" w:hAnsi="Century Gothic" w:cs="Calibri"/>
          <w:i/>
          <w:sz w:val="20"/>
          <w:szCs w:val="20"/>
          <w:u w:val="single"/>
        </w:rPr>
      </w:pPr>
    </w:p>
    <w:p w:rsidR="007E4970" w:rsidRPr="00BC045D" w:rsidRDefault="001D1A3D" w:rsidP="007E4970">
      <w:pPr>
        <w:rPr>
          <w:rFonts w:ascii="Century Gothic" w:hAnsi="Century Gothic" w:cs="Calibri"/>
          <w:i/>
          <w:sz w:val="20"/>
          <w:szCs w:val="20"/>
          <w:u w:val="single"/>
        </w:rPr>
      </w:pPr>
      <w:r>
        <w:rPr>
          <w:rFonts w:ascii="Century Gothic" w:hAnsi="Century Gothic" w:cs="Calibri"/>
          <w:i/>
          <w:sz w:val="20"/>
          <w:szCs w:val="20"/>
          <w:u w:val="single"/>
        </w:rPr>
        <w:t>Topsoil</w:t>
      </w:r>
      <w:r w:rsidR="007E4970">
        <w:rPr>
          <w:rFonts w:ascii="Century Gothic" w:hAnsi="Century Gothic" w:cs="Calibri"/>
          <w:i/>
          <w:sz w:val="20"/>
          <w:szCs w:val="20"/>
          <w:u w:val="single"/>
        </w:rPr>
        <w:t xml:space="preserve"> Control # 1</w:t>
      </w:r>
    </w:p>
    <w:p w:rsidR="007E4970" w:rsidRPr="00D20D39" w:rsidRDefault="001D1A3D" w:rsidP="007E4970">
      <w:pPr>
        <w:rPr>
          <w:rFonts w:ascii="Century Gothic" w:hAnsi="Century Gothic" w:cs="Calibri"/>
          <w:sz w:val="20"/>
          <w:szCs w:val="20"/>
        </w:rPr>
      </w:pPr>
      <w:r>
        <w:rPr>
          <w:rFonts w:ascii="Century Gothic" w:hAnsi="Century Gothic" w:cs="Calibri"/>
          <w:sz w:val="20"/>
          <w:szCs w:val="20"/>
        </w:rPr>
        <w:t>Topsoil</w:t>
      </w:r>
      <w:r w:rsidR="007E4970"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7E4970" w:rsidRPr="00D20D39" w:rsidRDefault="00481EBA" w:rsidP="007E4970">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TOPSOIL CONTROL TO BE INSTALLED"/>
            </w:textInput>
          </w:ffData>
        </w:fldChar>
      </w:r>
      <w:r w:rsidR="001D1A3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D1A3D">
        <w:rPr>
          <w:rFonts w:ascii="Century Gothic" w:hAnsi="Century Gothic" w:cs="Calibri"/>
          <w:noProof/>
          <w:color w:val="0000FF"/>
          <w:sz w:val="20"/>
          <w:szCs w:val="20"/>
        </w:rPr>
        <w:t>INSERT DESCRIPTION OF TOPSOIL CONTROL TO BE INSTALLED</w:t>
      </w:r>
      <w:r>
        <w:rPr>
          <w:rFonts w:ascii="Century Gothic" w:hAnsi="Century Gothic" w:cs="Calibri"/>
          <w:color w:val="0000FF"/>
          <w:sz w:val="20"/>
          <w:szCs w:val="20"/>
        </w:rPr>
        <w:fldChar w:fldCharType="end"/>
      </w:r>
    </w:p>
    <w:p w:rsidR="007E4970" w:rsidRPr="00D20D39" w:rsidRDefault="00481EBA" w:rsidP="007E4970">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7E497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E4970"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7E4970" w:rsidRPr="00D20D39" w:rsidRDefault="007E4970" w:rsidP="007E4970">
      <w:pPr>
        <w:rPr>
          <w:rFonts w:ascii="Century Gothic" w:hAnsi="Century Gothic" w:cs="Calibri"/>
          <w:sz w:val="20"/>
          <w:szCs w:val="20"/>
        </w:rPr>
      </w:pPr>
    </w:p>
    <w:p w:rsidR="007E4970" w:rsidRPr="00D20D39" w:rsidRDefault="00120126" w:rsidP="007E4970">
      <w:pPr>
        <w:rPr>
          <w:rFonts w:ascii="Century Gothic" w:hAnsi="Century Gothic" w:cs="Calibri"/>
          <w:sz w:val="20"/>
          <w:szCs w:val="20"/>
        </w:rPr>
      </w:pPr>
      <w:r w:rsidRPr="00120126">
        <w:rPr>
          <w:rFonts w:ascii="Century Gothic" w:hAnsi="Century Gothic" w:cs="Calibri"/>
          <w:sz w:val="20"/>
          <w:szCs w:val="20"/>
        </w:rPr>
        <w:t xml:space="preserve">Installation </w:t>
      </w:r>
    </w:p>
    <w:p w:rsidR="007E4970" w:rsidRPr="00D20D39" w:rsidRDefault="00481EBA" w:rsidP="007E4970">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7E497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E4970"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7E4970" w:rsidRPr="00D20D39" w:rsidRDefault="007E4970" w:rsidP="007E4970">
      <w:pPr>
        <w:pStyle w:val="BodyText-Append"/>
        <w:keepNext/>
        <w:keepLines/>
        <w:spacing w:before="0" w:after="0"/>
        <w:rPr>
          <w:rFonts w:ascii="Century Gothic" w:hAnsi="Century Gothic" w:cs="Calibri"/>
          <w:sz w:val="20"/>
          <w:szCs w:val="20"/>
        </w:rPr>
      </w:pPr>
    </w:p>
    <w:p w:rsidR="007E4970" w:rsidRPr="00D20D39" w:rsidRDefault="00120126" w:rsidP="007E4970">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7E4970" w:rsidRDefault="00481EBA" w:rsidP="007E4970">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TOPSOIL CONTROL"/>
            </w:textInput>
          </w:ffData>
        </w:fldChar>
      </w:r>
      <w:r w:rsidR="001D1A3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D1A3D">
        <w:rPr>
          <w:rFonts w:ascii="Century Gothic" w:hAnsi="Century Gothic" w:cs="Calibri"/>
          <w:noProof/>
          <w:color w:val="0000FF"/>
          <w:sz w:val="20"/>
          <w:szCs w:val="20"/>
        </w:rPr>
        <w:t>INSERT MAINTENANCE REQUIREMENTS FOR THE TOPSOIL CONTROL</w:t>
      </w:r>
      <w:r>
        <w:rPr>
          <w:rFonts w:ascii="Century Gothic" w:hAnsi="Century Gothic" w:cs="Calibri"/>
          <w:color w:val="0000FF"/>
          <w:sz w:val="20"/>
          <w:szCs w:val="20"/>
        </w:rPr>
        <w:fldChar w:fldCharType="end"/>
      </w:r>
    </w:p>
    <w:p w:rsidR="007E4970" w:rsidRDefault="007E4970" w:rsidP="007E4970">
      <w:pPr>
        <w:pStyle w:val="BodyText-Append"/>
        <w:keepNext/>
        <w:keepLines/>
        <w:spacing w:before="0" w:after="0"/>
        <w:rPr>
          <w:rFonts w:ascii="Century Gothic" w:hAnsi="Century Gothic" w:cs="Calibri"/>
          <w:sz w:val="20"/>
          <w:szCs w:val="20"/>
        </w:rPr>
      </w:pPr>
    </w:p>
    <w:p w:rsidR="007E4970" w:rsidRPr="00F52AA2" w:rsidRDefault="008A3EC4" w:rsidP="007E4970">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7E4970" w:rsidRPr="003C53B1">
        <w:rPr>
          <w:rFonts w:ascii="Century Gothic" w:hAnsi="Century Gothic" w:cs="Calibri"/>
          <w:sz w:val="20"/>
          <w:szCs w:val="20"/>
        </w:rPr>
        <w:t xml:space="preserve">Repeat as needed for individual </w:t>
      </w:r>
      <w:r w:rsidR="00A32075">
        <w:rPr>
          <w:rFonts w:ascii="Century Gothic" w:hAnsi="Century Gothic" w:cs="Calibri"/>
          <w:sz w:val="20"/>
          <w:szCs w:val="20"/>
        </w:rPr>
        <w:t>topsoil</w:t>
      </w:r>
      <w:r w:rsidR="007E4970" w:rsidRPr="003C53B1">
        <w:rPr>
          <w:rFonts w:ascii="Century Gothic" w:hAnsi="Century Gothic" w:cs="Calibri"/>
          <w:sz w:val="20"/>
          <w:szCs w:val="20"/>
        </w:rPr>
        <w:t xml:space="preserve"> controls.</w:t>
      </w:r>
      <w:r>
        <w:rPr>
          <w:rFonts w:ascii="Century Gothic" w:hAnsi="Century Gothic" w:cs="Calibri"/>
          <w:sz w:val="20"/>
          <w:szCs w:val="20"/>
        </w:rPr>
        <w:t>]</w:t>
      </w:r>
    </w:p>
    <w:p w:rsidR="00382D3E" w:rsidRPr="00F52AA2" w:rsidRDefault="00120126" w:rsidP="00653D8B">
      <w:pPr>
        <w:pStyle w:val="Heading2"/>
        <w:spacing w:before="330"/>
        <w:ind w:left="0"/>
        <w:rPr>
          <w:rFonts w:ascii="Century Gothic" w:hAnsi="Century Gothic" w:cs="Calibri"/>
          <w:sz w:val="20"/>
          <w:szCs w:val="20"/>
        </w:rPr>
      </w:pPr>
      <w:bookmarkStart w:id="50" w:name="_Toc319403947"/>
      <w:r w:rsidRPr="00120126">
        <w:rPr>
          <w:rFonts w:ascii="Century Gothic" w:hAnsi="Century Gothic" w:cs="Calibri"/>
          <w:sz w:val="20"/>
          <w:szCs w:val="20"/>
        </w:rPr>
        <w:t>4.8</w:t>
      </w:r>
      <w:r w:rsidRPr="00120126">
        <w:rPr>
          <w:rFonts w:ascii="Century Gothic" w:hAnsi="Century Gothic" w:cs="Calibri"/>
          <w:sz w:val="20"/>
          <w:szCs w:val="20"/>
        </w:rPr>
        <w:tab/>
        <w:t>Soil Compaction</w:t>
      </w:r>
      <w:bookmarkEnd w:id="50"/>
      <w:r w:rsidRPr="00120126">
        <w:rPr>
          <w:rFonts w:ascii="Century Gothic" w:hAnsi="Century Gothic" w:cs="Calibri"/>
          <w:sz w:val="20"/>
          <w:szCs w:val="20"/>
        </w:rPr>
        <w:t xml:space="preserve"> </w:t>
      </w:r>
    </w:p>
    <w:p w:rsidR="00382D3E" w:rsidRPr="00F52AA2" w:rsidRDefault="00726795" w:rsidP="00382D3E">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026795"/>
                <wp:effectExtent l="0" t="0" r="19050" b="20955"/>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6795"/>
                        </a:xfrm>
                        <a:prstGeom prst="rect">
                          <a:avLst/>
                        </a:prstGeom>
                        <a:solidFill>
                          <a:srgbClr val="F5F5F5"/>
                        </a:solidFill>
                        <a:ln w="9525">
                          <a:solidFill>
                            <a:srgbClr val="000000"/>
                          </a:solidFill>
                          <a:miter lim="800000"/>
                          <a:headEnd/>
                          <a:tailEnd/>
                        </a:ln>
                      </wps:spPr>
                      <wps:txbx>
                        <w:txbxContent>
                          <w:p w:rsidR="0000109C" w:rsidRPr="00B262F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262F0">
                              <w:rPr>
                                <w:rFonts w:ascii="Century Gothic" w:hAnsi="Century Gothic"/>
                                <w:sz w:val="20"/>
                              </w:rPr>
                              <w:t>Instructions (see CGP Parts 2.1.2.8 and 7.2.10):</w:t>
                            </w:r>
                          </w:p>
                          <w:p w:rsidR="0000109C" w:rsidRPr="0059455F" w:rsidRDefault="0000109C" w:rsidP="0059455F">
                            <w:pPr>
                              <w:pStyle w:val="Instruc-bullet"/>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wps:txbx>
                      <wps:bodyPr rot="0" vert="horz" wrap="square" lIns="95250" tIns="0" rIns="95250" bIns="47625" anchor="t" anchorCtr="0" upright="1">
                        <a:noAutofit/>
                      </wps:bodyPr>
                    </wps:wsp>
                  </a:graphicData>
                </a:graphic>
              </wp:inline>
            </w:drawing>
          </mc:Choice>
          <mc:Fallback>
            <w:pict>
              <v:shape id="Text Box 23" o:spid="_x0000_s1045" type="#_x0000_t202" style="width:46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MLwIAAFcEAAAOAAAAZHJzL2Uyb0RvYy54bWysVNtu2zAMfR+wfxD0vthxm7Qx4hRdugwD&#10;ugvQ7gNkWY6FSaImKbG7ry8lJ2l2exmWAAJJUYfkIenlzaAV2QvnJZiKTic5JcJwaKTZVvTr4+bN&#10;NSU+MNMwBUZU9El4erN6/WrZ21IU0IFqhCMIYnzZ24p2IdgyyzzvhGZ+AlYYvGzBaRZQdduscaxH&#10;dK2yIs/nWQ+usQ648B6td+MlXSX8thU8fG5bLwJRFcXcQjpdOut4ZqslK7eO2U7yQxrsH7LQTBoM&#10;eoK6Y4GRnZO/QWnJHXhow4SDzqBtJRepBqxmmv9SzUPHrEi1IDnenmjy/w+Wf9p/cUQ2FS0KSgzT&#10;2KNHMQTyFgZSXER+eutLdHuw6BgGtGOfU63e3gP/5omBdcfMVtw6B30nWIP5TePL7OzpiOMjSN1/&#10;hAbjsF2ABDS0TkfykA6C6Ninp1NvYi4cjbPF5cU8xyuOd9O8mF8tZikGK4/PrfPhvQBNolBRh81P&#10;8Gx/70NMh5VHlxjNg5LNRiqVFLet18qRPcNB2czi/4D+k5sypK/oYlbMRgb+CpGn358gtAw48Urq&#10;il6fnFgZeXtnmjSPgUk1ypiyMgciI3cji2Goh9Sz6SJGiCzX0DwhtQ7GCceNRKED94OSHqe7ov77&#10;jjlBifpgsD2xgrgOSUHBnVvrpFxezbFKwgxHmIqGo7gO4/rsrJPbDqOMw2DgFtvZykT0S0aH3HF6&#10;E/+HTYvrca4nr5fvweoZAAD//wMAUEsDBBQABgAIAAAAIQAfIMZu3QAAAAUBAAAPAAAAZHJzL2Rv&#10;d25yZXYueG1sTI/NTsMwEITvSH0Ha5G4UacghRLiVBWiIC6I/lFxc+NtEhKvo9hNw9uzcCmXlUYz&#10;mv0mnQ22ET12vnKkYDKOQCDlzlRUKNisF9dTED5oMrpxhAq+0cMsG12kOjHuREvsV6EQXEI+0QrK&#10;ENpESp+XaLUfuxaJvYPrrA4su0KaTp+43DbyJopiaXVF/KHULT6WmNero1XwNj08f/Qvu691vQjv&#10;2/rpc1fZV6WuLof5A4iAQziH4Ref0SFjpr07kvGiUcBDwt9l7/42ZrnnUDy5A5ml8j999gMAAP//&#10;AwBQSwECLQAUAAYACAAAACEAtoM4kv4AAADhAQAAEwAAAAAAAAAAAAAAAAAAAAAAW0NvbnRlbnRf&#10;VHlwZXNdLnhtbFBLAQItABQABgAIAAAAIQA4/SH/1gAAAJQBAAALAAAAAAAAAAAAAAAAAC8BAABf&#10;cmVscy8ucmVsc1BLAQItABQABgAIAAAAIQA+GpdMLwIAAFcEAAAOAAAAAAAAAAAAAAAAAC4CAABk&#10;cnMvZTJvRG9jLnhtbFBLAQItABQABgAIAAAAIQAfIMZu3QAAAAUBAAAPAAAAAAAAAAAAAAAAAIkE&#10;AABkcnMvZG93bnJldi54bWxQSwUGAAAAAAQABADzAAAAkwUAAAAA&#10;" fillcolor="#f5f5f5">
                <v:textbox inset="7.5pt,0,7.5pt,3.75pt">
                  <w:txbxContent>
                    <w:p w:rsidR="0000109C" w:rsidRPr="00B262F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262F0">
                        <w:rPr>
                          <w:rFonts w:ascii="Century Gothic" w:hAnsi="Century Gothic"/>
                          <w:sz w:val="20"/>
                        </w:rPr>
                        <w:t>Instructions (see CGP Parts 2.1.2.8 and 7.2.10):</w:t>
                      </w:r>
                    </w:p>
                    <w:p w:rsidR="0000109C" w:rsidRPr="0059455F" w:rsidRDefault="0000109C" w:rsidP="0059455F">
                      <w:pPr>
                        <w:pStyle w:val="Instruc-bullet"/>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v:textbox>
                <w10:anchorlock/>
              </v:shape>
            </w:pict>
          </mc:Fallback>
        </mc:AlternateContent>
      </w:r>
    </w:p>
    <w:p w:rsidR="00B262F0" w:rsidRDefault="00B262F0" w:rsidP="00B262F0">
      <w:pPr>
        <w:rPr>
          <w:rFonts w:ascii="Century Gothic" w:hAnsi="Century Gothic" w:cs="Calibri"/>
          <w:sz w:val="20"/>
          <w:szCs w:val="20"/>
        </w:rPr>
      </w:pPr>
      <w:r>
        <w:rPr>
          <w:rFonts w:ascii="Century Gothic" w:hAnsi="Century Gothic" w:cs="Calibri"/>
          <w:b/>
          <w:sz w:val="20"/>
          <w:szCs w:val="20"/>
        </w:rPr>
        <w:t>General</w:t>
      </w:r>
    </w:p>
    <w:p w:rsidR="00B262F0" w:rsidRPr="00001CB3" w:rsidRDefault="00481EBA" w:rsidP="00B262F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8"/>
            </w:textInput>
          </w:ffData>
        </w:fldChar>
      </w:r>
      <w:r w:rsidR="00B262F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262F0">
        <w:rPr>
          <w:rFonts w:ascii="Century Gothic" w:hAnsi="Century Gothic" w:cs="Calibri"/>
          <w:noProof/>
          <w:color w:val="0000FF"/>
          <w:sz w:val="20"/>
          <w:szCs w:val="20"/>
        </w:rPr>
        <w:t>INSERT GENERAL DESCRIPTION OF HOW YOU WILL COMPLY WITH CGP PART 2.1.2.8</w:t>
      </w:r>
      <w:r>
        <w:rPr>
          <w:rFonts w:ascii="Century Gothic" w:hAnsi="Century Gothic" w:cs="Calibri"/>
          <w:color w:val="0000FF"/>
          <w:sz w:val="20"/>
          <w:szCs w:val="20"/>
        </w:rPr>
        <w:fldChar w:fldCharType="end"/>
      </w:r>
    </w:p>
    <w:p w:rsidR="00B262F0" w:rsidRPr="00F52AA2" w:rsidRDefault="00B262F0" w:rsidP="00B262F0">
      <w:pPr>
        <w:rPr>
          <w:rFonts w:ascii="Century Gothic" w:hAnsi="Century Gothic" w:cs="Calibri"/>
          <w:b/>
          <w:sz w:val="20"/>
          <w:szCs w:val="20"/>
        </w:rPr>
      </w:pPr>
    </w:p>
    <w:p w:rsidR="00B262F0" w:rsidRDefault="00B262F0" w:rsidP="00B262F0">
      <w:pPr>
        <w:rPr>
          <w:rFonts w:ascii="Century Gothic" w:hAnsi="Century Gothic" w:cs="Calibri"/>
          <w:b/>
          <w:sz w:val="20"/>
          <w:szCs w:val="20"/>
        </w:rPr>
      </w:pPr>
      <w:r>
        <w:rPr>
          <w:rFonts w:ascii="Century Gothic" w:hAnsi="Century Gothic" w:cs="Calibri"/>
          <w:b/>
          <w:sz w:val="20"/>
          <w:szCs w:val="20"/>
        </w:rPr>
        <w:t xml:space="preserve">Specific </w:t>
      </w:r>
      <w:r w:rsidR="00775445">
        <w:rPr>
          <w:rFonts w:ascii="Century Gothic" w:hAnsi="Century Gothic" w:cs="Calibri"/>
          <w:b/>
          <w:sz w:val="20"/>
          <w:szCs w:val="20"/>
        </w:rPr>
        <w:t>Soil Compaction Controls</w:t>
      </w:r>
    </w:p>
    <w:p w:rsidR="00B262F0" w:rsidRDefault="00B262F0" w:rsidP="00B262F0">
      <w:pPr>
        <w:rPr>
          <w:rFonts w:ascii="Century Gothic" w:hAnsi="Century Gothic" w:cs="Calibri"/>
          <w:i/>
          <w:sz w:val="20"/>
          <w:szCs w:val="20"/>
          <w:u w:val="single"/>
        </w:rPr>
      </w:pPr>
    </w:p>
    <w:p w:rsidR="00B262F0" w:rsidRPr="00BC045D" w:rsidRDefault="00775445" w:rsidP="00B262F0">
      <w:pPr>
        <w:rPr>
          <w:rFonts w:ascii="Century Gothic" w:hAnsi="Century Gothic" w:cs="Calibri"/>
          <w:i/>
          <w:sz w:val="20"/>
          <w:szCs w:val="20"/>
          <w:u w:val="single"/>
        </w:rPr>
      </w:pPr>
      <w:r>
        <w:rPr>
          <w:rFonts w:ascii="Century Gothic" w:hAnsi="Century Gothic" w:cs="Calibri"/>
          <w:i/>
          <w:sz w:val="20"/>
          <w:szCs w:val="20"/>
          <w:u w:val="single"/>
        </w:rPr>
        <w:t>Soil Compaction Control</w:t>
      </w:r>
      <w:r w:rsidR="00B262F0">
        <w:rPr>
          <w:rFonts w:ascii="Century Gothic" w:hAnsi="Century Gothic" w:cs="Calibri"/>
          <w:i/>
          <w:sz w:val="20"/>
          <w:szCs w:val="20"/>
          <w:u w:val="single"/>
        </w:rPr>
        <w:t xml:space="preserve"> # 1</w:t>
      </w:r>
    </w:p>
    <w:p w:rsidR="00B262F0" w:rsidRPr="00D20D39" w:rsidRDefault="001D1A3D" w:rsidP="00B262F0">
      <w:pPr>
        <w:rPr>
          <w:rFonts w:ascii="Century Gothic" w:hAnsi="Century Gothic" w:cs="Calibri"/>
          <w:sz w:val="20"/>
          <w:szCs w:val="20"/>
        </w:rPr>
      </w:pPr>
      <w:r>
        <w:rPr>
          <w:rFonts w:ascii="Century Gothic" w:hAnsi="Century Gothic" w:cs="Calibri"/>
          <w:sz w:val="20"/>
          <w:szCs w:val="20"/>
        </w:rPr>
        <w:t>Soil Compaction</w:t>
      </w:r>
      <w:r w:rsidR="00B262F0"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B262F0" w:rsidRPr="00D20D39" w:rsidRDefault="00481EBA" w:rsidP="00B262F0">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OIL COMPACTION CONTROL TO BE INSTALLED"/>
            </w:textInput>
          </w:ffData>
        </w:fldChar>
      </w:r>
      <w:r w:rsidR="0077544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75445">
        <w:rPr>
          <w:rFonts w:ascii="Century Gothic" w:hAnsi="Century Gothic" w:cs="Calibri"/>
          <w:noProof/>
          <w:color w:val="0000FF"/>
          <w:sz w:val="20"/>
          <w:szCs w:val="20"/>
        </w:rPr>
        <w:t>INSERT DESCRIPTION OF SOIL COMPACTION CONTROL TO BE INSTALLED</w:t>
      </w:r>
      <w:r>
        <w:rPr>
          <w:rFonts w:ascii="Century Gothic" w:hAnsi="Century Gothic" w:cs="Calibri"/>
          <w:color w:val="0000FF"/>
          <w:sz w:val="20"/>
          <w:szCs w:val="20"/>
        </w:rPr>
        <w:fldChar w:fldCharType="end"/>
      </w:r>
    </w:p>
    <w:p w:rsidR="00B262F0" w:rsidRPr="00D20D39" w:rsidRDefault="00481EBA" w:rsidP="00B262F0">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B262F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B262F0"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B262F0" w:rsidRPr="00D20D39" w:rsidRDefault="00B262F0" w:rsidP="00B262F0">
      <w:pPr>
        <w:rPr>
          <w:rFonts w:ascii="Century Gothic" w:hAnsi="Century Gothic" w:cs="Calibri"/>
          <w:sz w:val="20"/>
          <w:szCs w:val="20"/>
        </w:rPr>
      </w:pPr>
    </w:p>
    <w:p w:rsidR="0059455F" w:rsidRDefault="0059455F" w:rsidP="00B262F0">
      <w:pPr>
        <w:rPr>
          <w:rFonts w:ascii="Century Gothic" w:hAnsi="Century Gothic" w:cs="Calibri"/>
          <w:sz w:val="20"/>
          <w:szCs w:val="20"/>
        </w:rPr>
      </w:pPr>
    </w:p>
    <w:p w:rsidR="00B262F0" w:rsidRPr="00D20D39" w:rsidRDefault="00120126" w:rsidP="00B262F0">
      <w:pPr>
        <w:rPr>
          <w:rFonts w:ascii="Century Gothic" w:hAnsi="Century Gothic" w:cs="Calibri"/>
          <w:sz w:val="20"/>
          <w:szCs w:val="20"/>
        </w:rPr>
      </w:pPr>
      <w:r w:rsidRPr="00120126">
        <w:rPr>
          <w:rFonts w:ascii="Century Gothic" w:hAnsi="Century Gothic" w:cs="Calibri"/>
          <w:sz w:val="20"/>
          <w:szCs w:val="20"/>
        </w:rPr>
        <w:t xml:space="preserve">Installation </w:t>
      </w:r>
    </w:p>
    <w:p w:rsidR="00B262F0" w:rsidRPr="00D20D39" w:rsidRDefault="00481EBA" w:rsidP="00B262F0">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lastRenderedPageBreak/>
        <w:fldChar w:fldCharType="begin">
          <w:ffData>
            <w:name w:val=""/>
            <w:enabled/>
            <w:calcOnExit w:val="0"/>
            <w:textInput>
              <w:default w:val="INSERT APPROXIMATE DATE OF INSTALLATION"/>
            </w:textInput>
          </w:ffData>
        </w:fldChar>
      </w:r>
      <w:r w:rsidR="00B262F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B262F0"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B262F0" w:rsidRPr="00D20D39" w:rsidRDefault="00B262F0" w:rsidP="00B262F0">
      <w:pPr>
        <w:pStyle w:val="BodyText-Append"/>
        <w:keepNext/>
        <w:keepLines/>
        <w:spacing w:before="0" w:after="0"/>
        <w:rPr>
          <w:rFonts w:ascii="Century Gothic" w:hAnsi="Century Gothic" w:cs="Calibri"/>
          <w:sz w:val="20"/>
          <w:szCs w:val="20"/>
        </w:rPr>
      </w:pPr>
    </w:p>
    <w:p w:rsidR="00B262F0" w:rsidRPr="00D20D39" w:rsidRDefault="00120126" w:rsidP="00B262F0">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B262F0" w:rsidRDefault="00481EBA" w:rsidP="00B262F0">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OIL COMPACTION CONTROL"/>
            </w:textInput>
          </w:ffData>
        </w:fldChar>
      </w:r>
      <w:r w:rsidR="0077544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75445">
        <w:rPr>
          <w:rFonts w:ascii="Century Gothic" w:hAnsi="Century Gothic" w:cs="Calibri"/>
          <w:noProof/>
          <w:color w:val="0000FF"/>
          <w:sz w:val="20"/>
          <w:szCs w:val="20"/>
        </w:rPr>
        <w:t>INSERT MAINTENANCE REQUIREMENTS FOR THE SOIL COMPACTION CONTROL</w:t>
      </w:r>
      <w:r>
        <w:rPr>
          <w:rFonts w:ascii="Century Gothic" w:hAnsi="Century Gothic" w:cs="Calibri"/>
          <w:color w:val="0000FF"/>
          <w:sz w:val="20"/>
          <w:szCs w:val="20"/>
        </w:rPr>
        <w:fldChar w:fldCharType="end"/>
      </w:r>
    </w:p>
    <w:p w:rsidR="00B262F0" w:rsidRDefault="00B262F0" w:rsidP="00B262F0">
      <w:pPr>
        <w:pStyle w:val="BodyText-Append"/>
        <w:keepNext/>
        <w:keepLines/>
        <w:spacing w:before="0" w:after="0"/>
        <w:rPr>
          <w:rFonts w:ascii="Century Gothic" w:hAnsi="Century Gothic" w:cs="Calibri"/>
          <w:sz w:val="20"/>
          <w:szCs w:val="20"/>
        </w:rPr>
      </w:pPr>
    </w:p>
    <w:p w:rsidR="00B262F0" w:rsidRPr="00F52AA2" w:rsidRDefault="00A4233D" w:rsidP="00B262F0">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B262F0" w:rsidRPr="003C53B1">
        <w:rPr>
          <w:rFonts w:ascii="Century Gothic" w:hAnsi="Century Gothic" w:cs="Calibri"/>
          <w:sz w:val="20"/>
          <w:szCs w:val="20"/>
        </w:rPr>
        <w:t xml:space="preserve">Repeat as needed for individual </w:t>
      </w:r>
      <w:r w:rsidR="00A32075">
        <w:rPr>
          <w:rFonts w:ascii="Century Gothic" w:hAnsi="Century Gothic" w:cs="Calibri"/>
          <w:sz w:val="20"/>
          <w:szCs w:val="20"/>
        </w:rPr>
        <w:t>soil compaction</w:t>
      </w:r>
      <w:r w:rsidR="00B262F0" w:rsidRPr="003C53B1">
        <w:rPr>
          <w:rFonts w:ascii="Century Gothic" w:hAnsi="Century Gothic" w:cs="Calibri"/>
          <w:sz w:val="20"/>
          <w:szCs w:val="20"/>
        </w:rPr>
        <w:t xml:space="preserve"> controls.</w:t>
      </w:r>
      <w:r>
        <w:rPr>
          <w:rFonts w:ascii="Century Gothic" w:hAnsi="Century Gothic" w:cs="Calibri"/>
          <w:sz w:val="20"/>
          <w:szCs w:val="20"/>
        </w:rPr>
        <w:t>]</w:t>
      </w:r>
    </w:p>
    <w:p w:rsidR="00AB4913" w:rsidRPr="00F52AA2" w:rsidRDefault="00AB4913" w:rsidP="00AB4913">
      <w:pPr>
        <w:pStyle w:val="BodyText-Append"/>
        <w:keepNext/>
        <w:keepLines/>
        <w:spacing w:before="0" w:after="0"/>
        <w:rPr>
          <w:rFonts w:ascii="Century Gothic" w:hAnsi="Century Gothic" w:cs="Calibri"/>
          <w:b/>
          <w:sz w:val="20"/>
          <w:szCs w:val="20"/>
        </w:rPr>
      </w:pPr>
    </w:p>
    <w:p w:rsidR="0068020E" w:rsidRPr="00F52AA2" w:rsidRDefault="0068020E" w:rsidP="00AB4913">
      <w:pPr>
        <w:rPr>
          <w:rFonts w:ascii="Century Gothic" w:hAnsi="Century Gothic" w:cs="Calibri"/>
          <w:sz w:val="20"/>
          <w:szCs w:val="20"/>
        </w:rPr>
      </w:pPr>
    </w:p>
    <w:p w:rsidR="007015DA" w:rsidRPr="00F52AA2" w:rsidRDefault="00120126" w:rsidP="00653D8B">
      <w:pPr>
        <w:pStyle w:val="Heading2"/>
        <w:spacing w:before="330"/>
        <w:ind w:left="0"/>
        <w:rPr>
          <w:rFonts w:ascii="Century Gothic" w:hAnsi="Century Gothic" w:cs="Calibri"/>
          <w:sz w:val="20"/>
          <w:szCs w:val="20"/>
        </w:rPr>
      </w:pPr>
      <w:bookmarkStart w:id="51" w:name="_Toc319403948"/>
      <w:r w:rsidRPr="00120126">
        <w:rPr>
          <w:rFonts w:ascii="Century Gothic" w:hAnsi="Century Gothic" w:cs="Calibri"/>
          <w:sz w:val="20"/>
          <w:szCs w:val="20"/>
        </w:rPr>
        <w:t>4.9</w:t>
      </w:r>
      <w:r w:rsidRPr="00120126">
        <w:rPr>
          <w:rFonts w:ascii="Century Gothic" w:hAnsi="Century Gothic" w:cs="Calibri"/>
          <w:sz w:val="20"/>
          <w:szCs w:val="20"/>
        </w:rPr>
        <w:tab/>
        <w:t>Storm Drain Inlets</w:t>
      </w:r>
      <w:bookmarkEnd w:id="51"/>
    </w:p>
    <w:p w:rsidR="00666213" w:rsidRPr="00F52AA2" w:rsidRDefault="00726795" w:rsidP="00186E0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515110"/>
                <wp:effectExtent l="0" t="0" r="19050" b="27940"/>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5110"/>
                        </a:xfrm>
                        <a:prstGeom prst="rect">
                          <a:avLst/>
                        </a:prstGeom>
                        <a:solidFill>
                          <a:srgbClr val="F5F5F5"/>
                        </a:solidFill>
                        <a:ln w="9525">
                          <a:solidFill>
                            <a:srgbClr val="000000"/>
                          </a:solidFill>
                          <a:miter lim="800000"/>
                          <a:headEnd/>
                          <a:tailEnd/>
                        </a:ln>
                      </wps:spPr>
                      <wps:txbx>
                        <w:txbxContent>
                          <w:p w:rsidR="0000109C" w:rsidRPr="00341F64"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41F64">
                              <w:rPr>
                                <w:rFonts w:ascii="Century Gothic" w:hAnsi="Century Gothic"/>
                                <w:sz w:val="20"/>
                              </w:rPr>
                              <w:t>Instructions (see CGP Parts 2.1.2.9 and 7.2.10):</w:t>
                            </w:r>
                          </w:p>
                          <w:p w:rsidR="0000109C" w:rsidRPr="00341F64" w:rsidRDefault="0000109C" w:rsidP="00666213">
                            <w:pPr>
                              <w:pStyle w:val="Instruc-bullet"/>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will receive stormwater from your construction activities, and that you have authority to access</w:t>
                            </w:r>
                            <w:r w:rsidRPr="00341F64">
                              <w:rPr>
                                <w:rFonts w:ascii="Century Gothic" w:hAnsi="Century Gothic"/>
                                <w:sz w:val="20"/>
                                <w:szCs w:val="20"/>
                              </w:rPr>
                              <w:t xml:space="preserve">.  </w:t>
                            </w:r>
                          </w:p>
                          <w:p w:rsidR="0000109C" w:rsidRPr="00341F64" w:rsidRDefault="0000109C" w:rsidP="00666213">
                            <w:pPr>
                              <w:pStyle w:val="Instruc-bullet"/>
                              <w:rPr>
                                <w:rFonts w:ascii="Century Gothic" w:hAnsi="Century Gothic"/>
                                <w:sz w:val="20"/>
                                <w:szCs w:val="20"/>
                              </w:rPr>
                            </w:pPr>
                            <w:r w:rsidRPr="00341F64">
                              <w:rPr>
                                <w:rFonts w:ascii="Century Gothic" w:hAnsi="Century Gothic"/>
                                <w:sz w:val="20"/>
                                <w:szCs w:val="20"/>
                              </w:rPr>
                              <w:t xml:space="preserve">Also, see EPA’s </w:t>
                            </w:r>
                            <w:r w:rsidRPr="00341F64">
                              <w:rPr>
                                <w:rFonts w:ascii="Century Gothic" w:hAnsi="Century Gothic"/>
                                <w:i/>
                                <w:sz w:val="20"/>
                                <w:szCs w:val="20"/>
                              </w:rPr>
                              <w:t>Storm Drain Inlet Protection BMP Fact Sheet</w:t>
                            </w:r>
                            <w:r w:rsidRPr="00341F64">
                              <w:rPr>
                                <w:rFonts w:ascii="Century Gothic" w:hAnsi="Century Gothic"/>
                                <w:sz w:val="20"/>
                                <w:szCs w:val="20"/>
                              </w:rPr>
                              <w:t xml:space="preserve"> at </w:t>
                            </w:r>
                            <w:hyperlink r:id="rId38" w:history="1">
                              <w:r w:rsidRPr="00341F64">
                                <w:rPr>
                                  <w:rStyle w:val="Hyperlink"/>
                                  <w:rFonts w:ascii="Century Gothic" w:hAnsi="Century Gothic"/>
                                  <w:sz w:val="20"/>
                                  <w:szCs w:val="20"/>
                                </w:rPr>
                                <w:t>www.epa.gov/npdes/stormwater/menuofbmps/construction/storm_drain</w:t>
                              </w:r>
                            </w:hyperlink>
                          </w:p>
                          <w:p w:rsidR="0000109C" w:rsidRPr="00BC4FAA" w:rsidRDefault="0000109C" w:rsidP="00666213"/>
                        </w:txbxContent>
                      </wps:txbx>
                      <wps:bodyPr rot="0" vert="horz" wrap="square" lIns="95250" tIns="0" rIns="95250" bIns="47625" anchor="t" anchorCtr="0" upright="1">
                        <a:noAutofit/>
                      </wps:bodyPr>
                    </wps:wsp>
                  </a:graphicData>
                </a:graphic>
              </wp:inline>
            </w:drawing>
          </mc:Choice>
          <mc:Fallback>
            <w:pict>
              <v:shape id="Text Box 22" o:spid="_x0000_s1046" type="#_x0000_t202" style="width:468pt;height:1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aTLQIAAFcEAAAOAAAAZHJzL2Uyb0RvYy54bWysVG1v2yAQ/j5p/wHxfbHjNVlrxam6dJkm&#10;dS9Sux+AMbbRgGNAYne/vgdO0qjbvkyLJXQHx8Nzz91ldT1qRfbCeQmmovNZTokwHBppuop+f9i+&#10;uaTEB2YapsCIij4KT6/Xr1+tBluKAnpQjXAEQYwvB1vRPgRbZpnnvdDMz8AKg4ctOM0Cuq7LGscG&#10;RNcqK/J8mQ3gGuuAC+9x93Y6pOuE37aCh69t60UgqqLILaTVpbWOa7ZesbJzzPaSH2iwf2ChmTT4&#10;6AnqlgVGdk7+BqUld+ChDTMOOoO2lVykHDCbef4im/ueWZFyQXG8Pcnk/x8s/7L/5ohsKlrMKTFM&#10;Y40exBjIexhJUUR9ButLDLu3GBhG3Mc6p1y9vQP+wxMDm56ZTtw4B0MvWIP85vFmdnZ1wvERpB4+&#10;Q4PvsF2ABDS2TkfxUA6C6Finx1NtIheOm4uri7fLHI84ns0X+M1T9TJWHq9b58NHAZpEo6IOi5/g&#10;2f7Oh0iHlceQ+JoHJZutVCo5rqs3ypE9w0bZLuKXMngRpgwZKnq1KBaTAn+FyNPvTxBaBux4JXVF&#10;L09BrIy6fTBN6sfApJpspKzMQcio3aRiGOtxqlmSIKpcQ/OI0jqYOhwnEo0e3C9KBuzuivqfO+YE&#10;JeqTwfLEDOI4JAcNd75bJ+fi3RKzJMxwhKloOJqbMI3PzjrZ9fjK1AwGbrCcrUxCPzM6cMfuTfof&#10;Ji2Ox7mfop7/D9ZPAAAA//8DAFBLAwQUAAYACAAAACEA1mfD9d4AAAAFAQAADwAAAGRycy9kb3du&#10;cmV2LnhtbEyPQUvDQBCF70L/wzIFb3ZjCyGN2RQRq3gRbdXibZudJjHZ2ZDdpvHfO3qplwePN7z3&#10;TbYabSsG7H3tSMH1LAKBVDhTU6ngbbu+SkD4oMno1hEq+EYPq3xykenUuBO94rAJpeAS8qlWUIXQ&#10;pVL6okKr/cx1SJwdXG91YNuX0vT6xOW2lfMoiqXVNfFCpTu8q7BoNker4Dk5PHwMj7uvbbMOL+/N&#10;/eeutk9KXU7H2xsQAcdwPoZffEaHnJn27kjGi1YBPxL+lLPlIma7VzBfJDHIPJP/6fMfAAAA//8D&#10;AFBLAQItABQABgAIAAAAIQC2gziS/gAAAOEBAAATAAAAAAAAAAAAAAAAAAAAAABbQ29udGVudF9U&#10;eXBlc10ueG1sUEsBAi0AFAAGAAgAAAAhADj9If/WAAAAlAEAAAsAAAAAAAAAAAAAAAAALwEAAF9y&#10;ZWxzLy5yZWxzUEsBAi0AFAAGAAgAAAAhANGe9pMtAgAAVwQAAA4AAAAAAAAAAAAAAAAALgIAAGRy&#10;cy9lMm9Eb2MueG1sUEsBAi0AFAAGAAgAAAAhANZnw/XeAAAABQEAAA8AAAAAAAAAAAAAAAAAhwQA&#10;AGRycy9kb3ducmV2LnhtbFBLBQYAAAAABAAEAPMAAACSBQAAAAA=&#10;" fillcolor="#f5f5f5">
                <v:textbox inset="7.5pt,0,7.5pt,3.75pt">
                  <w:txbxContent>
                    <w:p w:rsidR="0000109C" w:rsidRPr="00341F64"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41F64">
                        <w:rPr>
                          <w:rFonts w:ascii="Century Gothic" w:hAnsi="Century Gothic"/>
                          <w:sz w:val="20"/>
                        </w:rPr>
                        <w:t>Instructions (see CGP Parts 2.1.2.9 and 7.2.10):</w:t>
                      </w:r>
                    </w:p>
                    <w:p w:rsidR="0000109C" w:rsidRPr="00341F64" w:rsidRDefault="0000109C" w:rsidP="00666213">
                      <w:pPr>
                        <w:pStyle w:val="Instruc-bullet"/>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will receive stormwater from your construction activities, and that you have authority to access</w:t>
                      </w:r>
                      <w:r w:rsidRPr="00341F64">
                        <w:rPr>
                          <w:rFonts w:ascii="Century Gothic" w:hAnsi="Century Gothic"/>
                          <w:sz w:val="20"/>
                          <w:szCs w:val="20"/>
                        </w:rPr>
                        <w:t xml:space="preserve">.  </w:t>
                      </w:r>
                    </w:p>
                    <w:p w:rsidR="0000109C" w:rsidRPr="00341F64" w:rsidRDefault="0000109C" w:rsidP="00666213">
                      <w:pPr>
                        <w:pStyle w:val="Instruc-bullet"/>
                        <w:rPr>
                          <w:rFonts w:ascii="Century Gothic" w:hAnsi="Century Gothic"/>
                          <w:sz w:val="20"/>
                          <w:szCs w:val="20"/>
                        </w:rPr>
                      </w:pPr>
                      <w:r w:rsidRPr="00341F64">
                        <w:rPr>
                          <w:rFonts w:ascii="Century Gothic" w:hAnsi="Century Gothic"/>
                          <w:sz w:val="20"/>
                          <w:szCs w:val="20"/>
                        </w:rPr>
                        <w:t xml:space="preserve">Also, see EPA’s </w:t>
                      </w:r>
                      <w:r w:rsidRPr="00341F64">
                        <w:rPr>
                          <w:rFonts w:ascii="Century Gothic" w:hAnsi="Century Gothic"/>
                          <w:i/>
                          <w:sz w:val="20"/>
                          <w:szCs w:val="20"/>
                        </w:rPr>
                        <w:t>Storm Drain Inlet Protection BMP Fact Sheet</w:t>
                      </w:r>
                      <w:r w:rsidRPr="00341F64">
                        <w:rPr>
                          <w:rFonts w:ascii="Century Gothic" w:hAnsi="Century Gothic"/>
                          <w:sz w:val="20"/>
                          <w:szCs w:val="20"/>
                        </w:rPr>
                        <w:t xml:space="preserve"> at </w:t>
                      </w:r>
                      <w:hyperlink r:id="rId39" w:history="1">
                        <w:r w:rsidRPr="00341F64">
                          <w:rPr>
                            <w:rStyle w:val="Hyperlink"/>
                            <w:rFonts w:ascii="Century Gothic" w:hAnsi="Century Gothic"/>
                            <w:sz w:val="20"/>
                            <w:szCs w:val="20"/>
                          </w:rPr>
                          <w:t>www.epa.gov/npdes/stormwater/menuofbmps/construction/storm_drain</w:t>
                        </w:r>
                      </w:hyperlink>
                    </w:p>
                    <w:p w:rsidR="0000109C" w:rsidRPr="00BC4FAA" w:rsidRDefault="0000109C" w:rsidP="00666213"/>
                  </w:txbxContent>
                </v:textbox>
                <w10:anchorlock/>
              </v:shape>
            </w:pict>
          </mc:Fallback>
        </mc:AlternateContent>
      </w:r>
    </w:p>
    <w:p w:rsidR="00341F64" w:rsidRDefault="00341F64" w:rsidP="00341F64">
      <w:pPr>
        <w:rPr>
          <w:rFonts w:ascii="Century Gothic" w:hAnsi="Century Gothic" w:cs="Calibri"/>
          <w:sz w:val="20"/>
          <w:szCs w:val="20"/>
        </w:rPr>
      </w:pPr>
      <w:r>
        <w:rPr>
          <w:rFonts w:ascii="Century Gothic" w:hAnsi="Century Gothic" w:cs="Calibri"/>
          <w:b/>
          <w:sz w:val="20"/>
          <w:szCs w:val="20"/>
        </w:rPr>
        <w:t>General</w:t>
      </w:r>
    </w:p>
    <w:p w:rsidR="00341F64" w:rsidRPr="00001CB3" w:rsidRDefault="00481EBA" w:rsidP="00341F6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9"/>
            </w:textInput>
          </w:ffData>
        </w:fldChar>
      </w:r>
      <w:r w:rsidR="00341F6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1F64">
        <w:rPr>
          <w:rFonts w:ascii="Century Gothic" w:hAnsi="Century Gothic" w:cs="Calibri"/>
          <w:noProof/>
          <w:color w:val="0000FF"/>
          <w:sz w:val="20"/>
          <w:szCs w:val="20"/>
        </w:rPr>
        <w:t>INSERT GENERAL DESCRIPTION OF HOW YOU WILL COMPLY WITH CGP PART 2.1.2.9</w:t>
      </w:r>
      <w:r>
        <w:rPr>
          <w:rFonts w:ascii="Century Gothic" w:hAnsi="Century Gothic" w:cs="Calibri"/>
          <w:color w:val="0000FF"/>
          <w:sz w:val="20"/>
          <w:szCs w:val="20"/>
        </w:rPr>
        <w:fldChar w:fldCharType="end"/>
      </w:r>
    </w:p>
    <w:p w:rsidR="00341F64" w:rsidRPr="00F52AA2" w:rsidRDefault="00341F64" w:rsidP="00341F64">
      <w:pPr>
        <w:rPr>
          <w:rFonts w:ascii="Century Gothic" w:hAnsi="Century Gothic" w:cs="Calibri"/>
          <w:b/>
          <w:sz w:val="20"/>
          <w:szCs w:val="20"/>
        </w:rPr>
      </w:pPr>
    </w:p>
    <w:p w:rsidR="00341F64" w:rsidRDefault="00341F64" w:rsidP="00341F64">
      <w:pPr>
        <w:rPr>
          <w:rFonts w:ascii="Century Gothic" w:hAnsi="Century Gothic" w:cs="Calibri"/>
          <w:b/>
          <w:sz w:val="20"/>
          <w:szCs w:val="20"/>
        </w:rPr>
      </w:pPr>
      <w:r>
        <w:rPr>
          <w:rFonts w:ascii="Century Gothic" w:hAnsi="Century Gothic" w:cs="Calibri"/>
          <w:b/>
          <w:sz w:val="20"/>
          <w:szCs w:val="20"/>
        </w:rPr>
        <w:t>Specific Storm Drain Inlet Controls</w:t>
      </w:r>
    </w:p>
    <w:p w:rsidR="00341F64" w:rsidRDefault="00341F64" w:rsidP="00341F64">
      <w:pPr>
        <w:rPr>
          <w:rFonts w:ascii="Century Gothic" w:hAnsi="Century Gothic" w:cs="Calibri"/>
          <w:i/>
          <w:sz w:val="20"/>
          <w:szCs w:val="20"/>
          <w:u w:val="single"/>
        </w:rPr>
      </w:pPr>
    </w:p>
    <w:p w:rsidR="00341F64" w:rsidRPr="00BC045D" w:rsidRDefault="00AD12C0" w:rsidP="00341F64">
      <w:pPr>
        <w:rPr>
          <w:rFonts w:ascii="Century Gothic" w:hAnsi="Century Gothic" w:cs="Calibri"/>
          <w:i/>
          <w:sz w:val="20"/>
          <w:szCs w:val="20"/>
          <w:u w:val="single"/>
        </w:rPr>
      </w:pPr>
      <w:r>
        <w:rPr>
          <w:rFonts w:ascii="Century Gothic" w:hAnsi="Century Gothic" w:cs="Calibri"/>
          <w:i/>
          <w:sz w:val="20"/>
          <w:szCs w:val="20"/>
          <w:u w:val="single"/>
        </w:rPr>
        <w:t>Storm Drain Inlet</w:t>
      </w:r>
      <w:r w:rsidR="00341F64">
        <w:rPr>
          <w:rFonts w:ascii="Century Gothic" w:hAnsi="Century Gothic" w:cs="Calibri"/>
          <w:i/>
          <w:sz w:val="20"/>
          <w:szCs w:val="20"/>
          <w:u w:val="single"/>
        </w:rPr>
        <w:t xml:space="preserve"> Control # 1</w:t>
      </w:r>
    </w:p>
    <w:p w:rsidR="00341F64" w:rsidRPr="00D20D39" w:rsidRDefault="00341F64" w:rsidP="00341F64">
      <w:pPr>
        <w:rPr>
          <w:rFonts w:ascii="Century Gothic" w:hAnsi="Century Gothic" w:cs="Calibri"/>
          <w:sz w:val="20"/>
          <w:szCs w:val="20"/>
        </w:rPr>
      </w:pPr>
      <w:r>
        <w:rPr>
          <w:rFonts w:ascii="Century Gothic" w:hAnsi="Century Gothic" w:cs="Calibri"/>
          <w:sz w:val="20"/>
          <w:szCs w:val="20"/>
        </w:rPr>
        <w:t>Storm Drain Inlet</w:t>
      </w:r>
      <w:r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341F64" w:rsidRPr="00D20D39" w:rsidRDefault="00481EBA" w:rsidP="00341F64">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ORM DRAIN INLET CONTROL TO BE INSTALLED"/>
            </w:textInput>
          </w:ffData>
        </w:fldChar>
      </w:r>
      <w:r w:rsidR="00AD12C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D12C0">
        <w:rPr>
          <w:rFonts w:ascii="Century Gothic" w:hAnsi="Century Gothic" w:cs="Calibri"/>
          <w:noProof/>
          <w:color w:val="0000FF"/>
          <w:sz w:val="20"/>
          <w:szCs w:val="20"/>
        </w:rPr>
        <w:t>INSERT DESCRIPTION OF STORM DRAIN INLET CONTROL TO BE INSTALLED</w:t>
      </w:r>
      <w:r>
        <w:rPr>
          <w:rFonts w:ascii="Century Gothic" w:hAnsi="Century Gothic" w:cs="Calibri"/>
          <w:color w:val="0000FF"/>
          <w:sz w:val="20"/>
          <w:szCs w:val="20"/>
        </w:rPr>
        <w:fldChar w:fldCharType="end"/>
      </w:r>
    </w:p>
    <w:p w:rsidR="00341F64" w:rsidRPr="00D20D39" w:rsidRDefault="00481EBA" w:rsidP="00341F64">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341F64"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341F64"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341F64" w:rsidRPr="00D20D39" w:rsidRDefault="00341F64" w:rsidP="00341F64">
      <w:pPr>
        <w:rPr>
          <w:rFonts w:ascii="Century Gothic" w:hAnsi="Century Gothic" w:cs="Calibri"/>
          <w:sz w:val="20"/>
          <w:szCs w:val="20"/>
        </w:rPr>
      </w:pPr>
    </w:p>
    <w:p w:rsidR="00341F64" w:rsidRPr="00D20D39" w:rsidRDefault="00120126" w:rsidP="00341F64">
      <w:pPr>
        <w:rPr>
          <w:rFonts w:ascii="Century Gothic" w:hAnsi="Century Gothic" w:cs="Calibri"/>
          <w:sz w:val="20"/>
          <w:szCs w:val="20"/>
        </w:rPr>
      </w:pPr>
      <w:r w:rsidRPr="00120126">
        <w:rPr>
          <w:rFonts w:ascii="Century Gothic" w:hAnsi="Century Gothic" w:cs="Calibri"/>
          <w:sz w:val="20"/>
          <w:szCs w:val="20"/>
        </w:rPr>
        <w:t xml:space="preserve">Installation </w:t>
      </w:r>
    </w:p>
    <w:p w:rsidR="00341F64" w:rsidRPr="00D20D39" w:rsidRDefault="00481EBA" w:rsidP="00341F64">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341F64"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341F64"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341F64" w:rsidRPr="00D20D39" w:rsidRDefault="00341F64" w:rsidP="00341F64">
      <w:pPr>
        <w:pStyle w:val="BodyText-Append"/>
        <w:keepNext/>
        <w:keepLines/>
        <w:spacing w:before="0" w:after="0"/>
        <w:rPr>
          <w:rFonts w:ascii="Century Gothic" w:hAnsi="Century Gothic" w:cs="Calibri"/>
          <w:sz w:val="20"/>
          <w:szCs w:val="20"/>
        </w:rPr>
      </w:pPr>
    </w:p>
    <w:p w:rsidR="00341F64" w:rsidRPr="00D20D39" w:rsidRDefault="00120126" w:rsidP="00341F64">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341F64" w:rsidRDefault="00481EBA" w:rsidP="0059455F">
      <w:pPr>
        <w:pStyle w:val="BodyText-Append"/>
        <w:widowControl w:val="0"/>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 DRAIN INLET CONTROL"/>
            </w:textInput>
          </w:ffData>
        </w:fldChar>
      </w:r>
      <w:r w:rsidR="00AD12C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D12C0">
        <w:rPr>
          <w:rFonts w:ascii="Century Gothic" w:hAnsi="Century Gothic" w:cs="Calibri"/>
          <w:noProof/>
          <w:color w:val="0000FF"/>
          <w:sz w:val="20"/>
          <w:szCs w:val="20"/>
        </w:rPr>
        <w:t>INSERT MAINTENANCE REQUIREMENTS FOR THE STORM DRAIN INLET CONTROL</w:t>
      </w:r>
      <w:r>
        <w:rPr>
          <w:rFonts w:ascii="Century Gothic" w:hAnsi="Century Gothic" w:cs="Calibri"/>
          <w:color w:val="0000FF"/>
          <w:sz w:val="20"/>
          <w:szCs w:val="20"/>
        </w:rPr>
        <w:fldChar w:fldCharType="end"/>
      </w:r>
    </w:p>
    <w:p w:rsidR="007A758A" w:rsidRPr="008F18EE" w:rsidRDefault="007A758A" w:rsidP="0059455F">
      <w:pPr>
        <w:pStyle w:val="BodyText-Append"/>
        <w:widowControl w:val="0"/>
        <w:spacing w:before="0" w:after="0"/>
        <w:ind w:left="1080"/>
        <w:rPr>
          <w:rFonts w:ascii="Century Gothic" w:hAnsi="Century Gothic" w:cs="Calibri"/>
          <w:color w:val="002060"/>
          <w:sz w:val="20"/>
          <w:szCs w:val="20"/>
        </w:rPr>
      </w:pP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comply with following requirement in CGP Part 2.1.2.9.b</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sidR="00DD10D0">
        <w:rPr>
          <w:rFonts w:ascii="Century Gothic" w:hAnsi="Century Gothic" w:cs="Calibri"/>
          <w:color w:val="002060"/>
          <w:sz w:val="20"/>
          <w:szCs w:val="20"/>
        </w:rPr>
        <w:t>“</w:t>
      </w:r>
      <w:r w:rsidRPr="007A758A">
        <w:rPr>
          <w:rFonts w:ascii="Century Gothic" w:hAnsi="Century Gothic"/>
          <w:color w:val="002060"/>
          <w:sz w:val="20"/>
          <w:szCs w:val="20"/>
        </w:rPr>
        <w:t>Clean, or remove and replace, the protection measures as sediment accumulates, the filter becomes clogged, and/or performance is compromised.  Where there is evidence of sediment accumulation adjacent to the inlet protection measure, you must remove the deposited sediment by the end of the same work day in which it is found or by the end of the following work day if removal by the same work day is not feasible.</w:t>
      </w:r>
      <w:r w:rsidR="00DD10D0">
        <w:rPr>
          <w:rFonts w:ascii="Century Gothic" w:hAnsi="Century Gothic"/>
          <w:color w:val="002060"/>
          <w:sz w:val="20"/>
          <w:szCs w:val="20"/>
        </w:rPr>
        <w:t>”</w:t>
      </w:r>
      <w:r>
        <w:rPr>
          <w:rFonts w:ascii="Century Gothic" w:hAnsi="Century Gothic"/>
          <w:color w:val="002060"/>
          <w:sz w:val="20"/>
          <w:szCs w:val="20"/>
        </w:rPr>
        <w:t>)</w:t>
      </w:r>
      <w:r w:rsidRPr="007A758A">
        <w:rPr>
          <w:rFonts w:ascii="Century Gothic" w:hAnsi="Century Gothic" w:cs="Calibri"/>
          <w:color w:val="002060"/>
          <w:sz w:val="20"/>
          <w:szCs w:val="20"/>
        </w:rPr>
        <w:t xml:space="preserve"> </w:t>
      </w:r>
    </w:p>
    <w:p w:rsidR="00341F64" w:rsidRDefault="00341F64" w:rsidP="0059455F">
      <w:pPr>
        <w:pStyle w:val="BodyText-Append"/>
        <w:widowControl w:val="0"/>
        <w:spacing w:before="0" w:after="0"/>
        <w:ind w:left="1080"/>
        <w:rPr>
          <w:rFonts w:ascii="Century Gothic" w:hAnsi="Century Gothic" w:cs="Calibri"/>
          <w:sz w:val="20"/>
          <w:szCs w:val="20"/>
        </w:rPr>
      </w:pPr>
    </w:p>
    <w:p w:rsidR="00341F64" w:rsidRPr="00F52AA2" w:rsidRDefault="006177BF" w:rsidP="0059455F">
      <w:pPr>
        <w:pStyle w:val="BodyText-Append"/>
        <w:widowControl w:val="0"/>
        <w:spacing w:before="0" w:after="0"/>
        <w:rPr>
          <w:rFonts w:ascii="Century Gothic" w:hAnsi="Century Gothic" w:cs="Calibri"/>
          <w:b/>
          <w:sz w:val="20"/>
          <w:szCs w:val="20"/>
        </w:rPr>
      </w:pPr>
      <w:r>
        <w:rPr>
          <w:rFonts w:ascii="Century Gothic" w:hAnsi="Century Gothic" w:cs="Calibri"/>
          <w:sz w:val="20"/>
          <w:szCs w:val="20"/>
        </w:rPr>
        <w:t>[</w:t>
      </w:r>
      <w:r w:rsidR="00341F64" w:rsidRPr="003C53B1">
        <w:rPr>
          <w:rFonts w:ascii="Century Gothic" w:hAnsi="Century Gothic" w:cs="Calibri"/>
          <w:sz w:val="20"/>
          <w:szCs w:val="20"/>
        </w:rPr>
        <w:t xml:space="preserve">Repeat as needed for individual </w:t>
      </w:r>
      <w:r w:rsidR="00D3730B">
        <w:rPr>
          <w:rFonts w:ascii="Century Gothic" w:hAnsi="Century Gothic" w:cs="Calibri"/>
          <w:sz w:val="20"/>
          <w:szCs w:val="20"/>
        </w:rPr>
        <w:t>storm drain inlet</w:t>
      </w:r>
      <w:r w:rsidR="00341F64" w:rsidRPr="003C53B1">
        <w:rPr>
          <w:rFonts w:ascii="Century Gothic" w:hAnsi="Century Gothic" w:cs="Calibri"/>
          <w:sz w:val="20"/>
          <w:szCs w:val="20"/>
        </w:rPr>
        <w:t xml:space="preserve"> controls.</w:t>
      </w:r>
      <w:r>
        <w:rPr>
          <w:rFonts w:ascii="Century Gothic" w:hAnsi="Century Gothic" w:cs="Calibri"/>
          <w:sz w:val="20"/>
          <w:szCs w:val="20"/>
        </w:rPr>
        <w:t>]</w:t>
      </w:r>
    </w:p>
    <w:p w:rsidR="00653D8B" w:rsidRPr="00F52AA2" w:rsidRDefault="00120126" w:rsidP="00653D8B">
      <w:pPr>
        <w:pStyle w:val="Heading2"/>
        <w:spacing w:before="330"/>
        <w:ind w:left="0"/>
        <w:rPr>
          <w:rFonts w:ascii="Century Gothic" w:hAnsi="Century Gothic" w:cs="Calibri"/>
          <w:sz w:val="20"/>
          <w:szCs w:val="20"/>
        </w:rPr>
      </w:pPr>
      <w:bookmarkStart w:id="52" w:name="_Toc319403949"/>
      <w:r w:rsidRPr="00120126">
        <w:rPr>
          <w:rFonts w:ascii="Century Gothic" w:hAnsi="Century Gothic" w:cs="Calibri"/>
          <w:sz w:val="20"/>
          <w:szCs w:val="20"/>
        </w:rPr>
        <w:lastRenderedPageBreak/>
        <w:t>4.10</w:t>
      </w:r>
      <w:r w:rsidRPr="00120126">
        <w:rPr>
          <w:rFonts w:ascii="Century Gothic" w:hAnsi="Century Gothic" w:cs="Calibri"/>
          <w:sz w:val="20"/>
          <w:szCs w:val="20"/>
        </w:rPr>
        <w:tab/>
        <w:t>Constructed Stormwater Conveyance Channels</w:t>
      </w:r>
      <w:bookmarkEnd w:id="52"/>
      <w:r w:rsidRPr="00120126">
        <w:rPr>
          <w:rFonts w:ascii="Century Gothic" w:hAnsi="Century Gothic" w:cs="Calibri"/>
          <w:sz w:val="20"/>
          <w:szCs w:val="20"/>
        </w:rPr>
        <w:t xml:space="preserve"> </w:t>
      </w:r>
    </w:p>
    <w:p w:rsidR="00653D8B" w:rsidRPr="00F52AA2" w:rsidRDefault="00726795" w:rsidP="00653D8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876935"/>
                <wp:effectExtent l="0" t="0" r="19050" b="18415"/>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6935"/>
                        </a:xfrm>
                        <a:prstGeom prst="rect">
                          <a:avLst/>
                        </a:prstGeom>
                        <a:solidFill>
                          <a:srgbClr val="F5F5F5"/>
                        </a:solidFill>
                        <a:ln w="9525">
                          <a:solidFill>
                            <a:srgbClr val="000000"/>
                          </a:solidFill>
                          <a:miter lim="800000"/>
                          <a:headEnd/>
                          <a:tailEnd/>
                        </a:ln>
                      </wps:spPr>
                      <wps:txbx>
                        <w:txbxContent>
                          <w:p w:rsidR="0000109C" w:rsidRPr="007A758A"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A758A">
                              <w:rPr>
                                <w:rFonts w:ascii="Century Gothic" w:hAnsi="Century Gothic"/>
                                <w:sz w:val="20"/>
                              </w:rPr>
                              <w:t>Instructions (see CGP Parts 2.1.3.1 and 7.2.10):</w:t>
                            </w:r>
                          </w:p>
                          <w:p w:rsidR="0000109C" w:rsidRDefault="0000109C">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stormwater conveyance channel, describe control practices</w:t>
                            </w:r>
                            <w:r>
                              <w:rPr>
                                <w:rFonts w:ascii="Century Gothic" w:hAnsi="Century Gothic"/>
                                <w:sz w:val="20"/>
                                <w:szCs w:val="20"/>
                              </w:rPr>
                              <w:t xml:space="preserve"> (e.g., velocity dissipation devices)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  </w:t>
                            </w:r>
                          </w:p>
                          <w:p w:rsidR="0000109C" w:rsidRDefault="0000109C" w:rsidP="00653D8B">
                            <w:pPr>
                              <w:pStyle w:val="Instruc-bullet"/>
                              <w:numPr>
                                <w:ilvl w:val="0"/>
                                <w:numId w:val="0"/>
                              </w:numPr>
                              <w:ind w:left="180"/>
                            </w:pPr>
                          </w:p>
                          <w:p w:rsidR="0000109C" w:rsidRPr="00BC4FAA" w:rsidRDefault="0000109C" w:rsidP="00653D8B"/>
                        </w:txbxContent>
                      </wps:txbx>
                      <wps:bodyPr rot="0" vert="horz" wrap="square" lIns="95250" tIns="0" rIns="95250" bIns="47625" anchor="t" anchorCtr="0" upright="1">
                        <a:noAutofit/>
                      </wps:bodyPr>
                    </wps:wsp>
                  </a:graphicData>
                </a:graphic>
              </wp:inline>
            </w:drawing>
          </mc:Choice>
          <mc:Fallback>
            <w:pict>
              <v:shape id="Text Box 21" o:spid="_x0000_s1047" type="#_x0000_t202" style="width:468pt;height:6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U9LAIAAFYEAAAOAAAAZHJzL2Uyb0RvYy54bWysVNuO2yAQfa/Uf0C8N3aym+zGirPaZpuq&#10;0vYi7fYDMMY2KjAUSOz06zvgJE1vL1UTCc3AcJhzZsaru0ErshfOSzAlnU5ySoThUEvTlvTz8/bV&#10;LSU+MFMzBUaU9CA8vVu/fLHqbSFm0IGqhSMIYnzR25J2IdgiyzzvhGZ+AlYYPGzAaRbQdW1WO9Yj&#10;ulbZLM8XWQ+utg648B53H8ZDuk74TSN4+Ng0XgSiSoq5hbS6tFZxzdYrVrSO2U7yYxrsH7LQTBp8&#10;9Az1wAIjOyd/g9KSO/DQhAkHnUHTSC4SB2QzzX9h89QxKxIXFMfbs0z+/8HyD/tPjsi6pDOUxzCN&#10;NXoWQyCvYSCzadSnt77AsCeLgWHAfaxz4urtI/AvnhjYdMy04t456DvBaswv3cwuro44PoJU/Xuo&#10;8R22C5CAhsbpKB7KQRAdEzmcaxNz4bg5X15fLXI84nh2e7NYXs1jchkrTret8+GtAE2iUVKHtU/o&#10;bP/owxh6ComPeVCy3kqlkuPaaqMc2TPsk+08/o/oP4UpQ/qSLuez+SjAXyHy9PsThJYBG15JjSzO&#10;QayIsr0xdWrHwKQabWSnDJKMOkbpRhHDUA1jyc71qaA+oLIOxgbHgUSjA/eNkh6bu6T+6445QYl6&#10;Z7A6kUGchuSg4S53q+Rc3yyQJWGGI0xJw8nchHF6dtbJtsNXxl4wcI/VbGQSOqY7ZnTMHZs3leo4&#10;aHE6Lv0U9eNzsP4OAAD//wMAUEsDBBQABgAIAAAAIQDdQYWG3QAAAAUBAAAPAAAAZHJzL2Rvd25y&#10;ZXYueG1sTI9BT8JAEIXvJv6HzZB4ky2SkFK7JcSIxotREIi3pTu0td3ZpruU+u8dveBlkpf38uZ7&#10;6WKwjeix85UjBZNxBAIpd6aiQsHHZnUbg/BBk9GNI1TwjR4W2fVVqhPjzvSO/ToUgkvIJ1pBGUKb&#10;SOnzEq32Y9cisXd0ndWBZVdI0+kzl9tG3kXRTFpdEX8odYsPJeb1+mQVvMbHp13/vP/a1Kvwtq0f&#10;P/eVfVHqZjQs70EEHMIlDL/4jA4ZMx3ciYwXjQIeEv4ue/PpjOWBQ9N4AjJL5X/67AcAAP//AwBQ&#10;SwECLQAUAAYACAAAACEAtoM4kv4AAADhAQAAEwAAAAAAAAAAAAAAAAAAAAAAW0NvbnRlbnRfVHlw&#10;ZXNdLnhtbFBLAQItABQABgAIAAAAIQA4/SH/1gAAAJQBAAALAAAAAAAAAAAAAAAAAC8BAABfcmVs&#10;cy8ucmVsc1BLAQItABQABgAIAAAAIQByasU9LAIAAFYEAAAOAAAAAAAAAAAAAAAAAC4CAABkcnMv&#10;ZTJvRG9jLnhtbFBLAQItABQABgAIAAAAIQDdQYWG3QAAAAUBAAAPAAAAAAAAAAAAAAAAAIYEAABk&#10;cnMvZG93bnJldi54bWxQSwUGAAAAAAQABADzAAAAkAUAAAAA&#10;" fillcolor="#f5f5f5">
                <v:textbox inset="7.5pt,0,7.5pt,3.75pt">
                  <w:txbxContent>
                    <w:p w:rsidR="0000109C" w:rsidRPr="007A758A"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A758A">
                        <w:rPr>
                          <w:rFonts w:ascii="Century Gothic" w:hAnsi="Century Gothic"/>
                          <w:sz w:val="20"/>
                        </w:rPr>
                        <w:t>Instructions (see CGP Parts 2.1.3.1 and 7.2.10):</w:t>
                      </w:r>
                    </w:p>
                    <w:p w:rsidR="0000109C" w:rsidRDefault="0000109C">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stormwater conveyance channel, describe control practices</w:t>
                      </w:r>
                      <w:r>
                        <w:rPr>
                          <w:rFonts w:ascii="Century Gothic" w:hAnsi="Century Gothic"/>
                          <w:sz w:val="20"/>
                          <w:szCs w:val="20"/>
                        </w:rPr>
                        <w:t xml:space="preserve"> (e.g., velocity dissipation devices)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  </w:t>
                      </w:r>
                    </w:p>
                    <w:p w:rsidR="0000109C" w:rsidRDefault="0000109C" w:rsidP="00653D8B">
                      <w:pPr>
                        <w:pStyle w:val="Instruc-bullet"/>
                        <w:numPr>
                          <w:ilvl w:val="0"/>
                          <w:numId w:val="0"/>
                        </w:numPr>
                        <w:ind w:left="180"/>
                      </w:pPr>
                    </w:p>
                    <w:p w:rsidR="0000109C" w:rsidRPr="00BC4FAA" w:rsidRDefault="0000109C" w:rsidP="00653D8B"/>
                  </w:txbxContent>
                </v:textbox>
                <w10:anchorlock/>
              </v:shape>
            </w:pict>
          </mc:Fallback>
        </mc:AlternateContent>
      </w:r>
    </w:p>
    <w:p w:rsidR="006B3940" w:rsidRDefault="006B3940" w:rsidP="006B3940">
      <w:pPr>
        <w:rPr>
          <w:rFonts w:ascii="Century Gothic" w:hAnsi="Century Gothic" w:cs="Calibri"/>
          <w:sz w:val="20"/>
          <w:szCs w:val="20"/>
        </w:rPr>
      </w:pPr>
      <w:r>
        <w:rPr>
          <w:rFonts w:ascii="Century Gothic" w:hAnsi="Century Gothic" w:cs="Calibri"/>
          <w:b/>
          <w:sz w:val="20"/>
          <w:szCs w:val="20"/>
        </w:rPr>
        <w:t>General</w:t>
      </w:r>
    </w:p>
    <w:p w:rsidR="006B3940" w:rsidRPr="00001CB3" w:rsidRDefault="00481EBA" w:rsidP="006B394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3.1"/>
            </w:textInput>
          </w:ffData>
        </w:fldChar>
      </w:r>
      <w:r w:rsidR="00D5502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5502F">
        <w:rPr>
          <w:rFonts w:ascii="Century Gothic" w:hAnsi="Century Gothic" w:cs="Calibri"/>
          <w:noProof/>
          <w:color w:val="0000FF"/>
          <w:sz w:val="20"/>
          <w:szCs w:val="20"/>
        </w:rPr>
        <w:t>INSERT GENERAL DESCRIPTION OF HOW YOU WILL COMPLY WITH CGP PART 2.1.3.1</w:t>
      </w:r>
      <w:r>
        <w:rPr>
          <w:rFonts w:ascii="Century Gothic" w:hAnsi="Century Gothic" w:cs="Calibri"/>
          <w:color w:val="0000FF"/>
          <w:sz w:val="20"/>
          <w:szCs w:val="20"/>
        </w:rPr>
        <w:fldChar w:fldCharType="end"/>
      </w:r>
    </w:p>
    <w:p w:rsidR="006B3940" w:rsidRPr="00F52AA2" w:rsidRDefault="006B3940" w:rsidP="006B3940">
      <w:pPr>
        <w:rPr>
          <w:rFonts w:ascii="Century Gothic" w:hAnsi="Century Gothic" w:cs="Calibri"/>
          <w:b/>
          <w:sz w:val="20"/>
          <w:szCs w:val="20"/>
        </w:rPr>
      </w:pPr>
    </w:p>
    <w:p w:rsidR="006B3940" w:rsidRDefault="006B3940" w:rsidP="006B3940">
      <w:pPr>
        <w:rPr>
          <w:rFonts w:ascii="Century Gothic" w:hAnsi="Century Gothic" w:cs="Calibri"/>
          <w:b/>
          <w:sz w:val="20"/>
          <w:szCs w:val="20"/>
        </w:rPr>
      </w:pPr>
      <w:r>
        <w:rPr>
          <w:rFonts w:ascii="Century Gothic" w:hAnsi="Century Gothic" w:cs="Calibri"/>
          <w:b/>
          <w:sz w:val="20"/>
          <w:szCs w:val="20"/>
        </w:rPr>
        <w:t xml:space="preserve">Specific </w:t>
      </w:r>
      <w:r w:rsidR="00C405B9">
        <w:rPr>
          <w:rFonts w:ascii="Century Gothic" w:hAnsi="Century Gothic" w:cs="Calibri"/>
          <w:b/>
          <w:sz w:val="20"/>
          <w:szCs w:val="20"/>
        </w:rPr>
        <w:t>Conveyance Channel</w:t>
      </w:r>
      <w:r>
        <w:rPr>
          <w:rFonts w:ascii="Century Gothic" w:hAnsi="Century Gothic" w:cs="Calibri"/>
          <w:b/>
          <w:sz w:val="20"/>
          <w:szCs w:val="20"/>
        </w:rPr>
        <w:t xml:space="preserve"> Controls</w:t>
      </w:r>
    </w:p>
    <w:p w:rsidR="006B3940" w:rsidRDefault="006B3940" w:rsidP="006B3940">
      <w:pPr>
        <w:rPr>
          <w:rFonts w:ascii="Century Gothic" w:hAnsi="Century Gothic" w:cs="Calibri"/>
          <w:i/>
          <w:sz w:val="20"/>
          <w:szCs w:val="20"/>
          <w:u w:val="single"/>
        </w:rPr>
      </w:pPr>
    </w:p>
    <w:p w:rsidR="006B3940" w:rsidRPr="00BC045D" w:rsidRDefault="00C405B9" w:rsidP="006B3940">
      <w:pPr>
        <w:rPr>
          <w:rFonts w:ascii="Century Gothic" w:hAnsi="Century Gothic" w:cs="Calibri"/>
          <w:i/>
          <w:sz w:val="20"/>
          <w:szCs w:val="20"/>
          <w:u w:val="single"/>
        </w:rPr>
      </w:pPr>
      <w:r>
        <w:rPr>
          <w:rFonts w:ascii="Century Gothic" w:hAnsi="Century Gothic" w:cs="Calibri"/>
          <w:i/>
          <w:sz w:val="20"/>
          <w:szCs w:val="20"/>
          <w:u w:val="single"/>
        </w:rPr>
        <w:t>Stormwater Conveyance Channel</w:t>
      </w:r>
      <w:r w:rsidR="006B3940">
        <w:rPr>
          <w:rFonts w:ascii="Century Gothic" w:hAnsi="Century Gothic" w:cs="Calibri"/>
          <w:i/>
          <w:sz w:val="20"/>
          <w:szCs w:val="20"/>
          <w:u w:val="single"/>
        </w:rPr>
        <w:t xml:space="preserve"> Control # 1</w:t>
      </w:r>
    </w:p>
    <w:p w:rsidR="006B3940" w:rsidRPr="00D20D39" w:rsidRDefault="00F80F0E" w:rsidP="006B3940">
      <w:pPr>
        <w:rPr>
          <w:rFonts w:ascii="Century Gothic" w:hAnsi="Century Gothic" w:cs="Calibri"/>
          <w:sz w:val="20"/>
          <w:szCs w:val="20"/>
        </w:rPr>
      </w:pPr>
      <w:r>
        <w:rPr>
          <w:rFonts w:ascii="Century Gothic" w:hAnsi="Century Gothic" w:cs="Calibri"/>
          <w:sz w:val="20"/>
          <w:szCs w:val="20"/>
        </w:rPr>
        <w:t>Stormwater Conveyance Channel</w:t>
      </w:r>
      <w:r w:rsidR="006B3940"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6B3940" w:rsidRPr="00D20D39" w:rsidRDefault="00481EBA" w:rsidP="006B3940">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ORMWATER CONVEYANCE CHANNEL CONTROL TO BE INSTALLED"/>
            </w:textInput>
          </w:ffData>
        </w:fldChar>
      </w:r>
      <w:r w:rsidR="00C405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C405B9">
        <w:rPr>
          <w:rFonts w:ascii="Century Gothic" w:hAnsi="Century Gothic" w:cs="Calibri"/>
          <w:noProof/>
          <w:color w:val="0000FF"/>
          <w:sz w:val="20"/>
          <w:szCs w:val="20"/>
        </w:rPr>
        <w:t>INSERT DESCRIPTION OF STORMWATER CONVEYANCE CHANNEL CONTROL TO BE INSTALLED</w:t>
      </w:r>
      <w:r>
        <w:rPr>
          <w:rFonts w:ascii="Century Gothic" w:hAnsi="Century Gothic" w:cs="Calibri"/>
          <w:color w:val="0000FF"/>
          <w:sz w:val="20"/>
          <w:szCs w:val="20"/>
        </w:rPr>
        <w:fldChar w:fldCharType="end"/>
      </w:r>
    </w:p>
    <w:p w:rsidR="006B3940" w:rsidRPr="00D20D39" w:rsidRDefault="00481EBA" w:rsidP="006B3940">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6B394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6B3940"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6B3940" w:rsidRPr="00D20D39" w:rsidRDefault="006B3940" w:rsidP="006B3940">
      <w:pPr>
        <w:rPr>
          <w:rFonts w:ascii="Century Gothic" w:hAnsi="Century Gothic" w:cs="Calibri"/>
          <w:sz w:val="20"/>
          <w:szCs w:val="20"/>
        </w:rPr>
      </w:pPr>
    </w:p>
    <w:p w:rsidR="006B3940" w:rsidRPr="00D20D39" w:rsidRDefault="00120126" w:rsidP="006B3940">
      <w:pPr>
        <w:rPr>
          <w:rFonts w:ascii="Century Gothic" w:hAnsi="Century Gothic" w:cs="Calibri"/>
          <w:sz w:val="20"/>
          <w:szCs w:val="20"/>
        </w:rPr>
      </w:pPr>
      <w:r w:rsidRPr="00120126">
        <w:rPr>
          <w:rFonts w:ascii="Century Gothic" w:hAnsi="Century Gothic" w:cs="Calibri"/>
          <w:sz w:val="20"/>
          <w:szCs w:val="20"/>
        </w:rPr>
        <w:t xml:space="preserve">Installation </w:t>
      </w:r>
    </w:p>
    <w:p w:rsidR="006B3940" w:rsidRPr="00D20D39" w:rsidRDefault="00481EBA" w:rsidP="006B3940">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6B394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6B3940"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6B3940" w:rsidRPr="00D20D39" w:rsidRDefault="006B3940" w:rsidP="006B3940">
      <w:pPr>
        <w:pStyle w:val="BodyText-Append"/>
        <w:keepNext/>
        <w:keepLines/>
        <w:spacing w:before="0" w:after="0"/>
        <w:rPr>
          <w:rFonts w:ascii="Century Gothic" w:hAnsi="Century Gothic" w:cs="Calibri"/>
          <w:sz w:val="20"/>
          <w:szCs w:val="20"/>
        </w:rPr>
      </w:pPr>
    </w:p>
    <w:p w:rsidR="006B3940" w:rsidRPr="00D20D39" w:rsidRDefault="00120126" w:rsidP="006B3940">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6B3940" w:rsidRDefault="00481EBA" w:rsidP="006B3940">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WATER CONVEYANCE CHANNEL CONTROL"/>
            </w:textInput>
          </w:ffData>
        </w:fldChar>
      </w:r>
      <w:r w:rsidR="0058074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80740">
        <w:rPr>
          <w:rFonts w:ascii="Century Gothic" w:hAnsi="Century Gothic" w:cs="Calibri"/>
          <w:noProof/>
          <w:color w:val="0000FF"/>
          <w:sz w:val="20"/>
          <w:szCs w:val="20"/>
        </w:rPr>
        <w:t>INSERT MAINTENANCE REQUIREMENTS FOR THE STORMWATER CONVEYANCE CHANNEL CONTROL</w:t>
      </w:r>
      <w:r>
        <w:rPr>
          <w:rFonts w:ascii="Century Gothic" w:hAnsi="Century Gothic" w:cs="Calibri"/>
          <w:color w:val="0000FF"/>
          <w:sz w:val="20"/>
          <w:szCs w:val="20"/>
        </w:rPr>
        <w:fldChar w:fldCharType="end"/>
      </w:r>
    </w:p>
    <w:p w:rsidR="006B3940" w:rsidRDefault="006B3940" w:rsidP="006B3940">
      <w:pPr>
        <w:pStyle w:val="BodyText-Append"/>
        <w:keepNext/>
        <w:keepLines/>
        <w:spacing w:before="0" w:after="0"/>
        <w:ind w:left="1080"/>
        <w:rPr>
          <w:rFonts w:ascii="Century Gothic" w:hAnsi="Century Gothic" w:cs="Calibri"/>
          <w:sz w:val="20"/>
          <w:szCs w:val="20"/>
        </w:rPr>
      </w:pPr>
    </w:p>
    <w:p w:rsidR="006B3940" w:rsidRPr="00F52AA2" w:rsidRDefault="00B210B2" w:rsidP="006B3940">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6B3940" w:rsidRPr="003C53B1">
        <w:rPr>
          <w:rFonts w:ascii="Century Gothic" w:hAnsi="Century Gothic" w:cs="Calibri"/>
          <w:sz w:val="20"/>
          <w:szCs w:val="20"/>
        </w:rPr>
        <w:t xml:space="preserve">Repeat as needed for individual </w:t>
      </w:r>
      <w:r w:rsidR="00D3730B">
        <w:rPr>
          <w:rFonts w:ascii="Century Gothic" w:hAnsi="Century Gothic" w:cs="Calibri"/>
          <w:sz w:val="20"/>
          <w:szCs w:val="20"/>
        </w:rPr>
        <w:t>stormwater conveyance channel</w:t>
      </w:r>
      <w:r w:rsidR="006B3940" w:rsidRPr="003C53B1">
        <w:rPr>
          <w:rFonts w:ascii="Century Gothic" w:hAnsi="Century Gothic" w:cs="Calibri"/>
          <w:sz w:val="20"/>
          <w:szCs w:val="20"/>
        </w:rPr>
        <w:t xml:space="preserve"> controls.</w:t>
      </w:r>
      <w:r>
        <w:rPr>
          <w:rFonts w:ascii="Century Gothic" w:hAnsi="Century Gothic" w:cs="Calibri"/>
          <w:sz w:val="20"/>
          <w:szCs w:val="20"/>
        </w:rPr>
        <w:t>]</w:t>
      </w:r>
    </w:p>
    <w:p w:rsidR="006E05E0" w:rsidRPr="00F52AA2" w:rsidRDefault="006E05E0" w:rsidP="006E05E0">
      <w:pPr>
        <w:rPr>
          <w:rFonts w:ascii="Century Gothic" w:hAnsi="Century Gothic" w:cs="Calibri"/>
          <w:sz w:val="20"/>
          <w:szCs w:val="20"/>
        </w:rPr>
      </w:pPr>
    </w:p>
    <w:p w:rsidR="007C7059" w:rsidRPr="00F52AA2" w:rsidRDefault="00120126" w:rsidP="00653D8B">
      <w:pPr>
        <w:pStyle w:val="Heading2"/>
        <w:spacing w:before="330"/>
        <w:ind w:left="0"/>
        <w:rPr>
          <w:rFonts w:ascii="Century Gothic" w:hAnsi="Century Gothic" w:cs="Calibri"/>
          <w:sz w:val="20"/>
          <w:szCs w:val="20"/>
        </w:rPr>
      </w:pPr>
      <w:bookmarkStart w:id="53" w:name="_Toc319403950"/>
      <w:r w:rsidRPr="00120126">
        <w:rPr>
          <w:rFonts w:ascii="Century Gothic" w:hAnsi="Century Gothic" w:cs="Calibri"/>
          <w:sz w:val="20"/>
          <w:szCs w:val="20"/>
        </w:rPr>
        <w:t>4.11</w:t>
      </w:r>
      <w:r w:rsidRPr="00120126">
        <w:rPr>
          <w:rFonts w:ascii="Century Gothic" w:hAnsi="Century Gothic" w:cs="Calibri"/>
          <w:sz w:val="20"/>
          <w:szCs w:val="20"/>
        </w:rPr>
        <w:tab/>
        <w:t>Sediment Basins</w:t>
      </w:r>
      <w:bookmarkEnd w:id="53"/>
      <w:r w:rsidRPr="00120126">
        <w:rPr>
          <w:rFonts w:ascii="Century Gothic" w:hAnsi="Century Gothic" w:cs="Calibri"/>
          <w:sz w:val="20"/>
          <w:szCs w:val="20"/>
        </w:rPr>
        <w:t xml:space="preserve"> </w:t>
      </w:r>
    </w:p>
    <w:p w:rsidR="007C7059" w:rsidRPr="00F52AA2" w:rsidRDefault="00726795" w:rsidP="00653D8B">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2137410"/>
                <wp:effectExtent l="0" t="0" r="19050" b="1524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37410"/>
                        </a:xfrm>
                        <a:prstGeom prst="rect">
                          <a:avLst/>
                        </a:prstGeom>
                        <a:solidFill>
                          <a:srgbClr val="F5F5F5"/>
                        </a:solidFill>
                        <a:ln w="9525">
                          <a:solidFill>
                            <a:srgbClr val="000000"/>
                          </a:solidFill>
                          <a:miter lim="800000"/>
                          <a:headEnd/>
                          <a:tailEnd/>
                        </a:ln>
                      </wps:spPr>
                      <wps:txbx>
                        <w:txbxContent>
                          <w:p w:rsidR="0000109C" w:rsidRPr="00247A4C"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47A4C">
                              <w:rPr>
                                <w:rFonts w:ascii="Century Gothic" w:hAnsi="Century Gothic"/>
                                <w:sz w:val="20"/>
                              </w:rPr>
                              <w:t>Instructions (see CGP Parts 2.1.3.2 and 7.2.10):</w:t>
                            </w:r>
                          </w:p>
                          <w:p w:rsidR="0000109C" w:rsidRPr="00247A4C" w:rsidRDefault="0000109C"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 xml:space="preserve">If you will install a sediment basin,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at </w:t>
                            </w:r>
                            <w:r>
                              <w:rPr>
                                <w:rFonts w:ascii="Century Gothic" w:hAnsi="Century Gothic"/>
                                <w:sz w:val="20"/>
                                <w:szCs w:val="20"/>
                              </w:rPr>
                              <w:t>in conformance with CGP Part 2.1.3.2</w:t>
                            </w:r>
                            <w:r w:rsidRPr="00247A4C">
                              <w:rPr>
                                <w:rFonts w:ascii="Century Gothic" w:hAnsi="Century Gothic"/>
                                <w:sz w:val="20"/>
                                <w:szCs w:val="20"/>
                              </w:rPr>
                              <w:t>.</w:t>
                            </w:r>
                          </w:p>
                          <w:p w:rsidR="0000109C" w:rsidRDefault="0000109C" w:rsidP="007C7059">
                            <w:pPr>
                              <w:pStyle w:val="Instruc-bullet"/>
                              <w:rPr>
                                <w:rFonts w:ascii="Century Gothic" w:hAnsi="Century Gothic"/>
                                <w:sz w:val="20"/>
                                <w:szCs w:val="20"/>
                              </w:rPr>
                            </w:pPr>
                            <w:r>
                              <w:rPr>
                                <w:rFonts w:ascii="Century Gothic" w:hAnsi="Century Gothic"/>
                                <w:sz w:val="20"/>
                                <w:szCs w:val="20"/>
                              </w:rPr>
                              <w:t xml:space="preserve">At a minimum, sediment ponds must provide storage for either (1) the calculated volume of runoff from the 2-year, 24-hour storm (see CGP App. H), or (2) 3,600 cubic feet per acre drained </w:t>
                            </w:r>
                          </w:p>
                          <w:p w:rsidR="0000109C" w:rsidRDefault="0000109C" w:rsidP="007C7059">
                            <w:pPr>
                              <w:pStyle w:val="Instruc-bullet"/>
                              <w:rPr>
                                <w:rFonts w:ascii="Century Gothic" w:hAnsi="Century Gothic"/>
                                <w:sz w:val="20"/>
                                <w:szCs w:val="20"/>
                              </w:rPr>
                            </w:pPr>
                            <w:r>
                              <w:rPr>
                                <w:rFonts w:ascii="Century Gothic" w:hAnsi="Century Gothic"/>
                                <w:sz w:val="20"/>
                                <w:szCs w:val="20"/>
                              </w:rPr>
                              <w:t>Sediment ponds must also utilize outlet structures that withdraw water from the surface, , unless infeasible</w:t>
                            </w:r>
                          </w:p>
                          <w:p w:rsidR="0000109C" w:rsidRPr="00247A4C" w:rsidRDefault="0000109C" w:rsidP="007C7059">
                            <w:pPr>
                              <w:pStyle w:val="Instruc-bullet"/>
                              <w:rPr>
                                <w:rFonts w:ascii="Century Gothic" w:hAnsi="Century Gothic"/>
                                <w:sz w:val="20"/>
                                <w:szCs w:val="20"/>
                              </w:rPr>
                            </w:pPr>
                            <w:r w:rsidRPr="00247A4C">
                              <w:rPr>
                                <w:rFonts w:ascii="Century Gothic" w:hAnsi="Century Gothic"/>
                                <w:sz w:val="20"/>
                                <w:szCs w:val="20"/>
                              </w:rPr>
                              <w:t xml:space="preserve">Also, see EPA’s </w:t>
                            </w:r>
                            <w:r w:rsidRPr="00247A4C">
                              <w:rPr>
                                <w:rFonts w:ascii="Century Gothic" w:hAnsi="Century Gothic"/>
                                <w:i/>
                                <w:sz w:val="20"/>
                                <w:szCs w:val="20"/>
                              </w:rPr>
                              <w:t>Sediment Basin BMP Fact Sheet</w:t>
                            </w:r>
                            <w:r w:rsidRPr="00247A4C">
                              <w:rPr>
                                <w:rFonts w:ascii="Century Gothic" w:hAnsi="Century Gothic"/>
                                <w:sz w:val="20"/>
                                <w:szCs w:val="20"/>
                              </w:rPr>
                              <w:t xml:space="preserve"> at </w:t>
                            </w:r>
                            <w:hyperlink r:id="rId40" w:history="1">
                              <w:r w:rsidRPr="00247A4C">
                                <w:rPr>
                                  <w:rStyle w:val="Hyperlink"/>
                                  <w:rFonts w:ascii="Century Gothic" w:hAnsi="Century Gothic"/>
                                  <w:sz w:val="20"/>
                                  <w:szCs w:val="20"/>
                                </w:rPr>
                                <w:t>www.epa.gov/npdes/stormwater/menuofbmps/construction/sediment_basins</w:t>
                              </w:r>
                            </w:hyperlink>
                          </w:p>
                        </w:txbxContent>
                      </wps:txbx>
                      <wps:bodyPr rot="0" vert="horz" wrap="square" lIns="95250" tIns="0" rIns="95250" bIns="47625" anchor="t" anchorCtr="0" upright="1">
                        <a:noAutofit/>
                      </wps:bodyPr>
                    </wps:wsp>
                  </a:graphicData>
                </a:graphic>
              </wp:inline>
            </w:drawing>
          </mc:Choice>
          <mc:Fallback>
            <w:pict>
              <v:shape id="Text Box 20" o:spid="_x0000_s1048" type="#_x0000_t202" style="width:468pt;height:1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TMAIAAFcEAAAOAAAAZHJzL2Uyb0RvYy54bWysVNtu2zAMfR+wfxD0vthxk7Qx4hRdugwD&#10;ugvQ7gNkWbaFyaImKbGzry8lJ2nQbS/DbECgJPrw8JD06nboFNkL6yTogk4nKSVCc6ikbgr6/Wn7&#10;7oYS55mumAItCnoQjt6u375Z9SYXGbSgKmEJgmiX96agrfcmTxLHW9ExNwEjNF7WYDvmcWubpLKs&#10;R/ROJVmaLpIebGUscOEcnt6Pl3Qd8etacP+1rp3wRBUUufm42riWYU3WK5Y3lplW8iMN9g8sOiY1&#10;Bj1D3TPPyM7K36A6yS04qP2EQ5dAXUsuYg6YzTR9lc1jy4yIuaA4zpxlcv8Pln/Zf7NEVli7JSWa&#10;dVijJzF48h4GkkV9euNydHs06OgHPEffmKszD8B/OKJh0zLdiDtroW8Fq5DfNCibXHwaKuJyF0DK&#10;/jNUGIftPESgobZdEA/lIIiOdTqcaxO4cDycL2dXixSvON5l06vr2TSyS1h++txY5z8K6EgwCmqx&#10;+BGe7R+cD3RYfnIJ0RwoWW2lUnFjm3KjLNkzbJTtPLwxg1duSpO+oMt5Nh8V+CtEGp8/QXTSY8cr&#10;2RX05uzE8qDbB13FfvRMqtFGykofhQzajSr6oRxizbIsRAjCllAdUFoLY4fjRKLRgv1FSY/dXVD3&#10;c8esoER90liekEEYh7hBw16elnEzu15gloRpjjAF9Sdz48fx2RkrmxajjM2g4Q7LWcso9AujI3fs&#10;3qj/cdLCeFzuo9fL/2D9DAAA//8DAFBLAwQUAAYACAAAACEAcUgT+94AAAAFAQAADwAAAGRycy9k&#10;b3ducmV2LnhtbEyPQUvDQBCF70L/wzKCN7vRQKgxm1LEKl7EtmrpbZudJmmysyG7TeO/d/SilweP&#10;N7z3TTYfbSsG7H3tSMHNNAKBVDhTU6ngfbO8noHwQZPRrSNU8IUe5vnkItOpcWda4bAOpeAS8qlW&#10;UIXQpVL6okKr/dR1SJwdXG91YNuX0vT6zOW2lbdRlEira+KFSnf4UGHRrE9Wwevs8PQ5PG+Pm2YZ&#10;3j6ax922ti9KXV2Oi3sQAcfwdww/+IwOOTPt3YmMF60CfiT8Kmd3ccJ2ryCOkwRknsn/9Pk3AAAA&#10;//8DAFBLAQItABQABgAIAAAAIQC2gziS/gAAAOEBAAATAAAAAAAAAAAAAAAAAAAAAABbQ29udGVu&#10;dF9UeXBlc10ueG1sUEsBAi0AFAAGAAgAAAAhADj9If/WAAAAlAEAAAsAAAAAAAAAAAAAAAAALwEA&#10;AF9yZWxzLy5yZWxzUEsBAi0AFAAGAAgAAAAhAB5Dr5MwAgAAVwQAAA4AAAAAAAAAAAAAAAAALgIA&#10;AGRycy9lMm9Eb2MueG1sUEsBAi0AFAAGAAgAAAAhAHFIE/veAAAABQEAAA8AAAAAAAAAAAAAAAAA&#10;igQAAGRycy9kb3ducmV2LnhtbFBLBQYAAAAABAAEAPMAAACVBQAAAAA=&#10;" fillcolor="#f5f5f5">
                <v:textbox inset="7.5pt,0,7.5pt,3.75pt">
                  <w:txbxContent>
                    <w:p w:rsidR="0000109C" w:rsidRPr="00247A4C"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47A4C">
                        <w:rPr>
                          <w:rFonts w:ascii="Century Gothic" w:hAnsi="Century Gothic"/>
                          <w:sz w:val="20"/>
                        </w:rPr>
                        <w:t>Instructions (see CGP Parts 2.1.3.2 and 7.2.10):</w:t>
                      </w:r>
                    </w:p>
                    <w:p w:rsidR="0000109C" w:rsidRPr="00247A4C" w:rsidRDefault="0000109C"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 xml:space="preserve">If you will install a sediment basin,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at </w:t>
                      </w:r>
                      <w:r>
                        <w:rPr>
                          <w:rFonts w:ascii="Century Gothic" w:hAnsi="Century Gothic"/>
                          <w:sz w:val="20"/>
                          <w:szCs w:val="20"/>
                        </w:rPr>
                        <w:t>in conformance with CGP Part 2.1.3.2</w:t>
                      </w:r>
                      <w:r w:rsidRPr="00247A4C">
                        <w:rPr>
                          <w:rFonts w:ascii="Century Gothic" w:hAnsi="Century Gothic"/>
                          <w:sz w:val="20"/>
                          <w:szCs w:val="20"/>
                        </w:rPr>
                        <w:t>.</w:t>
                      </w:r>
                    </w:p>
                    <w:p w:rsidR="0000109C" w:rsidRDefault="0000109C" w:rsidP="007C7059">
                      <w:pPr>
                        <w:pStyle w:val="Instruc-bullet"/>
                        <w:rPr>
                          <w:rFonts w:ascii="Century Gothic" w:hAnsi="Century Gothic"/>
                          <w:sz w:val="20"/>
                          <w:szCs w:val="20"/>
                        </w:rPr>
                      </w:pPr>
                      <w:r>
                        <w:rPr>
                          <w:rFonts w:ascii="Century Gothic" w:hAnsi="Century Gothic"/>
                          <w:sz w:val="20"/>
                          <w:szCs w:val="20"/>
                        </w:rPr>
                        <w:t xml:space="preserve">At a minimum, sediment ponds must provide storage for either (1) the calculated volume of runoff from the 2-year, 24-hour storm (see CGP App. H), or (2) 3,600 cubic feet per acre drained </w:t>
                      </w:r>
                    </w:p>
                    <w:p w:rsidR="0000109C" w:rsidRDefault="0000109C" w:rsidP="007C7059">
                      <w:pPr>
                        <w:pStyle w:val="Instruc-bullet"/>
                        <w:rPr>
                          <w:rFonts w:ascii="Century Gothic" w:hAnsi="Century Gothic"/>
                          <w:sz w:val="20"/>
                          <w:szCs w:val="20"/>
                        </w:rPr>
                      </w:pPr>
                      <w:r>
                        <w:rPr>
                          <w:rFonts w:ascii="Century Gothic" w:hAnsi="Century Gothic"/>
                          <w:sz w:val="20"/>
                          <w:szCs w:val="20"/>
                        </w:rPr>
                        <w:t>Sediment ponds must also utilize outlet structures that withdraw water from the surface, , unless infeasible</w:t>
                      </w:r>
                    </w:p>
                    <w:p w:rsidR="0000109C" w:rsidRPr="00247A4C" w:rsidRDefault="0000109C" w:rsidP="007C7059">
                      <w:pPr>
                        <w:pStyle w:val="Instruc-bullet"/>
                        <w:rPr>
                          <w:rFonts w:ascii="Century Gothic" w:hAnsi="Century Gothic"/>
                          <w:sz w:val="20"/>
                          <w:szCs w:val="20"/>
                        </w:rPr>
                      </w:pPr>
                      <w:r w:rsidRPr="00247A4C">
                        <w:rPr>
                          <w:rFonts w:ascii="Century Gothic" w:hAnsi="Century Gothic"/>
                          <w:sz w:val="20"/>
                          <w:szCs w:val="20"/>
                        </w:rPr>
                        <w:t xml:space="preserve">Also, see EPA’s </w:t>
                      </w:r>
                      <w:r w:rsidRPr="00247A4C">
                        <w:rPr>
                          <w:rFonts w:ascii="Century Gothic" w:hAnsi="Century Gothic"/>
                          <w:i/>
                          <w:sz w:val="20"/>
                          <w:szCs w:val="20"/>
                        </w:rPr>
                        <w:t>Sediment Basin BMP Fact Sheet</w:t>
                      </w:r>
                      <w:r w:rsidRPr="00247A4C">
                        <w:rPr>
                          <w:rFonts w:ascii="Century Gothic" w:hAnsi="Century Gothic"/>
                          <w:sz w:val="20"/>
                          <w:szCs w:val="20"/>
                        </w:rPr>
                        <w:t xml:space="preserve"> at </w:t>
                      </w:r>
                      <w:hyperlink r:id="rId41" w:history="1">
                        <w:r w:rsidRPr="00247A4C">
                          <w:rPr>
                            <w:rStyle w:val="Hyperlink"/>
                            <w:rFonts w:ascii="Century Gothic" w:hAnsi="Century Gothic"/>
                            <w:sz w:val="20"/>
                            <w:szCs w:val="20"/>
                          </w:rPr>
                          <w:t>www.epa.gov/npdes/stormwater/menuofbmps/construction/sediment_basins</w:t>
                        </w:r>
                      </w:hyperlink>
                    </w:p>
                  </w:txbxContent>
                </v:textbox>
                <w10:anchorlock/>
              </v:shape>
            </w:pict>
          </mc:Fallback>
        </mc:AlternateContent>
      </w:r>
    </w:p>
    <w:p w:rsidR="00653D8B" w:rsidRPr="00F52AA2" w:rsidRDefault="00653D8B" w:rsidP="00AB4913">
      <w:pPr>
        <w:rPr>
          <w:rFonts w:ascii="Century Gothic" w:hAnsi="Century Gothic" w:cs="Calibri"/>
          <w:b/>
          <w:sz w:val="20"/>
          <w:szCs w:val="20"/>
        </w:rPr>
      </w:pPr>
    </w:p>
    <w:p w:rsidR="00247A4C" w:rsidRDefault="00247A4C" w:rsidP="00247A4C">
      <w:pPr>
        <w:rPr>
          <w:rFonts w:ascii="Century Gothic" w:hAnsi="Century Gothic" w:cs="Calibri"/>
          <w:sz w:val="20"/>
          <w:szCs w:val="20"/>
        </w:rPr>
      </w:pPr>
      <w:r>
        <w:rPr>
          <w:rFonts w:ascii="Century Gothic" w:hAnsi="Century Gothic" w:cs="Calibri"/>
          <w:b/>
          <w:sz w:val="20"/>
          <w:szCs w:val="20"/>
        </w:rPr>
        <w:t>General</w:t>
      </w:r>
    </w:p>
    <w:p w:rsidR="00247A4C" w:rsidRPr="00001CB3" w:rsidRDefault="00481EBA" w:rsidP="00247A4C">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3.2.  IF YOU HAVE DETERMINED THAT IT IS INFEASIBLE FOR YOU TO UTILIZE AN OUTLET STRUCTURE THAT DISCHARGES FROM THE SURFACE, PROVIDE AN EXPLANATION FOR WHY THIS IS THE CASE."/>
            </w:textInput>
          </w:ffData>
        </w:fldChar>
      </w:r>
      <w:r w:rsidR="0061755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17550">
        <w:rPr>
          <w:rFonts w:ascii="Century Gothic" w:hAnsi="Century Gothic" w:cs="Calibri"/>
          <w:noProof/>
          <w:color w:val="0000FF"/>
          <w:sz w:val="20"/>
          <w:szCs w:val="20"/>
        </w:rPr>
        <w:t>INSERT GENERAL DESCRIPTION OF HOW YOU WILL COMPLY WITH CGP PART 2.1.3.2.  IF YOU HAVE DETERMINED THAT IT IS INFEASIBLE FOR YOU TO UTILIZE AN OUTLET STRUCTURE THAT DISCHARGES FROM THE SURFACE, PROVIDE AN EXPLANATION FOR WHY THIS IS THE CASE.</w:t>
      </w:r>
      <w:r>
        <w:rPr>
          <w:rFonts w:ascii="Century Gothic" w:hAnsi="Century Gothic" w:cs="Calibri"/>
          <w:color w:val="0000FF"/>
          <w:sz w:val="20"/>
          <w:szCs w:val="20"/>
        </w:rPr>
        <w:fldChar w:fldCharType="end"/>
      </w:r>
    </w:p>
    <w:p w:rsidR="00247A4C" w:rsidRPr="00F52AA2" w:rsidRDefault="00247A4C" w:rsidP="00247A4C">
      <w:pPr>
        <w:rPr>
          <w:rFonts w:ascii="Century Gothic" w:hAnsi="Century Gothic" w:cs="Calibri"/>
          <w:b/>
          <w:sz w:val="20"/>
          <w:szCs w:val="20"/>
        </w:rPr>
      </w:pPr>
    </w:p>
    <w:p w:rsidR="00247A4C" w:rsidRDefault="00247A4C" w:rsidP="00131E1F">
      <w:pPr>
        <w:keepNext/>
        <w:rPr>
          <w:rFonts w:ascii="Century Gothic" w:hAnsi="Century Gothic" w:cs="Calibri"/>
          <w:b/>
          <w:sz w:val="20"/>
          <w:szCs w:val="20"/>
        </w:rPr>
      </w:pPr>
      <w:r>
        <w:rPr>
          <w:rFonts w:ascii="Century Gothic" w:hAnsi="Century Gothic" w:cs="Calibri"/>
          <w:b/>
          <w:sz w:val="20"/>
          <w:szCs w:val="20"/>
        </w:rPr>
        <w:lastRenderedPageBreak/>
        <w:t xml:space="preserve">Specific </w:t>
      </w:r>
      <w:r w:rsidR="003B3E2A">
        <w:rPr>
          <w:rFonts w:ascii="Century Gothic" w:hAnsi="Century Gothic" w:cs="Calibri"/>
          <w:b/>
          <w:sz w:val="20"/>
          <w:szCs w:val="20"/>
        </w:rPr>
        <w:t xml:space="preserve">Sediment Basin </w:t>
      </w:r>
      <w:r>
        <w:rPr>
          <w:rFonts w:ascii="Century Gothic" w:hAnsi="Century Gothic" w:cs="Calibri"/>
          <w:b/>
          <w:sz w:val="20"/>
          <w:szCs w:val="20"/>
        </w:rPr>
        <w:t>Controls</w:t>
      </w:r>
    </w:p>
    <w:p w:rsidR="00247A4C" w:rsidRDefault="00247A4C" w:rsidP="00131E1F">
      <w:pPr>
        <w:keepNext/>
        <w:rPr>
          <w:rFonts w:ascii="Century Gothic" w:hAnsi="Century Gothic" w:cs="Calibri"/>
          <w:i/>
          <w:sz w:val="20"/>
          <w:szCs w:val="20"/>
          <w:u w:val="single"/>
        </w:rPr>
      </w:pPr>
    </w:p>
    <w:p w:rsidR="00247A4C" w:rsidRPr="00BC045D" w:rsidRDefault="00F80F0E" w:rsidP="00131E1F">
      <w:pPr>
        <w:keepNext/>
        <w:rPr>
          <w:rFonts w:ascii="Century Gothic" w:hAnsi="Century Gothic" w:cs="Calibri"/>
          <w:i/>
          <w:sz w:val="20"/>
          <w:szCs w:val="20"/>
          <w:u w:val="single"/>
        </w:rPr>
      </w:pPr>
      <w:r>
        <w:rPr>
          <w:rFonts w:ascii="Century Gothic" w:hAnsi="Century Gothic" w:cs="Calibri"/>
          <w:i/>
          <w:sz w:val="20"/>
          <w:szCs w:val="20"/>
          <w:u w:val="single"/>
        </w:rPr>
        <w:t>Sediment Basin</w:t>
      </w:r>
      <w:r w:rsidR="00247A4C">
        <w:rPr>
          <w:rFonts w:ascii="Century Gothic" w:hAnsi="Century Gothic" w:cs="Calibri"/>
          <w:i/>
          <w:sz w:val="20"/>
          <w:szCs w:val="20"/>
          <w:u w:val="single"/>
        </w:rPr>
        <w:t xml:space="preserve"> Control # 1</w:t>
      </w:r>
    </w:p>
    <w:p w:rsidR="00247A4C" w:rsidRPr="00D20D39" w:rsidRDefault="00F80F0E" w:rsidP="00247A4C">
      <w:pPr>
        <w:rPr>
          <w:rFonts w:ascii="Century Gothic" w:hAnsi="Century Gothic" w:cs="Calibri"/>
          <w:sz w:val="20"/>
          <w:szCs w:val="20"/>
        </w:rPr>
      </w:pPr>
      <w:r>
        <w:rPr>
          <w:rFonts w:ascii="Century Gothic" w:hAnsi="Century Gothic" w:cs="Calibri"/>
          <w:sz w:val="20"/>
          <w:szCs w:val="20"/>
        </w:rPr>
        <w:t>Sediment Basin</w:t>
      </w:r>
      <w:r w:rsidR="00247A4C"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247A4C" w:rsidRPr="00D20D39" w:rsidRDefault="00481EBA" w:rsidP="00247A4C">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EDIMENT BASIN CONTROL TO BE INSTALLED"/>
            </w:textInput>
          </w:ffData>
        </w:fldChar>
      </w:r>
      <w:r w:rsidR="003B3E2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B3E2A">
        <w:rPr>
          <w:rFonts w:ascii="Century Gothic" w:hAnsi="Century Gothic" w:cs="Calibri"/>
          <w:noProof/>
          <w:color w:val="0000FF"/>
          <w:sz w:val="20"/>
          <w:szCs w:val="20"/>
        </w:rPr>
        <w:t>INSERT DESCRIPTION OF SEDIMENT BASIN CONTROL TO BE INSTALLED</w:t>
      </w:r>
      <w:r>
        <w:rPr>
          <w:rFonts w:ascii="Century Gothic" w:hAnsi="Century Gothic" w:cs="Calibri"/>
          <w:color w:val="0000FF"/>
          <w:sz w:val="20"/>
          <w:szCs w:val="20"/>
        </w:rPr>
        <w:fldChar w:fldCharType="end"/>
      </w:r>
    </w:p>
    <w:p w:rsidR="00247A4C" w:rsidRPr="00D20D39" w:rsidRDefault="00481EBA" w:rsidP="00247A4C">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247A4C"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247A4C"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247A4C" w:rsidRPr="00D20D39" w:rsidRDefault="00247A4C" w:rsidP="00247A4C">
      <w:pPr>
        <w:rPr>
          <w:rFonts w:ascii="Century Gothic" w:hAnsi="Century Gothic" w:cs="Calibri"/>
          <w:sz w:val="20"/>
          <w:szCs w:val="20"/>
        </w:rPr>
      </w:pPr>
    </w:p>
    <w:p w:rsidR="00247A4C" w:rsidRPr="00D20D39" w:rsidRDefault="00120126" w:rsidP="00247A4C">
      <w:pPr>
        <w:rPr>
          <w:rFonts w:ascii="Century Gothic" w:hAnsi="Century Gothic" w:cs="Calibri"/>
          <w:sz w:val="20"/>
          <w:szCs w:val="20"/>
        </w:rPr>
      </w:pPr>
      <w:r w:rsidRPr="00120126">
        <w:rPr>
          <w:rFonts w:ascii="Century Gothic" w:hAnsi="Century Gothic" w:cs="Calibri"/>
          <w:sz w:val="20"/>
          <w:szCs w:val="20"/>
        </w:rPr>
        <w:t xml:space="preserve">Installation </w:t>
      </w:r>
    </w:p>
    <w:p w:rsidR="00247A4C" w:rsidRPr="00D20D39" w:rsidRDefault="00481EBA" w:rsidP="00247A4C">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247A4C"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247A4C"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247A4C" w:rsidRPr="00D20D39" w:rsidRDefault="00247A4C" w:rsidP="00247A4C">
      <w:pPr>
        <w:pStyle w:val="BodyText-Append"/>
        <w:keepNext/>
        <w:keepLines/>
        <w:spacing w:before="0" w:after="0"/>
        <w:rPr>
          <w:rFonts w:ascii="Century Gothic" w:hAnsi="Century Gothic" w:cs="Calibri"/>
          <w:sz w:val="20"/>
          <w:szCs w:val="20"/>
        </w:rPr>
      </w:pPr>
    </w:p>
    <w:p w:rsidR="00247A4C" w:rsidRPr="00D20D39" w:rsidRDefault="00120126" w:rsidP="00247A4C">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247A4C" w:rsidRDefault="00481EBA" w:rsidP="00247A4C">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EDIMENT BASIN CONTROL"/>
            </w:textInput>
          </w:ffData>
        </w:fldChar>
      </w:r>
      <w:r w:rsidR="003B3E2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B3E2A">
        <w:rPr>
          <w:rFonts w:ascii="Century Gothic" w:hAnsi="Century Gothic" w:cs="Calibri"/>
          <w:noProof/>
          <w:color w:val="0000FF"/>
          <w:sz w:val="20"/>
          <w:szCs w:val="20"/>
        </w:rPr>
        <w:t>INSERT MAINTENANCE REQUIREMENTS FOR THE SEDIMENT BASIN CONTROL</w:t>
      </w:r>
      <w:r>
        <w:rPr>
          <w:rFonts w:ascii="Century Gothic" w:hAnsi="Century Gothic" w:cs="Calibri"/>
          <w:color w:val="0000FF"/>
          <w:sz w:val="20"/>
          <w:szCs w:val="20"/>
        </w:rPr>
        <w:fldChar w:fldCharType="end"/>
      </w:r>
    </w:p>
    <w:p w:rsidR="00247A4C" w:rsidRPr="0053521C" w:rsidRDefault="00247A4C" w:rsidP="00247A4C">
      <w:pPr>
        <w:pStyle w:val="BodyText-Append"/>
        <w:keepNext/>
        <w:keepLines/>
        <w:spacing w:before="0" w:after="0"/>
        <w:ind w:left="1080"/>
        <w:rPr>
          <w:rFonts w:ascii="Century Gothic" w:hAnsi="Century Gothic" w:cs="Calibri"/>
          <w:color w:val="002060"/>
          <w:sz w:val="20"/>
          <w:szCs w:val="20"/>
        </w:rPr>
      </w:pPr>
      <w:r w:rsidRPr="0053521C">
        <w:rPr>
          <w:rFonts w:ascii="Century Gothic" w:hAnsi="Century Gothic" w:cs="Calibri"/>
          <w:color w:val="002060"/>
          <w:sz w:val="20"/>
          <w:szCs w:val="20"/>
        </w:rPr>
        <w:t>(Note:  At a minimum, you must comply with following requirement in CGP</w:t>
      </w:r>
      <w:r w:rsidR="003B3E2A" w:rsidRPr="0053521C">
        <w:rPr>
          <w:rFonts w:ascii="Century Gothic" w:hAnsi="Century Gothic" w:cs="Calibri"/>
          <w:color w:val="002060"/>
          <w:sz w:val="20"/>
          <w:szCs w:val="20"/>
        </w:rPr>
        <w:t xml:space="preserve"> Part 2.1.3.2.b</w:t>
      </w:r>
      <w:r w:rsidRPr="0053521C">
        <w:rPr>
          <w:rFonts w:ascii="Century Gothic" w:hAnsi="Century Gothic" w:cs="Calibri"/>
          <w:color w:val="002060"/>
          <w:sz w:val="20"/>
          <w:szCs w:val="20"/>
        </w:rPr>
        <w:t>:</w:t>
      </w:r>
      <w:r w:rsidR="003B3E2A" w:rsidRPr="0053521C">
        <w:rPr>
          <w:rFonts w:ascii="Century Gothic" w:hAnsi="Century Gothic" w:cs="Calibri"/>
          <w:color w:val="002060"/>
          <w:sz w:val="20"/>
          <w:szCs w:val="20"/>
        </w:rPr>
        <w:t xml:space="preserve"> </w:t>
      </w:r>
      <w:r w:rsidR="00DD10D0">
        <w:rPr>
          <w:rFonts w:ascii="Century Gothic" w:hAnsi="Century Gothic" w:cs="Calibri"/>
          <w:color w:val="002060"/>
          <w:sz w:val="20"/>
          <w:szCs w:val="20"/>
        </w:rPr>
        <w:t>“</w:t>
      </w:r>
      <w:r w:rsidR="003B3E2A" w:rsidRPr="0053521C">
        <w:rPr>
          <w:rFonts w:ascii="Century Gothic" w:hAnsi="Century Gothic"/>
          <w:color w:val="002060"/>
          <w:sz w:val="20"/>
          <w:szCs w:val="20"/>
        </w:rPr>
        <w:t>Keep in effective operating condition and remove accumulated sediment to maintain at least ½ of the design capacity of the sediment basin at all times.</w:t>
      </w:r>
      <w:r w:rsidR="00DD10D0">
        <w:rPr>
          <w:rFonts w:ascii="Century Gothic" w:hAnsi="Century Gothic"/>
          <w:color w:val="002060"/>
          <w:sz w:val="20"/>
          <w:szCs w:val="20"/>
        </w:rPr>
        <w:t>”</w:t>
      </w:r>
      <w:r w:rsidRPr="0053521C">
        <w:rPr>
          <w:rFonts w:ascii="Century Gothic" w:hAnsi="Century Gothic"/>
          <w:color w:val="002060"/>
          <w:sz w:val="20"/>
          <w:szCs w:val="20"/>
        </w:rPr>
        <w:t>)</w:t>
      </w:r>
      <w:r w:rsidRPr="0053521C">
        <w:rPr>
          <w:rFonts w:ascii="Century Gothic" w:hAnsi="Century Gothic" w:cs="Calibri"/>
          <w:color w:val="002060"/>
          <w:sz w:val="20"/>
          <w:szCs w:val="20"/>
        </w:rPr>
        <w:t xml:space="preserve"> </w:t>
      </w:r>
    </w:p>
    <w:p w:rsidR="00247A4C" w:rsidRDefault="00247A4C" w:rsidP="00247A4C">
      <w:pPr>
        <w:pStyle w:val="BodyText-Append"/>
        <w:keepNext/>
        <w:keepLines/>
        <w:spacing w:before="0" w:after="0"/>
        <w:ind w:left="1080"/>
        <w:rPr>
          <w:rFonts w:ascii="Century Gothic" w:hAnsi="Century Gothic" w:cs="Calibri"/>
          <w:sz w:val="20"/>
          <w:szCs w:val="20"/>
        </w:rPr>
      </w:pPr>
    </w:p>
    <w:p w:rsidR="00247A4C" w:rsidRPr="00F52AA2" w:rsidRDefault="008A3F94" w:rsidP="00247A4C">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247A4C" w:rsidRPr="003C53B1">
        <w:rPr>
          <w:rFonts w:ascii="Century Gothic" w:hAnsi="Century Gothic" w:cs="Calibri"/>
          <w:sz w:val="20"/>
          <w:szCs w:val="20"/>
        </w:rPr>
        <w:t xml:space="preserve">Repeat as needed for individual </w:t>
      </w:r>
      <w:r w:rsidR="00D3730B">
        <w:rPr>
          <w:rFonts w:ascii="Century Gothic" w:hAnsi="Century Gothic" w:cs="Calibri"/>
          <w:sz w:val="20"/>
          <w:szCs w:val="20"/>
        </w:rPr>
        <w:t>sediment basin</w:t>
      </w:r>
      <w:r w:rsidR="00247A4C" w:rsidRPr="003C53B1">
        <w:rPr>
          <w:rFonts w:ascii="Century Gothic" w:hAnsi="Century Gothic" w:cs="Calibri"/>
          <w:sz w:val="20"/>
          <w:szCs w:val="20"/>
        </w:rPr>
        <w:t xml:space="preserve"> controls.</w:t>
      </w:r>
      <w:r>
        <w:rPr>
          <w:rFonts w:ascii="Century Gothic" w:hAnsi="Century Gothic" w:cs="Calibri"/>
          <w:sz w:val="20"/>
          <w:szCs w:val="20"/>
        </w:rPr>
        <w:t>]</w:t>
      </w:r>
    </w:p>
    <w:p w:rsidR="007C7059" w:rsidRPr="00F52AA2" w:rsidRDefault="007C7059" w:rsidP="007C7059">
      <w:pPr>
        <w:rPr>
          <w:rFonts w:ascii="Century Gothic" w:hAnsi="Century Gothic" w:cs="Calibri"/>
          <w:sz w:val="20"/>
          <w:szCs w:val="20"/>
        </w:rPr>
      </w:pPr>
    </w:p>
    <w:p w:rsidR="0031333F" w:rsidRPr="00F52AA2" w:rsidRDefault="00120126" w:rsidP="0031333F">
      <w:pPr>
        <w:pStyle w:val="Heading2"/>
        <w:spacing w:before="330"/>
        <w:ind w:left="0"/>
        <w:rPr>
          <w:rFonts w:ascii="Century Gothic" w:hAnsi="Century Gothic" w:cs="Calibri"/>
          <w:sz w:val="20"/>
          <w:szCs w:val="20"/>
        </w:rPr>
      </w:pPr>
      <w:bookmarkStart w:id="54" w:name="_Toc319403951"/>
      <w:r w:rsidRPr="00120126">
        <w:rPr>
          <w:rFonts w:ascii="Century Gothic" w:hAnsi="Century Gothic" w:cs="Calibri"/>
          <w:sz w:val="20"/>
          <w:szCs w:val="20"/>
        </w:rPr>
        <w:t>4.12</w:t>
      </w:r>
      <w:r w:rsidRPr="00120126">
        <w:rPr>
          <w:rFonts w:ascii="Century Gothic" w:hAnsi="Century Gothic" w:cs="Calibri"/>
          <w:sz w:val="20"/>
          <w:szCs w:val="20"/>
        </w:rPr>
        <w:tab/>
        <w:t>Chemical Treatment</w:t>
      </w:r>
      <w:bookmarkEnd w:id="54"/>
      <w:r w:rsidRPr="00120126">
        <w:rPr>
          <w:rFonts w:ascii="Century Gothic" w:hAnsi="Century Gothic" w:cs="Calibri"/>
          <w:sz w:val="20"/>
          <w:szCs w:val="20"/>
        </w:rPr>
        <w:t xml:space="preserve"> </w:t>
      </w:r>
    </w:p>
    <w:p w:rsidR="0031333F" w:rsidRPr="00F52AA2" w:rsidRDefault="00726795" w:rsidP="0031333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796925"/>
                <wp:effectExtent l="0" t="0" r="19050" b="22225"/>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6925"/>
                        </a:xfrm>
                        <a:prstGeom prst="rect">
                          <a:avLst/>
                        </a:prstGeom>
                        <a:solidFill>
                          <a:srgbClr val="F5F5F5"/>
                        </a:solidFill>
                        <a:ln w="9525">
                          <a:solidFill>
                            <a:srgbClr val="000000"/>
                          </a:solidFill>
                          <a:miter lim="800000"/>
                          <a:headEnd/>
                          <a:tailEnd/>
                        </a:ln>
                      </wps:spPr>
                      <wps:txbx>
                        <w:txbxContent>
                          <w:p w:rsidR="0000109C" w:rsidRPr="008354B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Instructions (see CGP Parts 2.1.3.3 and 7.2.10</w:t>
                            </w:r>
                            <w:r>
                              <w:rPr>
                                <w:rFonts w:ascii="Century Gothic" w:hAnsi="Century Gothic"/>
                                <w:sz w:val="20"/>
                              </w:rPr>
                              <w:t>.2</w:t>
                            </w:r>
                            <w:r w:rsidRPr="008354B0">
                              <w:rPr>
                                <w:rFonts w:ascii="Century Gothic" w:hAnsi="Century Gothic"/>
                                <w:sz w:val="20"/>
                              </w:rPr>
                              <w:t>):</w:t>
                            </w:r>
                          </w:p>
                          <w:p w:rsidR="0000109C" w:rsidRPr="008354B0" w:rsidRDefault="0000109C" w:rsidP="002733A6">
                            <w:pPr>
                              <w:pStyle w:val="Instruc-bullet"/>
                              <w:numPr>
                                <w:ilvl w:val="0"/>
                                <w:numId w:val="0"/>
                              </w:numPr>
                              <w:spacing w:before="45" w:after="45"/>
                              <w:rPr>
                                <w:rFonts w:ascii="Century Gothic" w:hAnsi="Century Gothic"/>
                                <w:sz w:val="20"/>
                                <w:szCs w:val="20"/>
                              </w:rPr>
                            </w:pPr>
                            <w:r>
                              <w:rPr>
                                <w:rFonts w:ascii="Century Gothic" w:hAnsi="Century Gothic"/>
                                <w:sz w:val="20"/>
                                <w:szCs w:val="20"/>
                              </w:rPr>
                              <w:t>If you are using treatment chemicals at your site, provide details for each of the items below</w:t>
                            </w:r>
                            <w:r w:rsidR="003E0DD7">
                              <w:rPr>
                                <w:rFonts w:ascii="Century Gothic" w:hAnsi="Century Gothic"/>
                                <w:sz w:val="20"/>
                                <w:szCs w:val="20"/>
                              </w:rPr>
                              <w:t xml:space="preserve">.  This information is required as part of </w:t>
                            </w:r>
                            <w:r>
                              <w:rPr>
                                <w:rFonts w:ascii="Century Gothic" w:hAnsi="Century Gothic"/>
                                <w:sz w:val="20"/>
                                <w:szCs w:val="20"/>
                              </w:rPr>
                              <w:t>the SWPPP requirements in CGP Part 7.2.10.2.</w:t>
                            </w:r>
                            <w:r w:rsidRPr="008354B0">
                              <w:rPr>
                                <w:rFonts w:ascii="Century Gothic" w:hAnsi="Century Gothic"/>
                                <w:sz w:val="20"/>
                                <w:szCs w:val="20"/>
                              </w:rPr>
                              <w:t xml:space="preserve"> </w:t>
                            </w:r>
                          </w:p>
                          <w:p w:rsidR="0000109C" w:rsidRDefault="0000109C" w:rsidP="0031333F">
                            <w:pPr>
                              <w:pStyle w:val="Instruc-bullet"/>
                              <w:numPr>
                                <w:ilvl w:val="0"/>
                                <w:numId w:val="0"/>
                              </w:numPr>
                              <w:ind w:left="180"/>
                            </w:pPr>
                          </w:p>
                          <w:p w:rsidR="0000109C" w:rsidRPr="00BC4FAA" w:rsidRDefault="0000109C" w:rsidP="0031333F"/>
                        </w:txbxContent>
                      </wps:txbx>
                      <wps:bodyPr rot="0" vert="horz" wrap="square" lIns="95250" tIns="0" rIns="95250" bIns="47625" anchor="t" anchorCtr="0" upright="1">
                        <a:noAutofit/>
                      </wps:bodyPr>
                    </wps:wsp>
                  </a:graphicData>
                </a:graphic>
              </wp:inline>
            </w:drawing>
          </mc:Choice>
          <mc:Fallback>
            <w:pict>
              <v:shape id="Text Box 19" o:spid="_x0000_s1049" type="#_x0000_t202" style="width:468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7PLAIAAFYEAAAOAAAAZHJzL2Uyb0RvYy54bWysVNtu2zAMfR+wfxD0vthJm7Qx4hRdugwD&#10;ugvQ7gNkWbaFSaImKbG7ry8lJ2l2wR6GJYBAUtQheUh6dTNoRfbCeQmmpNNJTokwHGpp2pJ+fdy+&#10;uabEB2ZqpsCIkj4JT2/Wr1+teluIGXSgauEIghhf9LakXQi2yDLPO6GZn4AVBi8bcJoFVF2b1Y71&#10;iK5VNsvzRdaDq60DLrxH6914SdcJv2kED5+bxotAVEkxt5BOl84qntl6xYrWMdtJfkiD/UMWmkmD&#10;QU9QdywwsnPyNygtuQMPTZhw0Bk0jeQi1YDVTPNfqnnomBWpFiTH2xNN/v/B8k/7L47IGnuHnTJM&#10;Y48exRDIWxjIdBn56a0v0O3BomMY0I6+qVZv74F/88TApmOmFbfOQd8JVmN+0/gyO3s64vgIUvUf&#10;ocY4bBcgAQ2N05E8pIMgOvbp6dSbmAtH43x5ebHI8Yrj3dVysZzNUwhWHF9b58N7AZpEoaQOe5/Q&#10;2f7eh5gNK44uMZgHJeutVCoprq02ypE9wznZzuP/gP6TmzKkL+lyjrH/DpGn358gtAw48Erqkl6f&#10;nFgRaXtn6jSOgUk1ypiyMgceI3UjiWGohtSy2UWMEEmuoH5CZh2MA44LiUIH7gclPQ53Sf33HXOC&#10;EvXBYHdiBXEbkoKCO7dWSbm8WmCVhBmOMCUNR3ETxu3ZWSfbDqOMs2DgFrvZyET0S0aH3HF4E/+H&#10;RYvbca4nr5fPwfoZAAD//wMAUEsDBBQABgAIAAAAIQAMyWZG3gAAAAUBAAAPAAAAZHJzL2Rvd25y&#10;ZXYueG1sTI9BT8JAEIXvJv6HzZB4ky0YCJRuiTGi8WIQUMJt6Q5tbXe26S6l/ntHL3qZ5OW9vPle&#10;suxtLTpsfelIwWgYgUDKnCkpV7Dbrm5nIHzQZHTtCBV8oYdlen2V6Ni4C71htwm54BLysVZQhNDE&#10;UvqsQKv90DVI7J1ca3Vg2ebStPrC5baW4yiaSqtL4g+FbvChwKzanK2C19np6aN73n9uq1VYv1eP&#10;h31pX5S6GfT3CxAB+/AXhh98RoeUmY7uTMaLWgEPCb+XvfndlOWRQ+PJBGSayP/06TcAAAD//wMA&#10;UEsBAi0AFAAGAAgAAAAhALaDOJL+AAAA4QEAABMAAAAAAAAAAAAAAAAAAAAAAFtDb250ZW50X1R5&#10;cGVzXS54bWxQSwECLQAUAAYACAAAACEAOP0h/9YAAACUAQAACwAAAAAAAAAAAAAAAAAvAQAAX3Jl&#10;bHMvLnJlbHNQSwECLQAUAAYACAAAACEAxZHezywCAABWBAAADgAAAAAAAAAAAAAAAAAuAgAAZHJz&#10;L2Uyb0RvYy54bWxQSwECLQAUAAYACAAAACEADMlmRt4AAAAFAQAADwAAAAAAAAAAAAAAAACGBAAA&#10;ZHJzL2Rvd25yZXYueG1sUEsFBgAAAAAEAAQA8wAAAJEFAAAAAA==&#10;" fillcolor="#f5f5f5">
                <v:textbox inset="7.5pt,0,7.5pt,3.75pt">
                  <w:txbxContent>
                    <w:p w:rsidR="0000109C" w:rsidRPr="008354B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Instructions (see CGP Parts 2.1.3.3 and 7.2.10</w:t>
                      </w:r>
                      <w:r>
                        <w:rPr>
                          <w:rFonts w:ascii="Century Gothic" w:hAnsi="Century Gothic"/>
                          <w:sz w:val="20"/>
                        </w:rPr>
                        <w:t>.2</w:t>
                      </w:r>
                      <w:r w:rsidRPr="008354B0">
                        <w:rPr>
                          <w:rFonts w:ascii="Century Gothic" w:hAnsi="Century Gothic"/>
                          <w:sz w:val="20"/>
                        </w:rPr>
                        <w:t>):</w:t>
                      </w:r>
                    </w:p>
                    <w:p w:rsidR="0000109C" w:rsidRPr="008354B0" w:rsidRDefault="0000109C" w:rsidP="002733A6">
                      <w:pPr>
                        <w:pStyle w:val="Instruc-bullet"/>
                        <w:numPr>
                          <w:ilvl w:val="0"/>
                          <w:numId w:val="0"/>
                        </w:numPr>
                        <w:spacing w:before="45" w:after="45"/>
                        <w:rPr>
                          <w:rFonts w:ascii="Century Gothic" w:hAnsi="Century Gothic"/>
                          <w:sz w:val="20"/>
                          <w:szCs w:val="20"/>
                        </w:rPr>
                      </w:pPr>
                      <w:r>
                        <w:rPr>
                          <w:rFonts w:ascii="Century Gothic" w:hAnsi="Century Gothic"/>
                          <w:sz w:val="20"/>
                          <w:szCs w:val="20"/>
                        </w:rPr>
                        <w:t>If you are using treatment chemicals at your site, provide details for each of the items below</w:t>
                      </w:r>
                      <w:r w:rsidR="003E0DD7">
                        <w:rPr>
                          <w:rFonts w:ascii="Century Gothic" w:hAnsi="Century Gothic"/>
                          <w:sz w:val="20"/>
                          <w:szCs w:val="20"/>
                        </w:rPr>
                        <w:t xml:space="preserve">.  This information is required as part of </w:t>
                      </w:r>
                      <w:r>
                        <w:rPr>
                          <w:rFonts w:ascii="Century Gothic" w:hAnsi="Century Gothic"/>
                          <w:sz w:val="20"/>
                          <w:szCs w:val="20"/>
                        </w:rPr>
                        <w:t>the SWPPP requirements in CGP Part 7.2.10.2.</w:t>
                      </w:r>
                      <w:r w:rsidRPr="008354B0">
                        <w:rPr>
                          <w:rFonts w:ascii="Century Gothic" w:hAnsi="Century Gothic"/>
                          <w:sz w:val="20"/>
                          <w:szCs w:val="20"/>
                        </w:rPr>
                        <w:t xml:space="preserve"> </w:t>
                      </w:r>
                    </w:p>
                    <w:p w:rsidR="0000109C" w:rsidRDefault="0000109C" w:rsidP="0031333F">
                      <w:pPr>
                        <w:pStyle w:val="Instruc-bullet"/>
                        <w:numPr>
                          <w:ilvl w:val="0"/>
                          <w:numId w:val="0"/>
                        </w:numPr>
                        <w:ind w:left="180"/>
                      </w:pPr>
                    </w:p>
                    <w:p w:rsidR="0000109C" w:rsidRPr="00BC4FAA" w:rsidRDefault="0000109C" w:rsidP="0031333F"/>
                  </w:txbxContent>
                </v:textbox>
                <w10:anchorlock/>
              </v:shape>
            </w:pict>
          </mc:Fallback>
        </mc:AlternateContent>
      </w:r>
    </w:p>
    <w:p w:rsidR="00E63ECA" w:rsidRPr="00E63ECA" w:rsidRDefault="00E63ECA" w:rsidP="006057C2">
      <w:pPr>
        <w:rPr>
          <w:rFonts w:ascii="Century Gothic" w:hAnsi="Century Gothic" w:cs="Calibri"/>
          <w:b/>
          <w:sz w:val="20"/>
          <w:szCs w:val="20"/>
        </w:rPr>
      </w:pPr>
      <w:r>
        <w:rPr>
          <w:rFonts w:ascii="Century Gothic" w:hAnsi="Century Gothic" w:cs="Calibri"/>
          <w:b/>
          <w:sz w:val="20"/>
          <w:szCs w:val="20"/>
        </w:rPr>
        <w:t>Soil Types</w:t>
      </w:r>
    </w:p>
    <w:p w:rsidR="006057C2" w:rsidRPr="00F52AA2" w:rsidRDefault="00120126" w:rsidP="006057C2">
      <w:pPr>
        <w:rPr>
          <w:rFonts w:ascii="Century Gothic" w:hAnsi="Century Gothic"/>
          <w:sz w:val="20"/>
          <w:szCs w:val="20"/>
        </w:rPr>
      </w:pPr>
      <w:r w:rsidRPr="00120126">
        <w:rPr>
          <w:rFonts w:ascii="Century Gothic" w:hAnsi="Century Gothic" w:cs="Calibri"/>
          <w:sz w:val="20"/>
          <w:szCs w:val="20"/>
        </w:rPr>
        <w:t xml:space="preserve">List all the soil types (including </w:t>
      </w:r>
      <w:r w:rsidR="006057C2">
        <w:rPr>
          <w:rFonts w:ascii="Century Gothic" w:hAnsi="Century Gothic" w:cs="Calibri"/>
          <w:sz w:val="20"/>
          <w:szCs w:val="20"/>
        </w:rPr>
        <w:t xml:space="preserve">soil types expected to be found in </w:t>
      </w:r>
      <w:r w:rsidRPr="00120126">
        <w:rPr>
          <w:rFonts w:ascii="Century Gothic" w:hAnsi="Century Gothic" w:cs="Calibri"/>
          <w:sz w:val="20"/>
          <w:szCs w:val="20"/>
        </w:rPr>
        <w:t>fill material) that are expected to be exposed during construction and that will be discharged to locations where chemicals will be applied:</w:t>
      </w:r>
      <w:r w:rsidR="006057C2">
        <w:rPr>
          <w:rFonts w:ascii="Century Gothic" w:hAnsi="Century Gothic" w:cs="Calibri"/>
          <w:sz w:val="20"/>
          <w:szCs w:val="20"/>
        </w:rPr>
        <w:t xml:space="preserv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rsidR="0031333F" w:rsidRPr="00F52AA2" w:rsidRDefault="0031333F" w:rsidP="0031333F">
      <w:pPr>
        <w:rPr>
          <w:rFonts w:ascii="Century Gothic" w:hAnsi="Century Gothic" w:cs="Calibri"/>
          <w:sz w:val="20"/>
          <w:szCs w:val="20"/>
        </w:rPr>
      </w:pPr>
    </w:p>
    <w:p w:rsidR="00E63ECA" w:rsidRPr="00E63ECA" w:rsidRDefault="00E63ECA" w:rsidP="00127EF0">
      <w:pPr>
        <w:rPr>
          <w:rFonts w:ascii="Century Gothic" w:hAnsi="Century Gothic" w:cs="Calibri"/>
          <w:b/>
          <w:sz w:val="20"/>
          <w:szCs w:val="20"/>
        </w:rPr>
      </w:pPr>
      <w:r>
        <w:rPr>
          <w:rFonts w:ascii="Century Gothic" w:hAnsi="Century Gothic" w:cs="Calibri"/>
          <w:b/>
          <w:sz w:val="20"/>
          <w:szCs w:val="20"/>
        </w:rPr>
        <w:t>Treatment Chemicals</w:t>
      </w:r>
    </w:p>
    <w:p w:rsidR="00127EF0" w:rsidRPr="00F52AA2" w:rsidRDefault="00120126" w:rsidP="00127EF0">
      <w:pPr>
        <w:rPr>
          <w:rFonts w:ascii="Century Gothic" w:hAnsi="Century Gothic"/>
          <w:sz w:val="20"/>
          <w:szCs w:val="20"/>
        </w:rPr>
      </w:pPr>
      <w:r w:rsidRPr="00120126">
        <w:rPr>
          <w:rFonts w:ascii="Century Gothic" w:hAnsi="Century Gothic" w:cs="Calibri"/>
          <w:sz w:val="20"/>
          <w:szCs w:val="20"/>
        </w:rPr>
        <w:t xml:space="preserve">List all treatment chemicals that will be used at the site and </w:t>
      </w:r>
      <w:r w:rsidR="00034753">
        <w:rPr>
          <w:rFonts w:ascii="Century Gothic" w:hAnsi="Century Gothic" w:cs="Calibri"/>
          <w:sz w:val="20"/>
          <w:szCs w:val="20"/>
        </w:rPr>
        <w:t xml:space="preserve">explain </w:t>
      </w:r>
      <w:r w:rsidRPr="00120126">
        <w:rPr>
          <w:rFonts w:ascii="Century Gothic" w:hAnsi="Century Gothic" w:cs="Calibri"/>
          <w:sz w:val="20"/>
          <w:szCs w:val="20"/>
        </w:rPr>
        <w:t>why these chemicals are suited to the soil characteristics:</w:t>
      </w:r>
      <w:r w:rsidRPr="00120126">
        <w:rPr>
          <w:rFonts w:ascii="Century Gothic" w:hAnsi="Century Gothic"/>
          <w:sz w:val="20"/>
          <w:szCs w:val="20"/>
        </w:rPr>
        <w:t xml:space="preserv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rsidR="0031333F" w:rsidRPr="00F52AA2" w:rsidRDefault="0031333F" w:rsidP="0031333F">
      <w:pPr>
        <w:rPr>
          <w:rFonts w:ascii="Century Gothic" w:hAnsi="Century Gothic" w:cs="Calibri"/>
          <w:sz w:val="20"/>
          <w:szCs w:val="20"/>
        </w:rPr>
      </w:pPr>
    </w:p>
    <w:p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the dosage of all treatment chemicals you will use at the site or the methodology you will use to determine dosage: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rsidR="001943F4" w:rsidRPr="00F52AA2" w:rsidRDefault="001943F4" w:rsidP="001943F4">
      <w:pPr>
        <w:rPr>
          <w:rFonts w:ascii="Century Gothic" w:hAnsi="Century Gothic" w:cs="Calibri"/>
          <w:color w:val="0000FF"/>
          <w:sz w:val="20"/>
          <w:szCs w:val="20"/>
        </w:rPr>
      </w:pPr>
    </w:p>
    <w:p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Provide information from any applicable Material Safety Data Sheets (MSDS):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rsidR="001943F4" w:rsidRDefault="001943F4" w:rsidP="0031333F">
      <w:pPr>
        <w:rPr>
          <w:rFonts w:ascii="Century Gothic" w:hAnsi="Century Gothic" w:cs="Calibri"/>
          <w:sz w:val="20"/>
          <w:szCs w:val="20"/>
        </w:rPr>
      </w:pPr>
    </w:p>
    <w:p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how each of the chemicals will stored: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rsidR="001943F4" w:rsidRPr="00F52AA2" w:rsidRDefault="001943F4" w:rsidP="001943F4">
      <w:pPr>
        <w:rPr>
          <w:rFonts w:ascii="Century Gothic" w:hAnsi="Century Gothic" w:cs="Calibri"/>
          <w:sz w:val="20"/>
          <w:szCs w:val="20"/>
        </w:rPr>
      </w:pPr>
    </w:p>
    <w:p w:rsidR="001943F4" w:rsidRPr="00F52AA2" w:rsidRDefault="00DD10D0" w:rsidP="001943F4">
      <w:pPr>
        <w:rPr>
          <w:rFonts w:ascii="Century Gothic" w:hAnsi="Century Gothic" w:cs="Calibri"/>
          <w:sz w:val="20"/>
          <w:szCs w:val="20"/>
        </w:rPr>
      </w:pPr>
      <w:r>
        <w:rPr>
          <w:rFonts w:ascii="Century Gothic" w:hAnsi="Century Gothic" w:cs="Calibri"/>
          <w:sz w:val="20"/>
          <w:szCs w:val="20"/>
        </w:rPr>
        <w:t>Include r</w:t>
      </w:r>
      <w:r w:rsidR="00120126" w:rsidRPr="00120126">
        <w:rPr>
          <w:rFonts w:ascii="Century Gothic" w:hAnsi="Century Gothic" w:cs="Calibri"/>
          <w:sz w:val="20"/>
          <w:szCs w:val="20"/>
        </w:rPr>
        <w:t xml:space="preserve">eferences to applicable state or local requirements affecting the use of treatment chemicals, and copies of applicable manufacturer’s specifications regarding the use of your specific treatment chemicals and/or chemical treatment systems: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rsidR="001943F4" w:rsidRDefault="001943F4" w:rsidP="0031333F">
      <w:pPr>
        <w:rPr>
          <w:rFonts w:ascii="Century Gothic" w:hAnsi="Century Gothic" w:cs="Calibri"/>
          <w:sz w:val="20"/>
          <w:szCs w:val="20"/>
        </w:rPr>
      </w:pPr>
    </w:p>
    <w:p w:rsidR="001943F4" w:rsidRPr="00804F63" w:rsidRDefault="00804F63" w:rsidP="0031333F">
      <w:pPr>
        <w:rPr>
          <w:rFonts w:ascii="Century Gothic" w:hAnsi="Century Gothic" w:cs="Calibri"/>
          <w:sz w:val="20"/>
          <w:szCs w:val="20"/>
        </w:rPr>
      </w:pPr>
      <w:r>
        <w:rPr>
          <w:rFonts w:ascii="Century Gothic" w:hAnsi="Century Gothic" w:cs="Calibri"/>
          <w:b/>
          <w:sz w:val="20"/>
          <w:szCs w:val="20"/>
        </w:rPr>
        <w:t xml:space="preserve">Special Controls for Cationic Treatment Chemicals </w:t>
      </w:r>
      <w:r w:rsidRPr="00804F63">
        <w:rPr>
          <w:rFonts w:ascii="Century Gothic" w:hAnsi="Century Gothic" w:cs="Calibri"/>
          <w:sz w:val="20"/>
          <w:szCs w:val="20"/>
        </w:rPr>
        <w:t>(if applicable)</w:t>
      </w:r>
    </w:p>
    <w:p w:rsidR="0031333F" w:rsidRPr="00F52AA2" w:rsidRDefault="00120126" w:rsidP="0031333F">
      <w:pPr>
        <w:rPr>
          <w:rFonts w:ascii="Century Gothic" w:hAnsi="Century Gothic" w:cs="Calibri"/>
          <w:sz w:val="20"/>
          <w:szCs w:val="20"/>
        </w:rPr>
      </w:pPr>
      <w:r w:rsidRPr="00120126">
        <w:rPr>
          <w:rFonts w:ascii="Century Gothic" w:hAnsi="Century Gothic" w:cs="Calibri"/>
          <w:sz w:val="20"/>
          <w:szCs w:val="20"/>
        </w:rPr>
        <w:t xml:space="preserve">If you have been authorized by your applicable Regional Office to use cationic treatment chemicals, include the </w:t>
      </w:r>
      <w:r w:rsidR="002B1C8D">
        <w:rPr>
          <w:rFonts w:ascii="Century Gothic" w:hAnsi="Century Gothic" w:cs="Calibri"/>
          <w:sz w:val="20"/>
          <w:szCs w:val="20"/>
        </w:rPr>
        <w:t xml:space="preserve">official EPA authorization </w:t>
      </w:r>
      <w:r w:rsidR="00034753">
        <w:rPr>
          <w:rFonts w:ascii="Century Gothic" w:hAnsi="Century Gothic" w:cs="Calibri"/>
          <w:sz w:val="20"/>
          <w:szCs w:val="20"/>
        </w:rPr>
        <w:t xml:space="preserve">letter or other </w:t>
      </w:r>
      <w:r w:rsidR="002B1C8D">
        <w:rPr>
          <w:rFonts w:ascii="Century Gothic" w:hAnsi="Century Gothic" w:cs="Calibri"/>
          <w:sz w:val="20"/>
          <w:szCs w:val="20"/>
        </w:rPr>
        <w:t xml:space="preserve">communication, and identify the </w:t>
      </w:r>
      <w:r w:rsidRPr="00120126">
        <w:rPr>
          <w:rFonts w:ascii="Century Gothic" w:hAnsi="Century Gothic" w:cs="Calibri"/>
          <w:sz w:val="20"/>
          <w:szCs w:val="20"/>
        </w:rPr>
        <w:t xml:space="preserve">specific controls and implementation procedures </w:t>
      </w:r>
      <w:r w:rsidR="001575C7">
        <w:rPr>
          <w:rFonts w:ascii="Century Gothic" w:hAnsi="Century Gothic" w:cs="Calibri"/>
          <w:sz w:val="20"/>
          <w:szCs w:val="20"/>
        </w:rPr>
        <w:t xml:space="preserve">you are required to implement </w:t>
      </w:r>
      <w:r w:rsidRPr="00120126">
        <w:rPr>
          <w:rFonts w:ascii="Century Gothic" w:hAnsi="Century Gothic" w:cs="Calibri"/>
          <w:sz w:val="20"/>
          <w:szCs w:val="20"/>
        </w:rPr>
        <w:t xml:space="preserve">to ensure that your use of cationic treatment </w:t>
      </w:r>
      <w:r w:rsidRPr="00120126">
        <w:rPr>
          <w:rFonts w:ascii="Century Gothic" w:hAnsi="Century Gothic" w:cs="Calibri"/>
          <w:sz w:val="20"/>
          <w:szCs w:val="20"/>
        </w:rPr>
        <w:lastRenderedPageBreak/>
        <w:t xml:space="preserve">chemicals will not lead to a violation of water quality standards: </w:t>
      </w:r>
      <w:r w:rsidR="00481EBA">
        <w:rPr>
          <w:rFonts w:ascii="Century Gothic" w:hAnsi="Century Gothic" w:cs="Calibri"/>
          <w:color w:val="0000FF"/>
          <w:sz w:val="20"/>
          <w:szCs w:val="20"/>
        </w:rPr>
        <w:fldChar w:fldCharType="begin">
          <w:ffData>
            <w:name w:val=""/>
            <w:enabled/>
            <w:calcOnExit w:val="0"/>
            <w:textInput>
              <w:default w:val="INSERT (1) ANY LETTERS OR OTHER DOCUMENTS SENT FROM THE EPA REGIONAL OFFICE CONCERNING YOUR USE OF CATIONIC TREATMENT CHEMICALS, AND (2) DESCRIPTION OF ANY SPECIFIC CONTROLS YOU ARE REQUIRED TO IMPLEMENT"/>
            </w:textInput>
          </w:ffData>
        </w:fldChar>
      </w:r>
      <w:r w:rsidR="00511A2D">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511A2D">
        <w:rPr>
          <w:rFonts w:ascii="Century Gothic" w:hAnsi="Century Gothic" w:cs="Calibri"/>
          <w:noProof/>
          <w:color w:val="0000FF"/>
          <w:sz w:val="20"/>
          <w:szCs w:val="20"/>
        </w:rPr>
        <w:t>INSERT (1) ANY LETTERS OR OTHER DOCUMENTS SENT FROM THE EPA REGIONAL OFFICE CONCERNING YOUR USE OF CATIONIC TREATMENT CHEMICALS, AND (2) DESCRIPTION OF ANY SPECIFIC CONTROLS YOU ARE REQUIRED TO IMPLEMENT</w:t>
      </w:r>
      <w:r w:rsidR="00481EBA">
        <w:rPr>
          <w:rFonts w:ascii="Century Gothic" w:hAnsi="Century Gothic" w:cs="Calibri"/>
          <w:color w:val="0000FF"/>
          <w:sz w:val="20"/>
          <w:szCs w:val="20"/>
        </w:rPr>
        <w:fldChar w:fldCharType="end"/>
      </w:r>
    </w:p>
    <w:p w:rsidR="00941AA8" w:rsidRPr="00F52AA2" w:rsidRDefault="00941AA8" w:rsidP="0031333F">
      <w:pPr>
        <w:rPr>
          <w:rFonts w:ascii="Century Gothic" w:hAnsi="Century Gothic" w:cs="Calibri"/>
          <w:sz w:val="20"/>
          <w:szCs w:val="20"/>
        </w:rPr>
      </w:pPr>
    </w:p>
    <w:p w:rsidR="0051615D" w:rsidRPr="00804F63" w:rsidRDefault="00804F63" w:rsidP="0031333F">
      <w:pPr>
        <w:rPr>
          <w:rFonts w:ascii="Century Gothic" w:hAnsi="Century Gothic" w:cs="Calibri"/>
          <w:b/>
          <w:sz w:val="20"/>
          <w:szCs w:val="20"/>
        </w:rPr>
      </w:pPr>
      <w:r w:rsidRPr="00804F63">
        <w:rPr>
          <w:rFonts w:ascii="Century Gothic" w:hAnsi="Century Gothic" w:cs="Calibri"/>
          <w:b/>
          <w:sz w:val="20"/>
          <w:szCs w:val="20"/>
        </w:rPr>
        <w:t>Schematic Drawings</w:t>
      </w:r>
      <w:r w:rsidR="00B04FF9">
        <w:rPr>
          <w:rFonts w:ascii="Century Gothic" w:hAnsi="Century Gothic" w:cs="Calibri"/>
          <w:b/>
          <w:sz w:val="20"/>
          <w:szCs w:val="20"/>
        </w:rPr>
        <w:t xml:space="preserve"> of Stormwater Controls/Chemical Treatment Systems</w:t>
      </w:r>
    </w:p>
    <w:p w:rsidR="0051615D" w:rsidRPr="00F52AA2" w:rsidRDefault="00120126" w:rsidP="0031333F">
      <w:pPr>
        <w:rPr>
          <w:rFonts w:ascii="Century Gothic" w:hAnsi="Century Gothic" w:cs="Calibri"/>
          <w:color w:val="0000FF"/>
          <w:sz w:val="20"/>
          <w:szCs w:val="20"/>
        </w:rPr>
      </w:pPr>
      <w:r w:rsidRPr="00120126">
        <w:rPr>
          <w:rFonts w:ascii="Century Gothic" w:hAnsi="Century Gothic" w:cs="Calibri"/>
          <w:sz w:val="20"/>
          <w:szCs w:val="20"/>
        </w:rPr>
        <w:t xml:space="preserve">Provide schematic drawings of any chemically-enhanced stormwater controls or chemical treatment systems to be used for application of treatment chemicals: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rsidR="0051615D" w:rsidRPr="00F52AA2" w:rsidRDefault="0051615D" w:rsidP="0031333F">
      <w:pPr>
        <w:rPr>
          <w:rFonts w:ascii="Century Gothic" w:hAnsi="Century Gothic" w:cs="Calibri"/>
          <w:color w:val="0000FF"/>
          <w:sz w:val="20"/>
          <w:szCs w:val="20"/>
        </w:rPr>
      </w:pPr>
    </w:p>
    <w:p w:rsidR="0051615D" w:rsidRPr="00F52AA2" w:rsidRDefault="00B04FF9" w:rsidP="0031333F">
      <w:pPr>
        <w:rPr>
          <w:rFonts w:ascii="Century Gothic" w:hAnsi="Century Gothic" w:cs="Calibri"/>
          <w:sz w:val="20"/>
          <w:szCs w:val="20"/>
        </w:rPr>
      </w:pPr>
      <w:r>
        <w:rPr>
          <w:rFonts w:ascii="Century Gothic" w:hAnsi="Century Gothic" w:cs="Calibri"/>
          <w:b/>
          <w:sz w:val="20"/>
          <w:szCs w:val="20"/>
        </w:rPr>
        <w:t>Training</w:t>
      </w:r>
    </w:p>
    <w:p w:rsidR="0051615D" w:rsidRPr="00F52AA2" w:rsidRDefault="00511A2D" w:rsidP="0031333F">
      <w:pPr>
        <w:rPr>
          <w:rFonts w:ascii="Century Gothic" w:hAnsi="Century Gothic" w:cs="Calibri"/>
          <w:sz w:val="20"/>
          <w:szCs w:val="20"/>
        </w:rPr>
      </w:pPr>
      <w:r>
        <w:rPr>
          <w:rFonts w:ascii="Century Gothic" w:hAnsi="Century Gothic" w:cs="Calibri"/>
          <w:sz w:val="20"/>
          <w:szCs w:val="20"/>
        </w:rPr>
        <w:t>Describe the</w:t>
      </w:r>
      <w:r w:rsidR="00120126" w:rsidRPr="00120126">
        <w:rPr>
          <w:rFonts w:ascii="Century Gothic" w:hAnsi="Century Gothic" w:cs="Calibri"/>
          <w:sz w:val="20"/>
          <w:szCs w:val="20"/>
        </w:rPr>
        <w:t xml:space="preserve"> training that personnel who handle and apply chemicals have received prior to permit coverage, or will receive prior to the use of treatment chemicals: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rsidR="008C4874" w:rsidRDefault="008C4874" w:rsidP="0047025D">
      <w:pPr>
        <w:pStyle w:val="Heading2"/>
        <w:spacing w:before="330"/>
        <w:ind w:left="0"/>
        <w:rPr>
          <w:rFonts w:ascii="Century Gothic" w:hAnsi="Century Gothic" w:cs="Calibri"/>
          <w:sz w:val="20"/>
          <w:szCs w:val="20"/>
        </w:rPr>
      </w:pPr>
      <w:bookmarkStart w:id="55" w:name="_Toc319403952"/>
      <w:r>
        <w:rPr>
          <w:rFonts w:ascii="Century Gothic" w:hAnsi="Century Gothic" w:cs="Calibri"/>
          <w:sz w:val="20"/>
          <w:szCs w:val="20"/>
        </w:rPr>
        <w:t>4.13</w:t>
      </w:r>
      <w:r>
        <w:rPr>
          <w:rFonts w:ascii="Century Gothic" w:hAnsi="Century Gothic" w:cs="Calibri"/>
          <w:sz w:val="20"/>
          <w:szCs w:val="20"/>
        </w:rPr>
        <w:tab/>
        <w:t>Dewatering Practices</w:t>
      </w:r>
      <w:bookmarkEnd w:id="55"/>
    </w:p>
    <w:p w:rsidR="00CD4B44" w:rsidRDefault="00726795">
      <w:r>
        <w:rPr>
          <w:noProof/>
        </w:rPr>
        <mc:AlternateContent>
          <mc:Choice Requires="wps">
            <w:drawing>
              <wp:inline distT="0" distB="0" distL="0" distR="0">
                <wp:extent cx="5943600" cy="1032510"/>
                <wp:effectExtent l="0" t="0" r="19050" b="1524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2510"/>
                        </a:xfrm>
                        <a:prstGeom prst="rect">
                          <a:avLst/>
                        </a:prstGeom>
                        <a:solidFill>
                          <a:srgbClr val="F5F5F5"/>
                        </a:solidFill>
                        <a:ln w="9525">
                          <a:solidFill>
                            <a:srgbClr val="000000"/>
                          </a:solidFill>
                          <a:miter lim="800000"/>
                          <a:headEnd/>
                          <a:tailEnd/>
                        </a:ln>
                      </wps:spPr>
                      <wps:txbx>
                        <w:txbxContent>
                          <w:p w:rsidR="0000109C" w:rsidRPr="008354B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w:t>
                            </w:r>
                            <w:r>
                              <w:rPr>
                                <w:rFonts w:ascii="Century Gothic" w:hAnsi="Century Gothic"/>
                                <w:sz w:val="20"/>
                              </w:rPr>
                              <w:t>tructions (see CGP Parts 2.1.3.4</w:t>
                            </w:r>
                            <w:r w:rsidRPr="008354B0">
                              <w:rPr>
                                <w:rFonts w:ascii="Century Gothic" w:hAnsi="Century Gothic"/>
                                <w:sz w:val="20"/>
                              </w:rPr>
                              <w:t xml:space="preserve"> and 7.2.10):</w:t>
                            </w:r>
                          </w:p>
                          <w:p w:rsidR="0000109C" w:rsidRPr="008354B0" w:rsidRDefault="0000109C" w:rsidP="00747647">
                            <w:pPr>
                              <w:pStyle w:val="Instruc-bullet"/>
                              <w:numPr>
                                <w:ilvl w:val="0"/>
                                <w:numId w:val="0"/>
                              </w:numPr>
                              <w:spacing w:before="45" w:after="45"/>
                              <w:rPr>
                                <w:rFonts w:ascii="Century Gothic" w:hAnsi="Century Gothic"/>
                                <w:sz w:val="20"/>
                                <w:szCs w:val="20"/>
                              </w:rPr>
                            </w:pPr>
                            <w:r>
                              <w:rPr>
                                <w:rFonts w:ascii="Century Gothic" w:hAnsi="Century Gothic"/>
                                <w:sz w:val="20"/>
                                <w:szCs w:val="20"/>
                              </w:rPr>
                              <w:t xml:space="preserve">If you will be discharging stormwater that is removed from excavations, trenches, foundations, vaults,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 to comply with CGP Part 2.1.3.4.</w:t>
                            </w:r>
                            <w:r w:rsidRPr="008354B0">
                              <w:rPr>
                                <w:rFonts w:ascii="Century Gothic" w:hAnsi="Century Gothic"/>
                                <w:sz w:val="20"/>
                                <w:szCs w:val="20"/>
                              </w:rPr>
                              <w:t xml:space="preserve"> </w:t>
                            </w:r>
                          </w:p>
                          <w:p w:rsidR="0000109C" w:rsidRDefault="0000109C" w:rsidP="00747647">
                            <w:pPr>
                              <w:pStyle w:val="Instruc-bullet"/>
                              <w:numPr>
                                <w:ilvl w:val="0"/>
                                <w:numId w:val="0"/>
                              </w:numPr>
                              <w:ind w:left="180"/>
                            </w:pPr>
                          </w:p>
                          <w:p w:rsidR="0000109C" w:rsidRPr="00BC4FAA" w:rsidRDefault="0000109C" w:rsidP="00747647"/>
                        </w:txbxContent>
                      </wps:txbx>
                      <wps:bodyPr rot="0" vert="horz" wrap="square" lIns="95250" tIns="0" rIns="95250" bIns="47625" anchor="t" anchorCtr="0" upright="1">
                        <a:noAutofit/>
                      </wps:bodyPr>
                    </wps:wsp>
                  </a:graphicData>
                </a:graphic>
              </wp:inline>
            </w:drawing>
          </mc:Choice>
          <mc:Fallback>
            <w:pict>
              <v:shape id="Text Box 18" o:spid="_x0000_s1050" type="#_x0000_t202" style="width:468pt;height:8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aLwIAAFcEAAAOAAAAZHJzL2Uyb0RvYy54bWysVG1v2yAQ/j5p/wHxfbGTJmlqxam6dJkm&#10;dS9Sux+AMbbRgGNAYne/fgdOsqjbvkxLJHQHx8Pd89x5fTtoRQ7CeQmmpNNJTokwHGpp2pJ+fdq9&#10;WVHiAzM1U2BESZ+Fp7eb16/WvS3EDDpQtXAEQYwvelvSLgRbZJnnndDMT8AKg4cNOM0Cuq7Nasd6&#10;RNcqm+X5MuvB1dYBF97j7v14SDcJv2kED5+bxotAVEkxt5BWl9YqrtlmzYrWMdtJfkyD/UMWmkmD&#10;j56h7llgZO/kb1BacgcemjDhoDNoGslFqgGrmeYvqnnsmBWpFiTH2zNN/v/B8k+HL47IGrW7psQw&#10;jRo9iSGQtzCQ6Sry01tfYNijxcAw4D7Gplq9fQD+zRMD246ZVtw5B30nWI35TePN7OLqiOMjSNV/&#10;hBrfYfsACWhonI7kIR0E0VGn57M2MReOm4ub+dUyxyOOZ9P8araYJvUyVpyuW+fDewGaRKOkDsVP&#10;8Ozw4ENMhxWnkPiaByXrnVQqOa6ttsqRA8NG2S3iP1XwIkwZ0pf0ZjFbjAz8FSJPvz9BaBmw45XU&#10;JV2dg1gReXtn6tSPgUk12piyMkciI3cji2GohqTZbH4SqIL6Gal1MHY4TiQaHbgflPTY3SX13/fM&#10;CUrUB4PyxAriOCQHDXe5WyVnfr3EKgkzHGFKGk7mNozjs7dOth2+MjaDgTuUs5GJ6Kj7mNExd+ze&#10;xP9x0uJ4XPop6tf3YPMTAAD//wMAUEsDBBQABgAIAAAAIQCN7Y0W3QAAAAUBAAAPAAAAZHJzL2Rv&#10;d25yZXYueG1sTI9PS8NAEMXvgt9hmYI3u2mFUGM2pYhVvIj9Z+ltm50mMdnZkN2m8ds7etHLwOM9&#10;3vxeOh9sI3rsfOVIwWQcgUDKnamoULDdLG9nIHzQZHTjCBV8oYd5dn2V6sS4C62wX4dCcAn5RCso&#10;Q2gTKX1eotV+7Fok9k6uszqw7AppOn3hctvIaRTF0uqK+EOpW3wsMa/XZ6vgbXZ6/uhf9p+behne&#10;d/XTYV/ZV6VuRsPiAUTAIfyF4Qef0SFjpqM7k/GiUcBDwu9l7/4uZnnkUDyNQWap/E+ffQMAAP//&#10;AwBQSwECLQAUAAYACAAAACEAtoM4kv4AAADhAQAAEwAAAAAAAAAAAAAAAAAAAAAAW0NvbnRlbnRf&#10;VHlwZXNdLnhtbFBLAQItABQABgAIAAAAIQA4/SH/1gAAAJQBAAALAAAAAAAAAAAAAAAAAC8BAABf&#10;cmVscy8ucmVsc1BLAQItABQABgAIAAAAIQCb+jdaLwIAAFcEAAAOAAAAAAAAAAAAAAAAAC4CAABk&#10;cnMvZTJvRG9jLnhtbFBLAQItABQABgAIAAAAIQCN7Y0W3QAAAAUBAAAPAAAAAAAAAAAAAAAAAIkE&#10;AABkcnMvZG93bnJldi54bWxQSwUGAAAAAAQABADzAAAAkwUAAAAA&#10;" fillcolor="#f5f5f5">
                <v:textbox inset="7.5pt,0,7.5pt,3.75pt">
                  <w:txbxContent>
                    <w:p w:rsidR="0000109C" w:rsidRPr="008354B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w:t>
                      </w:r>
                      <w:r>
                        <w:rPr>
                          <w:rFonts w:ascii="Century Gothic" w:hAnsi="Century Gothic"/>
                          <w:sz w:val="20"/>
                        </w:rPr>
                        <w:t>tructions (see CGP Parts 2.1.3.4</w:t>
                      </w:r>
                      <w:r w:rsidRPr="008354B0">
                        <w:rPr>
                          <w:rFonts w:ascii="Century Gothic" w:hAnsi="Century Gothic"/>
                          <w:sz w:val="20"/>
                        </w:rPr>
                        <w:t xml:space="preserve"> and 7.2.10):</w:t>
                      </w:r>
                    </w:p>
                    <w:p w:rsidR="0000109C" w:rsidRPr="008354B0" w:rsidRDefault="0000109C" w:rsidP="00747647">
                      <w:pPr>
                        <w:pStyle w:val="Instruc-bullet"/>
                        <w:numPr>
                          <w:ilvl w:val="0"/>
                          <w:numId w:val="0"/>
                        </w:numPr>
                        <w:spacing w:before="45" w:after="45"/>
                        <w:rPr>
                          <w:rFonts w:ascii="Century Gothic" w:hAnsi="Century Gothic"/>
                          <w:sz w:val="20"/>
                          <w:szCs w:val="20"/>
                        </w:rPr>
                      </w:pPr>
                      <w:r>
                        <w:rPr>
                          <w:rFonts w:ascii="Century Gothic" w:hAnsi="Century Gothic"/>
                          <w:sz w:val="20"/>
                          <w:szCs w:val="20"/>
                        </w:rPr>
                        <w:t xml:space="preserve">If you will be discharging stormwater that is removed from excavations, trenches, foundations, vaults,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 to comply with CGP Part 2.1.3.4.</w:t>
                      </w:r>
                      <w:r w:rsidRPr="008354B0">
                        <w:rPr>
                          <w:rFonts w:ascii="Century Gothic" w:hAnsi="Century Gothic"/>
                          <w:sz w:val="20"/>
                          <w:szCs w:val="20"/>
                        </w:rPr>
                        <w:t xml:space="preserve"> </w:t>
                      </w:r>
                    </w:p>
                    <w:p w:rsidR="0000109C" w:rsidRDefault="0000109C" w:rsidP="00747647">
                      <w:pPr>
                        <w:pStyle w:val="Instruc-bullet"/>
                        <w:numPr>
                          <w:ilvl w:val="0"/>
                          <w:numId w:val="0"/>
                        </w:numPr>
                        <w:ind w:left="180"/>
                      </w:pPr>
                    </w:p>
                    <w:p w:rsidR="0000109C" w:rsidRPr="00BC4FAA" w:rsidRDefault="0000109C" w:rsidP="00747647"/>
                  </w:txbxContent>
                </v:textbox>
                <w10:anchorlock/>
              </v:shape>
            </w:pict>
          </mc:Fallback>
        </mc:AlternateContent>
      </w:r>
    </w:p>
    <w:p w:rsidR="00747647" w:rsidRDefault="00747647" w:rsidP="00747647">
      <w:pPr>
        <w:rPr>
          <w:rFonts w:ascii="Century Gothic" w:hAnsi="Century Gothic" w:cs="Calibri"/>
          <w:sz w:val="20"/>
          <w:szCs w:val="20"/>
        </w:rPr>
      </w:pPr>
      <w:r>
        <w:rPr>
          <w:rFonts w:ascii="Century Gothic" w:hAnsi="Century Gothic" w:cs="Calibri"/>
          <w:b/>
          <w:sz w:val="20"/>
          <w:szCs w:val="20"/>
        </w:rPr>
        <w:t>General</w:t>
      </w:r>
    </w:p>
    <w:p w:rsidR="00747647" w:rsidRPr="00001CB3" w:rsidRDefault="00481EBA" w:rsidP="0074764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3.4"/>
            </w:textInput>
          </w:ffData>
        </w:fldChar>
      </w:r>
      <w:r w:rsidR="0030139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01393">
        <w:rPr>
          <w:rFonts w:ascii="Century Gothic" w:hAnsi="Century Gothic" w:cs="Calibri"/>
          <w:noProof/>
          <w:color w:val="0000FF"/>
          <w:sz w:val="20"/>
          <w:szCs w:val="20"/>
        </w:rPr>
        <w:t>INSERT GENERAL DESCRIPTION OF HOW YOU WILL COMPLY WITH CGP PART 2.1.3.4</w:t>
      </w:r>
      <w:r>
        <w:rPr>
          <w:rFonts w:ascii="Century Gothic" w:hAnsi="Century Gothic" w:cs="Calibri"/>
          <w:color w:val="0000FF"/>
          <w:sz w:val="20"/>
          <w:szCs w:val="20"/>
        </w:rPr>
        <w:fldChar w:fldCharType="end"/>
      </w:r>
    </w:p>
    <w:p w:rsidR="00747647" w:rsidRPr="00F52AA2" w:rsidRDefault="00747647" w:rsidP="00747647">
      <w:pPr>
        <w:rPr>
          <w:rFonts w:ascii="Century Gothic" w:hAnsi="Century Gothic" w:cs="Calibri"/>
          <w:b/>
          <w:sz w:val="20"/>
          <w:szCs w:val="20"/>
        </w:rPr>
      </w:pPr>
    </w:p>
    <w:p w:rsidR="00747647" w:rsidRDefault="00747647" w:rsidP="00747647">
      <w:pPr>
        <w:rPr>
          <w:rFonts w:ascii="Century Gothic" w:hAnsi="Century Gothic" w:cs="Calibri"/>
          <w:b/>
          <w:sz w:val="20"/>
          <w:szCs w:val="20"/>
        </w:rPr>
      </w:pPr>
      <w:r>
        <w:rPr>
          <w:rFonts w:ascii="Century Gothic" w:hAnsi="Century Gothic" w:cs="Calibri"/>
          <w:b/>
          <w:sz w:val="20"/>
          <w:szCs w:val="20"/>
        </w:rPr>
        <w:t xml:space="preserve">Specific </w:t>
      </w:r>
      <w:r w:rsidR="00301393">
        <w:rPr>
          <w:rFonts w:ascii="Century Gothic" w:hAnsi="Century Gothic" w:cs="Calibri"/>
          <w:b/>
          <w:sz w:val="20"/>
          <w:szCs w:val="20"/>
        </w:rPr>
        <w:t>Dewatering Practices</w:t>
      </w:r>
    </w:p>
    <w:p w:rsidR="00747647" w:rsidRDefault="00747647" w:rsidP="00747647">
      <w:pPr>
        <w:rPr>
          <w:rFonts w:ascii="Century Gothic" w:hAnsi="Century Gothic" w:cs="Calibri"/>
          <w:i/>
          <w:sz w:val="20"/>
          <w:szCs w:val="20"/>
          <w:u w:val="single"/>
        </w:rPr>
      </w:pPr>
    </w:p>
    <w:p w:rsidR="00747647" w:rsidRPr="00BC045D" w:rsidRDefault="00301393" w:rsidP="00747647">
      <w:pPr>
        <w:rPr>
          <w:rFonts w:ascii="Century Gothic" w:hAnsi="Century Gothic" w:cs="Calibri"/>
          <w:i/>
          <w:sz w:val="20"/>
          <w:szCs w:val="20"/>
          <w:u w:val="single"/>
        </w:rPr>
      </w:pPr>
      <w:r>
        <w:rPr>
          <w:rFonts w:ascii="Century Gothic" w:hAnsi="Century Gothic" w:cs="Calibri"/>
          <w:i/>
          <w:sz w:val="20"/>
          <w:szCs w:val="20"/>
          <w:u w:val="single"/>
        </w:rPr>
        <w:t>Dewatering Practice</w:t>
      </w:r>
      <w:r w:rsidR="00747647">
        <w:rPr>
          <w:rFonts w:ascii="Century Gothic" w:hAnsi="Century Gothic" w:cs="Calibri"/>
          <w:i/>
          <w:sz w:val="20"/>
          <w:szCs w:val="20"/>
          <w:u w:val="single"/>
        </w:rPr>
        <w:t xml:space="preserve"> # 1</w:t>
      </w:r>
    </w:p>
    <w:p w:rsidR="00747647" w:rsidRPr="00D20D39" w:rsidRDefault="00301393" w:rsidP="00747647">
      <w:pPr>
        <w:rPr>
          <w:rFonts w:ascii="Century Gothic" w:hAnsi="Century Gothic" w:cs="Calibri"/>
          <w:sz w:val="20"/>
          <w:szCs w:val="20"/>
        </w:rPr>
      </w:pPr>
      <w:r>
        <w:rPr>
          <w:rFonts w:ascii="Century Gothic" w:hAnsi="Century Gothic" w:cs="Calibri"/>
          <w:sz w:val="20"/>
          <w:szCs w:val="20"/>
        </w:rPr>
        <w:t>Dewatering Practice</w:t>
      </w:r>
      <w:r w:rsidR="00120126" w:rsidRPr="00120126">
        <w:rPr>
          <w:rFonts w:ascii="Century Gothic" w:hAnsi="Century Gothic" w:cs="Calibri"/>
          <w:sz w:val="20"/>
          <w:szCs w:val="20"/>
        </w:rPr>
        <w:t xml:space="preserve"> Description</w:t>
      </w:r>
    </w:p>
    <w:p w:rsidR="00747647" w:rsidRPr="00D20D39" w:rsidRDefault="00481EBA" w:rsidP="00747647">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DEWATERING PRACTICE TO BE INSTALLED"/>
            </w:textInput>
          </w:ffData>
        </w:fldChar>
      </w:r>
      <w:r w:rsidR="0030139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01393">
        <w:rPr>
          <w:rFonts w:ascii="Century Gothic" w:hAnsi="Century Gothic" w:cs="Calibri"/>
          <w:noProof/>
          <w:color w:val="0000FF"/>
          <w:sz w:val="20"/>
          <w:szCs w:val="20"/>
        </w:rPr>
        <w:t>INSERT DESCRIPTION OF DEWATERING PRACTICE TO BE INSTALLED</w:t>
      </w:r>
      <w:r>
        <w:rPr>
          <w:rFonts w:ascii="Century Gothic" w:hAnsi="Century Gothic" w:cs="Calibri"/>
          <w:color w:val="0000FF"/>
          <w:sz w:val="20"/>
          <w:szCs w:val="20"/>
        </w:rPr>
        <w:fldChar w:fldCharType="end"/>
      </w:r>
    </w:p>
    <w:p w:rsidR="00747647" w:rsidRPr="00D20D39" w:rsidRDefault="00481EBA" w:rsidP="00747647">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747647"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47647"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747647" w:rsidRPr="00D20D39" w:rsidRDefault="00747647" w:rsidP="00747647">
      <w:pPr>
        <w:rPr>
          <w:rFonts w:ascii="Century Gothic" w:hAnsi="Century Gothic" w:cs="Calibri"/>
          <w:sz w:val="20"/>
          <w:szCs w:val="20"/>
        </w:rPr>
      </w:pPr>
    </w:p>
    <w:p w:rsidR="00747647" w:rsidRPr="00D20D39" w:rsidRDefault="00120126" w:rsidP="00747647">
      <w:pPr>
        <w:rPr>
          <w:rFonts w:ascii="Century Gothic" w:hAnsi="Century Gothic" w:cs="Calibri"/>
          <w:sz w:val="20"/>
          <w:szCs w:val="20"/>
        </w:rPr>
      </w:pPr>
      <w:r w:rsidRPr="00120126">
        <w:rPr>
          <w:rFonts w:ascii="Century Gothic" w:hAnsi="Century Gothic" w:cs="Calibri"/>
          <w:sz w:val="20"/>
          <w:szCs w:val="20"/>
        </w:rPr>
        <w:t xml:space="preserve">Installation </w:t>
      </w:r>
    </w:p>
    <w:p w:rsidR="00747647" w:rsidRPr="00D20D39" w:rsidRDefault="00481EBA" w:rsidP="00747647">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747647"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47647"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747647" w:rsidRPr="00D20D39" w:rsidRDefault="00747647" w:rsidP="00747647">
      <w:pPr>
        <w:pStyle w:val="BodyText-Append"/>
        <w:keepNext/>
        <w:keepLines/>
        <w:spacing w:before="0" w:after="0"/>
        <w:rPr>
          <w:rFonts w:ascii="Century Gothic" w:hAnsi="Century Gothic" w:cs="Calibri"/>
          <w:sz w:val="20"/>
          <w:szCs w:val="20"/>
        </w:rPr>
      </w:pPr>
    </w:p>
    <w:p w:rsidR="00EE0060" w:rsidRDefault="00120126" w:rsidP="0053521C">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747647" w:rsidRPr="00EE0060" w:rsidRDefault="00481EBA" w:rsidP="00EE0060">
      <w:pPr>
        <w:pStyle w:val="ListParagraph"/>
        <w:numPr>
          <w:ilvl w:val="0"/>
          <w:numId w:val="30"/>
        </w:numPr>
        <w:rPr>
          <w:rFonts w:ascii="Century Gothic" w:hAnsi="Century Gothic" w:cs="Calibri"/>
          <w:b/>
          <w:sz w:val="20"/>
          <w:szCs w:val="20"/>
        </w:rPr>
      </w:pPr>
      <w:r w:rsidRPr="00EE0060">
        <w:rPr>
          <w:rFonts w:ascii="Century Gothic" w:hAnsi="Century Gothic" w:cs="Calibri"/>
          <w:color w:val="0000FF"/>
          <w:sz w:val="20"/>
          <w:szCs w:val="20"/>
        </w:rPr>
        <w:fldChar w:fldCharType="begin">
          <w:ffData>
            <w:name w:val=""/>
            <w:enabled/>
            <w:calcOnExit w:val="0"/>
            <w:textInput>
              <w:default w:val="INSERT MAINTENANCE REQUIREMENTS FOR THE DEWATERING PRACTICE"/>
            </w:textInput>
          </w:ffData>
        </w:fldChar>
      </w:r>
      <w:r w:rsidR="00276F1D" w:rsidRPr="00EE0060">
        <w:rPr>
          <w:rFonts w:ascii="Century Gothic" w:hAnsi="Century Gothic" w:cs="Calibri"/>
          <w:color w:val="0000FF"/>
          <w:sz w:val="20"/>
          <w:szCs w:val="20"/>
        </w:rPr>
        <w:instrText xml:space="preserve"> FORMTEXT </w:instrText>
      </w:r>
      <w:r w:rsidRPr="00EE0060">
        <w:rPr>
          <w:rFonts w:ascii="Century Gothic" w:hAnsi="Century Gothic" w:cs="Calibri"/>
          <w:color w:val="0000FF"/>
          <w:sz w:val="20"/>
          <w:szCs w:val="20"/>
        </w:rPr>
      </w:r>
      <w:r w:rsidRPr="00EE0060">
        <w:rPr>
          <w:rFonts w:ascii="Century Gothic" w:hAnsi="Century Gothic" w:cs="Calibri"/>
          <w:color w:val="0000FF"/>
          <w:sz w:val="20"/>
          <w:szCs w:val="20"/>
        </w:rPr>
        <w:fldChar w:fldCharType="separate"/>
      </w:r>
      <w:r w:rsidR="00276F1D" w:rsidRPr="00EE0060">
        <w:rPr>
          <w:rFonts w:ascii="Century Gothic" w:hAnsi="Century Gothic" w:cs="Calibri"/>
          <w:noProof/>
          <w:color w:val="0000FF"/>
          <w:sz w:val="20"/>
          <w:szCs w:val="20"/>
        </w:rPr>
        <w:t>INSERT MAINTENANCE REQUIREMENTS FOR THE DEWATERING PRACTICE</w:t>
      </w:r>
      <w:r w:rsidRPr="00EE0060">
        <w:rPr>
          <w:rFonts w:ascii="Century Gothic" w:hAnsi="Century Gothic" w:cs="Calibri"/>
          <w:color w:val="0000FF"/>
          <w:sz w:val="20"/>
          <w:szCs w:val="20"/>
        </w:rPr>
        <w:fldChar w:fldCharType="end"/>
      </w:r>
    </w:p>
    <w:p w:rsidR="00EE0060" w:rsidRPr="0053521C" w:rsidRDefault="00EE0060" w:rsidP="00EE0060">
      <w:pPr>
        <w:pStyle w:val="BodyText-Append"/>
        <w:keepNext/>
        <w:keepLines/>
        <w:spacing w:before="0" w:after="0"/>
        <w:ind w:left="1080"/>
        <w:rPr>
          <w:rFonts w:ascii="Century Gothic" w:hAnsi="Century Gothic" w:cs="Calibri"/>
          <w:color w:val="002060"/>
          <w:sz w:val="20"/>
          <w:szCs w:val="20"/>
        </w:rPr>
      </w:pPr>
      <w:r w:rsidRPr="00276F1D">
        <w:rPr>
          <w:rFonts w:ascii="Century Gothic" w:hAnsi="Century Gothic" w:cs="Calibri"/>
          <w:color w:val="002060"/>
          <w:sz w:val="20"/>
          <w:szCs w:val="20"/>
        </w:rPr>
        <w:t>(Note:  At a minimum, you must comply with following requirement in CGP Part 2.1.3.</w:t>
      </w:r>
      <w:r>
        <w:rPr>
          <w:rFonts w:ascii="Century Gothic" w:hAnsi="Century Gothic" w:cs="Calibri"/>
          <w:color w:val="002060"/>
          <w:sz w:val="20"/>
          <w:szCs w:val="20"/>
        </w:rPr>
        <w:t>4</w:t>
      </w:r>
      <w:r w:rsidRPr="00276F1D">
        <w:rPr>
          <w:rFonts w:ascii="Century Gothic" w:hAnsi="Century Gothic" w:cs="Calibri"/>
          <w:color w:val="002060"/>
          <w:sz w:val="20"/>
          <w:szCs w:val="20"/>
        </w:rPr>
        <w:t xml:space="preserve">: </w:t>
      </w:r>
      <w:r w:rsidR="000478E8">
        <w:rPr>
          <w:rFonts w:ascii="Century Gothic" w:hAnsi="Century Gothic" w:cs="Calibri"/>
          <w:color w:val="002060"/>
          <w:sz w:val="20"/>
          <w:szCs w:val="20"/>
        </w:rPr>
        <w:t>“</w:t>
      </w:r>
      <w:r w:rsidRPr="0053521C">
        <w:rPr>
          <w:rFonts w:ascii="Century Gothic" w:hAnsi="Century Gothic" w:cs="Calibri"/>
          <w:color w:val="002060"/>
          <w:sz w:val="20"/>
          <w:szCs w:val="20"/>
        </w:rPr>
        <w:t>W</w:t>
      </w:r>
      <w:r w:rsidRPr="0053521C">
        <w:rPr>
          <w:rFonts w:ascii="Century Gothic" w:hAnsi="Century Gothic"/>
          <w:color w:val="002060"/>
          <w:sz w:val="20"/>
          <w:szCs w:val="20"/>
        </w:rPr>
        <w:t>ith backwash water, either haul it away for disposal or return it to the beginning of the treatment process; and replace and clean the filter media used in dewatering devices when the pressure differential equals or exceeds the manufacturer’s specifications.</w:t>
      </w:r>
      <w:r w:rsidR="000478E8">
        <w:rPr>
          <w:rFonts w:ascii="Century Gothic" w:hAnsi="Century Gothic"/>
          <w:color w:val="002060"/>
          <w:sz w:val="20"/>
          <w:szCs w:val="20"/>
        </w:rPr>
        <w:t>”)</w:t>
      </w:r>
    </w:p>
    <w:p w:rsidR="00EE0060" w:rsidRDefault="00EE0060" w:rsidP="00EE0060">
      <w:pPr>
        <w:pStyle w:val="BodyText-Append"/>
        <w:keepNext/>
        <w:keepLines/>
        <w:spacing w:before="0" w:after="0"/>
        <w:ind w:left="720"/>
        <w:rPr>
          <w:rFonts w:ascii="Century Gothic" w:hAnsi="Century Gothic" w:cs="Calibri"/>
          <w:sz w:val="20"/>
          <w:szCs w:val="20"/>
        </w:rPr>
      </w:pPr>
    </w:p>
    <w:p w:rsidR="00EE0060" w:rsidRPr="00F52AA2" w:rsidRDefault="00C845F3" w:rsidP="00EE0060">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EE0060" w:rsidRPr="003C53B1">
        <w:rPr>
          <w:rFonts w:ascii="Century Gothic" w:hAnsi="Century Gothic" w:cs="Calibri"/>
          <w:sz w:val="20"/>
          <w:szCs w:val="20"/>
        </w:rPr>
        <w:t xml:space="preserve">Repeat as needed for individual </w:t>
      </w:r>
      <w:r w:rsidR="00D3730B">
        <w:rPr>
          <w:rFonts w:ascii="Century Gothic" w:hAnsi="Century Gothic" w:cs="Calibri"/>
          <w:sz w:val="20"/>
          <w:szCs w:val="20"/>
        </w:rPr>
        <w:t>dewatering practices</w:t>
      </w:r>
      <w:r w:rsidR="00EE0060" w:rsidRPr="003C53B1">
        <w:rPr>
          <w:rFonts w:ascii="Century Gothic" w:hAnsi="Century Gothic" w:cs="Calibri"/>
          <w:sz w:val="20"/>
          <w:szCs w:val="20"/>
        </w:rPr>
        <w:t>.</w:t>
      </w:r>
      <w:r>
        <w:rPr>
          <w:rFonts w:ascii="Century Gothic" w:hAnsi="Century Gothic" w:cs="Calibri"/>
          <w:sz w:val="20"/>
          <w:szCs w:val="20"/>
        </w:rPr>
        <w:t>]</w:t>
      </w:r>
    </w:p>
    <w:p w:rsidR="00EE0060" w:rsidRDefault="00EE0060" w:rsidP="00EE0060">
      <w:pPr>
        <w:pStyle w:val="ListParagraph"/>
        <w:rPr>
          <w:rFonts w:ascii="Century Gothic" w:hAnsi="Century Gothic" w:cs="Calibri"/>
          <w:b/>
          <w:sz w:val="20"/>
          <w:szCs w:val="20"/>
        </w:rPr>
      </w:pPr>
    </w:p>
    <w:p w:rsidR="007070EC" w:rsidRPr="00F52AA2" w:rsidRDefault="00120126" w:rsidP="00131E1F">
      <w:pPr>
        <w:pStyle w:val="Heading2"/>
        <w:spacing w:before="330"/>
        <w:ind w:left="0"/>
        <w:rPr>
          <w:rFonts w:ascii="Century Gothic" w:hAnsi="Century Gothic" w:cs="Calibri"/>
          <w:sz w:val="20"/>
          <w:szCs w:val="20"/>
        </w:rPr>
      </w:pPr>
      <w:bookmarkStart w:id="56" w:name="_Toc319403953"/>
      <w:r w:rsidRPr="00120126">
        <w:rPr>
          <w:rFonts w:ascii="Century Gothic" w:hAnsi="Century Gothic" w:cs="Calibri"/>
          <w:sz w:val="20"/>
          <w:szCs w:val="20"/>
        </w:rPr>
        <w:lastRenderedPageBreak/>
        <w:t>4.1</w:t>
      </w:r>
      <w:r w:rsidR="00837866">
        <w:rPr>
          <w:rFonts w:ascii="Century Gothic" w:hAnsi="Century Gothic" w:cs="Calibri"/>
          <w:sz w:val="20"/>
          <w:szCs w:val="20"/>
        </w:rPr>
        <w:t>4</w:t>
      </w:r>
      <w:r w:rsidRPr="00120126">
        <w:rPr>
          <w:rFonts w:ascii="Century Gothic" w:hAnsi="Century Gothic" w:cs="Calibri"/>
          <w:sz w:val="20"/>
          <w:szCs w:val="20"/>
        </w:rPr>
        <w:tab/>
      </w:r>
      <w:r w:rsidR="007070EC">
        <w:rPr>
          <w:rFonts w:ascii="Century Gothic" w:hAnsi="Century Gothic" w:cs="Calibri"/>
          <w:sz w:val="20"/>
          <w:szCs w:val="20"/>
        </w:rPr>
        <w:t>Other Stormwater Controls</w:t>
      </w:r>
      <w:bookmarkEnd w:id="56"/>
    </w:p>
    <w:p w:rsidR="00971133" w:rsidRPr="00F52AA2" w:rsidRDefault="00726795" w:rsidP="00131E1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569595"/>
                <wp:effectExtent l="0" t="0" r="19050" b="20955"/>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595"/>
                        </a:xfrm>
                        <a:prstGeom prst="rect">
                          <a:avLst/>
                        </a:prstGeom>
                        <a:solidFill>
                          <a:srgbClr val="F5F5F5"/>
                        </a:solidFill>
                        <a:ln w="9525">
                          <a:solidFill>
                            <a:srgbClr val="000000"/>
                          </a:solidFill>
                          <a:miter lim="800000"/>
                          <a:headEnd/>
                          <a:tailEnd/>
                        </a:ln>
                      </wps:spPr>
                      <wps:txbx>
                        <w:txbxContent>
                          <w:p w:rsidR="0000109C" w:rsidRPr="007070EC"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rsidR="0000109C" w:rsidRPr="00131E1F" w:rsidRDefault="0000109C" w:rsidP="00131E1F">
                            <w:pPr>
                              <w:pStyle w:val="Instruc-bullet"/>
                              <w:rPr>
                                <w:rFonts w:ascii="Century Gothic" w:hAnsi="Century Gothic"/>
                                <w:sz w:val="20"/>
                                <w:szCs w:val="20"/>
                              </w:rPr>
                            </w:pPr>
                            <w:r w:rsidRPr="00131E1F">
                              <w:rPr>
                                <w:rFonts w:ascii="Century Gothic" w:hAnsi="Century Gothic"/>
                                <w:sz w:val="20"/>
                                <w:szCs w:val="20"/>
                              </w:rPr>
                              <w:t xml:space="preserve">Describe any other stormwater controls that do not fit into the above categories.  </w:t>
                            </w:r>
                          </w:p>
                          <w:p w:rsidR="0000109C" w:rsidRPr="007070EC" w:rsidRDefault="0000109C" w:rsidP="00971133">
                            <w:pPr>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id="Text Box 17" o:spid="_x0000_s1051" type="#_x0000_t202" style="width:468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e1LgIAAFYEAAAOAAAAZHJzL2Uyb0RvYy54bWysVNtu2zAMfR+wfxD0vtjJ6rQx4hRdugwD&#10;ugvQ7gNkWbaFyaImKbGzry8lO1l2exmWAAIlUYfkOaTXt0OnyEFYJ0EXdD5LKRGaQyV1U9AvT7tX&#10;N5Q4z3TFFGhR0KNw9Hbz8sW6N7lYQAuqEpYgiHZ5bwraem/yJHG8FR1zMzBC42UNtmMet7ZJKst6&#10;RO9UskjTZdKDrYwFLpzD0/vxkm4ifl0L7j/VtROeqIJibj6uNq5lWJPNmuWNZaaVfEqD/UMWHZMa&#10;g56h7plnZG/lb1Cd5BYc1H7GoUugriUXsQasZp7+Us1jy4yItSA5zpxpcv8Pln88fLZEVqjdkhLN&#10;OtToSQyevIGBzK8DP71xObo9GnT0A56jb6zVmQfgXx3RsG2ZbsSdtdC3glWY3zy8TC6ejjgugJT9&#10;B6gwDtt7iEBDbbtAHtJBEB11Op61CblwPMxWV6+XKV5xvMuWq2yVxRAsP7021vl3AjoSjIJa1D6i&#10;s8OD8yEblp9cQjAHSlY7qVTc2KbcKksODPtkl4X/hP6Tm9KkL+gqW2QjAX+FSOPvTxCd9NjwSnYF&#10;vTk7sTzQ9lZXsR09k2q0MWWlJx4DdSOJfiiHKBmmMelTQnVEZi2MDY4DiUYL9jslPTZ3Qd23PbOC&#10;EvVeozqhgjANcYOGvTwt4+bqeonwhGmOMAX1J3Prx+nZGyubFqOMvaDhDtWsZSQ6yD5mNOWOzRv5&#10;nwYtTMflPnr9+BxsngEAAP//AwBQSwMEFAAGAAgAAAAhAP721v/dAAAABAEAAA8AAABkcnMvZG93&#10;bnJldi54bWxMj81OwzAQhO9IfQdrK3GjDiCVNMSpKkRBXBD0h4qbG2+TNPE6it00vD0LF7iMNJrV&#10;zLfpfLCN6LHzlSMF15MIBFLuTEWFgs16eRWD8EGT0Y0jVPCFHubZ6CLViXFnesd+FQrBJeQTraAM&#10;oU2k9HmJVvuJa5E4O7jO6sC2K6Tp9JnLbSNvomgqra6IF0rd4kOJeb06WQWv8eHpo3/eHdf1Mrxt&#10;68fPXWVflLocD4t7EAGH8HcMP/iMDhkz7d2JjBeNAn4k/Cpns9sp272CeHYHMkvlf/jsGwAA//8D&#10;AFBLAQItABQABgAIAAAAIQC2gziS/gAAAOEBAAATAAAAAAAAAAAAAAAAAAAAAABbQ29udGVudF9U&#10;eXBlc10ueG1sUEsBAi0AFAAGAAgAAAAhADj9If/WAAAAlAEAAAsAAAAAAAAAAAAAAAAALwEAAF9y&#10;ZWxzLy5yZWxzUEsBAi0AFAAGAAgAAAAhANR+F7UuAgAAVgQAAA4AAAAAAAAAAAAAAAAALgIAAGRy&#10;cy9lMm9Eb2MueG1sUEsBAi0AFAAGAAgAAAAhAP721v/dAAAABAEAAA8AAAAAAAAAAAAAAAAAiAQA&#10;AGRycy9kb3ducmV2LnhtbFBLBQYAAAAABAAEAPMAAACSBQAAAAA=&#10;" fillcolor="#f5f5f5">
                <v:textbox inset="7.5pt,0,7.5pt,3.75pt">
                  <w:txbxContent>
                    <w:p w:rsidR="0000109C" w:rsidRPr="007070EC"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rsidR="0000109C" w:rsidRPr="00131E1F" w:rsidRDefault="0000109C" w:rsidP="00131E1F">
                      <w:pPr>
                        <w:pStyle w:val="Instruc-bullet"/>
                        <w:rPr>
                          <w:rFonts w:ascii="Century Gothic" w:hAnsi="Century Gothic"/>
                          <w:sz w:val="20"/>
                          <w:szCs w:val="20"/>
                        </w:rPr>
                      </w:pPr>
                      <w:r w:rsidRPr="00131E1F">
                        <w:rPr>
                          <w:rFonts w:ascii="Century Gothic" w:hAnsi="Century Gothic"/>
                          <w:sz w:val="20"/>
                          <w:szCs w:val="20"/>
                        </w:rPr>
                        <w:t xml:space="preserve">Describe any other stormwater controls that do not fit into the above categories.  </w:t>
                      </w:r>
                    </w:p>
                    <w:p w:rsidR="0000109C" w:rsidRPr="007070EC" w:rsidRDefault="0000109C" w:rsidP="00971133">
                      <w:pPr>
                        <w:rPr>
                          <w:rFonts w:ascii="Arial Narrow" w:hAnsi="Arial Narrow"/>
                          <w:sz w:val="22"/>
                          <w:szCs w:val="22"/>
                        </w:rPr>
                      </w:pPr>
                    </w:p>
                  </w:txbxContent>
                </v:textbox>
                <w10:anchorlock/>
              </v:shape>
            </w:pict>
          </mc:Fallback>
        </mc:AlternateContent>
      </w:r>
    </w:p>
    <w:p w:rsidR="00971133" w:rsidRPr="00F52AA2" w:rsidRDefault="00971133" w:rsidP="00131E1F">
      <w:pPr>
        <w:pStyle w:val="BodyText-Append"/>
        <w:keepNext/>
        <w:keepLines/>
        <w:spacing w:before="0" w:after="0"/>
        <w:rPr>
          <w:rFonts w:ascii="Century Gothic" w:hAnsi="Century Gothic" w:cs="Calibri"/>
          <w:sz w:val="20"/>
          <w:szCs w:val="20"/>
        </w:rPr>
      </w:pPr>
    </w:p>
    <w:p w:rsidR="00971133" w:rsidRPr="00391720" w:rsidRDefault="00971133" w:rsidP="00131E1F">
      <w:pPr>
        <w:keepNext/>
        <w:rPr>
          <w:rFonts w:ascii="Century Gothic" w:hAnsi="Century Gothic" w:cs="Calibri"/>
          <w:b/>
          <w:sz w:val="20"/>
          <w:szCs w:val="20"/>
        </w:rPr>
      </w:pPr>
      <w:r>
        <w:rPr>
          <w:rFonts w:ascii="Century Gothic" w:hAnsi="Century Gothic" w:cs="Calibri"/>
          <w:b/>
          <w:sz w:val="20"/>
          <w:szCs w:val="20"/>
        </w:rPr>
        <w:t>General</w:t>
      </w:r>
    </w:p>
    <w:p w:rsidR="00971133" w:rsidRPr="00001CB3" w:rsidRDefault="00481EBA" w:rsidP="00131E1F">
      <w:pPr>
        <w:pStyle w:val="ListParagraph"/>
        <w:keepNext/>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THE PROBLEM THIS CONTROL IS DESIGNED TO ADDRESS"/>
            </w:textInput>
          </w:ffData>
        </w:fldChar>
      </w:r>
      <w:r w:rsidR="0097113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71133">
        <w:rPr>
          <w:rFonts w:ascii="Century Gothic" w:hAnsi="Century Gothic" w:cs="Calibri"/>
          <w:noProof/>
          <w:color w:val="0000FF"/>
          <w:sz w:val="20"/>
          <w:szCs w:val="20"/>
        </w:rPr>
        <w:t>INSERT GENERAL DESCRIPTION OF THE PROBLEM THIS CONTROL IS DESIGNED TO ADDRESS</w:t>
      </w:r>
      <w:r>
        <w:rPr>
          <w:rFonts w:ascii="Century Gothic" w:hAnsi="Century Gothic" w:cs="Calibri"/>
          <w:color w:val="0000FF"/>
          <w:sz w:val="20"/>
          <w:szCs w:val="20"/>
        </w:rPr>
        <w:fldChar w:fldCharType="end"/>
      </w:r>
    </w:p>
    <w:p w:rsidR="00971133" w:rsidRPr="00F52AA2" w:rsidRDefault="00971133" w:rsidP="00971133">
      <w:pPr>
        <w:rPr>
          <w:rFonts w:ascii="Century Gothic" w:hAnsi="Century Gothic" w:cs="Calibri"/>
          <w:b/>
          <w:sz w:val="20"/>
          <w:szCs w:val="20"/>
        </w:rPr>
      </w:pPr>
    </w:p>
    <w:p w:rsidR="00971133" w:rsidRDefault="00971133" w:rsidP="00971133">
      <w:pPr>
        <w:rPr>
          <w:rFonts w:ascii="Century Gothic" w:hAnsi="Century Gothic" w:cs="Calibri"/>
          <w:b/>
          <w:sz w:val="20"/>
          <w:szCs w:val="20"/>
        </w:rPr>
      </w:pPr>
      <w:r>
        <w:rPr>
          <w:rFonts w:ascii="Century Gothic" w:hAnsi="Century Gothic" w:cs="Calibri"/>
          <w:b/>
          <w:sz w:val="20"/>
          <w:szCs w:val="20"/>
        </w:rPr>
        <w:t xml:space="preserve">Specific </w:t>
      </w:r>
      <w:r w:rsidR="002871BD">
        <w:rPr>
          <w:rFonts w:ascii="Century Gothic" w:hAnsi="Century Gothic" w:cs="Calibri"/>
          <w:b/>
          <w:sz w:val="20"/>
          <w:szCs w:val="20"/>
        </w:rPr>
        <w:t>Stormwater Control</w:t>
      </w:r>
      <w:r>
        <w:rPr>
          <w:rFonts w:ascii="Century Gothic" w:hAnsi="Century Gothic" w:cs="Calibri"/>
          <w:b/>
          <w:sz w:val="20"/>
          <w:szCs w:val="20"/>
        </w:rPr>
        <w:t xml:space="preserve"> Practices</w:t>
      </w:r>
    </w:p>
    <w:p w:rsidR="00971133" w:rsidRDefault="00971133" w:rsidP="00971133">
      <w:pPr>
        <w:rPr>
          <w:rFonts w:ascii="Century Gothic" w:hAnsi="Century Gothic" w:cs="Calibri"/>
          <w:i/>
          <w:sz w:val="20"/>
          <w:szCs w:val="20"/>
          <w:u w:val="single"/>
        </w:rPr>
      </w:pPr>
    </w:p>
    <w:p w:rsidR="00971133" w:rsidRPr="00BC045D" w:rsidRDefault="002871BD" w:rsidP="00971133">
      <w:pPr>
        <w:rPr>
          <w:rFonts w:ascii="Century Gothic" w:hAnsi="Century Gothic" w:cs="Calibri"/>
          <w:i/>
          <w:sz w:val="20"/>
          <w:szCs w:val="20"/>
          <w:u w:val="single"/>
        </w:rPr>
      </w:pPr>
      <w:r>
        <w:rPr>
          <w:rFonts w:ascii="Century Gothic" w:hAnsi="Century Gothic" w:cs="Calibri"/>
          <w:i/>
          <w:sz w:val="20"/>
          <w:szCs w:val="20"/>
          <w:u w:val="single"/>
        </w:rPr>
        <w:t>Stormwater Control</w:t>
      </w:r>
      <w:r w:rsidR="00971133">
        <w:rPr>
          <w:rFonts w:ascii="Century Gothic" w:hAnsi="Century Gothic" w:cs="Calibri"/>
          <w:i/>
          <w:sz w:val="20"/>
          <w:szCs w:val="20"/>
          <w:u w:val="single"/>
        </w:rPr>
        <w:t xml:space="preserve"> Practice # 1</w:t>
      </w:r>
    </w:p>
    <w:p w:rsidR="00971133" w:rsidRPr="00D20D39" w:rsidRDefault="00120126" w:rsidP="00971133">
      <w:pPr>
        <w:rPr>
          <w:rFonts w:ascii="Century Gothic" w:hAnsi="Century Gothic" w:cs="Calibri"/>
          <w:sz w:val="20"/>
          <w:szCs w:val="20"/>
        </w:rPr>
      </w:pPr>
      <w:r w:rsidRPr="00120126">
        <w:rPr>
          <w:rFonts w:ascii="Century Gothic" w:hAnsi="Century Gothic" w:cs="Calibri"/>
          <w:sz w:val="20"/>
          <w:szCs w:val="20"/>
        </w:rPr>
        <w:t>Description</w:t>
      </w:r>
    </w:p>
    <w:p w:rsidR="00971133" w:rsidRPr="00D20D39" w:rsidRDefault="00481EBA" w:rsidP="00971133">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97113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71133">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971133" w:rsidRPr="00D20D39" w:rsidRDefault="00481EBA" w:rsidP="00971133">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97113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71133">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971133" w:rsidRPr="00D20D39" w:rsidRDefault="00971133" w:rsidP="00971133">
      <w:pPr>
        <w:rPr>
          <w:rFonts w:ascii="Century Gothic" w:hAnsi="Century Gothic" w:cs="Calibri"/>
          <w:sz w:val="20"/>
          <w:szCs w:val="20"/>
        </w:rPr>
      </w:pPr>
    </w:p>
    <w:p w:rsidR="00971133" w:rsidRPr="00D20D39" w:rsidRDefault="00120126" w:rsidP="00971133">
      <w:pPr>
        <w:rPr>
          <w:rFonts w:ascii="Century Gothic" w:hAnsi="Century Gothic" w:cs="Calibri"/>
          <w:sz w:val="20"/>
          <w:szCs w:val="20"/>
        </w:rPr>
      </w:pPr>
      <w:r w:rsidRPr="00120126">
        <w:rPr>
          <w:rFonts w:ascii="Century Gothic" w:hAnsi="Century Gothic" w:cs="Calibri"/>
          <w:sz w:val="20"/>
          <w:szCs w:val="20"/>
        </w:rPr>
        <w:t xml:space="preserve">Installation </w:t>
      </w:r>
    </w:p>
    <w:p w:rsidR="00971133" w:rsidRPr="00D20D39" w:rsidRDefault="00481EBA" w:rsidP="00971133">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971133"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971133"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971133" w:rsidRPr="00D20D39" w:rsidRDefault="00971133" w:rsidP="00971133">
      <w:pPr>
        <w:pStyle w:val="BodyText-Append"/>
        <w:keepNext/>
        <w:keepLines/>
        <w:spacing w:before="0" w:after="0"/>
        <w:rPr>
          <w:rFonts w:ascii="Century Gothic" w:hAnsi="Century Gothic" w:cs="Calibri"/>
          <w:sz w:val="20"/>
          <w:szCs w:val="20"/>
        </w:rPr>
      </w:pPr>
    </w:p>
    <w:p w:rsidR="00971133" w:rsidRDefault="00120126" w:rsidP="00971133">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971133" w:rsidRPr="00EE0060" w:rsidRDefault="00481EBA" w:rsidP="00971133">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WATER CONTROL PRACTICE"/>
            </w:textInput>
          </w:ffData>
        </w:fldChar>
      </w:r>
      <w:r w:rsidR="002871B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71BD">
        <w:rPr>
          <w:rFonts w:ascii="Century Gothic" w:hAnsi="Century Gothic" w:cs="Calibri"/>
          <w:noProof/>
          <w:color w:val="0000FF"/>
          <w:sz w:val="20"/>
          <w:szCs w:val="20"/>
        </w:rPr>
        <w:t>INSERT MAINTENANCE REQUIREMENTS FOR THE STORMWATER CONTROL PRACTICE</w:t>
      </w:r>
      <w:r>
        <w:rPr>
          <w:rFonts w:ascii="Century Gothic" w:hAnsi="Century Gothic" w:cs="Calibri"/>
          <w:color w:val="0000FF"/>
          <w:sz w:val="20"/>
          <w:szCs w:val="20"/>
        </w:rPr>
        <w:fldChar w:fldCharType="end"/>
      </w:r>
    </w:p>
    <w:p w:rsidR="00971133" w:rsidRDefault="00971133" w:rsidP="00971133">
      <w:pPr>
        <w:pStyle w:val="BodyText-Append"/>
        <w:keepNext/>
        <w:keepLines/>
        <w:spacing w:before="0" w:after="0"/>
        <w:ind w:left="720"/>
        <w:rPr>
          <w:rFonts w:ascii="Century Gothic" w:hAnsi="Century Gothic" w:cs="Calibri"/>
          <w:sz w:val="20"/>
          <w:szCs w:val="20"/>
        </w:rPr>
      </w:pPr>
    </w:p>
    <w:p w:rsidR="00971133" w:rsidRPr="00F52AA2" w:rsidRDefault="00C845F3" w:rsidP="00971133">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971133" w:rsidRPr="003C53B1">
        <w:rPr>
          <w:rFonts w:ascii="Century Gothic" w:hAnsi="Century Gothic" w:cs="Calibri"/>
          <w:sz w:val="20"/>
          <w:szCs w:val="20"/>
        </w:rPr>
        <w:t>Repeat as needed.</w:t>
      </w:r>
      <w:r>
        <w:rPr>
          <w:rFonts w:ascii="Century Gothic" w:hAnsi="Century Gothic" w:cs="Calibri"/>
          <w:sz w:val="20"/>
          <w:szCs w:val="20"/>
        </w:rPr>
        <w:t>]</w:t>
      </w:r>
    </w:p>
    <w:p w:rsidR="007070EC" w:rsidRPr="00EE0060" w:rsidRDefault="007070EC" w:rsidP="007070EC">
      <w:pPr>
        <w:pStyle w:val="ListParagraph"/>
        <w:ind w:left="0"/>
        <w:rPr>
          <w:rFonts w:ascii="Century Gothic" w:hAnsi="Century Gothic" w:cs="Calibri"/>
          <w:b/>
          <w:sz w:val="20"/>
          <w:szCs w:val="20"/>
        </w:rPr>
      </w:pPr>
    </w:p>
    <w:p w:rsidR="0047025D" w:rsidRPr="00F52AA2" w:rsidRDefault="00120126" w:rsidP="0047025D">
      <w:pPr>
        <w:pStyle w:val="Heading2"/>
        <w:spacing w:before="330"/>
        <w:ind w:left="0"/>
        <w:rPr>
          <w:rFonts w:ascii="Century Gothic" w:hAnsi="Century Gothic" w:cs="Calibri"/>
          <w:sz w:val="20"/>
          <w:szCs w:val="20"/>
        </w:rPr>
      </w:pPr>
      <w:bookmarkStart w:id="57" w:name="_Toc319403954"/>
      <w:r w:rsidRPr="00120126">
        <w:rPr>
          <w:rFonts w:ascii="Century Gothic" w:hAnsi="Century Gothic" w:cs="Calibri"/>
          <w:sz w:val="20"/>
          <w:szCs w:val="20"/>
        </w:rPr>
        <w:t>4.1</w:t>
      </w:r>
      <w:r w:rsidR="00837866">
        <w:rPr>
          <w:rFonts w:ascii="Century Gothic" w:hAnsi="Century Gothic" w:cs="Calibri"/>
          <w:sz w:val="20"/>
          <w:szCs w:val="20"/>
        </w:rPr>
        <w:t>5</w:t>
      </w:r>
      <w:r w:rsidRPr="00120126">
        <w:rPr>
          <w:rFonts w:ascii="Century Gothic" w:hAnsi="Century Gothic" w:cs="Calibri"/>
          <w:sz w:val="20"/>
          <w:szCs w:val="20"/>
        </w:rPr>
        <w:tab/>
      </w:r>
      <w:r w:rsidR="00C845F3">
        <w:rPr>
          <w:rFonts w:ascii="Century Gothic" w:hAnsi="Century Gothic" w:cs="Calibri"/>
          <w:sz w:val="20"/>
          <w:szCs w:val="20"/>
        </w:rPr>
        <w:t>Site</w:t>
      </w:r>
      <w:r w:rsidRPr="00120126">
        <w:rPr>
          <w:rFonts w:ascii="Century Gothic" w:hAnsi="Century Gothic" w:cs="Calibri"/>
          <w:sz w:val="20"/>
          <w:szCs w:val="20"/>
        </w:rPr>
        <w:t xml:space="preserve"> Stabilization</w:t>
      </w:r>
      <w:bookmarkEnd w:id="57"/>
    </w:p>
    <w:p w:rsidR="0047025D" w:rsidRPr="00F52AA2" w:rsidRDefault="00726795" w:rsidP="0047025D">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2510790"/>
                <wp:effectExtent l="0" t="0" r="19050" b="22860"/>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0790"/>
                        </a:xfrm>
                        <a:prstGeom prst="rect">
                          <a:avLst/>
                        </a:prstGeom>
                        <a:solidFill>
                          <a:srgbClr val="F5F5F5"/>
                        </a:solidFill>
                        <a:ln w="9525">
                          <a:solidFill>
                            <a:srgbClr val="000000"/>
                          </a:solidFill>
                          <a:miter lim="800000"/>
                          <a:headEnd/>
                          <a:tailEnd/>
                        </a:ln>
                      </wps:spPr>
                      <wps:txbx>
                        <w:txbxContent>
                          <w:p w:rsidR="0000109C" w:rsidRPr="00EE006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E0060">
                              <w:rPr>
                                <w:rFonts w:ascii="Century Gothic" w:hAnsi="Century Gothic"/>
                                <w:sz w:val="20"/>
                              </w:rPr>
                              <w:t>Instructions (see CGP Parts 2.2 and 7.2.10):</w:t>
                            </w:r>
                          </w:p>
                          <w:p w:rsidR="001979C3" w:rsidRDefault="001979C3" w:rsidP="001979C3">
                            <w:pPr>
                              <w:pStyle w:val="Instruc-bullet"/>
                              <w:numPr>
                                <w:ilvl w:val="0"/>
                                <w:numId w:val="0"/>
                              </w:numPr>
                              <w:rPr>
                                <w:rFonts w:ascii="Century Gothic" w:hAnsi="Century Gothic"/>
                                <w:sz w:val="20"/>
                                <w:szCs w:val="20"/>
                              </w:rPr>
                            </w:pPr>
                            <w:r>
                              <w:rPr>
                                <w:rFonts w:ascii="Century Gothic" w:hAnsi="Century Gothic"/>
                                <w:sz w:val="20"/>
                                <w:szCs w:val="20"/>
                              </w:rPr>
                              <w:t xml:space="preserve">The CGP requires you to immediately initiate stabilization when </w:t>
                            </w:r>
                            <w:r w:rsidR="00A40451">
                              <w:rPr>
                                <w:rFonts w:ascii="Century Gothic" w:hAnsi="Century Gothic"/>
                                <w:sz w:val="20"/>
                                <w:szCs w:val="20"/>
                              </w:rPr>
                              <w:t xml:space="preserve">work in an area of your site has permanently or temporarily stopped, and to complete certain stabilization activities within prescribed deadlines.  See CGP Part </w:t>
                            </w:r>
                            <w:r w:rsidR="00490F44">
                              <w:rPr>
                                <w:rFonts w:ascii="Century Gothic" w:hAnsi="Century Gothic"/>
                                <w:sz w:val="20"/>
                                <w:szCs w:val="20"/>
                              </w:rPr>
                              <w:t xml:space="preserve">2.2.1.  The CGP also requires that stabilization measures meet certain minimum criteria.  See CGP Part 2.2.2.  For your SWPPP, you must </w:t>
                            </w:r>
                            <w:r w:rsidR="00786C50">
                              <w:rPr>
                                <w:rFonts w:ascii="Century Gothic" w:hAnsi="Century Gothic"/>
                                <w:sz w:val="20"/>
                                <w:szCs w:val="20"/>
                              </w:rPr>
                              <w:t>include the following:</w:t>
                            </w:r>
                          </w:p>
                          <w:p w:rsidR="0000109C" w:rsidRPr="00417CE2" w:rsidRDefault="0000109C" w:rsidP="00417CE2">
                            <w:pPr>
                              <w:pStyle w:val="Instruc-bullet"/>
                              <w:rPr>
                                <w:rFonts w:ascii="Century Gothic" w:hAnsi="Century Gothic"/>
                                <w:sz w:val="20"/>
                                <w:szCs w:val="20"/>
                              </w:rPr>
                            </w:pPr>
                            <w:r w:rsidRPr="00EE0060">
                              <w:rPr>
                                <w:rFonts w:ascii="Century Gothic" w:hAnsi="Century Gothic"/>
                                <w:sz w:val="20"/>
                                <w:szCs w:val="20"/>
                              </w:rPr>
                              <w:t xml:space="preserve">Describe the specific vegetative and/or non-vegetative practices that will be used to stabilize exposed soils where construction activities have temporarily or permanently ceased.  Avoid using impervious surfaces for stabilization whenever possible.  </w:t>
                            </w:r>
                          </w:p>
                          <w:p w:rsidR="0000109C" w:rsidRPr="00ED41F8" w:rsidRDefault="0000109C" w:rsidP="0047025D">
                            <w:pPr>
                              <w:pStyle w:val="Instruc-bullet"/>
                              <w:rPr>
                                <w:rFonts w:ascii="Century Gothic" w:hAnsi="Century Gothic"/>
                                <w:sz w:val="20"/>
                                <w:szCs w:val="20"/>
                              </w:rPr>
                            </w:pPr>
                            <w:r w:rsidRPr="00EE0060">
                              <w:rPr>
                                <w:rFonts w:ascii="Century Gothic" w:hAnsi="Century Gothic"/>
                                <w:sz w:val="20"/>
                                <w:szCs w:val="20"/>
                              </w:rPr>
                              <w:t xml:space="preserve">Also, see EPA’s </w:t>
                            </w:r>
                            <w:r w:rsidRPr="00EE0060">
                              <w:rPr>
                                <w:rFonts w:ascii="Century Gothic" w:hAnsi="Century Gothic"/>
                                <w:i/>
                                <w:sz w:val="20"/>
                                <w:szCs w:val="20"/>
                              </w:rPr>
                              <w:t>Seeding BMP Fact Sheet</w:t>
                            </w:r>
                            <w:r w:rsidRPr="00EE0060">
                              <w:rPr>
                                <w:rFonts w:ascii="Century Gothic" w:hAnsi="Century Gothic"/>
                                <w:sz w:val="20"/>
                                <w:szCs w:val="20"/>
                              </w:rPr>
                              <w:t xml:space="preserve"> at </w:t>
                            </w:r>
                            <w:hyperlink r:id="rId42" w:history="1">
                              <w:r w:rsidRPr="00EE0060">
                                <w:rPr>
                                  <w:rStyle w:val="Hyperlink"/>
                                  <w:rFonts w:ascii="Century Gothic" w:hAnsi="Century Gothic"/>
                                  <w:sz w:val="20"/>
                                  <w:szCs w:val="20"/>
                                </w:rPr>
                                <w:t>www.epa.gov/npdes/stormwater/menuofbmps/construction/seeding</w:t>
                              </w:r>
                            </w:hyperlink>
                          </w:p>
                          <w:p w:rsidR="0000109C" w:rsidRPr="00ED41F8" w:rsidRDefault="0000109C" w:rsidP="0047025D">
                            <w:pPr>
                              <w:pStyle w:val="Instruc-bullet"/>
                              <w:rPr>
                                <w:rFonts w:ascii="Century Gothic" w:hAnsi="Century Gothic"/>
                                <w:sz w:val="20"/>
                                <w:szCs w:val="20"/>
                              </w:rPr>
                            </w:pPr>
                            <w:r>
                              <w:rPr>
                                <w:rFonts w:ascii="Century Gothic" w:hAnsi="Century Gothic"/>
                                <w:sz w:val="20"/>
                                <w:szCs w:val="20"/>
                              </w:rPr>
                              <w:t>Once you begin construction, c</w:t>
                            </w:r>
                            <w:r w:rsidRPr="00ED41F8">
                              <w:rPr>
                                <w:rFonts w:ascii="Century Gothic" w:hAnsi="Century Gothic"/>
                                <w:sz w:val="20"/>
                                <w:szCs w:val="20"/>
                              </w:rPr>
                              <w:t xml:space="preserve">onsider using the Grading/Stabilization </w:t>
                            </w:r>
                            <w:r>
                              <w:rPr>
                                <w:rFonts w:ascii="Century Gothic" w:hAnsi="Century Gothic"/>
                                <w:sz w:val="20"/>
                                <w:szCs w:val="20"/>
                              </w:rPr>
                              <w:t xml:space="preserve">Activities </w:t>
                            </w:r>
                            <w:r w:rsidRPr="00ED41F8">
                              <w:rPr>
                                <w:rFonts w:ascii="Century Gothic" w:hAnsi="Century Gothic"/>
                                <w:sz w:val="20"/>
                                <w:szCs w:val="20"/>
                              </w:rPr>
                              <w:t xml:space="preserve">log in Appendix </w:t>
                            </w:r>
                            <w:r>
                              <w:rPr>
                                <w:rFonts w:ascii="Century Gothic" w:hAnsi="Century Gothic"/>
                                <w:sz w:val="20"/>
                                <w:szCs w:val="20"/>
                              </w:rPr>
                              <w:t>H of the Template to document your compliance with the stabilization requirements in CGP Part 2.2</w:t>
                            </w:r>
                          </w:p>
                          <w:p w:rsidR="0000109C" w:rsidRPr="00BC4FAA" w:rsidRDefault="0000109C" w:rsidP="0047025D"/>
                        </w:txbxContent>
                      </wps:txbx>
                      <wps:bodyPr rot="0" vert="horz" wrap="square" lIns="95250" tIns="0" rIns="95250" bIns="47625" anchor="t" anchorCtr="0" upright="1">
                        <a:noAutofit/>
                      </wps:bodyPr>
                    </wps:wsp>
                  </a:graphicData>
                </a:graphic>
              </wp:inline>
            </w:drawing>
          </mc:Choice>
          <mc:Fallback>
            <w:pict>
              <v:shape id="Text Box 16" o:spid="_x0000_s1052" type="#_x0000_t202" style="width:468pt;height:1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sWLgIAAFcEAAAOAAAAZHJzL2Uyb0RvYy54bWysVG1v2yAQ/j5p/wHxfbGTNWljxam6dJkm&#10;dS9Sux+AMbbRgGNAYme/vgdOsqjbvkxLJHQHx8Pd89x5dTtoRfbCeQmmpNNJTokwHGpp2pJ+e9q+&#10;uaHEB2ZqpsCIkh6Ep7fr169WvS3EDDpQtXAEQYwvelvSLgRbZJnnndDMT8AKg4cNOM0Cuq7Nasd6&#10;RNcqm+X5IuvB1dYBF97j7v14SNcJv2kED1+axotAVEkxt5BWl9Yqrtl6xYrWMdtJfkyD/UMWmkmD&#10;j56h7llgZOfkb1BacgcemjDhoDNoGslFqgGrmeYvqnnsmBWpFiTH2zNN/v/B8s/7r47IGrWbU2KY&#10;Ro2exBDIOxjIdBH56a0vMOzRYmAYcB9jU63ePgD/7omBTcdMK+6cg74TrMb8pvFmdnF1xPERpOo/&#10;QY3vsF2ABDQ0TkfykA6C6KjT4axNzIXj5nx59XaR4xHHs9l8ml8vk3oZK07XrfPhgwBNolFSh+In&#10;eLZ/8CGmw4pTSHzNg5L1ViqVHNdWG+XInmGjbOfxnyp4EaYM6Uu6nM/mIwN/hcjT708QWgbseCV1&#10;SW/OQayIvL03derHwKQabUxZmSORkbuRxTBUQ9JsdhaogvqA1DoYOxwnEo0O3E9KeuzukvofO+YE&#10;JeqjQXliBXEckoOGu9ytknN1vcAqCTMcYUoaTuYmjOOzs062Hb4yNoOBO5SzkYnoqPuY0TF37N7E&#10;/3HS4nhc+inq1/dg/QwAAP//AwBQSwMEFAAGAAgAAAAhAEELOOHfAAAABQEAAA8AAABkcnMvZG93&#10;bnJldi54bWxMj81OwzAQhO9IfQdrK3GjDhSqNsSpKkRBXBD0h4qbG2+TNPE6it00vD0LF7iMNJrV&#10;zLfJvLe16LD1pSMF16MIBFLmTEm5gs16eTUF4YMmo2tHqOALPczTwUWiY+PO9I7dKuSCS8jHWkER&#10;QhNL6bMCrfYj1yBxdnCt1YFtm0vT6jOX21reRNFEWl0SLxS6wYcCs2p1sgpep4enj+55d1xXy/C2&#10;rR4/d6V9Uepy2C/uQQTsw98x/OAzOqTMtHcnMl7UCviR8KuczcYTtnsF49ndLcg0kf/p028AAAD/&#10;/wMAUEsBAi0AFAAGAAgAAAAhALaDOJL+AAAA4QEAABMAAAAAAAAAAAAAAAAAAAAAAFtDb250ZW50&#10;X1R5cGVzXS54bWxQSwECLQAUAAYACAAAACEAOP0h/9YAAACUAQAACwAAAAAAAAAAAAAAAAAvAQAA&#10;X3JlbHMvLnJlbHNQSwECLQAUAAYACAAAACEA278rFi4CAABXBAAADgAAAAAAAAAAAAAAAAAuAgAA&#10;ZHJzL2Uyb0RvYy54bWxQSwECLQAUAAYACAAAACEAQQs44d8AAAAFAQAADwAAAAAAAAAAAAAAAACI&#10;BAAAZHJzL2Rvd25yZXYueG1sUEsFBgAAAAAEAAQA8wAAAJQFAAAAAA==&#10;" fillcolor="#f5f5f5">
                <v:textbox inset="7.5pt,0,7.5pt,3.75pt">
                  <w:txbxContent>
                    <w:p w:rsidR="0000109C" w:rsidRPr="00EE006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E0060">
                        <w:rPr>
                          <w:rFonts w:ascii="Century Gothic" w:hAnsi="Century Gothic"/>
                          <w:sz w:val="20"/>
                        </w:rPr>
                        <w:t>Instructions (see CGP Parts 2.2 and 7.2.10):</w:t>
                      </w:r>
                    </w:p>
                    <w:p w:rsidR="001979C3" w:rsidRDefault="001979C3" w:rsidP="001979C3">
                      <w:pPr>
                        <w:pStyle w:val="Instruc-bullet"/>
                        <w:numPr>
                          <w:ilvl w:val="0"/>
                          <w:numId w:val="0"/>
                        </w:numPr>
                        <w:rPr>
                          <w:rFonts w:ascii="Century Gothic" w:hAnsi="Century Gothic"/>
                          <w:sz w:val="20"/>
                          <w:szCs w:val="20"/>
                        </w:rPr>
                      </w:pPr>
                      <w:r>
                        <w:rPr>
                          <w:rFonts w:ascii="Century Gothic" w:hAnsi="Century Gothic"/>
                          <w:sz w:val="20"/>
                          <w:szCs w:val="20"/>
                        </w:rPr>
                        <w:t xml:space="preserve">The CGP requires you to immediately initiate stabilization when </w:t>
                      </w:r>
                      <w:r w:rsidR="00A40451">
                        <w:rPr>
                          <w:rFonts w:ascii="Century Gothic" w:hAnsi="Century Gothic"/>
                          <w:sz w:val="20"/>
                          <w:szCs w:val="20"/>
                        </w:rPr>
                        <w:t xml:space="preserve">work in an area of your site has permanently or temporarily stopped, and to complete certain stabilization activities within prescribed deadlines.  See CGP Part </w:t>
                      </w:r>
                      <w:r w:rsidR="00490F44">
                        <w:rPr>
                          <w:rFonts w:ascii="Century Gothic" w:hAnsi="Century Gothic"/>
                          <w:sz w:val="20"/>
                          <w:szCs w:val="20"/>
                        </w:rPr>
                        <w:t xml:space="preserve">2.2.1.  The CGP also requires that stabilization measures meet certain minimum criteria.  See CGP Part 2.2.2.  For your SWPPP, you must </w:t>
                      </w:r>
                      <w:r w:rsidR="00786C50">
                        <w:rPr>
                          <w:rFonts w:ascii="Century Gothic" w:hAnsi="Century Gothic"/>
                          <w:sz w:val="20"/>
                          <w:szCs w:val="20"/>
                        </w:rPr>
                        <w:t>include the following:</w:t>
                      </w:r>
                    </w:p>
                    <w:p w:rsidR="0000109C" w:rsidRPr="00417CE2" w:rsidRDefault="0000109C" w:rsidP="00417CE2">
                      <w:pPr>
                        <w:pStyle w:val="Instruc-bullet"/>
                        <w:rPr>
                          <w:rFonts w:ascii="Century Gothic" w:hAnsi="Century Gothic"/>
                          <w:sz w:val="20"/>
                          <w:szCs w:val="20"/>
                        </w:rPr>
                      </w:pPr>
                      <w:r w:rsidRPr="00EE0060">
                        <w:rPr>
                          <w:rFonts w:ascii="Century Gothic" w:hAnsi="Century Gothic"/>
                          <w:sz w:val="20"/>
                          <w:szCs w:val="20"/>
                        </w:rPr>
                        <w:t xml:space="preserve">Describe the specific vegetative and/or non-vegetative practices that will be used to stabilize exposed soils where construction activities have temporarily or permanently ceased.  Avoid using impervious surfaces for stabilization whenever possible.  </w:t>
                      </w:r>
                    </w:p>
                    <w:p w:rsidR="0000109C" w:rsidRPr="00ED41F8" w:rsidRDefault="0000109C" w:rsidP="0047025D">
                      <w:pPr>
                        <w:pStyle w:val="Instruc-bullet"/>
                        <w:rPr>
                          <w:rFonts w:ascii="Century Gothic" w:hAnsi="Century Gothic"/>
                          <w:sz w:val="20"/>
                          <w:szCs w:val="20"/>
                        </w:rPr>
                      </w:pPr>
                      <w:r w:rsidRPr="00EE0060">
                        <w:rPr>
                          <w:rFonts w:ascii="Century Gothic" w:hAnsi="Century Gothic"/>
                          <w:sz w:val="20"/>
                          <w:szCs w:val="20"/>
                        </w:rPr>
                        <w:t xml:space="preserve">Also, see EPA’s </w:t>
                      </w:r>
                      <w:r w:rsidRPr="00EE0060">
                        <w:rPr>
                          <w:rFonts w:ascii="Century Gothic" w:hAnsi="Century Gothic"/>
                          <w:i/>
                          <w:sz w:val="20"/>
                          <w:szCs w:val="20"/>
                        </w:rPr>
                        <w:t>Seeding BMP Fact Sheet</w:t>
                      </w:r>
                      <w:r w:rsidRPr="00EE0060">
                        <w:rPr>
                          <w:rFonts w:ascii="Century Gothic" w:hAnsi="Century Gothic"/>
                          <w:sz w:val="20"/>
                          <w:szCs w:val="20"/>
                        </w:rPr>
                        <w:t xml:space="preserve"> at </w:t>
                      </w:r>
                      <w:hyperlink r:id="rId43" w:history="1">
                        <w:r w:rsidRPr="00EE0060">
                          <w:rPr>
                            <w:rStyle w:val="Hyperlink"/>
                            <w:rFonts w:ascii="Century Gothic" w:hAnsi="Century Gothic"/>
                            <w:sz w:val="20"/>
                            <w:szCs w:val="20"/>
                          </w:rPr>
                          <w:t>www.epa.gov/npdes/stormwater/menuofbmps/construction/seeding</w:t>
                        </w:r>
                      </w:hyperlink>
                    </w:p>
                    <w:p w:rsidR="0000109C" w:rsidRPr="00ED41F8" w:rsidRDefault="0000109C" w:rsidP="0047025D">
                      <w:pPr>
                        <w:pStyle w:val="Instruc-bullet"/>
                        <w:rPr>
                          <w:rFonts w:ascii="Century Gothic" w:hAnsi="Century Gothic"/>
                          <w:sz w:val="20"/>
                          <w:szCs w:val="20"/>
                        </w:rPr>
                      </w:pPr>
                      <w:r>
                        <w:rPr>
                          <w:rFonts w:ascii="Century Gothic" w:hAnsi="Century Gothic"/>
                          <w:sz w:val="20"/>
                          <w:szCs w:val="20"/>
                        </w:rPr>
                        <w:t>Once you begin construction, c</w:t>
                      </w:r>
                      <w:r w:rsidRPr="00ED41F8">
                        <w:rPr>
                          <w:rFonts w:ascii="Century Gothic" w:hAnsi="Century Gothic"/>
                          <w:sz w:val="20"/>
                          <w:szCs w:val="20"/>
                        </w:rPr>
                        <w:t xml:space="preserve">onsider using the Grading/Stabilization </w:t>
                      </w:r>
                      <w:r>
                        <w:rPr>
                          <w:rFonts w:ascii="Century Gothic" w:hAnsi="Century Gothic"/>
                          <w:sz w:val="20"/>
                          <w:szCs w:val="20"/>
                        </w:rPr>
                        <w:t xml:space="preserve">Activities </w:t>
                      </w:r>
                      <w:r w:rsidRPr="00ED41F8">
                        <w:rPr>
                          <w:rFonts w:ascii="Century Gothic" w:hAnsi="Century Gothic"/>
                          <w:sz w:val="20"/>
                          <w:szCs w:val="20"/>
                        </w:rPr>
                        <w:t xml:space="preserve">log in Appendix </w:t>
                      </w:r>
                      <w:r>
                        <w:rPr>
                          <w:rFonts w:ascii="Century Gothic" w:hAnsi="Century Gothic"/>
                          <w:sz w:val="20"/>
                          <w:szCs w:val="20"/>
                        </w:rPr>
                        <w:t>H of the Template to document your compliance with the stabilization requirements in CGP Part 2.2</w:t>
                      </w:r>
                    </w:p>
                    <w:p w:rsidR="0000109C" w:rsidRPr="00BC4FAA" w:rsidRDefault="0000109C" w:rsidP="0047025D"/>
                  </w:txbxContent>
                </v:textbox>
                <w10:anchorlock/>
              </v:shape>
            </w:pict>
          </mc:Fallback>
        </mc:AlternateContent>
      </w:r>
    </w:p>
    <w:p w:rsidR="00786C50" w:rsidRDefault="00786C50">
      <w:pPr>
        <w:rPr>
          <w:rFonts w:ascii="Century Gothic" w:hAnsi="Century Gothic" w:cs="Calibri"/>
          <w:b/>
          <w:sz w:val="20"/>
          <w:szCs w:val="20"/>
        </w:rPr>
      </w:pPr>
      <w:r>
        <w:rPr>
          <w:rFonts w:ascii="Century Gothic" w:hAnsi="Century Gothic" w:cs="Calibri"/>
          <w:b/>
          <w:sz w:val="20"/>
          <w:szCs w:val="20"/>
        </w:rPr>
        <w:br w:type="page"/>
      </w:r>
    </w:p>
    <w:p w:rsidR="0040189D" w:rsidRPr="00F932CC" w:rsidRDefault="00C845F3" w:rsidP="00AB4913">
      <w:pPr>
        <w:rPr>
          <w:rFonts w:ascii="Century Gothic" w:hAnsi="Century Gothic" w:cs="Calibri"/>
          <w:sz w:val="20"/>
          <w:szCs w:val="20"/>
        </w:rPr>
      </w:pPr>
      <w:r>
        <w:rPr>
          <w:rFonts w:ascii="Century Gothic" w:hAnsi="Century Gothic" w:cs="Calibri"/>
          <w:b/>
          <w:sz w:val="20"/>
          <w:szCs w:val="20"/>
        </w:rPr>
        <w:lastRenderedPageBreak/>
        <w:t>Site</w:t>
      </w:r>
      <w:r w:rsidR="00C91747">
        <w:rPr>
          <w:rFonts w:ascii="Century Gothic" w:hAnsi="Century Gothic" w:cs="Calibri"/>
          <w:b/>
          <w:sz w:val="20"/>
          <w:szCs w:val="20"/>
        </w:rPr>
        <w:t xml:space="preserve"> Stabilization </w:t>
      </w:r>
      <w:r w:rsidR="002E05DE">
        <w:rPr>
          <w:rFonts w:ascii="Century Gothic" w:hAnsi="Century Gothic" w:cs="Calibri"/>
          <w:b/>
          <w:sz w:val="20"/>
          <w:szCs w:val="20"/>
        </w:rPr>
        <w:t>Practice</w:t>
      </w:r>
      <w:r w:rsidR="0040189D">
        <w:rPr>
          <w:rFonts w:ascii="Century Gothic" w:hAnsi="Century Gothic" w:cs="Calibri"/>
          <w:b/>
          <w:sz w:val="20"/>
          <w:szCs w:val="20"/>
        </w:rPr>
        <w:t xml:space="preserve"> </w:t>
      </w:r>
      <w:r w:rsidR="00F932CC">
        <w:rPr>
          <w:rFonts w:ascii="Century Gothic" w:hAnsi="Century Gothic" w:cs="Calibri"/>
          <w:sz w:val="20"/>
          <w:szCs w:val="20"/>
        </w:rPr>
        <w:t>(</w:t>
      </w:r>
      <w:r w:rsidR="00983ECA">
        <w:rPr>
          <w:rFonts w:ascii="Century Gothic" w:hAnsi="Century Gothic" w:cs="Calibri"/>
          <w:sz w:val="20"/>
          <w:szCs w:val="20"/>
        </w:rPr>
        <w:t xml:space="preserve">only use </w:t>
      </w:r>
      <w:r w:rsidR="00FB0E5C">
        <w:rPr>
          <w:rFonts w:ascii="Century Gothic" w:hAnsi="Century Gothic" w:cs="Calibri"/>
          <w:sz w:val="20"/>
          <w:szCs w:val="20"/>
        </w:rPr>
        <w:t xml:space="preserve">this if you are </w:t>
      </w:r>
      <w:r w:rsidR="00FB0E5C" w:rsidRPr="005A054B">
        <w:rPr>
          <w:rFonts w:ascii="Century Gothic" w:hAnsi="Century Gothic" w:cs="Calibri"/>
          <w:sz w:val="20"/>
          <w:szCs w:val="20"/>
          <w:u w:val="single"/>
        </w:rPr>
        <w:t>not</w:t>
      </w:r>
      <w:r w:rsidR="00FB0E5C">
        <w:rPr>
          <w:rFonts w:ascii="Century Gothic" w:hAnsi="Century Gothic" w:cs="Calibri"/>
          <w:sz w:val="20"/>
          <w:szCs w:val="20"/>
        </w:rPr>
        <w:t xml:space="preserve"> loca</w:t>
      </w:r>
      <w:r w:rsidR="00983ECA">
        <w:rPr>
          <w:rFonts w:ascii="Century Gothic" w:hAnsi="Century Gothic" w:cs="Calibri"/>
          <w:sz w:val="20"/>
          <w:szCs w:val="20"/>
        </w:rPr>
        <w:t>ted in an arid, semi-arid, or drought-stricken area)</w:t>
      </w:r>
    </w:p>
    <w:p w:rsidR="00DA1931" w:rsidRDefault="00481EBA" w:rsidP="00AB4913">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DA1931">
        <w:rPr>
          <w:rFonts w:ascii="Century Gothic" w:hAnsi="Century Gothic" w:cs="Calibri"/>
          <w:i/>
          <w:sz w:val="20"/>
          <w:szCs w:val="20"/>
        </w:rPr>
        <w:t>Vegetative</w:t>
      </w:r>
      <w:r w:rsidR="00120126"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120126" w:rsidRPr="00120126">
        <w:rPr>
          <w:rFonts w:ascii="Century Gothic" w:hAnsi="Century Gothic" w:cs="Calibri"/>
          <w:color w:val="000000"/>
          <w:sz w:val="20"/>
          <w:szCs w:val="20"/>
        </w:rPr>
        <w:instrText xml:space="preserve"> FORMCHECKBOX </w:instrText>
      </w:r>
      <w:r w:rsidR="00C03916">
        <w:rPr>
          <w:rFonts w:ascii="Century Gothic" w:hAnsi="Century Gothic" w:cs="Calibri"/>
          <w:color w:val="000000"/>
          <w:sz w:val="20"/>
          <w:szCs w:val="20"/>
        </w:rPr>
      </w:r>
      <w:r w:rsidR="00C03916">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120126" w:rsidRPr="00120126">
        <w:rPr>
          <w:rFonts w:ascii="Century Gothic" w:hAnsi="Century Gothic" w:cs="Calibri"/>
          <w:sz w:val="20"/>
          <w:szCs w:val="20"/>
        </w:rPr>
        <w:t xml:space="preserve"> </w:t>
      </w:r>
      <w:r w:rsidR="00DA1931">
        <w:rPr>
          <w:rFonts w:ascii="Century Gothic" w:hAnsi="Century Gothic" w:cs="Calibri"/>
          <w:i/>
          <w:sz w:val="20"/>
          <w:szCs w:val="20"/>
        </w:rPr>
        <w:t>Non-Vegetative</w:t>
      </w:r>
    </w:p>
    <w:p w:rsidR="00AB4913" w:rsidRPr="002D2D10" w:rsidRDefault="00481EBA" w:rsidP="00AB4913">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DA1931">
        <w:rPr>
          <w:rFonts w:ascii="Century Gothic" w:hAnsi="Century Gothic" w:cs="Calibri"/>
          <w:i/>
          <w:sz w:val="20"/>
          <w:szCs w:val="20"/>
        </w:rPr>
        <w:t>Temporary</w:t>
      </w:r>
      <w:r w:rsidR="00120126"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120126" w:rsidRPr="00120126">
        <w:rPr>
          <w:rFonts w:ascii="Century Gothic" w:hAnsi="Century Gothic" w:cs="Calibri"/>
          <w:color w:val="000000"/>
          <w:sz w:val="20"/>
          <w:szCs w:val="20"/>
        </w:rPr>
        <w:instrText xml:space="preserve"> FORMCHECKBOX </w:instrText>
      </w:r>
      <w:r w:rsidR="00C03916">
        <w:rPr>
          <w:rFonts w:ascii="Century Gothic" w:hAnsi="Century Gothic" w:cs="Calibri"/>
          <w:color w:val="000000"/>
          <w:sz w:val="20"/>
          <w:szCs w:val="20"/>
        </w:rPr>
      </w:r>
      <w:r w:rsidR="00C03916">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120126" w:rsidRPr="00120126">
        <w:rPr>
          <w:rFonts w:ascii="Century Gothic" w:hAnsi="Century Gothic" w:cs="Calibri"/>
          <w:sz w:val="20"/>
          <w:szCs w:val="20"/>
        </w:rPr>
        <w:t xml:space="preserve"> </w:t>
      </w:r>
      <w:r w:rsidR="00DA1931">
        <w:rPr>
          <w:rFonts w:ascii="Century Gothic" w:hAnsi="Century Gothic" w:cs="Calibri"/>
          <w:i/>
          <w:sz w:val="20"/>
          <w:szCs w:val="20"/>
        </w:rPr>
        <w:t>Permanent</w:t>
      </w:r>
    </w:p>
    <w:p w:rsidR="00AB4913" w:rsidRDefault="00AB4913" w:rsidP="00AB4913">
      <w:pPr>
        <w:pStyle w:val="BodyText-Append"/>
        <w:keepNext/>
        <w:keepLines/>
        <w:spacing w:before="0" w:after="0"/>
        <w:rPr>
          <w:rFonts w:ascii="Century Gothic" w:hAnsi="Century Gothic" w:cs="Calibri"/>
          <w:i/>
          <w:sz w:val="20"/>
          <w:szCs w:val="20"/>
        </w:rPr>
      </w:pPr>
    </w:p>
    <w:p w:rsidR="00946020" w:rsidRPr="00F04E41" w:rsidRDefault="00946020" w:rsidP="00946020">
      <w:pPr>
        <w:rPr>
          <w:rFonts w:ascii="Century Gothic" w:hAnsi="Century Gothic" w:cs="Calibri"/>
          <w:sz w:val="20"/>
          <w:szCs w:val="20"/>
        </w:rPr>
      </w:pPr>
      <w:r>
        <w:rPr>
          <w:rFonts w:ascii="Century Gothic" w:hAnsi="Century Gothic" w:cs="Calibri"/>
          <w:sz w:val="20"/>
          <w:szCs w:val="20"/>
        </w:rPr>
        <w:t>Description of Practice</w:t>
      </w:r>
    </w:p>
    <w:p w:rsidR="00946020" w:rsidRPr="00521780" w:rsidRDefault="00481EBA" w:rsidP="00946020">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sidR="00E4183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4183E">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rsidR="00521780" w:rsidRPr="00946020" w:rsidRDefault="00481EBA" w:rsidP="00946020">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2.1 OR 2.2.2.2, WHICHEVER APPLIES"/>
            </w:textInput>
          </w:ffData>
        </w:fldChar>
      </w:r>
      <w:r w:rsidR="0052178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21780">
        <w:rPr>
          <w:rFonts w:ascii="Century Gothic" w:hAnsi="Century Gothic" w:cs="Calibri"/>
          <w:noProof/>
          <w:color w:val="0000FF"/>
          <w:sz w:val="20"/>
          <w:szCs w:val="20"/>
        </w:rPr>
        <w:t>NOTE HOW DESIGN WILL MEET REQUIREMENTS OF PART 2.2.2.1 OR 2.2.2.2, WHICHEVER APPLIES</w:t>
      </w:r>
      <w:r>
        <w:rPr>
          <w:rFonts w:ascii="Century Gothic" w:hAnsi="Century Gothic" w:cs="Calibri"/>
          <w:color w:val="0000FF"/>
          <w:sz w:val="20"/>
          <w:szCs w:val="20"/>
        </w:rPr>
        <w:fldChar w:fldCharType="end"/>
      </w:r>
    </w:p>
    <w:p w:rsidR="00946020" w:rsidRPr="00946020" w:rsidRDefault="00481EBA" w:rsidP="00946020">
      <w:pPr>
        <w:pStyle w:val="ListParagraph"/>
        <w:numPr>
          <w:ilvl w:val="0"/>
          <w:numId w:val="30"/>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94602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946020"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946020" w:rsidRPr="00F52AA2" w:rsidRDefault="00946020" w:rsidP="00946020">
      <w:pPr>
        <w:pStyle w:val="BodyText-Append"/>
        <w:keepNext/>
        <w:keepLines/>
        <w:spacing w:before="0" w:after="0"/>
        <w:rPr>
          <w:rFonts w:ascii="Century Gothic" w:hAnsi="Century Gothic" w:cs="Calibri"/>
          <w:i/>
          <w:sz w:val="20"/>
          <w:szCs w:val="20"/>
        </w:rPr>
      </w:pPr>
    </w:p>
    <w:p w:rsidR="006456A4" w:rsidRDefault="00120126" w:rsidP="00131E1F">
      <w:pPr>
        <w:keepNext/>
        <w:rPr>
          <w:rFonts w:ascii="Century Gothic" w:hAnsi="Century Gothic" w:cs="Calibri"/>
          <w:sz w:val="20"/>
          <w:szCs w:val="20"/>
        </w:rPr>
      </w:pPr>
      <w:r w:rsidRPr="00120126">
        <w:rPr>
          <w:rFonts w:ascii="Century Gothic" w:hAnsi="Century Gothic" w:cs="Calibri"/>
          <w:sz w:val="20"/>
          <w:szCs w:val="20"/>
        </w:rPr>
        <w:t xml:space="preserve">Installation </w:t>
      </w:r>
    </w:p>
    <w:p w:rsidR="00AB4913" w:rsidRPr="007727C7" w:rsidRDefault="00481EBA" w:rsidP="00131E1F">
      <w:pPr>
        <w:pStyle w:val="BodyText-Append"/>
        <w:keepNext/>
        <w:keepLines/>
        <w:numPr>
          <w:ilvl w:val="0"/>
          <w:numId w:val="31"/>
        </w:numPr>
        <w:spacing w:before="0" w:after="0"/>
        <w:rPr>
          <w:rFonts w:ascii="Century Gothic" w:hAnsi="Century Gothic" w:cs="Calibri"/>
          <w:b/>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7727C7"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727C7"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7727C7" w:rsidRPr="00F52AA2" w:rsidRDefault="00481EBA" w:rsidP="00131E1F">
      <w:pPr>
        <w:pStyle w:val="BodyText-Append"/>
        <w:keepNext/>
        <w:keepLines/>
        <w:numPr>
          <w:ilvl w:val="0"/>
          <w:numId w:val="31"/>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APPROXIMATE COMPLETION DATE CONSISTENT WITH CGP PART 2.2.1.2 "/>
            </w:textInput>
          </w:ffData>
        </w:fldChar>
      </w:r>
      <w:r w:rsidR="005A054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A054B">
        <w:rPr>
          <w:rFonts w:ascii="Century Gothic" w:hAnsi="Century Gothic" w:cs="Calibri"/>
          <w:noProof/>
          <w:color w:val="0000FF"/>
          <w:sz w:val="20"/>
          <w:szCs w:val="20"/>
        </w:rPr>
        <w:t xml:space="preserve">INSERT APPROXIMATE COMPLETION DATE CONSISTENT WITH CGP PART 2.2.1.2 </w:t>
      </w:r>
      <w:r>
        <w:rPr>
          <w:rFonts w:ascii="Century Gothic" w:hAnsi="Century Gothic" w:cs="Calibri"/>
          <w:color w:val="0000FF"/>
          <w:sz w:val="20"/>
          <w:szCs w:val="20"/>
        </w:rPr>
        <w:fldChar w:fldCharType="end"/>
      </w:r>
    </w:p>
    <w:p w:rsidR="00A13459" w:rsidRDefault="00A13459" w:rsidP="00131E1F">
      <w:pPr>
        <w:keepNext/>
        <w:rPr>
          <w:rFonts w:ascii="Century Gothic" w:hAnsi="Century Gothic" w:cs="Calibri"/>
          <w:sz w:val="20"/>
          <w:szCs w:val="20"/>
        </w:rPr>
      </w:pPr>
    </w:p>
    <w:p w:rsidR="006456A4" w:rsidRDefault="00120126" w:rsidP="00131E1F">
      <w:pPr>
        <w:keepNext/>
        <w:rPr>
          <w:rFonts w:ascii="Century Gothic" w:hAnsi="Century Gothic" w:cs="Calibri"/>
          <w:sz w:val="20"/>
          <w:szCs w:val="20"/>
        </w:rPr>
      </w:pPr>
      <w:r w:rsidRPr="00120126">
        <w:rPr>
          <w:rFonts w:ascii="Century Gothic" w:hAnsi="Century Gothic" w:cs="Calibri"/>
          <w:sz w:val="20"/>
          <w:szCs w:val="20"/>
        </w:rPr>
        <w:t>Maintenance Requirements</w:t>
      </w:r>
    </w:p>
    <w:p w:rsidR="00AB4913" w:rsidRPr="00F52AA2" w:rsidRDefault="00481EBA" w:rsidP="00AB4913">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sidR="00131E1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1E1F">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p w:rsidR="00AB4913" w:rsidRDefault="00AB4913" w:rsidP="00AB4913">
      <w:pPr>
        <w:pStyle w:val="BodyText-Append"/>
        <w:keepNext/>
        <w:keepLines/>
        <w:spacing w:before="0" w:after="0"/>
        <w:rPr>
          <w:rFonts w:ascii="Century Gothic" w:hAnsi="Century Gothic" w:cs="Calibri"/>
          <w:b/>
          <w:sz w:val="20"/>
          <w:szCs w:val="20"/>
        </w:rPr>
      </w:pPr>
    </w:p>
    <w:p w:rsidR="007E4624" w:rsidRPr="007E4624" w:rsidRDefault="007E4624" w:rsidP="007E4624">
      <w:pPr>
        <w:rPr>
          <w:rFonts w:ascii="Century Gothic" w:hAnsi="Century Gothic"/>
          <w:sz w:val="20"/>
          <w:szCs w:val="20"/>
        </w:rPr>
      </w:pPr>
      <w:r>
        <w:rPr>
          <w:rFonts w:ascii="Century Gothic" w:hAnsi="Century Gothic"/>
          <w:sz w:val="20"/>
          <w:szCs w:val="20"/>
        </w:rPr>
        <w:t>[</w:t>
      </w:r>
      <w:r w:rsidRPr="00120126">
        <w:rPr>
          <w:rFonts w:ascii="Century Gothic" w:hAnsi="Century Gothic"/>
          <w:sz w:val="20"/>
          <w:szCs w:val="20"/>
        </w:rPr>
        <w:t>Repeat as needed for additional stabilization practices.</w:t>
      </w:r>
      <w:r>
        <w:rPr>
          <w:rFonts w:ascii="Century Gothic" w:hAnsi="Century Gothic"/>
          <w:sz w:val="20"/>
          <w:szCs w:val="20"/>
        </w:rPr>
        <w:t>]</w:t>
      </w:r>
    </w:p>
    <w:p w:rsidR="007E4624" w:rsidRDefault="007E4624" w:rsidP="00AB4913">
      <w:pPr>
        <w:pStyle w:val="BodyText-Append"/>
        <w:keepNext/>
        <w:keepLines/>
        <w:spacing w:before="0" w:after="0"/>
        <w:rPr>
          <w:rFonts w:ascii="Century Gothic" w:hAnsi="Century Gothic" w:cs="Calibri"/>
          <w:b/>
          <w:sz w:val="20"/>
          <w:szCs w:val="20"/>
        </w:rPr>
      </w:pPr>
    </w:p>
    <w:p w:rsidR="00983ECA" w:rsidRPr="00F932CC" w:rsidRDefault="007E4624" w:rsidP="00983ECA">
      <w:pPr>
        <w:rPr>
          <w:rFonts w:ascii="Century Gothic" w:hAnsi="Century Gothic" w:cs="Calibri"/>
          <w:sz w:val="20"/>
          <w:szCs w:val="20"/>
        </w:rPr>
      </w:pPr>
      <w:r>
        <w:rPr>
          <w:rFonts w:ascii="Century Gothic" w:hAnsi="Century Gothic" w:cs="Calibri"/>
          <w:b/>
          <w:sz w:val="20"/>
          <w:szCs w:val="20"/>
        </w:rPr>
        <w:t>Site</w:t>
      </w:r>
      <w:r w:rsidR="00983ECA">
        <w:rPr>
          <w:rFonts w:ascii="Century Gothic" w:hAnsi="Century Gothic" w:cs="Calibri"/>
          <w:b/>
          <w:sz w:val="20"/>
          <w:szCs w:val="20"/>
        </w:rPr>
        <w:t xml:space="preserve"> Stabilization Practice </w:t>
      </w:r>
      <w:r w:rsidR="00983ECA">
        <w:rPr>
          <w:rFonts w:ascii="Century Gothic" w:hAnsi="Century Gothic" w:cs="Calibri"/>
          <w:sz w:val="20"/>
          <w:szCs w:val="20"/>
        </w:rPr>
        <w:t>(</w:t>
      </w:r>
      <w:r w:rsidR="005A054B">
        <w:rPr>
          <w:rFonts w:ascii="Century Gothic" w:hAnsi="Century Gothic" w:cs="Calibri"/>
          <w:sz w:val="20"/>
          <w:szCs w:val="20"/>
        </w:rPr>
        <w:t xml:space="preserve">only </w:t>
      </w:r>
      <w:r w:rsidR="00983ECA">
        <w:rPr>
          <w:rFonts w:ascii="Century Gothic" w:hAnsi="Century Gothic" w:cs="Calibri"/>
          <w:sz w:val="20"/>
          <w:szCs w:val="20"/>
        </w:rPr>
        <w:t>use this if you are located in an arid, semi-arid, or drought-stricken area)</w:t>
      </w:r>
    </w:p>
    <w:p w:rsidR="00983ECA" w:rsidRDefault="00481EBA" w:rsidP="00983ECA">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983ECA">
        <w:rPr>
          <w:rFonts w:ascii="Century Gothic" w:hAnsi="Century Gothic" w:cs="Calibri"/>
          <w:i/>
          <w:sz w:val="20"/>
          <w:szCs w:val="20"/>
        </w:rPr>
        <w:t>Vegetative</w:t>
      </w:r>
      <w:r w:rsidR="00120126"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120126" w:rsidRPr="00120126">
        <w:rPr>
          <w:rFonts w:ascii="Century Gothic" w:hAnsi="Century Gothic" w:cs="Calibri"/>
          <w:color w:val="000000"/>
          <w:sz w:val="20"/>
          <w:szCs w:val="20"/>
        </w:rPr>
        <w:instrText xml:space="preserve"> FORMCHECKBOX </w:instrText>
      </w:r>
      <w:r w:rsidR="00C03916">
        <w:rPr>
          <w:rFonts w:ascii="Century Gothic" w:hAnsi="Century Gothic" w:cs="Calibri"/>
          <w:color w:val="000000"/>
          <w:sz w:val="20"/>
          <w:szCs w:val="20"/>
        </w:rPr>
      </w:r>
      <w:r w:rsidR="00C03916">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120126" w:rsidRPr="00120126">
        <w:rPr>
          <w:rFonts w:ascii="Century Gothic" w:hAnsi="Century Gothic" w:cs="Calibri"/>
          <w:sz w:val="20"/>
          <w:szCs w:val="20"/>
        </w:rPr>
        <w:t xml:space="preserve"> </w:t>
      </w:r>
      <w:r w:rsidR="00983ECA">
        <w:rPr>
          <w:rFonts w:ascii="Century Gothic" w:hAnsi="Century Gothic" w:cs="Calibri"/>
          <w:i/>
          <w:sz w:val="20"/>
          <w:szCs w:val="20"/>
        </w:rPr>
        <w:t>Non-Vegetative</w:t>
      </w:r>
    </w:p>
    <w:p w:rsidR="00983ECA" w:rsidRPr="002D2D10" w:rsidRDefault="00481EBA" w:rsidP="00983ECA">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983ECA">
        <w:rPr>
          <w:rFonts w:ascii="Century Gothic" w:hAnsi="Century Gothic" w:cs="Calibri"/>
          <w:i/>
          <w:sz w:val="20"/>
          <w:szCs w:val="20"/>
        </w:rPr>
        <w:t>Temporary</w:t>
      </w:r>
      <w:r w:rsidR="00120126"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120126" w:rsidRPr="00120126">
        <w:rPr>
          <w:rFonts w:ascii="Century Gothic" w:hAnsi="Century Gothic" w:cs="Calibri"/>
          <w:color w:val="000000"/>
          <w:sz w:val="20"/>
          <w:szCs w:val="20"/>
        </w:rPr>
        <w:instrText xml:space="preserve"> FORMCHECKBOX </w:instrText>
      </w:r>
      <w:r w:rsidR="00C03916">
        <w:rPr>
          <w:rFonts w:ascii="Century Gothic" w:hAnsi="Century Gothic" w:cs="Calibri"/>
          <w:color w:val="000000"/>
          <w:sz w:val="20"/>
          <w:szCs w:val="20"/>
        </w:rPr>
      </w:r>
      <w:r w:rsidR="00C03916">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120126" w:rsidRPr="00120126">
        <w:rPr>
          <w:rFonts w:ascii="Century Gothic" w:hAnsi="Century Gothic" w:cs="Calibri"/>
          <w:sz w:val="20"/>
          <w:szCs w:val="20"/>
        </w:rPr>
        <w:t xml:space="preserve"> </w:t>
      </w:r>
      <w:r w:rsidR="00983ECA">
        <w:rPr>
          <w:rFonts w:ascii="Century Gothic" w:hAnsi="Century Gothic" w:cs="Calibri"/>
          <w:i/>
          <w:sz w:val="20"/>
          <w:szCs w:val="20"/>
        </w:rPr>
        <w:t>Permanent</w:t>
      </w:r>
    </w:p>
    <w:p w:rsidR="00983ECA" w:rsidRDefault="00983ECA" w:rsidP="00983ECA">
      <w:pPr>
        <w:pStyle w:val="BodyText-Append"/>
        <w:keepNext/>
        <w:keepLines/>
        <w:spacing w:before="0" w:after="0"/>
        <w:rPr>
          <w:rFonts w:ascii="Century Gothic" w:hAnsi="Century Gothic" w:cs="Calibri"/>
          <w:i/>
          <w:sz w:val="20"/>
          <w:szCs w:val="20"/>
        </w:rPr>
      </w:pPr>
    </w:p>
    <w:p w:rsidR="00983ECA" w:rsidRPr="00F04E41" w:rsidRDefault="00983ECA" w:rsidP="00983ECA">
      <w:pPr>
        <w:rPr>
          <w:rFonts w:ascii="Century Gothic" w:hAnsi="Century Gothic" w:cs="Calibri"/>
          <w:sz w:val="20"/>
          <w:szCs w:val="20"/>
        </w:rPr>
      </w:pPr>
      <w:r>
        <w:rPr>
          <w:rFonts w:ascii="Century Gothic" w:hAnsi="Century Gothic" w:cs="Calibri"/>
          <w:sz w:val="20"/>
          <w:szCs w:val="20"/>
        </w:rPr>
        <w:t>Description of Practice</w:t>
      </w:r>
    </w:p>
    <w:p w:rsidR="00983ECA" w:rsidRPr="00521780" w:rsidRDefault="00481EBA" w:rsidP="00983ECA">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sidR="00983EC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83ECA">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rsidR="00983ECA" w:rsidRPr="00946020" w:rsidRDefault="00481EBA" w:rsidP="00983ECA">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2.1 OR 2.2.2.2, WHICHEVER APPLIES"/>
            </w:textInput>
          </w:ffData>
        </w:fldChar>
      </w:r>
      <w:r w:rsidR="00983EC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83ECA">
        <w:rPr>
          <w:rFonts w:ascii="Century Gothic" w:hAnsi="Century Gothic" w:cs="Calibri"/>
          <w:noProof/>
          <w:color w:val="0000FF"/>
          <w:sz w:val="20"/>
          <w:szCs w:val="20"/>
        </w:rPr>
        <w:t>NOTE HOW DESIGN WILL MEET REQUIREMENTS OF PART 2.2.2.1 OR 2.2.2.2, WHICHEVER APPLIES</w:t>
      </w:r>
      <w:r>
        <w:rPr>
          <w:rFonts w:ascii="Century Gothic" w:hAnsi="Century Gothic" w:cs="Calibri"/>
          <w:color w:val="0000FF"/>
          <w:sz w:val="20"/>
          <w:szCs w:val="20"/>
        </w:rPr>
        <w:fldChar w:fldCharType="end"/>
      </w:r>
    </w:p>
    <w:p w:rsidR="00983ECA" w:rsidRPr="00946020" w:rsidRDefault="00481EBA" w:rsidP="00983ECA">
      <w:pPr>
        <w:pStyle w:val="ListParagraph"/>
        <w:numPr>
          <w:ilvl w:val="0"/>
          <w:numId w:val="30"/>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983ECA"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983ECA"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983ECA" w:rsidRPr="00F52AA2" w:rsidRDefault="00983ECA" w:rsidP="00983ECA">
      <w:pPr>
        <w:pStyle w:val="BodyText-Append"/>
        <w:keepNext/>
        <w:keepLines/>
        <w:spacing w:before="0" w:after="0"/>
        <w:rPr>
          <w:rFonts w:ascii="Century Gothic" w:hAnsi="Century Gothic" w:cs="Calibri"/>
          <w:i/>
          <w:sz w:val="20"/>
          <w:szCs w:val="20"/>
        </w:rPr>
      </w:pPr>
    </w:p>
    <w:p w:rsidR="00983ECA" w:rsidRDefault="00120126" w:rsidP="00983ECA">
      <w:pPr>
        <w:rPr>
          <w:rFonts w:ascii="Century Gothic" w:hAnsi="Century Gothic" w:cs="Calibri"/>
          <w:sz w:val="20"/>
          <w:szCs w:val="20"/>
        </w:rPr>
      </w:pPr>
      <w:r w:rsidRPr="00120126">
        <w:rPr>
          <w:rFonts w:ascii="Century Gothic" w:hAnsi="Century Gothic" w:cs="Calibri"/>
          <w:sz w:val="20"/>
          <w:szCs w:val="20"/>
        </w:rPr>
        <w:t xml:space="preserve">Installation </w:t>
      </w:r>
    </w:p>
    <w:p w:rsidR="00AA212F" w:rsidRPr="00AA212F" w:rsidRDefault="00481EBA" w:rsidP="00AA212F">
      <w:pPr>
        <w:pStyle w:val="BodyText-Append"/>
        <w:keepNext/>
        <w:keepLines/>
        <w:numPr>
          <w:ilvl w:val="0"/>
          <w:numId w:val="31"/>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FOR VEGETATIVE STABILIZATION IN ARID OR SEMI-ARID AREAS, INDICATE THE BEGINNING AND ENDING DATES OF THE SEASONALLY DRY PERIOD AND DESCRIBE YOUR SITE CONDITIONS"/>
            </w:textInput>
          </w:ffData>
        </w:fldChar>
      </w:r>
      <w:r w:rsidR="00CA17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CA17D1">
        <w:rPr>
          <w:rFonts w:ascii="Century Gothic" w:hAnsi="Century Gothic" w:cs="Calibri"/>
          <w:noProof/>
          <w:color w:val="0000FF"/>
          <w:sz w:val="20"/>
          <w:szCs w:val="20"/>
        </w:rPr>
        <w:t>FOR VEGETATIVE STABILIZATION IN ARID OR SEMI-ARID AREAS, INDICATE THE BEGINNING AND ENDING DATES OF THE SEASONALLY DRY PERIOD AND DESCRIBE YOUR SITE CONDITIONS</w:t>
      </w:r>
      <w:r>
        <w:rPr>
          <w:rFonts w:ascii="Century Gothic" w:hAnsi="Century Gothic" w:cs="Calibri"/>
          <w:color w:val="0000FF"/>
          <w:sz w:val="20"/>
          <w:szCs w:val="20"/>
        </w:rPr>
        <w:fldChar w:fldCharType="end"/>
      </w:r>
    </w:p>
    <w:p w:rsidR="00983ECA" w:rsidRPr="007727C7" w:rsidRDefault="00481EBA" w:rsidP="00983ECA">
      <w:pPr>
        <w:pStyle w:val="BodyText-Append"/>
        <w:keepNext/>
        <w:keepLines/>
        <w:numPr>
          <w:ilvl w:val="0"/>
          <w:numId w:val="31"/>
        </w:numPr>
        <w:spacing w:before="0" w:after="0"/>
        <w:rPr>
          <w:rFonts w:ascii="Century Gothic" w:hAnsi="Century Gothic" w:cs="Calibri"/>
          <w:b/>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983ECA"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983ECA"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983ECA" w:rsidRPr="00F52AA2" w:rsidRDefault="00481EBA" w:rsidP="00983ECA">
      <w:pPr>
        <w:pStyle w:val="BodyText-Append"/>
        <w:keepNext/>
        <w:keepLines/>
        <w:numPr>
          <w:ilvl w:val="0"/>
          <w:numId w:val="31"/>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APPROXIMATE COMPLETION DATE CONSISTENT WITH CGP PART 2.2.1.3"/>
            </w:textInput>
          </w:ffData>
        </w:fldChar>
      </w:r>
      <w:r w:rsidR="005A054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A054B">
        <w:rPr>
          <w:rFonts w:ascii="Century Gothic" w:hAnsi="Century Gothic" w:cs="Calibri"/>
          <w:noProof/>
          <w:color w:val="0000FF"/>
          <w:sz w:val="20"/>
          <w:szCs w:val="20"/>
        </w:rPr>
        <w:t>INSERT APPROXIMATE COMPLETION DATE CONSISTENT WITH CGP PART 2.2.1.3</w:t>
      </w:r>
      <w:r>
        <w:rPr>
          <w:rFonts w:ascii="Century Gothic" w:hAnsi="Century Gothic" w:cs="Calibri"/>
          <w:color w:val="0000FF"/>
          <w:sz w:val="20"/>
          <w:szCs w:val="20"/>
        </w:rPr>
        <w:fldChar w:fldCharType="end"/>
      </w:r>
    </w:p>
    <w:p w:rsidR="00983ECA" w:rsidRDefault="00983ECA" w:rsidP="00983ECA">
      <w:pPr>
        <w:rPr>
          <w:rFonts w:ascii="Century Gothic" w:hAnsi="Century Gothic" w:cs="Calibri"/>
          <w:sz w:val="20"/>
          <w:szCs w:val="20"/>
        </w:rPr>
      </w:pPr>
    </w:p>
    <w:p w:rsidR="00983ECA" w:rsidRDefault="00120126" w:rsidP="00983ECA">
      <w:pPr>
        <w:rPr>
          <w:rFonts w:ascii="Century Gothic" w:hAnsi="Century Gothic" w:cs="Calibri"/>
          <w:sz w:val="20"/>
          <w:szCs w:val="20"/>
        </w:rPr>
      </w:pPr>
      <w:r w:rsidRPr="00120126">
        <w:rPr>
          <w:rFonts w:ascii="Century Gothic" w:hAnsi="Century Gothic" w:cs="Calibri"/>
          <w:sz w:val="20"/>
          <w:szCs w:val="20"/>
        </w:rPr>
        <w:t>Maintenance Requirements</w:t>
      </w:r>
    </w:p>
    <w:p w:rsidR="00983ECA" w:rsidRDefault="00481EBA" w:rsidP="00983ECA">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sidR="00131E1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1E1F">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p w:rsidR="00837866" w:rsidRPr="00983ECA" w:rsidRDefault="00837866" w:rsidP="00983ECA">
      <w:pPr>
        <w:rPr>
          <w:rFonts w:ascii="Century Gothic" w:hAnsi="Century Gothic" w:cs="Calibri"/>
          <w:sz w:val="20"/>
          <w:szCs w:val="20"/>
        </w:rPr>
      </w:pPr>
    </w:p>
    <w:p w:rsidR="00CD4B44" w:rsidRDefault="007E4624">
      <w:pPr>
        <w:rPr>
          <w:rFonts w:ascii="Century Gothic" w:hAnsi="Century Gothic"/>
          <w:sz w:val="20"/>
          <w:szCs w:val="20"/>
        </w:rPr>
      </w:pPr>
      <w:r>
        <w:rPr>
          <w:rFonts w:ascii="Century Gothic" w:hAnsi="Century Gothic"/>
          <w:sz w:val="20"/>
          <w:szCs w:val="20"/>
        </w:rPr>
        <w:t>[</w:t>
      </w:r>
      <w:r w:rsidR="00120126" w:rsidRPr="00120126">
        <w:rPr>
          <w:rFonts w:ascii="Century Gothic" w:hAnsi="Century Gothic"/>
          <w:sz w:val="20"/>
          <w:szCs w:val="20"/>
        </w:rPr>
        <w:t>Repeat as needed for addi</w:t>
      </w:r>
      <w:r>
        <w:rPr>
          <w:rFonts w:ascii="Century Gothic" w:hAnsi="Century Gothic"/>
          <w:sz w:val="20"/>
          <w:szCs w:val="20"/>
        </w:rPr>
        <w:t>tional stabilization practices.]</w:t>
      </w:r>
    </w:p>
    <w:p w:rsidR="003472B5" w:rsidRDefault="003472B5" w:rsidP="003472B5">
      <w:pPr>
        <w:pStyle w:val="BULLET-Regular"/>
        <w:tabs>
          <w:tab w:val="left" w:pos="900"/>
        </w:tabs>
        <w:spacing w:before="0"/>
        <w:rPr>
          <w:rFonts w:ascii="Century Gothic" w:hAnsi="Century Gothic" w:cs="Calibri"/>
          <w:sz w:val="20"/>
          <w:szCs w:val="20"/>
        </w:rPr>
      </w:pPr>
      <w:bookmarkStart w:id="58" w:name="_Toc158630001"/>
    </w:p>
    <w:p w:rsidR="003472B5" w:rsidRDefault="003472B5" w:rsidP="003472B5">
      <w:pPr>
        <w:rPr>
          <w:rFonts w:ascii="Century Gothic" w:hAnsi="Century Gothic" w:cs="Calibri"/>
          <w:sz w:val="20"/>
          <w:szCs w:val="20"/>
        </w:rPr>
      </w:pPr>
      <w:r>
        <w:rPr>
          <w:rFonts w:ascii="Century Gothic" w:hAnsi="Century Gothic" w:cs="Calibri"/>
          <w:b/>
          <w:sz w:val="20"/>
          <w:szCs w:val="20"/>
        </w:rPr>
        <w:t xml:space="preserve">Site Stabilization Practice </w:t>
      </w:r>
      <w:r>
        <w:rPr>
          <w:rFonts w:ascii="Century Gothic" w:hAnsi="Century Gothic" w:cs="Calibri"/>
          <w:sz w:val="20"/>
          <w:szCs w:val="20"/>
        </w:rPr>
        <w:t>(only use this if uncontrollable circumstances have delayed the initiation or completion of stabilization)</w:t>
      </w:r>
    </w:p>
    <w:p w:rsidR="00460CD7" w:rsidRPr="00F932CC" w:rsidRDefault="00460CD7" w:rsidP="00460CD7">
      <w:pPr>
        <w:ind w:left="360"/>
        <w:rPr>
          <w:rFonts w:ascii="Century Gothic" w:hAnsi="Century Gothic" w:cs="Calibri"/>
          <w:sz w:val="20"/>
          <w:szCs w:val="20"/>
        </w:rPr>
      </w:pPr>
      <w:r w:rsidRPr="00663F1E">
        <w:rPr>
          <w:rFonts w:ascii="Century Gothic" w:hAnsi="Century Gothic" w:cs="Calibri"/>
          <w:color w:val="002060"/>
          <w:sz w:val="20"/>
          <w:szCs w:val="20"/>
        </w:rPr>
        <w:t xml:space="preserve">(Note:  </w:t>
      </w:r>
      <w:r w:rsidR="002A3BA4">
        <w:rPr>
          <w:rFonts w:ascii="Century Gothic" w:hAnsi="Century Gothic" w:cs="Calibri"/>
          <w:color w:val="002060"/>
          <w:sz w:val="20"/>
          <w:szCs w:val="20"/>
        </w:rPr>
        <w:t>Y</w:t>
      </w:r>
      <w:r w:rsidRPr="00663F1E">
        <w:rPr>
          <w:rFonts w:ascii="Century Gothic" w:hAnsi="Century Gothic" w:cs="Calibri"/>
          <w:color w:val="002060"/>
          <w:sz w:val="20"/>
          <w:szCs w:val="20"/>
        </w:rPr>
        <w:t xml:space="preserve">ou will not be able to include this </w:t>
      </w:r>
      <w:r w:rsidR="002A3BA4">
        <w:rPr>
          <w:rFonts w:ascii="Century Gothic" w:hAnsi="Century Gothic" w:cs="Calibri"/>
          <w:color w:val="002060"/>
          <w:sz w:val="20"/>
          <w:szCs w:val="20"/>
        </w:rPr>
        <w:t xml:space="preserve">information </w:t>
      </w:r>
      <w:r w:rsidRPr="00663F1E">
        <w:rPr>
          <w:rFonts w:ascii="Century Gothic" w:hAnsi="Century Gothic" w:cs="Calibri"/>
          <w:color w:val="002060"/>
          <w:sz w:val="20"/>
          <w:szCs w:val="20"/>
        </w:rPr>
        <w:t xml:space="preserve">in your initial SWPPP.  If you </w:t>
      </w:r>
      <w:r>
        <w:rPr>
          <w:rFonts w:ascii="Century Gothic" w:hAnsi="Century Gothic" w:cs="Calibri"/>
          <w:color w:val="002060"/>
          <w:sz w:val="20"/>
          <w:szCs w:val="20"/>
        </w:rPr>
        <w:t>are affected by circumstances such as those described in CGP Part 2.2.1.3.b</w:t>
      </w:r>
      <w:r w:rsidRPr="00663F1E">
        <w:rPr>
          <w:rFonts w:ascii="Century Gothic" w:hAnsi="Century Gothic" w:cs="Calibri"/>
          <w:color w:val="002060"/>
          <w:sz w:val="20"/>
          <w:szCs w:val="20"/>
        </w:rPr>
        <w:t>, you will need to modify your SWPPP to include this information.)</w:t>
      </w:r>
    </w:p>
    <w:p w:rsidR="00460CD7" w:rsidRDefault="00460CD7" w:rsidP="003472B5">
      <w:pPr>
        <w:pStyle w:val="BodyText-Append"/>
        <w:keepNext/>
        <w:keepLines/>
        <w:spacing w:before="0" w:after="0"/>
        <w:rPr>
          <w:rFonts w:ascii="Century Gothic" w:hAnsi="Century Gothic" w:cs="Calibri"/>
          <w:sz w:val="20"/>
          <w:szCs w:val="20"/>
        </w:rPr>
      </w:pPr>
    </w:p>
    <w:p w:rsidR="003472B5" w:rsidRDefault="00481EBA" w:rsidP="003472B5">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3472B5"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3472B5" w:rsidRPr="00120126">
        <w:rPr>
          <w:rFonts w:ascii="Century Gothic" w:hAnsi="Century Gothic" w:cs="Calibri"/>
          <w:sz w:val="20"/>
          <w:szCs w:val="20"/>
        </w:rPr>
        <w:t xml:space="preserve"> </w:t>
      </w:r>
      <w:r w:rsidR="003472B5">
        <w:rPr>
          <w:rFonts w:ascii="Century Gothic" w:hAnsi="Century Gothic" w:cs="Calibri"/>
          <w:i/>
          <w:sz w:val="20"/>
          <w:szCs w:val="20"/>
        </w:rPr>
        <w:t>Vegetative</w:t>
      </w:r>
      <w:r w:rsidR="003472B5"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3472B5" w:rsidRPr="00120126">
        <w:rPr>
          <w:rFonts w:ascii="Century Gothic" w:hAnsi="Century Gothic" w:cs="Calibri"/>
          <w:color w:val="000000"/>
          <w:sz w:val="20"/>
          <w:szCs w:val="20"/>
        </w:rPr>
        <w:instrText xml:space="preserve"> FORMCHECKBOX </w:instrText>
      </w:r>
      <w:r w:rsidR="00C03916">
        <w:rPr>
          <w:rFonts w:ascii="Century Gothic" w:hAnsi="Century Gothic" w:cs="Calibri"/>
          <w:color w:val="000000"/>
          <w:sz w:val="20"/>
          <w:szCs w:val="20"/>
        </w:rPr>
      </w:r>
      <w:r w:rsidR="00C03916">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3472B5" w:rsidRPr="00120126">
        <w:rPr>
          <w:rFonts w:ascii="Century Gothic" w:hAnsi="Century Gothic" w:cs="Calibri"/>
          <w:sz w:val="20"/>
          <w:szCs w:val="20"/>
        </w:rPr>
        <w:t xml:space="preserve"> </w:t>
      </w:r>
      <w:r w:rsidR="003472B5">
        <w:rPr>
          <w:rFonts w:ascii="Century Gothic" w:hAnsi="Century Gothic" w:cs="Calibri"/>
          <w:i/>
          <w:sz w:val="20"/>
          <w:szCs w:val="20"/>
        </w:rPr>
        <w:t>Non-Vegetative</w:t>
      </w:r>
    </w:p>
    <w:p w:rsidR="003472B5" w:rsidRPr="002D2D10" w:rsidRDefault="00481EBA" w:rsidP="003472B5">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3472B5" w:rsidRPr="00120126">
        <w:rPr>
          <w:rFonts w:ascii="Century Gothic" w:hAnsi="Century Gothic" w:cs="Calibri"/>
          <w:sz w:val="20"/>
          <w:szCs w:val="20"/>
        </w:rPr>
        <w:instrText xml:space="preserve"> FORMCHECKBOX </w:instrText>
      </w:r>
      <w:r w:rsidR="00C03916">
        <w:rPr>
          <w:rFonts w:ascii="Century Gothic" w:hAnsi="Century Gothic" w:cs="Calibri"/>
          <w:sz w:val="20"/>
          <w:szCs w:val="20"/>
        </w:rPr>
      </w:r>
      <w:r w:rsidR="00C03916">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3472B5" w:rsidRPr="00120126">
        <w:rPr>
          <w:rFonts w:ascii="Century Gothic" w:hAnsi="Century Gothic" w:cs="Calibri"/>
          <w:sz w:val="20"/>
          <w:szCs w:val="20"/>
        </w:rPr>
        <w:t xml:space="preserve"> </w:t>
      </w:r>
      <w:r w:rsidR="003472B5">
        <w:rPr>
          <w:rFonts w:ascii="Century Gothic" w:hAnsi="Century Gothic" w:cs="Calibri"/>
          <w:i/>
          <w:sz w:val="20"/>
          <w:szCs w:val="20"/>
        </w:rPr>
        <w:t>Temporary</w:t>
      </w:r>
      <w:r w:rsidR="003472B5"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3472B5" w:rsidRPr="00120126">
        <w:rPr>
          <w:rFonts w:ascii="Century Gothic" w:hAnsi="Century Gothic" w:cs="Calibri"/>
          <w:color w:val="000000"/>
          <w:sz w:val="20"/>
          <w:szCs w:val="20"/>
        </w:rPr>
        <w:instrText xml:space="preserve"> FORMCHECKBOX </w:instrText>
      </w:r>
      <w:r w:rsidR="00C03916">
        <w:rPr>
          <w:rFonts w:ascii="Century Gothic" w:hAnsi="Century Gothic" w:cs="Calibri"/>
          <w:color w:val="000000"/>
          <w:sz w:val="20"/>
          <w:szCs w:val="20"/>
        </w:rPr>
      </w:r>
      <w:r w:rsidR="00C03916">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3472B5" w:rsidRPr="00120126">
        <w:rPr>
          <w:rFonts w:ascii="Century Gothic" w:hAnsi="Century Gothic" w:cs="Calibri"/>
          <w:sz w:val="20"/>
          <w:szCs w:val="20"/>
        </w:rPr>
        <w:t xml:space="preserve"> </w:t>
      </w:r>
      <w:r w:rsidR="003472B5">
        <w:rPr>
          <w:rFonts w:ascii="Century Gothic" w:hAnsi="Century Gothic" w:cs="Calibri"/>
          <w:i/>
          <w:sz w:val="20"/>
          <w:szCs w:val="20"/>
        </w:rPr>
        <w:t>Permanent</w:t>
      </w:r>
    </w:p>
    <w:p w:rsidR="003472B5" w:rsidRDefault="003472B5" w:rsidP="003472B5">
      <w:pPr>
        <w:pStyle w:val="BodyText-Append"/>
        <w:keepNext/>
        <w:keepLines/>
        <w:spacing w:before="0" w:after="0"/>
        <w:rPr>
          <w:rFonts w:ascii="Century Gothic" w:hAnsi="Century Gothic" w:cs="Calibri"/>
          <w:i/>
          <w:sz w:val="20"/>
          <w:szCs w:val="20"/>
        </w:rPr>
      </w:pPr>
    </w:p>
    <w:p w:rsidR="003472B5" w:rsidRDefault="003472B5" w:rsidP="003472B5">
      <w:pPr>
        <w:rPr>
          <w:rFonts w:ascii="Century Gothic" w:hAnsi="Century Gothic" w:cs="Calibri"/>
          <w:sz w:val="20"/>
          <w:szCs w:val="20"/>
        </w:rPr>
      </w:pPr>
      <w:r>
        <w:rPr>
          <w:rFonts w:ascii="Century Gothic" w:hAnsi="Century Gothic" w:cs="Calibri"/>
          <w:sz w:val="20"/>
          <w:szCs w:val="20"/>
        </w:rPr>
        <w:t>Justification</w:t>
      </w:r>
    </w:p>
    <w:p w:rsidR="003472B5" w:rsidRPr="003472B5" w:rsidRDefault="00481EBA" w:rsidP="003472B5">
      <w:pPr>
        <w:pStyle w:val="ListParagraph"/>
        <w:numPr>
          <w:ilvl w:val="0"/>
          <w:numId w:val="34"/>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CIRCUMSTANCES THAT PREVENT YOU FROM MEETING THE DEADLINES REQUIRED IN CGP PARTS 2.2.1.1 AND/OR 2.2.1.2 AND THE SCHEDULE YOU WILL FOLLOW FOR INITIATING AND COMPLETING STABILIZATION"/>
            </w:textInput>
          </w:ffData>
        </w:fldChar>
      </w:r>
      <w:r w:rsidR="003472B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72B5">
        <w:rPr>
          <w:rFonts w:ascii="Century Gothic" w:hAnsi="Century Gothic" w:cs="Calibri"/>
          <w:noProof/>
          <w:color w:val="0000FF"/>
          <w:sz w:val="20"/>
          <w:szCs w:val="20"/>
        </w:rPr>
        <w:t>INSERT DESCRIPTION OF CIRCUMSTANCES THAT PREVENT YOU FROM MEETING THE DEADLINES REQUIRED IN CGP PARTS 2.2.1.1 AND/OR 2.2.1.2 AND THE SCHEDULE YOU WILL FOLLOW FOR INITIATING AND COMPLETING STABILIZATION</w:t>
      </w:r>
      <w:r>
        <w:rPr>
          <w:rFonts w:ascii="Century Gothic" w:hAnsi="Century Gothic" w:cs="Calibri"/>
          <w:color w:val="0000FF"/>
          <w:sz w:val="20"/>
          <w:szCs w:val="20"/>
        </w:rPr>
        <w:fldChar w:fldCharType="end"/>
      </w:r>
    </w:p>
    <w:p w:rsidR="003472B5" w:rsidRDefault="003472B5" w:rsidP="003472B5">
      <w:pPr>
        <w:rPr>
          <w:rFonts w:ascii="Century Gothic" w:hAnsi="Century Gothic" w:cs="Calibri"/>
          <w:sz w:val="20"/>
          <w:szCs w:val="20"/>
        </w:rPr>
      </w:pPr>
    </w:p>
    <w:p w:rsidR="003472B5" w:rsidRPr="00F04E41" w:rsidRDefault="003472B5" w:rsidP="003472B5">
      <w:pPr>
        <w:rPr>
          <w:rFonts w:ascii="Century Gothic" w:hAnsi="Century Gothic" w:cs="Calibri"/>
          <w:sz w:val="20"/>
          <w:szCs w:val="20"/>
        </w:rPr>
      </w:pPr>
      <w:r>
        <w:rPr>
          <w:rFonts w:ascii="Century Gothic" w:hAnsi="Century Gothic" w:cs="Calibri"/>
          <w:sz w:val="20"/>
          <w:szCs w:val="20"/>
        </w:rPr>
        <w:t>Description of Practice</w:t>
      </w:r>
    </w:p>
    <w:p w:rsidR="003472B5" w:rsidRPr="00521780" w:rsidRDefault="00481EBA" w:rsidP="003472B5">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sidR="003472B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72B5">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rsidR="003472B5" w:rsidRPr="00946020" w:rsidRDefault="00481EBA" w:rsidP="003472B5">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2.1 OR 2.2.2.2, WHICHEVER APPLIES"/>
            </w:textInput>
          </w:ffData>
        </w:fldChar>
      </w:r>
      <w:r w:rsidR="003472B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72B5">
        <w:rPr>
          <w:rFonts w:ascii="Century Gothic" w:hAnsi="Century Gothic" w:cs="Calibri"/>
          <w:noProof/>
          <w:color w:val="0000FF"/>
          <w:sz w:val="20"/>
          <w:szCs w:val="20"/>
        </w:rPr>
        <w:t>NOTE HOW DESIGN WILL MEET REQUIREMENTS OF PART 2.2.2.1 OR 2.2.2.2, WHICHEVER APPLIES</w:t>
      </w:r>
      <w:r>
        <w:rPr>
          <w:rFonts w:ascii="Century Gothic" w:hAnsi="Century Gothic" w:cs="Calibri"/>
          <w:color w:val="0000FF"/>
          <w:sz w:val="20"/>
          <w:szCs w:val="20"/>
        </w:rPr>
        <w:fldChar w:fldCharType="end"/>
      </w:r>
    </w:p>
    <w:p w:rsidR="003472B5" w:rsidRPr="00946020" w:rsidRDefault="00481EBA" w:rsidP="003472B5">
      <w:pPr>
        <w:pStyle w:val="ListParagraph"/>
        <w:numPr>
          <w:ilvl w:val="0"/>
          <w:numId w:val="30"/>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3472B5"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3472B5"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3472B5" w:rsidRPr="00F52AA2" w:rsidRDefault="003472B5" w:rsidP="003472B5">
      <w:pPr>
        <w:pStyle w:val="BodyText-Append"/>
        <w:keepNext/>
        <w:keepLines/>
        <w:spacing w:before="0" w:after="0"/>
        <w:rPr>
          <w:rFonts w:ascii="Century Gothic" w:hAnsi="Century Gothic" w:cs="Calibri"/>
          <w:i/>
          <w:sz w:val="20"/>
          <w:szCs w:val="20"/>
        </w:rPr>
      </w:pPr>
    </w:p>
    <w:p w:rsidR="003472B5" w:rsidRDefault="003472B5" w:rsidP="00131E1F">
      <w:pPr>
        <w:keepNext/>
        <w:rPr>
          <w:rFonts w:ascii="Century Gothic" w:hAnsi="Century Gothic" w:cs="Calibri"/>
          <w:sz w:val="20"/>
          <w:szCs w:val="20"/>
        </w:rPr>
      </w:pPr>
      <w:r w:rsidRPr="00120126">
        <w:rPr>
          <w:rFonts w:ascii="Century Gothic" w:hAnsi="Century Gothic" w:cs="Calibri"/>
          <w:sz w:val="20"/>
          <w:szCs w:val="20"/>
        </w:rPr>
        <w:t xml:space="preserve">Installation </w:t>
      </w:r>
    </w:p>
    <w:p w:rsidR="003472B5" w:rsidRPr="00460CD7" w:rsidRDefault="00481EBA" w:rsidP="00131E1F">
      <w:pPr>
        <w:pStyle w:val="BodyText-Append"/>
        <w:keepNext/>
        <w:keepLines/>
        <w:numPr>
          <w:ilvl w:val="0"/>
          <w:numId w:val="31"/>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DATES OF INITIATION AND COMPLETION OF NON-VEGETATIVE STABILIZATION CONTROLS (must be completed within 14 days of the cessation of construction)"/>
            </w:textInput>
          </w:ffData>
        </w:fldChar>
      </w:r>
      <w:r w:rsidR="003472B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72B5">
        <w:rPr>
          <w:rFonts w:ascii="Century Gothic" w:hAnsi="Century Gothic" w:cs="Calibri"/>
          <w:noProof/>
          <w:color w:val="0000FF"/>
          <w:sz w:val="20"/>
          <w:szCs w:val="20"/>
        </w:rPr>
        <w:t>INSERT DATES OF INITIATION AND COMPLETION OF NON-VEGETATIVE STABILIZATION CONTROLS (must be completed within 14 days of the cessation of construction)</w:t>
      </w:r>
      <w:r>
        <w:rPr>
          <w:rFonts w:ascii="Century Gothic" w:hAnsi="Century Gothic" w:cs="Calibri"/>
          <w:color w:val="0000FF"/>
          <w:sz w:val="20"/>
          <w:szCs w:val="20"/>
        </w:rPr>
        <w:fldChar w:fldCharType="end"/>
      </w:r>
    </w:p>
    <w:p w:rsidR="003472B5" w:rsidRDefault="003472B5" w:rsidP="003472B5">
      <w:pPr>
        <w:rPr>
          <w:rFonts w:ascii="Century Gothic" w:hAnsi="Century Gothic" w:cs="Calibri"/>
          <w:sz w:val="20"/>
          <w:szCs w:val="20"/>
        </w:rPr>
      </w:pPr>
    </w:p>
    <w:p w:rsidR="003472B5" w:rsidRDefault="003472B5" w:rsidP="003472B5">
      <w:pPr>
        <w:rPr>
          <w:rFonts w:ascii="Century Gothic" w:hAnsi="Century Gothic" w:cs="Calibri"/>
          <w:sz w:val="20"/>
          <w:szCs w:val="20"/>
        </w:rPr>
      </w:pPr>
      <w:r w:rsidRPr="00120126">
        <w:rPr>
          <w:rFonts w:ascii="Century Gothic" w:hAnsi="Century Gothic" w:cs="Calibri"/>
          <w:sz w:val="20"/>
          <w:szCs w:val="20"/>
        </w:rPr>
        <w:t>Maintenance Requirements</w:t>
      </w:r>
    </w:p>
    <w:p w:rsidR="003472B5" w:rsidRDefault="00481EBA" w:rsidP="003472B5">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sidR="00131E1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1E1F">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p w:rsidR="003472B5" w:rsidRPr="00983ECA" w:rsidRDefault="003472B5" w:rsidP="003472B5">
      <w:pPr>
        <w:rPr>
          <w:rFonts w:ascii="Century Gothic" w:hAnsi="Century Gothic" w:cs="Calibri"/>
          <w:sz w:val="20"/>
          <w:szCs w:val="20"/>
        </w:rPr>
      </w:pPr>
    </w:p>
    <w:p w:rsidR="003472B5" w:rsidRPr="00460CD7" w:rsidRDefault="003472B5" w:rsidP="00460CD7">
      <w:pPr>
        <w:rPr>
          <w:rFonts w:ascii="Century Gothic" w:hAnsi="Century Gothic"/>
          <w:sz w:val="20"/>
          <w:szCs w:val="20"/>
        </w:rPr>
      </w:pPr>
      <w:r>
        <w:rPr>
          <w:rFonts w:ascii="Century Gothic" w:hAnsi="Century Gothic"/>
          <w:sz w:val="20"/>
          <w:szCs w:val="20"/>
        </w:rPr>
        <w:t>[</w:t>
      </w:r>
      <w:r w:rsidRPr="00120126">
        <w:rPr>
          <w:rFonts w:ascii="Century Gothic" w:hAnsi="Century Gothic"/>
          <w:sz w:val="20"/>
          <w:szCs w:val="20"/>
        </w:rPr>
        <w:t>Repeat as needed for addi</w:t>
      </w:r>
      <w:r>
        <w:rPr>
          <w:rFonts w:ascii="Century Gothic" w:hAnsi="Century Gothic"/>
          <w:sz w:val="20"/>
          <w:szCs w:val="20"/>
        </w:rPr>
        <w:t>tional stabilization practices.]</w:t>
      </w:r>
    </w:p>
    <w:p w:rsidR="004120CF" w:rsidRPr="00F52AA2" w:rsidRDefault="004120CF" w:rsidP="003472B5">
      <w:pPr>
        <w:pStyle w:val="Heading1"/>
        <w:keepNext w:val="0"/>
        <w:widowControl w:val="0"/>
        <w:rPr>
          <w:rFonts w:ascii="Century Gothic" w:hAnsi="Century Gothic" w:cs="Calibri"/>
          <w:sz w:val="20"/>
          <w:szCs w:val="20"/>
        </w:rPr>
      </w:pPr>
    </w:p>
    <w:p w:rsidR="00B904B6" w:rsidRPr="00F52AA2" w:rsidRDefault="00120126" w:rsidP="001846ED">
      <w:pPr>
        <w:pStyle w:val="Heading1"/>
        <w:keepNext w:val="0"/>
        <w:widowControl w:val="0"/>
        <w:rPr>
          <w:rFonts w:ascii="Century Gothic" w:hAnsi="Century Gothic" w:cs="Calibri"/>
          <w:sz w:val="20"/>
          <w:szCs w:val="20"/>
        </w:rPr>
      </w:pPr>
      <w:r w:rsidRPr="00120126">
        <w:rPr>
          <w:rFonts w:ascii="Century Gothic" w:hAnsi="Century Gothic" w:cs="Calibri"/>
          <w:sz w:val="20"/>
          <w:szCs w:val="20"/>
        </w:rPr>
        <w:br w:type="page"/>
      </w:r>
      <w:bookmarkStart w:id="59" w:name="_Toc319403955"/>
      <w:r w:rsidRPr="00120126">
        <w:rPr>
          <w:rFonts w:ascii="Century Gothic" w:hAnsi="Century Gothic" w:cs="Calibri"/>
          <w:sz w:val="20"/>
          <w:szCs w:val="20"/>
        </w:rPr>
        <w:lastRenderedPageBreak/>
        <w:t xml:space="preserve">SECTION 5: </w:t>
      </w:r>
      <w:bookmarkEnd w:id="58"/>
      <w:r w:rsidRPr="00120126">
        <w:rPr>
          <w:rFonts w:ascii="Century Gothic" w:hAnsi="Century Gothic" w:cs="Calibri"/>
          <w:sz w:val="20"/>
          <w:szCs w:val="20"/>
        </w:rPr>
        <w:t>POLLUTION PREVENTION STANDARDS</w:t>
      </w:r>
      <w:bookmarkEnd w:id="59"/>
    </w:p>
    <w:p w:rsidR="00CA6D09" w:rsidRPr="00CA6D09" w:rsidRDefault="00CA6D09" w:rsidP="00CA6D09">
      <w:pPr>
        <w:pStyle w:val="Heading2"/>
        <w:keepNext w:val="0"/>
        <w:widowControl w:val="0"/>
        <w:spacing w:before="330"/>
        <w:ind w:left="0"/>
        <w:rPr>
          <w:rFonts w:ascii="Century Gothic" w:hAnsi="Century Gothic" w:cs="Calibri"/>
          <w:sz w:val="20"/>
          <w:szCs w:val="20"/>
        </w:rPr>
      </w:pPr>
      <w:bookmarkStart w:id="60" w:name="_Toc319403956"/>
      <w:r>
        <w:rPr>
          <w:rFonts w:ascii="Century Gothic" w:hAnsi="Century Gothic" w:cs="Calibri"/>
          <w:sz w:val="20"/>
          <w:szCs w:val="20"/>
        </w:rPr>
        <w:t xml:space="preserve">5.1  </w:t>
      </w:r>
      <w:r>
        <w:rPr>
          <w:rFonts w:ascii="Century Gothic" w:hAnsi="Century Gothic" w:cs="Calibri"/>
          <w:sz w:val="20"/>
          <w:szCs w:val="20"/>
        </w:rPr>
        <w:tab/>
      </w:r>
      <w:r w:rsidRPr="00120126">
        <w:rPr>
          <w:rFonts w:ascii="Century Gothic" w:hAnsi="Century Gothic"/>
          <w:sz w:val="20"/>
          <w:szCs w:val="20"/>
        </w:rPr>
        <w:t>Potential Sources of Pollution</w:t>
      </w:r>
      <w:bookmarkEnd w:id="60"/>
    </w:p>
    <w:p w:rsidR="00CA6D09" w:rsidRPr="00F52AA2" w:rsidRDefault="00726795" w:rsidP="00CA6D0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760220"/>
                <wp:effectExtent l="0" t="0" r="19050" b="1143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60220"/>
                        </a:xfrm>
                        <a:prstGeom prst="rect">
                          <a:avLst/>
                        </a:prstGeom>
                        <a:solidFill>
                          <a:srgbClr val="F5F5F5"/>
                        </a:solidFill>
                        <a:ln w="9525">
                          <a:solidFill>
                            <a:srgbClr val="000000"/>
                          </a:solidFill>
                          <a:miter lim="800000"/>
                          <a:headEnd/>
                          <a:tailEnd/>
                        </a:ln>
                      </wps:spPr>
                      <wps:txbx>
                        <w:txbxContent>
                          <w:p w:rsidR="0000109C" w:rsidRPr="006D4B6D"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 7.2.7):</w:t>
                            </w:r>
                          </w:p>
                          <w:p w:rsidR="0000109C" w:rsidRPr="006D4B6D" w:rsidRDefault="0000109C"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rsidR="0000109C" w:rsidRPr="006D4B6D" w:rsidRDefault="0000109C" w:rsidP="00CA6D09">
                            <w:pPr>
                              <w:pStyle w:val="Instruc-bullet"/>
                              <w:spacing w:before="45" w:after="45"/>
                              <w:rPr>
                                <w:rFonts w:ascii="Century Gothic" w:hAnsi="Century Gothic"/>
                                <w:sz w:val="20"/>
                                <w:szCs w:val="20"/>
                              </w:rPr>
                            </w:pPr>
                            <w:r w:rsidRPr="006D4B6D">
                              <w:rPr>
                                <w:rFonts w:ascii="Century Gothic" w:hAnsi="Century Gothic"/>
                                <w:sz w:val="20"/>
                                <w:szCs w:val="20"/>
                              </w:rPr>
                              <w:t xml:space="preserve">For each pollutant-generating activity, include an inventory of pollutants or pollutant constituents associated with that activity (e.g., sediment, fertilizers, and/or pesticides, paints, solvents, fuels), which could be exposed to rainfall or snowmelt, and could be discharged from your construction site. You must take into account where potential spills and leaks could occur that contribute pollutants to stormwater discharges.  </w:t>
                            </w:r>
                          </w:p>
                        </w:txbxContent>
                      </wps:txbx>
                      <wps:bodyPr rot="0" vert="horz" wrap="square" lIns="91440" tIns="45720" rIns="91440" bIns="45720" anchor="t" anchorCtr="0" upright="1">
                        <a:noAutofit/>
                      </wps:bodyPr>
                    </wps:wsp>
                  </a:graphicData>
                </a:graphic>
              </wp:inline>
            </w:drawing>
          </mc:Choice>
          <mc:Fallback>
            <w:pict>
              <v:shape id="Text Box 15" o:spid="_x0000_s1053" type="#_x0000_t202" style="width:468pt;height:1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Q9MQIAAFsEAAAOAAAAZHJzL2Uyb0RvYy54bWysVNuO0zAQfUfiHyy/06Shl23UdLV0KUJa&#10;LtIuH+A4TmLheIztNilfv2OnLdUCL4hWssae8fHMOTNZ3w6dIgdhnQRd0OkkpURoDpXUTUG/Pe3e&#10;3FDiPNMVU6BFQY/C0dvN61fr3uQigxZUJSxBEO3y3hS09d7kSeJ4KzrmJmCERmcNtmMet7ZJKst6&#10;RO9UkqXpIunBVsYCF87h6f3opJuIX9eC+y917YQnqqCYm4+rjWsZ1mSzZnljmWklP6XB/iGLjkmN&#10;j16g7plnZG/lb1Cd5BYc1H7CoUugriUXsQasZpq+qOaxZUbEWpAcZy40uf8Hyz8fvloiK9RuRolm&#10;HWr0JAZP3sFApvPAT29cjmGPBgP9gOcYG2t15gH4d0c0bFumG3FnLfStYBXmNw03k6urI44LIGX/&#10;CSp8h+09RKChtl0gD+kgiI46HS/ahFw4Hs5Xs7eLFF0cfdPlIs2yqF7C8vN1Y53/IKAjwSioRfEj&#10;PDs8OB/SYfk5JLzmQMlqJ5WKG9uUW2XJgWGj7ObhHyt4EaY06Qu6mmfzkYG/QqTx9yeITnrseCW7&#10;gt5cglgeeHuvq9iPnkk12piy0iciA3cji34oh6hZtjwLVEJ1RGotjB2OE4lGC/YnJT12d0Hdjz2z&#10;ghL1UaM8q+lsFsYhbmbzJXJJ7LWnvPYwzRGqoJ6S0dz6cYT2xsqmxZfGhtBwh5LWMpIdtB+zOuWP&#10;HRw1OE1bGJHrfYz69U3YPAMAAP//AwBQSwMEFAAGAAgAAAAhAG7Gu3jeAAAABQEAAA8AAABkcnMv&#10;ZG93bnJldi54bWxMj81OwzAQhO9IvIO1SNyo0yD1J8SpWqIKwaGItoirGy9xRLwOsduGt2fhApeR&#10;RrOa+TZfDK4VJ+xD40nBeJSAQKq8aahWsN+tb2YgQtRkdOsJFXxhgEVxeZHrzPgzveBpG2vBJRQy&#10;rcDG2GVShsqi02HkOyTO3n3vdGTb19L0+szlrpVpkkyk0w3xgtUd3lusPrZHp6A0q271vF7Ohs9x&#10;uSmfXh8e9/ZNqeurYXkHIuIQ/47hB5/RoWCmgz+SCaJVwI/EX+Vsfjthe1CQTqcpyCKX/+mLbwAA&#10;AP//AwBQSwECLQAUAAYACAAAACEAtoM4kv4AAADhAQAAEwAAAAAAAAAAAAAAAAAAAAAAW0NvbnRl&#10;bnRfVHlwZXNdLnhtbFBLAQItABQABgAIAAAAIQA4/SH/1gAAAJQBAAALAAAAAAAAAAAAAAAAAC8B&#10;AABfcmVscy8ucmVsc1BLAQItABQABgAIAAAAIQC6nZQ9MQIAAFsEAAAOAAAAAAAAAAAAAAAAAC4C&#10;AABkcnMvZTJvRG9jLnhtbFBLAQItABQABgAIAAAAIQBuxrt43gAAAAUBAAAPAAAAAAAAAAAAAAAA&#10;AIsEAABkcnMvZG93bnJldi54bWxQSwUGAAAAAAQABADzAAAAlgUAAAAA&#10;" fillcolor="#f5f5f5">
                <v:textbox>
                  <w:txbxContent>
                    <w:p w:rsidR="0000109C" w:rsidRPr="006D4B6D"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 7.2.7):</w:t>
                      </w:r>
                    </w:p>
                    <w:p w:rsidR="0000109C" w:rsidRPr="006D4B6D" w:rsidRDefault="0000109C"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rsidR="0000109C" w:rsidRPr="006D4B6D" w:rsidRDefault="0000109C" w:rsidP="00CA6D09">
                      <w:pPr>
                        <w:pStyle w:val="Instruc-bullet"/>
                        <w:spacing w:before="45" w:after="45"/>
                        <w:rPr>
                          <w:rFonts w:ascii="Century Gothic" w:hAnsi="Century Gothic"/>
                          <w:sz w:val="20"/>
                          <w:szCs w:val="20"/>
                        </w:rPr>
                      </w:pPr>
                      <w:r w:rsidRPr="006D4B6D">
                        <w:rPr>
                          <w:rFonts w:ascii="Century Gothic" w:hAnsi="Century Gothic"/>
                          <w:sz w:val="20"/>
                          <w:szCs w:val="20"/>
                        </w:rPr>
                        <w:t xml:space="preserve">For each pollutant-generating activity, include an inventory of pollutants or pollutant constituents associated with that activity (e.g., sediment, fertilizers, and/or pesticides, paints, solvents, fuels), which could be exposed to rainfall or snowmelt, and could be discharged from your construction site. You must take into account where potential spills and leaks could occur that contribute pollutants to stormwater discharges.  </w:t>
                      </w:r>
                    </w:p>
                  </w:txbxContent>
                </v:textbox>
                <w10:anchorlock/>
              </v:shape>
            </w:pict>
          </mc:Fallback>
        </mc:AlternateContent>
      </w:r>
    </w:p>
    <w:tbl>
      <w:tblPr>
        <w:tblW w:w="0" w:type="auto"/>
        <w:tblLook w:val="01E0" w:firstRow="1" w:lastRow="1" w:firstColumn="1" w:lastColumn="1" w:noHBand="0" w:noVBand="0"/>
      </w:tblPr>
      <w:tblGrid>
        <w:gridCol w:w="9576"/>
      </w:tblGrid>
      <w:tr w:rsidR="00CA6D09" w:rsidRPr="00F52AA2" w:rsidTr="00911FEF">
        <w:tc>
          <w:tcPr>
            <w:tcW w:w="9576" w:type="dxa"/>
            <w:shd w:val="clear" w:color="auto" w:fill="auto"/>
          </w:tcPr>
          <w:p w:rsidR="00CA6D09" w:rsidRPr="00F52AA2" w:rsidRDefault="00CA6D09" w:rsidP="00911FEF">
            <w:pPr>
              <w:pStyle w:val="Tabletext"/>
              <w:rPr>
                <w:rFonts w:ascii="Century Gothic" w:hAnsi="Century Gothic" w:cs="Calibri"/>
                <w:color w:val="0000FF"/>
                <w:sz w:val="20"/>
                <w:szCs w:val="20"/>
              </w:rPr>
            </w:pPr>
          </w:p>
        </w:tc>
      </w:tr>
      <w:tr w:rsidR="00CA6D09" w:rsidRPr="00F52AA2" w:rsidTr="00911FEF">
        <w:tc>
          <w:tcPr>
            <w:tcW w:w="9576" w:type="dxa"/>
            <w:shd w:val="clear" w:color="auto" w:fill="auto"/>
          </w:tcPr>
          <w:p w:rsidR="00CA6D09" w:rsidRPr="00F52AA2" w:rsidRDefault="00CA6D09" w:rsidP="00911FEF">
            <w:pPr>
              <w:pStyle w:val="Tabletext"/>
              <w:rPr>
                <w:rFonts w:ascii="Century Gothic" w:hAnsi="Century Gothic" w:cs="Calibri"/>
                <w:sz w:val="20"/>
                <w:szCs w:val="20"/>
              </w:rPr>
            </w:pPr>
            <w:r w:rsidRPr="006D4B6D">
              <w:rPr>
                <w:rFonts w:ascii="Century Gothic" w:hAnsi="Century Gothic" w:cs="Calibri"/>
                <w:b/>
                <w:sz w:val="20"/>
                <w:szCs w:val="20"/>
              </w:rPr>
              <w:t>Construction Site Pollutants</w:t>
            </w:r>
          </w:p>
        </w:tc>
      </w:tr>
      <w:bookmarkStart w:id="61" w:name="Text4"/>
      <w:tr w:rsidR="00CA6D09" w:rsidRPr="00F52AA2" w:rsidTr="00911FEF">
        <w:tc>
          <w:tcPr>
            <w:tcW w:w="9576" w:type="dxa"/>
            <w:shd w:val="clear" w:color="auto" w:fill="auto"/>
          </w:tcPr>
          <w:p w:rsidR="00CA6D09" w:rsidRPr="00F52AA2" w:rsidRDefault="00481EBA" w:rsidP="00911FEF">
            <w:pPr>
              <w:pStyle w:val="Tabletext"/>
              <w:rPr>
                <w:rFonts w:ascii="Century Gothic" w:hAnsi="Century Gothic" w:cs="Calibri"/>
                <w:sz w:val="20"/>
                <w:szCs w:val="20"/>
              </w:rPr>
            </w:pPr>
            <w:r w:rsidRPr="00120126">
              <w:rPr>
                <w:rFonts w:ascii="Century Gothic" w:hAnsi="Century Gothic" w:cs="Calibri"/>
                <w:color w:val="0000FF"/>
                <w:sz w:val="20"/>
                <w:szCs w:val="20"/>
              </w:rPr>
              <w:fldChar w:fldCharType="begin">
                <w:ffData>
                  <w:name w:val="Text4"/>
                  <w:enabled/>
                  <w:calcOnExit w:val="0"/>
                  <w:helpText w:type="text" w:val=" You can either enter text or a table in this space"/>
                  <w:textInput>
                    <w:default w:val="INSERT TEXT OR USE TABLE BELOW"/>
                  </w:textInput>
                </w:ffData>
              </w:fldChar>
            </w:r>
            <w:r w:rsidR="00CA6D09" w:rsidRPr="00120126">
              <w:rPr>
                <w:rFonts w:ascii="Century Gothic" w:hAnsi="Century Gothic" w:cs="Calibri"/>
                <w:color w:val="0000FF"/>
                <w:sz w:val="20"/>
                <w:szCs w:val="20"/>
              </w:rPr>
              <w:instrText xml:space="preserve"> FORMTEXT </w:instrText>
            </w:r>
            <w:r w:rsidRPr="00120126">
              <w:rPr>
                <w:rFonts w:ascii="Century Gothic" w:hAnsi="Century Gothic" w:cs="Calibri"/>
                <w:color w:val="0000FF"/>
                <w:sz w:val="20"/>
                <w:szCs w:val="20"/>
              </w:rPr>
            </w:r>
            <w:r w:rsidRPr="00120126">
              <w:rPr>
                <w:rFonts w:ascii="Century Gothic" w:hAnsi="Century Gothic" w:cs="Calibri"/>
                <w:color w:val="0000FF"/>
                <w:sz w:val="20"/>
                <w:szCs w:val="20"/>
              </w:rPr>
              <w:fldChar w:fldCharType="separate"/>
            </w:r>
            <w:r w:rsidR="00CA6D09" w:rsidRPr="00120126">
              <w:rPr>
                <w:rFonts w:ascii="Century Gothic" w:hAnsi="Century Gothic" w:cs="Calibri"/>
                <w:noProof/>
                <w:color w:val="0000FF"/>
                <w:sz w:val="20"/>
                <w:szCs w:val="20"/>
              </w:rPr>
              <w:t>INSERT TEXT OR USE TABLE BELOW</w:t>
            </w:r>
            <w:r w:rsidRPr="00120126">
              <w:rPr>
                <w:rFonts w:ascii="Century Gothic" w:hAnsi="Century Gothic" w:cs="Calibri"/>
                <w:color w:val="0000FF"/>
                <w:sz w:val="20"/>
                <w:szCs w:val="20"/>
              </w:rPr>
              <w:fldChar w:fldCharType="end"/>
            </w:r>
            <w:bookmarkEnd w:id="61"/>
          </w:p>
        </w:tc>
      </w:tr>
    </w:tbl>
    <w:p w:rsidR="00CA6D09" w:rsidRPr="00F52AA2" w:rsidRDefault="00CA6D09" w:rsidP="00CA6D09">
      <w:pPr>
        <w:pStyle w:val="BodyText-Append"/>
        <w:spacing w:before="0" w:after="0"/>
        <w:rPr>
          <w:rFonts w:ascii="Century Gothic" w:hAnsi="Century Gothic" w:cs="Calibri"/>
          <w:sz w:val="20"/>
          <w:szCs w:val="20"/>
        </w:rPr>
      </w:pP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027"/>
        <w:gridCol w:w="3103"/>
        <w:gridCol w:w="3338"/>
      </w:tblGrid>
      <w:tr w:rsidR="00CA6D09" w:rsidRPr="00F52AA2" w:rsidTr="00911FEF">
        <w:trPr>
          <w:trHeight w:val="598"/>
          <w:tblHeader/>
        </w:trPr>
        <w:tc>
          <w:tcPr>
            <w:tcW w:w="3027" w:type="dxa"/>
            <w:shd w:val="clear" w:color="auto" w:fill="E4E4E4"/>
            <w:vAlign w:val="center"/>
          </w:tcPr>
          <w:p w:rsidR="00CA6D09" w:rsidRPr="00F52AA2" w:rsidRDefault="00CA6D09" w:rsidP="00911FEF">
            <w:pPr>
              <w:pStyle w:val="Default"/>
              <w:jc w:val="center"/>
              <w:rPr>
                <w:rFonts w:ascii="Century Gothic" w:hAnsi="Century Gothic" w:cs="Calibri"/>
                <w:color w:val="auto"/>
                <w:sz w:val="20"/>
                <w:szCs w:val="20"/>
              </w:rPr>
            </w:pPr>
            <w:r w:rsidRPr="00120126">
              <w:rPr>
                <w:rFonts w:ascii="Century Gothic" w:hAnsi="Century Gothic" w:cs="Calibri"/>
                <w:b/>
                <w:bCs/>
                <w:color w:val="auto"/>
                <w:sz w:val="20"/>
                <w:szCs w:val="20"/>
              </w:rPr>
              <w:t>Pollutant-Generating Activity</w:t>
            </w:r>
          </w:p>
        </w:tc>
        <w:tc>
          <w:tcPr>
            <w:tcW w:w="3103" w:type="dxa"/>
            <w:shd w:val="clear" w:color="auto" w:fill="E4E4E4"/>
            <w:vAlign w:val="center"/>
          </w:tcPr>
          <w:p w:rsidR="00CA6D09" w:rsidRDefault="00CA6D09" w:rsidP="00911FEF">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Pollutants or Pollutant Constituents</w:t>
            </w:r>
            <w:r>
              <w:rPr>
                <w:rFonts w:ascii="Century Gothic" w:hAnsi="Century Gothic" w:cs="Calibri"/>
                <w:bCs/>
                <w:color w:val="auto"/>
                <w:sz w:val="20"/>
                <w:szCs w:val="20"/>
              </w:rPr>
              <w:t xml:space="preserve"> </w:t>
            </w:r>
          </w:p>
          <w:p w:rsidR="00CA6D09" w:rsidRPr="006D4B6D" w:rsidRDefault="00CA6D09" w:rsidP="00911FEF">
            <w:pPr>
              <w:pStyle w:val="Default"/>
              <w:jc w:val="center"/>
              <w:rPr>
                <w:rFonts w:ascii="Century Gothic" w:hAnsi="Century Gothic" w:cs="Calibri"/>
                <w:color w:val="auto"/>
                <w:sz w:val="20"/>
                <w:szCs w:val="20"/>
              </w:rPr>
            </w:pPr>
            <w:r>
              <w:rPr>
                <w:rFonts w:ascii="Century Gothic" w:hAnsi="Century Gothic" w:cs="Calibri"/>
                <w:bCs/>
                <w:color w:val="auto"/>
                <w:sz w:val="20"/>
                <w:szCs w:val="20"/>
              </w:rPr>
              <w:t>(that could be discharged if exposed to stormwater)</w:t>
            </w:r>
          </w:p>
        </w:tc>
        <w:tc>
          <w:tcPr>
            <w:tcW w:w="3338" w:type="dxa"/>
            <w:shd w:val="clear" w:color="auto" w:fill="E4E4E4"/>
            <w:vAlign w:val="center"/>
          </w:tcPr>
          <w:p w:rsidR="001929E6" w:rsidRDefault="00CA6D09" w:rsidP="00911FEF">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Location</w:t>
            </w:r>
            <w:r>
              <w:rPr>
                <w:rFonts w:ascii="Century Gothic" w:hAnsi="Century Gothic" w:cs="Calibri"/>
                <w:b/>
                <w:bCs/>
                <w:color w:val="auto"/>
                <w:sz w:val="20"/>
                <w:szCs w:val="20"/>
              </w:rPr>
              <w:t xml:space="preserve"> on Site</w:t>
            </w:r>
            <w:r w:rsidR="001929E6">
              <w:rPr>
                <w:rFonts w:ascii="Century Gothic" w:hAnsi="Century Gothic" w:cs="Calibri"/>
                <w:bCs/>
                <w:color w:val="auto"/>
                <w:sz w:val="20"/>
                <w:szCs w:val="20"/>
              </w:rPr>
              <w:t xml:space="preserve"> </w:t>
            </w:r>
          </w:p>
          <w:p w:rsidR="00CA6D09" w:rsidRPr="001929E6" w:rsidRDefault="00713D1D" w:rsidP="00911FEF">
            <w:pPr>
              <w:pStyle w:val="Default"/>
              <w:jc w:val="center"/>
              <w:rPr>
                <w:rFonts w:ascii="Century Gothic" w:hAnsi="Century Gothic" w:cs="Calibri"/>
                <w:color w:val="auto"/>
                <w:sz w:val="20"/>
                <w:szCs w:val="20"/>
              </w:rPr>
            </w:pPr>
            <w:r>
              <w:rPr>
                <w:rFonts w:ascii="Century Gothic" w:hAnsi="Century Gothic" w:cs="Calibri"/>
                <w:bCs/>
                <w:color w:val="auto"/>
                <w:sz w:val="20"/>
                <w:szCs w:val="20"/>
              </w:rPr>
              <w:t xml:space="preserve">(or reference SWPPP </w:t>
            </w:r>
            <w:r w:rsidR="001929E6">
              <w:rPr>
                <w:rFonts w:ascii="Century Gothic" w:hAnsi="Century Gothic" w:cs="Calibri"/>
                <w:bCs/>
                <w:color w:val="auto"/>
                <w:sz w:val="20"/>
                <w:szCs w:val="20"/>
              </w:rPr>
              <w:t>site map</w:t>
            </w:r>
            <w:r>
              <w:rPr>
                <w:rFonts w:ascii="Century Gothic" w:hAnsi="Century Gothic" w:cs="Calibri"/>
                <w:bCs/>
                <w:color w:val="auto"/>
                <w:sz w:val="20"/>
                <w:szCs w:val="20"/>
              </w:rPr>
              <w:t xml:space="preserve"> where this is shown</w:t>
            </w:r>
            <w:r w:rsidR="001929E6">
              <w:rPr>
                <w:rFonts w:ascii="Century Gothic" w:hAnsi="Century Gothic" w:cs="Calibri"/>
                <w:bCs/>
                <w:color w:val="auto"/>
                <w:sz w:val="20"/>
                <w:szCs w:val="20"/>
              </w:rPr>
              <w:t>)</w:t>
            </w: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lang w:val="fr-FR"/>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bl>
    <w:p w:rsidR="00CA6D09" w:rsidRDefault="001929E6" w:rsidP="00CA6D09">
      <w:pPr>
        <w:pStyle w:val="BodyText-Append"/>
        <w:spacing w:before="0" w:after="0"/>
        <w:rPr>
          <w:rFonts w:ascii="Century Gothic" w:hAnsi="Century Gothic" w:cs="Calibri"/>
          <w:sz w:val="20"/>
          <w:szCs w:val="20"/>
        </w:rPr>
      </w:pPr>
      <w:r>
        <w:rPr>
          <w:rFonts w:ascii="Century Gothic" w:hAnsi="Century Gothic" w:cs="Calibri"/>
          <w:sz w:val="20"/>
          <w:szCs w:val="20"/>
        </w:rPr>
        <w:t>[</w:t>
      </w:r>
      <w:r w:rsidR="00CA6D09">
        <w:rPr>
          <w:rFonts w:ascii="Century Gothic" w:hAnsi="Century Gothic" w:cs="Calibri"/>
          <w:sz w:val="20"/>
          <w:szCs w:val="20"/>
        </w:rPr>
        <w:t>Includ</w:t>
      </w:r>
      <w:r>
        <w:rPr>
          <w:rFonts w:ascii="Century Gothic" w:hAnsi="Century Gothic" w:cs="Calibri"/>
          <w:sz w:val="20"/>
          <w:szCs w:val="20"/>
        </w:rPr>
        <w:t>e additional rows as necessary.]</w:t>
      </w:r>
    </w:p>
    <w:p w:rsidR="00CA6D09" w:rsidRDefault="00CA6D09" w:rsidP="00CA6D09">
      <w:pPr>
        <w:pStyle w:val="BodyText-Append"/>
        <w:spacing w:before="0" w:after="0"/>
        <w:rPr>
          <w:rFonts w:ascii="Century Gothic" w:hAnsi="Century Gothic" w:cs="Calibri"/>
          <w:sz w:val="20"/>
          <w:szCs w:val="20"/>
        </w:rPr>
      </w:pPr>
    </w:p>
    <w:p w:rsidR="00CA6D09" w:rsidRDefault="00CA6D09" w:rsidP="00CA6D09">
      <w:pPr>
        <w:pStyle w:val="BodyText-Append"/>
        <w:spacing w:before="0" w:after="0"/>
        <w:rPr>
          <w:rFonts w:ascii="Century Gothic" w:hAnsi="Century Gothic" w:cs="Calibri"/>
          <w:sz w:val="20"/>
          <w:szCs w:val="20"/>
        </w:rPr>
      </w:pPr>
    </w:p>
    <w:p w:rsidR="00CA6D09" w:rsidRDefault="00CA6D09" w:rsidP="00CA6D09">
      <w:pPr>
        <w:rPr>
          <w:rFonts w:ascii="Century Gothic" w:hAnsi="Century Gothic" w:cs="Calibri"/>
          <w:b/>
          <w:bCs/>
          <w:i/>
          <w:iCs/>
          <w:sz w:val="20"/>
          <w:szCs w:val="20"/>
        </w:rPr>
      </w:pPr>
      <w:r>
        <w:rPr>
          <w:rFonts w:ascii="Century Gothic" w:hAnsi="Century Gothic" w:cs="Calibri"/>
          <w:sz w:val="20"/>
          <w:szCs w:val="20"/>
        </w:rPr>
        <w:br w:type="page"/>
      </w:r>
    </w:p>
    <w:p w:rsidR="00F80C61" w:rsidRPr="00F52AA2" w:rsidRDefault="00CA6D09" w:rsidP="00526AEC">
      <w:pPr>
        <w:pStyle w:val="Heading2"/>
        <w:keepNext w:val="0"/>
        <w:widowControl w:val="0"/>
        <w:spacing w:before="330"/>
        <w:ind w:left="0"/>
        <w:rPr>
          <w:rFonts w:ascii="Century Gothic" w:hAnsi="Century Gothic" w:cs="Calibri"/>
          <w:sz w:val="20"/>
          <w:szCs w:val="20"/>
        </w:rPr>
      </w:pPr>
      <w:bookmarkStart w:id="62" w:name="_Toc319403957"/>
      <w:r>
        <w:rPr>
          <w:rFonts w:ascii="Century Gothic" w:hAnsi="Century Gothic" w:cs="Calibri"/>
          <w:sz w:val="20"/>
          <w:szCs w:val="20"/>
        </w:rPr>
        <w:lastRenderedPageBreak/>
        <w:t>5.2</w:t>
      </w:r>
      <w:r w:rsidR="00120126" w:rsidRPr="00120126">
        <w:rPr>
          <w:rFonts w:ascii="Century Gothic" w:hAnsi="Century Gothic" w:cs="Calibri"/>
          <w:sz w:val="20"/>
          <w:szCs w:val="20"/>
        </w:rPr>
        <w:tab/>
        <w:t>Spill Prevention and Response</w:t>
      </w:r>
      <w:bookmarkEnd w:id="62"/>
    </w:p>
    <w:p w:rsidR="00F80C61" w:rsidRPr="00F52AA2" w:rsidRDefault="00726795" w:rsidP="00F80C6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2872105"/>
                <wp:effectExtent l="0" t="0" r="19050" b="2349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72105"/>
                        </a:xfrm>
                        <a:prstGeom prst="rect">
                          <a:avLst/>
                        </a:prstGeom>
                        <a:solidFill>
                          <a:srgbClr val="F5F5F5"/>
                        </a:solidFill>
                        <a:ln w="9525">
                          <a:solidFill>
                            <a:srgbClr val="000000"/>
                          </a:solidFill>
                          <a:miter lim="800000"/>
                          <a:headEnd/>
                          <a:tailEnd/>
                        </a:ln>
                      </wps:spPr>
                      <wps:txbx>
                        <w:txbxContent>
                          <w:p w:rsidR="0000109C" w:rsidRPr="00C37874"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37874">
                              <w:rPr>
                                <w:rFonts w:ascii="Century Gothic" w:hAnsi="Century Gothic"/>
                                <w:sz w:val="20"/>
                              </w:rPr>
                              <w:t>Instructions (see CGP Parts 2.3 and 7.2.11):</w:t>
                            </w:r>
                          </w:p>
                          <w:p w:rsidR="0000109C" w:rsidRPr="00C37874" w:rsidRDefault="0000109C"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and other releases.  You must implement the following at a minimum: </w:t>
                            </w:r>
                          </w:p>
                          <w:p w:rsidR="0000109C" w:rsidRPr="00C37874" w:rsidRDefault="0000109C"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  Identify the name or title of the employee(s) responsible for detection and response of spills or leaks; and</w:t>
                            </w:r>
                          </w:p>
                          <w:p w:rsidR="0000109C" w:rsidRPr="00C37874" w:rsidRDefault="0000109C"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 consistent with Part 2.3.3.4c and established under either 40 CFR Part 110, 40 CFR Part 117, or 40 CFR Part 302, occurs during a 24-hour period.  Contact information must be in locations that are readily accessible and available.</w:t>
                            </w:r>
                          </w:p>
                          <w:p w:rsidR="0000109C" w:rsidRPr="00C37874" w:rsidRDefault="0000109C" w:rsidP="00526AEC">
                            <w:pPr>
                              <w:pStyle w:val="Instruc-bullet"/>
                              <w:rPr>
                                <w:rFonts w:ascii="Century Gothic" w:hAnsi="Century Gothic"/>
                                <w:sz w:val="20"/>
                                <w:szCs w:val="20"/>
                              </w:rPr>
                            </w:pPr>
                            <w:r w:rsidRPr="00C37874">
                              <w:rPr>
                                <w:rFonts w:ascii="Century Gothic" w:hAnsi="Century Gothic"/>
                                <w:sz w:val="20"/>
                                <w:szCs w:val="20"/>
                              </w:rPr>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txbxContent>
                      </wps:txbx>
                      <wps:bodyPr rot="0" vert="horz" wrap="square" lIns="95250" tIns="0" rIns="95250" bIns="47625" anchor="t" anchorCtr="0" upright="1">
                        <a:noAutofit/>
                      </wps:bodyPr>
                    </wps:wsp>
                  </a:graphicData>
                </a:graphic>
              </wp:inline>
            </w:drawing>
          </mc:Choice>
          <mc:Fallback>
            <w:pict>
              <v:shape id="Text Box 14" o:spid="_x0000_s1054" type="#_x0000_t202" style="width:468pt;height:2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x0LwIAAFcEAAAOAAAAZHJzL2Uyb0RvYy54bWysVNtu2zAMfR+wfxD0vthxkzQ14hRdugwD&#10;ugvQ7gNkWbaFyaImKbGzry8lJ2l2exmWAAJJUYfkIenV7dApshfWSdAFnU5SSoTmUEndFPTr0/bN&#10;khLnma6YAi0KehCO3q5fv1r1JhcZtKAqYQmCaJf3pqCt9yZPEsdb0TE3ASM0XtZgO+ZRtU1SWdYj&#10;eqeSLE0XSQ+2Mha4cA6t9+MlXUf8uhbcf65rJzxRBcXcfDxtPMtwJusVyxvLTCv5MQ32D1l0TGoM&#10;eoa6Z56RnZW/QXWSW3BQ+wmHLoG6llzEGrCaafpLNY8tMyLWguQ4c6bJ/T9Y/mn/xRJZYe+uKNGs&#10;wx49icGTtzCQ6Szw0xuXo9ujQUc/oB19Y63OPAD/5oiGTct0I+6shb4VrML8puFlcvF0xHEBpOw/&#10;QoVx2M5DBBpq2wXykA6C6Ninw7k3IReOxvnN7GqR4hXHu2x5nU3TeYzB8tNzY51/L6AjQSioxeZH&#10;eLZ/cD6kw/KTS4jmQMlqK5WKim3KjbJkz3BQtvPwP6L/5KY06Qt6M8/mIwN/hUjj708QnfQ48Up2&#10;BV2enVgeeHunqziPnkk1ypiy0kciA3cji34oh9izbBkiBJZLqA5IrYVxwnEjUWjB/qCkx+kuqPu+&#10;Y1ZQoj5obE+oIKxDVFCwl9YyKrPrBVZJmOYIU1B/Ejd+XJ+dsbJpMco4DBrusJ21jES/ZHTMHac3&#10;8n/ctLAel3r0evkerJ8BAAD//wMAUEsDBBQABgAIAAAAIQAUFZAY3gAAAAUBAAAPAAAAZHJzL2Rv&#10;d25yZXYueG1sTI/NTsMwEITvSH0Ha5G4UYcWqjbEqRCiIC6of1Bxc+NtkiZeR7Gbhrdn4QKXkUaz&#10;mvk2mfe2Fh22vnSk4GYYgUDKnCkpV7DdLK6nIHzQZHTtCBV8oYd5OrhIdGzcmVbYrUMuuIR8rBUU&#10;ITSxlD4r0Go/dA0SZwfXWh3Ytrk0rT5zua3lKIom0uqSeKHQDT4WmFXrk1XwNj08f3Qvu+OmWoTl&#10;e/X0uSvtq1JXl/3DPYiAffg7hh98RoeUmfbuRMaLWgE/En6Vs9l4wnav4PZuNAaZJvI/ffoNAAD/&#10;/wMAUEsBAi0AFAAGAAgAAAAhALaDOJL+AAAA4QEAABMAAAAAAAAAAAAAAAAAAAAAAFtDb250ZW50&#10;X1R5cGVzXS54bWxQSwECLQAUAAYACAAAACEAOP0h/9YAAACUAQAACwAAAAAAAAAAAAAAAAAvAQAA&#10;X3JlbHMvLnJlbHNQSwECLQAUAAYACAAAACEABMwcdC8CAABXBAAADgAAAAAAAAAAAAAAAAAuAgAA&#10;ZHJzL2Uyb0RvYy54bWxQSwECLQAUAAYACAAAACEAFBWQGN4AAAAFAQAADwAAAAAAAAAAAAAAAACJ&#10;BAAAZHJzL2Rvd25yZXYueG1sUEsFBgAAAAAEAAQA8wAAAJQFAAAAAA==&#10;" fillcolor="#f5f5f5">
                <v:textbox inset="7.5pt,0,7.5pt,3.75pt">
                  <w:txbxContent>
                    <w:p w:rsidR="0000109C" w:rsidRPr="00C37874"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37874">
                        <w:rPr>
                          <w:rFonts w:ascii="Century Gothic" w:hAnsi="Century Gothic"/>
                          <w:sz w:val="20"/>
                        </w:rPr>
                        <w:t>Instructions (see CGP Parts 2.3 and 7.2.11):</w:t>
                      </w:r>
                    </w:p>
                    <w:p w:rsidR="0000109C" w:rsidRPr="00C37874" w:rsidRDefault="0000109C"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and other releases.  You must implement the following at a minimum: </w:t>
                      </w:r>
                    </w:p>
                    <w:p w:rsidR="0000109C" w:rsidRPr="00C37874" w:rsidRDefault="0000109C"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  Identify the name or title of the employee(s) responsible for detection and response of spills or leaks; and</w:t>
                      </w:r>
                    </w:p>
                    <w:p w:rsidR="0000109C" w:rsidRPr="00C37874" w:rsidRDefault="0000109C"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 consistent with Part 2.3.3.4c and established under either 40 CFR Part 110, 40 CFR Part 117, or 40 CFR Part 302, occurs during a 24-hour period.  Contact information must be in locations that are readily accessible and available.</w:t>
                      </w:r>
                    </w:p>
                    <w:p w:rsidR="0000109C" w:rsidRPr="00C37874" w:rsidRDefault="0000109C" w:rsidP="00526AEC">
                      <w:pPr>
                        <w:pStyle w:val="Instruc-bullet"/>
                        <w:rPr>
                          <w:rFonts w:ascii="Century Gothic" w:hAnsi="Century Gothic"/>
                          <w:sz w:val="20"/>
                          <w:szCs w:val="20"/>
                        </w:rPr>
                      </w:pPr>
                      <w:r w:rsidRPr="00C37874">
                        <w:rPr>
                          <w:rFonts w:ascii="Century Gothic" w:hAnsi="Century Gothic"/>
                          <w:sz w:val="20"/>
                          <w:szCs w:val="20"/>
                        </w:rPr>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80C61" w:rsidRPr="00F52AA2" w:rsidTr="00CE52E4">
        <w:tc>
          <w:tcPr>
            <w:tcW w:w="9576" w:type="dxa"/>
            <w:tcBorders>
              <w:top w:val="nil"/>
              <w:left w:val="nil"/>
              <w:bottom w:val="nil"/>
              <w:right w:val="nil"/>
            </w:tcBorders>
            <w:shd w:val="clear" w:color="auto" w:fill="auto"/>
          </w:tcPr>
          <w:p w:rsidR="00526AEC" w:rsidRPr="00F52AA2" w:rsidRDefault="00481EBA" w:rsidP="005F715C">
            <w:pPr>
              <w:pStyle w:val="BULLET-Regula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SPILL PREVENTION AND RESPONSE PROCEDURES HERE"/>
                  </w:textInput>
                </w:ffData>
              </w:fldChar>
            </w:r>
            <w:r w:rsidR="002D249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D249B">
              <w:rPr>
                <w:rFonts w:ascii="Century Gothic" w:hAnsi="Century Gothic" w:cs="Calibri"/>
                <w:noProof/>
                <w:color w:val="0000FF"/>
                <w:sz w:val="20"/>
                <w:szCs w:val="20"/>
              </w:rPr>
              <w:t>INSERT SPILL PREVENTION AND RESPONSE PROCEDURES HERE</w:t>
            </w:r>
            <w:r>
              <w:rPr>
                <w:rFonts w:ascii="Century Gothic" w:hAnsi="Century Gothic" w:cs="Calibri"/>
                <w:color w:val="0000FF"/>
                <w:sz w:val="20"/>
                <w:szCs w:val="20"/>
              </w:rPr>
              <w:fldChar w:fldCharType="end"/>
            </w:r>
            <w:r w:rsidR="00120126" w:rsidRPr="00120126">
              <w:rPr>
                <w:rFonts w:ascii="Century Gothic" w:hAnsi="Century Gothic" w:cs="Calibri"/>
                <w:color w:val="0000FF"/>
                <w:sz w:val="20"/>
                <w:szCs w:val="20"/>
              </w:rPr>
              <w:t xml:space="preserve">  </w:t>
            </w:r>
          </w:p>
        </w:tc>
      </w:tr>
    </w:tbl>
    <w:p w:rsidR="007C7059" w:rsidRPr="00F52AA2" w:rsidRDefault="00120126" w:rsidP="00526AEC">
      <w:pPr>
        <w:pStyle w:val="Heading2"/>
        <w:ind w:left="0"/>
        <w:rPr>
          <w:rFonts w:ascii="Century Gothic" w:hAnsi="Century Gothic" w:cs="Calibri"/>
          <w:sz w:val="20"/>
          <w:szCs w:val="20"/>
        </w:rPr>
      </w:pPr>
      <w:bookmarkStart w:id="63" w:name="_Toc319403958"/>
      <w:r w:rsidRPr="00120126">
        <w:rPr>
          <w:rFonts w:ascii="Century Gothic" w:hAnsi="Century Gothic" w:cs="Calibri"/>
          <w:sz w:val="20"/>
          <w:szCs w:val="20"/>
        </w:rPr>
        <w:t>5.</w:t>
      </w:r>
      <w:r w:rsidR="00CA6D09">
        <w:rPr>
          <w:rFonts w:ascii="Century Gothic" w:hAnsi="Century Gothic" w:cs="Calibri"/>
          <w:sz w:val="20"/>
          <w:szCs w:val="20"/>
        </w:rPr>
        <w:t>3</w:t>
      </w:r>
      <w:r w:rsidRPr="00120126">
        <w:rPr>
          <w:rFonts w:ascii="Century Gothic" w:hAnsi="Century Gothic" w:cs="Calibri"/>
          <w:sz w:val="20"/>
          <w:szCs w:val="20"/>
        </w:rPr>
        <w:tab/>
        <w:t>Fueling and Maintenance of Equipment or Vehicles</w:t>
      </w:r>
      <w:bookmarkEnd w:id="63"/>
    </w:p>
    <w:p w:rsidR="00526AEC"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498600"/>
                <wp:effectExtent l="0" t="0" r="19050" b="2540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8600"/>
                        </a:xfrm>
                        <a:prstGeom prst="rect">
                          <a:avLst/>
                        </a:prstGeom>
                        <a:solidFill>
                          <a:srgbClr val="F5F5F5"/>
                        </a:solidFill>
                        <a:ln w="9525">
                          <a:solidFill>
                            <a:srgbClr val="000000"/>
                          </a:solidFill>
                          <a:miter lim="800000"/>
                          <a:headEnd/>
                          <a:tailEnd/>
                        </a:ln>
                      </wps:spPr>
                      <wps:txbx>
                        <w:txbxContent>
                          <w:p w:rsidR="0000109C" w:rsidRPr="00E95E58"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95E58">
                              <w:rPr>
                                <w:rFonts w:ascii="Century Gothic" w:hAnsi="Century Gothic"/>
                                <w:sz w:val="20"/>
                              </w:rPr>
                              <w:t>Instructions (see CGP Parts 2.3.3.1 and 7.2.11):</w:t>
                            </w:r>
                          </w:p>
                          <w:p w:rsidR="0000109C" w:rsidRPr="001325EA" w:rsidRDefault="0000109C" w:rsidP="007C7059">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decks,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r w:rsidRPr="001325EA">
                              <w:rPr>
                                <w:rFonts w:ascii="Century Gothic" w:hAnsi="Century Gothic"/>
                                <w:sz w:val="20"/>
                                <w:szCs w:val="20"/>
                              </w:rPr>
                              <w:t xml:space="preserve"> </w:t>
                            </w:r>
                          </w:p>
                          <w:p w:rsidR="0000109C" w:rsidRPr="00E95E58" w:rsidRDefault="0000109C" w:rsidP="007C7059">
                            <w:pPr>
                              <w:pStyle w:val="Instruc-bullet"/>
                              <w:rPr>
                                <w:rFonts w:ascii="Century Gothic" w:hAnsi="Century Gothic"/>
                                <w:sz w:val="20"/>
                                <w:szCs w:val="20"/>
                              </w:rPr>
                            </w:pPr>
                            <w:r w:rsidRPr="00E95E58">
                              <w:rPr>
                                <w:rFonts w:ascii="Century Gothic" w:hAnsi="Century Gothic"/>
                                <w:sz w:val="20"/>
                                <w:szCs w:val="20"/>
                              </w:rPr>
                              <w:t xml:space="preserve">Also, see EPA’s </w:t>
                            </w:r>
                            <w:r w:rsidRPr="00E95E58">
                              <w:rPr>
                                <w:rFonts w:ascii="Century Gothic" w:hAnsi="Century Gothic"/>
                                <w:i/>
                                <w:sz w:val="20"/>
                                <w:szCs w:val="20"/>
                              </w:rPr>
                              <w:t>Vehicle Maintenance and Washing Areas BMP Fact Sheet</w:t>
                            </w:r>
                            <w:r w:rsidRPr="00E95E58">
                              <w:rPr>
                                <w:rFonts w:ascii="Century Gothic" w:hAnsi="Century Gothic"/>
                                <w:sz w:val="20"/>
                                <w:szCs w:val="20"/>
                              </w:rPr>
                              <w:t xml:space="preserve"> at </w:t>
                            </w:r>
                            <w:hyperlink r:id="rId44" w:history="1">
                              <w:r w:rsidRPr="00E95E58">
                                <w:rPr>
                                  <w:rStyle w:val="Hyperlink"/>
                                  <w:rFonts w:ascii="Century Gothic" w:hAnsi="Century Gothic"/>
                                  <w:sz w:val="20"/>
                                  <w:szCs w:val="20"/>
                                </w:rPr>
                                <w:t>www.epa.gov/npdes/stormwater/menuofbmps/construction/vehicile_maintain</w:t>
                              </w:r>
                            </w:hyperlink>
                          </w:p>
                          <w:p w:rsidR="0000109C" w:rsidRPr="00510664" w:rsidRDefault="0000109C" w:rsidP="00526AEC">
                            <w:pPr>
                              <w:pStyle w:val="Instruc-bullet"/>
                              <w:numPr>
                                <w:ilvl w:val="0"/>
                                <w:numId w:val="0"/>
                              </w:numPr>
                              <w:ind w:left="540"/>
                            </w:pPr>
                          </w:p>
                          <w:p w:rsidR="0000109C" w:rsidRDefault="0000109C" w:rsidP="007C7059">
                            <w:pPr>
                              <w:pStyle w:val="BodyText-Append"/>
                              <w:rPr>
                                <w:rFonts w:ascii="Arial Narrow" w:hAnsi="Arial Narrow"/>
                                <w:sz w:val="22"/>
                                <w:szCs w:val="22"/>
                              </w:rPr>
                            </w:pPr>
                            <w:r w:rsidRPr="00510664">
                              <w:rPr>
                                <w:rFonts w:ascii="Arial Narrow" w:hAnsi="Arial Narrow"/>
                                <w:sz w:val="22"/>
                                <w:szCs w:val="22"/>
                              </w:rPr>
                              <w:t xml:space="preserve"> </w:t>
                            </w:r>
                          </w:p>
                          <w:p w:rsidR="0000109C" w:rsidRPr="00BC4FAA" w:rsidRDefault="0000109C" w:rsidP="007C7059"/>
                        </w:txbxContent>
                      </wps:txbx>
                      <wps:bodyPr rot="0" vert="horz" wrap="square" lIns="95250" tIns="0" rIns="95250" bIns="47625" anchor="t" anchorCtr="0" upright="1">
                        <a:noAutofit/>
                      </wps:bodyPr>
                    </wps:wsp>
                  </a:graphicData>
                </a:graphic>
              </wp:inline>
            </w:drawing>
          </mc:Choice>
          <mc:Fallback>
            <w:pict>
              <v:shape id="Text Box 13" o:spid="_x0000_s1055" type="#_x0000_t202" style="width:46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jJLQIAAFcEAAAOAAAAZHJzL2Uyb0RvYy54bWysVG2P2jAM/j5p/yHK91HggEFFOd24MU26&#10;vUh3+wFpmrbRkjhLAi379XNS4Njbl2kgRbbjPLYf213f9lqRg3BeginoZDSmRBgOlTRNQb887V4t&#10;KfGBmYopMKKgR+Hp7ebli3VnczGFFlQlHEEQ4/POFrQNweZZ5nkrNPMjsMLgZQ1Os4Cqa7LKsQ7R&#10;tcqm4/Ei68BV1gEX3qP1frikm4Rf14KHT3XtRSCqoJhbSKdLZxnPbLNmeeOYbSU/pcH+IQvNpMGg&#10;F6h7FhjZO/kblJbcgYc6jDjoDOpacpFqwGom41+qeWyZFakWJMfbC03+/8Hyj4fPjsgKezelxDCN&#10;PXoSfSBvoCeTm8hPZ32Obo8WHUOPdvRNtXr7APyrJwa2LTONuHMOulawCvObxJfZ1dMBx0eQsvsA&#10;FcZh+wAJqK+djuQhHQTRsU/HS29iLhyN89XsZjHGK453k9lqGZUYg+Xn59b58E6AJlEoqMPmJ3h2&#10;ePBhcD27xGgelKx2UqmkuKbcKkcODAdlN4//E/pPbsqQrqCr+XQ+MPBXiHH6/QlCy4ATr6Qu6PLi&#10;xPLI21tTYZosD0yqQcbqlDkRGbkbWAx92aeeTVcxQmS5hOqI1DoYJhw3EoUW3HdKOpzugvpve+YE&#10;Jeq9wfbECuI6JAUFd20tkzJ7vcAqCTMcYQoazuI2DOuzt042LUYZhsHAHbazlono54xOueP0plad&#10;Ni2ux7WevJ6/B5sfAAAA//8DAFBLAwQUAAYACAAAACEAoifncdwAAAAFAQAADwAAAGRycy9kb3du&#10;cmV2LnhtbEyPQUvDQBCF74L/YRnBm91YodSYTRGxihfRVi3ettlpEpOdDdlpGv+9Uy96Gebxhjff&#10;yxajb9WAfawDGbicJKCQiuBqKg28rZcXc1CRLTnbBkID3xhhkZ+eZDZ14UCvOKy4VBJCMbUGKuYu&#10;1ToWFXobJ6FDEm8Xem9ZZF9q19uDhPtWT5Nkpr2tST5UtsO7CotmtfcGnue7h4/hcfO1bpb88t7c&#10;f25q/2TM+dl4ewOKceS/YzjiCzrkwrQNe3JRtQakCP9O8a6vZiK3BqbHReeZ/k+f/wAAAP//AwBQ&#10;SwECLQAUAAYACAAAACEAtoM4kv4AAADhAQAAEwAAAAAAAAAAAAAAAAAAAAAAW0NvbnRlbnRfVHlw&#10;ZXNdLnhtbFBLAQItABQABgAIAAAAIQA4/SH/1gAAAJQBAAALAAAAAAAAAAAAAAAAAC8BAABfcmVs&#10;cy8ucmVsc1BLAQItABQABgAIAAAAIQBxoZjJLQIAAFcEAAAOAAAAAAAAAAAAAAAAAC4CAABkcnMv&#10;ZTJvRG9jLnhtbFBLAQItABQABgAIAAAAIQCiJ+dx3AAAAAUBAAAPAAAAAAAAAAAAAAAAAIcEAABk&#10;cnMvZG93bnJldi54bWxQSwUGAAAAAAQABADzAAAAkAUAAAAA&#10;" fillcolor="#f5f5f5">
                <v:textbox inset="7.5pt,0,7.5pt,3.75pt">
                  <w:txbxContent>
                    <w:p w:rsidR="0000109C" w:rsidRPr="00E95E58"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95E58">
                        <w:rPr>
                          <w:rFonts w:ascii="Century Gothic" w:hAnsi="Century Gothic"/>
                          <w:sz w:val="20"/>
                        </w:rPr>
                        <w:t>Instructions (see CGP Parts 2.3.3.1 and 7.2.11):</w:t>
                      </w:r>
                    </w:p>
                    <w:p w:rsidR="0000109C" w:rsidRPr="001325EA" w:rsidRDefault="0000109C" w:rsidP="007C7059">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decks,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r w:rsidRPr="001325EA">
                        <w:rPr>
                          <w:rFonts w:ascii="Century Gothic" w:hAnsi="Century Gothic"/>
                          <w:sz w:val="20"/>
                          <w:szCs w:val="20"/>
                        </w:rPr>
                        <w:t xml:space="preserve"> </w:t>
                      </w:r>
                    </w:p>
                    <w:p w:rsidR="0000109C" w:rsidRPr="00E95E58" w:rsidRDefault="0000109C" w:rsidP="007C7059">
                      <w:pPr>
                        <w:pStyle w:val="Instruc-bullet"/>
                        <w:rPr>
                          <w:rFonts w:ascii="Century Gothic" w:hAnsi="Century Gothic"/>
                          <w:sz w:val="20"/>
                          <w:szCs w:val="20"/>
                        </w:rPr>
                      </w:pPr>
                      <w:r w:rsidRPr="00E95E58">
                        <w:rPr>
                          <w:rFonts w:ascii="Century Gothic" w:hAnsi="Century Gothic"/>
                          <w:sz w:val="20"/>
                          <w:szCs w:val="20"/>
                        </w:rPr>
                        <w:t xml:space="preserve">Also, see EPA’s </w:t>
                      </w:r>
                      <w:r w:rsidRPr="00E95E58">
                        <w:rPr>
                          <w:rFonts w:ascii="Century Gothic" w:hAnsi="Century Gothic"/>
                          <w:i/>
                          <w:sz w:val="20"/>
                          <w:szCs w:val="20"/>
                        </w:rPr>
                        <w:t>Vehicle Maintenance and Washing Areas BMP Fact Sheet</w:t>
                      </w:r>
                      <w:r w:rsidRPr="00E95E58">
                        <w:rPr>
                          <w:rFonts w:ascii="Century Gothic" w:hAnsi="Century Gothic"/>
                          <w:sz w:val="20"/>
                          <w:szCs w:val="20"/>
                        </w:rPr>
                        <w:t xml:space="preserve"> at </w:t>
                      </w:r>
                      <w:hyperlink r:id="rId45" w:history="1">
                        <w:r w:rsidRPr="00E95E58">
                          <w:rPr>
                            <w:rStyle w:val="Hyperlink"/>
                            <w:rFonts w:ascii="Century Gothic" w:hAnsi="Century Gothic"/>
                            <w:sz w:val="20"/>
                            <w:szCs w:val="20"/>
                          </w:rPr>
                          <w:t>www.epa.gov/npdes/stormwater/menuofbmps/construction/vehicile_maintain</w:t>
                        </w:r>
                      </w:hyperlink>
                    </w:p>
                    <w:p w:rsidR="0000109C" w:rsidRPr="00510664" w:rsidRDefault="0000109C" w:rsidP="00526AEC">
                      <w:pPr>
                        <w:pStyle w:val="Instruc-bullet"/>
                        <w:numPr>
                          <w:ilvl w:val="0"/>
                          <w:numId w:val="0"/>
                        </w:numPr>
                        <w:ind w:left="540"/>
                      </w:pPr>
                    </w:p>
                    <w:p w:rsidR="0000109C" w:rsidRDefault="0000109C" w:rsidP="007C7059">
                      <w:pPr>
                        <w:pStyle w:val="BodyText-Append"/>
                        <w:rPr>
                          <w:rFonts w:ascii="Arial Narrow" w:hAnsi="Arial Narrow"/>
                          <w:sz w:val="22"/>
                          <w:szCs w:val="22"/>
                        </w:rPr>
                      </w:pPr>
                      <w:r w:rsidRPr="00510664">
                        <w:rPr>
                          <w:rFonts w:ascii="Arial Narrow" w:hAnsi="Arial Narrow"/>
                          <w:sz w:val="22"/>
                          <w:szCs w:val="22"/>
                        </w:rPr>
                        <w:t xml:space="preserve"> </w:t>
                      </w:r>
                    </w:p>
                    <w:p w:rsidR="0000109C" w:rsidRPr="00BC4FAA" w:rsidRDefault="0000109C" w:rsidP="007C7059"/>
                  </w:txbxContent>
                </v:textbox>
                <w10:anchorlock/>
              </v:shape>
            </w:pict>
          </mc:Fallback>
        </mc:AlternateContent>
      </w:r>
    </w:p>
    <w:p w:rsidR="00E95E58" w:rsidRDefault="00E95E58" w:rsidP="00E95E58">
      <w:pPr>
        <w:rPr>
          <w:rFonts w:ascii="Century Gothic" w:hAnsi="Century Gothic" w:cs="Calibri"/>
          <w:sz w:val="20"/>
          <w:szCs w:val="20"/>
        </w:rPr>
      </w:pPr>
      <w:r>
        <w:rPr>
          <w:rFonts w:ascii="Century Gothic" w:hAnsi="Century Gothic" w:cs="Calibri"/>
          <w:b/>
          <w:sz w:val="20"/>
          <w:szCs w:val="20"/>
        </w:rPr>
        <w:t>General</w:t>
      </w:r>
    </w:p>
    <w:p w:rsidR="00E95E58" w:rsidRPr="00001CB3" w:rsidRDefault="00481EBA" w:rsidP="00E95E58">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THE CGP PART 2.3.3.1 REQUIREMENT TO &quot;provide an effective means of eliminating the discharge of spilled or leaked chemicals, including fuel, from the area where these activities will take place&quot;"/>
            </w:textInput>
          </w:ffData>
        </w:fldChar>
      </w:r>
      <w:r w:rsidR="00552E8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52E85">
        <w:rPr>
          <w:rFonts w:ascii="Century Gothic" w:hAnsi="Century Gothic" w:cs="Calibri"/>
          <w:noProof/>
          <w:color w:val="0000FF"/>
          <w:sz w:val="20"/>
          <w:szCs w:val="20"/>
        </w:rPr>
        <w:t>INSERT GENERAL DESCRIPTION OF HOW YOU WILL COMPLY WITH THE CGP PART 2.3.3.1 REQUIREMENT TO "provide an effective means of eliminating the discharge of spilled or leaked chemicals, including fuel, from the area where these activities will take place"</w:t>
      </w:r>
      <w:r>
        <w:rPr>
          <w:rFonts w:ascii="Century Gothic" w:hAnsi="Century Gothic" w:cs="Calibri"/>
          <w:color w:val="0000FF"/>
          <w:sz w:val="20"/>
          <w:szCs w:val="20"/>
        </w:rPr>
        <w:fldChar w:fldCharType="end"/>
      </w:r>
    </w:p>
    <w:p w:rsidR="00E95E58" w:rsidRPr="00F52AA2" w:rsidRDefault="00E95E58" w:rsidP="00E95E58">
      <w:pPr>
        <w:rPr>
          <w:rFonts w:ascii="Century Gothic" w:hAnsi="Century Gothic" w:cs="Calibri"/>
          <w:b/>
          <w:sz w:val="20"/>
          <w:szCs w:val="20"/>
        </w:rPr>
      </w:pPr>
    </w:p>
    <w:p w:rsidR="00E95E58" w:rsidRDefault="00E95E58" w:rsidP="00E95E58">
      <w:pPr>
        <w:rPr>
          <w:rFonts w:ascii="Century Gothic" w:hAnsi="Century Gothic" w:cs="Calibri"/>
          <w:b/>
          <w:sz w:val="20"/>
          <w:szCs w:val="20"/>
        </w:rPr>
      </w:pPr>
      <w:r>
        <w:rPr>
          <w:rFonts w:ascii="Century Gothic" w:hAnsi="Century Gothic" w:cs="Calibri"/>
          <w:b/>
          <w:sz w:val="20"/>
          <w:szCs w:val="20"/>
        </w:rPr>
        <w:t xml:space="preserve">Specific </w:t>
      </w:r>
      <w:r w:rsidR="00387120">
        <w:rPr>
          <w:rFonts w:ascii="Century Gothic" w:hAnsi="Century Gothic" w:cs="Calibri"/>
          <w:b/>
          <w:sz w:val="20"/>
          <w:szCs w:val="20"/>
        </w:rPr>
        <w:t xml:space="preserve">Pollution Prevention </w:t>
      </w:r>
      <w:r>
        <w:rPr>
          <w:rFonts w:ascii="Century Gothic" w:hAnsi="Century Gothic" w:cs="Calibri"/>
          <w:b/>
          <w:sz w:val="20"/>
          <w:szCs w:val="20"/>
        </w:rPr>
        <w:t>Practices</w:t>
      </w:r>
    </w:p>
    <w:p w:rsidR="00E95E58" w:rsidRDefault="00E95E58" w:rsidP="00E95E58">
      <w:pPr>
        <w:rPr>
          <w:rFonts w:ascii="Century Gothic" w:hAnsi="Century Gothic" w:cs="Calibri"/>
          <w:i/>
          <w:sz w:val="20"/>
          <w:szCs w:val="20"/>
          <w:u w:val="single"/>
        </w:rPr>
      </w:pPr>
    </w:p>
    <w:p w:rsidR="00E95E58" w:rsidRPr="00BC045D" w:rsidRDefault="00387120" w:rsidP="00E95E58">
      <w:pPr>
        <w:rPr>
          <w:rFonts w:ascii="Century Gothic" w:hAnsi="Century Gothic" w:cs="Calibri"/>
          <w:i/>
          <w:sz w:val="20"/>
          <w:szCs w:val="20"/>
          <w:u w:val="single"/>
        </w:rPr>
      </w:pPr>
      <w:r>
        <w:rPr>
          <w:rFonts w:ascii="Century Gothic" w:hAnsi="Century Gothic" w:cs="Calibri"/>
          <w:i/>
          <w:sz w:val="20"/>
          <w:szCs w:val="20"/>
          <w:u w:val="single"/>
        </w:rPr>
        <w:t>Pollution Prevention</w:t>
      </w:r>
      <w:r w:rsidR="00E95E58">
        <w:rPr>
          <w:rFonts w:ascii="Century Gothic" w:hAnsi="Century Gothic" w:cs="Calibri"/>
          <w:i/>
          <w:sz w:val="20"/>
          <w:szCs w:val="20"/>
          <w:u w:val="single"/>
        </w:rPr>
        <w:t xml:space="preserve"> Practice # 1</w:t>
      </w:r>
    </w:p>
    <w:p w:rsidR="00E95E58" w:rsidRPr="00D20D39" w:rsidRDefault="00120126" w:rsidP="00E95E58">
      <w:pPr>
        <w:rPr>
          <w:rFonts w:ascii="Century Gothic" w:hAnsi="Century Gothic" w:cs="Calibri"/>
          <w:sz w:val="20"/>
          <w:szCs w:val="20"/>
        </w:rPr>
      </w:pPr>
      <w:r w:rsidRPr="00120126">
        <w:rPr>
          <w:rFonts w:ascii="Century Gothic" w:hAnsi="Century Gothic" w:cs="Calibri"/>
          <w:sz w:val="20"/>
          <w:szCs w:val="20"/>
        </w:rPr>
        <w:t>Description</w:t>
      </w:r>
    </w:p>
    <w:p w:rsidR="00E95E58" w:rsidRPr="00D20D39" w:rsidRDefault="00481EBA" w:rsidP="00E95E58">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83377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3779">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E95E58" w:rsidRPr="00D20D39" w:rsidRDefault="00481EBA" w:rsidP="00E95E58">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83377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3779">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E95E58" w:rsidRPr="00D20D39" w:rsidRDefault="00E95E58" w:rsidP="00E95E58">
      <w:pPr>
        <w:rPr>
          <w:rFonts w:ascii="Century Gothic" w:hAnsi="Century Gothic" w:cs="Calibri"/>
          <w:sz w:val="20"/>
          <w:szCs w:val="20"/>
        </w:rPr>
      </w:pPr>
    </w:p>
    <w:p w:rsidR="00E95E58" w:rsidRPr="00D20D39" w:rsidRDefault="00120126" w:rsidP="00E95E58">
      <w:pPr>
        <w:rPr>
          <w:rFonts w:ascii="Century Gothic" w:hAnsi="Century Gothic" w:cs="Calibri"/>
          <w:sz w:val="20"/>
          <w:szCs w:val="20"/>
        </w:rPr>
      </w:pPr>
      <w:r w:rsidRPr="00120126">
        <w:rPr>
          <w:rFonts w:ascii="Century Gothic" w:hAnsi="Century Gothic" w:cs="Calibri"/>
          <w:sz w:val="20"/>
          <w:szCs w:val="20"/>
        </w:rPr>
        <w:t xml:space="preserve">Installation </w:t>
      </w:r>
    </w:p>
    <w:p w:rsidR="00E95E58" w:rsidRPr="00D20D39" w:rsidRDefault="00481EBA" w:rsidP="00E95E58">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E95E58"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E95E58"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E95E58" w:rsidRPr="00D20D39" w:rsidRDefault="00E95E58" w:rsidP="00E95E58">
      <w:pPr>
        <w:pStyle w:val="BodyText-Append"/>
        <w:keepNext/>
        <w:keepLines/>
        <w:spacing w:before="0" w:after="0"/>
        <w:rPr>
          <w:rFonts w:ascii="Century Gothic" w:hAnsi="Century Gothic" w:cs="Calibri"/>
          <w:sz w:val="20"/>
          <w:szCs w:val="20"/>
        </w:rPr>
      </w:pPr>
    </w:p>
    <w:p w:rsidR="00E95E58" w:rsidRDefault="00120126" w:rsidP="00E95E58">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E95E58" w:rsidRPr="00EE0060" w:rsidRDefault="00481EBA" w:rsidP="00E95E58">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FD02C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D02CD">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E95E58" w:rsidRDefault="00E95E58" w:rsidP="00E95E58">
      <w:pPr>
        <w:pStyle w:val="BodyText-Append"/>
        <w:keepNext/>
        <w:keepLines/>
        <w:spacing w:before="0" w:after="0"/>
        <w:ind w:left="720"/>
        <w:rPr>
          <w:rFonts w:ascii="Century Gothic" w:hAnsi="Century Gothic" w:cs="Calibri"/>
          <w:sz w:val="20"/>
          <w:szCs w:val="20"/>
        </w:rPr>
      </w:pPr>
    </w:p>
    <w:p w:rsidR="00E95E58" w:rsidRPr="00F52AA2" w:rsidRDefault="00942187" w:rsidP="00E95E58">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E95E58" w:rsidRPr="003C53B1">
        <w:rPr>
          <w:rFonts w:ascii="Century Gothic" w:hAnsi="Century Gothic" w:cs="Calibri"/>
          <w:sz w:val="20"/>
          <w:szCs w:val="20"/>
        </w:rPr>
        <w:t>Repeat as needed.</w:t>
      </w:r>
      <w:r>
        <w:rPr>
          <w:rFonts w:ascii="Century Gothic" w:hAnsi="Century Gothic" w:cs="Calibri"/>
          <w:sz w:val="20"/>
          <w:szCs w:val="20"/>
        </w:rPr>
        <w:t>]</w:t>
      </w:r>
    </w:p>
    <w:p w:rsidR="007C7059" w:rsidRPr="00F52AA2" w:rsidRDefault="00120126" w:rsidP="00690206">
      <w:pPr>
        <w:pStyle w:val="Heading2"/>
        <w:ind w:left="0"/>
        <w:rPr>
          <w:rFonts w:ascii="Century Gothic" w:hAnsi="Century Gothic" w:cs="Calibri"/>
          <w:sz w:val="20"/>
          <w:szCs w:val="20"/>
        </w:rPr>
      </w:pPr>
      <w:bookmarkStart w:id="64" w:name="_Toc319403959"/>
      <w:r w:rsidRPr="00120126">
        <w:rPr>
          <w:rFonts w:ascii="Century Gothic" w:hAnsi="Century Gothic" w:cs="Calibri"/>
          <w:sz w:val="20"/>
          <w:szCs w:val="20"/>
        </w:rPr>
        <w:t>5.</w:t>
      </w:r>
      <w:r w:rsidR="00CA6D09">
        <w:rPr>
          <w:rFonts w:ascii="Century Gothic" w:hAnsi="Century Gothic" w:cs="Calibri"/>
          <w:sz w:val="20"/>
          <w:szCs w:val="20"/>
        </w:rPr>
        <w:t>4</w:t>
      </w:r>
      <w:r w:rsidRPr="00120126">
        <w:rPr>
          <w:rFonts w:ascii="Century Gothic" w:hAnsi="Century Gothic" w:cs="Calibri"/>
          <w:sz w:val="20"/>
          <w:szCs w:val="20"/>
        </w:rPr>
        <w:tab/>
        <w:t>Washing of Equipment and Vehicles</w:t>
      </w:r>
      <w:bookmarkEnd w:id="64"/>
    </w:p>
    <w:p w:rsidR="007C7059"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2361565"/>
                <wp:effectExtent l="0" t="0" r="19050" b="1968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1565"/>
                        </a:xfrm>
                        <a:prstGeom prst="rect">
                          <a:avLst/>
                        </a:prstGeom>
                        <a:solidFill>
                          <a:srgbClr val="F5F5F5"/>
                        </a:solidFill>
                        <a:ln w="9525">
                          <a:solidFill>
                            <a:srgbClr val="000000"/>
                          </a:solidFill>
                          <a:miter lim="800000"/>
                          <a:headEnd/>
                          <a:tailEnd/>
                        </a:ln>
                      </wps:spPr>
                      <wps:txbx>
                        <w:txbxContent>
                          <w:p w:rsidR="0000109C" w:rsidRPr="001325EA"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25EA">
                              <w:rPr>
                                <w:rFonts w:ascii="Century Gothic" w:hAnsi="Century Gothic"/>
                                <w:sz w:val="20"/>
                              </w:rPr>
                              <w:t>Instructions (see CGP Parts 2.3.3.2 and 7.2.11):</w:t>
                            </w:r>
                          </w:p>
                          <w:p w:rsidR="0000109C" w:rsidRPr="000478E8" w:rsidRDefault="0000109C"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washing (e.g., </w:t>
                            </w:r>
                            <w:r w:rsidRPr="00120126">
                              <w:rPr>
                                <w:rFonts w:ascii="Century Gothic" w:hAnsi="Century Gothic"/>
                                <w:sz w:val="20"/>
                                <w:szCs w:val="20"/>
                              </w:rPr>
                              <w:t>locating activities away from surface waters and stormwater inlets or conveyances and directing wash waters to a sediment basin or sediment trap, using filtration devices, such as filter bags or sand filters, or using other similarly effective controls)</w:t>
                            </w:r>
                            <w:r>
                              <w:rPr>
                                <w:rFonts w:ascii="Century Gothic" w:hAnsi="Century Gothic"/>
                                <w:sz w:val="20"/>
                                <w:szCs w:val="20"/>
                              </w:rPr>
                              <w:t>.</w:t>
                            </w:r>
                          </w:p>
                          <w:p w:rsidR="0000109C" w:rsidRPr="000478E8" w:rsidRDefault="0000109C" w:rsidP="007C7059">
                            <w:pPr>
                              <w:pStyle w:val="Instruc-bullet"/>
                              <w:rPr>
                                <w:rFonts w:ascii="Century Gothic" w:hAnsi="Century Gothic"/>
                                <w:sz w:val="20"/>
                                <w:szCs w:val="20"/>
                              </w:rPr>
                            </w:pPr>
                            <w:r w:rsidRPr="000478E8">
                              <w:rPr>
                                <w:rFonts w:ascii="Century Gothic" w:hAnsi="Century Gothic"/>
                                <w:sz w:val="20"/>
                                <w:szCs w:val="20"/>
                              </w:rPr>
                              <w:t>Describe how you will prevent the discharge of soaps, detergents, or solvents by providing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to prevent these detergents from coming into contact with rainwater, or (2) a similarly effective means designed to prevent the discharge of pollutants from these areas</w:t>
                            </w:r>
                            <w:r>
                              <w:rPr>
                                <w:rFonts w:ascii="Century Gothic" w:hAnsi="Century Gothic"/>
                                <w:sz w:val="20"/>
                                <w:szCs w:val="20"/>
                              </w:rPr>
                              <w:t>.</w:t>
                            </w:r>
                          </w:p>
                          <w:p w:rsidR="0000109C" w:rsidRPr="000478E8" w:rsidRDefault="0000109C" w:rsidP="007C7059">
                            <w:pPr>
                              <w:pStyle w:val="Instruc-bullet"/>
                              <w:rPr>
                                <w:rFonts w:ascii="Century Gothic" w:hAnsi="Century Gothic"/>
                                <w:sz w:val="20"/>
                                <w:szCs w:val="20"/>
                              </w:rPr>
                            </w:pPr>
                            <w:r w:rsidRPr="000478E8">
                              <w:rPr>
                                <w:rFonts w:ascii="Century Gothic" w:hAnsi="Century Gothic"/>
                                <w:sz w:val="20"/>
                                <w:szCs w:val="20"/>
                              </w:rPr>
                              <w:t xml:space="preserve">Also, see EPA’s </w:t>
                            </w:r>
                            <w:r w:rsidRPr="000478E8">
                              <w:rPr>
                                <w:rFonts w:ascii="Century Gothic" w:hAnsi="Century Gothic"/>
                                <w:i/>
                                <w:sz w:val="20"/>
                                <w:szCs w:val="20"/>
                              </w:rPr>
                              <w:t>Vehicle Maintenance and Washing Areas BMP Fact Sheet</w:t>
                            </w:r>
                            <w:r w:rsidRPr="000478E8">
                              <w:rPr>
                                <w:rFonts w:ascii="Century Gothic" w:hAnsi="Century Gothic"/>
                                <w:sz w:val="20"/>
                                <w:szCs w:val="20"/>
                              </w:rPr>
                              <w:t xml:space="preserve"> at </w:t>
                            </w:r>
                            <w:hyperlink r:id="rId46" w:history="1">
                              <w:r w:rsidRPr="000478E8">
                                <w:rPr>
                                  <w:rStyle w:val="Hyperlink"/>
                                  <w:rFonts w:ascii="Century Gothic" w:hAnsi="Century Gothic"/>
                                  <w:sz w:val="20"/>
                                  <w:szCs w:val="20"/>
                                </w:rPr>
                                <w:t>www.epa.gov/npdes/stormwater/menuofbmps/construction/vehicile_maintain</w:t>
                              </w:r>
                            </w:hyperlink>
                          </w:p>
                          <w:p w:rsidR="0000109C" w:rsidRPr="001325EA" w:rsidRDefault="0000109C" w:rsidP="00526AEC">
                            <w:pPr>
                              <w:pStyle w:val="Instruc-bullet"/>
                              <w:numPr>
                                <w:ilvl w:val="0"/>
                                <w:numId w:val="0"/>
                              </w:numPr>
                              <w:ind w:left="180"/>
                              <w:rPr>
                                <w:rFonts w:ascii="Century Gothic" w:hAnsi="Century Gothic"/>
                                <w:sz w:val="20"/>
                                <w:szCs w:val="20"/>
                              </w:rPr>
                            </w:pPr>
                          </w:p>
                          <w:p w:rsidR="0000109C" w:rsidRDefault="0000109C" w:rsidP="007C7059">
                            <w:pPr>
                              <w:pStyle w:val="BodyText-Append"/>
                              <w:rPr>
                                <w:rFonts w:ascii="Arial Narrow" w:hAnsi="Arial Narrow"/>
                                <w:sz w:val="22"/>
                                <w:szCs w:val="22"/>
                              </w:rPr>
                            </w:pPr>
                            <w:r w:rsidRPr="00510664">
                              <w:rPr>
                                <w:rFonts w:ascii="Arial Narrow" w:hAnsi="Arial Narrow"/>
                                <w:sz w:val="22"/>
                                <w:szCs w:val="22"/>
                              </w:rPr>
                              <w:t xml:space="preserve"> </w:t>
                            </w:r>
                          </w:p>
                          <w:p w:rsidR="0000109C" w:rsidRPr="00BC4FAA" w:rsidRDefault="0000109C" w:rsidP="007C7059"/>
                        </w:txbxContent>
                      </wps:txbx>
                      <wps:bodyPr rot="0" vert="horz" wrap="square" lIns="95250" tIns="0" rIns="95250" bIns="47625" anchor="t" anchorCtr="0" upright="1">
                        <a:noAutofit/>
                      </wps:bodyPr>
                    </wps:wsp>
                  </a:graphicData>
                </a:graphic>
              </wp:inline>
            </w:drawing>
          </mc:Choice>
          <mc:Fallback>
            <w:pict>
              <v:shape id="Text Box 12" o:spid="_x0000_s1056" type="#_x0000_t202" style="width:468pt;height:18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LYLgIAAFcEAAAOAAAAZHJzL2Uyb0RvYy54bWysVNtu2zAMfR+wfxD0vthO6qw14hRdugwD&#10;ugvQ7gNkWbaFyaImKbGzrx8lJ2l2exmWAAJJUYfkIenV7dgrshfWSdAlzWYpJUJzqKVuS/rlafvq&#10;mhLnma6ZAi1KehCO3q5fvlgNphBz6EDVwhIE0a4YTEk7702RJI53omduBkZovGzA9syjatuktmxA&#10;9F4l8zRdJgPY2ljgwjm03k+XdB3xm0Zw/6lpnPBElRRz8/G08azCmaxXrGgtM53kxzTYP2TRM6kx&#10;6BnqnnlGdlb+BtVLbsFB42cc+gSaRnIRa8BqsvSXah47ZkSsBclx5kyT+3+w/OP+syWyxt5llGjW&#10;Y4+exOjJGxhJNg/8DMYV6PZo0NGPaEffWKszD8C/OqJh0zHdijtrYegEqzG/LLxMLp5OOC6AVMMH&#10;qDEO23mIQGNj+0Ae0kEQHft0OPcm5MLRmN9cLZYpXnG8my+WWb7MYwxWnJ4b6/w7AT0JQkktNj/C&#10;s/2D8yEdVpxcQjQHStZbqVRUbFttlCV7hoOyzcP/iP6Tm9JkKOlNPs8nBv4KkcbfnyB66XHilexL&#10;en12YkXg7a2u4zx6JtUkY8pKH4kM3E0s+rEaY88WcYADyxXUB6TWwjThuJEodGC/UzLgdJfUfdsx&#10;KyhR7zW2J1QQ1iEqKNhLaxWVq9dLrJIwzRGmpP4kbvy0PjtjZdthlGkYNNxhOxsZiX7O6Jg7Tm/k&#10;/7hpYT0u9ej1/D1Y/wAAAP//AwBQSwMEFAAGAAgAAAAhAJd8MUveAAAABQEAAA8AAABkcnMvZG93&#10;bnJldi54bWxMj81OwzAQhO9IfQdrkbhRp1QqbYhTVYiCuCD6R8XNjbdJSLyOYjcNb8/SC1xGGs1q&#10;5ttk3ttadNj60pGC0TACgZQ5U1KuYLtZ3k5B+KDJ6NoRKvhGD/N0cJXo2LgzrbBbh1xwCflYKyhC&#10;aGIpfVag1X7oGiTOjq61OrBtc2lafeZyW8u7KJpIq0vihUI3+FhgVq1PVsHb9Pj80b3svzbVMrzv&#10;qqfPfWlflbq57hcPIAL24e8YfvEZHVJmOrgTGS9qBfxIuChns/GE7UHB+H40A5km8j99+gMAAP//&#10;AwBQSwECLQAUAAYACAAAACEAtoM4kv4AAADhAQAAEwAAAAAAAAAAAAAAAAAAAAAAW0NvbnRlbnRf&#10;VHlwZXNdLnhtbFBLAQItABQABgAIAAAAIQA4/SH/1gAAAJQBAAALAAAAAAAAAAAAAAAAAC8BAABf&#10;cmVscy8ucmVsc1BLAQItABQABgAIAAAAIQBJM5LYLgIAAFcEAAAOAAAAAAAAAAAAAAAAAC4CAABk&#10;cnMvZTJvRG9jLnhtbFBLAQItABQABgAIAAAAIQCXfDFL3gAAAAUBAAAPAAAAAAAAAAAAAAAAAIgE&#10;AABkcnMvZG93bnJldi54bWxQSwUGAAAAAAQABADzAAAAkwUAAAAA&#10;" fillcolor="#f5f5f5">
                <v:textbox inset="7.5pt,0,7.5pt,3.75pt">
                  <w:txbxContent>
                    <w:p w:rsidR="0000109C" w:rsidRPr="001325EA"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25EA">
                        <w:rPr>
                          <w:rFonts w:ascii="Century Gothic" w:hAnsi="Century Gothic"/>
                          <w:sz w:val="20"/>
                        </w:rPr>
                        <w:t>Instructions (see CGP Parts 2.3.3.2 and 7.2.11):</w:t>
                      </w:r>
                    </w:p>
                    <w:p w:rsidR="0000109C" w:rsidRPr="000478E8" w:rsidRDefault="0000109C"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washing (e.g., </w:t>
                      </w:r>
                      <w:r w:rsidRPr="00120126">
                        <w:rPr>
                          <w:rFonts w:ascii="Century Gothic" w:hAnsi="Century Gothic"/>
                          <w:sz w:val="20"/>
                          <w:szCs w:val="20"/>
                        </w:rPr>
                        <w:t>locating activities away from surface waters and stormwater inlets or conveyances and directing wash waters to a sediment basin or sediment trap, using filtration devices, such as filter bags or sand filters, or using other similarly effective controls)</w:t>
                      </w:r>
                      <w:r>
                        <w:rPr>
                          <w:rFonts w:ascii="Century Gothic" w:hAnsi="Century Gothic"/>
                          <w:sz w:val="20"/>
                          <w:szCs w:val="20"/>
                        </w:rPr>
                        <w:t>.</w:t>
                      </w:r>
                    </w:p>
                    <w:p w:rsidR="0000109C" w:rsidRPr="000478E8" w:rsidRDefault="0000109C" w:rsidP="007C7059">
                      <w:pPr>
                        <w:pStyle w:val="Instruc-bullet"/>
                        <w:rPr>
                          <w:rFonts w:ascii="Century Gothic" w:hAnsi="Century Gothic"/>
                          <w:sz w:val="20"/>
                          <w:szCs w:val="20"/>
                        </w:rPr>
                      </w:pPr>
                      <w:r w:rsidRPr="000478E8">
                        <w:rPr>
                          <w:rFonts w:ascii="Century Gothic" w:hAnsi="Century Gothic"/>
                          <w:sz w:val="20"/>
                          <w:szCs w:val="20"/>
                        </w:rPr>
                        <w:t>Describe how you will prevent the discharge of soaps, detergents, or solvents by providing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to prevent these detergents from coming into contact with rainwater, or (2) a similarly effective means designed to prevent the discharge of pollutants from these areas</w:t>
                      </w:r>
                      <w:r>
                        <w:rPr>
                          <w:rFonts w:ascii="Century Gothic" w:hAnsi="Century Gothic"/>
                          <w:sz w:val="20"/>
                          <w:szCs w:val="20"/>
                        </w:rPr>
                        <w:t>.</w:t>
                      </w:r>
                    </w:p>
                    <w:p w:rsidR="0000109C" w:rsidRPr="000478E8" w:rsidRDefault="0000109C" w:rsidP="007C7059">
                      <w:pPr>
                        <w:pStyle w:val="Instruc-bullet"/>
                        <w:rPr>
                          <w:rFonts w:ascii="Century Gothic" w:hAnsi="Century Gothic"/>
                          <w:sz w:val="20"/>
                          <w:szCs w:val="20"/>
                        </w:rPr>
                      </w:pPr>
                      <w:r w:rsidRPr="000478E8">
                        <w:rPr>
                          <w:rFonts w:ascii="Century Gothic" w:hAnsi="Century Gothic"/>
                          <w:sz w:val="20"/>
                          <w:szCs w:val="20"/>
                        </w:rPr>
                        <w:t xml:space="preserve">Also, see EPA’s </w:t>
                      </w:r>
                      <w:r w:rsidRPr="000478E8">
                        <w:rPr>
                          <w:rFonts w:ascii="Century Gothic" w:hAnsi="Century Gothic"/>
                          <w:i/>
                          <w:sz w:val="20"/>
                          <w:szCs w:val="20"/>
                        </w:rPr>
                        <w:t>Vehicle Maintenance and Washing Areas BMP Fact Sheet</w:t>
                      </w:r>
                      <w:r w:rsidRPr="000478E8">
                        <w:rPr>
                          <w:rFonts w:ascii="Century Gothic" w:hAnsi="Century Gothic"/>
                          <w:sz w:val="20"/>
                          <w:szCs w:val="20"/>
                        </w:rPr>
                        <w:t xml:space="preserve"> at </w:t>
                      </w:r>
                      <w:hyperlink r:id="rId47" w:history="1">
                        <w:r w:rsidRPr="000478E8">
                          <w:rPr>
                            <w:rStyle w:val="Hyperlink"/>
                            <w:rFonts w:ascii="Century Gothic" w:hAnsi="Century Gothic"/>
                            <w:sz w:val="20"/>
                            <w:szCs w:val="20"/>
                          </w:rPr>
                          <w:t>www.epa.gov/npdes/stormwater/menuofbmps/construction/vehicile_maintain</w:t>
                        </w:r>
                      </w:hyperlink>
                    </w:p>
                    <w:p w:rsidR="0000109C" w:rsidRPr="001325EA" w:rsidRDefault="0000109C" w:rsidP="00526AEC">
                      <w:pPr>
                        <w:pStyle w:val="Instruc-bullet"/>
                        <w:numPr>
                          <w:ilvl w:val="0"/>
                          <w:numId w:val="0"/>
                        </w:numPr>
                        <w:ind w:left="180"/>
                        <w:rPr>
                          <w:rFonts w:ascii="Century Gothic" w:hAnsi="Century Gothic"/>
                          <w:sz w:val="20"/>
                          <w:szCs w:val="20"/>
                        </w:rPr>
                      </w:pPr>
                    </w:p>
                    <w:p w:rsidR="0000109C" w:rsidRDefault="0000109C" w:rsidP="007C7059">
                      <w:pPr>
                        <w:pStyle w:val="BodyText-Append"/>
                        <w:rPr>
                          <w:rFonts w:ascii="Arial Narrow" w:hAnsi="Arial Narrow"/>
                          <w:sz w:val="22"/>
                          <w:szCs w:val="22"/>
                        </w:rPr>
                      </w:pPr>
                      <w:r w:rsidRPr="00510664">
                        <w:rPr>
                          <w:rFonts w:ascii="Arial Narrow" w:hAnsi="Arial Narrow"/>
                          <w:sz w:val="22"/>
                          <w:szCs w:val="22"/>
                        </w:rPr>
                        <w:t xml:space="preserve"> </w:t>
                      </w:r>
                    </w:p>
                    <w:p w:rsidR="0000109C" w:rsidRPr="00BC4FAA" w:rsidRDefault="0000109C" w:rsidP="007C7059"/>
                  </w:txbxContent>
                </v:textbox>
                <w10:anchorlock/>
              </v:shape>
            </w:pict>
          </mc:Fallback>
        </mc:AlternateContent>
      </w:r>
    </w:p>
    <w:p w:rsidR="001325EA" w:rsidRDefault="001325EA" w:rsidP="001325EA">
      <w:pPr>
        <w:rPr>
          <w:rFonts w:ascii="Century Gothic" w:hAnsi="Century Gothic" w:cs="Calibri"/>
          <w:sz w:val="20"/>
          <w:szCs w:val="20"/>
        </w:rPr>
      </w:pPr>
      <w:r>
        <w:rPr>
          <w:rFonts w:ascii="Century Gothic" w:hAnsi="Century Gothic" w:cs="Calibri"/>
          <w:b/>
          <w:sz w:val="20"/>
          <w:szCs w:val="20"/>
        </w:rPr>
        <w:t>General</w:t>
      </w:r>
    </w:p>
    <w:p w:rsidR="001325EA" w:rsidRPr="00001CB3" w:rsidRDefault="00481EBA" w:rsidP="001325EA">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2 "/>
            </w:textInput>
          </w:ffData>
        </w:fldChar>
      </w:r>
      <w:r w:rsidR="0040338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03382">
        <w:rPr>
          <w:rFonts w:ascii="Century Gothic" w:hAnsi="Century Gothic" w:cs="Calibri"/>
          <w:noProof/>
          <w:color w:val="0000FF"/>
          <w:sz w:val="20"/>
          <w:szCs w:val="20"/>
        </w:rPr>
        <w:t xml:space="preserve">INSERT GENERAL DESCRIPTION OF HOW YOU WILL COMPLY WITH CGP PART 2.3.3.2 </w:t>
      </w:r>
      <w:r>
        <w:rPr>
          <w:rFonts w:ascii="Century Gothic" w:hAnsi="Century Gothic" w:cs="Calibri"/>
          <w:color w:val="0000FF"/>
          <w:sz w:val="20"/>
          <w:szCs w:val="20"/>
        </w:rPr>
        <w:fldChar w:fldCharType="end"/>
      </w:r>
    </w:p>
    <w:p w:rsidR="001325EA" w:rsidRPr="00F52AA2" w:rsidRDefault="001325EA" w:rsidP="001325EA">
      <w:pPr>
        <w:rPr>
          <w:rFonts w:ascii="Century Gothic" w:hAnsi="Century Gothic" w:cs="Calibri"/>
          <w:b/>
          <w:sz w:val="20"/>
          <w:szCs w:val="20"/>
        </w:rPr>
      </w:pPr>
    </w:p>
    <w:p w:rsidR="001325EA" w:rsidRDefault="001325EA" w:rsidP="001325EA">
      <w:pPr>
        <w:rPr>
          <w:rFonts w:ascii="Century Gothic" w:hAnsi="Century Gothic" w:cs="Calibri"/>
          <w:b/>
          <w:sz w:val="20"/>
          <w:szCs w:val="20"/>
        </w:rPr>
      </w:pPr>
      <w:r>
        <w:rPr>
          <w:rFonts w:ascii="Century Gothic" w:hAnsi="Century Gothic" w:cs="Calibri"/>
          <w:b/>
          <w:sz w:val="20"/>
          <w:szCs w:val="20"/>
        </w:rPr>
        <w:t>Specific Pollution Prevention Practices</w:t>
      </w:r>
    </w:p>
    <w:p w:rsidR="001325EA" w:rsidRDefault="001325EA" w:rsidP="001325EA">
      <w:pPr>
        <w:rPr>
          <w:rFonts w:ascii="Century Gothic" w:hAnsi="Century Gothic" w:cs="Calibri"/>
          <w:i/>
          <w:sz w:val="20"/>
          <w:szCs w:val="20"/>
          <w:u w:val="single"/>
        </w:rPr>
      </w:pPr>
    </w:p>
    <w:p w:rsidR="001325EA" w:rsidRPr="00BC045D" w:rsidRDefault="001325EA" w:rsidP="001325EA">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1325EA" w:rsidRPr="00D20D39" w:rsidRDefault="00120126" w:rsidP="001325EA">
      <w:pPr>
        <w:rPr>
          <w:rFonts w:ascii="Century Gothic" w:hAnsi="Century Gothic" w:cs="Calibri"/>
          <w:sz w:val="20"/>
          <w:szCs w:val="20"/>
        </w:rPr>
      </w:pPr>
      <w:r w:rsidRPr="00120126">
        <w:rPr>
          <w:rFonts w:ascii="Century Gothic" w:hAnsi="Century Gothic" w:cs="Calibri"/>
          <w:sz w:val="20"/>
          <w:szCs w:val="20"/>
        </w:rPr>
        <w:t>Description</w:t>
      </w:r>
    </w:p>
    <w:p w:rsidR="001325EA" w:rsidRPr="00D20D39" w:rsidRDefault="00481EBA" w:rsidP="001325EA">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1325E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25EA">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1325EA" w:rsidRPr="00D20D39" w:rsidRDefault="00481EBA" w:rsidP="001325EA">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1325E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25EA">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1325EA" w:rsidRPr="00D20D39" w:rsidRDefault="001325EA" w:rsidP="001325EA">
      <w:pPr>
        <w:rPr>
          <w:rFonts w:ascii="Century Gothic" w:hAnsi="Century Gothic" w:cs="Calibri"/>
          <w:sz w:val="20"/>
          <w:szCs w:val="20"/>
        </w:rPr>
      </w:pPr>
    </w:p>
    <w:p w:rsidR="001325EA" w:rsidRPr="00D20D39" w:rsidRDefault="00120126" w:rsidP="001325EA">
      <w:pPr>
        <w:rPr>
          <w:rFonts w:ascii="Century Gothic" w:hAnsi="Century Gothic" w:cs="Calibri"/>
          <w:sz w:val="20"/>
          <w:szCs w:val="20"/>
        </w:rPr>
      </w:pPr>
      <w:r w:rsidRPr="00120126">
        <w:rPr>
          <w:rFonts w:ascii="Century Gothic" w:hAnsi="Century Gothic" w:cs="Calibri"/>
          <w:sz w:val="20"/>
          <w:szCs w:val="20"/>
        </w:rPr>
        <w:t xml:space="preserve">Installation </w:t>
      </w:r>
    </w:p>
    <w:p w:rsidR="001325EA" w:rsidRPr="00D20D39" w:rsidRDefault="00481EBA" w:rsidP="001325EA">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1325EA"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1325EA"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1325EA" w:rsidRPr="00D20D39" w:rsidRDefault="001325EA" w:rsidP="001325EA">
      <w:pPr>
        <w:pStyle w:val="BodyText-Append"/>
        <w:keepNext/>
        <w:keepLines/>
        <w:spacing w:before="0" w:after="0"/>
        <w:rPr>
          <w:rFonts w:ascii="Century Gothic" w:hAnsi="Century Gothic" w:cs="Calibri"/>
          <w:sz w:val="20"/>
          <w:szCs w:val="20"/>
        </w:rPr>
      </w:pPr>
    </w:p>
    <w:p w:rsidR="001325EA" w:rsidRDefault="00120126" w:rsidP="001325EA">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1325EA" w:rsidRPr="006C6199" w:rsidRDefault="00481EBA" w:rsidP="001325EA">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1325E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25EA">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6C6199" w:rsidRDefault="006C6199" w:rsidP="006C6199">
      <w:pPr>
        <w:rPr>
          <w:rFonts w:ascii="Century Gothic" w:hAnsi="Century Gothic" w:cs="Calibri"/>
          <w:b/>
          <w:sz w:val="20"/>
          <w:szCs w:val="20"/>
        </w:rPr>
      </w:pPr>
    </w:p>
    <w:p w:rsidR="006C6199" w:rsidRPr="006C6199" w:rsidRDefault="006C6199" w:rsidP="006C6199">
      <w:pPr>
        <w:rPr>
          <w:rFonts w:ascii="Century Gothic" w:hAnsi="Century Gothic" w:cs="Calibri"/>
          <w:sz w:val="20"/>
          <w:szCs w:val="20"/>
        </w:rPr>
      </w:pPr>
      <w:r>
        <w:rPr>
          <w:rFonts w:ascii="Century Gothic" w:hAnsi="Century Gothic" w:cs="Calibri"/>
          <w:sz w:val="20"/>
          <w:szCs w:val="20"/>
        </w:rPr>
        <w:t>[Repeat as needed.]</w:t>
      </w:r>
    </w:p>
    <w:p w:rsidR="00E45283" w:rsidRPr="00F52AA2" w:rsidRDefault="00120126" w:rsidP="00405540">
      <w:pPr>
        <w:pStyle w:val="Heading2"/>
        <w:ind w:left="0"/>
        <w:rPr>
          <w:rFonts w:ascii="Century Gothic" w:hAnsi="Century Gothic" w:cs="Calibri"/>
          <w:sz w:val="20"/>
          <w:szCs w:val="20"/>
        </w:rPr>
      </w:pPr>
      <w:bookmarkStart w:id="65" w:name="_Toc319403960"/>
      <w:r w:rsidRPr="00120126">
        <w:rPr>
          <w:rFonts w:ascii="Century Gothic" w:hAnsi="Century Gothic" w:cs="Calibri"/>
          <w:sz w:val="20"/>
          <w:szCs w:val="20"/>
        </w:rPr>
        <w:lastRenderedPageBreak/>
        <w:t>5.</w:t>
      </w:r>
      <w:r w:rsidR="00CA6D09">
        <w:rPr>
          <w:rFonts w:ascii="Century Gothic" w:hAnsi="Century Gothic" w:cs="Calibri"/>
          <w:sz w:val="20"/>
          <w:szCs w:val="20"/>
        </w:rPr>
        <w:t>5</w:t>
      </w:r>
      <w:r w:rsidRPr="00120126">
        <w:rPr>
          <w:rFonts w:ascii="Century Gothic" w:hAnsi="Century Gothic" w:cs="Calibri"/>
          <w:sz w:val="20"/>
          <w:szCs w:val="20"/>
        </w:rPr>
        <w:tab/>
        <w:t>Storage, Handling, and Disposal of Construction Products, Materials, and Wastes</w:t>
      </w:r>
      <w:bookmarkEnd w:id="65"/>
    </w:p>
    <w:p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397000"/>
                <wp:effectExtent l="0" t="0" r="19050" b="1270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7000"/>
                        </a:xfrm>
                        <a:prstGeom prst="rect">
                          <a:avLst/>
                        </a:prstGeom>
                        <a:solidFill>
                          <a:srgbClr val="F5F5F5"/>
                        </a:solidFill>
                        <a:ln w="9525">
                          <a:solidFill>
                            <a:srgbClr val="000000"/>
                          </a:solidFill>
                          <a:miter lim="800000"/>
                          <a:headEnd/>
                          <a:tailEnd/>
                        </a:ln>
                      </wps:spPr>
                      <wps:txbx>
                        <w:txbxContent>
                          <w:p w:rsidR="0000109C" w:rsidRPr="00310351"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10351">
                              <w:rPr>
                                <w:rFonts w:ascii="Century Gothic" w:hAnsi="Century Gothic"/>
                                <w:sz w:val="20"/>
                              </w:rPr>
                              <w:t>Instructions (see CGP Parts 2.3.3.3 and 7.2.11):</w:t>
                            </w:r>
                          </w:p>
                          <w:p w:rsidR="0000109C" w:rsidRDefault="0000109C" w:rsidP="00310351">
                            <w:pPr>
                              <w:pStyle w:val="Instruc-bullet"/>
                              <w:rPr>
                                <w:rFonts w:ascii="Century Gothic" w:hAnsi="Century Gothic"/>
                                <w:sz w:val="20"/>
                                <w:szCs w:val="20"/>
                              </w:rPr>
                            </w:pPr>
                            <w:r>
                              <w:rPr>
                                <w:rFonts w:ascii="Century Gothic" w:hAnsi="Century Gothic"/>
                                <w:sz w:val="20"/>
                                <w:szCs w:val="20"/>
                              </w:rPr>
                              <w:t>For any of the types of construction products, materials, and wastes below in Sections 5.5.1-5.5.6 below that are expected to be used or stored at your site, provide the information on how you will comply with the corresponding CGP provision and the specific practices that will be employed.</w:t>
                            </w:r>
                          </w:p>
                          <w:p w:rsidR="0000109C" w:rsidRPr="00310351" w:rsidRDefault="0000109C" w:rsidP="00310351">
                            <w:pPr>
                              <w:pStyle w:val="Instruc-bullet"/>
                              <w:rPr>
                                <w:rFonts w:ascii="Century Gothic" w:hAnsi="Century Gothic"/>
                                <w:sz w:val="20"/>
                                <w:szCs w:val="20"/>
                              </w:rPr>
                            </w:pPr>
                            <w:r w:rsidRPr="00310351">
                              <w:rPr>
                                <w:rFonts w:ascii="Century Gothic" w:hAnsi="Century Gothic"/>
                                <w:sz w:val="20"/>
                                <w:szCs w:val="20"/>
                              </w:rPr>
                              <w:t xml:space="preserve">Also, see EPA’s </w:t>
                            </w:r>
                            <w:r w:rsidRPr="00310351">
                              <w:rPr>
                                <w:rFonts w:ascii="Century Gothic" w:hAnsi="Century Gothic"/>
                                <w:i/>
                                <w:sz w:val="20"/>
                                <w:szCs w:val="20"/>
                              </w:rPr>
                              <w:t>General Construction Site Waste Management BMP Fact Sheet</w:t>
                            </w:r>
                            <w:r w:rsidRPr="00310351">
                              <w:rPr>
                                <w:rFonts w:ascii="Century Gothic" w:hAnsi="Century Gothic"/>
                                <w:sz w:val="20"/>
                                <w:szCs w:val="20"/>
                              </w:rPr>
                              <w:t xml:space="preserve"> at </w:t>
                            </w:r>
                            <w:hyperlink r:id="rId48" w:history="1">
                              <w:r w:rsidRPr="00310351">
                                <w:rPr>
                                  <w:rStyle w:val="Hyperlink"/>
                                  <w:rFonts w:ascii="Century Gothic" w:hAnsi="Century Gothic"/>
                                  <w:sz w:val="20"/>
                                  <w:szCs w:val="20"/>
                                </w:rPr>
                                <w:t>www.epa.gov/npdes/stormwater/menuofbmps/construction/cons_wasteman</w:t>
                              </w:r>
                            </w:hyperlink>
                          </w:p>
                          <w:p w:rsidR="0000109C" w:rsidRDefault="0000109C" w:rsidP="004D43C6">
                            <w:pPr>
                              <w:pStyle w:val="BodyText-Append"/>
                              <w:rPr>
                                <w:rFonts w:ascii="Arial Narrow" w:hAnsi="Arial Narrow"/>
                                <w:sz w:val="22"/>
                                <w:szCs w:val="22"/>
                              </w:rPr>
                            </w:pPr>
                            <w:r w:rsidRPr="00510664">
                              <w:rPr>
                                <w:rFonts w:ascii="Arial Narrow" w:hAnsi="Arial Narrow"/>
                                <w:sz w:val="22"/>
                                <w:szCs w:val="22"/>
                              </w:rPr>
                              <w:t xml:space="preserve"> </w:t>
                            </w:r>
                          </w:p>
                          <w:p w:rsidR="0000109C" w:rsidRPr="00BC4FAA" w:rsidRDefault="0000109C" w:rsidP="004D43C6"/>
                        </w:txbxContent>
                      </wps:txbx>
                      <wps:bodyPr rot="0" vert="horz" wrap="square" lIns="95250" tIns="0" rIns="95250" bIns="47625" anchor="t" anchorCtr="0" upright="1">
                        <a:noAutofit/>
                      </wps:bodyPr>
                    </wps:wsp>
                  </a:graphicData>
                </a:graphic>
              </wp:inline>
            </w:drawing>
          </mc:Choice>
          <mc:Fallback>
            <w:pict>
              <v:shape id="Text Box 11" o:spid="_x0000_s1057" type="#_x0000_t202" style="width:468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2ALwIAAFcEAAAOAAAAZHJzL2Uyb0RvYy54bWysVNtu2zAMfR+wfxD0vjiXJm2MOEWXLsOA&#10;7gK0+wBZlm1hkqhJSuzs60vJSZpu2MswGBBIiTo6PCS9uu21InvhvART0MloTIkwHCppmoJ+f9q+&#10;u6HEB2YqpsCIgh6Ep7frt29Wnc3FFFpQlXAEQYzPO1vQNgSbZ5nnrdDMj8AKg4c1OM0Cuq7JKsc6&#10;RNcqm47Hi6wDV1kHXHiPu/fDIV0n/LoWPHytay8CUQVFbiGtLq1lXLP1iuWNY7aV/EiD/QMLzaTB&#10;R89Q9ywwsnPyDygtuQMPdRhx0BnUteQi5YDZTMa/ZfPYMitSLiiOt2eZ/P+D5V/23xyRFdYO5TFM&#10;Y42eRB/Ie+jJZBL16azPMezRYmDocR9jU67ePgD/4YmBTctMI+6cg64VrEJ+6WZ2cXXA8RGk7D5D&#10;he+wXYAE1NdOR/FQDoLoSORwrk3kwnFzvryaLcZ4xPFsMltej9FBdhnLT9et8+GjAE2iUVCHxU/w&#10;bP/gwxB6ComveVCy2kqlkuOacqMc2TNslO08fkf0V2HKkK6gy/l0PijwVwhk90LwFYSWATteSV3Q&#10;m3MQy6NuH0yV+jEwqQYbs1MGk4xCRu0GFUNf9qlms3OBSqgOKK2DocNxItFowf2ipMPuLqj/uWNO&#10;UKI+GSxPzCCOQ3LQcJe7ZXKurheYJWGGI0xBw8nchGF8dtbJpsVXhmYwcIflrGUSOtIdGB25Y/em&#10;Uh0nLY7HpZ+iXv4H62cAAAD//wMAUEsDBBQABgAIAAAAIQDpOR5q3AAAAAUBAAAPAAAAZHJzL2Rv&#10;d25yZXYueG1sTI9BS8NAEIXvgv9hGcGb3Vih1JhNEbGKF7GtWrxNs9MkJjsbsts0/ntHL3oZeLzh&#10;ve9li9G1aqA+1J4NXE4SUMSFtzWXBl43y4s5qBCRLbaeycAXBVjkpycZptYfeUXDOpZKQjikaKCK&#10;sUu1DkVFDsPEd8Ti7X3vMIrsS217PEq4a/U0SWbaYc3SUGFHdxUVzfrgDDzP9w/vw+P2c9Ms48tb&#10;c/+xrd2TMedn4+0NqEhj/HuGH3xBh1yYdv7ANqjWgAyJv1e866uZyJ2BqXSCzjP9nz7/BgAA//8D&#10;AFBLAQItABQABgAIAAAAIQC2gziS/gAAAOEBAAATAAAAAAAAAAAAAAAAAAAAAABbQ29udGVudF9U&#10;eXBlc10ueG1sUEsBAi0AFAAGAAgAAAAhADj9If/WAAAAlAEAAAsAAAAAAAAAAAAAAAAALwEAAF9y&#10;ZWxzLy5yZWxzUEsBAi0AFAAGAAgAAAAhAHaozYAvAgAAVwQAAA4AAAAAAAAAAAAAAAAALgIAAGRy&#10;cy9lMm9Eb2MueG1sUEsBAi0AFAAGAAgAAAAhAOk5HmrcAAAABQEAAA8AAAAAAAAAAAAAAAAAiQQA&#10;AGRycy9kb3ducmV2LnhtbFBLBQYAAAAABAAEAPMAAACSBQAAAAA=&#10;" fillcolor="#f5f5f5">
                <v:textbox inset="7.5pt,0,7.5pt,3.75pt">
                  <w:txbxContent>
                    <w:p w:rsidR="0000109C" w:rsidRPr="00310351"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10351">
                        <w:rPr>
                          <w:rFonts w:ascii="Century Gothic" w:hAnsi="Century Gothic"/>
                          <w:sz w:val="20"/>
                        </w:rPr>
                        <w:t>Instructions (see CGP Parts 2.3.3.3 and 7.2.11):</w:t>
                      </w:r>
                    </w:p>
                    <w:p w:rsidR="0000109C" w:rsidRDefault="0000109C" w:rsidP="00310351">
                      <w:pPr>
                        <w:pStyle w:val="Instruc-bullet"/>
                        <w:rPr>
                          <w:rFonts w:ascii="Century Gothic" w:hAnsi="Century Gothic"/>
                          <w:sz w:val="20"/>
                          <w:szCs w:val="20"/>
                        </w:rPr>
                      </w:pPr>
                      <w:r>
                        <w:rPr>
                          <w:rFonts w:ascii="Century Gothic" w:hAnsi="Century Gothic"/>
                          <w:sz w:val="20"/>
                          <w:szCs w:val="20"/>
                        </w:rPr>
                        <w:t>For any of the types of construction products, materials, and wastes below in Sections 5.5.1-5.5.6 below that are expected to be used or stored at your site, provide the information on how you will comply with the corresponding CGP provision and the specific practices that will be employed.</w:t>
                      </w:r>
                    </w:p>
                    <w:p w:rsidR="0000109C" w:rsidRPr="00310351" w:rsidRDefault="0000109C" w:rsidP="00310351">
                      <w:pPr>
                        <w:pStyle w:val="Instruc-bullet"/>
                        <w:rPr>
                          <w:rFonts w:ascii="Century Gothic" w:hAnsi="Century Gothic"/>
                          <w:sz w:val="20"/>
                          <w:szCs w:val="20"/>
                        </w:rPr>
                      </w:pPr>
                      <w:r w:rsidRPr="00310351">
                        <w:rPr>
                          <w:rFonts w:ascii="Century Gothic" w:hAnsi="Century Gothic"/>
                          <w:sz w:val="20"/>
                          <w:szCs w:val="20"/>
                        </w:rPr>
                        <w:t xml:space="preserve">Also, see EPA’s </w:t>
                      </w:r>
                      <w:r w:rsidRPr="00310351">
                        <w:rPr>
                          <w:rFonts w:ascii="Century Gothic" w:hAnsi="Century Gothic"/>
                          <w:i/>
                          <w:sz w:val="20"/>
                          <w:szCs w:val="20"/>
                        </w:rPr>
                        <w:t>General Construction Site Waste Management BMP Fact Sheet</w:t>
                      </w:r>
                      <w:r w:rsidRPr="00310351">
                        <w:rPr>
                          <w:rFonts w:ascii="Century Gothic" w:hAnsi="Century Gothic"/>
                          <w:sz w:val="20"/>
                          <w:szCs w:val="20"/>
                        </w:rPr>
                        <w:t xml:space="preserve"> at </w:t>
                      </w:r>
                      <w:hyperlink r:id="rId49" w:history="1">
                        <w:r w:rsidRPr="00310351">
                          <w:rPr>
                            <w:rStyle w:val="Hyperlink"/>
                            <w:rFonts w:ascii="Century Gothic" w:hAnsi="Century Gothic"/>
                            <w:sz w:val="20"/>
                            <w:szCs w:val="20"/>
                          </w:rPr>
                          <w:t>www.epa.gov/npdes/stormwater/menuofbmps/construction/cons_wasteman</w:t>
                        </w:r>
                      </w:hyperlink>
                    </w:p>
                    <w:p w:rsidR="0000109C" w:rsidRDefault="0000109C" w:rsidP="004D43C6">
                      <w:pPr>
                        <w:pStyle w:val="BodyText-Append"/>
                        <w:rPr>
                          <w:rFonts w:ascii="Arial Narrow" w:hAnsi="Arial Narrow"/>
                          <w:sz w:val="22"/>
                          <w:szCs w:val="22"/>
                        </w:rPr>
                      </w:pPr>
                      <w:r w:rsidRPr="00510664">
                        <w:rPr>
                          <w:rFonts w:ascii="Arial Narrow" w:hAnsi="Arial Narrow"/>
                          <w:sz w:val="22"/>
                          <w:szCs w:val="22"/>
                        </w:rPr>
                        <w:t xml:space="preserve"> </w:t>
                      </w:r>
                    </w:p>
                    <w:p w:rsidR="0000109C" w:rsidRPr="00BC4FAA" w:rsidRDefault="0000109C" w:rsidP="004D43C6"/>
                  </w:txbxContent>
                </v:textbox>
                <w10:anchorlock/>
              </v:shape>
            </w:pict>
          </mc:Fallback>
        </mc:AlternateContent>
      </w:r>
    </w:p>
    <w:p w:rsidR="00310351" w:rsidRPr="00391720" w:rsidRDefault="00391720" w:rsidP="00310351">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.1</w:t>
      </w:r>
      <w:r>
        <w:rPr>
          <w:rFonts w:ascii="Century Gothic" w:hAnsi="Century Gothic" w:cs="Calibri"/>
          <w:b/>
          <w:i/>
          <w:sz w:val="20"/>
          <w:szCs w:val="20"/>
        </w:rPr>
        <w:tab/>
      </w:r>
      <w:r w:rsidRPr="00391720">
        <w:rPr>
          <w:rFonts w:ascii="Century Gothic" w:hAnsi="Century Gothic" w:cs="Calibri"/>
          <w:b/>
          <w:i/>
          <w:sz w:val="20"/>
          <w:szCs w:val="20"/>
        </w:rPr>
        <w:t>Building Products</w:t>
      </w:r>
    </w:p>
    <w:p w:rsidR="00391720" w:rsidRPr="007E209D" w:rsidRDefault="007E209D" w:rsidP="007E209D">
      <w:pPr>
        <w:ind w:left="360"/>
        <w:rPr>
          <w:rFonts w:ascii="Century Gothic" w:hAnsi="Century Gothic"/>
          <w:color w:val="002060"/>
          <w:sz w:val="20"/>
          <w:szCs w:val="20"/>
        </w:rPr>
      </w:pPr>
      <w:r w:rsidRPr="007E209D">
        <w:rPr>
          <w:rFonts w:ascii="Century Gothic" w:hAnsi="Century Gothic" w:cs="Calibri"/>
          <w:color w:val="002060"/>
          <w:sz w:val="20"/>
          <w:szCs w:val="20"/>
        </w:rPr>
        <w:t xml:space="preserve">(Note:  Examples include </w:t>
      </w:r>
      <w:r w:rsidRPr="007E209D">
        <w:rPr>
          <w:rFonts w:ascii="Century Gothic" w:hAnsi="Century Gothic"/>
          <w:color w:val="002060"/>
          <w:sz w:val="20"/>
          <w:szCs w:val="20"/>
        </w:rPr>
        <w:t>asphalt sealants, copper flashing, roofing materials, adhesives, concrete admixtures.)</w:t>
      </w:r>
    </w:p>
    <w:p w:rsidR="007E209D" w:rsidRDefault="007E209D" w:rsidP="007E209D">
      <w:pPr>
        <w:ind w:left="360"/>
        <w:rPr>
          <w:rFonts w:ascii="Century Gothic" w:hAnsi="Century Gothic" w:cs="Calibri"/>
          <w:sz w:val="20"/>
          <w:szCs w:val="20"/>
        </w:rPr>
      </w:pPr>
    </w:p>
    <w:p w:rsidR="00391720" w:rsidRPr="00391720" w:rsidRDefault="00391720" w:rsidP="00391720">
      <w:pPr>
        <w:rPr>
          <w:rFonts w:ascii="Century Gothic" w:hAnsi="Century Gothic" w:cs="Calibri"/>
          <w:b/>
          <w:sz w:val="20"/>
          <w:szCs w:val="20"/>
        </w:rPr>
      </w:pPr>
      <w:r>
        <w:rPr>
          <w:rFonts w:ascii="Century Gothic" w:hAnsi="Century Gothic" w:cs="Calibri"/>
          <w:b/>
          <w:sz w:val="20"/>
          <w:szCs w:val="20"/>
        </w:rPr>
        <w:t>General</w:t>
      </w:r>
    </w:p>
    <w:p w:rsidR="00310351" w:rsidRPr="00001CB3" w:rsidRDefault="00481EBA" w:rsidP="00310351">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a"/>
            </w:textInput>
          </w:ffData>
        </w:fldChar>
      </w:r>
      <w:r w:rsidR="0039172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91720">
        <w:rPr>
          <w:rFonts w:ascii="Century Gothic" w:hAnsi="Century Gothic" w:cs="Calibri"/>
          <w:noProof/>
          <w:color w:val="0000FF"/>
          <w:sz w:val="20"/>
          <w:szCs w:val="20"/>
        </w:rPr>
        <w:t>INSERT GENERAL DESCRIPTION OF HOW YOU WILL COMPLY WITH CGP PART 2.3.3.3.a</w:t>
      </w:r>
      <w:r>
        <w:rPr>
          <w:rFonts w:ascii="Century Gothic" w:hAnsi="Century Gothic" w:cs="Calibri"/>
          <w:color w:val="0000FF"/>
          <w:sz w:val="20"/>
          <w:szCs w:val="20"/>
        </w:rPr>
        <w:fldChar w:fldCharType="end"/>
      </w:r>
    </w:p>
    <w:p w:rsidR="00310351" w:rsidRPr="00F52AA2" w:rsidRDefault="00310351" w:rsidP="00310351">
      <w:pPr>
        <w:rPr>
          <w:rFonts w:ascii="Century Gothic" w:hAnsi="Century Gothic" w:cs="Calibri"/>
          <w:b/>
          <w:sz w:val="20"/>
          <w:szCs w:val="20"/>
        </w:rPr>
      </w:pPr>
    </w:p>
    <w:p w:rsidR="00310351" w:rsidRDefault="00310351" w:rsidP="00310351">
      <w:pPr>
        <w:rPr>
          <w:rFonts w:ascii="Century Gothic" w:hAnsi="Century Gothic" w:cs="Calibri"/>
          <w:b/>
          <w:sz w:val="20"/>
          <w:szCs w:val="20"/>
        </w:rPr>
      </w:pPr>
      <w:r>
        <w:rPr>
          <w:rFonts w:ascii="Century Gothic" w:hAnsi="Century Gothic" w:cs="Calibri"/>
          <w:b/>
          <w:sz w:val="20"/>
          <w:szCs w:val="20"/>
        </w:rPr>
        <w:t>Specific Pollution Prevention Practices</w:t>
      </w:r>
    </w:p>
    <w:p w:rsidR="00310351" w:rsidRDefault="00310351" w:rsidP="00310351">
      <w:pPr>
        <w:rPr>
          <w:rFonts w:ascii="Century Gothic" w:hAnsi="Century Gothic" w:cs="Calibri"/>
          <w:i/>
          <w:sz w:val="20"/>
          <w:szCs w:val="20"/>
          <w:u w:val="single"/>
        </w:rPr>
      </w:pPr>
    </w:p>
    <w:p w:rsidR="00310351" w:rsidRPr="00BC045D" w:rsidRDefault="00310351" w:rsidP="00310351">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310351" w:rsidRPr="00D20D39" w:rsidRDefault="00120126" w:rsidP="00310351">
      <w:pPr>
        <w:rPr>
          <w:rFonts w:ascii="Century Gothic" w:hAnsi="Century Gothic" w:cs="Calibri"/>
          <w:sz w:val="20"/>
          <w:szCs w:val="20"/>
        </w:rPr>
      </w:pPr>
      <w:r w:rsidRPr="00120126">
        <w:rPr>
          <w:rFonts w:ascii="Century Gothic" w:hAnsi="Century Gothic" w:cs="Calibri"/>
          <w:sz w:val="20"/>
          <w:szCs w:val="20"/>
        </w:rPr>
        <w:t>Description</w:t>
      </w:r>
    </w:p>
    <w:p w:rsidR="00310351" w:rsidRPr="00D20D39" w:rsidRDefault="00481EBA" w:rsidP="00310351">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31035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0351">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310351" w:rsidRPr="00D20D39" w:rsidRDefault="00481EBA" w:rsidP="00310351">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31035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0351">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310351" w:rsidRPr="00D20D39" w:rsidRDefault="00310351" w:rsidP="00310351">
      <w:pPr>
        <w:rPr>
          <w:rFonts w:ascii="Century Gothic" w:hAnsi="Century Gothic" w:cs="Calibri"/>
          <w:sz w:val="20"/>
          <w:szCs w:val="20"/>
        </w:rPr>
      </w:pPr>
    </w:p>
    <w:p w:rsidR="00310351" w:rsidRPr="00D20D39" w:rsidRDefault="00120126" w:rsidP="00310351">
      <w:pPr>
        <w:rPr>
          <w:rFonts w:ascii="Century Gothic" w:hAnsi="Century Gothic" w:cs="Calibri"/>
          <w:sz w:val="20"/>
          <w:szCs w:val="20"/>
        </w:rPr>
      </w:pPr>
      <w:r w:rsidRPr="00120126">
        <w:rPr>
          <w:rFonts w:ascii="Century Gothic" w:hAnsi="Century Gothic" w:cs="Calibri"/>
          <w:sz w:val="20"/>
          <w:szCs w:val="20"/>
        </w:rPr>
        <w:t xml:space="preserve">Installation </w:t>
      </w:r>
    </w:p>
    <w:p w:rsidR="00310351" w:rsidRPr="00D20D39" w:rsidRDefault="00481EBA" w:rsidP="00310351">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310351"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310351"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310351" w:rsidRPr="00D20D39" w:rsidRDefault="00310351" w:rsidP="00310351">
      <w:pPr>
        <w:pStyle w:val="BodyText-Append"/>
        <w:keepNext/>
        <w:keepLines/>
        <w:spacing w:before="0" w:after="0"/>
        <w:rPr>
          <w:rFonts w:ascii="Century Gothic" w:hAnsi="Century Gothic" w:cs="Calibri"/>
          <w:sz w:val="20"/>
          <w:szCs w:val="20"/>
        </w:rPr>
      </w:pPr>
    </w:p>
    <w:p w:rsidR="00310351" w:rsidRDefault="00120126" w:rsidP="00310351">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310351" w:rsidRPr="00EE0060" w:rsidRDefault="00481EBA" w:rsidP="00310351">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31035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0351">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310351" w:rsidRDefault="00310351" w:rsidP="00310351">
      <w:pPr>
        <w:pStyle w:val="BodyText-Append"/>
        <w:keepNext/>
        <w:keepLines/>
        <w:spacing w:before="0" w:after="0"/>
        <w:ind w:left="720"/>
        <w:rPr>
          <w:rFonts w:ascii="Century Gothic" w:hAnsi="Century Gothic" w:cs="Calibri"/>
          <w:sz w:val="20"/>
          <w:szCs w:val="20"/>
        </w:rPr>
      </w:pPr>
    </w:p>
    <w:p w:rsidR="00D4786B" w:rsidRDefault="001B3D59" w:rsidP="00310351">
      <w:pPr>
        <w:pStyle w:val="BodyText-Append"/>
        <w:spacing w:before="0" w:after="0"/>
        <w:rPr>
          <w:rFonts w:ascii="Century Gothic" w:hAnsi="Century Gothic" w:cs="Calibri"/>
          <w:sz w:val="20"/>
          <w:szCs w:val="20"/>
        </w:rPr>
      </w:pPr>
      <w:r>
        <w:rPr>
          <w:rFonts w:ascii="Century Gothic" w:hAnsi="Century Gothic" w:cs="Calibri"/>
          <w:sz w:val="20"/>
          <w:szCs w:val="20"/>
        </w:rPr>
        <w:t>[Repeat as needed.]</w:t>
      </w:r>
    </w:p>
    <w:p w:rsidR="00CD761D" w:rsidRDefault="00CD761D" w:rsidP="00310351">
      <w:pPr>
        <w:pStyle w:val="BodyText-Append"/>
        <w:spacing w:before="0" w:after="0"/>
        <w:rPr>
          <w:rFonts w:ascii="Century Gothic" w:hAnsi="Century Gothic" w:cs="Calibri"/>
          <w:sz w:val="20"/>
          <w:szCs w:val="20"/>
        </w:rPr>
      </w:pPr>
    </w:p>
    <w:p w:rsidR="00CD761D" w:rsidRPr="00391720" w:rsidRDefault="00CD761D" w:rsidP="00CD761D">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.2</w:t>
      </w:r>
      <w:r>
        <w:rPr>
          <w:rFonts w:ascii="Century Gothic" w:hAnsi="Century Gothic" w:cs="Calibri"/>
          <w:b/>
          <w:i/>
          <w:sz w:val="20"/>
          <w:szCs w:val="20"/>
        </w:rPr>
        <w:tab/>
        <w:t xml:space="preserve">Pesticides, Herbicides, Insecticides, Fertilizers, and Landscape </w:t>
      </w:r>
      <w:r w:rsidR="002871BD">
        <w:rPr>
          <w:rFonts w:ascii="Century Gothic" w:hAnsi="Century Gothic" w:cs="Calibri"/>
          <w:b/>
          <w:i/>
          <w:sz w:val="20"/>
          <w:szCs w:val="20"/>
        </w:rPr>
        <w:t>Materials</w:t>
      </w:r>
    </w:p>
    <w:p w:rsidR="00CD761D" w:rsidRDefault="00CD761D" w:rsidP="00CD761D">
      <w:pPr>
        <w:ind w:left="360"/>
        <w:rPr>
          <w:rFonts w:ascii="Century Gothic" w:hAnsi="Century Gothic" w:cs="Calibri"/>
          <w:sz w:val="20"/>
          <w:szCs w:val="20"/>
        </w:rPr>
      </w:pPr>
    </w:p>
    <w:p w:rsidR="00CD761D" w:rsidRPr="00391720" w:rsidRDefault="00CD761D" w:rsidP="00CD761D">
      <w:pPr>
        <w:rPr>
          <w:rFonts w:ascii="Century Gothic" w:hAnsi="Century Gothic" w:cs="Calibri"/>
          <w:b/>
          <w:sz w:val="20"/>
          <w:szCs w:val="20"/>
        </w:rPr>
      </w:pPr>
      <w:r>
        <w:rPr>
          <w:rFonts w:ascii="Century Gothic" w:hAnsi="Century Gothic" w:cs="Calibri"/>
          <w:b/>
          <w:sz w:val="20"/>
          <w:szCs w:val="20"/>
        </w:rPr>
        <w:t>General</w:t>
      </w:r>
    </w:p>
    <w:p w:rsidR="00CD761D" w:rsidRPr="00001CB3" w:rsidRDefault="00481EBA" w:rsidP="00CD761D">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b"/>
            </w:textInput>
          </w:ffData>
        </w:fldChar>
      </w:r>
      <w:r w:rsidR="002806F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06FF">
        <w:rPr>
          <w:rFonts w:ascii="Century Gothic" w:hAnsi="Century Gothic" w:cs="Calibri"/>
          <w:noProof/>
          <w:color w:val="0000FF"/>
          <w:sz w:val="20"/>
          <w:szCs w:val="20"/>
        </w:rPr>
        <w:t>INSERT GENERAL DESCRIPTION OF HOW YOU WILL COMPLY WITH CGP PART 2.3.3.3.b</w:t>
      </w:r>
      <w:r>
        <w:rPr>
          <w:rFonts w:ascii="Century Gothic" w:hAnsi="Century Gothic" w:cs="Calibri"/>
          <w:color w:val="0000FF"/>
          <w:sz w:val="20"/>
          <w:szCs w:val="20"/>
        </w:rPr>
        <w:fldChar w:fldCharType="end"/>
      </w:r>
    </w:p>
    <w:p w:rsidR="00CD761D" w:rsidRPr="00F52AA2" w:rsidRDefault="00CD761D" w:rsidP="00CD761D">
      <w:pPr>
        <w:rPr>
          <w:rFonts w:ascii="Century Gothic" w:hAnsi="Century Gothic" w:cs="Calibri"/>
          <w:b/>
          <w:sz w:val="20"/>
          <w:szCs w:val="20"/>
        </w:rPr>
      </w:pPr>
    </w:p>
    <w:p w:rsidR="00CD761D" w:rsidRDefault="00CD761D" w:rsidP="00CD761D">
      <w:pPr>
        <w:rPr>
          <w:rFonts w:ascii="Century Gothic" w:hAnsi="Century Gothic" w:cs="Calibri"/>
          <w:b/>
          <w:sz w:val="20"/>
          <w:szCs w:val="20"/>
        </w:rPr>
      </w:pPr>
      <w:r>
        <w:rPr>
          <w:rFonts w:ascii="Century Gothic" w:hAnsi="Century Gothic" w:cs="Calibri"/>
          <w:b/>
          <w:sz w:val="20"/>
          <w:szCs w:val="20"/>
        </w:rPr>
        <w:t>Specific Pollution Prevention Practices</w:t>
      </w:r>
    </w:p>
    <w:p w:rsidR="00CD761D" w:rsidRDefault="00CD761D" w:rsidP="00CD761D">
      <w:pPr>
        <w:rPr>
          <w:rFonts w:ascii="Century Gothic" w:hAnsi="Century Gothic" w:cs="Calibri"/>
          <w:i/>
          <w:sz w:val="20"/>
          <w:szCs w:val="20"/>
          <w:u w:val="single"/>
        </w:rPr>
      </w:pPr>
    </w:p>
    <w:p w:rsidR="00CD761D" w:rsidRPr="00BC045D" w:rsidRDefault="00CD761D" w:rsidP="00CD761D">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CD761D" w:rsidRPr="00D20D39" w:rsidRDefault="00120126" w:rsidP="00CD761D">
      <w:pPr>
        <w:rPr>
          <w:rFonts w:ascii="Century Gothic" w:hAnsi="Century Gothic" w:cs="Calibri"/>
          <w:sz w:val="20"/>
          <w:szCs w:val="20"/>
        </w:rPr>
      </w:pPr>
      <w:r w:rsidRPr="00120126">
        <w:rPr>
          <w:rFonts w:ascii="Century Gothic" w:hAnsi="Century Gothic" w:cs="Calibri"/>
          <w:sz w:val="20"/>
          <w:szCs w:val="20"/>
        </w:rPr>
        <w:t>Description</w:t>
      </w:r>
    </w:p>
    <w:p w:rsidR="00CD761D" w:rsidRPr="00D20D39" w:rsidRDefault="00481EBA" w:rsidP="00CD761D">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CD761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CD761D">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CD761D" w:rsidRPr="00D20D39" w:rsidRDefault="00481EBA" w:rsidP="00CD761D">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CD761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CD761D">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CD761D" w:rsidRPr="00D20D39" w:rsidRDefault="00CD761D" w:rsidP="00CD761D">
      <w:pPr>
        <w:rPr>
          <w:rFonts w:ascii="Century Gothic" w:hAnsi="Century Gothic" w:cs="Calibri"/>
          <w:sz w:val="20"/>
          <w:szCs w:val="20"/>
        </w:rPr>
      </w:pPr>
    </w:p>
    <w:p w:rsidR="00CD761D" w:rsidRPr="00D20D39" w:rsidRDefault="00120126" w:rsidP="00CD761D">
      <w:pPr>
        <w:rPr>
          <w:rFonts w:ascii="Century Gothic" w:hAnsi="Century Gothic" w:cs="Calibri"/>
          <w:sz w:val="20"/>
          <w:szCs w:val="20"/>
        </w:rPr>
      </w:pPr>
      <w:r w:rsidRPr="00120126">
        <w:rPr>
          <w:rFonts w:ascii="Century Gothic" w:hAnsi="Century Gothic" w:cs="Calibri"/>
          <w:sz w:val="20"/>
          <w:szCs w:val="20"/>
        </w:rPr>
        <w:t xml:space="preserve">Installation </w:t>
      </w:r>
    </w:p>
    <w:p w:rsidR="00CD761D" w:rsidRPr="00D20D39" w:rsidRDefault="00481EBA" w:rsidP="00CD761D">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CD761D"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CD761D"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CD761D" w:rsidRPr="00D20D39" w:rsidRDefault="00CD761D" w:rsidP="00CD761D">
      <w:pPr>
        <w:pStyle w:val="BodyText-Append"/>
        <w:keepNext/>
        <w:keepLines/>
        <w:spacing w:before="0" w:after="0"/>
        <w:rPr>
          <w:rFonts w:ascii="Century Gothic" w:hAnsi="Century Gothic" w:cs="Calibri"/>
          <w:sz w:val="20"/>
          <w:szCs w:val="20"/>
        </w:rPr>
      </w:pPr>
    </w:p>
    <w:p w:rsidR="00CD761D" w:rsidRDefault="00120126" w:rsidP="00CD761D">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CD761D" w:rsidRPr="00EE0060" w:rsidRDefault="00481EBA" w:rsidP="00CD761D">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CD761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CD761D">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CD761D" w:rsidRDefault="00CD761D" w:rsidP="00CD761D">
      <w:pPr>
        <w:pStyle w:val="BodyText-Append"/>
        <w:keepNext/>
        <w:keepLines/>
        <w:spacing w:before="0" w:after="0"/>
        <w:ind w:left="720"/>
        <w:rPr>
          <w:rFonts w:ascii="Century Gothic" w:hAnsi="Century Gothic" w:cs="Calibri"/>
          <w:sz w:val="20"/>
          <w:szCs w:val="20"/>
        </w:rPr>
      </w:pPr>
    </w:p>
    <w:p w:rsidR="00CD761D" w:rsidRPr="00F52AA2" w:rsidRDefault="001B3D59" w:rsidP="00CD761D">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CD761D" w:rsidRPr="003C53B1">
        <w:rPr>
          <w:rFonts w:ascii="Century Gothic" w:hAnsi="Century Gothic" w:cs="Calibri"/>
          <w:sz w:val="20"/>
          <w:szCs w:val="20"/>
        </w:rPr>
        <w:t>Repeat as needed.</w:t>
      </w:r>
      <w:r>
        <w:rPr>
          <w:rFonts w:ascii="Century Gothic" w:hAnsi="Century Gothic" w:cs="Calibri"/>
          <w:sz w:val="20"/>
          <w:szCs w:val="20"/>
        </w:rPr>
        <w:t>]</w:t>
      </w:r>
    </w:p>
    <w:p w:rsidR="00CD761D" w:rsidRDefault="00CD761D" w:rsidP="00310351">
      <w:pPr>
        <w:pStyle w:val="BodyText-Append"/>
        <w:spacing w:before="0" w:after="0"/>
        <w:rPr>
          <w:rFonts w:ascii="Century Gothic" w:hAnsi="Century Gothic" w:cs="Calibri"/>
          <w:color w:val="0000FF"/>
          <w:sz w:val="20"/>
          <w:szCs w:val="20"/>
        </w:rPr>
      </w:pPr>
    </w:p>
    <w:p w:rsidR="002806FF" w:rsidRPr="00391720" w:rsidRDefault="002806FF" w:rsidP="002806FF">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.3</w:t>
      </w:r>
      <w:r>
        <w:rPr>
          <w:rFonts w:ascii="Century Gothic" w:hAnsi="Century Gothic" w:cs="Calibri"/>
          <w:b/>
          <w:i/>
          <w:sz w:val="20"/>
          <w:szCs w:val="20"/>
        </w:rPr>
        <w:tab/>
      </w:r>
      <w:r w:rsidR="00CF38C9">
        <w:rPr>
          <w:rFonts w:ascii="Century Gothic" w:hAnsi="Century Gothic" w:cs="Calibri"/>
          <w:b/>
          <w:i/>
          <w:sz w:val="20"/>
          <w:szCs w:val="20"/>
        </w:rPr>
        <w:t>Diesel Fuel, Oil, Hydraulic Fluids, Other Petroleum Products, and Other Chemicals</w:t>
      </w:r>
    </w:p>
    <w:p w:rsidR="002806FF" w:rsidRDefault="002806FF" w:rsidP="002806FF">
      <w:pPr>
        <w:ind w:left="360"/>
        <w:rPr>
          <w:rFonts w:ascii="Century Gothic" w:hAnsi="Century Gothic" w:cs="Calibri"/>
          <w:sz w:val="20"/>
          <w:szCs w:val="20"/>
        </w:rPr>
      </w:pPr>
    </w:p>
    <w:p w:rsidR="002806FF" w:rsidRPr="00391720" w:rsidRDefault="002806FF" w:rsidP="002806FF">
      <w:pPr>
        <w:rPr>
          <w:rFonts w:ascii="Century Gothic" w:hAnsi="Century Gothic" w:cs="Calibri"/>
          <w:b/>
          <w:sz w:val="20"/>
          <w:szCs w:val="20"/>
        </w:rPr>
      </w:pPr>
      <w:r>
        <w:rPr>
          <w:rFonts w:ascii="Century Gothic" w:hAnsi="Century Gothic" w:cs="Calibri"/>
          <w:b/>
          <w:sz w:val="20"/>
          <w:szCs w:val="20"/>
        </w:rPr>
        <w:t>General</w:t>
      </w:r>
    </w:p>
    <w:p w:rsidR="002806FF" w:rsidRPr="00001CB3" w:rsidRDefault="00481EBA" w:rsidP="002806FF">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c"/>
            </w:textInput>
          </w:ffData>
        </w:fldChar>
      </w:r>
      <w:r w:rsidR="00575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75D39">
        <w:rPr>
          <w:rFonts w:ascii="Century Gothic" w:hAnsi="Century Gothic" w:cs="Calibri"/>
          <w:noProof/>
          <w:color w:val="0000FF"/>
          <w:sz w:val="20"/>
          <w:szCs w:val="20"/>
        </w:rPr>
        <w:t>INSERT GENERAL DESCRIPTION OF HOW YOU WILL COMPLY WITH CGP PART 2.3.3.3.c</w:t>
      </w:r>
      <w:r>
        <w:rPr>
          <w:rFonts w:ascii="Century Gothic" w:hAnsi="Century Gothic" w:cs="Calibri"/>
          <w:color w:val="0000FF"/>
          <w:sz w:val="20"/>
          <w:szCs w:val="20"/>
        </w:rPr>
        <w:fldChar w:fldCharType="end"/>
      </w:r>
    </w:p>
    <w:p w:rsidR="002806FF" w:rsidRPr="00F52AA2" w:rsidRDefault="002806FF" w:rsidP="002806FF">
      <w:pPr>
        <w:rPr>
          <w:rFonts w:ascii="Century Gothic" w:hAnsi="Century Gothic" w:cs="Calibri"/>
          <w:b/>
          <w:sz w:val="20"/>
          <w:szCs w:val="20"/>
        </w:rPr>
      </w:pPr>
    </w:p>
    <w:p w:rsidR="002806FF" w:rsidRDefault="002806FF" w:rsidP="002806FF">
      <w:pPr>
        <w:rPr>
          <w:rFonts w:ascii="Century Gothic" w:hAnsi="Century Gothic" w:cs="Calibri"/>
          <w:b/>
          <w:sz w:val="20"/>
          <w:szCs w:val="20"/>
        </w:rPr>
      </w:pPr>
      <w:r>
        <w:rPr>
          <w:rFonts w:ascii="Century Gothic" w:hAnsi="Century Gothic" w:cs="Calibri"/>
          <w:b/>
          <w:sz w:val="20"/>
          <w:szCs w:val="20"/>
        </w:rPr>
        <w:t>Specific Pollution Prevention Practices</w:t>
      </w:r>
    </w:p>
    <w:p w:rsidR="002806FF" w:rsidRDefault="002806FF" w:rsidP="002806FF">
      <w:pPr>
        <w:rPr>
          <w:rFonts w:ascii="Century Gothic" w:hAnsi="Century Gothic" w:cs="Calibri"/>
          <w:i/>
          <w:sz w:val="20"/>
          <w:szCs w:val="20"/>
          <w:u w:val="single"/>
        </w:rPr>
      </w:pPr>
    </w:p>
    <w:p w:rsidR="002806FF" w:rsidRPr="00BC045D" w:rsidRDefault="002806FF" w:rsidP="002806FF">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2806FF" w:rsidRPr="00D20D39" w:rsidRDefault="00120126" w:rsidP="002806FF">
      <w:pPr>
        <w:rPr>
          <w:rFonts w:ascii="Century Gothic" w:hAnsi="Century Gothic" w:cs="Calibri"/>
          <w:sz w:val="20"/>
          <w:szCs w:val="20"/>
        </w:rPr>
      </w:pPr>
      <w:r w:rsidRPr="00120126">
        <w:rPr>
          <w:rFonts w:ascii="Century Gothic" w:hAnsi="Century Gothic" w:cs="Calibri"/>
          <w:sz w:val="20"/>
          <w:szCs w:val="20"/>
        </w:rPr>
        <w:t>Description</w:t>
      </w:r>
    </w:p>
    <w:p w:rsidR="002806FF" w:rsidRPr="00D20D39" w:rsidRDefault="00481EBA" w:rsidP="002806FF">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2806F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06FF">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2806FF" w:rsidRPr="00D20D39" w:rsidRDefault="00481EBA" w:rsidP="002806FF">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2806F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06FF">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2806FF" w:rsidRPr="00D20D39" w:rsidRDefault="002806FF" w:rsidP="002806FF">
      <w:pPr>
        <w:rPr>
          <w:rFonts w:ascii="Century Gothic" w:hAnsi="Century Gothic" w:cs="Calibri"/>
          <w:sz w:val="20"/>
          <w:szCs w:val="20"/>
        </w:rPr>
      </w:pPr>
    </w:p>
    <w:p w:rsidR="002806FF" w:rsidRPr="00D20D39" w:rsidRDefault="00120126" w:rsidP="002806FF">
      <w:pPr>
        <w:rPr>
          <w:rFonts w:ascii="Century Gothic" w:hAnsi="Century Gothic" w:cs="Calibri"/>
          <w:sz w:val="20"/>
          <w:szCs w:val="20"/>
        </w:rPr>
      </w:pPr>
      <w:r w:rsidRPr="00120126">
        <w:rPr>
          <w:rFonts w:ascii="Century Gothic" w:hAnsi="Century Gothic" w:cs="Calibri"/>
          <w:sz w:val="20"/>
          <w:szCs w:val="20"/>
        </w:rPr>
        <w:t xml:space="preserve">Installation </w:t>
      </w:r>
    </w:p>
    <w:p w:rsidR="002806FF" w:rsidRPr="00D20D39" w:rsidRDefault="00481EBA" w:rsidP="002806FF">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2806FF"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2806FF"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2806FF" w:rsidRPr="00D20D39" w:rsidRDefault="002806FF" w:rsidP="002806FF">
      <w:pPr>
        <w:pStyle w:val="BodyText-Append"/>
        <w:keepNext/>
        <w:keepLines/>
        <w:spacing w:before="0" w:after="0"/>
        <w:rPr>
          <w:rFonts w:ascii="Century Gothic" w:hAnsi="Century Gothic" w:cs="Calibri"/>
          <w:sz w:val="20"/>
          <w:szCs w:val="20"/>
        </w:rPr>
      </w:pPr>
    </w:p>
    <w:p w:rsidR="002806FF" w:rsidRDefault="00120126" w:rsidP="002806FF">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2806FF" w:rsidRPr="00EE0060" w:rsidRDefault="00481EBA" w:rsidP="002806FF">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2806F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06FF">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2806FF" w:rsidRDefault="002806FF" w:rsidP="002806FF">
      <w:pPr>
        <w:pStyle w:val="BodyText-Append"/>
        <w:keepNext/>
        <w:keepLines/>
        <w:spacing w:before="0" w:after="0"/>
        <w:ind w:left="720"/>
        <w:rPr>
          <w:rFonts w:ascii="Century Gothic" w:hAnsi="Century Gothic" w:cs="Calibri"/>
          <w:sz w:val="20"/>
          <w:szCs w:val="20"/>
        </w:rPr>
      </w:pPr>
    </w:p>
    <w:p w:rsidR="002806FF" w:rsidRPr="00F52AA2" w:rsidRDefault="001B3D59" w:rsidP="002806FF">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2806FF" w:rsidRPr="003C53B1">
        <w:rPr>
          <w:rFonts w:ascii="Century Gothic" w:hAnsi="Century Gothic" w:cs="Calibri"/>
          <w:sz w:val="20"/>
          <w:szCs w:val="20"/>
        </w:rPr>
        <w:t>Repeat as needed.</w:t>
      </w:r>
      <w:r>
        <w:rPr>
          <w:rFonts w:ascii="Century Gothic" w:hAnsi="Century Gothic" w:cs="Calibri"/>
          <w:sz w:val="20"/>
          <w:szCs w:val="20"/>
        </w:rPr>
        <w:t>]</w:t>
      </w:r>
    </w:p>
    <w:p w:rsidR="002806FF" w:rsidRDefault="002806FF" w:rsidP="00310351">
      <w:pPr>
        <w:pStyle w:val="BodyText-Append"/>
        <w:spacing w:before="0" w:after="0"/>
        <w:rPr>
          <w:rFonts w:ascii="Century Gothic" w:hAnsi="Century Gothic" w:cs="Calibri"/>
          <w:color w:val="0000FF"/>
          <w:sz w:val="20"/>
          <w:szCs w:val="20"/>
        </w:rPr>
      </w:pPr>
    </w:p>
    <w:p w:rsidR="00575D39" w:rsidRPr="00391720" w:rsidRDefault="00575D39" w:rsidP="00575D3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.4</w:t>
      </w:r>
      <w:r>
        <w:rPr>
          <w:rFonts w:ascii="Century Gothic" w:hAnsi="Century Gothic" w:cs="Calibri"/>
          <w:b/>
          <w:i/>
          <w:sz w:val="20"/>
          <w:szCs w:val="20"/>
        </w:rPr>
        <w:tab/>
        <w:t>Hazardous or Toxic Waste</w:t>
      </w:r>
    </w:p>
    <w:p w:rsidR="00575D39" w:rsidRPr="00575D39" w:rsidRDefault="00575D39" w:rsidP="00575D39">
      <w:pPr>
        <w:ind w:left="360"/>
        <w:rPr>
          <w:rFonts w:ascii="Century Gothic" w:hAnsi="Century Gothic"/>
          <w:color w:val="002060"/>
          <w:sz w:val="20"/>
          <w:szCs w:val="20"/>
        </w:rPr>
      </w:pPr>
      <w:r w:rsidRPr="00575D39">
        <w:rPr>
          <w:rFonts w:ascii="Century Gothic" w:hAnsi="Century Gothic" w:cs="Calibri"/>
          <w:color w:val="002060"/>
          <w:sz w:val="20"/>
          <w:szCs w:val="20"/>
        </w:rPr>
        <w:t xml:space="preserve">(Note:  Examples include </w:t>
      </w:r>
      <w:r w:rsidRPr="00575D39">
        <w:rPr>
          <w:rFonts w:ascii="Century Gothic" w:hAnsi="Century Gothic"/>
          <w:color w:val="002060"/>
          <w:sz w:val="20"/>
          <w:szCs w:val="20"/>
        </w:rPr>
        <w:t>paints, solvents, petroleum-based products, wood preservatives, additives, curing compounds, acids.)</w:t>
      </w:r>
    </w:p>
    <w:p w:rsidR="00575D39" w:rsidRPr="00575D39" w:rsidRDefault="00575D39" w:rsidP="00575D39">
      <w:pPr>
        <w:ind w:left="360"/>
        <w:rPr>
          <w:rFonts w:ascii="Century Gothic" w:hAnsi="Century Gothic" w:cs="Calibri"/>
          <w:color w:val="002060"/>
          <w:sz w:val="20"/>
          <w:szCs w:val="20"/>
        </w:rPr>
      </w:pPr>
    </w:p>
    <w:p w:rsidR="00575D39" w:rsidRPr="00391720" w:rsidRDefault="00575D39" w:rsidP="00575D39">
      <w:pPr>
        <w:rPr>
          <w:rFonts w:ascii="Century Gothic" w:hAnsi="Century Gothic" w:cs="Calibri"/>
          <w:b/>
          <w:sz w:val="20"/>
          <w:szCs w:val="20"/>
        </w:rPr>
      </w:pPr>
      <w:r>
        <w:rPr>
          <w:rFonts w:ascii="Century Gothic" w:hAnsi="Century Gothic" w:cs="Calibri"/>
          <w:b/>
          <w:sz w:val="20"/>
          <w:szCs w:val="20"/>
        </w:rPr>
        <w:t>General</w:t>
      </w:r>
    </w:p>
    <w:p w:rsidR="00575D39" w:rsidRPr="00001CB3" w:rsidRDefault="00481EBA" w:rsidP="00575D3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d"/>
            </w:textInput>
          </w:ffData>
        </w:fldChar>
      </w:r>
      <w:r w:rsidR="00575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75D39">
        <w:rPr>
          <w:rFonts w:ascii="Century Gothic" w:hAnsi="Century Gothic" w:cs="Calibri"/>
          <w:noProof/>
          <w:color w:val="0000FF"/>
          <w:sz w:val="20"/>
          <w:szCs w:val="20"/>
        </w:rPr>
        <w:t>INSERT GENERAL DESCRIPTION OF HOW YOU WILL COMPLY WITH CGP PART 2.3.3.3.d</w:t>
      </w:r>
      <w:r>
        <w:rPr>
          <w:rFonts w:ascii="Century Gothic" w:hAnsi="Century Gothic" w:cs="Calibri"/>
          <w:color w:val="0000FF"/>
          <w:sz w:val="20"/>
          <w:szCs w:val="20"/>
        </w:rPr>
        <w:fldChar w:fldCharType="end"/>
      </w:r>
    </w:p>
    <w:p w:rsidR="00575D39" w:rsidRPr="00F52AA2" w:rsidRDefault="00575D39" w:rsidP="00575D39">
      <w:pPr>
        <w:rPr>
          <w:rFonts w:ascii="Century Gothic" w:hAnsi="Century Gothic" w:cs="Calibri"/>
          <w:b/>
          <w:sz w:val="20"/>
          <w:szCs w:val="20"/>
        </w:rPr>
      </w:pPr>
    </w:p>
    <w:p w:rsidR="00575D39" w:rsidRDefault="00575D39" w:rsidP="00575D39">
      <w:pPr>
        <w:rPr>
          <w:rFonts w:ascii="Century Gothic" w:hAnsi="Century Gothic" w:cs="Calibri"/>
          <w:b/>
          <w:sz w:val="20"/>
          <w:szCs w:val="20"/>
        </w:rPr>
      </w:pPr>
      <w:r>
        <w:rPr>
          <w:rFonts w:ascii="Century Gothic" w:hAnsi="Century Gothic" w:cs="Calibri"/>
          <w:b/>
          <w:sz w:val="20"/>
          <w:szCs w:val="20"/>
        </w:rPr>
        <w:t>Specific Pollution Prevention Practices</w:t>
      </w:r>
    </w:p>
    <w:p w:rsidR="00575D39" w:rsidRDefault="00575D39" w:rsidP="00575D39">
      <w:pPr>
        <w:rPr>
          <w:rFonts w:ascii="Century Gothic" w:hAnsi="Century Gothic" w:cs="Calibri"/>
          <w:i/>
          <w:sz w:val="20"/>
          <w:szCs w:val="20"/>
          <w:u w:val="single"/>
        </w:rPr>
      </w:pPr>
    </w:p>
    <w:p w:rsidR="00575D39" w:rsidRPr="00BC045D" w:rsidRDefault="00575D39" w:rsidP="00575D39">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575D39" w:rsidRPr="00D20D39" w:rsidRDefault="00120126" w:rsidP="00575D39">
      <w:pPr>
        <w:rPr>
          <w:rFonts w:ascii="Century Gothic" w:hAnsi="Century Gothic" w:cs="Calibri"/>
          <w:sz w:val="20"/>
          <w:szCs w:val="20"/>
        </w:rPr>
      </w:pPr>
      <w:r w:rsidRPr="00120126">
        <w:rPr>
          <w:rFonts w:ascii="Century Gothic" w:hAnsi="Century Gothic" w:cs="Calibri"/>
          <w:sz w:val="20"/>
          <w:szCs w:val="20"/>
        </w:rPr>
        <w:t>Description</w:t>
      </w:r>
    </w:p>
    <w:p w:rsidR="00575D39" w:rsidRPr="00D20D39" w:rsidRDefault="00481EBA" w:rsidP="00575D3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575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75D39">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575D39" w:rsidRPr="00D20D39" w:rsidRDefault="00481EBA" w:rsidP="00575D3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575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75D39">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575D39" w:rsidRPr="00D20D39" w:rsidRDefault="00575D39" w:rsidP="00575D39">
      <w:pPr>
        <w:rPr>
          <w:rFonts w:ascii="Century Gothic" w:hAnsi="Century Gothic" w:cs="Calibri"/>
          <w:sz w:val="20"/>
          <w:szCs w:val="20"/>
        </w:rPr>
      </w:pPr>
    </w:p>
    <w:p w:rsidR="00575D39" w:rsidRPr="00D20D39" w:rsidRDefault="00120126" w:rsidP="00575D39">
      <w:pPr>
        <w:rPr>
          <w:rFonts w:ascii="Century Gothic" w:hAnsi="Century Gothic" w:cs="Calibri"/>
          <w:sz w:val="20"/>
          <w:szCs w:val="20"/>
        </w:rPr>
      </w:pPr>
      <w:r w:rsidRPr="00120126">
        <w:rPr>
          <w:rFonts w:ascii="Century Gothic" w:hAnsi="Century Gothic" w:cs="Calibri"/>
          <w:sz w:val="20"/>
          <w:szCs w:val="20"/>
        </w:rPr>
        <w:t xml:space="preserve">Installation </w:t>
      </w:r>
    </w:p>
    <w:p w:rsidR="00575D39" w:rsidRPr="00D20D39" w:rsidRDefault="00481EBA" w:rsidP="00575D39">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575D39"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575D39"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575D39" w:rsidRPr="00D20D39" w:rsidRDefault="00575D39" w:rsidP="00575D39">
      <w:pPr>
        <w:pStyle w:val="BodyText-Append"/>
        <w:keepNext/>
        <w:keepLines/>
        <w:spacing w:before="0" w:after="0"/>
        <w:rPr>
          <w:rFonts w:ascii="Century Gothic" w:hAnsi="Century Gothic" w:cs="Calibri"/>
          <w:sz w:val="20"/>
          <w:szCs w:val="20"/>
        </w:rPr>
      </w:pPr>
    </w:p>
    <w:p w:rsidR="00575D39" w:rsidRDefault="00120126" w:rsidP="00575D39">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575D39" w:rsidRPr="00EE0060" w:rsidRDefault="00481EBA" w:rsidP="00575D39">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575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75D39">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575D39" w:rsidRDefault="00575D39" w:rsidP="00575D39">
      <w:pPr>
        <w:pStyle w:val="BodyText-Append"/>
        <w:keepNext/>
        <w:keepLines/>
        <w:spacing w:before="0" w:after="0"/>
        <w:ind w:left="720"/>
        <w:rPr>
          <w:rFonts w:ascii="Century Gothic" w:hAnsi="Century Gothic" w:cs="Calibri"/>
          <w:sz w:val="20"/>
          <w:szCs w:val="20"/>
        </w:rPr>
      </w:pPr>
    </w:p>
    <w:p w:rsidR="00575D39" w:rsidRPr="00F52AA2" w:rsidRDefault="001B3D59" w:rsidP="00575D39">
      <w:pPr>
        <w:pStyle w:val="BodyText-Append"/>
        <w:spacing w:before="0" w:after="0"/>
        <w:rPr>
          <w:rFonts w:ascii="Century Gothic" w:hAnsi="Century Gothic" w:cs="Calibri"/>
          <w:color w:val="0000FF"/>
          <w:sz w:val="20"/>
          <w:szCs w:val="20"/>
        </w:rPr>
      </w:pPr>
      <w:r>
        <w:rPr>
          <w:rFonts w:ascii="Century Gothic" w:hAnsi="Century Gothic" w:cs="Calibri"/>
          <w:sz w:val="20"/>
          <w:szCs w:val="20"/>
        </w:rPr>
        <w:t>[R</w:t>
      </w:r>
      <w:r w:rsidR="00575D39" w:rsidRPr="003C53B1">
        <w:rPr>
          <w:rFonts w:ascii="Century Gothic" w:hAnsi="Century Gothic" w:cs="Calibri"/>
          <w:sz w:val="20"/>
          <w:szCs w:val="20"/>
        </w:rPr>
        <w:t>epeat as needed.</w:t>
      </w:r>
      <w:r>
        <w:rPr>
          <w:rFonts w:ascii="Century Gothic" w:hAnsi="Century Gothic" w:cs="Calibri"/>
          <w:sz w:val="20"/>
          <w:szCs w:val="20"/>
        </w:rPr>
        <w:t>]</w:t>
      </w:r>
    </w:p>
    <w:p w:rsidR="00575D39" w:rsidRDefault="00575D39" w:rsidP="00310351">
      <w:pPr>
        <w:pStyle w:val="BodyText-Append"/>
        <w:spacing w:before="0" w:after="0"/>
        <w:rPr>
          <w:rFonts w:ascii="Century Gothic" w:hAnsi="Century Gothic" w:cs="Calibri"/>
          <w:color w:val="0000FF"/>
          <w:sz w:val="20"/>
          <w:szCs w:val="20"/>
        </w:rPr>
      </w:pPr>
    </w:p>
    <w:p w:rsidR="001D1129" w:rsidRPr="00391720" w:rsidRDefault="001D1129" w:rsidP="001D112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.5</w:t>
      </w:r>
      <w:r>
        <w:rPr>
          <w:rFonts w:ascii="Century Gothic" w:hAnsi="Century Gothic" w:cs="Calibri"/>
          <w:b/>
          <w:i/>
          <w:sz w:val="20"/>
          <w:szCs w:val="20"/>
        </w:rPr>
        <w:tab/>
        <w:t>Construction and Domestic Waste</w:t>
      </w:r>
    </w:p>
    <w:p w:rsidR="001D1129" w:rsidRPr="001D1129" w:rsidRDefault="001D1129" w:rsidP="001D1129">
      <w:pPr>
        <w:ind w:left="360"/>
        <w:rPr>
          <w:rFonts w:ascii="Century Gothic" w:hAnsi="Century Gothic"/>
          <w:color w:val="002060"/>
          <w:sz w:val="20"/>
          <w:szCs w:val="20"/>
        </w:rPr>
      </w:pPr>
      <w:r w:rsidRPr="001D1129">
        <w:rPr>
          <w:rFonts w:ascii="Century Gothic" w:hAnsi="Century Gothic" w:cs="Calibri"/>
          <w:color w:val="002060"/>
          <w:sz w:val="20"/>
          <w:szCs w:val="20"/>
        </w:rPr>
        <w:t xml:space="preserve">(Note:  Examples include </w:t>
      </w:r>
      <w:r w:rsidRPr="001D1129">
        <w:rPr>
          <w:rFonts w:ascii="Century Gothic" w:hAnsi="Century Gothic"/>
          <w:color w:val="002060"/>
          <w:sz w:val="20"/>
          <w:szCs w:val="20"/>
        </w:rPr>
        <w:t>packaging materials, scrap construction materials, masonry products, timber, pipe and electrical cuttings, plastics, styrofoam, concrete, and other trash or building materials.)</w:t>
      </w:r>
    </w:p>
    <w:p w:rsidR="001D1129" w:rsidRPr="00575D39" w:rsidRDefault="001D1129" w:rsidP="001D1129">
      <w:pPr>
        <w:ind w:left="360"/>
        <w:rPr>
          <w:rFonts w:ascii="Century Gothic" w:hAnsi="Century Gothic" w:cs="Calibri"/>
          <w:color w:val="002060"/>
          <w:sz w:val="20"/>
          <w:szCs w:val="20"/>
        </w:rPr>
      </w:pPr>
    </w:p>
    <w:p w:rsidR="001D1129" w:rsidRPr="00391720" w:rsidRDefault="001D1129" w:rsidP="001D1129">
      <w:pPr>
        <w:rPr>
          <w:rFonts w:ascii="Century Gothic" w:hAnsi="Century Gothic" w:cs="Calibri"/>
          <w:b/>
          <w:sz w:val="20"/>
          <w:szCs w:val="20"/>
        </w:rPr>
      </w:pPr>
      <w:r>
        <w:rPr>
          <w:rFonts w:ascii="Century Gothic" w:hAnsi="Century Gothic" w:cs="Calibri"/>
          <w:b/>
          <w:sz w:val="20"/>
          <w:szCs w:val="20"/>
        </w:rPr>
        <w:t>General</w:t>
      </w:r>
    </w:p>
    <w:p w:rsidR="001D1129" w:rsidRPr="00001CB3" w:rsidRDefault="00481EBA" w:rsidP="001D112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e"/>
            </w:textInput>
          </w:ffData>
        </w:fldChar>
      </w:r>
      <w:r w:rsidR="001A7AE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A7AE2">
        <w:rPr>
          <w:rFonts w:ascii="Century Gothic" w:hAnsi="Century Gothic" w:cs="Calibri"/>
          <w:noProof/>
          <w:color w:val="0000FF"/>
          <w:sz w:val="20"/>
          <w:szCs w:val="20"/>
        </w:rPr>
        <w:t>INSERT GENERAL DESCRIPTION OF HOW YOU WILL COMPLY WITH CGP PART 2.3.3.3.e</w:t>
      </w:r>
      <w:r>
        <w:rPr>
          <w:rFonts w:ascii="Century Gothic" w:hAnsi="Century Gothic" w:cs="Calibri"/>
          <w:color w:val="0000FF"/>
          <w:sz w:val="20"/>
          <w:szCs w:val="20"/>
        </w:rPr>
        <w:fldChar w:fldCharType="end"/>
      </w:r>
    </w:p>
    <w:p w:rsidR="001D1129" w:rsidRPr="00F52AA2" w:rsidRDefault="001D1129" w:rsidP="001D1129">
      <w:pPr>
        <w:rPr>
          <w:rFonts w:ascii="Century Gothic" w:hAnsi="Century Gothic" w:cs="Calibri"/>
          <w:b/>
          <w:sz w:val="20"/>
          <w:szCs w:val="20"/>
        </w:rPr>
      </w:pPr>
    </w:p>
    <w:p w:rsidR="001D1129" w:rsidRDefault="001D1129" w:rsidP="001D1129">
      <w:pPr>
        <w:rPr>
          <w:rFonts w:ascii="Century Gothic" w:hAnsi="Century Gothic" w:cs="Calibri"/>
          <w:b/>
          <w:sz w:val="20"/>
          <w:szCs w:val="20"/>
        </w:rPr>
      </w:pPr>
      <w:r>
        <w:rPr>
          <w:rFonts w:ascii="Century Gothic" w:hAnsi="Century Gothic" w:cs="Calibri"/>
          <w:b/>
          <w:sz w:val="20"/>
          <w:szCs w:val="20"/>
        </w:rPr>
        <w:t>Specific Pollution Prevention Practices</w:t>
      </w:r>
    </w:p>
    <w:p w:rsidR="001D1129" w:rsidRDefault="001D1129" w:rsidP="001D1129">
      <w:pPr>
        <w:rPr>
          <w:rFonts w:ascii="Century Gothic" w:hAnsi="Century Gothic" w:cs="Calibri"/>
          <w:i/>
          <w:sz w:val="20"/>
          <w:szCs w:val="20"/>
          <w:u w:val="single"/>
        </w:rPr>
      </w:pPr>
    </w:p>
    <w:p w:rsidR="001D1129" w:rsidRPr="00BC045D" w:rsidRDefault="001D1129" w:rsidP="001D1129">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1D1129" w:rsidRPr="00D20D39" w:rsidRDefault="00120126" w:rsidP="001D1129">
      <w:pPr>
        <w:rPr>
          <w:rFonts w:ascii="Century Gothic" w:hAnsi="Century Gothic" w:cs="Calibri"/>
          <w:sz w:val="20"/>
          <w:szCs w:val="20"/>
        </w:rPr>
      </w:pPr>
      <w:r w:rsidRPr="00120126">
        <w:rPr>
          <w:rFonts w:ascii="Century Gothic" w:hAnsi="Century Gothic" w:cs="Calibri"/>
          <w:sz w:val="20"/>
          <w:szCs w:val="20"/>
        </w:rPr>
        <w:t>Description</w:t>
      </w:r>
    </w:p>
    <w:p w:rsidR="001D1129" w:rsidRPr="00D20D39" w:rsidRDefault="00481EBA" w:rsidP="001D112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1D112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D1129">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1D1129" w:rsidRPr="00D20D39" w:rsidRDefault="00481EBA" w:rsidP="001D112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1D112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D1129">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1D1129" w:rsidRPr="00D20D39" w:rsidRDefault="001D1129" w:rsidP="001D1129">
      <w:pPr>
        <w:rPr>
          <w:rFonts w:ascii="Century Gothic" w:hAnsi="Century Gothic" w:cs="Calibri"/>
          <w:sz w:val="20"/>
          <w:szCs w:val="20"/>
        </w:rPr>
      </w:pPr>
    </w:p>
    <w:p w:rsidR="001D1129" w:rsidRPr="00D20D39" w:rsidRDefault="00120126" w:rsidP="001D1129">
      <w:pPr>
        <w:rPr>
          <w:rFonts w:ascii="Century Gothic" w:hAnsi="Century Gothic" w:cs="Calibri"/>
          <w:sz w:val="20"/>
          <w:szCs w:val="20"/>
        </w:rPr>
      </w:pPr>
      <w:r w:rsidRPr="00120126">
        <w:rPr>
          <w:rFonts w:ascii="Century Gothic" w:hAnsi="Century Gothic" w:cs="Calibri"/>
          <w:sz w:val="20"/>
          <w:szCs w:val="20"/>
        </w:rPr>
        <w:t xml:space="preserve">Installation </w:t>
      </w:r>
    </w:p>
    <w:p w:rsidR="001D1129" w:rsidRPr="00D20D39" w:rsidRDefault="00481EBA" w:rsidP="001D1129">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1D1129"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1D1129"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1D1129" w:rsidRPr="00D20D39" w:rsidRDefault="001D1129" w:rsidP="001D1129">
      <w:pPr>
        <w:pStyle w:val="BodyText-Append"/>
        <w:keepNext/>
        <w:keepLines/>
        <w:spacing w:before="0" w:after="0"/>
        <w:rPr>
          <w:rFonts w:ascii="Century Gothic" w:hAnsi="Century Gothic" w:cs="Calibri"/>
          <w:sz w:val="20"/>
          <w:szCs w:val="20"/>
        </w:rPr>
      </w:pPr>
    </w:p>
    <w:p w:rsidR="001D1129" w:rsidRDefault="00120126" w:rsidP="001D1129">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1D1129" w:rsidRPr="00EE0060" w:rsidRDefault="00481EBA" w:rsidP="001D1129">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1D112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D1129">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1D1129" w:rsidRDefault="001D1129" w:rsidP="001D1129">
      <w:pPr>
        <w:pStyle w:val="BodyText-Append"/>
        <w:keepNext/>
        <w:keepLines/>
        <w:spacing w:before="0" w:after="0"/>
        <w:ind w:left="720"/>
        <w:rPr>
          <w:rFonts w:ascii="Century Gothic" w:hAnsi="Century Gothic" w:cs="Calibri"/>
          <w:sz w:val="20"/>
          <w:szCs w:val="20"/>
        </w:rPr>
      </w:pPr>
    </w:p>
    <w:p w:rsidR="001D1129" w:rsidRPr="00F52AA2" w:rsidRDefault="001B3D59" w:rsidP="001D1129">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1D1129" w:rsidRPr="003C53B1">
        <w:rPr>
          <w:rFonts w:ascii="Century Gothic" w:hAnsi="Century Gothic" w:cs="Calibri"/>
          <w:sz w:val="20"/>
          <w:szCs w:val="20"/>
        </w:rPr>
        <w:t>Repeat as needed.</w:t>
      </w:r>
      <w:r>
        <w:rPr>
          <w:rFonts w:ascii="Century Gothic" w:hAnsi="Century Gothic" w:cs="Calibri"/>
          <w:sz w:val="20"/>
          <w:szCs w:val="20"/>
        </w:rPr>
        <w:t>]</w:t>
      </w:r>
    </w:p>
    <w:p w:rsidR="001D1129" w:rsidRDefault="001D1129" w:rsidP="00310351">
      <w:pPr>
        <w:pStyle w:val="BodyText-Append"/>
        <w:spacing w:before="0" w:after="0"/>
        <w:rPr>
          <w:rFonts w:ascii="Century Gothic" w:hAnsi="Century Gothic" w:cs="Calibri"/>
          <w:color w:val="0000FF"/>
          <w:sz w:val="20"/>
          <w:szCs w:val="20"/>
        </w:rPr>
      </w:pPr>
    </w:p>
    <w:p w:rsidR="001A7AE2" w:rsidRPr="00391720" w:rsidRDefault="001A7AE2" w:rsidP="001A7AE2">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.6</w:t>
      </w:r>
      <w:r>
        <w:rPr>
          <w:rFonts w:ascii="Century Gothic" w:hAnsi="Century Gothic" w:cs="Calibri"/>
          <w:b/>
          <w:i/>
          <w:sz w:val="20"/>
          <w:szCs w:val="20"/>
        </w:rPr>
        <w:tab/>
        <w:t>Sanitary Waste</w:t>
      </w:r>
    </w:p>
    <w:p w:rsidR="001A7AE2" w:rsidRPr="00575D39" w:rsidRDefault="001A7AE2" w:rsidP="001A7AE2">
      <w:pPr>
        <w:ind w:left="360"/>
        <w:rPr>
          <w:rFonts w:ascii="Century Gothic" w:hAnsi="Century Gothic" w:cs="Calibri"/>
          <w:color w:val="002060"/>
          <w:sz w:val="20"/>
          <w:szCs w:val="20"/>
        </w:rPr>
      </w:pPr>
    </w:p>
    <w:p w:rsidR="001A7AE2" w:rsidRPr="00391720" w:rsidRDefault="001A7AE2" w:rsidP="001A7AE2">
      <w:pPr>
        <w:rPr>
          <w:rFonts w:ascii="Century Gothic" w:hAnsi="Century Gothic" w:cs="Calibri"/>
          <w:b/>
          <w:sz w:val="20"/>
          <w:szCs w:val="20"/>
        </w:rPr>
      </w:pPr>
      <w:r>
        <w:rPr>
          <w:rFonts w:ascii="Century Gothic" w:hAnsi="Century Gothic" w:cs="Calibri"/>
          <w:b/>
          <w:sz w:val="20"/>
          <w:szCs w:val="20"/>
        </w:rPr>
        <w:t>General</w:t>
      </w:r>
    </w:p>
    <w:p w:rsidR="001A7AE2" w:rsidRPr="00001CB3" w:rsidRDefault="00481EBA" w:rsidP="001A7AE2">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f"/>
            </w:textInput>
          </w:ffData>
        </w:fldChar>
      </w:r>
      <w:r w:rsidR="001A7AE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A7AE2">
        <w:rPr>
          <w:rFonts w:ascii="Century Gothic" w:hAnsi="Century Gothic" w:cs="Calibri"/>
          <w:noProof/>
          <w:color w:val="0000FF"/>
          <w:sz w:val="20"/>
          <w:szCs w:val="20"/>
        </w:rPr>
        <w:t>INSERT GENERAL DESCRIPTION OF HOW YOU WILL COMPLY WITH CGP PART 2.3.3.3.f</w:t>
      </w:r>
      <w:r>
        <w:rPr>
          <w:rFonts w:ascii="Century Gothic" w:hAnsi="Century Gothic" w:cs="Calibri"/>
          <w:color w:val="0000FF"/>
          <w:sz w:val="20"/>
          <w:szCs w:val="20"/>
        </w:rPr>
        <w:fldChar w:fldCharType="end"/>
      </w:r>
    </w:p>
    <w:p w:rsidR="001A7AE2" w:rsidRPr="00F52AA2" w:rsidRDefault="001A7AE2" w:rsidP="001A7AE2">
      <w:pPr>
        <w:rPr>
          <w:rFonts w:ascii="Century Gothic" w:hAnsi="Century Gothic" w:cs="Calibri"/>
          <w:b/>
          <w:sz w:val="20"/>
          <w:szCs w:val="20"/>
        </w:rPr>
      </w:pPr>
    </w:p>
    <w:p w:rsidR="001A7AE2" w:rsidRDefault="001A7AE2" w:rsidP="001A7AE2">
      <w:pPr>
        <w:rPr>
          <w:rFonts w:ascii="Century Gothic" w:hAnsi="Century Gothic" w:cs="Calibri"/>
          <w:b/>
          <w:sz w:val="20"/>
          <w:szCs w:val="20"/>
        </w:rPr>
      </w:pPr>
      <w:r>
        <w:rPr>
          <w:rFonts w:ascii="Century Gothic" w:hAnsi="Century Gothic" w:cs="Calibri"/>
          <w:b/>
          <w:sz w:val="20"/>
          <w:szCs w:val="20"/>
        </w:rPr>
        <w:t>Specific Pollution Prevention Practices</w:t>
      </w:r>
    </w:p>
    <w:p w:rsidR="001A7AE2" w:rsidRDefault="001A7AE2" w:rsidP="001A7AE2">
      <w:pPr>
        <w:rPr>
          <w:rFonts w:ascii="Century Gothic" w:hAnsi="Century Gothic" w:cs="Calibri"/>
          <w:i/>
          <w:sz w:val="20"/>
          <w:szCs w:val="20"/>
          <w:u w:val="single"/>
        </w:rPr>
      </w:pPr>
    </w:p>
    <w:p w:rsidR="001A7AE2" w:rsidRPr="00BC045D" w:rsidRDefault="001A7AE2" w:rsidP="001A7AE2">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1A7AE2" w:rsidRPr="00D20D39" w:rsidRDefault="00120126" w:rsidP="001A7AE2">
      <w:pPr>
        <w:rPr>
          <w:rFonts w:ascii="Century Gothic" w:hAnsi="Century Gothic" w:cs="Calibri"/>
          <w:sz w:val="20"/>
          <w:szCs w:val="20"/>
        </w:rPr>
      </w:pPr>
      <w:r w:rsidRPr="00120126">
        <w:rPr>
          <w:rFonts w:ascii="Century Gothic" w:hAnsi="Century Gothic" w:cs="Calibri"/>
          <w:sz w:val="20"/>
          <w:szCs w:val="20"/>
        </w:rPr>
        <w:t>Description</w:t>
      </w:r>
    </w:p>
    <w:p w:rsidR="001A7AE2" w:rsidRPr="00D20D39" w:rsidRDefault="00481EBA" w:rsidP="001A7AE2">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1A7AE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A7AE2">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1A7AE2" w:rsidRPr="00D20D39" w:rsidRDefault="00481EBA" w:rsidP="001A7AE2">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1A7AE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A7AE2">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1A7AE2" w:rsidRPr="00D20D39" w:rsidRDefault="001A7AE2" w:rsidP="001A7AE2">
      <w:pPr>
        <w:rPr>
          <w:rFonts w:ascii="Century Gothic" w:hAnsi="Century Gothic" w:cs="Calibri"/>
          <w:sz w:val="20"/>
          <w:szCs w:val="20"/>
        </w:rPr>
      </w:pPr>
    </w:p>
    <w:p w:rsidR="001A7AE2" w:rsidRPr="00D20D39" w:rsidRDefault="00120126" w:rsidP="001A7AE2">
      <w:pPr>
        <w:rPr>
          <w:rFonts w:ascii="Century Gothic" w:hAnsi="Century Gothic" w:cs="Calibri"/>
          <w:sz w:val="20"/>
          <w:szCs w:val="20"/>
        </w:rPr>
      </w:pPr>
      <w:r w:rsidRPr="00120126">
        <w:rPr>
          <w:rFonts w:ascii="Century Gothic" w:hAnsi="Century Gothic" w:cs="Calibri"/>
          <w:sz w:val="20"/>
          <w:szCs w:val="20"/>
        </w:rPr>
        <w:t xml:space="preserve">Installation </w:t>
      </w:r>
    </w:p>
    <w:p w:rsidR="001A7AE2" w:rsidRPr="00D20D39" w:rsidRDefault="00481EBA" w:rsidP="001A7AE2">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1A7AE2"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1A7AE2"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1A7AE2" w:rsidRPr="00D20D39" w:rsidRDefault="001A7AE2" w:rsidP="001A7AE2">
      <w:pPr>
        <w:pStyle w:val="BodyText-Append"/>
        <w:keepNext/>
        <w:keepLines/>
        <w:spacing w:before="0" w:after="0"/>
        <w:rPr>
          <w:rFonts w:ascii="Century Gothic" w:hAnsi="Century Gothic" w:cs="Calibri"/>
          <w:sz w:val="20"/>
          <w:szCs w:val="20"/>
        </w:rPr>
      </w:pPr>
    </w:p>
    <w:p w:rsidR="001A7AE2" w:rsidRDefault="00120126" w:rsidP="001A7AE2">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1A7AE2" w:rsidRPr="00EE0060" w:rsidRDefault="00481EBA" w:rsidP="001A7AE2">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1A7AE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A7AE2">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1A7AE2" w:rsidRDefault="001A7AE2" w:rsidP="001A7AE2">
      <w:pPr>
        <w:pStyle w:val="BodyText-Append"/>
        <w:keepNext/>
        <w:keepLines/>
        <w:spacing w:before="0" w:after="0"/>
        <w:ind w:left="720"/>
        <w:rPr>
          <w:rFonts w:ascii="Century Gothic" w:hAnsi="Century Gothic" w:cs="Calibri"/>
          <w:sz w:val="20"/>
          <w:szCs w:val="20"/>
        </w:rPr>
      </w:pPr>
    </w:p>
    <w:p w:rsidR="001A7AE2" w:rsidRPr="00F52AA2" w:rsidRDefault="00365027" w:rsidP="001A7AE2">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1A7AE2" w:rsidRPr="003C53B1">
        <w:rPr>
          <w:rFonts w:ascii="Century Gothic" w:hAnsi="Century Gothic" w:cs="Calibri"/>
          <w:sz w:val="20"/>
          <w:szCs w:val="20"/>
        </w:rPr>
        <w:t>Repeat as needed.</w:t>
      </w:r>
      <w:r>
        <w:rPr>
          <w:rFonts w:ascii="Century Gothic" w:hAnsi="Century Gothic" w:cs="Calibri"/>
          <w:sz w:val="20"/>
          <w:szCs w:val="20"/>
        </w:rPr>
        <w:t>]</w:t>
      </w:r>
    </w:p>
    <w:p w:rsidR="00E45283" w:rsidRPr="00F52AA2" w:rsidRDefault="00120126" w:rsidP="00405540">
      <w:pPr>
        <w:pStyle w:val="Heading2"/>
        <w:ind w:left="0"/>
        <w:rPr>
          <w:rFonts w:ascii="Century Gothic" w:hAnsi="Century Gothic" w:cs="Calibri"/>
          <w:sz w:val="20"/>
          <w:szCs w:val="20"/>
        </w:rPr>
      </w:pPr>
      <w:bookmarkStart w:id="66" w:name="_Toc319403961"/>
      <w:r w:rsidRPr="00120126">
        <w:rPr>
          <w:rFonts w:ascii="Century Gothic" w:hAnsi="Century Gothic" w:cs="Calibri"/>
          <w:sz w:val="20"/>
          <w:szCs w:val="20"/>
        </w:rPr>
        <w:t>5.</w:t>
      </w:r>
      <w:r w:rsidR="00CA6D09">
        <w:rPr>
          <w:rFonts w:ascii="Century Gothic" w:hAnsi="Century Gothic" w:cs="Calibri"/>
          <w:sz w:val="20"/>
          <w:szCs w:val="20"/>
        </w:rPr>
        <w:t>6</w:t>
      </w:r>
      <w:r w:rsidRPr="00120126">
        <w:rPr>
          <w:rFonts w:ascii="Century Gothic" w:hAnsi="Century Gothic" w:cs="Calibri"/>
          <w:sz w:val="20"/>
          <w:szCs w:val="20"/>
        </w:rPr>
        <w:tab/>
        <w:t>Washing of Applicators and Containers used for Paint, Concrete or Other Materials</w:t>
      </w:r>
      <w:bookmarkEnd w:id="66"/>
    </w:p>
    <w:p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393190"/>
                <wp:effectExtent l="0" t="0" r="19050" b="1651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3190"/>
                        </a:xfrm>
                        <a:prstGeom prst="rect">
                          <a:avLst/>
                        </a:prstGeom>
                        <a:solidFill>
                          <a:srgbClr val="F5F5F5"/>
                        </a:solidFill>
                        <a:ln w="9525">
                          <a:solidFill>
                            <a:srgbClr val="000000"/>
                          </a:solidFill>
                          <a:miter lim="800000"/>
                          <a:headEnd/>
                          <a:tailEnd/>
                        </a:ln>
                      </wps:spPr>
                      <wps:txbx>
                        <w:txbxContent>
                          <w:p w:rsidR="0000109C" w:rsidRPr="001A7AE2"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A7AE2">
                              <w:rPr>
                                <w:rFonts w:ascii="Century Gothic" w:hAnsi="Century Gothic"/>
                                <w:sz w:val="20"/>
                              </w:rPr>
                              <w:t>Instructions (see CGP Parts 2.3.3.4 and 7.2.11):</w:t>
                            </w:r>
                          </w:p>
                          <w:p w:rsidR="0000109C" w:rsidRPr="000F58F4" w:rsidRDefault="0000109C" w:rsidP="004D43C6">
                            <w:pPr>
                              <w:pStyle w:val="Instruc-bullet"/>
                              <w:rPr>
                                <w:rFonts w:ascii="Century Gothic" w:hAnsi="Century Gothic"/>
                                <w:i/>
                                <w:sz w:val="20"/>
                                <w:szCs w:val="20"/>
                              </w:rPr>
                            </w:pPr>
                            <w:r w:rsidRPr="001A7AE2">
                              <w:rPr>
                                <w:rFonts w:ascii="Century Gothic" w:hAnsi="Century Gothic"/>
                                <w:sz w:val="20"/>
                                <w:szCs w:val="20"/>
                              </w:rPr>
                              <w:t xml:space="preserve">Describe </w:t>
                            </w:r>
                            <w:r>
                              <w:rPr>
                                <w:rFonts w:ascii="Century Gothic" w:hAnsi="Century Gothic"/>
                                <w:sz w:val="20"/>
                                <w:szCs w:val="20"/>
                              </w:rPr>
                              <w:t xml:space="preserve">how you will comply with the CGP Part 2.3.3.4 </w:t>
                            </w:r>
                            <w:r w:rsidRPr="000F58F4">
                              <w:rPr>
                                <w:rFonts w:ascii="Century Gothic" w:hAnsi="Century Gothic"/>
                                <w:sz w:val="20"/>
                                <w:szCs w:val="20"/>
                              </w:rPr>
                              <w:t>requirement to “provide an effective means of eliminating</w:t>
                            </w:r>
                            <w:r w:rsidRPr="000F58F4">
                              <w:rPr>
                                <w:rFonts w:ascii="Century Gothic" w:hAnsi="Century Gothic"/>
                                <w:i/>
                                <w:sz w:val="20"/>
                                <w:szCs w:val="20"/>
                              </w:rPr>
                              <w:t xml:space="preserve"> </w:t>
                            </w:r>
                            <w:r w:rsidRPr="000F58F4">
                              <w:rPr>
                                <w:rStyle w:val="italic"/>
                                <w:i w:val="0"/>
                              </w:rPr>
                              <w:t>the discharge of water from the washout and cleanout of stucco, paint, concrete, form release oils, curing compounds, and other construction materials</w:t>
                            </w:r>
                            <w:r>
                              <w:rPr>
                                <w:rStyle w:val="italic"/>
                                <w:i w:val="0"/>
                              </w:rPr>
                              <w:t>.</w:t>
                            </w:r>
                            <w:r w:rsidRPr="000F58F4">
                              <w:rPr>
                                <w:rStyle w:val="italic"/>
                                <w:i w:val="0"/>
                              </w:rPr>
                              <w:t>”</w:t>
                            </w:r>
                          </w:p>
                          <w:p w:rsidR="0000109C" w:rsidRPr="001A7AE2" w:rsidRDefault="0000109C" w:rsidP="00666213">
                            <w:pPr>
                              <w:pStyle w:val="Instruc-bullet"/>
                              <w:rPr>
                                <w:rFonts w:ascii="Century Gothic" w:hAnsi="Century Gothic"/>
                                <w:sz w:val="20"/>
                                <w:szCs w:val="20"/>
                              </w:rPr>
                            </w:pPr>
                            <w:r w:rsidRPr="001A7AE2">
                              <w:rPr>
                                <w:rFonts w:ascii="Century Gothic" w:hAnsi="Century Gothic"/>
                                <w:sz w:val="20"/>
                                <w:szCs w:val="20"/>
                              </w:rPr>
                              <w:t xml:space="preserve"> Also, see EPA’s </w:t>
                            </w:r>
                            <w:r w:rsidRPr="001A7AE2">
                              <w:rPr>
                                <w:rFonts w:ascii="Century Gothic" w:hAnsi="Century Gothic"/>
                                <w:i/>
                                <w:sz w:val="20"/>
                                <w:szCs w:val="20"/>
                              </w:rPr>
                              <w:t>Concrete Washout BMP Fact Sheet</w:t>
                            </w:r>
                            <w:r w:rsidRPr="001A7AE2">
                              <w:rPr>
                                <w:rFonts w:ascii="Century Gothic" w:hAnsi="Century Gothic"/>
                                <w:sz w:val="20"/>
                                <w:szCs w:val="20"/>
                              </w:rPr>
                              <w:t xml:space="preserve"> at </w:t>
                            </w:r>
                            <w:hyperlink r:id="rId50" w:history="1">
                              <w:r w:rsidRPr="001A7AE2">
                                <w:rPr>
                                  <w:rStyle w:val="Hyperlink"/>
                                  <w:rFonts w:ascii="Century Gothic" w:hAnsi="Century Gothic"/>
                                  <w:sz w:val="20"/>
                                  <w:szCs w:val="20"/>
                                </w:rPr>
                                <w:t>www.epa.gov/npdes/stormwater/menuofbmps/construction/concrete_wash</w:t>
                              </w:r>
                            </w:hyperlink>
                          </w:p>
                          <w:p w:rsidR="0000109C" w:rsidRDefault="0000109C" w:rsidP="004D43C6">
                            <w:pPr>
                              <w:pStyle w:val="BodyText-Append"/>
                              <w:rPr>
                                <w:rFonts w:ascii="Arial Narrow" w:hAnsi="Arial Narrow"/>
                                <w:sz w:val="22"/>
                                <w:szCs w:val="22"/>
                              </w:rPr>
                            </w:pPr>
                          </w:p>
                          <w:p w:rsidR="0000109C" w:rsidRPr="00BC4FAA" w:rsidRDefault="0000109C" w:rsidP="004D43C6"/>
                        </w:txbxContent>
                      </wps:txbx>
                      <wps:bodyPr rot="0" vert="horz" wrap="square" lIns="95250" tIns="0" rIns="95250" bIns="47625" anchor="t" anchorCtr="0" upright="1">
                        <a:noAutofit/>
                      </wps:bodyPr>
                    </wps:wsp>
                  </a:graphicData>
                </a:graphic>
              </wp:inline>
            </w:drawing>
          </mc:Choice>
          <mc:Fallback>
            <w:pict>
              <v:shape id="Text Box 10" o:spid="_x0000_s1058" type="#_x0000_t202" style="width:468pt;height:1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EMMAIAAFYEAAAOAAAAZHJzL2Uyb0RvYy54bWysVNtu2zAMfR+wfxD0vthJmqwx4hRdugwD&#10;ugvQ7gNkWbaFSaImKbG7rx8lJ2nQbS/DbECgJPrw8JD0+mbQihyE8xJMSaeTnBJhONTStCX99rh7&#10;c02JD8zUTIERJX0Snt5sXr9a97YQM+hA1cIRBDG+6G1JuxBskWWed0IzPwErDF424DQLuHVtVjvW&#10;I7pW2SzPl1kPrrYOuPAeT+/GS7pJ+E0jePjSNF4EokqK3EJaXVqruGabNStax2wn+ZEG+wcWmkmD&#10;Qc9QdywwsnfyNygtuQMPTZhw0Bk0jeQi5YDZTPMX2Tx0zIqUC4rj7Vkm//9g+efDV0dkXdIVJYZp&#10;LNGjGAJ5BwOZJnl66wv0erDoFwY8xzKnVL29B/7dEwPbjplW3DoHfSdYjfSmUdjs4tNYEF/4CFL1&#10;n6DGOGwfIAENjdNRO1SDIDqW6elcmsiF4+FidTVf5njF8W46X82nq8QuY8Xpc+t8+CBAk2iU1GHt&#10;Ezw73PsQ6bDi5BKjeVCy3kml0sa11VY5cmDYJ7tFfFMGL9yUIT0qtZgtRgX+CpGn508QWgZseCV1&#10;Sa/PTqyIur03dWrHwKQabaSszFHIqN2oYhiqIZVsPosRorAV1E8orYOxwXEg0ejA/aSkx+Yuqf+x&#10;Z05Qoj4aLE/MIE5D2qDhLk+rtLl6u8QsCTMcYUoaTuY2jNOzt062HUYZm8HALZazkUnoZ0ZH7ti8&#10;Sf/joMXpuNwnr+ffweYXAAAA//8DAFBLAwQUAAYACAAAACEAHFvUAN4AAAAFAQAADwAAAGRycy9k&#10;b3ducmV2LnhtbEyPzU7DMBCE70h9B2uRuFGnBVVtiFNViIK4IPpHxc2Nt0lIvI5iNw1vz9ILXEYa&#10;zWrm22Te21p02PrSkYLRMAKBlDlTUq5gu1neTkH4oMno2hEq+EYP83RwlejYuDOtsFuHXHAJ+Vgr&#10;KEJoYil9VqDVfugaJM6OrrU6sG1zaVp95nJby3EUTaTVJfFCoRt8LDCr1ier4G16fP7oXvZfm2oZ&#10;3nfV0+e+tK9K3Vz3iwcQAfvwdwy/+IwOKTMd3ImMF7UCfiRclLPZ3YTtQcF4NLsHmSbyP336AwAA&#10;//8DAFBLAQItABQABgAIAAAAIQC2gziS/gAAAOEBAAATAAAAAAAAAAAAAAAAAAAAAABbQ29udGVu&#10;dF9UeXBlc10ueG1sUEsBAi0AFAAGAAgAAAAhADj9If/WAAAAlAEAAAsAAAAAAAAAAAAAAAAALwEA&#10;AF9yZWxzLy5yZWxzUEsBAi0AFAAGAAgAAAAhAOrgMQwwAgAAVgQAAA4AAAAAAAAAAAAAAAAALgIA&#10;AGRycy9lMm9Eb2MueG1sUEsBAi0AFAAGAAgAAAAhABxb1ADeAAAABQEAAA8AAAAAAAAAAAAAAAAA&#10;igQAAGRycy9kb3ducmV2LnhtbFBLBQYAAAAABAAEAPMAAACVBQAAAAA=&#10;" fillcolor="#f5f5f5">
                <v:textbox inset="7.5pt,0,7.5pt,3.75pt">
                  <w:txbxContent>
                    <w:p w:rsidR="0000109C" w:rsidRPr="001A7AE2"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A7AE2">
                        <w:rPr>
                          <w:rFonts w:ascii="Century Gothic" w:hAnsi="Century Gothic"/>
                          <w:sz w:val="20"/>
                        </w:rPr>
                        <w:t>Instructions (see CGP Parts 2.3.3.4 and 7.2.11):</w:t>
                      </w:r>
                    </w:p>
                    <w:p w:rsidR="0000109C" w:rsidRPr="000F58F4" w:rsidRDefault="0000109C" w:rsidP="004D43C6">
                      <w:pPr>
                        <w:pStyle w:val="Instruc-bullet"/>
                        <w:rPr>
                          <w:rFonts w:ascii="Century Gothic" w:hAnsi="Century Gothic"/>
                          <w:i/>
                          <w:sz w:val="20"/>
                          <w:szCs w:val="20"/>
                        </w:rPr>
                      </w:pPr>
                      <w:r w:rsidRPr="001A7AE2">
                        <w:rPr>
                          <w:rFonts w:ascii="Century Gothic" w:hAnsi="Century Gothic"/>
                          <w:sz w:val="20"/>
                          <w:szCs w:val="20"/>
                        </w:rPr>
                        <w:t xml:space="preserve">Describe </w:t>
                      </w:r>
                      <w:r>
                        <w:rPr>
                          <w:rFonts w:ascii="Century Gothic" w:hAnsi="Century Gothic"/>
                          <w:sz w:val="20"/>
                          <w:szCs w:val="20"/>
                        </w:rPr>
                        <w:t xml:space="preserve">how you will comply with the CGP Part 2.3.3.4 </w:t>
                      </w:r>
                      <w:r w:rsidRPr="000F58F4">
                        <w:rPr>
                          <w:rFonts w:ascii="Century Gothic" w:hAnsi="Century Gothic"/>
                          <w:sz w:val="20"/>
                          <w:szCs w:val="20"/>
                        </w:rPr>
                        <w:t>requirement to “provide an effective means of eliminating</w:t>
                      </w:r>
                      <w:r w:rsidRPr="000F58F4">
                        <w:rPr>
                          <w:rFonts w:ascii="Century Gothic" w:hAnsi="Century Gothic"/>
                          <w:i/>
                          <w:sz w:val="20"/>
                          <w:szCs w:val="20"/>
                        </w:rPr>
                        <w:t xml:space="preserve"> </w:t>
                      </w:r>
                      <w:r w:rsidRPr="000F58F4">
                        <w:rPr>
                          <w:rStyle w:val="italic"/>
                          <w:i w:val="0"/>
                        </w:rPr>
                        <w:t>the discharge of water from the washout and cleanout of stucco, paint, concrete, form release oils, curing compounds, and other construction materials</w:t>
                      </w:r>
                      <w:r>
                        <w:rPr>
                          <w:rStyle w:val="italic"/>
                          <w:i w:val="0"/>
                        </w:rPr>
                        <w:t>.</w:t>
                      </w:r>
                      <w:r w:rsidRPr="000F58F4">
                        <w:rPr>
                          <w:rStyle w:val="italic"/>
                          <w:i w:val="0"/>
                        </w:rPr>
                        <w:t>”</w:t>
                      </w:r>
                    </w:p>
                    <w:p w:rsidR="0000109C" w:rsidRPr="001A7AE2" w:rsidRDefault="0000109C" w:rsidP="00666213">
                      <w:pPr>
                        <w:pStyle w:val="Instruc-bullet"/>
                        <w:rPr>
                          <w:rFonts w:ascii="Century Gothic" w:hAnsi="Century Gothic"/>
                          <w:sz w:val="20"/>
                          <w:szCs w:val="20"/>
                        </w:rPr>
                      </w:pPr>
                      <w:r w:rsidRPr="001A7AE2">
                        <w:rPr>
                          <w:rFonts w:ascii="Century Gothic" w:hAnsi="Century Gothic"/>
                          <w:sz w:val="20"/>
                          <w:szCs w:val="20"/>
                        </w:rPr>
                        <w:t xml:space="preserve"> Also, see EPA’s </w:t>
                      </w:r>
                      <w:r w:rsidRPr="001A7AE2">
                        <w:rPr>
                          <w:rFonts w:ascii="Century Gothic" w:hAnsi="Century Gothic"/>
                          <w:i/>
                          <w:sz w:val="20"/>
                          <w:szCs w:val="20"/>
                        </w:rPr>
                        <w:t>Concrete Washout BMP Fact Sheet</w:t>
                      </w:r>
                      <w:r w:rsidRPr="001A7AE2">
                        <w:rPr>
                          <w:rFonts w:ascii="Century Gothic" w:hAnsi="Century Gothic"/>
                          <w:sz w:val="20"/>
                          <w:szCs w:val="20"/>
                        </w:rPr>
                        <w:t xml:space="preserve"> at </w:t>
                      </w:r>
                      <w:hyperlink r:id="rId51" w:history="1">
                        <w:r w:rsidRPr="001A7AE2">
                          <w:rPr>
                            <w:rStyle w:val="Hyperlink"/>
                            <w:rFonts w:ascii="Century Gothic" w:hAnsi="Century Gothic"/>
                            <w:sz w:val="20"/>
                            <w:szCs w:val="20"/>
                          </w:rPr>
                          <w:t>www.epa.gov/npdes/stormwater/menuofbmps/construction/concrete_wash</w:t>
                        </w:r>
                      </w:hyperlink>
                    </w:p>
                    <w:p w:rsidR="0000109C" w:rsidRDefault="0000109C" w:rsidP="004D43C6">
                      <w:pPr>
                        <w:pStyle w:val="BodyText-Append"/>
                        <w:rPr>
                          <w:rFonts w:ascii="Arial Narrow" w:hAnsi="Arial Narrow"/>
                          <w:sz w:val="22"/>
                          <w:szCs w:val="22"/>
                        </w:rPr>
                      </w:pPr>
                    </w:p>
                    <w:p w:rsidR="0000109C" w:rsidRPr="00BC4FAA" w:rsidRDefault="0000109C" w:rsidP="004D43C6"/>
                  </w:txbxContent>
                </v:textbox>
                <w10:anchorlock/>
              </v:shape>
            </w:pict>
          </mc:Fallback>
        </mc:AlternateContent>
      </w:r>
    </w:p>
    <w:p w:rsidR="000F58F4" w:rsidRPr="00391720" w:rsidRDefault="000F58F4" w:rsidP="000F58F4">
      <w:pPr>
        <w:rPr>
          <w:rFonts w:ascii="Century Gothic" w:hAnsi="Century Gothic" w:cs="Calibri"/>
          <w:b/>
          <w:sz w:val="20"/>
          <w:szCs w:val="20"/>
        </w:rPr>
      </w:pPr>
      <w:r>
        <w:rPr>
          <w:rFonts w:ascii="Century Gothic" w:hAnsi="Century Gothic" w:cs="Calibri"/>
          <w:b/>
          <w:sz w:val="20"/>
          <w:szCs w:val="20"/>
        </w:rPr>
        <w:t>General</w:t>
      </w:r>
    </w:p>
    <w:p w:rsidR="000F58F4" w:rsidRPr="00001CB3" w:rsidRDefault="00481EBA" w:rsidP="000F58F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4"/>
            </w:textInput>
          </w:ffData>
        </w:fldChar>
      </w:r>
      <w:r w:rsidR="000F58F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F58F4">
        <w:rPr>
          <w:rFonts w:ascii="Century Gothic" w:hAnsi="Century Gothic" w:cs="Calibri"/>
          <w:noProof/>
          <w:color w:val="0000FF"/>
          <w:sz w:val="20"/>
          <w:szCs w:val="20"/>
        </w:rPr>
        <w:t>INSERT GENERAL DESCRIPTION OF HOW YOU WILL COMPLY WITH CGP PART 2.3.3.4</w:t>
      </w:r>
      <w:r>
        <w:rPr>
          <w:rFonts w:ascii="Century Gothic" w:hAnsi="Century Gothic" w:cs="Calibri"/>
          <w:color w:val="0000FF"/>
          <w:sz w:val="20"/>
          <w:szCs w:val="20"/>
        </w:rPr>
        <w:fldChar w:fldCharType="end"/>
      </w:r>
    </w:p>
    <w:p w:rsidR="000F58F4" w:rsidRPr="00F52AA2" w:rsidRDefault="000F58F4" w:rsidP="000F58F4">
      <w:pPr>
        <w:rPr>
          <w:rFonts w:ascii="Century Gothic" w:hAnsi="Century Gothic" w:cs="Calibri"/>
          <w:b/>
          <w:sz w:val="20"/>
          <w:szCs w:val="20"/>
        </w:rPr>
      </w:pPr>
    </w:p>
    <w:p w:rsidR="000F58F4" w:rsidRDefault="000F58F4" w:rsidP="000F58F4">
      <w:pPr>
        <w:rPr>
          <w:rFonts w:ascii="Century Gothic" w:hAnsi="Century Gothic" w:cs="Calibri"/>
          <w:b/>
          <w:sz w:val="20"/>
          <w:szCs w:val="20"/>
        </w:rPr>
      </w:pPr>
      <w:r>
        <w:rPr>
          <w:rFonts w:ascii="Century Gothic" w:hAnsi="Century Gothic" w:cs="Calibri"/>
          <w:b/>
          <w:sz w:val="20"/>
          <w:szCs w:val="20"/>
        </w:rPr>
        <w:lastRenderedPageBreak/>
        <w:t>Specific Pollution Prevention Practices</w:t>
      </w:r>
    </w:p>
    <w:p w:rsidR="000F58F4" w:rsidRDefault="000F58F4" w:rsidP="000F58F4">
      <w:pPr>
        <w:rPr>
          <w:rFonts w:ascii="Century Gothic" w:hAnsi="Century Gothic" w:cs="Calibri"/>
          <w:i/>
          <w:sz w:val="20"/>
          <w:szCs w:val="20"/>
          <w:u w:val="single"/>
        </w:rPr>
      </w:pPr>
    </w:p>
    <w:p w:rsidR="000F58F4" w:rsidRPr="00BC045D" w:rsidRDefault="000F58F4" w:rsidP="000F58F4">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0F58F4" w:rsidRPr="00D20D39" w:rsidRDefault="00120126" w:rsidP="000F58F4">
      <w:pPr>
        <w:rPr>
          <w:rFonts w:ascii="Century Gothic" w:hAnsi="Century Gothic" w:cs="Calibri"/>
          <w:sz w:val="20"/>
          <w:szCs w:val="20"/>
        </w:rPr>
      </w:pPr>
      <w:r w:rsidRPr="00120126">
        <w:rPr>
          <w:rFonts w:ascii="Century Gothic" w:hAnsi="Century Gothic" w:cs="Calibri"/>
          <w:sz w:val="20"/>
          <w:szCs w:val="20"/>
        </w:rPr>
        <w:t>Description</w:t>
      </w:r>
    </w:p>
    <w:p w:rsidR="000F58F4" w:rsidRPr="00D20D39" w:rsidRDefault="00481EBA" w:rsidP="000F58F4">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0F58F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F58F4">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0F58F4" w:rsidRPr="00D20D39" w:rsidRDefault="00481EBA" w:rsidP="000F58F4">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0F58F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F58F4">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0F58F4" w:rsidRPr="00D20D39" w:rsidRDefault="000F58F4" w:rsidP="000F58F4">
      <w:pPr>
        <w:rPr>
          <w:rFonts w:ascii="Century Gothic" w:hAnsi="Century Gothic" w:cs="Calibri"/>
          <w:sz w:val="20"/>
          <w:szCs w:val="20"/>
        </w:rPr>
      </w:pPr>
    </w:p>
    <w:p w:rsidR="000F58F4" w:rsidRPr="00D20D39" w:rsidRDefault="00120126" w:rsidP="000F58F4">
      <w:pPr>
        <w:rPr>
          <w:rFonts w:ascii="Century Gothic" w:hAnsi="Century Gothic" w:cs="Calibri"/>
          <w:sz w:val="20"/>
          <w:szCs w:val="20"/>
        </w:rPr>
      </w:pPr>
      <w:r w:rsidRPr="00120126">
        <w:rPr>
          <w:rFonts w:ascii="Century Gothic" w:hAnsi="Century Gothic" w:cs="Calibri"/>
          <w:sz w:val="20"/>
          <w:szCs w:val="20"/>
        </w:rPr>
        <w:t xml:space="preserve">Installation </w:t>
      </w:r>
    </w:p>
    <w:p w:rsidR="000F58F4" w:rsidRPr="00D20D39" w:rsidRDefault="00481EBA" w:rsidP="000F58F4">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0F58F4"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0F58F4"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0F58F4" w:rsidRPr="00D20D39" w:rsidRDefault="000F58F4" w:rsidP="000F58F4">
      <w:pPr>
        <w:pStyle w:val="BodyText-Append"/>
        <w:keepNext/>
        <w:keepLines/>
        <w:spacing w:before="0" w:after="0"/>
        <w:rPr>
          <w:rFonts w:ascii="Century Gothic" w:hAnsi="Century Gothic" w:cs="Calibri"/>
          <w:sz w:val="20"/>
          <w:szCs w:val="20"/>
        </w:rPr>
      </w:pPr>
    </w:p>
    <w:p w:rsidR="000F58F4" w:rsidRDefault="00120126" w:rsidP="000F58F4">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0F58F4" w:rsidRPr="00EE0060" w:rsidRDefault="00481EBA" w:rsidP="000F58F4">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0F58F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F58F4">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0F58F4" w:rsidRDefault="000F58F4" w:rsidP="000F58F4">
      <w:pPr>
        <w:pStyle w:val="BodyText-Append"/>
        <w:keepNext/>
        <w:keepLines/>
        <w:spacing w:before="0" w:after="0"/>
        <w:ind w:left="720"/>
        <w:rPr>
          <w:rFonts w:ascii="Century Gothic" w:hAnsi="Century Gothic" w:cs="Calibri"/>
          <w:sz w:val="20"/>
          <w:szCs w:val="20"/>
        </w:rPr>
      </w:pPr>
    </w:p>
    <w:p w:rsidR="000F58F4" w:rsidRPr="00F52AA2" w:rsidRDefault="00365027" w:rsidP="000F58F4">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0F58F4" w:rsidRPr="003C53B1">
        <w:rPr>
          <w:rFonts w:ascii="Century Gothic" w:hAnsi="Century Gothic" w:cs="Calibri"/>
          <w:sz w:val="20"/>
          <w:szCs w:val="20"/>
        </w:rPr>
        <w:t>Repeat as needed.</w:t>
      </w:r>
      <w:r>
        <w:rPr>
          <w:rFonts w:ascii="Century Gothic" w:hAnsi="Century Gothic" w:cs="Calibri"/>
          <w:sz w:val="20"/>
          <w:szCs w:val="20"/>
        </w:rPr>
        <w:t>]</w:t>
      </w:r>
    </w:p>
    <w:p w:rsidR="003E7E40" w:rsidRPr="00F52AA2" w:rsidRDefault="00120126" w:rsidP="00405540">
      <w:pPr>
        <w:pStyle w:val="Heading2"/>
        <w:ind w:left="0"/>
        <w:rPr>
          <w:rFonts w:ascii="Century Gothic" w:hAnsi="Century Gothic" w:cs="Calibri"/>
          <w:sz w:val="20"/>
          <w:szCs w:val="20"/>
        </w:rPr>
      </w:pPr>
      <w:bookmarkStart w:id="67" w:name="_Toc319403962"/>
      <w:r w:rsidRPr="00120126">
        <w:rPr>
          <w:rFonts w:ascii="Century Gothic" w:hAnsi="Century Gothic" w:cs="Calibri"/>
          <w:sz w:val="20"/>
          <w:szCs w:val="20"/>
        </w:rPr>
        <w:t>5.</w:t>
      </w:r>
      <w:r w:rsidR="00CA6D09">
        <w:rPr>
          <w:rFonts w:ascii="Century Gothic" w:hAnsi="Century Gothic" w:cs="Calibri"/>
          <w:sz w:val="20"/>
          <w:szCs w:val="20"/>
        </w:rPr>
        <w:t>7</w:t>
      </w:r>
      <w:r w:rsidRPr="00120126">
        <w:rPr>
          <w:rFonts w:ascii="Century Gothic" w:hAnsi="Century Gothic" w:cs="Calibri"/>
          <w:sz w:val="20"/>
          <w:szCs w:val="20"/>
        </w:rPr>
        <w:tab/>
        <w:t>Fertilizer</w:t>
      </w:r>
      <w:r w:rsidR="00837866">
        <w:rPr>
          <w:rFonts w:ascii="Century Gothic" w:hAnsi="Century Gothic" w:cs="Calibri"/>
          <w:sz w:val="20"/>
          <w:szCs w:val="20"/>
        </w:rPr>
        <w:t>s</w:t>
      </w:r>
      <w:bookmarkEnd w:id="67"/>
    </w:p>
    <w:p w:rsidR="003E7E40" w:rsidRPr="00F52AA2" w:rsidRDefault="00726795" w:rsidP="003E7E40">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797560"/>
                <wp:effectExtent l="0" t="0" r="19050" b="2159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7560"/>
                        </a:xfrm>
                        <a:prstGeom prst="rect">
                          <a:avLst/>
                        </a:prstGeom>
                        <a:solidFill>
                          <a:srgbClr val="F5F5F5"/>
                        </a:solidFill>
                        <a:ln w="9525">
                          <a:solidFill>
                            <a:srgbClr val="000000"/>
                          </a:solidFill>
                          <a:miter lim="800000"/>
                          <a:headEnd/>
                          <a:tailEnd/>
                        </a:ln>
                      </wps:spPr>
                      <wps:txbx>
                        <w:txbxContent>
                          <w:p w:rsidR="0000109C" w:rsidRPr="005E1F5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E1F50">
                              <w:rPr>
                                <w:rFonts w:ascii="Century Gothic" w:hAnsi="Century Gothic"/>
                                <w:sz w:val="20"/>
                              </w:rPr>
                              <w:t>Instructions</w:t>
                            </w:r>
                            <w:r>
                              <w:rPr>
                                <w:rFonts w:ascii="Century Gothic" w:hAnsi="Century Gothic"/>
                                <w:sz w:val="20"/>
                              </w:rPr>
                              <w:t xml:space="preserve"> (CGP Parts 2.3.5 and 7.2.11)</w:t>
                            </w:r>
                            <w:r w:rsidRPr="005E1F50">
                              <w:rPr>
                                <w:rFonts w:ascii="Century Gothic" w:hAnsi="Century Gothic"/>
                                <w:sz w:val="20"/>
                              </w:rPr>
                              <w:t>:</w:t>
                            </w:r>
                          </w:p>
                          <w:p w:rsidR="0000109C" w:rsidRDefault="0000109C">
                            <w:pPr>
                              <w:pStyle w:val="Instruc-bullet"/>
                              <w:numPr>
                                <w:ilvl w:val="0"/>
                                <w:numId w:val="0"/>
                              </w:numPr>
                              <w:rPr>
                                <w:rFonts w:ascii="Century Gothic" w:hAnsi="Century Gothic"/>
                                <w:sz w:val="20"/>
                                <w:szCs w:val="20"/>
                              </w:rPr>
                            </w:pPr>
                            <w:r w:rsidRPr="005E1F50">
                              <w:rPr>
                                <w:rFonts w:ascii="Century Gothic" w:hAnsi="Century Gothic"/>
                                <w:sz w:val="20"/>
                                <w:szCs w:val="20"/>
                              </w:rPr>
                              <w:t xml:space="preserve">Describe </w:t>
                            </w:r>
                            <w:r>
                              <w:rPr>
                                <w:rFonts w:ascii="Century Gothic" w:hAnsi="Century Gothic"/>
                                <w:sz w:val="20"/>
                                <w:szCs w:val="20"/>
                              </w:rPr>
                              <w:t>how you will comply with the CGP Part 2.3.5 requirement to “minimize discharges of fertilizers containing nitrogen or phosphorus”</w:t>
                            </w:r>
                            <w:r w:rsidRPr="005E1F50">
                              <w:rPr>
                                <w:rFonts w:ascii="Century Gothic" w:hAnsi="Century Gothic"/>
                                <w:sz w:val="20"/>
                                <w:szCs w:val="20"/>
                              </w:rPr>
                              <w:t xml:space="preserve"> </w:t>
                            </w:r>
                          </w:p>
                          <w:p w:rsidR="0000109C" w:rsidRPr="005E1F50" w:rsidRDefault="0000109C" w:rsidP="003E7E40">
                            <w:pPr>
                              <w:pStyle w:val="BodyText-Append"/>
                              <w:rPr>
                                <w:rFonts w:ascii="Century Gothic" w:hAnsi="Century Gothic"/>
                                <w:sz w:val="20"/>
                                <w:szCs w:val="20"/>
                              </w:rPr>
                            </w:pPr>
                            <w:r w:rsidRPr="005E1F50">
                              <w:rPr>
                                <w:rFonts w:ascii="Century Gothic" w:hAnsi="Century Gothic"/>
                                <w:sz w:val="20"/>
                                <w:szCs w:val="20"/>
                              </w:rPr>
                              <w:t xml:space="preserve"> </w:t>
                            </w:r>
                          </w:p>
                          <w:p w:rsidR="0000109C" w:rsidRPr="00BC4FAA" w:rsidRDefault="0000109C" w:rsidP="003E7E40"/>
                        </w:txbxContent>
                      </wps:txbx>
                      <wps:bodyPr rot="0" vert="horz" wrap="square" lIns="95250" tIns="0" rIns="95250" bIns="47625" anchor="t" anchorCtr="0" upright="1">
                        <a:noAutofit/>
                      </wps:bodyPr>
                    </wps:wsp>
                  </a:graphicData>
                </a:graphic>
              </wp:inline>
            </w:drawing>
          </mc:Choice>
          <mc:Fallback>
            <w:pict>
              <v:shape id="Text Box 9" o:spid="_x0000_s1059" type="#_x0000_t202" style="width:468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mSLAIAAFQEAAAOAAAAZHJzL2Uyb0RvYy54bWysVNuO2jAQfa/Uf7D8XhJggRIRVlu2VJW2&#10;F2m3H+A4DrFqe1zbkNCv37EDFG3bl6ogWTP2+HjmnJmsbnutyEE4L8GUdDzKKRGGQy3NrqTfnrZv&#10;3lLiAzM1U2BESY/C09v161erzhZiAi2oWjiCIMYXnS1pG4ItsszzVmjmR2CFwcMGnGYBXbfLasc6&#10;RNcqm+T5POvA1dYBF97j7v1wSNcJv2kED1+axotAVEkxt5BWl9Yqrtl6xYqdY7aV/JQG+4csNJMG&#10;H71A3bPAyN7J36C05A48NGHEQWfQNJKLVANWM85fVPPYMitSLUiOtxea/P+D5Z8PXx2RdUlRKMM0&#10;SvQk+kDeQU+WkZ3O+gKDHi2GhR63UeVUqbcPwL97YmDTMrMTd85B1wpWY3bjeDO7ujrg+AhSdZ+g&#10;xmfYPkAC6hunI3VIBkF0VOl4USamwnFztryZznM84ni2WC5m8yRdxorzbet8+CBAk2iU1KHyCZ0d&#10;HnyI2bDiHBIf86BkvZVKJcftqo1y5MCwS7az+E8FvAhThnQlXc4ms4GAv0Lk6fcnCC0DtruSGvm+&#10;BLEi0vbe1KkZA5NqsDFlZU48RuoGEkNf9Umw6fSsTwX1EZl1MLQ3jiMaLbiflHTY2iX1P/bMCUrU&#10;R4PqxAriLCQHDXe9WyXnZjHHKgkzHGFKGs7mJgyzs7dO7lp8ZegFA3eoZiMT0VH2IaNT7ti6if/T&#10;mMXZuPZT1K+PwfoZAAD//wMAUEsDBBQABgAIAAAAIQClTzDl3gAAAAUBAAAPAAAAZHJzL2Rvd25y&#10;ZXYueG1sTI/NTsMwEITvSH0Haytxow5FRCXEqSpEQVwQ9IeKmxtvkzTxOordNLw9Cxe4rDSa0ew3&#10;6Xywjeix85UjBdeTCARS7kxFhYLNenk1A+GDJqMbR6jgCz3Ms9FFqhPjzvSO/SoUgkvIJ1pBGUKb&#10;SOnzEq32E9cisXdwndWBZVdI0+kzl9tGTqMollZXxB9K3eJDiXm9OlkFr7PD00f/vDuu62V429aP&#10;n7vKvih1OR4W9yACDuEvDD/4jA4ZM+3diYwXjQIeEn4ve3c3Mcs9h6a3Mcgslf/ps28AAAD//wMA&#10;UEsBAi0AFAAGAAgAAAAhALaDOJL+AAAA4QEAABMAAAAAAAAAAAAAAAAAAAAAAFtDb250ZW50X1R5&#10;cGVzXS54bWxQSwECLQAUAAYACAAAACEAOP0h/9YAAACUAQAACwAAAAAAAAAAAAAAAAAvAQAAX3Jl&#10;bHMvLnJlbHNQSwECLQAUAAYACAAAACEANIVZkiwCAABUBAAADgAAAAAAAAAAAAAAAAAuAgAAZHJz&#10;L2Uyb0RvYy54bWxQSwECLQAUAAYACAAAACEApU8w5d4AAAAFAQAADwAAAAAAAAAAAAAAAACGBAAA&#10;ZHJzL2Rvd25yZXYueG1sUEsFBgAAAAAEAAQA8wAAAJEFAAAAAA==&#10;" fillcolor="#f5f5f5">
                <v:textbox inset="7.5pt,0,7.5pt,3.75pt">
                  <w:txbxContent>
                    <w:p w:rsidR="0000109C" w:rsidRPr="005E1F50"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E1F50">
                        <w:rPr>
                          <w:rFonts w:ascii="Century Gothic" w:hAnsi="Century Gothic"/>
                          <w:sz w:val="20"/>
                        </w:rPr>
                        <w:t>Instructions</w:t>
                      </w:r>
                      <w:r>
                        <w:rPr>
                          <w:rFonts w:ascii="Century Gothic" w:hAnsi="Century Gothic"/>
                          <w:sz w:val="20"/>
                        </w:rPr>
                        <w:t xml:space="preserve"> (CGP Parts 2.3.5 and 7.2.11)</w:t>
                      </w:r>
                      <w:r w:rsidRPr="005E1F50">
                        <w:rPr>
                          <w:rFonts w:ascii="Century Gothic" w:hAnsi="Century Gothic"/>
                          <w:sz w:val="20"/>
                        </w:rPr>
                        <w:t>:</w:t>
                      </w:r>
                    </w:p>
                    <w:p w:rsidR="0000109C" w:rsidRDefault="0000109C">
                      <w:pPr>
                        <w:pStyle w:val="Instruc-bullet"/>
                        <w:numPr>
                          <w:ilvl w:val="0"/>
                          <w:numId w:val="0"/>
                        </w:numPr>
                        <w:rPr>
                          <w:rFonts w:ascii="Century Gothic" w:hAnsi="Century Gothic"/>
                          <w:sz w:val="20"/>
                          <w:szCs w:val="20"/>
                        </w:rPr>
                      </w:pPr>
                      <w:r w:rsidRPr="005E1F50">
                        <w:rPr>
                          <w:rFonts w:ascii="Century Gothic" w:hAnsi="Century Gothic"/>
                          <w:sz w:val="20"/>
                          <w:szCs w:val="20"/>
                        </w:rPr>
                        <w:t xml:space="preserve">Describe </w:t>
                      </w:r>
                      <w:r>
                        <w:rPr>
                          <w:rFonts w:ascii="Century Gothic" w:hAnsi="Century Gothic"/>
                          <w:sz w:val="20"/>
                          <w:szCs w:val="20"/>
                        </w:rPr>
                        <w:t>how you will comply with the CGP Part 2.3.5 requirement to “minimize discharges of fertilizers containing nitrogen or phosphorus”</w:t>
                      </w:r>
                      <w:r w:rsidRPr="005E1F50">
                        <w:rPr>
                          <w:rFonts w:ascii="Century Gothic" w:hAnsi="Century Gothic"/>
                          <w:sz w:val="20"/>
                          <w:szCs w:val="20"/>
                        </w:rPr>
                        <w:t xml:space="preserve"> </w:t>
                      </w:r>
                    </w:p>
                    <w:p w:rsidR="0000109C" w:rsidRPr="005E1F50" w:rsidRDefault="0000109C" w:rsidP="003E7E40">
                      <w:pPr>
                        <w:pStyle w:val="BodyText-Append"/>
                        <w:rPr>
                          <w:rFonts w:ascii="Century Gothic" w:hAnsi="Century Gothic"/>
                          <w:sz w:val="20"/>
                          <w:szCs w:val="20"/>
                        </w:rPr>
                      </w:pPr>
                      <w:r w:rsidRPr="005E1F50">
                        <w:rPr>
                          <w:rFonts w:ascii="Century Gothic" w:hAnsi="Century Gothic"/>
                          <w:sz w:val="20"/>
                          <w:szCs w:val="20"/>
                        </w:rPr>
                        <w:t xml:space="preserve"> </w:t>
                      </w:r>
                    </w:p>
                    <w:p w:rsidR="0000109C" w:rsidRPr="00BC4FAA" w:rsidRDefault="0000109C" w:rsidP="003E7E40"/>
                  </w:txbxContent>
                </v:textbox>
                <w10:anchorlock/>
              </v:shape>
            </w:pict>
          </mc:Fallback>
        </mc:AlternateContent>
      </w:r>
    </w:p>
    <w:p w:rsidR="00B93CB9" w:rsidRPr="00391720" w:rsidRDefault="00B93CB9" w:rsidP="00B93CB9">
      <w:pPr>
        <w:rPr>
          <w:rFonts w:ascii="Century Gothic" w:hAnsi="Century Gothic" w:cs="Calibri"/>
          <w:b/>
          <w:sz w:val="20"/>
          <w:szCs w:val="20"/>
        </w:rPr>
      </w:pPr>
      <w:r>
        <w:rPr>
          <w:rFonts w:ascii="Century Gothic" w:hAnsi="Century Gothic" w:cs="Calibri"/>
          <w:b/>
          <w:sz w:val="20"/>
          <w:szCs w:val="20"/>
        </w:rPr>
        <w:t>General</w:t>
      </w:r>
    </w:p>
    <w:p w:rsidR="00B93CB9" w:rsidRPr="00001CB3" w:rsidRDefault="00481EBA" w:rsidP="00B93CB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5"/>
            </w:textInput>
          </w:ffData>
        </w:fldChar>
      </w:r>
      <w:r w:rsidR="00B93C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93CB9">
        <w:rPr>
          <w:rFonts w:ascii="Century Gothic" w:hAnsi="Century Gothic" w:cs="Calibri"/>
          <w:noProof/>
          <w:color w:val="0000FF"/>
          <w:sz w:val="20"/>
          <w:szCs w:val="20"/>
        </w:rPr>
        <w:t>INSERT GENERAL DESCRIPTION OF HOW YOU WILL COMPLY WITH CGP PART 2.3.5</w:t>
      </w:r>
      <w:r>
        <w:rPr>
          <w:rFonts w:ascii="Century Gothic" w:hAnsi="Century Gothic" w:cs="Calibri"/>
          <w:color w:val="0000FF"/>
          <w:sz w:val="20"/>
          <w:szCs w:val="20"/>
        </w:rPr>
        <w:fldChar w:fldCharType="end"/>
      </w:r>
    </w:p>
    <w:p w:rsidR="00B93CB9" w:rsidRPr="00F52AA2" w:rsidRDefault="00B93CB9" w:rsidP="00B93CB9">
      <w:pPr>
        <w:rPr>
          <w:rFonts w:ascii="Century Gothic" w:hAnsi="Century Gothic" w:cs="Calibri"/>
          <w:b/>
          <w:sz w:val="20"/>
          <w:szCs w:val="20"/>
        </w:rPr>
      </w:pPr>
    </w:p>
    <w:p w:rsidR="00B93CB9" w:rsidRDefault="00B93CB9" w:rsidP="00B93CB9">
      <w:pPr>
        <w:rPr>
          <w:rFonts w:ascii="Century Gothic" w:hAnsi="Century Gothic" w:cs="Calibri"/>
          <w:b/>
          <w:sz w:val="20"/>
          <w:szCs w:val="20"/>
        </w:rPr>
      </w:pPr>
      <w:r>
        <w:rPr>
          <w:rFonts w:ascii="Century Gothic" w:hAnsi="Century Gothic" w:cs="Calibri"/>
          <w:b/>
          <w:sz w:val="20"/>
          <w:szCs w:val="20"/>
        </w:rPr>
        <w:t>Specific Pollution Prevention Practices</w:t>
      </w:r>
    </w:p>
    <w:p w:rsidR="00B93CB9" w:rsidRDefault="00B93CB9" w:rsidP="00B93CB9">
      <w:pPr>
        <w:rPr>
          <w:rFonts w:ascii="Century Gothic" w:hAnsi="Century Gothic" w:cs="Calibri"/>
          <w:i/>
          <w:sz w:val="20"/>
          <w:szCs w:val="20"/>
          <w:u w:val="single"/>
        </w:rPr>
      </w:pPr>
    </w:p>
    <w:p w:rsidR="00B93CB9" w:rsidRPr="00BC045D" w:rsidRDefault="00B93CB9" w:rsidP="00B93CB9">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B93CB9" w:rsidRPr="00D20D39" w:rsidRDefault="00120126" w:rsidP="00B93CB9">
      <w:pPr>
        <w:rPr>
          <w:rFonts w:ascii="Century Gothic" w:hAnsi="Century Gothic" w:cs="Calibri"/>
          <w:sz w:val="20"/>
          <w:szCs w:val="20"/>
        </w:rPr>
      </w:pPr>
      <w:r w:rsidRPr="00120126">
        <w:rPr>
          <w:rFonts w:ascii="Century Gothic" w:hAnsi="Century Gothic" w:cs="Calibri"/>
          <w:sz w:val="20"/>
          <w:szCs w:val="20"/>
        </w:rPr>
        <w:t>Description</w:t>
      </w:r>
    </w:p>
    <w:p w:rsidR="00B93CB9" w:rsidRPr="00D20D39" w:rsidRDefault="00481EBA" w:rsidP="00B93CB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B93C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93CB9">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B93CB9" w:rsidRPr="00D20D39" w:rsidRDefault="00481EBA" w:rsidP="00B93CB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B93C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93CB9">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B93CB9" w:rsidRPr="00D20D39" w:rsidRDefault="00B93CB9" w:rsidP="00B93CB9">
      <w:pPr>
        <w:rPr>
          <w:rFonts w:ascii="Century Gothic" w:hAnsi="Century Gothic" w:cs="Calibri"/>
          <w:sz w:val="20"/>
          <w:szCs w:val="20"/>
        </w:rPr>
      </w:pPr>
    </w:p>
    <w:p w:rsidR="00B93CB9" w:rsidRPr="00D20D39" w:rsidRDefault="00120126" w:rsidP="00B93CB9">
      <w:pPr>
        <w:rPr>
          <w:rFonts w:ascii="Century Gothic" w:hAnsi="Century Gothic" w:cs="Calibri"/>
          <w:sz w:val="20"/>
          <w:szCs w:val="20"/>
        </w:rPr>
      </w:pPr>
      <w:r w:rsidRPr="00120126">
        <w:rPr>
          <w:rFonts w:ascii="Century Gothic" w:hAnsi="Century Gothic" w:cs="Calibri"/>
          <w:sz w:val="20"/>
          <w:szCs w:val="20"/>
        </w:rPr>
        <w:t xml:space="preserve">Installation </w:t>
      </w:r>
    </w:p>
    <w:p w:rsidR="00B93CB9" w:rsidRPr="00D20D39" w:rsidRDefault="00481EBA" w:rsidP="00B93CB9">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B93CB9"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B93CB9"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B93CB9" w:rsidRPr="00D20D39" w:rsidRDefault="00B93CB9" w:rsidP="00B93CB9">
      <w:pPr>
        <w:pStyle w:val="BodyText-Append"/>
        <w:keepNext/>
        <w:keepLines/>
        <w:spacing w:before="0" w:after="0"/>
        <w:rPr>
          <w:rFonts w:ascii="Century Gothic" w:hAnsi="Century Gothic" w:cs="Calibri"/>
          <w:sz w:val="20"/>
          <w:szCs w:val="20"/>
        </w:rPr>
      </w:pPr>
    </w:p>
    <w:p w:rsidR="00B93CB9" w:rsidRDefault="00120126" w:rsidP="00B93CB9">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B93CB9" w:rsidRPr="00EE0060" w:rsidRDefault="00481EBA" w:rsidP="00B93CB9">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B93C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93CB9">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B93CB9" w:rsidRDefault="00B93CB9" w:rsidP="00B93CB9">
      <w:pPr>
        <w:pStyle w:val="BodyText-Append"/>
        <w:keepNext/>
        <w:keepLines/>
        <w:spacing w:before="0" w:after="0"/>
        <w:ind w:left="720"/>
        <w:rPr>
          <w:rFonts w:ascii="Century Gothic" w:hAnsi="Century Gothic" w:cs="Calibri"/>
          <w:sz w:val="20"/>
          <w:szCs w:val="20"/>
        </w:rPr>
      </w:pPr>
    </w:p>
    <w:p w:rsidR="00B93CB9" w:rsidRPr="00F52AA2" w:rsidRDefault="0030325B" w:rsidP="00B93CB9">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B93CB9" w:rsidRPr="003C53B1">
        <w:rPr>
          <w:rFonts w:ascii="Century Gothic" w:hAnsi="Century Gothic" w:cs="Calibri"/>
          <w:sz w:val="20"/>
          <w:szCs w:val="20"/>
        </w:rPr>
        <w:t xml:space="preserve">Repeat as needed for individual </w:t>
      </w:r>
      <w:r w:rsidR="00670A14">
        <w:rPr>
          <w:rFonts w:ascii="Century Gothic" w:hAnsi="Century Gothic" w:cs="Calibri"/>
          <w:sz w:val="20"/>
          <w:szCs w:val="20"/>
        </w:rPr>
        <w:t>fertilizer</w:t>
      </w:r>
      <w:r w:rsidR="00B93CB9">
        <w:rPr>
          <w:rFonts w:ascii="Century Gothic" w:hAnsi="Century Gothic" w:cs="Calibri"/>
          <w:sz w:val="20"/>
          <w:szCs w:val="20"/>
        </w:rPr>
        <w:t xml:space="preserve"> practices</w:t>
      </w:r>
      <w:r w:rsidR="00B93CB9" w:rsidRPr="003C53B1">
        <w:rPr>
          <w:rFonts w:ascii="Century Gothic" w:hAnsi="Century Gothic" w:cs="Calibri"/>
          <w:sz w:val="20"/>
          <w:szCs w:val="20"/>
        </w:rPr>
        <w:t>.</w:t>
      </w:r>
      <w:r>
        <w:rPr>
          <w:rFonts w:ascii="Century Gothic" w:hAnsi="Century Gothic" w:cs="Calibri"/>
          <w:sz w:val="20"/>
          <w:szCs w:val="20"/>
        </w:rPr>
        <w:t>]</w:t>
      </w:r>
    </w:p>
    <w:p w:rsidR="00DB752A" w:rsidRPr="00F52AA2" w:rsidRDefault="00120126" w:rsidP="00405540">
      <w:pPr>
        <w:pStyle w:val="Heading2"/>
        <w:ind w:left="0"/>
        <w:rPr>
          <w:rFonts w:ascii="Century Gothic" w:hAnsi="Century Gothic" w:cs="Calibri"/>
          <w:sz w:val="20"/>
          <w:szCs w:val="20"/>
        </w:rPr>
      </w:pPr>
      <w:bookmarkStart w:id="68" w:name="_Toc319403963"/>
      <w:r w:rsidRPr="00120126">
        <w:rPr>
          <w:rFonts w:ascii="Century Gothic" w:hAnsi="Century Gothic" w:cs="Calibri"/>
          <w:sz w:val="20"/>
          <w:szCs w:val="20"/>
        </w:rPr>
        <w:t>5.</w:t>
      </w:r>
      <w:r w:rsidR="00CA6D09">
        <w:rPr>
          <w:rFonts w:ascii="Century Gothic" w:hAnsi="Century Gothic" w:cs="Calibri"/>
          <w:sz w:val="20"/>
          <w:szCs w:val="20"/>
        </w:rPr>
        <w:t>8</w:t>
      </w:r>
      <w:r w:rsidRPr="00120126">
        <w:rPr>
          <w:rFonts w:ascii="Century Gothic" w:hAnsi="Century Gothic" w:cs="Calibri"/>
          <w:sz w:val="20"/>
          <w:szCs w:val="20"/>
        </w:rPr>
        <w:tab/>
      </w:r>
      <w:r w:rsidR="00971133">
        <w:rPr>
          <w:rFonts w:ascii="Century Gothic" w:hAnsi="Century Gothic" w:cs="Calibri"/>
          <w:sz w:val="20"/>
          <w:szCs w:val="20"/>
        </w:rPr>
        <w:t>Other Pollution Prevention Practices</w:t>
      </w:r>
      <w:bookmarkEnd w:id="68"/>
    </w:p>
    <w:p w:rsidR="004D43C6" w:rsidRPr="00F52AA2" w:rsidRDefault="00726795" w:rsidP="00B33E2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672465"/>
                <wp:effectExtent l="0" t="0" r="19050" b="1333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2465"/>
                        </a:xfrm>
                        <a:prstGeom prst="rect">
                          <a:avLst/>
                        </a:prstGeom>
                        <a:solidFill>
                          <a:srgbClr val="F5F5F5"/>
                        </a:solidFill>
                        <a:ln w="9525">
                          <a:solidFill>
                            <a:srgbClr val="000000"/>
                          </a:solidFill>
                          <a:miter lim="800000"/>
                          <a:headEnd/>
                          <a:tailEnd/>
                        </a:ln>
                      </wps:spPr>
                      <wps:txbx>
                        <w:txbxContent>
                          <w:p w:rsidR="0000109C" w:rsidRPr="007070EC"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rsidR="0000109C" w:rsidRDefault="0000109C">
                            <w:pPr>
                              <w:pStyle w:val="Instruc-bullet"/>
                              <w:numPr>
                                <w:ilvl w:val="0"/>
                                <w:numId w:val="0"/>
                              </w:numPr>
                            </w:pPr>
                            <w:r w:rsidRPr="007070EC">
                              <w:rPr>
                                <w:rFonts w:ascii="Century Gothic" w:hAnsi="Century Gothic"/>
                                <w:sz w:val="20"/>
                                <w:szCs w:val="20"/>
                              </w:rPr>
                              <w:t xml:space="preserve">Describe any additional </w:t>
                            </w:r>
                            <w:r>
                              <w:rPr>
                                <w:rFonts w:ascii="Century Gothic" w:hAnsi="Century Gothic"/>
                                <w:sz w:val="20"/>
                                <w:szCs w:val="20"/>
                              </w:rPr>
                              <w:t>pollution prevention practices</w:t>
                            </w:r>
                            <w:r w:rsidRPr="007070EC">
                              <w:rPr>
                                <w:rFonts w:ascii="Century Gothic" w:hAnsi="Century Gothic"/>
                                <w:sz w:val="20"/>
                                <w:szCs w:val="20"/>
                              </w:rPr>
                              <w:t xml:space="preserve"> that do not fit into the above categories.  </w:t>
                            </w:r>
                          </w:p>
                          <w:p w:rsidR="0000109C" w:rsidRPr="007070EC" w:rsidRDefault="0000109C" w:rsidP="004D43C6">
                            <w:pPr>
                              <w:pStyle w:val="Instruc-bullet"/>
                            </w:pPr>
                          </w:p>
                          <w:p w:rsidR="0000109C" w:rsidRPr="007070EC" w:rsidRDefault="0000109C" w:rsidP="004D43C6">
                            <w:pPr>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id="Text Box 8" o:spid="_x0000_s1060" type="#_x0000_t202" style="width:468pt;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V5LQIAAFQEAAAOAAAAZHJzL2Uyb0RvYy54bWysVNtu2zAMfR+wfxD0vjhJkzQ14hRdugwD&#10;ugvQ7gNkWbaFSaImKbGzry8lJ2l2exmWAAJJUYfkIenVba8V2QvnJZiCTkZjSoThUEnTFPTr0/bN&#10;khIfmKmYAiMKehCe3q5fv1p1NhdTaEFVwhEEMT7vbEHbEGyeZZ63QjM/AisMXtbgNAuouiarHOsQ&#10;XatsOh4vsg5cZR1w4T1a74dLuk74dS14+FzXXgSiCoq5hXS6dJbxzNYrljeO2VbyYxrsH7LQTBoM&#10;eoa6Z4GRnZO/QWnJHXiow4iDzqCuJRepBqxmMv6lmseWWZFqQXK8PdPk/x8s/7T/4oisCnpNiWEa&#10;W/Qk+kDeQk+WkZ3O+hydHi26hR7N2OVUqbcPwL95YmDTMtOIO+egawWrMLtJfJldPB1wfAQpu49Q&#10;YRi2C5CA+trpSB2SQRAdu3Q4dyamwtE4v5ldLcZ4xfFucT2dLeYpBMtPr63z4b0ATaJQUIedT+hs&#10;/+BDzIblJ5cYzIOS1VYqlRTXlBvlyJ7hlGzn8X9E/8lNGdIV9GY+nQ8E/BVinH5/gtAy4LgrqQu6&#10;PDuxPNL2zlRpGAOTapAxZWWOPEbqBhJDX/apYVezGCGSXEJ1QGYdDOON64hCC+4HJR2OdkH99x1z&#10;ghL1wWB3YgVxF5KCgru0lkmZXS+wSsIMR5iChpO4CcPu7KyTTYtRhlkwcIfdrGUi+iWjY+44uon/&#10;45rF3bjUk9fLx2D9DAAA//8DAFBLAwQUAAYACAAAACEAFthrQt0AAAAFAQAADwAAAGRycy9kb3du&#10;cmV2LnhtbEyPQUvDQBCF74L/YRnBm92oWNqYTRGxihfRVi3ettlpEpOdDdlpGv+9oxe9DDze4833&#10;ssXoWzVgH+tABs4nCSikIriaSgOv6+XZDFRkS862gdDAF0ZY5MdHmU1dONALDisulZRQTK2BirlL&#10;tY5Fhd7GSeiQxNuF3lsW2Zfa9fYg5b7VF0ky1d7WJB8q2+FthUWz2nsDT7Pd/fvwsPlcN0t+fmvu&#10;Pja1fzTm9GS8uQbFOPJfGH7wBR1yYdqGPbmoWgMyhH+vePPLqcithJKrOeg80//p828AAAD//wMA&#10;UEsBAi0AFAAGAAgAAAAhALaDOJL+AAAA4QEAABMAAAAAAAAAAAAAAAAAAAAAAFtDb250ZW50X1R5&#10;cGVzXS54bWxQSwECLQAUAAYACAAAACEAOP0h/9YAAACUAQAACwAAAAAAAAAAAAAAAAAvAQAAX3Jl&#10;bHMvLnJlbHNQSwECLQAUAAYACAAAACEAq731eS0CAABUBAAADgAAAAAAAAAAAAAAAAAuAgAAZHJz&#10;L2Uyb0RvYy54bWxQSwECLQAUAAYACAAAACEAFthrQt0AAAAFAQAADwAAAAAAAAAAAAAAAACHBAAA&#10;ZHJzL2Rvd25yZXYueG1sUEsFBgAAAAAEAAQA8wAAAJEFAAAAAA==&#10;" fillcolor="#f5f5f5">
                <v:textbox inset="7.5pt,0,7.5pt,3.75pt">
                  <w:txbxContent>
                    <w:p w:rsidR="0000109C" w:rsidRPr="007070EC"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rsidR="0000109C" w:rsidRDefault="0000109C">
                      <w:pPr>
                        <w:pStyle w:val="Instruc-bullet"/>
                        <w:numPr>
                          <w:ilvl w:val="0"/>
                          <w:numId w:val="0"/>
                        </w:numPr>
                      </w:pPr>
                      <w:r w:rsidRPr="007070EC">
                        <w:rPr>
                          <w:rFonts w:ascii="Century Gothic" w:hAnsi="Century Gothic"/>
                          <w:sz w:val="20"/>
                          <w:szCs w:val="20"/>
                        </w:rPr>
                        <w:t xml:space="preserve">Describe any additional </w:t>
                      </w:r>
                      <w:r>
                        <w:rPr>
                          <w:rFonts w:ascii="Century Gothic" w:hAnsi="Century Gothic"/>
                          <w:sz w:val="20"/>
                          <w:szCs w:val="20"/>
                        </w:rPr>
                        <w:t>pollution prevention practices</w:t>
                      </w:r>
                      <w:r w:rsidRPr="007070EC">
                        <w:rPr>
                          <w:rFonts w:ascii="Century Gothic" w:hAnsi="Century Gothic"/>
                          <w:sz w:val="20"/>
                          <w:szCs w:val="20"/>
                        </w:rPr>
                        <w:t xml:space="preserve"> that do not fit into the above categories.  </w:t>
                      </w:r>
                    </w:p>
                    <w:p w:rsidR="0000109C" w:rsidRPr="007070EC" w:rsidRDefault="0000109C" w:rsidP="004D43C6">
                      <w:pPr>
                        <w:pStyle w:val="Instruc-bullet"/>
                      </w:pPr>
                    </w:p>
                    <w:p w:rsidR="0000109C" w:rsidRPr="007070EC" w:rsidRDefault="0000109C" w:rsidP="004D43C6">
                      <w:pPr>
                        <w:rPr>
                          <w:rFonts w:ascii="Arial Narrow" w:hAnsi="Arial Narrow"/>
                          <w:sz w:val="22"/>
                          <w:szCs w:val="22"/>
                        </w:rPr>
                      </w:pPr>
                    </w:p>
                  </w:txbxContent>
                </v:textbox>
                <w10:anchorlock/>
              </v:shape>
            </w:pict>
          </mc:Fallback>
        </mc:AlternateContent>
      </w:r>
    </w:p>
    <w:p w:rsidR="007070EC" w:rsidRPr="00391720" w:rsidRDefault="007070EC" w:rsidP="007070EC">
      <w:pPr>
        <w:rPr>
          <w:rFonts w:ascii="Century Gothic" w:hAnsi="Century Gothic" w:cs="Calibri"/>
          <w:b/>
          <w:sz w:val="20"/>
          <w:szCs w:val="20"/>
        </w:rPr>
      </w:pPr>
      <w:r>
        <w:rPr>
          <w:rFonts w:ascii="Century Gothic" w:hAnsi="Century Gothic" w:cs="Calibri"/>
          <w:b/>
          <w:sz w:val="20"/>
          <w:szCs w:val="20"/>
        </w:rPr>
        <w:t>General</w:t>
      </w:r>
    </w:p>
    <w:p w:rsidR="008F02B3" w:rsidRPr="008F02B3" w:rsidRDefault="00481EBA" w:rsidP="007070EC">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THE PROBLEM THIS CONTROL IS DESIGNED TO ADDRESS"/>
            </w:textInput>
          </w:ffData>
        </w:fldChar>
      </w:r>
      <w:r w:rsidR="008F02B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F02B3">
        <w:rPr>
          <w:rFonts w:ascii="Century Gothic" w:hAnsi="Century Gothic" w:cs="Calibri"/>
          <w:noProof/>
          <w:color w:val="0000FF"/>
          <w:sz w:val="20"/>
          <w:szCs w:val="20"/>
        </w:rPr>
        <w:t>INSERT GENERAL DESCRIPTION OF THE PROBLEM THIS CONTROL IS DESIGNED TO ADDRESS</w:t>
      </w:r>
      <w:r>
        <w:rPr>
          <w:rFonts w:ascii="Century Gothic" w:hAnsi="Century Gothic" w:cs="Calibri"/>
          <w:color w:val="0000FF"/>
          <w:sz w:val="20"/>
          <w:szCs w:val="20"/>
        </w:rPr>
        <w:fldChar w:fldCharType="end"/>
      </w:r>
    </w:p>
    <w:p w:rsidR="007070EC" w:rsidRPr="00F52AA2" w:rsidRDefault="007070EC" w:rsidP="007070EC">
      <w:pPr>
        <w:rPr>
          <w:rFonts w:ascii="Century Gothic" w:hAnsi="Century Gothic" w:cs="Calibri"/>
          <w:b/>
          <w:sz w:val="20"/>
          <w:szCs w:val="20"/>
        </w:rPr>
      </w:pPr>
    </w:p>
    <w:p w:rsidR="007070EC" w:rsidRDefault="007070EC" w:rsidP="007070EC">
      <w:pPr>
        <w:rPr>
          <w:rFonts w:ascii="Century Gothic" w:hAnsi="Century Gothic" w:cs="Calibri"/>
          <w:b/>
          <w:sz w:val="20"/>
          <w:szCs w:val="20"/>
        </w:rPr>
      </w:pPr>
      <w:r>
        <w:rPr>
          <w:rFonts w:ascii="Century Gothic" w:hAnsi="Century Gothic" w:cs="Calibri"/>
          <w:b/>
          <w:sz w:val="20"/>
          <w:szCs w:val="20"/>
        </w:rPr>
        <w:t>Specific Pollution Prevention Practices</w:t>
      </w:r>
    </w:p>
    <w:p w:rsidR="007070EC" w:rsidRDefault="007070EC" w:rsidP="007070EC">
      <w:pPr>
        <w:rPr>
          <w:rFonts w:ascii="Century Gothic" w:hAnsi="Century Gothic" w:cs="Calibri"/>
          <w:i/>
          <w:sz w:val="20"/>
          <w:szCs w:val="20"/>
          <w:u w:val="single"/>
        </w:rPr>
      </w:pPr>
    </w:p>
    <w:p w:rsidR="007070EC" w:rsidRPr="00BC045D" w:rsidRDefault="007070EC" w:rsidP="007070EC">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7070EC" w:rsidRPr="00D20D39" w:rsidRDefault="00120126" w:rsidP="007070EC">
      <w:pPr>
        <w:rPr>
          <w:rFonts w:ascii="Century Gothic" w:hAnsi="Century Gothic" w:cs="Calibri"/>
          <w:sz w:val="20"/>
          <w:szCs w:val="20"/>
        </w:rPr>
      </w:pPr>
      <w:r w:rsidRPr="00120126">
        <w:rPr>
          <w:rFonts w:ascii="Century Gothic" w:hAnsi="Century Gothic" w:cs="Calibri"/>
          <w:sz w:val="20"/>
          <w:szCs w:val="20"/>
        </w:rPr>
        <w:t>Description</w:t>
      </w:r>
    </w:p>
    <w:p w:rsidR="007070EC" w:rsidRPr="00D20D39" w:rsidRDefault="00481EBA" w:rsidP="007070EC">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7070E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070EC">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7070EC" w:rsidRPr="00D20D39" w:rsidRDefault="00481EBA" w:rsidP="007070EC">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7070E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070EC">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7070EC" w:rsidRPr="00D20D39" w:rsidRDefault="007070EC" w:rsidP="007070EC">
      <w:pPr>
        <w:rPr>
          <w:rFonts w:ascii="Century Gothic" w:hAnsi="Century Gothic" w:cs="Calibri"/>
          <w:sz w:val="20"/>
          <w:szCs w:val="20"/>
        </w:rPr>
      </w:pPr>
    </w:p>
    <w:p w:rsidR="007070EC" w:rsidRPr="00D20D39" w:rsidRDefault="00120126" w:rsidP="007070EC">
      <w:pPr>
        <w:rPr>
          <w:rFonts w:ascii="Century Gothic" w:hAnsi="Century Gothic" w:cs="Calibri"/>
          <w:sz w:val="20"/>
          <w:szCs w:val="20"/>
        </w:rPr>
      </w:pPr>
      <w:r w:rsidRPr="00120126">
        <w:rPr>
          <w:rFonts w:ascii="Century Gothic" w:hAnsi="Century Gothic" w:cs="Calibri"/>
          <w:sz w:val="20"/>
          <w:szCs w:val="20"/>
        </w:rPr>
        <w:t xml:space="preserve">Installation </w:t>
      </w:r>
    </w:p>
    <w:p w:rsidR="007070EC" w:rsidRPr="00D20D39" w:rsidRDefault="00481EBA" w:rsidP="007070EC">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7070EC"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070EC"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7070EC" w:rsidRPr="00D20D39" w:rsidRDefault="007070EC" w:rsidP="007070EC">
      <w:pPr>
        <w:pStyle w:val="BodyText-Append"/>
        <w:keepNext/>
        <w:keepLines/>
        <w:spacing w:before="0" w:after="0"/>
        <w:rPr>
          <w:rFonts w:ascii="Century Gothic" w:hAnsi="Century Gothic" w:cs="Calibri"/>
          <w:sz w:val="20"/>
          <w:szCs w:val="20"/>
        </w:rPr>
      </w:pPr>
    </w:p>
    <w:p w:rsidR="007070EC" w:rsidRDefault="00120126" w:rsidP="007070EC">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7070EC" w:rsidRPr="00EE0060" w:rsidRDefault="00481EBA" w:rsidP="007070EC">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7070E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070EC">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7070EC" w:rsidRDefault="007070EC" w:rsidP="007070EC">
      <w:pPr>
        <w:pStyle w:val="BodyText-Append"/>
        <w:keepNext/>
        <w:keepLines/>
        <w:spacing w:before="0" w:after="0"/>
        <w:ind w:left="720"/>
        <w:rPr>
          <w:rFonts w:ascii="Century Gothic" w:hAnsi="Century Gothic" w:cs="Calibri"/>
          <w:sz w:val="20"/>
          <w:szCs w:val="20"/>
        </w:rPr>
      </w:pPr>
    </w:p>
    <w:p w:rsidR="007070EC" w:rsidRPr="00F52AA2" w:rsidRDefault="0030325B" w:rsidP="007070EC">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7070EC" w:rsidRPr="003C53B1">
        <w:rPr>
          <w:rFonts w:ascii="Century Gothic" w:hAnsi="Century Gothic" w:cs="Calibri"/>
          <w:sz w:val="20"/>
          <w:szCs w:val="20"/>
        </w:rPr>
        <w:t>Repeat as needed.</w:t>
      </w:r>
      <w:r>
        <w:rPr>
          <w:rFonts w:ascii="Century Gothic" w:hAnsi="Century Gothic" w:cs="Calibri"/>
          <w:sz w:val="20"/>
          <w:szCs w:val="20"/>
        </w:rPr>
        <w:t>]</w:t>
      </w:r>
    </w:p>
    <w:p w:rsidR="00F2093C" w:rsidRPr="00F52AA2" w:rsidRDefault="00120126" w:rsidP="001846ED">
      <w:pPr>
        <w:pStyle w:val="Heading1"/>
        <w:rPr>
          <w:rFonts w:ascii="Century Gothic" w:hAnsi="Century Gothic" w:cs="Calibri"/>
          <w:sz w:val="20"/>
          <w:szCs w:val="20"/>
        </w:rPr>
      </w:pPr>
      <w:r w:rsidRPr="00120126">
        <w:rPr>
          <w:rFonts w:ascii="Century Gothic" w:hAnsi="Century Gothic" w:cs="Calibri"/>
          <w:sz w:val="20"/>
          <w:szCs w:val="20"/>
        </w:rPr>
        <w:br w:type="page"/>
      </w:r>
      <w:bookmarkStart w:id="69" w:name="_Toc158630005"/>
      <w:bookmarkStart w:id="70" w:name="_Toc319403964"/>
      <w:r w:rsidRPr="00120126">
        <w:rPr>
          <w:rFonts w:ascii="Century Gothic" w:hAnsi="Century Gothic" w:cs="Calibri"/>
          <w:sz w:val="20"/>
          <w:szCs w:val="20"/>
        </w:rPr>
        <w:lastRenderedPageBreak/>
        <w:t>SECTION 6: INSPECTION</w:t>
      </w:r>
      <w:bookmarkEnd w:id="69"/>
      <w:r w:rsidR="005A531B">
        <w:rPr>
          <w:rFonts w:ascii="Century Gothic" w:hAnsi="Century Gothic" w:cs="Calibri"/>
          <w:sz w:val="20"/>
          <w:szCs w:val="20"/>
        </w:rPr>
        <w:t xml:space="preserve"> AND</w:t>
      </w:r>
      <w:r w:rsidRPr="00120126">
        <w:rPr>
          <w:rFonts w:ascii="Century Gothic" w:hAnsi="Century Gothic" w:cs="Calibri"/>
          <w:sz w:val="20"/>
          <w:szCs w:val="20"/>
        </w:rPr>
        <w:t xml:space="preserve"> CORRECTIVE ACTION</w:t>
      </w:r>
      <w:bookmarkEnd w:id="70"/>
    </w:p>
    <w:p w:rsidR="00CD4B44" w:rsidRDefault="00120126">
      <w:pPr>
        <w:pStyle w:val="Heading2"/>
        <w:ind w:left="0"/>
        <w:rPr>
          <w:rFonts w:ascii="Century Gothic" w:hAnsi="Century Gothic" w:cs="Calibri"/>
          <w:sz w:val="20"/>
          <w:szCs w:val="20"/>
        </w:rPr>
      </w:pPr>
      <w:bookmarkStart w:id="71" w:name="_Toc158630006"/>
      <w:bookmarkStart w:id="72" w:name="_Toc319403965"/>
      <w:r w:rsidRPr="00120126">
        <w:rPr>
          <w:rFonts w:ascii="Century Gothic" w:hAnsi="Century Gothic" w:cs="Calibri"/>
          <w:sz w:val="20"/>
          <w:szCs w:val="20"/>
        </w:rPr>
        <w:t>6.1</w:t>
      </w:r>
      <w:r w:rsidRPr="00120126">
        <w:rPr>
          <w:rFonts w:ascii="Century Gothic" w:hAnsi="Century Gothic" w:cs="Calibri"/>
          <w:sz w:val="20"/>
          <w:szCs w:val="20"/>
        </w:rPr>
        <w:tab/>
        <w:t>Inspection</w:t>
      </w:r>
      <w:bookmarkEnd w:id="71"/>
      <w:r w:rsidRPr="00120126">
        <w:rPr>
          <w:rFonts w:ascii="Century Gothic" w:hAnsi="Century Gothic" w:cs="Calibri"/>
          <w:sz w:val="20"/>
          <w:szCs w:val="20"/>
        </w:rPr>
        <w:t xml:space="preserve"> Personnel and Procedures</w:t>
      </w:r>
      <w:bookmarkEnd w:id="72"/>
    </w:p>
    <w:p w:rsidR="00673FD0" w:rsidRPr="00F52AA2" w:rsidRDefault="00726795" w:rsidP="00557DC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749300"/>
                <wp:effectExtent l="0" t="0" r="19050" b="1270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9300"/>
                        </a:xfrm>
                        <a:prstGeom prst="rect">
                          <a:avLst/>
                        </a:prstGeom>
                        <a:solidFill>
                          <a:srgbClr val="F5F5F5"/>
                        </a:solidFill>
                        <a:ln w="9525">
                          <a:solidFill>
                            <a:srgbClr val="000000"/>
                          </a:solidFill>
                          <a:miter lim="800000"/>
                          <a:headEnd/>
                          <a:tailEnd/>
                        </a:ln>
                      </wps:spPr>
                      <wps:txbx>
                        <w:txbxContent>
                          <w:p w:rsidR="0000109C" w:rsidRPr="008F02B3"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F02B3">
                              <w:rPr>
                                <w:rFonts w:ascii="Century Gothic" w:hAnsi="Century Gothic"/>
                                <w:sz w:val="20"/>
                              </w:rPr>
                              <w:t>Instructions (see CGP Part</w:t>
                            </w:r>
                            <w:r>
                              <w:rPr>
                                <w:rFonts w:ascii="Century Gothic" w:hAnsi="Century Gothic"/>
                                <w:sz w:val="20"/>
                              </w:rPr>
                              <w:t>s</w:t>
                            </w:r>
                            <w:r w:rsidRPr="008F02B3">
                              <w:rPr>
                                <w:rFonts w:ascii="Century Gothic" w:hAnsi="Century Gothic"/>
                                <w:sz w:val="20"/>
                              </w:rPr>
                              <w:t xml:space="preserve"> </w:t>
                            </w:r>
                            <w:r>
                              <w:rPr>
                                <w:rFonts w:ascii="Century Gothic" w:hAnsi="Century Gothic"/>
                                <w:sz w:val="20"/>
                              </w:rPr>
                              <w:t xml:space="preserve">2.1.1.4, 2.3.2, 3.3.2, </w:t>
                            </w:r>
                            <w:r w:rsidRPr="008F02B3">
                              <w:rPr>
                                <w:rFonts w:ascii="Century Gothic" w:hAnsi="Century Gothic"/>
                                <w:sz w:val="20"/>
                              </w:rPr>
                              <w:t>4</w:t>
                            </w:r>
                            <w:r>
                              <w:rPr>
                                <w:rFonts w:ascii="Century Gothic" w:hAnsi="Century Gothic"/>
                                <w:sz w:val="20"/>
                              </w:rPr>
                              <w:t>,</w:t>
                            </w:r>
                            <w:r w:rsidRPr="008F02B3">
                              <w:rPr>
                                <w:rFonts w:ascii="Century Gothic" w:hAnsi="Century Gothic"/>
                                <w:sz w:val="20"/>
                              </w:rPr>
                              <w:t xml:space="preserve"> 5</w:t>
                            </w:r>
                            <w:r>
                              <w:rPr>
                                <w:rFonts w:ascii="Century Gothic" w:hAnsi="Century Gothic"/>
                                <w:sz w:val="20"/>
                              </w:rPr>
                              <w:t>, and 7.2.12</w:t>
                            </w:r>
                            <w:r w:rsidRPr="008F02B3">
                              <w:rPr>
                                <w:rFonts w:ascii="Century Gothic" w:hAnsi="Century Gothic"/>
                                <w:sz w:val="20"/>
                              </w:rPr>
                              <w:t>):</w:t>
                            </w:r>
                          </w:p>
                          <w:p w:rsidR="0000109C" w:rsidRPr="005178FA" w:rsidRDefault="0000109C" w:rsidP="00E81A80">
                            <w:pPr>
                              <w:pStyle w:val="Instruc-bullet"/>
                              <w:numPr>
                                <w:ilvl w:val="0"/>
                                <w:numId w:val="0"/>
                              </w:numPr>
                            </w:pPr>
                            <w:r>
                              <w:rPr>
                                <w:rFonts w:ascii="Century Gothic" w:hAnsi="Century Gothic"/>
                                <w:sz w:val="20"/>
                                <w:szCs w:val="20"/>
                              </w:rPr>
                              <w:t>Describe the procedures you will follow for conducting inspections in accordance with CGP Parts 2.1.1.4, 2.3.2, 3.3.2, 4, 5, and 7.2.12.</w:t>
                            </w:r>
                          </w:p>
                        </w:txbxContent>
                      </wps:txbx>
                      <wps:bodyPr rot="0" vert="horz" wrap="square" lIns="91440" tIns="45720" rIns="91440" bIns="45720" anchor="t" anchorCtr="0" upright="1">
                        <a:noAutofit/>
                      </wps:bodyPr>
                    </wps:wsp>
                  </a:graphicData>
                </a:graphic>
              </wp:inline>
            </w:drawing>
          </mc:Choice>
          <mc:Fallback>
            <w:pict>
              <v:shape id="Text Box 7" o:spid="_x0000_s1061" type="#_x0000_t202" style="width:468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LBLAIAAFgEAAAOAAAAZHJzL2Uyb0RvYy54bWysVNtu2zAMfR+wfxD0vjj3NkacokuXYUB3&#10;Adp9gCzLtjBJ1CQldvb1peQ0zW4vwxJAIEXqkDwkvb7ptSIH4bwEU9DJaEyJMBwqaZqCfn3cvbmm&#10;xAdmKqbAiIIehac3m9ev1p3NxRRaUJVwBEGMzztb0DYEm2eZ563QzI/ACoPGGpxmAVXXZJVjHaJr&#10;lU3H42XWgausAy68x9u7wUg3Cb+uBQ+f69qLQFRBMbeQTpfOMp7ZZs3yxjHbSn5Kg/1DFppJg0HP&#10;UHcsMLJ38jcoLbkDD3UYcdAZ1LXkItWA1UzGv1Tz0DIrUi1Ijrdnmvz/g+WfDl8ckVVBl5QYprFF&#10;j6IP5C305Cqy01mfo9ODRbfQ4zV2OVXq7T3wb54Y2LbMNOLWOehawSrMbhJfZhdPBxwfQcruI1QY&#10;hu0DJKC+djpSh2QQRMcuHc+dialwvFys5rPlGE0cbVfz1QzlGILlz6+t8+G9AE2iUFCHnU/o7HDv&#10;w+D67BKDeVCy2kmlkuKacqscOTCckt0i/k/oP7kpQ7qCrhbTxUDAXyHG6fcnCC0DjruSuqDXZyeW&#10;R9remQrTZHlgUg0yVqfMicdI3UBi6Ms+NWyWkowkl1AdkVkHw3jjOqLQgvtBSYejXVD/fc+coER9&#10;MNid1WQ+j7uQlPniaoqKu7SUlxZmOEIVNFAyiNsw7M/eOtm0GGmYBwO32NFaJrJfsjrlj+Ob2nVa&#10;tbgfl3ryevkgbJ4AAAD//wMAUEsDBBQABgAIAAAAIQA4GNW/3AAAAAUBAAAPAAAAZHJzL2Rvd25y&#10;ZXYueG1sTI9BS8NAEIXvQv/DMoI3u4lCSWM2pTUU0YNirXjdZsdsaHY2Zrdt/PeOXuxl4PEeb75X&#10;LEbXiSMOofWkIJ0mIJBqb1pqFGzf1tcZiBA1Gd15QgXfGGBRTi4KnRt/olc8bmIjuIRCrhXYGPtc&#10;ylBbdDpMfY/E3qcfnI4sh0aaQZ+43HXyJklm0umW+IPVPd5brPebg1NQmVW/elkvs/ErrZ6rp/eH&#10;x639UOrqclzegYg4xv8w/OIzOpTMtPMHMkF0CnhI/LvszW9nLHccSrMEZFnIc/ryBwAA//8DAFBL&#10;AQItABQABgAIAAAAIQC2gziS/gAAAOEBAAATAAAAAAAAAAAAAAAAAAAAAABbQ29udGVudF9UeXBl&#10;c10ueG1sUEsBAi0AFAAGAAgAAAAhADj9If/WAAAAlAEAAAsAAAAAAAAAAAAAAAAALwEAAF9yZWxz&#10;Ly5yZWxzUEsBAi0AFAAGAAgAAAAhAMkd4sEsAgAAWAQAAA4AAAAAAAAAAAAAAAAALgIAAGRycy9l&#10;Mm9Eb2MueG1sUEsBAi0AFAAGAAgAAAAhADgY1b/cAAAABQEAAA8AAAAAAAAAAAAAAAAAhgQAAGRy&#10;cy9kb3ducmV2LnhtbFBLBQYAAAAABAAEAPMAAACPBQAAAAA=&#10;" fillcolor="#f5f5f5">
                <v:textbox>
                  <w:txbxContent>
                    <w:p w:rsidR="0000109C" w:rsidRPr="008F02B3"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F02B3">
                        <w:rPr>
                          <w:rFonts w:ascii="Century Gothic" w:hAnsi="Century Gothic"/>
                          <w:sz w:val="20"/>
                        </w:rPr>
                        <w:t>Instructions (see CGP Part</w:t>
                      </w:r>
                      <w:r>
                        <w:rPr>
                          <w:rFonts w:ascii="Century Gothic" w:hAnsi="Century Gothic"/>
                          <w:sz w:val="20"/>
                        </w:rPr>
                        <w:t>s</w:t>
                      </w:r>
                      <w:r w:rsidRPr="008F02B3">
                        <w:rPr>
                          <w:rFonts w:ascii="Century Gothic" w:hAnsi="Century Gothic"/>
                          <w:sz w:val="20"/>
                        </w:rPr>
                        <w:t xml:space="preserve"> </w:t>
                      </w:r>
                      <w:r>
                        <w:rPr>
                          <w:rFonts w:ascii="Century Gothic" w:hAnsi="Century Gothic"/>
                          <w:sz w:val="20"/>
                        </w:rPr>
                        <w:t xml:space="preserve">2.1.1.4, 2.3.2, 3.3.2, </w:t>
                      </w:r>
                      <w:r w:rsidRPr="008F02B3">
                        <w:rPr>
                          <w:rFonts w:ascii="Century Gothic" w:hAnsi="Century Gothic"/>
                          <w:sz w:val="20"/>
                        </w:rPr>
                        <w:t>4</w:t>
                      </w:r>
                      <w:r>
                        <w:rPr>
                          <w:rFonts w:ascii="Century Gothic" w:hAnsi="Century Gothic"/>
                          <w:sz w:val="20"/>
                        </w:rPr>
                        <w:t>,</w:t>
                      </w:r>
                      <w:r w:rsidRPr="008F02B3">
                        <w:rPr>
                          <w:rFonts w:ascii="Century Gothic" w:hAnsi="Century Gothic"/>
                          <w:sz w:val="20"/>
                        </w:rPr>
                        <w:t xml:space="preserve"> 5</w:t>
                      </w:r>
                      <w:r>
                        <w:rPr>
                          <w:rFonts w:ascii="Century Gothic" w:hAnsi="Century Gothic"/>
                          <w:sz w:val="20"/>
                        </w:rPr>
                        <w:t>, and 7.2.12</w:t>
                      </w:r>
                      <w:r w:rsidRPr="008F02B3">
                        <w:rPr>
                          <w:rFonts w:ascii="Century Gothic" w:hAnsi="Century Gothic"/>
                          <w:sz w:val="20"/>
                        </w:rPr>
                        <w:t>):</w:t>
                      </w:r>
                    </w:p>
                    <w:p w:rsidR="0000109C" w:rsidRPr="005178FA" w:rsidRDefault="0000109C" w:rsidP="00E81A80">
                      <w:pPr>
                        <w:pStyle w:val="Instruc-bullet"/>
                        <w:numPr>
                          <w:ilvl w:val="0"/>
                          <w:numId w:val="0"/>
                        </w:numPr>
                      </w:pPr>
                      <w:r>
                        <w:rPr>
                          <w:rFonts w:ascii="Century Gothic" w:hAnsi="Century Gothic"/>
                          <w:sz w:val="20"/>
                          <w:szCs w:val="20"/>
                        </w:rPr>
                        <w:t>Describe the procedures you will follow for conducting inspections in accordance with CGP Parts 2.1.1.4, 2.3.2, 3.3.2, 4, 5, and 7.2.12.</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06"/>
      </w:tblGrid>
      <w:tr w:rsidR="00557DC3" w:rsidRPr="00F52AA2" w:rsidTr="009B77E7">
        <w:trPr>
          <w:trHeight w:val="690"/>
        </w:trPr>
        <w:tc>
          <w:tcPr>
            <w:tcW w:w="9593" w:type="dxa"/>
            <w:tcBorders>
              <w:top w:val="nil"/>
              <w:bottom w:val="nil"/>
            </w:tcBorders>
            <w:shd w:val="clear" w:color="auto" w:fill="auto"/>
          </w:tcPr>
          <w:p w:rsidR="00557DC3" w:rsidRPr="00F52AA2" w:rsidRDefault="003A70D5" w:rsidP="003A70D5">
            <w:pPr>
              <w:pStyle w:val="ProjectSubHead"/>
              <w:tabs>
                <w:tab w:val="left" w:pos="513"/>
              </w:tabs>
              <w:spacing w:after="0"/>
              <w:rPr>
                <w:rFonts w:ascii="Century Gothic" w:hAnsi="Century Gothic" w:cs="Calibri"/>
                <w:sz w:val="20"/>
                <w:szCs w:val="20"/>
              </w:rPr>
            </w:pPr>
            <w:r>
              <w:rPr>
                <w:rStyle w:val="tabletextinstrucChar"/>
                <w:rFonts w:ascii="Century Gothic" w:hAnsi="Century Gothic" w:cs="Calibri"/>
                <w:i w:val="0"/>
                <w:sz w:val="20"/>
                <w:szCs w:val="20"/>
              </w:rPr>
              <w:t>Personnel Responsible for Inspections</w:t>
            </w:r>
          </w:p>
        </w:tc>
      </w:tr>
      <w:tr w:rsidR="00557DC3" w:rsidRPr="00F52AA2" w:rsidTr="009B77E7">
        <w:trPr>
          <w:trHeight w:val="162"/>
        </w:trPr>
        <w:tc>
          <w:tcPr>
            <w:tcW w:w="9593" w:type="dxa"/>
            <w:tcBorders>
              <w:top w:val="nil"/>
              <w:bottom w:val="nil"/>
            </w:tcBorders>
            <w:shd w:val="clear" w:color="auto" w:fill="auto"/>
          </w:tcPr>
          <w:p w:rsidR="00557DC3" w:rsidRPr="00F52AA2" w:rsidRDefault="00481EBA" w:rsidP="00826986">
            <w:pPr>
              <w:pStyle w:val="BULLET-Regular"/>
              <w:spacing w:before="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NAMES OF PERSONNEL OR TYPES OF PERSONNEL WHO WILL BE CONDUCTING SITE INSPECTIONS HERE"/>
                  </w:textInput>
                </w:ffData>
              </w:fldChar>
            </w:r>
            <w:r w:rsidR="0054288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42880">
              <w:rPr>
                <w:rFonts w:ascii="Century Gothic" w:hAnsi="Century Gothic" w:cs="Calibri"/>
                <w:noProof/>
                <w:color w:val="0000FF"/>
                <w:sz w:val="20"/>
                <w:szCs w:val="20"/>
              </w:rPr>
              <w:t>INSERT NAMES OF PERSONNEL OR TYPES OF PERSONNEL WHO WILL BE CONDUCTING SITE INSPECTIONS HERE</w:t>
            </w:r>
            <w:r>
              <w:rPr>
                <w:rFonts w:ascii="Century Gothic" w:hAnsi="Century Gothic" w:cs="Calibri"/>
                <w:color w:val="0000FF"/>
                <w:sz w:val="20"/>
                <w:szCs w:val="20"/>
              </w:rPr>
              <w:fldChar w:fldCharType="end"/>
            </w:r>
          </w:p>
        </w:tc>
      </w:tr>
      <w:tr w:rsidR="00826986" w:rsidRPr="00F52AA2" w:rsidTr="009B77E7">
        <w:trPr>
          <w:trHeight w:val="162"/>
        </w:trPr>
        <w:tc>
          <w:tcPr>
            <w:tcW w:w="9593" w:type="dxa"/>
            <w:tcBorders>
              <w:top w:val="nil"/>
              <w:bottom w:val="nil"/>
            </w:tcBorders>
            <w:shd w:val="clear" w:color="auto" w:fill="auto"/>
          </w:tcPr>
          <w:p w:rsidR="00826986" w:rsidRPr="003472B5" w:rsidRDefault="00713D1D" w:rsidP="00713D1D">
            <w:pPr>
              <w:pStyle w:val="BULLET-Regular"/>
              <w:spacing w:before="0"/>
              <w:ind w:left="360"/>
              <w:rPr>
                <w:rFonts w:ascii="Century Gothic" w:hAnsi="Century Gothic" w:cs="Calibri"/>
                <w:color w:val="002060"/>
                <w:sz w:val="20"/>
                <w:szCs w:val="20"/>
              </w:rPr>
            </w:pPr>
            <w:r w:rsidRPr="003472B5">
              <w:rPr>
                <w:rFonts w:ascii="Century Gothic" w:hAnsi="Century Gothic" w:cs="Calibri"/>
                <w:color w:val="002060"/>
                <w:sz w:val="20"/>
                <w:szCs w:val="20"/>
              </w:rPr>
              <w:t xml:space="preserve">Note:  </w:t>
            </w:r>
            <w:r w:rsidR="003472B5" w:rsidRPr="003472B5">
              <w:rPr>
                <w:rFonts w:ascii="Century Gothic" w:hAnsi="Century Gothic" w:cs="Calibri"/>
                <w:color w:val="002060"/>
                <w:sz w:val="20"/>
                <w:szCs w:val="20"/>
              </w:rPr>
              <w:t>All p</w:t>
            </w:r>
            <w:r w:rsidRPr="003472B5">
              <w:rPr>
                <w:rFonts w:ascii="Century Gothic" w:hAnsi="Century Gothic" w:cs="Calibri"/>
                <w:color w:val="002060"/>
                <w:sz w:val="20"/>
                <w:szCs w:val="20"/>
              </w:rPr>
              <w:t xml:space="preserve">ersonnel conducting inspections must </w:t>
            </w:r>
            <w:r w:rsidR="003472B5" w:rsidRPr="003472B5">
              <w:rPr>
                <w:rFonts w:ascii="Century Gothic" w:hAnsi="Century Gothic" w:cs="Calibri"/>
                <w:color w:val="002060"/>
                <w:sz w:val="20"/>
                <w:szCs w:val="20"/>
              </w:rPr>
              <w:t>be considered a “qualified person.”  CGP Part 4.1.1 clarifies that a “qualified person” is a person knowledgeable in the principles and practices of erosion and sediment controls and pollution prevention, who possesses the skills to assess conditions at the construction site that could impact stormwater quality, and the skills to assess the effectiveness of any stormwater controls selected and installed to meet the requirements of this permit.</w:t>
            </w:r>
          </w:p>
          <w:p w:rsidR="00713D1D" w:rsidRPr="00F52AA2" w:rsidRDefault="00713D1D" w:rsidP="00826986">
            <w:pPr>
              <w:pStyle w:val="BULLET-Regular"/>
              <w:spacing w:before="0"/>
              <w:rPr>
                <w:rFonts w:ascii="Century Gothic" w:hAnsi="Century Gothic" w:cs="Calibri"/>
                <w:color w:val="0000FF"/>
                <w:sz w:val="20"/>
                <w:szCs w:val="20"/>
              </w:rPr>
            </w:pPr>
          </w:p>
        </w:tc>
      </w:tr>
      <w:tr w:rsidR="00DE7472" w:rsidRPr="00F52AA2" w:rsidTr="009B77E7">
        <w:tc>
          <w:tcPr>
            <w:tcW w:w="9593" w:type="dxa"/>
            <w:tcBorders>
              <w:top w:val="nil"/>
              <w:bottom w:val="nil"/>
            </w:tcBorders>
            <w:shd w:val="clear" w:color="auto" w:fill="auto"/>
          </w:tcPr>
          <w:p w:rsidR="00D45DA0" w:rsidRPr="00F6285D" w:rsidRDefault="00D45DA0" w:rsidP="00D45DA0">
            <w:pPr>
              <w:pStyle w:val="tabletextinstruc"/>
              <w:ind w:left="0"/>
              <w:rPr>
                <w:rFonts w:ascii="Century Gothic" w:hAnsi="Century Gothic" w:cs="Calibri"/>
                <w:b/>
                <w:sz w:val="20"/>
                <w:szCs w:val="20"/>
              </w:rPr>
            </w:pPr>
            <w:r w:rsidRPr="00F6285D">
              <w:rPr>
                <w:rFonts w:ascii="Century Gothic" w:hAnsi="Century Gothic" w:cs="Calibri"/>
                <w:b/>
                <w:sz w:val="20"/>
                <w:szCs w:val="20"/>
              </w:rPr>
              <w:t xml:space="preserve">Inspection </w:t>
            </w:r>
            <w:r w:rsidR="00A17FC9" w:rsidRPr="00F6285D">
              <w:rPr>
                <w:rFonts w:ascii="Century Gothic" w:hAnsi="Century Gothic" w:cs="Calibri"/>
                <w:b/>
                <w:sz w:val="20"/>
                <w:szCs w:val="20"/>
              </w:rPr>
              <w:t>Schedule</w:t>
            </w:r>
          </w:p>
          <w:p w:rsidR="00A17FC9" w:rsidRPr="00F6285D" w:rsidRDefault="00A17FC9" w:rsidP="00A17FC9">
            <w:pPr>
              <w:pStyle w:val="tabletextinstruc"/>
              <w:ind w:left="0"/>
              <w:rPr>
                <w:rFonts w:ascii="Century Gothic" w:hAnsi="Century Gothic" w:cs="Calibri"/>
                <w:sz w:val="20"/>
                <w:szCs w:val="20"/>
              </w:rPr>
            </w:pPr>
            <w:r w:rsidRPr="00F6285D">
              <w:rPr>
                <w:rFonts w:ascii="Century Gothic" w:hAnsi="Century Gothic" w:cs="Calibri"/>
                <w:sz w:val="20"/>
                <w:szCs w:val="20"/>
              </w:rPr>
              <w:t>Specific Inspection Frequency</w:t>
            </w:r>
          </w:p>
          <w:p w:rsidR="00DE7472" w:rsidRPr="00F6285D" w:rsidRDefault="00481EBA" w:rsidP="00A17FC9">
            <w:pPr>
              <w:pStyle w:val="tabletextinstruc"/>
              <w:ind w:left="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INSPECTION SCHEDULE BASED ON CGP PARTS 4.1.2, 4.1.3, OR 4.1.4, WHICHEVER APPLIES"/>
                  </w:textInput>
                </w:ffData>
              </w:fldChar>
            </w:r>
            <w:r w:rsidR="00F772F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772F2">
              <w:rPr>
                <w:rFonts w:ascii="Century Gothic" w:hAnsi="Century Gothic" w:cs="Calibri"/>
                <w:noProof/>
                <w:color w:val="0000FF"/>
                <w:sz w:val="20"/>
                <w:szCs w:val="20"/>
              </w:rPr>
              <w:t>INSERT INSPECTION SCHEDULE BASED ON CGP PARTS 4.1.2, 4.1.3, OR 4.1.4, WHICHEVER APPLIES</w:t>
            </w:r>
            <w:r>
              <w:rPr>
                <w:rFonts w:ascii="Century Gothic" w:hAnsi="Century Gothic" w:cs="Calibri"/>
                <w:color w:val="0000FF"/>
                <w:sz w:val="20"/>
                <w:szCs w:val="20"/>
              </w:rPr>
              <w:fldChar w:fldCharType="end"/>
            </w:r>
          </w:p>
          <w:p w:rsidR="00A17FC9" w:rsidRPr="00F6285D" w:rsidRDefault="00A17FC9" w:rsidP="00A17FC9">
            <w:pPr>
              <w:pStyle w:val="Tabletext"/>
              <w:rPr>
                <w:rFonts w:ascii="Century Gothic" w:hAnsi="Century Gothic" w:cs="Calibri"/>
                <w:color w:val="0000FF"/>
                <w:sz w:val="20"/>
                <w:szCs w:val="20"/>
              </w:rPr>
            </w:pPr>
          </w:p>
          <w:p w:rsidR="00A17FC9" w:rsidRPr="00F6285D" w:rsidRDefault="00F6285D" w:rsidP="00A17FC9">
            <w:pPr>
              <w:pStyle w:val="Tabletext"/>
              <w:rPr>
                <w:rFonts w:ascii="Century Gothic" w:hAnsi="Century Gothic" w:cs="Calibri"/>
                <w:sz w:val="20"/>
                <w:szCs w:val="20"/>
              </w:rPr>
            </w:pPr>
            <w:r w:rsidRPr="00F6285D">
              <w:rPr>
                <w:rFonts w:ascii="Century Gothic" w:hAnsi="Century Gothic" w:cs="Calibri"/>
                <w:sz w:val="20"/>
                <w:szCs w:val="20"/>
              </w:rPr>
              <w:t>Rain Gauge Location (if applicable)</w:t>
            </w:r>
          </w:p>
          <w:p w:rsidR="00D45DA0" w:rsidRPr="00F6285D" w:rsidRDefault="00481EBA" w:rsidP="00A17FC9">
            <w:pPr>
              <w:pStyle w:val="Tabletext"/>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SPECIFY LOCATION(S) OF RAIN GAUGE TO BE USED FOR DETERMINING WHETHER A RAIN EVENT OF 0.25 INCHES OR GREATER HAS OCCURRED (only applies to inspections conducted for Part 4.1.2.2, 4.1.3, or 4.1.4.2)"/>
                  </w:textInput>
                </w:ffData>
              </w:fldChar>
            </w:r>
            <w:r w:rsidR="002871B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71BD">
              <w:rPr>
                <w:rFonts w:ascii="Century Gothic" w:hAnsi="Century Gothic" w:cs="Calibri"/>
                <w:noProof/>
                <w:color w:val="0000FF"/>
                <w:sz w:val="20"/>
                <w:szCs w:val="20"/>
              </w:rPr>
              <w:t>SPECIFY LOCATION(S) OF RAIN GAUGE TO BE USED FOR DETERMINING WHETHER A RAIN EVENT OF 0.25 INCHES OR GREATER HAS OCCURRED (only applies to inspections conducted for Part 4.1.2.2, 4.1.3, or 4.1.4.2)</w:t>
            </w:r>
            <w:r>
              <w:rPr>
                <w:rFonts w:ascii="Century Gothic" w:hAnsi="Century Gothic" w:cs="Calibri"/>
                <w:color w:val="0000FF"/>
                <w:sz w:val="20"/>
                <w:szCs w:val="20"/>
              </w:rPr>
              <w:fldChar w:fldCharType="end"/>
            </w:r>
          </w:p>
          <w:p w:rsidR="00D45DA0" w:rsidRPr="00F6285D" w:rsidRDefault="00D45DA0" w:rsidP="00D45DA0">
            <w:pPr>
              <w:pStyle w:val="Tabletext"/>
              <w:rPr>
                <w:rFonts w:ascii="Century Gothic" w:hAnsi="Century Gothic"/>
                <w:sz w:val="20"/>
                <w:szCs w:val="20"/>
              </w:rPr>
            </w:pPr>
          </w:p>
          <w:p w:rsidR="00F6285D" w:rsidRPr="00F6285D" w:rsidRDefault="00F6285D" w:rsidP="00F6285D">
            <w:pPr>
              <w:pStyle w:val="Tabletext"/>
              <w:rPr>
                <w:rFonts w:ascii="Century Gothic" w:hAnsi="Century Gothic"/>
                <w:sz w:val="20"/>
                <w:szCs w:val="20"/>
              </w:rPr>
            </w:pPr>
            <w:r w:rsidRPr="00F6285D">
              <w:rPr>
                <w:rFonts w:ascii="Century Gothic" w:hAnsi="Century Gothic"/>
                <w:sz w:val="20"/>
                <w:szCs w:val="20"/>
              </w:rPr>
              <w:t>Reductions in Inspection Frequency (if applicable)</w:t>
            </w:r>
          </w:p>
        </w:tc>
      </w:tr>
      <w:tr w:rsidR="00826986" w:rsidRPr="00F52AA2" w:rsidTr="009B77E7">
        <w:tc>
          <w:tcPr>
            <w:tcW w:w="9593" w:type="dxa"/>
            <w:tcBorders>
              <w:top w:val="nil"/>
              <w:bottom w:val="nil"/>
            </w:tcBorders>
            <w:shd w:val="clear" w:color="auto" w:fill="auto"/>
          </w:tcPr>
          <w:p w:rsidR="00C568F0" w:rsidRDefault="00C568F0" w:rsidP="00CC4D84">
            <w:pPr>
              <w:pStyle w:val="BULLET-Regular"/>
              <w:numPr>
                <w:ilvl w:val="0"/>
                <w:numId w:val="30"/>
              </w:numPr>
              <w:tabs>
                <w:tab w:val="left" w:pos="900"/>
              </w:tabs>
              <w:spacing w:before="0"/>
              <w:rPr>
                <w:rFonts w:ascii="Century Gothic" w:hAnsi="Century Gothic" w:cs="Calibri"/>
                <w:sz w:val="20"/>
                <w:szCs w:val="20"/>
              </w:rPr>
            </w:pPr>
            <w:r>
              <w:rPr>
                <w:rFonts w:ascii="Century Gothic" w:hAnsi="Century Gothic" w:cs="Calibri"/>
                <w:sz w:val="20"/>
                <w:szCs w:val="20"/>
              </w:rPr>
              <w:t xml:space="preserve">For the reduction in inspections </w:t>
            </w:r>
            <w:r w:rsidR="00F922D4">
              <w:rPr>
                <w:rFonts w:ascii="Century Gothic" w:hAnsi="Century Gothic" w:cs="Calibri"/>
                <w:sz w:val="20"/>
                <w:szCs w:val="20"/>
              </w:rPr>
              <w:t xml:space="preserve">resulting from stabilization:  </w:t>
            </w:r>
            <w:r w:rsidR="00481EBA">
              <w:rPr>
                <w:rFonts w:ascii="Century Gothic" w:hAnsi="Century Gothic" w:cs="Calibri"/>
                <w:color w:val="0000FF"/>
                <w:sz w:val="20"/>
                <w:szCs w:val="20"/>
              </w:rPr>
              <w:fldChar w:fldCharType="begin">
                <w:ffData>
                  <w:name w:val=""/>
                  <w:enabled/>
                  <w:calcOnExit w:val="0"/>
                  <w:textInput>
                    <w:default w:val="SPECIFY (1) LOCATIONS WHERE STABILIZATION STEPS HAVE BEEN COMPLETED AND (2) DATE THAT THEY WERE COMPLETED"/>
                  </w:textInput>
                </w:ffData>
              </w:fldChar>
            </w:r>
            <w:r w:rsidR="0080725A">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80725A">
              <w:rPr>
                <w:rFonts w:ascii="Century Gothic" w:hAnsi="Century Gothic" w:cs="Calibri"/>
                <w:noProof/>
                <w:color w:val="0000FF"/>
                <w:sz w:val="20"/>
                <w:szCs w:val="20"/>
              </w:rPr>
              <w:t>SPECIFY (1) LOCATIONS WHERE STABILIZATION STEPS HAVE BEEN COMPLETED AND (2) DATE THAT THEY WERE COMPLETED</w:t>
            </w:r>
            <w:r w:rsidR="00481EBA">
              <w:rPr>
                <w:rFonts w:ascii="Century Gothic" w:hAnsi="Century Gothic" w:cs="Calibri"/>
                <w:color w:val="0000FF"/>
                <w:sz w:val="20"/>
                <w:szCs w:val="20"/>
              </w:rPr>
              <w:fldChar w:fldCharType="end"/>
            </w:r>
          </w:p>
          <w:p w:rsidR="00F86A94" w:rsidRDefault="00663F1E" w:rsidP="00663F1E">
            <w:pPr>
              <w:pStyle w:val="BULLET-Regular"/>
              <w:tabs>
                <w:tab w:val="left" w:pos="900"/>
              </w:tabs>
              <w:spacing w:before="0"/>
              <w:ind w:left="1080"/>
              <w:rPr>
                <w:rFonts w:ascii="Century Gothic" w:hAnsi="Century Gothic" w:cs="Calibri"/>
                <w:color w:val="002060"/>
                <w:sz w:val="20"/>
                <w:szCs w:val="20"/>
              </w:rPr>
            </w:pPr>
            <w:r w:rsidRPr="00663F1E">
              <w:rPr>
                <w:rFonts w:ascii="Century Gothic" w:hAnsi="Century Gothic" w:cs="Calibri"/>
                <w:color w:val="002060"/>
                <w:sz w:val="20"/>
                <w:szCs w:val="20"/>
              </w:rPr>
              <w:t>(Note:  It is likely that you will not be able to include this in your initial SWPPP.  If you qualify for this reduction (see CGP Part 4.1.4.1), you will need to modify your SWPPP to include this information.)</w:t>
            </w:r>
          </w:p>
          <w:p w:rsidR="00646460" w:rsidRPr="00663F1E" w:rsidRDefault="00646460" w:rsidP="00663F1E">
            <w:pPr>
              <w:pStyle w:val="BULLET-Regular"/>
              <w:tabs>
                <w:tab w:val="left" w:pos="900"/>
              </w:tabs>
              <w:spacing w:before="0"/>
              <w:ind w:left="1080"/>
              <w:rPr>
                <w:rFonts w:ascii="Century Gothic" w:hAnsi="Century Gothic" w:cs="Calibri"/>
                <w:color w:val="002060"/>
                <w:sz w:val="20"/>
                <w:szCs w:val="20"/>
              </w:rPr>
            </w:pPr>
          </w:p>
          <w:p w:rsidR="00826986" w:rsidRPr="00F6285D" w:rsidRDefault="00247CBC" w:rsidP="00CC4D84">
            <w:pPr>
              <w:pStyle w:val="BULLET-Regular"/>
              <w:numPr>
                <w:ilvl w:val="0"/>
                <w:numId w:val="30"/>
              </w:numPr>
              <w:tabs>
                <w:tab w:val="left" w:pos="900"/>
              </w:tabs>
              <w:spacing w:before="0"/>
              <w:rPr>
                <w:rFonts w:ascii="Century Gothic" w:hAnsi="Century Gothic" w:cs="Calibri"/>
                <w:sz w:val="20"/>
                <w:szCs w:val="20"/>
              </w:rPr>
            </w:pPr>
            <w:r w:rsidRPr="00CC4D84">
              <w:rPr>
                <w:rFonts w:ascii="Century Gothic" w:hAnsi="Century Gothic" w:cs="Calibri"/>
                <w:sz w:val="20"/>
                <w:szCs w:val="20"/>
              </w:rPr>
              <w:t xml:space="preserve">For </w:t>
            </w:r>
            <w:r w:rsidR="00EA372A">
              <w:rPr>
                <w:rFonts w:ascii="Century Gothic" w:hAnsi="Century Gothic" w:cs="Calibri"/>
                <w:sz w:val="20"/>
                <w:szCs w:val="20"/>
              </w:rPr>
              <w:t xml:space="preserve">the reduction in </w:t>
            </w:r>
            <w:r w:rsidR="00421776" w:rsidRPr="00CC4D84">
              <w:rPr>
                <w:rFonts w:ascii="Century Gothic" w:hAnsi="Century Gothic" w:cs="Calibri"/>
                <w:sz w:val="20"/>
                <w:szCs w:val="20"/>
              </w:rPr>
              <w:t>inspections in arid</w:t>
            </w:r>
            <w:r w:rsidR="00CC4D84">
              <w:rPr>
                <w:rFonts w:ascii="Century Gothic" w:hAnsi="Century Gothic" w:cs="Calibri"/>
                <w:sz w:val="20"/>
                <w:szCs w:val="20"/>
              </w:rPr>
              <w:t xml:space="preserve">, </w:t>
            </w:r>
            <w:r w:rsidR="00421776" w:rsidRPr="00CC4D84">
              <w:rPr>
                <w:rFonts w:ascii="Century Gothic" w:hAnsi="Century Gothic" w:cs="Calibri"/>
                <w:sz w:val="20"/>
                <w:szCs w:val="20"/>
              </w:rPr>
              <w:t>semi-arid</w:t>
            </w:r>
            <w:r w:rsidR="00CC4D84">
              <w:rPr>
                <w:rFonts w:ascii="Century Gothic" w:hAnsi="Century Gothic" w:cs="Calibri"/>
                <w:sz w:val="20"/>
                <w:szCs w:val="20"/>
              </w:rPr>
              <w:t>, or drought-stricken</w:t>
            </w:r>
            <w:r w:rsidR="00421776" w:rsidRPr="00CC4D84">
              <w:rPr>
                <w:rFonts w:ascii="Century Gothic" w:hAnsi="Century Gothic" w:cs="Calibri"/>
                <w:sz w:val="20"/>
                <w:szCs w:val="20"/>
              </w:rPr>
              <w:t xml:space="preserve"> areas:</w:t>
            </w:r>
            <w:r w:rsidR="00421776">
              <w:rPr>
                <w:rFonts w:ascii="Century Gothic" w:hAnsi="Century Gothic" w:cs="Calibri"/>
                <w:color w:val="0000FF"/>
                <w:sz w:val="20"/>
                <w:szCs w:val="20"/>
              </w:rPr>
              <w:t xml:space="preserve">  </w:t>
            </w:r>
            <w:r w:rsidR="00481EBA">
              <w:rPr>
                <w:rFonts w:ascii="Century Gothic" w:hAnsi="Century Gothic" w:cs="Calibri"/>
                <w:color w:val="0000FF"/>
                <w:sz w:val="20"/>
                <w:szCs w:val="20"/>
              </w:rPr>
              <w:fldChar w:fldCharType="begin">
                <w:ffData>
                  <w:name w:val=""/>
                  <w:enabled/>
                  <w:calcOnExit w:val="0"/>
                  <w:textInput>
                    <w:default w:val="INSERT BEGINNING AND ENDING DATES OF THE SEASONALLY-DEFINED ARID PERIOD FOR YOUR AREA OR THE VALID PERIOD OF DROUGHT"/>
                  </w:textInput>
                </w:ffData>
              </w:fldChar>
            </w:r>
            <w:r w:rsidR="00421776">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421776">
              <w:rPr>
                <w:rFonts w:ascii="Century Gothic" w:hAnsi="Century Gothic" w:cs="Calibri"/>
                <w:noProof/>
                <w:color w:val="0000FF"/>
                <w:sz w:val="20"/>
                <w:szCs w:val="20"/>
              </w:rPr>
              <w:t>INSERT BEGINNING AND ENDING DATES OF THE SEASONALLY-DEFINED ARID PERIOD FOR YOUR AREA OR THE VALID PERIOD OF DROUGHT</w:t>
            </w:r>
            <w:r w:rsidR="00481EBA">
              <w:rPr>
                <w:rFonts w:ascii="Century Gothic" w:hAnsi="Century Gothic" w:cs="Calibri"/>
                <w:color w:val="0000FF"/>
                <w:sz w:val="20"/>
                <w:szCs w:val="20"/>
              </w:rPr>
              <w:fldChar w:fldCharType="end"/>
            </w:r>
          </w:p>
        </w:tc>
      </w:tr>
      <w:tr w:rsidR="00826986" w:rsidRPr="00F52AA2" w:rsidTr="009B77E7">
        <w:tc>
          <w:tcPr>
            <w:tcW w:w="9593" w:type="dxa"/>
            <w:tcBorders>
              <w:top w:val="nil"/>
              <w:bottom w:val="nil"/>
            </w:tcBorders>
            <w:shd w:val="clear" w:color="auto" w:fill="auto"/>
          </w:tcPr>
          <w:p w:rsidR="00F86A94" w:rsidRDefault="00F86A94" w:rsidP="00F86A94">
            <w:pPr>
              <w:pStyle w:val="BULLET-Regular"/>
              <w:tabs>
                <w:tab w:val="left" w:pos="900"/>
              </w:tabs>
              <w:spacing w:before="0"/>
              <w:ind w:left="720"/>
              <w:rPr>
                <w:rFonts w:ascii="Century Gothic" w:hAnsi="Century Gothic" w:cs="Calibri"/>
                <w:sz w:val="20"/>
                <w:szCs w:val="20"/>
              </w:rPr>
            </w:pPr>
          </w:p>
          <w:p w:rsidR="00826986" w:rsidRPr="00F6285D" w:rsidRDefault="00CC4D84" w:rsidP="00F922D4">
            <w:pPr>
              <w:pStyle w:val="BULLET-Regular"/>
              <w:numPr>
                <w:ilvl w:val="0"/>
                <w:numId w:val="30"/>
              </w:numPr>
              <w:tabs>
                <w:tab w:val="left" w:pos="900"/>
              </w:tabs>
              <w:spacing w:before="0"/>
              <w:rPr>
                <w:rFonts w:ascii="Century Gothic" w:hAnsi="Century Gothic" w:cs="Calibri"/>
                <w:sz w:val="20"/>
                <w:szCs w:val="20"/>
              </w:rPr>
            </w:pPr>
            <w:r>
              <w:rPr>
                <w:rFonts w:ascii="Century Gothic" w:hAnsi="Century Gothic" w:cs="Calibri"/>
                <w:sz w:val="20"/>
                <w:szCs w:val="20"/>
              </w:rPr>
              <w:t xml:space="preserve">For </w:t>
            </w:r>
            <w:r w:rsidR="00EA372A">
              <w:rPr>
                <w:rFonts w:ascii="Century Gothic" w:hAnsi="Century Gothic" w:cs="Calibri"/>
                <w:sz w:val="20"/>
                <w:szCs w:val="20"/>
              </w:rPr>
              <w:t xml:space="preserve">reduction in </w:t>
            </w:r>
            <w:r>
              <w:rPr>
                <w:rFonts w:ascii="Century Gothic" w:hAnsi="Century Gothic" w:cs="Calibri"/>
                <w:sz w:val="20"/>
                <w:szCs w:val="20"/>
              </w:rPr>
              <w:t xml:space="preserve">inspections </w:t>
            </w:r>
            <w:r w:rsidR="00EA372A">
              <w:rPr>
                <w:rFonts w:ascii="Century Gothic" w:hAnsi="Century Gothic" w:cs="Calibri"/>
                <w:sz w:val="20"/>
                <w:szCs w:val="20"/>
              </w:rPr>
              <w:t xml:space="preserve">due to frozen conditions:  </w:t>
            </w:r>
            <w:r w:rsidR="00481EBA">
              <w:rPr>
                <w:rFonts w:ascii="Century Gothic" w:hAnsi="Century Gothic" w:cs="Calibri"/>
                <w:color w:val="0000FF"/>
                <w:sz w:val="20"/>
                <w:szCs w:val="20"/>
              </w:rPr>
              <w:fldChar w:fldCharType="begin">
                <w:ffData>
                  <w:name w:val=""/>
                  <w:enabled/>
                  <w:calcOnExit w:val="0"/>
                  <w:textInput>
                    <w:default w:val="INSERT BEGINNING AND ENDING DATES OF FROZEN CONDITIONS ON YOUR SITE"/>
                  </w:textInput>
                </w:ffData>
              </w:fldChar>
            </w:r>
            <w:r w:rsidR="00F922D4">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F922D4">
              <w:rPr>
                <w:rFonts w:ascii="Century Gothic" w:hAnsi="Century Gothic" w:cs="Calibri"/>
                <w:noProof/>
                <w:color w:val="0000FF"/>
                <w:sz w:val="20"/>
                <w:szCs w:val="20"/>
              </w:rPr>
              <w:t>INSERT BEGINNING AND ENDING DATES OF FROZEN CONDITIONS ON YOUR SITE</w:t>
            </w:r>
            <w:r w:rsidR="00481EBA">
              <w:rPr>
                <w:rFonts w:ascii="Century Gothic" w:hAnsi="Century Gothic" w:cs="Calibri"/>
                <w:color w:val="0000FF"/>
                <w:sz w:val="20"/>
                <w:szCs w:val="20"/>
              </w:rPr>
              <w:fldChar w:fldCharType="end"/>
            </w:r>
          </w:p>
        </w:tc>
      </w:tr>
      <w:tr w:rsidR="00646460" w:rsidRPr="00F52AA2" w:rsidTr="009B77E7">
        <w:tc>
          <w:tcPr>
            <w:tcW w:w="9593" w:type="dxa"/>
            <w:tcBorders>
              <w:top w:val="nil"/>
              <w:bottom w:val="nil"/>
            </w:tcBorders>
            <w:shd w:val="clear" w:color="auto" w:fill="auto"/>
          </w:tcPr>
          <w:p w:rsidR="00646460" w:rsidRDefault="00646460" w:rsidP="00E31083">
            <w:pPr>
              <w:pStyle w:val="tabletextinstruc"/>
              <w:ind w:left="0"/>
              <w:rPr>
                <w:rFonts w:ascii="Century Gothic" w:hAnsi="Century Gothic" w:cs="Calibri"/>
                <w:b/>
                <w:sz w:val="20"/>
                <w:szCs w:val="20"/>
              </w:rPr>
            </w:pPr>
          </w:p>
          <w:p w:rsidR="00646460" w:rsidRPr="00F52AA2" w:rsidRDefault="00646460" w:rsidP="00646460">
            <w:pPr>
              <w:pStyle w:val="tabletextinstruc"/>
              <w:ind w:left="0"/>
              <w:rPr>
                <w:rFonts w:ascii="Century Gothic" w:hAnsi="Century Gothic" w:cs="Calibri"/>
                <w:b/>
                <w:color w:val="0000FF"/>
                <w:sz w:val="20"/>
                <w:szCs w:val="20"/>
              </w:rPr>
            </w:pPr>
            <w:r>
              <w:rPr>
                <w:rFonts w:ascii="Century Gothic" w:hAnsi="Century Gothic" w:cs="Calibri"/>
                <w:b/>
                <w:sz w:val="20"/>
                <w:szCs w:val="20"/>
              </w:rPr>
              <w:t>Inspection Report Forms</w:t>
            </w:r>
          </w:p>
        </w:tc>
      </w:tr>
      <w:tr w:rsidR="00646460" w:rsidRPr="00F52AA2" w:rsidTr="009B77E7">
        <w:tc>
          <w:tcPr>
            <w:tcW w:w="9593" w:type="dxa"/>
            <w:tcBorders>
              <w:top w:val="nil"/>
              <w:bottom w:val="nil"/>
            </w:tcBorders>
            <w:shd w:val="clear" w:color="auto" w:fill="auto"/>
          </w:tcPr>
          <w:p w:rsidR="00646460" w:rsidRPr="00F52AA2" w:rsidRDefault="00481EBA" w:rsidP="00E31083">
            <w:pPr>
              <w:pStyle w:val="BULLET-Regular"/>
              <w:tabs>
                <w:tab w:val="left" w:pos="900"/>
              </w:tabs>
              <w:spacing w:before="0"/>
              <w:rP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ANY INSPECTION REPORT FORMS YOU WILL USE HERE OR IN APPENDIX D"/>
                  </w:textInput>
                </w:ffData>
              </w:fldChar>
            </w:r>
            <w:r w:rsidR="00A4358B">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4358B">
              <w:rPr>
                <w:rStyle w:val="FORMwspaceChar"/>
                <w:rFonts w:ascii="Century Gothic" w:hAnsi="Century Gothic" w:cs="Calibri"/>
                <w:noProof/>
                <w:sz w:val="20"/>
                <w:szCs w:val="20"/>
              </w:rPr>
              <w:t>INSERT COPY OF ANY INSPECTION REPORT FORMS YOU WILL USE HERE OR IN APPENDIX D</w:t>
            </w:r>
            <w:r>
              <w:rPr>
                <w:rStyle w:val="FORMwspaceChar"/>
                <w:rFonts w:ascii="Century Gothic" w:hAnsi="Century Gothic" w:cs="Calibri"/>
                <w:sz w:val="20"/>
                <w:szCs w:val="20"/>
              </w:rPr>
              <w:fldChar w:fldCharType="end"/>
            </w:r>
            <w:r w:rsidR="00646460" w:rsidRPr="00496545">
              <w:rPr>
                <w:rFonts w:ascii="Century Gothic" w:hAnsi="Century Gothic" w:cs="Calibri"/>
                <w:sz w:val="20"/>
                <w:szCs w:val="20"/>
              </w:rPr>
              <w:t xml:space="preserve"> </w:t>
            </w:r>
          </w:p>
        </w:tc>
      </w:tr>
      <w:tr w:rsidR="00646460" w:rsidRPr="00F52AA2" w:rsidTr="009B77E7">
        <w:tc>
          <w:tcPr>
            <w:tcW w:w="9593" w:type="dxa"/>
            <w:tcBorders>
              <w:top w:val="nil"/>
              <w:bottom w:val="nil"/>
            </w:tcBorders>
            <w:shd w:val="clear" w:color="auto" w:fill="auto"/>
          </w:tcPr>
          <w:p w:rsidR="00CD4B44" w:rsidRDefault="00120126">
            <w:pPr>
              <w:pStyle w:val="Heading2"/>
              <w:ind w:hanging="720"/>
              <w:rPr>
                <w:rFonts w:ascii="Century Gothic" w:hAnsi="Century Gothic" w:cs="Calibri"/>
                <w:sz w:val="20"/>
                <w:szCs w:val="20"/>
              </w:rPr>
            </w:pPr>
            <w:bookmarkStart w:id="73" w:name="_Toc319403966"/>
            <w:r w:rsidRPr="00120126">
              <w:rPr>
                <w:rFonts w:ascii="Century Gothic" w:hAnsi="Century Gothic" w:cs="Calibri"/>
                <w:sz w:val="20"/>
                <w:szCs w:val="20"/>
              </w:rPr>
              <w:lastRenderedPageBreak/>
              <w:t>6.2</w:t>
            </w:r>
            <w:r w:rsidRPr="00120126">
              <w:rPr>
                <w:rFonts w:ascii="Century Gothic" w:hAnsi="Century Gothic" w:cs="Calibri"/>
                <w:sz w:val="20"/>
                <w:szCs w:val="20"/>
              </w:rPr>
              <w:tab/>
              <w:t>Corrective Action</w:t>
            </w:r>
            <w:bookmarkEnd w:id="73"/>
            <w:r w:rsidRPr="00120126">
              <w:rPr>
                <w:rFonts w:ascii="Century Gothic" w:hAnsi="Century Gothic" w:cs="Calibri"/>
                <w:sz w:val="20"/>
                <w:szCs w:val="20"/>
              </w:rPr>
              <w:t xml:space="preserve"> </w:t>
            </w:r>
          </w:p>
          <w:p w:rsidR="00FB142A" w:rsidRPr="00F52AA2" w:rsidRDefault="00726795" w:rsidP="00FB142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667385"/>
                      <wp:effectExtent l="0" t="0" r="19050" b="1841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7385"/>
                              </a:xfrm>
                              <a:prstGeom prst="rect">
                                <a:avLst/>
                              </a:prstGeom>
                              <a:solidFill>
                                <a:srgbClr val="F5F5F5"/>
                              </a:solidFill>
                              <a:ln w="9525">
                                <a:solidFill>
                                  <a:srgbClr val="000000"/>
                                </a:solidFill>
                                <a:miter lim="800000"/>
                                <a:headEnd/>
                                <a:tailEnd/>
                              </a:ln>
                            </wps:spPr>
                            <wps:txbx>
                              <w:txbxContent>
                                <w:p w:rsidR="0000109C" w:rsidRPr="00FB142A"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B142A">
                                    <w:rPr>
                                      <w:rFonts w:ascii="Century Gothic" w:hAnsi="Century Gothic"/>
                                      <w:sz w:val="20"/>
                                    </w:rPr>
                                    <w:t>Instructions (CGP Parts 5 and 7.2.12):</w:t>
                                  </w:r>
                                </w:p>
                                <w:p w:rsidR="0000109C" w:rsidRPr="00287225" w:rsidRDefault="0000109C" w:rsidP="00287225">
                                  <w:pPr>
                                    <w:pStyle w:val="Instruc-bullet"/>
                                    <w:rPr>
                                      <w:rFonts w:ascii="Century Gothic" w:hAnsi="Century Gothic"/>
                                      <w:sz w:val="20"/>
                                      <w:szCs w:val="20"/>
                                    </w:rPr>
                                  </w:pPr>
                                  <w:r w:rsidRPr="00287225">
                                    <w:rPr>
                                      <w:rFonts w:ascii="Century Gothic" w:hAnsi="Century Gothic"/>
                                      <w:sz w:val="20"/>
                                      <w:szCs w:val="20"/>
                                    </w:rPr>
                                    <w:t xml:space="preserve">Describe the procedures for taking corrective action in compliance with CGP Part 5.  </w:t>
                                  </w:r>
                                </w:p>
                              </w:txbxContent>
                            </wps:txbx>
                            <wps:bodyPr rot="0" vert="horz" wrap="square" lIns="91440" tIns="45720" rIns="91440" bIns="45720" anchor="t" anchorCtr="0" upright="1">
                              <a:noAutofit/>
                            </wps:bodyPr>
                          </wps:wsp>
                        </a:graphicData>
                      </a:graphic>
                    </wp:inline>
                  </w:drawing>
                </mc:Choice>
                <mc:Fallback>
                  <w:pict>
                    <v:shape id="Text Box 6" o:spid="_x0000_s1062" type="#_x0000_t202" style="width:468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O2LgIAAFgEAAAOAAAAZHJzL2Uyb0RvYy54bWysVNuO2yAQfa/Uf0C8N3YuziZWnNU221SV&#10;thdptx+AMbZRMUOBxE6/vgPOpuntpWoiIYYZzgznzHhzO3SKHIV1EnRBp5OUEqE5VFI3Bf38tH+1&#10;osR5piumQIuCnoSjt9uXLza9ycUMWlCVsARBtMt7U9DWe5MnieOt6JibgBEanTXYjnk0bZNUlvWI&#10;3qlklqbLpAdbGQtcOIen96OTbiN+XQvuP9a1E56ogmJtPq42rmVYk+2G5Y1lppX8XAb7hyo6JjUm&#10;vUDdM8/IwcrfoDrJLTio/YRDl0BdSy7iG/A10/SX1zy2zIj4FiTHmQtN7v/B8g/HT5bIqqAZJZp1&#10;KNGTGDx5DQNZBnZ643IMejQY5gc8RpXjS515AP7FEQ27lulG3FkLfStYhdVNw83k6uqI4wJI2b+H&#10;CtOwg4cINNS2C9QhGQTRUaXTRZlQCsfDbL2YL1N0cfQtlzfzVRZTsPz5trHOvxXQkbApqEXlIzo7&#10;PjgfqmH5c0hI5kDJai+VioZtyp2y5MiwS/ZZ+J/RfwpTmvQFXWezbCTgrxBp/P0JopMe213JrqCr&#10;SxDLA21vdBWb0TOpxj2WrPSZx0DdSKIfyiEKNr/oU0J1QmYtjO2N44ibFuw3Snps7YK6rwdmBSXq&#10;nUZ11tPFIsxCNBbZzQwNe+0prz1Mc4QqqKdk3O78OD8HY2XTYqaxHzTcoaK1jGQH6ceqzvVj+0YN&#10;zqMW5uPajlE/Pgjb7wAAAP//AwBQSwMEFAAGAAgAAAAhAFMdvEHdAAAABQEAAA8AAABkcnMvZG93&#10;bnJldi54bWxMj8FOwzAQRO9I/QdrK3GjTkBUJY1TtUQVgkMRpYirG2/jiHgdYrcNf8/CBS4rjWY0&#10;+yZfDK4VJ+xD40lBOklAIFXeNFQr2L2ur2YgQtRkdOsJFXxhgEUxush1ZvyZXvC0jbXgEgqZVmBj&#10;7DIpQ2XR6TDxHRJ7B987HVn2tTS9PnO5a+V1kkyl0w3xB6s7vLdYfWyPTkFpVt3qeb2cDZ9puSmf&#10;3h4ed/ZdqcvxsJyDiDjEvzD84DM6FMy090cyQbQKeEj8vezd3UxZ7jmU3KYgi1z+py++AQAA//8D&#10;AFBLAQItABQABgAIAAAAIQC2gziS/gAAAOEBAAATAAAAAAAAAAAAAAAAAAAAAABbQ29udGVudF9U&#10;eXBlc10ueG1sUEsBAi0AFAAGAAgAAAAhADj9If/WAAAAlAEAAAsAAAAAAAAAAAAAAAAALwEAAF9y&#10;ZWxzLy5yZWxzUEsBAi0AFAAGAAgAAAAhAEa1o7YuAgAAWAQAAA4AAAAAAAAAAAAAAAAALgIAAGRy&#10;cy9lMm9Eb2MueG1sUEsBAi0AFAAGAAgAAAAhAFMdvEHdAAAABQEAAA8AAAAAAAAAAAAAAAAAiAQA&#10;AGRycy9kb3ducmV2LnhtbFBLBQYAAAAABAAEAPMAAACSBQAAAAA=&#10;" fillcolor="#f5f5f5">
                      <v:textbox>
                        <w:txbxContent>
                          <w:p w:rsidR="0000109C" w:rsidRPr="00FB142A"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B142A">
                              <w:rPr>
                                <w:rFonts w:ascii="Century Gothic" w:hAnsi="Century Gothic"/>
                                <w:sz w:val="20"/>
                              </w:rPr>
                              <w:t>Instructions (CGP Parts 5 and 7.2.12):</w:t>
                            </w:r>
                          </w:p>
                          <w:p w:rsidR="0000109C" w:rsidRPr="00287225" w:rsidRDefault="0000109C" w:rsidP="00287225">
                            <w:pPr>
                              <w:pStyle w:val="Instruc-bullet"/>
                              <w:rPr>
                                <w:rFonts w:ascii="Century Gothic" w:hAnsi="Century Gothic"/>
                                <w:sz w:val="20"/>
                                <w:szCs w:val="20"/>
                              </w:rPr>
                            </w:pPr>
                            <w:r w:rsidRPr="00287225">
                              <w:rPr>
                                <w:rFonts w:ascii="Century Gothic" w:hAnsi="Century Gothic"/>
                                <w:sz w:val="20"/>
                                <w:szCs w:val="20"/>
                              </w:rPr>
                              <w:t xml:space="preserve">Describe the procedures for taking corrective action in compliance with CGP Part 5.  </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77"/>
            </w:tblGrid>
            <w:tr w:rsidR="00384414" w:rsidRPr="00F52AA2" w:rsidTr="00384414">
              <w:tc>
                <w:tcPr>
                  <w:tcW w:w="9377" w:type="dxa"/>
                  <w:shd w:val="clear" w:color="auto" w:fill="auto"/>
                </w:tcPr>
                <w:p w:rsidR="00384414" w:rsidRPr="00F52AA2" w:rsidRDefault="00384414" w:rsidP="00384414">
                  <w:pPr>
                    <w:pStyle w:val="ProjectSubHead"/>
                    <w:tabs>
                      <w:tab w:val="left" w:pos="513"/>
                    </w:tabs>
                    <w:spacing w:after="0"/>
                    <w:rPr>
                      <w:rFonts w:ascii="Century Gothic" w:hAnsi="Century Gothic" w:cs="Calibri"/>
                      <w:sz w:val="20"/>
                      <w:szCs w:val="20"/>
                    </w:rPr>
                  </w:pPr>
                  <w:r>
                    <w:rPr>
                      <w:rStyle w:val="tabletextinstrucChar"/>
                      <w:rFonts w:ascii="Century Gothic" w:hAnsi="Century Gothic" w:cs="Calibri"/>
                      <w:i w:val="0"/>
                      <w:sz w:val="20"/>
                      <w:szCs w:val="20"/>
                    </w:rPr>
                    <w:t>Personnel Responsible for Corrective Actions</w:t>
                  </w:r>
                </w:p>
              </w:tc>
            </w:tr>
            <w:tr w:rsidR="00604144" w:rsidRPr="00F52AA2" w:rsidTr="00384414">
              <w:tc>
                <w:tcPr>
                  <w:tcW w:w="9377" w:type="dxa"/>
                  <w:shd w:val="clear" w:color="auto" w:fill="auto"/>
                </w:tcPr>
                <w:p w:rsidR="00604144" w:rsidRDefault="00481EBA" w:rsidP="000F131B">
                  <w:pPr>
                    <w:pStyle w:val="tabletextinstruc"/>
                    <w:ind w:left="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NAMES OF PERSONNEL OR TYPES OF PERSONNEL RESPONSIBLE FOR CORRECTIVE ACTIONS"/>
                        </w:textInput>
                      </w:ffData>
                    </w:fldChar>
                  </w:r>
                  <w:r w:rsidR="0028722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7225">
                    <w:rPr>
                      <w:rFonts w:ascii="Century Gothic" w:hAnsi="Century Gothic" w:cs="Calibri"/>
                      <w:noProof/>
                      <w:color w:val="0000FF"/>
                      <w:sz w:val="20"/>
                      <w:szCs w:val="20"/>
                    </w:rPr>
                    <w:t>INSERT NAMES OF PERSONNEL OR TYPES OF PERSONNEL RESPONSIBLE FOR CORRECTIVE ACTIONS</w:t>
                  </w:r>
                  <w:r>
                    <w:rPr>
                      <w:rFonts w:ascii="Century Gothic" w:hAnsi="Century Gothic" w:cs="Calibri"/>
                      <w:color w:val="0000FF"/>
                      <w:sz w:val="20"/>
                      <w:szCs w:val="20"/>
                    </w:rPr>
                    <w:fldChar w:fldCharType="end"/>
                  </w:r>
                </w:p>
                <w:p w:rsidR="00604144" w:rsidRPr="00F52AA2" w:rsidRDefault="00604144" w:rsidP="00604144">
                  <w:pPr>
                    <w:pStyle w:val="tabletextinstruc"/>
                    <w:ind w:left="0"/>
                    <w:rPr>
                      <w:rFonts w:ascii="Century Gothic" w:hAnsi="Century Gothic" w:cs="Calibri"/>
                      <w:b/>
                      <w:color w:val="0000FF"/>
                      <w:sz w:val="20"/>
                      <w:szCs w:val="20"/>
                    </w:rPr>
                  </w:pPr>
                  <w:r>
                    <w:rPr>
                      <w:rFonts w:ascii="Century Gothic" w:hAnsi="Century Gothic" w:cs="Calibri"/>
                      <w:b/>
                      <w:sz w:val="20"/>
                      <w:szCs w:val="20"/>
                    </w:rPr>
                    <w:t>Correct</w:t>
                  </w:r>
                  <w:r w:rsidR="00287225">
                    <w:rPr>
                      <w:rFonts w:ascii="Century Gothic" w:hAnsi="Century Gothic" w:cs="Calibri"/>
                      <w:b/>
                      <w:sz w:val="20"/>
                      <w:szCs w:val="20"/>
                    </w:rPr>
                    <w:t>ive</w:t>
                  </w:r>
                  <w:r>
                    <w:rPr>
                      <w:rFonts w:ascii="Century Gothic" w:hAnsi="Century Gothic" w:cs="Calibri"/>
                      <w:b/>
                      <w:sz w:val="20"/>
                      <w:szCs w:val="20"/>
                    </w:rPr>
                    <w:t xml:space="preserve"> Action Forms</w:t>
                  </w:r>
                </w:p>
              </w:tc>
            </w:tr>
            <w:tr w:rsidR="00604144" w:rsidRPr="00F52AA2" w:rsidTr="00384414">
              <w:tc>
                <w:tcPr>
                  <w:tcW w:w="9377" w:type="dxa"/>
                  <w:shd w:val="clear" w:color="auto" w:fill="auto"/>
                </w:tcPr>
                <w:p w:rsidR="00604144" w:rsidRPr="00F52AA2" w:rsidRDefault="00481EBA" w:rsidP="000F131B">
                  <w:pPr>
                    <w:pStyle w:val="BULLET-Regular"/>
                    <w:tabs>
                      <w:tab w:val="left" w:pos="900"/>
                    </w:tabs>
                    <w:spacing w:before="0"/>
                    <w:rP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A COPY OF ANY CORRECTIVE ACTION FORMS YOU WILL USE HERE OR IN APPENDIX E"/>
                        </w:textInput>
                      </w:ffData>
                    </w:fldChar>
                  </w:r>
                  <w:r w:rsidR="00287225">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287225">
                    <w:rPr>
                      <w:rStyle w:val="FORMwspaceChar"/>
                      <w:rFonts w:ascii="Century Gothic" w:hAnsi="Century Gothic" w:cs="Calibri"/>
                      <w:noProof/>
                      <w:sz w:val="20"/>
                      <w:szCs w:val="20"/>
                    </w:rPr>
                    <w:t>INSERT A COPY OF ANY CORRECTIVE ACTION FORMS YOU WILL USE HERE OR IN APPENDIX E</w:t>
                  </w:r>
                  <w:r>
                    <w:rPr>
                      <w:rStyle w:val="FORMwspaceChar"/>
                      <w:rFonts w:ascii="Century Gothic" w:hAnsi="Century Gothic" w:cs="Calibri"/>
                      <w:sz w:val="20"/>
                      <w:szCs w:val="20"/>
                    </w:rPr>
                    <w:fldChar w:fldCharType="end"/>
                  </w:r>
                  <w:r w:rsidR="00604144" w:rsidRPr="00496545">
                    <w:rPr>
                      <w:rFonts w:ascii="Century Gothic" w:hAnsi="Century Gothic" w:cs="Calibri"/>
                      <w:sz w:val="20"/>
                      <w:szCs w:val="20"/>
                    </w:rPr>
                    <w:t xml:space="preserve"> </w:t>
                  </w:r>
                </w:p>
              </w:tc>
            </w:tr>
          </w:tbl>
          <w:p w:rsidR="00FB142A" w:rsidRPr="00FB142A" w:rsidRDefault="00FB142A" w:rsidP="00FB142A">
            <w:pPr>
              <w:pStyle w:val="Tabletext"/>
            </w:pPr>
          </w:p>
        </w:tc>
      </w:tr>
    </w:tbl>
    <w:p w:rsidR="00CD4B44" w:rsidRDefault="00120126">
      <w:pPr>
        <w:pStyle w:val="Heading2"/>
        <w:ind w:hanging="720"/>
        <w:rPr>
          <w:rFonts w:ascii="Century Gothic" w:hAnsi="Century Gothic" w:cs="Calibri"/>
          <w:sz w:val="20"/>
          <w:szCs w:val="20"/>
        </w:rPr>
      </w:pPr>
      <w:bookmarkStart w:id="74" w:name="_Toc158630007"/>
      <w:bookmarkStart w:id="75" w:name="_Toc319403967"/>
      <w:r w:rsidRPr="00120126">
        <w:rPr>
          <w:rFonts w:ascii="Century Gothic" w:hAnsi="Century Gothic" w:cs="Calibri"/>
          <w:sz w:val="20"/>
          <w:szCs w:val="20"/>
        </w:rPr>
        <w:t>6.3</w:t>
      </w:r>
      <w:r w:rsidRPr="00120126">
        <w:rPr>
          <w:rFonts w:ascii="Century Gothic" w:hAnsi="Century Gothic" w:cs="Calibri"/>
          <w:sz w:val="20"/>
          <w:szCs w:val="20"/>
        </w:rPr>
        <w:tab/>
      </w:r>
      <w:bookmarkEnd w:id="74"/>
      <w:r w:rsidRPr="00120126">
        <w:rPr>
          <w:rFonts w:ascii="Century Gothic" w:hAnsi="Century Gothic" w:cs="Calibri"/>
          <w:sz w:val="20"/>
          <w:szCs w:val="20"/>
        </w:rPr>
        <w:t>Delegation of Authority</w:t>
      </w:r>
      <w:bookmarkEnd w:id="75"/>
    </w:p>
    <w:p w:rsidR="0073657F" w:rsidRPr="00F52AA2" w:rsidRDefault="00726795" w:rsidP="00D90A45">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405890"/>
                <wp:effectExtent l="0" t="0" r="19050" b="2286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5890"/>
                        </a:xfrm>
                        <a:prstGeom prst="rect">
                          <a:avLst/>
                        </a:prstGeom>
                        <a:solidFill>
                          <a:srgbClr val="F5F5F5"/>
                        </a:solidFill>
                        <a:ln w="9525">
                          <a:solidFill>
                            <a:srgbClr val="000000"/>
                          </a:solidFill>
                          <a:miter lim="800000"/>
                          <a:headEnd/>
                          <a:tailEnd/>
                        </a:ln>
                      </wps:spPr>
                      <wps:txbx>
                        <w:txbxContent>
                          <w:p w:rsidR="0000109C" w:rsidRPr="00C96FF2"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96FF2">
                              <w:rPr>
                                <w:rFonts w:ascii="Century Gothic" w:hAnsi="Century Gothic"/>
                                <w:sz w:val="20"/>
                              </w:rPr>
                              <w:t>Instructions:</w:t>
                            </w:r>
                          </w:p>
                          <w:p w:rsidR="0000109C" w:rsidRPr="00C96FF2" w:rsidRDefault="0000109C"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rsidR="0000109C" w:rsidRPr="00C96FF2" w:rsidRDefault="0000109C"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the Template. </w:t>
                            </w:r>
                          </w:p>
                          <w:p w:rsidR="0000109C" w:rsidRPr="00C96FF2" w:rsidRDefault="0000109C" w:rsidP="00E934CA">
                            <w:pPr>
                              <w:pStyle w:val="Instruc-bullet"/>
                              <w:rPr>
                                <w:rFonts w:ascii="Century Gothic" w:hAnsi="Century Gothic"/>
                                <w:sz w:val="20"/>
                                <w:szCs w:val="20"/>
                              </w:rPr>
                            </w:pPr>
                            <w:r w:rsidRPr="00C96FF2">
                              <w:rPr>
                                <w:rFonts w:ascii="Century Gothic" w:hAnsi="Century Gothic"/>
                                <w:sz w:val="20"/>
                                <w:szCs w:val="20"/>
                              </w:rPr>
                              <w:t>For more on this topic, see Appendix I</w:t>
                            </w:r>
                            <w:r>
                              <w:rPr>
                                <w:rFonts w:ascii="Century Gothic" w:hAnsi="Century Gothic"/>
                                <w:sz w:val="20"/>
                                <w:szCs w:val="20"/>
                              </w:rPr>
                              <w:t>, Subsection 11 of EPA’s CGP.</w:t>
                            </w:r>
                            <w:r w:rsidRPr="00C96FF2">
                              <w:rPr>
                                <w:rFonts w:ascii="Century Gothic" w:hAnsi="Century Gothic"/>
                                <w:sz w:val="20"/>
                                <w:szCs w:val="20"/>
                              </w:rPr>
                              <w:t xml:space="preserve">  </w:t>
                            </w:r>
                          </w:p>
                          <w:p w:rsidR="0000109C" w:rsidRDefault="0000109C" w:rsidP="00E934CA"/>
                        </w:txbxContent>
                      </wps:txbx>
                      <wps:bodyPr rot="0" vert="horz" wrap="square" lIns="91440" tIns="45720" rIns="91440" bIns="45720" anchor="t" anchorCtr="0" upright="1">
                        <a:noAutofit/>
                      </wps:bodyPr>
                    </wps:wsp>
                  </a:graphicData>
                </a:graphic>
              </wp:inline>
            </w:drawing>
          </mc:Choice>
          <mc:Fallback>
            <w:pict>
              <v:shape id="Text Box 5" o:spid="_x0000_s1063" type="#_x0000_t202" style="width:468pt;height:1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bMAIAAFkEAAAOAAAAZHJzL2Uyb0RvYy54bWysVNtu2zAMfR+wfxD0vthJ7TYx4hRdugwD&#10;ugvQ7gNkWbaFyaImKbG7rx8lJ1nQbS/DEkAQReqIPIf0+nbsFTkI6yToks5nKSVCc6ilbkv69Wn3&#10;ZkmJ80zXTIEWJX0Wjt5uXr9aD6YQC+hA1cISBNGuGExJO+9NkSSOd6JnbgZGaHQ2YHvm0bRtUls2&#10;IHqvkkWaXicD2NpY4MI5PL2fnHQT8ZtGcP+5aZzwRJUUc/NxtXGtwpps1qxoLTOd5Mc02D9k0TOp&#10;8dEz1D3zjOyt/A2ql9yCg8bPOPQJNI3kItaA1czTF9U8dsyIWAuS48yZJvf/YPmnwxdLZF3SjBLN&#10;epToSYyevIWR5IGdwbgCgx4NhvkRj1HlWKkzD8C/OaJh2zHdijtrYegEqzG7ebiZXFydcFwAqYaP&#10;UOMzbO8hAo2N7QN1SAZBdFTp+axMSIXjYb7Krq5TdHH0zbM0X66idgkrTteNdf69gJ6ETUktSh/h&#10;2eHB+ZAOK04h4TUHStY7qVQ0bFttlSUHhm2yy8M/VvAiTGkylHSVL/KJgb9CpPH3J4heeux3JfuS&#10;Ls9BrAi8vdN17EbPpJr2mLLSRyIDdxOLfqzGqNjVzUmgCupnpNbC1N84j7jpwP6gZMDeLqn7vmdW&#10;UKI+aJRnNc+yMAzRyPKbBRr20lNdepjmCFVST8m03fppgPbGyrbDl6aG0HCHkjYykh20n7I65o/9&#10;GzU4zloYkEs7Rv36Imx+AgAA//8DAFBLAwQUAAYACAAAACEAjddn7N0AAAAFAQAADwAAAGRycy9k&#10;b3ducmV2LnhtbEyPzU7DMBCE70i8g7VI3KiTgKoS4lQtUYXgAKI/4urGSxwRr0PstuHtWbjAZaTR&#10;rGa+Leaj68QRh9B6UpBOEhBItTctNQq2m9XVDESImozuPKGCLwwwL8/PCp0bf6JXPK5jI7iEQq4V&#10;2Bj7XMpQW3Q6THyPxNm7H5yObIdGmkGfuNx1MkuSqXS6JV6wusd7i/XH+uAUVGbZL19Wi9n4mVbP&#10;1dPu4XFr35S6vBgXdyAijvHvGH7wGR1KZtr7A5kgOgX8SPxVzm6vp2z3CrIsvQFZFvI/ffkNAAD/&#10;/wMAUEsBAi0AFAAGAAgAAAAhALaDOJL+AAAA4QEAABMAAAAAAAAAAAAAAAAAAAAAAFtDb250ZW50&#10;X1R5cGVzXS54bWxQSwECLQAUAAYACAAAACEAOP0h/9YAAACUAQAACwAAAAAAAAAAAAAAAAAvAQAA&#10;X3JlbHMvLnJlbHNQSwECLQAUAAYACAAAACEALRY/mzACAABZBAAADgAAAAAAAAAAAAAAAAAuAgAA&#10;ZHJzL2Uyb0RvYy54bWxQSwECLQAUAAYACAAAACEAjddn7N0AAAAFAQAADwAAAAAAAAAAAAAAAACK&#10;BAAAZHJzL2Rvd25yZXYueG1sUEsFBgAAAAAEAAQA8wAAAJQFAAAAAA==&#10;" fillcolor="#f5f5f5">
                <v:textbox>
                  <w:txbxContent>
                    <w:p w:rsidR="0000109C" w:rsidRPr="00C96FF2"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96FF2">
                        <w:rPr>
                          <w:rFonts w:ascii="Century Gothic" w:hAnsi="Century Gothic"/>
                          <w:sz w:val="20"/>
                        </w:rPr>
                        <w:t>Instructions:</w:t>
                      </w:r>
                    </w:p>
                    <w:p w:rsidR="0000109C" w:rsidRPr="00C96FF2" w:rsidRDefault="0000109C"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rsidR="0000109C" w:rsidRPr="00C96FF2" w:rsidRDefault="0000109C"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the Template. </w:t>
                      </w:r>
                    </w:p>
                    <w:p w:rsidR="0000109C" w:rsidRPr="00C96FF2" w:rsidRDefault="0000109C" w:rsidP="00E934CA">
                      <w:pPr>
                        <w:pStyle w:val="Instruc-bullet"/>
                        <w:rPr>
                          <w:rFonts w:ascii="Century Gothic" w:hAnsi="Century Gothic"/>
                          <w:sz w:val="20"/>
                          <w:szCs w:val="20"/>
                        </w:rPr>
                      </w:pPr>
                      <w:r w:rsidRPr="00C96FF2">
                        <w:rPr>
                          <w:rFonts w:ascii="Century Gothic" w:hAnsi="Century Gothic"/>
                          <w:sz w:val="20"/>
                          <w:szCs w:val="20"/>
                        </w:rPr>
                        <w:t>For more on this topic, see Appendix I</w:t>
                      </w:r>
                      <w:r>
                        <w:rPr>
                          <w:rFonts w:ascii="Century Gothic" w:hAnsi="Century Gothic"/>
                          <w:sz w:val="20"/>
                          <w:szCs w:val="20"/>
                        </w:rPr>
                        <w:t>, Subsection 11 of EPA’s CGP.</w:t>
                      </w:r>
                      <w:r w:rsidRPr="00C96FF2">
                        <w:rPr>
                          <w:rFonts w:ascii="Century Gothic" w:hAnsi="Century Gothic"/>
                          <w:sz w:val="20"/>
                          <w:szCs w:val="20"/>
                        </w:rPr>
                        <w:t xml:space="preserve">  </w:t>
                      </w:r>
                    </w:p>
                    <w:p w:rsidR="0000109C" w:rsidRDefault="0000109C" w:rsidP="00E934CA"/>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E934CA" w:rsidRPr="00F52AA2" w:rsidTr="00ED694F">
        <w:tc>
          <w:tcPr>
            <w:tcW w:w="9576" w:type="dxa"/>
            <w:shd w:val="clear" w:color="auto" w:fill="auto"/>
          </w:tcPr>
          <w:p w:rsidR="0058334A" w:rsidRPr="00F52AA2" w:rsidRDefault="0058334A" w:rsidP="00BC2EDE">
            <w:pPr>
              <w:pStyle w:val="Tabletext"/>
              <w:rPr>
                <w:rFonts w:ascii="Century Gothic" w:hAnsi="Century Gothic" w:cs="Calibri"/>
                <w:b/>
                <w:sz w:val="20"/>
                <w:szCs w:val="20"/>
              </w:rPr>
            </w:pPr>
            <w:bookmarkStart w:id="76" w:name="_Toc158630008"/>
          </w:p>
          <w:p w:rsidR="00E934CA" w:rsidRPr="00F52AA2" w:rsidRDefault="00120126" w:rsidP="00BC2EDE">
            <w:pPr>
              <w:pStyle w:val="Tabletext"/>
              <w:rPr>
                <w:rFonts w:ascii="Century Gothic" w:hAnsi="Century Gothic" w:cs="Calibri"/>
                <w:b/>
                <w:sz w:val="20"/>
                <w:szCs w:val="20"/>
              </w:rPr>
            </w:pPr>
            <w:r w:rsidRPr="00120126">
              <w:rPr>
                <w:rFonts w:ascii="Century Gothic" w:hAnsi="Century Gothic" w:cs="Calibri"/>
                <w:b/>
                <w:sz w:val="20"/>
                <w:szCs w:val="20"/>
              </w:rPr>
              <w:t>Duly Authorized Representative(s) or Position(s):</w:t>
            </w:r>
          </w:p>
        </w:tc>
      </w:tr>
      <w:tr w:rsidR="00E934CA" w:rsidRPr="00F52AA2" w:rsidTr="00ED694F">
        <w:tc>
          <w:tcPr>
            <w:tcW w:w="9576" w:type="dxa"/>
            <w:shd w:val="clear" w:color="auto" w:fill="auto"/>
          </w:tcPr>
          <w:p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E934CA" w:rsidRPr="00F52AA2" w:rsidTr="00ED694F">
        <w:tc>
          <w:tcPr>
            <w:tcW w:w="9576" w:type="dxa"/>
            <w:shd w:val="clear" w:color="auto" w:fill="auto"/>
          </w:tcPr>
          <w:p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E934CA" w:rsidRPr="00F52AA2" w:rsidTr="00ED694F">
        <w:tc>
          <w:tcPr>
            <w:tcW w:w="9576" w:type="dxa"/>
            <w:shd w:val="clear" w:color="auto" w:fill="auto"/>
          </w:tcPr>
          <w:p w:rsidR="00E934CA" w:rsidRPr="00F52AA2" w:rsidRDefault="00120126" w:rsidP="00ED694F">
            <w:pPr>
              <w:pStyle w:val="FORMwspace"/>
              <w:ind w:left="180"/>
              <w:rPr>
                <w:rFonts w:ascii="Century Gothic" w:hAnsi="Century Gothic" w:cs="Calibri"/>
                <w:sz w:val="20"/>
                <w:szCs w:val="20"/>
              </w:rPr>
            </w:pPr>
            <w:r w:rsidRPr="00120126">
              <w:rPr>
                <w:rFonts w:ascii="Century Gothic" w:hAnsi="Century Gothic" w:cs="Calibri"/>
                <w:sz w:val="20"/>
                <w:szCs w:val="20"/>
              </w:rPr>
              <w:t>Insert Position:</w:t>
            </w:r>
          </w:p>
        </w:tc>
      </w:tr>
      <w:tr w:rsidR="00E934CA" w:rsidRPr="00F52AA2" w:rsidTr="00ED694F">
        <w:tc>
          <w:tcPr>
            <w:tcW w:w="9576" w:type="dxa"/>
            <w:shd w:val="clear" w:color="auto" w:fill="auto"/>
          </w:tcPr>
          <w:p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E934CA" w:rsidRPr="00F52AA2" w:rsidTr="00ED694F">
        <w:tc>
          <w:tcPr>
            <w:tcW w:w="9576" w:type="dxa"/>
            <w:shd w:val="clear" w:color="auto" w:fill="auto"/>
          </w:tcPr>
          <w:p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E934CA" w:rsidRPr="00F52AA2" w:rsidTr="00ED694F">
        <w:tc>
          <w:tcPr>
            <w:tcW w:w="9576" w:type="dxa"/>
            <w:shd w:val="clear" w:color="auto" w:fill="auto"/>
          </w:tcPr>
          <w:p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8"/>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E934CA" w:rsidRPr="00F52AA2" w:rsidTr="00ED694F">
        <w:tc>
          <w:tcPr>
            <w:tcW w:w="9576" w:type="dxa"/>
            <w:shd w:val="clear" w:color="auto" w:fill="auto"/>
          </w:tcPr>
          <w:p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658E1" w:rsidRPr="00F52AA2" w:rsidTr="00ED694F">
        <w:tc>
          <w:tcPr>
            <w:tcW w:w="9576" w:type="dxa"/>
            <w:shd w:val="clear" w:color="auto" w:fill="auto"/>
          </w:tcPr>
          <w:p w:rsidR="00D658E1" w:rsidRPr="00F52AA2" w:rsidRDefault="00D658E1" w:rsidP="00ED694F">
            <w:pPr>
              <w:pStyle w:val="FORMwspace"/>
              <w:ind w:left="180"/>
              <w:rPr>
                <w:rFonts w:ascii="Century Gothic" w:hAnsi="Century Gothic" w:cs="Calibri"/>
                <w:sz w:val="20"/>
                <w:szCs w:val="20"/>
              </w:rPr>
            </w:pPr>
          </w:p>
        </w:tc>
      </w:tr>
      <w:tr w:rsidR="00E934CA" w:rsidRPr="00F52AA2" w:rsidTr="00ED694F">
        <w:tc>
          <w:tcPr>
            <w:tcW w:w="9576" w:type="dxa"/>
            <w:shd w:val="clear" w:color="auto" w:fill="auto"/>
          </w:tcPr>
          <w:p w:rsidR="00E934CA" w:rsidRPr="00F52AA2" w:rsidRDefault="00E934CA" w:rsidP="0058334A">
            <w:pPr>
              <w:pStyle w:val="FORMwspace"/>
              <w:rPr>
                <w:rFonts w:ascii="Century Gothic" w:hAnsi="Century Gothic" w:cs="Calibri"/>
                <w:sz w:val="20"/>
                <w:szCs w:val="20"/>
              </w:rPr>
            </w:pPr>
          </w:p>
        </w:tc>
      </w:tr>
    </w:tbl>
    <w:p w:rsidR="00D90A45" w:rsidRPr="00F52AA2" w:rsidRDefault="00D90A45" w:rsidP="00D90A45">
      <w:pPr>
        <w:pStyle w:val="BodyText-Append"/>
        <w:rPr>
          <w:rFonts w:ascii="Century Gothic" w:hAnsi="Century Gothic" w:cs="Calibri"/>
          <w:sz w:val="20"/>
          <w:szCs w:val="20"/>
        </w:rPr>
      </w:pPr>
    </w:p>
    <w:bookmarkEnd w:id="76"/>
    <w:p w:rsidR="00382DEC" w:rsidRPr="00F52AA2" w:rsidRDefault="00120126" w:rsidP="001846ED">
      <w:pPr>
        <w:pStyle w:val="Heading1"/>
        <w:rPr>
          <w:rFonts w:ascii="Century Gothic" w:hAnsi="Century Gothic" w:cs="Calibri"/>
          <w:sz w:val="20"/>
          <w:szCs w:val="20"/>
        </w:rPr>
      </w:pPr>
      <w:r w:rsidRPr="00120126">
        <w:rPr>
          <w:rFonts w:ascii="Century Gothic" w:hAnsi="Century Gothic" w:cs="Calibri"/>
          <w:sz w:val="20"/>
          <w:szCs w:val="20"/>
        </w:rPr>
        <w:br w:type="page"/>
      </w:r>
      <w:bookmarkStart w:id="77" w:name="_Toc158630009"/>
      <w:bookmarkStart w:id="78" w:name="_Toc319403968"/>
      <w:r w:rsidRPr="00120126">
        <w:rPr>
          <w:rFonts w:ascii="Century Gothic" w:hAnsi="Century Gothic" w:cs="Calibri"/>
          <w:sz w:val="20"/>
          <w:szCs w:val="20"/>
        </w:rPr>
        <w:lastRenderedPageBreak/>
        <w:t>SECTION 7: TRAININ</w:t>
      </w:r>
      <w:bookmarkEnd w:id="77"/>
      <w:r w:rsidRPr="00120126">
        <w:rPr>
          <w:rFonts w:ascii="Century Gothic" w:hAnsi="Century Gothic" w:cs="Calibri"/>
          <w:sz w:val="20"/>
          <w:szCs w:val="20"/>
        </w:rPr>
        <w:t>G</w:t>
      </w:r>
      <w:bookmarkEnd w:id="78"/>
    </w:p>
    <w:p w:rsidR="00724459" w:rsidRPr="00F52AA2" w:rsidRDefault="00726795" w:rsidP="000E42E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4105910"/>
                <wp:effectExtent l="0" t="0" r="19050" b="2794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5910"/>
                        </a:xfrm>
                        <a:prstGeom prst="rect">
                          <a:avLst/>
                        </a:prstGeom>
                        <a:solidFill>
                          <a:srgbClr val="F5F5F5"/>
                        </a:solidFill>
                        <a:ln w="9525">
                          <a:solidFill>
                            <a:srgbClr val="000000"/>
                          </a:solidFill>
                          <a:miter lim="800000"/>
                          <a:headEnd/>
                          <a:tailEnd/>
                        </a:ln>
                      </wps:spPr>
                      <wps:txbx>
                        <w:txbxContent>
                          <w:p w:rsidR="0000109C" w:rsidRPr="00E31083"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31083">
                              <w:rPr>
                                <w:rFonts w:ascii="Century Gothic" w:hAnsi="Century Gothic"/>
                                <w:sz w:val="20"/>
                              </w:rPr>
                              <w:t>Instructions (see CGP Part 6 and 7.2.13):</w:t>
                            </w:r>
                          </w:p>
                          <w:p w:rsidR="0000109C" w:rsidRDefault="0000109C" w:rsidP="00B80F94">
                            <w:pPr>
                              <w:pStyle w:val="Instruc-bullet"/>
                              <w:rPr>
                                <w:rFonts w:ascii="Century Gothic" w:hAnsi="Century Gothic"/>
                                <w:sz w:val="20"/>
                                <w:szCs w:val="20"/>
                              </w:rPr>
                            </w:pPr>
                            <w:r>
                              <w:rPr>
                                <w:rFonts w:ascii="Century Gothic" w:hAnsi="Century Gothic"/>
                                <w:sz w:val="20"/>
                                <w:szCs w:val="20"/>
                              </w:rPr>
                              <w:t>Complete the table below to provide documentation that the personnel required to be trained in CGP Part 6 completed the appropriate training</w:t>
                            </w:r>
                          </w:p>
                          <w:p w:rsidR="0000109C" w:rsidRDefault="0000109C" w:rsidP="00B80F94">
                            <w:pPr>
                              <w:pStyle w:val="Instruc-bullet"/>
                              <w:rPr>
                                <w:rFonts w:ascii="Century Gothic" w:hAnsi="Century Gothic"/>
                                <w:sz w:val="20"/>
                                <w:szCs w:val="20"/>
                              </w:rPr>
                            </w:pPr>
                            <w:r>
                              <w:rPr>
                                <w:rFonts w:ascii="Century Gothic" w:hAnsi="Century Gothic"/>
                                <w:sz w:val="20"/>
                                <w:szCs w:val="20"/>
                              </w:rPr>
                              <w:t>If personnel will be taking course training (which is not required as part of the CGP), consider using Appendix I to track completion of this training</w:t>
                            </w:r>
                          </w:p>
                          <w:p w:rsidR="0000109C" w:rsidRDefault="0000109C" w:rsidP="008E2264">
                            <w:pPr>
                              <w:pStyle w:val="Instruc-bullet"/>
                              <w:rPr>
                                <w:rFonts w:ascii="Century Gothic" w:hAnsi="Century Gothic"/>
                                <w:sz w:val="20"/>
                                <w:szCs w:val="20"/>
                              </w:rPr>
                            </w:pPr>
                            <w:r>
                              <w:rPr>
                                <w:rFonts w:ascii="Century Gothic" w:hAnsi="Century Gothic"/>
                                <w:sz w:val="20"/>
                                <w:szCs w:val="20"/>
                              </w:rPr>
                              <w:t>The following personnel, at a minimum, must be receive training, and therefore should be listed out individually in the table below:</w:t>
                            </w:r>
                          </w:p>
                          <w:p w:rsidR="0000109C" w:rsidRDefault="0000109C"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who are responsible for the design, installation, maintenance, and/or repair of stormwater controls (including pollution prevention measures)</w:t>
                            </w:r>
                            <w:r>
                              <w:rPr>
                                <w:rFonts w:ascii="Century Gothic" w:hAnsi="Century Gothic"/>
                                <w:sz w:val="20"/>
                                <w:szCs w:val="20"/>
                              </w:rPr>
                              <w:t>;</w:t>
                            </w:r>
                          </w:p>
                          <w:p w:rsidR="0000109C" w:rsidRDefault="0000109C"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responsible for the application and storage of treatment chemicals (if applicable)</w:t>
                            </w:r>
                            <w:r>
                              <w:rPr>
                                <w:rFonts w:ascii="Century Gothic" w:hAnsi="Century Gothic"/>
                                <w:sz w:val="20"/>
                                <w:szCs w:val="20"/>
                              </w:rPr>
                              <w:t>;</w:t>
                            </w:r>
                          </w:p>
                          <w:p w:rsidR="0000109C" w:rsidRPr="008E2264" w:rsidRDefault="0000109C" w:rsidP="008E2264">
                            <w:pPr>
                              <w:pStyle w:val="Instruc-bullet"/>
                              <w:numPr>
                                <w:ilvl w:val="1"/>
                                <w:numId w:val="6"/>
                              </w:numPr>
                              <w:rPr>
                                <w:rStyle w:val="NotBoldChar"/>
                                <w:sz w:val="20"/>
                                <w:szCs w:val="20"/>
                                <w:lang w:bidi="ar-SA"/>
                              </w:rPr>
                            </w:pPr>
                            <w:r w:rsidRPr="008E2264">
                              <w:rPr>
                                <w:rFonts w:ascii="Century Gothic" w:hAnsi="Century Gothic"/>
                                <w:sz w:val="20"/>
                                <w:szCs w:val="20"/>
                              </w:rPr>
                              <w:t>Personnel who are re</w:t>
                            </w:r>
                            <w:r w:rsidRPr="008E2264">
                              <w:rPr>
                                <w:rStyle w:val="NotBoldChar"/>
                                <w:sz w:val="20"/>
                                <w:szCs w:val="20"/>
                              </w:rPr>
                              <w:t xml:space="preserve">sponsible for conducting inspections as required in Part </w:t>
                            </w:r>
                            <w:r>
                              <w:t>4.1.1; and</w:t>
                            </w:r>
                          </w:p>
                          <w:p w:rsidR="0000109C" w:rsidRPr="008E2264" w:rsidRDefault="0000109C" w:rsidP="008E2264">
                            <w:pPr>
                              <w:pStyle w:val="Instruc-bullet"/>
                              <w:numPr>
                                <w:ilvl w:val="1"/>
                                <w:numId w:val="6"/>
                              </w:numPr>
                              <w:rPr>
                                <w:rFonts w:ascii="Century Gothic" w:hAnsi="Century Gothic"/>
                                <w:sz w:val="20"/>
                                <w:szCs w:val="20"/>
                              </w:rPr>
                            </w:pPr>
                            <w:r w:rsidRPr="001D424E">
                              <w:rPr>
                                <w:rFonts w:ascii="Century Gothic" w:hAnsi="Century Gothic"/>
                                <w:sz w:val="20"/>
                                <w:szCs w:val="20"/>
                              </w:rPr>
                              <w:t>Personnel who are responsible</w:t>
                            </w:r>
                            <w:r>
                              <w:rPr>
                                <w:rFonts w:ascii="Century Gothic" w:hAnsi="Century Gothic"/>
                                <w:sz w:val="20"/>
                                <w:szCs w:val="20"/>
                              </w:rPr>
                              <w:t xml:space="preserve"> for taking corrective actions </w:t>
                            </w:r>
                            <w:r w:rsidRPr="001D424E">
                              <w:rPr>
                                <w:rFonts w:ascii="Century Gothic" w:hAnsi="Century Gothic"/>
                                <w:sz w:val="20"/>
                                <w:szCs w:val="20"/>
                              </w:rPr>
                              <w:t xml:space="preserve">as required in </w:t>
                            </w:r>
                            <w:r w:rsidRPr="00E67329">
                              <w:rPr>
                                <w:rFonts w:ascii="Century Gothic" w:hAnsi="Century Gothic"/>
                                <w:sz w:val="20"/>
                                <w:szCs w:val="20"/>
                              </w:rPr>
                              <w:t xml:space="preserve">Part </w:t>
                            </w:r>
                            <w:r>
                              <w:t>5.</w:t>
                            </w:r>
                          </w:p>
                          <w:p w:rsidR="0000109C" w:rsidRDefault="0000109C" w:rsidP="00B80F94">
                            <w:pPr>
                              <w:pStyle w:val="Instruc-bullet"/>
                              <w:rPr>
                                <w:rFonts w:ascii="Century Gothic" w:hAnsi="Century Gothic"/>
                                <w:sz w:val="20"/>
                                <w:szCs w:val="20"/>
                              </w:rPr>
                            </w:pPr>
                            <w:r>
                              <w:rPr>
                                <w:rFonts w:ascii="Century Gothic" w:hAnsi="Century Gothic"/>
                                <w:sz w:val="20"/>
                                <w:szCs w:val="20"/>
                              </w:rPr>
                              <w:t>CGP Part 6 requires that the required personnel must be trained to understand the following if related to the scope of their job duties:</w:t>
                            </w:r>
                          </w:p>
                          <w:p w:rsidR="0000109C" w:rsidRPr="00FC2A65" w:rsidRDefault="0000109C"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The location of all stormwater controls on the site required by this permit, and how they are to be maintained</w:t>
                            </w:r>
                            <w:r>
                              <w:rPr>
                                <w:rFonts w:ascii="Century Gothic" w:hAnsi="Century Gothic"/>
                                <w:sz w:val="20"/>
                                <w:szCs w:val="20"/>
                              </w:rPr>
                              <w:t>;</w:t>
                            </w:r>
                          </w:p>
                          <w:p w:rsidR="0000109C" w:rsidRPr="00FC2A65" w:rsidRDefault="0000109C"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The proper procedures to follow with respect to the permit’s po</w:t>
                            </w:r>
                            <w:r>
                              <w:rPr>
                                <w:rFonts w:ascii="Century Gothic" w:hAnsi="Century Gothic"/>
                                <w:sz w:val="20"/>
                                <w:szCs w:val="20"/>
                              </w:rPr>
                              <w:t>llution prevention requirements; and</w:t>
                            </w:r>
                          </w:p>
                          <w:p w:rsidR="0000109C" w:rsidRPr="00FC2A65" w:rsidRDefault="0000109C"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 xml:space="preserve">When and how to conduct inspections, record applicable findings, and </w:t>
                            </w:r>
                            <w:r>
                              <w:rPr>
                                <w:rFonts w:ascii="Century Gothic" w:hAnsi="Century Gothic"/>
                                <w:sz w:val="20"/>
                                <w:szCs w:val="20"/>
                              </w:rPr>
                              <w:t>take corrective actions.</w:t>
                            </w:r>
                          </w:p>
                          <w:p w:rsidR="0000109C" w:rsidRPr="00E31083" w:rsidRDefault="0000109C" w:rsidP="00FC2A65">
                            <w:pPr>
                              <w:pStyle w:val="Instruc-bullet"/>
                              <w:numPr>
                                <w:ilvl w:val="0"/>
                                <w:numId w:val="0"/>
                              </w:numPr>
                              <w:ind w:left="1080"/>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shape id="Text Box 4" o:spid="_x0000_s1064" type="#_x0000_t202" style="width:468pt;height:3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v1LwIAAFkEAAAOAAAAZHJzL2Uyb0RvYy54bWysVNtu2zAMfR+wfxD0vthJ7S4x4hRdugwD&#10;ugvQ7gNkWbaFyaImKbG7ry8lJ1nQbS/DEkAQReqIPIf0+mbsFTkI6yToks5nKSVCc6ilbkv67XH3&#10;ZkmJ80zXTIEWJX0Sjt5sXr9aD6YQC+hA1cISBNGuGExJO+9NkSSOd6JnbgZGaHQ2YHvm0bRtUls2&#10;IHqvkkWaXicD2NpY4MI5PL2bnHQT8ZtGcP+laZzwRJUUc/NxtXGtwpps1qxoLTOd5Mc02D9k0TOp&#10;8dEz1B3zjOyt/A2ql9yCg8bPOPQJNI3kItaA1czTF9U8dMyIWAuS48yZJvf/YPnnw1dLZF3SK0o0&#10;61GiRzF68g5GkgV2BuMKDHowGOZHPEaVY6XO3AP/7oiGbcd0K26thaETrMbs5uFmcnF1wnEBpBo+&#10;QY3PsL2HCDQ2tg/UIRkE0VGlp7MyIRWOh/kqu7pO0cXRl83TfDWP2iWsOF031vkPAnoSNiW1KH2E&#10;Z4d750M6rDiFhNccKFnvpFLRsG21VZYcGLbJLg//WMGLMKXJUNJVvsgnBv4KkcbfnyB66bHflexL&#10;ujwHsSLw9l7XsRs9k2raY8pKH4kM3E0s+rEaJ8WWJ4EqqJ+QWgtTf+M84qYD+5OSAXu7pO7HnllB&#10;ifqoUZ7VPMvCMEQjy98u0LCXnurSwzRHqJJ6Sqbt1k8DtDdWth2+NDWEhluUtJGR7KD9lNUxf+zf&#10;qMFx1sKAXNox6tcXYfMMAAD//wMAUEsDBBQABgAIAAAAIQAp4QvT3QAAAAUBAAAPAAAAZHJzL2Rv&#10;d25yZXYueG1sTI/BTsMwEETvSPyDtUjcqFNAVglxqpaoQnAoohRxdeMljojXIXbb8PcsXOAy0mhW&#10;M2+L+eg7ccAhtoE0TCcZCKQ62JYaDduX1cUMREyGrOkCoYYvjDAvT08Kk9twpGc8bFIjuIRibjS4&#10;lPpcylg79CZOQo/E2XsYvElsh0bawRy53HfyMsuU9KYlXnCmxzuH9cdm7zVUdtkvn1aL2fg5rdbV&#10;4+v9w9a9aX1+Ni5uQSQc098x/OAzOpTMtAt7slF0GviR9Kuc3VwptjsN6lopkGUh/9OX3wAAAP//&#10;AwBQSwECLQAUAAYACAAAACEAtoM4kv4AAADhAQAAEwAAAAAAAAAAAAAAAAAAAAAAW0NvbnRlbnRf&#10;VHlwZXNdLnhtbFBLAQItABQABgAIAAAAIQA4/SH/1gAAAJQBAAALAAAAAAAAAAAAAAAAAC8BAABf&#10;cmVscy8ucmVsc1BLAQItABQABgAIAAAAIQDa8Kv1LwIAAFkEAAAOAAAAAAAAAAAAAAAAAC4CAABk&#10;cnMvZTJvRG9jLnhtbFBLAQItABQABgAIAAAAIQAp4QvT3QAAAAUBAAAPAAAAAAAAAAAAAAAAAIkE&#10;AABkcnMvZG93bnJldi54bWxQSwUGAAAAAAQABADzAAAAkwUAAAAA&#10;" fillcolor="#f5f5f5">
                <v:textbox>
                  <w:txbxContent>
                    <w:p w:rsidR="0000109C" w:rsidRPr="00E31083"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31083">
                        <w:rPr>
                          <w:rFonts w:ascii="Century Gothic" w:hAnsi="Century Gothic"/>
                          <w:sz w:val="20"/>
                        </w:rPr>
                        <w:t>Instructions (see CGP Part 6 and 7.2.13):</w:t>
                      </w:r>
                    </w:p>
                    <w:p w:rsidR="0000109C" w:rsidRDefault="0000109C" w:rsidP="00B80F94">
                      <w:pPr>
                        <w:pStyle w:val="Instruc-bullet"/>
                        <w:rPr>
                          <w:rFonts w:ascii="Century Gothic" w:hAnsi="Century Gothic"/>
                          <w:sz w:val="20"/>
                          <w:szCs w:val="20"/>
                        </w:rPr>
                      </w:pPr>
                      <w:r>
                        <w:rPr>
                          <w:rFonts w:ascii="Century Gothic" w:hAnsi="Century Gothic"/>
                          <w:sz w:val="20"/>
                          <w:szCs w:val="20"/>
                        </w:rPr>
                        <w:t>Complete the table below to provide documentation that the personnel required to be trained in CGP Part 6 completed the appropriate training</w:t>
                      </w:r>
                    </w:p>
                    <w:p w:rsidR="0000109C" w:rsidRDefault="0000109C" w:rsidP="00B80F94">
                      <w:pPr>
                        <w:pStyle w:val="Instruc-bullet"/>
                        <w:rPr>
                          <w:rFonts w:ascii="Century Gothic" w:hAnsi="Century Gothic"/>
                          <w:sz w:val="20"/>
                          <w:szCs w:val="20"/>
                        </w:rPr>
                      </w:pPr>
                      <w:r>
                        <w:rPr>
                          <w:rFonts w:ascii="Century Gothic" w:hAnsi="Century Gothic"/>
                          <w:sz w:val="20"/>
                          <w:szCs w:val="20"/>
                        </w:rPr>
                        <w:t>If personnel will be taking course training (which is not required as part of the CGP), consider using Appendix I to track completion of this training</w:t>
                      </w:r>
                    </w:p>
                    <w:p w:rsidR="0000109C" w:rsidRDefault="0000109C" w:rsidP="008E2264">
                      <w:pPr>
                        <w:pStyle w:val="Instruc-bullet"/>
                        <w:rPr>
                          <w:rFonts w:ascii="Century Gothic" w:hAnsi="Century Gothic"/>
                          <w:sz w:val="20"/>
                          <w:szCs w:val="20"/>
                        </w:rPr>
                      </w:pPr>
                      <w:r>
                        <w:rPr>
                          <w:rFonts w:ascii="Century Gothic" w:hAnsi="Century Gothic"/>
                          <w:sz w:val="20"/>
                          <w:szCs w:val="20"/>
                        </w:rPr>
                        <w:t>The following personnel, at a minimum, must be receive training, and therefore should be listed out individually in the table below:</w:t>
                      </w:r>
                    </w:p>
                    <w:p w:rsidR="0000109C" w:rsidRDefault="0000109C"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who are responsible for the design, installation, maintenance, and/or repair of stormwater controls (including pollution prevention measures)</w:t>
                      </w:r>
                      <w:r>
                        <w:rPr>
                          <w:rFonts w:ascii="Century Gothic" w:hAnsi="Century Gothic"/>
                          <w:sz w:val="20"/>
                          <w:szCs w:val="20"/>
                        </w:rPr>
                        <w:t>;</w:t>
                      </w:r>
                    </w:p>
                    <w:p w:rsidR="0000109C" w:rsidRDefault="0000109C"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responsible for the application and storage of treatment chemicals (if applicable)</w:t>
                      </w:r>
                      <w:r>
                        <w:rPr>
                          <w:rFonts w:ascii="Century Gothic" w:hAnsi="Century Gothic"/>
                          <w:sz w:val="20"/>
                          <w:szCs w:val="20"/>
                        </w:rPr>
                        <w:t>;</w:t>
                      </w:r>
                    </w:p>
                    <w:p w:rsidR="0000109C" w:rsidRPr="008E2264" w:rsidRDefault="0000109C" w:rsidP="008E2264">
                      <w:pPr>
                        <w:pStyle w:val="Instruc-bullet"/>
                        <w:numPr>
                          <w:ilvl w:val="1"/>
                          <w:numId w:val="6"/>
                        </w:numPr>
                        <w:rPr>
                          <w:rStyle w:val="NotBoldChar"/>
                          <w:sz w:val="20"/>
                          <w:szCs w:val="20"/>
                          <w:lang w:bidi="ar-SA"/>
                        </w:rPr>
                      </w:pPr>
                      <w:r w:rsidRPr="008E2264">
                        <w:rPr>
                          <w:rFonts w:ascii="Century Gothic" w:hAnsi="Century Gothic"/>
                          <w:sz w:val="20"/>
                          <w:szCs w:val="20"/>
                        </w:rPr>
                        <w:t>Personnel who are re</w:t>
                      </w:r>
                      <w:r w:rsidRPr="008E2264">
                        <w:rPr>
                          <w:rStyle w:val="NotBoldChar"/>
                          <w:sz w:val="20"/>
                          <w:szCs w:val="20"/>
                        </w:rPr>
                        <w:t xml:space="preserve">sponsible for conducting inspections as required in Part </w:t>
                      </w:r>
                      <w:r>
                        <w:t>4.1.1; and</w:t>
                      </w:r>
                    </w:p>
                    <w:p w:rsidR="0000109C" w:rsidRPr="008E2264" w:rsidRDefault="0000109C" w:rsidP="008E2264">
                      <w:pPr>
                        <w:pStyle w:val="Instruc-bullet"/>
                        <w:numPr>
                          <w:ilvl w:val="1"/>
                          <w:numId w:val="6"/>
                        </w:numPr>
                        <w:rPr>
                          <w:rFonts w:ascii="Century Gothic" w:hAnsi="Century Gothic"/>
                          <w:sz w:val="20"/>
                          <w:szCs w:val="20"/>
                        </w:rPr>
                      </w:pPr>
                      <w:r w:rsidRPr="001D424E">
                        <w:rPr>
                          <w:rFonts w:ascii="Century Gothic" w:hAnsi="Century Gothic"/>
                          <w:sz w:val="20"/>
                          <w:szCs w:val="20"/>
                        </w:rPr>
                        <w:t>Personnel who are responsible</w:t>
                      </w:r>
                      <w:r>
                        <w:rPr>
                          <w:rFonts w:ascii="Century Gothic" w:hAnsi="Century Gothic"/>
                          <w:sz w:val="20"/>
                          <w:szCs w:val="20"/>
                        </w:rPr>
                        <w:t xml:space="preserve"> for taking corrective actions </w:t>
                      </w:r>
                      <w:r w:rsidRPr="001D424E">
                        <w:rPr>
                          <w:rFonts w:ascii="Century Gothic" w:hAnsi="Century Gothic"/>
                          <w:sz w:val="20"/>
                          <w:szCs w:val="20"/>
                        </w:rPr>
                        <w:t xml:space="preserve">as required in </w:t>
                      </w:r>
                      <w:r w:rsidRPr="00E67329">
                        <w:rPr>
                          <w:rFonts w:ascii="Century Gothic" w:hAnsi="Century Gothic"/>
                          <w:sz w:val="20"/>
                          <w:szCs w:val="20"/>
                        </w:rPr>
                        <w:t xml:space="preserve">Part </w:t>
                      </w:r>
                      <w:r>
                        <w:t>5.</w:t>
                      </w:r>
                    </w:p>
                    <w:p w:rsidR="0000109C" w:rsidRDefault="0000109C" w:rsidP="00B80F94">
                      <w:pPr>
                        <w:pStyle w:val="Instruc-bullet"/>
                        <w:rPr>
                          <w:rFonts w:ascii="Century Gothic" w:hAnsi="Century Gothic"/>
                          <w:sz w:val="20"/>
                          <w:szCs w:val="20"/>
                        </w:rPr>
                      </w:pPr>
                      <w:r>
                        <w:rPr>
                          <w:rFonts w:ascii="Century Gothic" w:hAnsi="Century Gothic"/>
                          <w:sz w:val="20"/>
                          <w:szCs w:val="20"/>
                        </w:rPr>
                        <w:t>CGP Part 6 requires that the required personnel must be trained to understand the following if related to the scope of their job duties:</w:t>
                      </w:r>
                    </w:p>
                    <w:p w:rsidR="0000109C" w:rsidRPr="00FC2A65" w:rsidRDefault="0000109C"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The location of all stormwater controls on the site required by this permit, and how they are to be maintained</w:t>
                      </w:r>
                      <w:r>
                        <w:rPr>
                          <w:rFonts w:ascii="Century Gothic" w:hAnsi="Century Gothic"/>
                          <w:sz w:val="20"/>
                          <w:szCs w:val="20"/>
                        </w:rPr>
                        <w:t>;</w:t>
                      </w:r>
                    </w:p>
                    <w:p w:rsidR="0000109C" w:rsidRPr="00FC2A65" w:rsidRDefault="0000109C"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The proper procedures to follow with respect to the permit’s po</w:t>
                      </w:r>
                      <w:r>
                        <w:rPr>
                          <w:rFonts w:ascii="Century Gothic" w:hAnsi="Century Gothic"/>
                          <w:sz w:val="20"/>
                          <w:szCs w:val="20"/>
                        </w:rPr>
                        <w:t>llution prevention requirements; and</w:t>
                      </w:r>
                    </w:p>
                    <w:p w:rsidR="0000109C" w:rsidRPr="00FC2A65" w:rsidRDefault="0000109C"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 xml:space="preserve">When and how to conduct inspections, record applicable findings, and </w:t>
                      </w:r>
                      <w:r>
                        <w:rPr>
                          <w:rFonts w:ascii="Century Gothic" w:hAnsi="Century Gothic"/>
                          <w:sz w:val="20"/>
                          <w:szCs w:val="20"/>
                        </w:rPr>
                        <w:t>take corrective actions.</w:t>
                      </w:r>
                    </w:p>
                    <w:p w:rsidR="0000109C" w:rsidRPr="00E31083" w:rsidRDefault="0000109C" w:rsidP="00FC2A65">
                      <w:pPr>
                        <w:pStyle w:val="Instruc-bullet"/>
                        <w:numPr>
                          <w:ilvl w:val="0"/>
                          <w:numId w:val="0"/>
                        </w:numPr>
                        <w:ind w:left="1080"/>
                        <w:rPr>
                          <w:rFonts w:ascii="Century Gothic" w:hAnsi="Century Gothic"/>
                          <w:sz w:val="20"/>
                          <w:szCs w:val="20"/>
                        </w:rPr>
                      </w:pP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0E42E6" w:rsidRPr="00F52AA2" w:rsidTr="00ED694F">
        <w:tc>
          <w:tcPr>
            <w:tcW w:w="9576" w:type="dxa"/>
            <w:tcBorders>
              <w:top w:val="nil"/>
              <w:bottom w:val="nil"/>
            </w:tcBorders>
            <w:shd w:val="clear" w:color="auto" w:fill="auto"/>
          </w:tcPr>
          <w:p w:rsidR="000E42E6" w:rsidRPr="00335DAD" w:rsidRDefault="00335DAD" w:rsidP="00287225">
            <w:pPr>
              <w:pStyle w:val="Tabletext"/>
              <w:rPr>
                <w:rFonts w:ascii="Century Gothic" w:hAnsi="Century Gothic" w:cs="Calibri"/>
                <w:b/>
                <w:sz w:val="20"/>
                <w:szCs w:val="20"/>
              </w:rPr>
            </w:pPr>
            <w:r>
              <w:rPr>
                <w:rFonts w:ascii="Century Gothic" w:hAnsi="Century Gothic" w:cs="Calibri"/>
                <w:b/>
                <w:sz w:val="20"/>
                <w:szCs w:val="20"/>
              </w:rPr>
              <w:t xml:space="preserve">Table 7-1:  Documentation </w:t>
            </w:r>
            <w:r w:rsidR="00287225">
              <w:rPr>
                <w:rFonts w:ascii="Century Gothic" w:hAnsi="Century Gothic" w:cs="Calibri"/>
                <w:b/>
                <w:sz w:val="20"/>
                <w:szCs w:val="20"/>
              </w:rPr>
              <w:t>for</w:t>
            </w:r>
            <w:r>
              <w:rPr>
                <w:rFonts w:ascii="Century Gothic" w:hAnsi="Century Gothic" w:cs="Calibri"/>
                <w:b/>
                <w:sz w:val="20"/>
                <w:szCs w:val="20"/>
              </w:rPr>
              <w:t xml:space="preserve"> Completion of Training</w:t>
            </w:r>
          </w:p>
        </w:tc>
      </w:tr>
      <w:tr w:rsidR="000E42E6" w:rsidRPr="00F52AA2" w:rsidTr="00ED694F">
        <w:tc>
          <w:tcPr>
            <w:tcW w:w="9576" w:type="dxa"/>
            <w:tcBorders>
              <w:top w:val="nil"/>
              <w:bottom w:val="nil"/>
            </w:tcBorders>
            <w:shd w:val="clear" w:color="auto" w:fill="auto"/>
          </w:tcPr>
          <w:tbl>
            <w:tblPr>
              <w:tblStyle w:val="TableGrid"/>
              <w:tblW w:w="0" w:type="auto"/>
              <w:tblLook w:val="04A0" w:firstRow="1" w:lastRow="0" w:firstColumn="1" w:lastColumn="0" w:noHBand="0" w:noVBand="1"/>
            </w:tblPr>
            <w:tblGrid>
              <w:gridCol w:w="6025"/>
              <w:gridCol w:w="3320"/>
            </w:tblGrid>
            <w:tr w:rsidR="00335DAD" w:rsidTr="00193820">
              <w:tc>
                <w:tcPr>
                  <w:tcW w:w="6025" w:type="dxa"/>
                </w:tcPr>
                <w:p w:rsidR="00335DAD" w:rsidRPr="00AE3D78" w:rsidRDefault="00335DAD" w:rsidP="00335DAD">
                  <w:pPr>
                    <w:pStyle w:val="EntryFiledText"/>
                    <w:spacing w:before="0" w:after="0"/>
                    <w:rPr>
                      <w:rStyle w:val="FORMwspaceChar"/>
                      <w:rFonts w:ascii="Century Gothic" w:hAnsi="Century Gothic" w:cs="Calibri"/>
                      <w:b/>
                      <w:color w:val="auto"/>
                      <w:sz w:val="20"/>
                      <w:szCs w:val="20"/>
                    </w:rPr>
                  </w:pPr>
                  <w:r w:rsidRPr="00AE3D78">
                    <w:rPr>
                      <w:rStyle w:val="FORMwspaceChar"/>
                      <w:rFonts w:ascii="Century Gothic" w:hAnsi="Century Gothic" w:cs="Calibri"/>
                      <w:b/>
                      <w:color w:val="auto"/>
                      <w:sz w:val="20"/>
                      <w:szCs w:val="20"/>
                    </w:rPr>
                    <w:t>Name</w:t>
                  </w:r>
                </w:p>
              </w:tc>
              <w:tc>
                <w:tcPr>
                  <w:tcW w:w="3320" w:type="dxa"/>
                </w:tcPr>
                <w:p w:rsidR="00335DAD" w:rsidRPr="00AE3D78" w:rsidRDefault="00AE3D78" w:rsidP="00ED694F">
                  <w:pPr>
                    <w:pStyle w:val="EntryFiledText"/>
                    <w:spacing w:before="0" w:after="0"/>
                    <w:rPr>
                      <w:rStyle w:val="FORMwspaceChar"/>
                      <w:rFonts w:ascii="Century Gothic" w:hAnsi="Century Gothic" w:cs="Calibri"/>
                      <w:b/>
                      <w:color w:val="auto"/>
                      <w:sz w:val="20"/>
                      <w:szCs w:val="20"/>
                    </w:rPr>
                  </w:pPr>
                  <w:r w:rsidRPr="00AE3D78">
                    <w:rPr>
                      <w:rStyle w:val="FORMwspaceChar"/>
                      <w:rFonts w:ascii="Century Gothic" w:hAnsi="Century Gothic" w:cs="Calibri"/>
                      <w:b/>
                      <w:color w:val="auto"/>
                      <w:sz w:val="20"/>
                      <w:szCs w:val="20"/>
                    </w:rPr>
                    <w:t>Date Training Completed</w:t>
                  </w:r>
                </w:p>
              </w:tc>
            </w:tr>
            <w:tr w:rsidR="00335DAD" w:rsidTr="00193820">
              <w:tc>
                <w:tcPr>
                  <w:tcW w:w="6025"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FC0D1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FC0D1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481EBA"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481EBA"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bl>
          <w:p w:rsidR="000E42E6" w:rsidRPr="00F52AA2" w:rsidRDefault="000E42E6" w:rsidP="00ED694F">
            <w:pPr>
              <w:pStyle w:val="EntryFiledText"/>
              <w:spacing w:before="0" w:after="0"/>
              <w:rPr>
                <w:rStyle w:val="FORMwspaceChar"/>
                <w:rFonts w:ascii="Century Gothic" w:hAnsi="Century Gothic" w:cs="Calibri"/>
                <w:sz w:val="20"/>
                <w:szCs w:val="20"/>
              </w:rPr>
            </w:pPr>
          </w:p>
        </w:tc>
      </w:tr>
      <w:tr w:rsidR="000E42E6" w:rsidRPr="00F52AA2" w:rsidTr="00ED694F">
        <w:tc>
          <w:tcPr>
            <w:tcW w:w="9576" w:type="dxa"/>
            <w:tcBorders>
              <w:top w:val="nil"/>
              <w:bottom w:val="nil"/>
            </w:tcBorders>
            <w:shd w:val="clear" w:color="auto" w:fill="auto"/>
          </w:tcPr>
          <w:p w:rsidR="000E42E6" w:rsidRPr="00F52AA2" w:rsidRDefault="000E42E6" w:rsidP="000E42E6">
            <w:pPr>
              <w:pStyle w:val="Tabletext"/>
              <w:rPr>
                <w:rFonts w:ascii="Century Gothic" w:hAnsi="Century Gothic" w:cs="Calibri"/>
                <w:sz w:val="20"/>
                <w:szCs w:val="20"/>
              </w:rPr>
            </w:pPr>
          </w:p>
        </w:tc>
      </w:tr>
    </w:tbl>
    <w:p w:rsidR="00CD4B44" w:rsidRDefault="00CD4B44">
      <w:pPr>
        <w:pStyle w:val="Heading1"/>
        <w:keepNext w:val="0"/>
        <w:widowControl w:val="0"/>
        <w:rPr>
          <w:rFonts w:ascii="Century Gothic" w:hAnsi="Century Gothic" w:cs="Calibri"/>
          <w:sz w:val="20"/>
          <w:szCs w:val="20"/>
        </w:rPr>
      </w:pPr>
    </w:p>
    <w:p w:rsidR="000F2597" w:rsidRDefault="000F2597">
      <w:pPr>
        <w:rPr>
          <w:rFonts w:ascii="Century Gothic" w:hAnsi="Century Gothic" w:cs="Calibri"/>
          <w:b/>
          <w:sz w:val="20"/>
          <w:szCs w:val="20"/>
        </w:rPr>
      </w:pPr>
      <w:bookmarkStart w:id="79" w:name="_Toc158630013"/>
      <w:r>
        <w:rPr>
          <w:rFonts w:ascii="Century Gothic" w:hAnsi="Century Gothic" w:cs="Calibri"/>
          <w:b/>
          <w:sz w:val="20"/>
          <w:szCs w:val="20"/>
        </w:rPr>
        <w:br w:type="page"/>
      </w:r>
    </w:p>
    <w:p w:rsidR="00CD4B44" w:rsidRPr="00712CF1" w:rsidRDefault="00120126" w:rsidP="00712CF1">
      <w:pPr>
        <w:pStyle w:val="Heading1"/>
        <w:rPr>
          <w:rFonts w:ascii="Century Gothic" w:hAnsi="Century Gothic" w:cs="Calibri"/>
          <w:sz w:val="20"/>
          <w:szCs w:val="20"/>
        </w:rPr>
      </w:pPr>
      <w:bookmarkStart w:id="80" w:name="_Toc319403969"/>
      <w:r w:rsidRPr="00712CF1">
        <w:rPr>
          <w:rFonts w:ascii="Century Gothic" w:hAnsi="Century Gothic" w:cs="Calibri"/>
          <w:sz w:val="20"/>
          <w:szCs w:val="20"/>
        </w:rPr>
        <w:lastRenderedPageBreak/>
        <w:t xml:space="preserve">SECTION </w:t>
      </w:r>
      <w:r w:rsidR="00C67E17" w:rsidRPr="00712CF1">
        <w:rPr>
          <w:rFonts w:ascii="Century Gothic" w:hAnsi="Century Gothic" w:cs="Calibri"/>
          <w:sz w:val="20"/>
          <w:szCs w:val="20"/>
        </w:rPr>
        <w:t>8</w:t>
      </w:r>
      <w:r w:rsidRPr="00712CF1">
        <w:rPr>
          <w:rFonts w:ascii="Century Gothic" w:hAnsi="Century Gothic" w:cs="Calibri"/>
          <w:sz w:val="20"/>
          <w:szCs w:val="20"/>
        </w:rPr>
        <w:t>: CERTIFICATION AND NOTIFICATION</w:t>
      </w:r>
      <w:bookmarkEnd w:id="79"/>
      <w:bookmarkEnd w:id="80"/>
    </w:p>
    <w:p w:rsidR="00DB1B8E" w:rsidRPr="00F52AA2" w:rsidRDefault="00726795" w:rsidP="000E42E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1009015"/>
                <wp:effectExtent l="0" t="0" r="19050" b="1968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015"/>
                        </a:xfrm>
                        <a:prstGeom prst="rect">
                          <a:avLst/>
                        </a:prstGeom>
                        <a:solidFill>
                          <a:srgbClr val="F5F5F5"/>
                        </a:solidFill>
                        <a:ln w="9525">
                          <a:solidFill>
                            <a:srgbClr val="000000"/>
                          </a:solidFill>
                          <a:miter lim="800000"/>
                          <a:headEnd/>
                          <a:tailEnd/>
                        </a:ln>
                      </wps:spPr>
                      <wps:txbx>
                        <w:txbxContent>
                          <w:p w:rsidR="0000109C" w:rsidRPr="0005384A"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05384A">
                              <w:rPr>
                                <w:rFonts w:ascii="Century Gothic" w:hAnsi="Century Gothic"/>
                                <w:sz w:val="20"/>
                              </w:rPr>
                              <w:t>Instructions</w:t>
                            </w:r>
                            <w:r>
                              <w:rPr>
                                <w:rFonts w:ascii="Century Gothic" w:hAnsi="Century Gothic"/>
                                <w:sz w:val="20"/>
                              </w:rPr>
                              <w:t xml:space="preserve"> (CGP Appendix I, Part I.11.b)</w:t>
                            </w:r>
                            <w:r w:rsidRPr="0005384A">
                              <w:rPr>
                                <w:rFonts w:ascii="Century Gothic" w:hAnsi="Century Gothic"/>
                                <w:sz w:val="20"/>
                              </w:rPr>
                              <w:t>:</w:t>
                            </w:r>
                          </w:p>
                          <w:p w:rsidR="0000109C" w:rsidRPr="0005384A" w:rsidRDefault="0000109C" w:rsidP="00B80F94">
                            <w:pPr>
                              <w:pStyle w:val="Instruc-bullet"/>
                              <w:rPr>
                                <w:rFonts w:ascii="Century Gothic" w:hAnsi="Century Gothic"/>
                                <w:sz w:val="20"/>
                                <w:szCs w:val="20"/>
                              </w:rPr>
                            </w:pPr>
                            <w:r w:rsidRPr="0005384A">
                              <w:rPr>
                                <w:rFonts w:ascii="Century Gothic" w:hAnsi="Century Gothic"/>
                                <w:sz w:val="20"/>
                                <w:szCs w:val="20"/>
                              </w:rPr>
                              <w:t>The following certification statement must be signed and dated by a person who meets the requirements of Appendix I</w:t>
                            </w:r>
                            <w:r>
                              <w:rPr>
                                <w:rFonts w:ascii="Century Gothic" w:hAnsi="Century Gothic"/>
                                <w:sz w:val="20"/>
                                <w:szCs w:val="20"/>
                              </w:rPr>
                              <w:t>, P</w:t>
                            </w:r>
                            <w:r w:rsidRPr="0005384A">
                              <w:rPr>
                                <w:rFonts w:ascii="Century Gothic" w:hAnsi="Century Gothic"/>
                                <w:sz w:val="20"/>
                                <w:szCs w:val="20"/>
                              </w:rPr>
                              <w:t xml:space="preserve">art I.11.b.  </w:t>
                            </w:r>
                          </w:p>
                          <w:p w:rsidR="0000109C" w:rsidRPr="0005384A" w:rsidRDefault="0000109C" w:rsidP="00B80F94">
                            <w:pPr>
                              <w:pStyle w:val="Instruc-bullet"/>
                              <w:rPr>
                                <w:rFonts w:ascii="Century Gothic" w:hAnsi="Century Gothic"/>
                                <w:sz w:val="20"/>
                                <w:szCs w:val="20"/>
                              </w:rPr>
                            </w:pPr>
                            <w:r w:rsidRPr="0005384A">
                              <w:rPr>
                                <w:rFonts w:ascii="Century Gothic" w:hAnsi="Century Gothic"/>
                                <w:sz w:val="20"/>
                                <w:szCs w:val="20"/>
                              </w:rPr>
                              <w:t xml:space="preserve">This certification must be re-signed in the event of a SWPPP Modification.  </w:t>
                            </w:r>
                          </w:p>
                          <w:p w:rsidR="0000109C" w:rsidRPr="00BC4FAA" w:rsidRDefault="0000109C" w:rsidP="00BC4FAA"/>
                        </w:txbxContent>
                      </wps:txbx>
                      <wps:bodyPr rot="0" vert="horz" wrap="square" lIns="91440" tIns="45720" rIns="91440" bIns="45720" anchor="t" anchorCtr="0" upright="1">
                        <a:noAutofit/>
                      </wps:bodyPr>
                    </wps:wsp>
                  </a:graphicData>
                </a:graphic>
              </wp:inline>
            </w:drawing>
          </mc:Choice>
          <mc:Fallback>
            <w:pict>
              <v:shape id="Text Box 3" o:spid="_x0000_s1065" type="#_x0000_t202" style="width:468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7LwIAAFkEAAAOAAAAZHJzL2Uyb0RvYy54bWysVNtu2zAMfR+wfxD0vthO4q4x4hRdugwD&#10;ugvQ7gNkWbaFyaImKbGzrx8lp2l2exmWAAIpUofkIen1zdgrchDWSdAlzWYpJUJzqKVuS/rlcffq&#10;mhLnma6ZAi1KehSO3mxevlgPphBz6EDVwhIE0a4YTEk7702RJI53omduBkZoNDZge+ZRtW1SWzYg&#10;eq+SeZpeJQPY2ljgwjm8vZuMdBPxm0Zw/6lpnPBElRRz8/G08azCmWzWrGgtM53kpzTYP2TRM6kx&#10;6BnqjnlG9lb+BtVLbsFB42cc+gSaRnIRa8BqsvSXah46ZkSsBclx5kyT+3+w/OPhsyWyLumcEs16&#10;bNGjGD15AyNZBHYG4wp0ejDo5ke8xi7HSp25B/7VEQ3bjulW3FoLQydYjdll4WVy8XTCcQGkGj5A&#10;jWHY3kMEGhvbB+qQDILo2KXjuTMhFY6X+Wq5uErRxNGWpekqzfIYgxVPz411/p2AngShpBZbH+HZ&#10;4d75kA4rnlxCNAdK1jupVFRsW22VJQeGY7LLw/+E/pOb0mQo6Sqf5xMDf4VI4+9PEL30OO9K9iW9&#10;PjuxIvD2VtdxGj2TapIxZaVPRAbuJhb9WI2xY4tViBBYrqA+IrUWpvnGfUShA/udkgFnu6Tu255Z&#10;QYl6r7E9q2y5DMsQlWX+eo6KvbRUlxamOUKV1FMyiVs/LdDeWNl2GGkaCA232NJGRrKfszrlj/Mb&#10;e3DatbAgl3r0ev4ibH4AAAD//wMAUEsDBBQABgAIAAAAIQBegW9z3QAAAAUBAAAPAAAAZHJzL2Rv&#10;d25yZXYueG1sTI/BTsMwEETvSPyDtZW4UadFVGmIU7WNKgQHEKWIqxtv44h4HWK3DX/PwgUuK41m&#10;NPsmXwyuFSfsQ+NJwWScgECqvGmoVrB73VynIELUZHTrCRV8YYBFcXmR68z4M73gaRtrwSUUMq3A&#10;xthlUobKotNh7Dsk9g6+dzqy7Gtpen3mctfKaZLMpNMN8QerO1xbrD62R6egNKtu9bxZpsPnpHwq&#10;H9/uH3b2Xamr0bC8AxFxiH9h+MFndCiYae+PZIJoFfCQ+HvZm9/MWO45dJvOQRa5/E9ffAMAAP//&#10;AwBQSwECLQAUAAYACAAAACEAtoM4kv4AAADhAQAAEwAAAAAAAAAAAAAAAAAAAAAAW0NvbnRlbnRf&#10;VHlwZXNdLnhtbFBLAQItABQABgAIAAAAIQA4/SH/1gAAAJQBAAALAAAAAAAAAAAAAAAAAC8BAABf&#10;cmVscy8ucmVsc1BLAQItABQABgAIAAAAIQDkz/v7LwIAAFkEAAAOAAAAAAAAAAAAAAAAAC4CAABk&#10;cnMvZTJvRG9jLnhtbFBLAQItABQABgAIAAAAIQBegW9z3QAAAAUBAAAPAAAAAAAAAAAAAAAAAIkE&#10;AABkcnMvZG93bnJldi54bWxQSwUGAAAAAAQABADzAAAAkwUAAAAA&#10;" fillcolor="#f5f5f5">
                <v:textbox>
                  <w:txbxContent>
                    <w:p w:rsidR="0000109C" w:rsidRPr="0005384A"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05384A">
                        <w:rPr>
                          <w:rFonts w:ascii="Century Gothic" w:hAnsi="Century Gothic"/>
                          <w:sz w:val="20"/>
                        </w:rPr>
                        <w:t>Instructions</w:t>
                      </w:r>
                      <w:r>
                        <w:rPr>
                          <w:rFonts w:ascii="Century Gothic" w:hAnsi="Century Gothic"/>
                          <w:sz w:val="20"/>
                        </w:rPr>
                        <w:t xml:space="preserve"> (CGP Appendix I, Part I.11.b)</w:t>
                      </w:r>
                      <w:r w:rsidRPr="0005384A">
                        <w:rPr>
                          <w:rFonts w:ascii="Century Gothic" w:hAnsi="Century Gothic"/>
                          <w:sz w:val="20"/>
                        </w:rPr>
                        <w:t>:</w:t>
                      </w:r>
                    </w:p>
                    <w:p w:rsidR="0000109C" w:rsidRPr="0005384A" w:rsidRDefault="0000109C" w:rsidP="00B80F94">
                      <w:pPr>
                        <w:pStyle w:val="Instruc-bullet"/>
                        <w:rPr>
                          <w:rFonts w:ascii="Century Gothic" w:hAnsi="Century Gothic"/>
                          <w:sz w:val="20"/>
                          <w:szCs w:val="20"/>
                        </w:rPr>
                      </w:pPr>
                      <w:r w:rsidRPr="0005384A">
                        <w:rPr>
                          <w:rFonts w:ascii="Century Gothic" w:hAnsi="Century Gothic"/>
                          <w:sz w:val="20"/>
                          <w:szCs w:val="20"/>
                        </w:rPr>
                        <w:t>The following certification statement must be signed and dated by a person who meets the requirements of Appendix I</w:t>
                      </w:r>
                      <w:r>
                        <w:rPr>
                          <w:rFonts w:ascii="Century Gothic" w:hAnsi="Century Gothic"/>
                          <w:sz w:val="20"/>
                          <w:szCs w:val="20"/>
                        </w:rPr>
                        <w:t>, P</w:t>
                      </w:r>
                      <w:r w:rsidRPr="0005384A">
                        <w:rPr>
                          <w:rFonts w:ascii="Century Gothic" w:hAnsi="Century Gothic"/>
                          <w:sz w:val="20"/>
                          <w:szCs w:val="20"/>
                        </w:rPr>
                        <w:t xml:space="preserve">art I.11.b.  </w:t>
                      </w:r>
                    </w:p>
                    <w:p w:rsidR="0000109C" w:rsidRPr="0005384A" w:rsidRDefault="0000109C" w:rsidP="00B80F94">
                      <w:pPr>
                        <w:pStyle w:val="Instruc-bullet"/>
                        <w:rPr>
                          <w:rFonts w:ascii="Century Gothic" w:hAnsi="Century Gothic"/>
                          <w:sz w:val="20"/>
                          <w:szCs w:val="20"/>
                        </w:rPr>
                      </w:pPr>
                      <w:r w:rsidRPr="0005384A">
                        <w:rPr>
                          <w:rFonts w:ascii="Century Gothic" w:hAnsi="Century Gothic"/>
                          <w:sz w:val="20"/>
                          <w:szCs w:val="20"/>
                        </w:rPr>
                        <w:t xml:space="preserve">This certification must be re-signed in the event of a SWPPP Modification.  </w:t>
                      </w:r>
                    </w:p>
                    <w:p w:rsidR="0000109C" w:rsidRPr="00BC4FAA" w:rsidRDefault="0000109C" w:rsidP="00BC4FAA"/>
                  </w:txbxContent>
                </v:textbox>
                <w10:anchorlock/>
              </v:shape>
            </w:pict>
          </mc:Fallback>
        </mc:AlternateContent>
      </w:r>
    </w:p>
    <w:p w:rsidR="007E155E" w:rsidRPr="00F52AA2" w:rsidRDefault="00120126" w:rsidP="0073492F">
      <w:pPr>
        <w:pStyle w:val="BodyText-Append"/>
        <w:rPr>
          <w:rFonts w:ascii="Century Gothic" w:hAnsi="Century Gothic" w:cs="Calibri"/>
          <w:sz w:val="20"/>
          <w:szCs w:val="20"/>
        </w:rPr>
      </w:pPr>
      <w:r w:rsidRPr="00120126">
        <w:rPr>
          <w:rFonts w:ascii="Century Gothic" w:hAnsi="Century Gothic" w:cs="Calibri"/>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0E42E6" w:rsidRPr="00F52AA2" w:rsidTr="00ED694F">
        <w:tc>
          <w:tcPr>
            <w:tcW w:w="749" w:type="dxa"/>
            <w:shd w:val="clear" w:color="auto" w:fill="auto"/>
          </w:tcPr>
          <w:p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Name:</w:t>
            </w:r>
          </w:p>
        </w:tc>
        <w:tc>
          <w:tcPr>
            <w:tcW w:w="4005" w:type="dxa"/>
            <w:gridSpan w:val="2"/>
            <w:tcBorders>
              <w:bottom w:val="single" w:sz="4" w:space="0" w:color="auto"/>
            </w:tcBorders>
            <w:shd w:val="clear" w:color="auto" w:fill="auto"/>
          </w:tcPr>
          <w:p w:rsidR="000E42E6" w:rsidRPr="00F52AA2" w:rsidRDefault="000E42E6" w:rsidP="001501E4">
            <w:pPr>
              <w:pStyle w:val="Tabletext"/>
              <w:rPr>
                <w:rFonts w:ascii="Century Gothic" w:hAnsi="Century Gothic" w:cs="Calibri"/>
                <w:sz w:val="20"/>
                <w:szCs w:val="20"/>
              </w:rPr>
            </w:pPr>
          </w:p>
        </w:tc>
        <w:tc>
          <w:tcPr>
            <w:tcW w:w="702" w:type="dxa"/>
            <w:shd w:val="clear" w:color="auto" w:fill="auto"/>
          </w:tcPr>
          <w:p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 xml:space="preserve">  Title:</w:t>
            </w:r>
          </w:p>
        </w:tc>
        <w:tc>
          <w:tcPr>
            <w:tcW w:w="3904" w:type="dxa"/>
            <w:gridSpan w:val="3"/>
            <w:tcBorders>
              <w:bottom w:val="single" w:sz="4" w:space="0" w:color="auto"/>
            </w:tcBorders>
            <w:shd w:val="clear" w:color="auto" w:fill="auto"/>
          </w:tcPr>
          <w:p w:rsidR="000E42E6" w:rsidRPr="00F52AA2" w:rsidRDefault="000E42E6" w:rsidP="001501E4">
            <w:pPr>
              <w:pStyle w:val="Tabletext"/>
              <w:rPr>
                <w:rFonts w:ascii="Century Gothic" w:hAnsi="Century Gothic" w:cs="Calibri"/>
                <w:sz w:val="20"/>
                <w:szCs w:val="20"/>
              </w:rPr>
            </w:pPr>
          </w:p>
        </w:tc>
      </w:tr>
      <w:tr w:rsidR="000E42E6" w:rsidRPr="00F52AA2" w:rsidTr="00ED694F">
        <w:tc>
          <w:tcPr>
            <w:tcW w:w="1109" w:type="dxa"/>
            <w:gridSpan w:val="2"/>
            <w:shd w:val="clear" w:color="auto" w:fill="auto"/>
          </w:tcPr>
          <w:p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Signature:</w:t>
            </w:r>
          </w:p>
        </w:tc>
        <w:tc>
          <w:tcPr>
            <w:tcW w:w="5184" w:type="dxa"/>
            <w:gridSpan w:val="3"/>
            <w:tcBorders>
              <w:bottom w:val="single" w:sz="4" w:space="0" w:color="auto"/>
            </w:tcBorders>
            <w:shd w:val="clear" w:color="auto" w:fill="auto"/>
          </w:tcPr>
          <w:p w:rsidR="000E42E6" w:rsidRPr="00F52AA2" w:rsidRDefault="000E42E6" w:rsidP="00ED694F">
            <w:pPr>
              <w:pStyle w:val="Tabletext"/>
              <w:spacing w:before="240"/>
              <w:rPr>
                <w:rFonts w:ascii="Century Gothic" w:hAnsi="Century Gothic" w:cs="Calibri"/>
                <w:sz w:val="20"/>
                <w:szCs w:val="20"/>
              </w:rPr>
            </w:pPr>
          </w:p>
        </w:tc>
        <w:tc>
          <w:tcPr>
            <w:tcW w:w="738" w:type="dxa"/>
            <w:shd w:val="clear" w:color="auto" w:fill="auto"/>
          </w:tcPr>
          <w:p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 xml:space="preserve">  Date:</w:t>
            </w:r>
          </w:p>
        </w:tc>
        <w:tc>
          <w:tcPr>
            <w:tcW w:w="2329" w:type="dxa"/>
            <w:tcBorders>
              <w:bottom w:val="single" w:sz="4" w:space="0" w:color="auto"/>
            </w:tcBorders>
            <w:shd w:val="clear" w:color="auto" w:fill="auto"/>
          </w:tcPr>
          <w:p w:rsidR="000E42E6" w:rsidRPr="00F52AA2" w:rsidRDefault="000E42E6" w:rsidP="00ED694F">
            <w:pPr>
              <w:pStyle w:val="Tabletext"/>
              <w:spacing w:before="240"/>
              <w:rPr>
                <w:rFonts w:ascii="Century Gothic" w:hAnsi="Century Gothic" w:cs="Calibri"/>
                <w:sz w:val="20"/>
                <w:szCs w:val="20"/>
              </w:rPr>
            </w:pPr>
          </w:p>
        </w:tc>
      </w:tr>
    </w:tbl>
    <w:p w:rsidR="00FD2528" w:rsidRPr="00F52AA2" w:rsidRDefault="00FD2528" w:rsidP="0073492F">
      <w:pPr>
        <w:pStyle w:val="EntryFiledText"/>
        <w:rPr>
          <w:rFonts w:ascii="Century Gothic" w:hAnsi="Century Gothic" w:cs="Calibri"/>
          <w:sz w:val="20"/>
          <w:szCs w:val="20"/>
        </w:rPr>
      </w:pPr>
    </w:p>
    <w:p w:rsidR="000D06C5" w:rsidRPr="00D81A16" w:rsidRDefault="00251080" w:rsidP="000D06C5">
      <w:pPr>
        <w:pStyle w:val="BodyText-Append"/>
        <w:spacing w:before="0" w:after="0"/>
        <w:rPr>
          <w:rFonts w:ascii="Century Gothic" w:hAnsi="Century Gothic" w:cs="Calibri"/>
          <w:sz w:val="20"/>
          <w:szCs w:val="20"/>
        </w:rPr>
      </w:pPr>
      <w:r>
        <w:rPr>
          <w:rFonts w:ascii="Century Gothic" w:hAnsi="Century Gothic" w:cs="Calibri"/>
          <w:sz w:val="20"/>
          <w:szCs w:val="20"/>
        </w:rPr>
        <w:t>[</w:t>
      </w:r>
      <w:r w:rsidR="00120126" w:rsidRPr="00120126">
        <w:rPr>
          <w:rFonts w:ascii="Century Gothic" w:hAnsi="Century Gothic" w:cs="Calibri"/>
          <w:sz w:val="20"/>
          <w:szCs w:val="20"/>
        </w:rPr>
        <w:t>Repeat as needed for multiple construction operators at the site</w:t>
      </w:r>
      <w:r w:rsidR="00D81A16">
        <w:rPr>
          <w:rFonts w:ascii="Century Gothic" w:hAnsi="Century Gothic" w:cs="Calibri"/>
          <w:sz w:val="20"/>
          <w:szCs w:val="20"/>
        </w:rPr>
        <w:t>.</w:t>
      </w:r>
      <w:r>
        <w:rPr>
          <w:rFonts w:ascii="Century Gothic" w:hAnsi="Century Gothic" w:cs="Calibri"/>
          <w:sz w:val="20"/>
          <w:szCs w:val="20"/>
        </w:rPr>
        <w:t>]</w:t>
      </w:r>
    </w:p>
    <w:p w:rsidR="000D06C5" w:rsidRPr="00F52AA2" w:rsidRDefault="000D06C5" w:rsidP="0073492F">
      <w:pPr>
        <w:pStyle w:val="EntryFiledText"/>
        <w:rPr>
          <w:rFonts w:ascii="Century Gothic" w:hAnsi="Century Gothic" w:cs="Calibri"/>
          <w:sz w:val="20"/>
          <w:szCs w:val="20"/>
        </w:rPr>
      </w:pPr>
    </w:p>
    <w:p w:rsidR="000D06C5" w:rsidRPr="00F52AA2" w:rsidRDefault="000D06C5" w:rsidP="0073492F">
      <w:pPr>
        <w:pStyle w:val="EntryFiledText"/>
        <w:rPr>
          <w:rFonts w:ascii="Century Gothic" w:hAnsi="Century Gothic" w:cs="Calibri"/>
          <w:sz w:val="20"/>
          <w:szCs w:val="20"/>
        </w:rPr>
      </w:pPr>
    </w:p>
    <w:p w:rsidR="00FD2528" w:rsidRPr="00F52AA2" w:rsidRDefault="00FD2528" w:rsidP="0044348F">
      <w:pPr>
        <w:pStyle w:val="Heading1"/>
        <w:jc w:val="center"/>
        <w:rPr>
          <w:rFonts w:ascii="Century Gothic" w:hAnsi="Century Gothic" w:cs="Calibri"/>
          <w:sz w:val="20"/>
          <w:szCs w:val="20"/>
        </w:rPr>
      </w:pPr>
    </w:p>
    <w:p w:rsidR="009B77E7" w:rsidRDefault="00120126" w:rsidP="001846ED">
      <w:pPr>
        <w:pStyle w:val="Heading1"/>
        <w:rPr>
          <w:rFonts w:ascii="Century Gothic" w:hAnsi="Century Gothic" w:cs="Calibri"/>
          <w:sz w:val="20"/>
          <w:szCs w:val="20"/>
        </w:rPr>
        <w:sectPr w:rsidR="009B77E7" w:rsidSect="000F131B">
          <w:pgSz w:w="12240" w:h="15840" w:code="1"/>
          <w:pgMar w:top="1440" w:right="1080" w:bottom="1440" w:left="900" w:header="720" w:footer="720" w:gutter="0"/>
          <w:pgNumType w:start="5"/>
          <w:cols w:space="720"/>
          <w:docGrid w:linePitch="360"/>
        </w:sectPr>
      </w:pPr>
      <w:r w:rsidRPr="00120126">
        <w:rPr>
          <w:rFonts w:ascii="Century Gothic" w:hAnsi="Century Gothic" w:cs="Calibri"/>
          <w:sz w:val="20"/>
          <w:szCs w:val="20"/>
        </w:rPr>
        <w:br w:type="page"/>
      </w:r>
      <w:bookmarkStart w:id="81" w:name="_Toc158630014"/>
    </w:p>
    <w:p w:rsidR="006660A5" w:rsidRPr="00F52AA2" w:rsidRDefault="00120126" w:rsidP="001846ED">
      <w:pPr>
        <w:pStyle w:val="Heading1"/>
        <w:rPr>
          <w:rFonts w:ascii="Century Gothic" w:hAnsi="Century Gothic" w:cs="Calibri"/>
          <w:sz w:val="20"/>
          <w:szCs w:val="20"/>
        </w:rPr>
      </w:pPr>
      <w:bookmarkStart w:id="82" w:name="_Toc319403970"/>
      <w:r w:rsidRPr="00120126">
        <w:rPr>
          <w:rFonts w:ascii="Century Gothic" w:hAnsi="Century Gothic" w:cs="Calibri"/>
          <w:sz w:val="20"/>
          <w:szCs w:val="20"/>
        </w:rPr>
        <w:lastRenderedPageBreak/>
        <w:t>SWPPP APPENDICES</w:t>
      </w:r>
      <w:bookmarkEnd w:id="81"/>
      <w:bookmarkEnd w:id="82"/>
    </w:p>
    <w:p w:rsidR="008734C1" w:rsidRPr="00F52AA2" w:rsidRDefault="00120126" w:rsidP="00192C69">
      <w:pPr>
        <w:pStyle w:val="BodyText-Append"/>
        <w:rPr>
          <w:rFonts w:ascii="Century Gothic" w:hAnsi="Century Gothic" w:cs="Calibri"/>
          <w:sz w:val="20"/>
          <w:szCs w:val="20"/>
        </w:rPr>
      </w:pPr>
      <w:r w:rsidRPr="00120126">
        <w:rPr>
          <w:rFonts w:ascii="Century Gothic" w:hAnsi="Century Gothic" w:cs="Calibri"/>
          <w:sz w:val="20"/>
          <w:szCs w:val="20"/>
        </w:rPr>
        <w:t>Attach the following documentation to the SWPPP:</w:t>
      </w:r>
    </w:p>
    <w:p w:rsidR="001846ED" w:rsidRPr="00F52AA2" w:rsidRDefault="00120126" w:rsidP="001846ED">
      <w:pPr>
        <w:spacing w:before="120" w:after="240"/>
        <w:ind w:left="2880" w:hanging="2160"/>
        <w:rPr>
          <w:rFonts w:ascii="Century Gothic" w:hAnsi="Century Gothic" w:cs="Calibri"/>
          <w:b/>
          <w:i/>
          <w:sz w:val="20"/>
          <w:szCs w:val="20"/>
        </w:rPr>
      </w:pPr>
      <w:bookmarkStart w:id="83" w:name="_Toc158630016"/>
      <w:r w:rsidRPr="00120126">
        <w:rPr>
          <w:rFonts w:ascii="Century Gothic" w:hAnsi="Century Gothic" w:cs="Calibri"/>
          <w:b/>
          <w:i/>
          <w:sz w:val="20"/>
          <w:szCs w:val="20"/>
        </w:rPr>
        <w:t>Appendix A – Site Maps</w:t>
      </w:r>
      <w:bookmarkEnd w:id="83"/>
    </w:p>
    <w:p w:rsidR="001846ED" w:rsidRPr="00F52AA2" w:rsidRDefault="00120126" w:rsidP="001846ED">
      <w:pPr>
        <w:spacing w:before="120" w:after="240"/>
        <w:ind w:left="2880" w:hanging="2160"/>
        <w:rPr>
          <w:rFonts w:ascii="Century Gothic" w:hAnsi="Century Gothic" w:cs="Calibri"/>
          <w:b/>
          <w:i/>
          <w:sz w:val="20"/>
          <w:szCs w:val="20"/>
        </w:rPr>
      </w:pPr>
      <w:bookmarkStart w:id="84" w:name="_Toc158630017"/>
      <w:r w:rsidRPr="00120126">
        <w:rPr>
          <w:rFonts w:ascii="Century Gothic" w:hAnsi="Century Gothic" w:cs="Calibri"/>
          <w:b/>
          <w:i/>
          <w:sz w:val="20"/>
          <w:szCs w:val="20"/>
        </w:rPr>
        <w:t xml:space="preserve">Appendix B – </w:t>
      </w:r>
      <w:r w:rsidR="00251080">
        <w:rPr>
          <w:rFonts w:ascii="Century Gothic" w:hAnsi="Century Gothic" w:cs="Calibri"/>
          <w:b/>
          <w:i/>
          <w:sz w:val="20"/>
          <w:szCs w:val="20"/>
        </w:rPr>
        <w:t>Copy of 2012 CGP</w:t>
      </w:r>
      <w:bookmarkEnd w:id="84"/>
    </w:p>
    <w:p w:rsidR="001846ED" w:rsidRPr="00F52AA2" w:rsidRDefault="00120126" w:rsidP="001846ED">
      <w:pPr>
        <w:spacing w:before="120" w:after="240"/>
        <w:ind w:left="720"/>
        <w:rPr>
          <w:rFonts w:ascii="Century Gothic" w:hAnsi="Century Gothic" w:cs="Calibri"/>
          <w:b/>
          <w:i/>
          <w:sz w:val="20"/>
          <w:szCs w:val="20"/>
        </w:rPr>
      </w:pPr>
      <w:bookmarkStart w:id="85" w:name="_Toc158630018"/>
      <w:r w:rsidRPr="00120126">
        <w:rPr>
          <w:rFonts w:ascii="Century Gothic" w:hAnsi="Century Gothic" w:cs="Calibri"/>
          <w:b/>
          <w:i/>
          <w:sz w:val="20"/>
          <w:szCs w:val="20"/>
        </w:rPr>
        <w:t xml:space="preserve">Appendix C – NOI and </w:t>
      </w:r>
      <w:r w:rsidR="00F30FC7">
        <w:rPr>
          <w:rFonts w:ascii="Century Gothic" w:hAnsi="Century Gothic" w:cs="Calibri"/>
          <w:b/>
          <w:i/>
          <w:sz w:val="20"/>
          <w:szCs w:val="20"/>
        </w:rPr>
        <w:t>EPA Authorization</w:t>
      </w:r>
      <w:r w:rsidRPr="00120126">
        <w:rPr>
          <w:rFonts w:ascii="Century Gothic" w:hAnsi="Century Gothic" w:cs="Calibri"/>
          <w:b/>
          <w:i/>
          <w:sz w:val="20"/>
          <w:szCs w:val="20"/>
        </w:rPr>
        <w:t xml:space="preserve"> </w:t>
      </w:r>
      <w:r w:rsidR="001F343D">
        <w:rPr>
          <w:rFonts w:ascii="Century Gothic" w:hAnsi="Century Gothic" w:cs="Calibri"/>
          <w:b/>
          <w:i/>
          <w:sz w:val="20"/>
          <w:szCs w:val="20"/>
        </w:rPr>
        <w:t>E</w:t>
      </w:r>
      <w:r w:rsidR="00F30FC7">
        <w:rPr>
          <w:rFonts w:ascii="Century Gothic" w:hAnsi="Century Gothic" w:cs="Calibri"/>
          <w:b/>
          <w:i/>
          <w:sz w:val="20"/>
          <w:szCs w:val="20"/>
        </w:rPr>
        <w:t>mail</w:t>
      </w:r>
      <w:r w:rsidRPr="00120126">
        <w:rPr>
          <w:rFonts w:ascii="Century Gothic" w:hAnsi="Century Gothic" w:cs="Calibri"/>
          <w:b/>
          <w:i/>
          <w:sz w:val="20"/>
          <w:szCs w:val="20"/>
        </w:rPr>
        <w:t xml:space="preserve"> </w:t>
      </w:r>
      <w:bookmarkEnd w:id="85"/>
    </w:p>
    <w:p w:rsidR="00342406" w:rsidRDefault="00120126" w:rsidP="00E71D9A">
      <w:pPr>
        <w:spacing w:before="120" w:after="240"/>
        <w:ind w:left="2160" w:hanging="1440"/>
        <w:rPr>
          <w:rFonts w:ascii="Century Gothic" w:hAnsi="Century Gothic" w:cs="Calibri"/>
          <w:i/>
          <w:sz w:val="20"/>
          <w:szCs w:val="20"/>
        </w:rPr>
      </w:pPr>
      <w:bookmarkStart w:id="86" w:name="_Toc158630019"/>
      <w:r w:rsidRPr="00120126">
        <w:rPr>
          <w:rFonts w:ascii="Century Gothic" w:hAnsi="Century Gothic" w:cs="Calibri"/>
          <w:b/>
          <w:i/>
          <w:sz w:val="20"/>
          <w:szCs w:val="20"/>
        </w:rPr>
        <w:t xml:space="preserve">Appendix D – Inspection </w:t>
      </w:r>
      <w:bookmarkEnd w:id="86"/>
      <w:r w:rsidR="00251080">
        <w:rPr>
          <w:rFonts w:ascii="Century Gothic" w:hAnsi="Century Gothic" w:cs="Calibri"/>
          <w:b/>
          <w:i/>
          <w:sz w:val="20"/>
          <w:szCs w:val="20"/>
        </w:rPr>
        <w:t>Form</w:t>
      </w:r>
      <w:r w:rsidR="00E71D9A">
        <w:rPr>
          <w:rFonts w:ascii="Century Gothic" w:hAnsi="Century Gothic" w:cs="Calibri"/>
          <w:i/>
          <w:sz w:val="20"/>
          <w:szCs w:val="20"/>
        </w:rPr>
        <w:t xml:space="preserve"> </w:t>
      </w:r>
    </w:p>
    <w:p w:rsidR="00E71D9A" w:rsidRPr="00E71D9A" w:rsidRDefault="00342406" w:rsidP="00342406">
      <w:pPr>
        <w:ind w:left="1080"/>
        <w:rPr>
          <w:rFonts w:ascii="Century Gothic" w:hAnsi="Century Gothic" w:cs="Calibri"/>
          <w:sz w:val="20"/>
          <w:szCs w:val="20"/>
        </w:rPr>
      </w:pPr>
      <w:r>
        <w:rPr>
          <w:rFonts w:ascii="Century Gothic" w:hAnsi="Century Gothic" w:cs="Calibri"/>
          <w:color w:val="002060"/>
          <w:sz w:val="20"/>
          <w:szCs w:val="20"/>
        </w:rPr>
        <w:t>(N</w:t>
      </w:r>
      <w:r w:rsidR="00E71D9A" w:rsidRPr="00E71D9A">
        <w:rPr>
          <w:rFonts w:ascii="Century Gothic" w:hAnsi="Century Gothic" w:cs="Calibri"/>
          <w:color w:val="002060"/>
          <w:sz w:val="20"/>
          <w:szCs w:val="20"/>
        </w:rPr>
        <w:t>ote:  EPA is in the process of developing a sample inspection form for use by CGP permittees.</w:t>
      </w:r>
      <w:r w:rsidR="00E71D9A">
        <w:rPr>
          <w:rFonts w:ascii="Century Gothic" w:hAnsi="Century Gothic" w:cs="Calibri"/>
          <w:color w:val="002060"/>
          <w:sz w:val="20"/>
          <w:szCs w:val="20"/>
        </w:rPr>
        <w:t xml:space="preserve">  The form will be made available at </w:t>
      </w:r>
      <w:hyperlink r:id="rId52" w:history="1">
        <w:r w:rsidR="00E71D9A" w:rsidRPr="00E71D9A">
          <w:rPr>
            <w:rStyle w:val="Hyperlink"/>
            <w:rFonts w:ascii="Century Gothic" w:hAnsi="Century Gothic"/>
            <w:sz w:val="20"/>
            <w:szCs w:val="20"/>
          </w:rPr>
          <w:t>http://cfpub.epa.gov/npdes/stormwater/cgp.cfm</w:t>
        </w:r>
      </w:hyperlink>
      <w:r w:rsidR="00E71D9A">
        <w:rPr>
          <w:rFonts w:ascii="Century Gothic" w:hAnsi="Century Gothic"/>
          <w:sz w:val="20"/>
          <w:szCs w:val="20"/>
        </w:rPr>
        <w:t>.</w:t>
      </w:r>
      <w:r w:rsidR="00E71D9A" w:rsidRPr="00E71D9A">
        <w:rPr>
          <w:rFonts w:ascii="Century Gothic" w:hAnsi="Century Gothic" w:cs="Calibri"/>
          <w:color w:val="002060"/>
          <w:sz w:val="20"/>
          <w:szCs w:val="20"/>
        </w:rPr>
        <w:t>)</w:t>
      </w:r>
    </w:p>
    <w:p w:rsidR="001846ED" w:rsidRDefault="00120126" w:rsidP="001846ED">
      <w:pPr>
        <w:spacing w:before="120" w:after="240"/>
        <w:ind w:left="2160" w:hanging="1440"/>
        <w:rPr>
          <w:rFonts w:ascii="Century Gothic" w:hAnsi="Century Gothic" w:cs="Calibri"/>
          <w:b/>
          <w:i/>
          <w:sz w:val="20"/>
          <w:szCs w:val="20"/>
        </w:rPr>
      </w:pPr>
      <w:bookmarkStart w:id="87" w:name="_Toc158630020"/>
      <w:r w:rsidRPr="00120126">
        <w:rPr>
          <w:rFonts w:ascii="Century Gothic" w:hAnsi="Century Gothic" w:cs="Calibri"/>
          <w:b/>
          <w:i/>
          <w:sz w:val="20"/>
          <w:szCs w:val="20"/>
        </w:rPr>
        <w:t xml:space="preserve">Appendix E – Corrective Action </w:t>
      </w:r>
      <w:r w:rsidR="00251080">
        <w:rPr>
          <w:rFonts w:ascii="Century Gothic" w:hAnsi="Century Gothic" w:cs="Calibri"/>
          <w:b/>
          <w:i/>
          <w:sz w:val="20"/>
          <w:szCs w:val="20"/>
        </w:rPr>
        <w:t>Form</w:t>
      </w:r>
      <w:r w:rsidRPr="00120126">
        <w:rPr>
          <w:rFonts w:ascii="Century Gothic" w:hAnsi="Century Gothic" w:cs="Calibri"/>
          <w:b/>
          <w:i/>
          <w:sz w:val="20"/>
          <w:szCs w:val="20"/>
        </w:rPr>
        <w:t xml:space="preserve"> </w:t>
      </w:r>
      <w:bookmarkEnd w:id="87"/>
    </w:p>
    <w:p w:rsidR="00342406" w:rsidRPr="00F52AA2" w:rsidRDefault="00342406" w:rsidP="00342406">
      <w:pPr>
        <w:ind w:left="1080"/>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is in the process of developing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form for use by CGP permittees.</w:t>
      </w:r>
      <w:r>
        <w:rPr>
          <w:rFonts w:ascii="Century Gothic" w:hAnsi="Century Gothic" w:cs="Calibri"/>
          <w:color w:val="002060"/>
          <w:sz w:val="20"/>
          <w:szCs w:val="20"/>
        </w:rPr>
        <w:t xml:space="preserve">  The form will be made available at </w:t>
      </w:r>
      <w:hyperlink r:id="rId53" w:history="1">
        <w:r w:rsidRPr="00E71D9A">
          <w:rPr>
            <w:rStyle w:val="Hyperlink"/>
            <w:rFonts w:ascii="Century Gothic" w:hAnsi="Century Gothic"/>
            <w:sz w:val="20"/>
            <w:szCs w:val="20"/>
          </w:rPr>
          <w:t>http://cfpub.epa.gov/npdes/stormwater/cgp.cfm</w:t>
        </w:r>
      </w:hyperlink>
      <w:r>
        <w:rPr>
          <w:rFonts w:ascii="Century Gothic" w:hAnsi="Century Gothic"/>
          <w:sz w:val="20"/>
          <w:szCs w:val="20"/>
        </w:rPr>
        <w:t>.</w:t>
      </w:r>
      <w:r w:rsidRPr="00E71D9A">
        <w:rPr>
          <w:rFonts w:ascii="Century Gothic" w:hAnsi="Century Gothic" w:cs="Calibri"/>
          <w:color w:val="002060"/>
          <w:sz w:val="20"/>
          <w:szCs w:val="20"/>
        </w:rPr>
        <w:t>)</w:t>
      </w:r>
    </w:p>
    <w:p w:rsidR="001846ED" w:rsidRPr="00F52AA2" w:rsidRDefault="00120126" w:rsidP="001846ED">
      <w:pPr>
        <w:spacing w:before="120" w:after="240"/>
        <w:ind w:left="2880" w:hanging="2160"/>
        <w:rPr>
          <w:rFonts w:ascii="Century Gothic" w:hAnsi="Century Gothic" w:cs="Calibri"/>
          <w:b/>
          <w:i/>
          <w:sz w:val="20"/>
          <w:szCs w:val="20"/>
        </w:rPr>
      </w:pPr>
      <w:bookmarkStart w:id="88" w:name="_Toc158630021"/>
      <w:r w:rsidRPr="00120126">
        <w:rPr>
          <w:rFonts w:ascii="Century Gothic" w:hAnsi="Century Gothic" w:cs="Calibri"/>
          <w:b/>
          <w:i/>
          <w:sz w:val="20"/>
          <w:szCs w:val="20"/>
        </w:rPr>
        <w:t xml:space="preserve">Appendix F – SWPPP Amendment Log </w:t>
      </w:r>
      <w:bookmarkEnd w:id="88"/>
    </w:p>
    <w:p w:rsidR="001846ED" w:rsidRPr="00F52AA2" w:rsidRDefault="00120126" w:rsidP="001846ED">
      <w:pPr>
        <w:spacing w:before="120" w:after="240"/>
        <w:ind w:left="2880" w:hanging="2160"/>
        <w:rPr>
          <w:rFonts w:ascii="Century Gothic" w:hAnsi="Century Gothic" w:cs="Calibri"/>
          <w:b/>
          <w:i/>
          <w:sz w:val="20"/>
          <w:szCs w:val="20"/>
        </w:rPr>
      </w:pPr>
      <w:bookmarkStart w:id="89" w:name="_Toc158630022"/>
      <w:r w:rsidRPr="00120126">
        <w:rPr>
          <w:rFonts w:ascii="Century Gothic" w:hAnsi="Century Gothic" w:cs="Calibri"/>
          <w:b/>
          <w:i/>
          <w:sz w:val="20"/>
          <w:szCs w:val="20"/>
        </w:rPr>
        <w:t xml:space="preserve">Appendix G – Subcontractor Certifications/Agreements </w:t>
      </w:r>
      <w:bookmarkEnd w:id="89"/>
    </w:p>
    <w:p w:rsidR="001846ED" w:rsidRPr="00F52AA2" w:rsidRDefault="00120126" w:rsidP="001846ED">
      <w:pPr>
        <w:spacing w:before="120" w:after="240"/>
        <w:ind w:left="720"/>
        <w:rPr>
          <w:rFonts w:ascii="Century Gothic" w:hAnsi="Century Gothic" w:cs="Calibri"/>
          <w:b/>
          <w:i/>
          <w:sz w:val="20"/>
          <w:szCs w:val="20"/>
        </w:rPr>
      </w:pPr>
      <w:bookmarkStart w:id="90" w:name="_Toc158630023"/>
      <w:r w:rsidRPr="00120126">
        <w:rPr>
          <w:rFonts w:ascii="Century Gothic" w:hAnsi="Century Gothic" w:cs="Calibri"/>
          <w:b/>
          <w:i/>
          <w:sz w:val="20"/>
          <w:szCs w:val="20"/>
        </w:rPr>
        <w:t xml:space="preserve">Appendix H – </w:t>
      </w:r>
      <w:bookmarkEnd w:id="90"/>
      <w:r w:rsidRPr="00120126">
        <w:rPr>
          <w:rFonts w:ascii="Century Gothic" w:hAnsi="Century Gothic" w:cs="Calibri"/>
          <w:b/>
          <w:i/>
          <w:sz w:val="20"/>
          <w:szCs w:val="20"/>
        </w:rPr>
        <w:t xml:space="preserve">Grading and Stabilization Activities Log </w:t>
      </w:r>
    </w:p>
    <w:p w:rsidR="001846ED" w:rsidRPr="00F52AA2" w:rsidRDefault="00120126" w:rsidP="001846ED">
      <w:pPr>
        <w:tabs>
          <w:tab w:val="left" w:pos="5730"/>
        </w:tabs>
        <w:spacing w:before="120" w:after="240"/>
        <w:ind w:left="2880" w:hanging="2160"/>
        <w:rPr>
          <w:rFonts w:ascii="Century Gothic" w:hAnsi="Century Gothic" w:cs="Calibri"/>
          <w:b/>
          <w:i/>
          <w:sz w:val="20"/>
          <w:szCs w:val="20"/>
        </w:rPr>
      </w:pPr>
      <w:bookmarkStart w:id="91" w:name="_Toc158630024"/>
      <w:r w:rsidRPr="00120126">
        <w:rPr>
          <w:rFonts w:ascii="Century Gothic" w:hAnsi="Century Gothic" w:cs="Calibri"/>
          <w:b/>
          <w:i/>
          <w:sz w:val="20"/>
          <w:szCs w:val="20"/>
        </w:rPr>
        <w:t xml:space="preserve">Appendix I – </w:t>
      </w:r>
      <w:bookmarkEnd w:id="91"/>
      <w:r w:rsidRPr="00120126">
        <w:rPr>
          <w:rFonts w:ascii="Century Gothic" w:hAnsi="Century Gothic" w:cs="Calibri"/>
          <w:b/>
          <w:i/>
          <w:sz w:val="20"/>
          <w:szCs w:val="20"/>
        </w:rPr>
        <w:t>Training Log</w:t>
      </w:r>
    </w:p>
    <w:p w:rsidR="001846ED" w:rsidRPr="00F52AA2" w:rsidRDefault="00120126" w:rsidP="001846ED">
      <w:pPr>
        <w:tabs>
          <w:tab w:val="left" w:pos="5730"/>
        </w:tabs>
        <w:spacing w:before="120" w:after="240"/>
        <w:ind w:left="2880" w:hanging="2160"/>
        <w:rPr>
          <w:rFonts w:ascii="Century Gothic" w:hAnsi="Century Gothic" w:cs="Calibri"/>
          <w:b/>
          <w:i/>
          <w:sz w:val="20"/>
          <w:szCs w:val="20"/>
        </w:rPr>
      </w:pPr>
      <w:r w:rsidRPr="00120126">
        <w:rPr>
          <w:rFonts w:ascii="Century Gothic" w:hAnsi="Century Gothic" w:cs="Calibri"/>
          <w:b/>
          <w:i/>
          <w:sz w:val="20"/>
          <w:szCs w:val="20"/>
        </w:rPr>
        <w:t>Appendix J – Delegation of Authority</w:t>
      </w:r>
      <w:r w:rsidRPr="00120126">
        <w:rPr>
          <w:rFonts w:ascii="Century Gothic" w:hAnsi="Century Gothic" w:cs="Calibri"/>
          <w:b/>
          <w:i/>
          <w:sz w:val="20"/>
          <w:szCs w:val="20"/>
        </w:rPr>
        <w:tab/>
      </w:r>
    </w:p>
    <w:p w:rsidR="00541076" w:rsidRDefault="00120126" w:rsidP="00541076">
      <w:pPr>
        <w:spacing w:before="120" w:after="240"/>
        <w:ind w:left="720"/>
        <w:rPr>
          <w:rFonts w:ascii="Century Gothic" w:hAnsi="Century Gothic" w:cs="Calibri"/>
          <w:b/>
          <w:i/>
          <w:sz w:val="20"/>
          <w:szCs w:val="20"/>
        </w:rPr>
      </w:pPr>
      <w:r w:rsidRPr="00120126">
        <w:rPr>
          <w:rFonts w:ascii="Century Gothic" w:hAnsi="Century Gothic" w:cs="Calibri"/>
          <w:b/>
          <w:i/>
          <w:sz w:val="20"/>
          <w:szCs w:val="20"/>
        </w:rPr>
        <w:t>Appendix K –</w:t>
      </w:r>
      <w:r w:rsidR="00541076">
        <w:rPr>
          <w:rFonts w:ascii="Century Gothic" w:hAnsi="Century Gothic" w:cs="Calibri"/>
          <w:b/>
          <w:i/>
          <w:sz w:val="20"/>
          <w:szCs w:val="20"/>
        </w:rPr>
        <w:t xml:space="preserve"> </w:t>
      </w:r>
      <w:r w:rsidRPr="00120126">
        <w:rPr>
          <w:rFonts w:ascii="Century Gothic" w:hAnsi="Century Gothic" w:cs="Calibri"/>
          <w:b/>
          <w:i/>
          <w:sz w:val="20"/>
          <w:szCs w:val="20"/>
        </w:rPr>
        <w:t xml:space="preserve">Endangered Species </w:t>
      </w:r>
      <w:r w:rsidR="00541076">
        <w:rPr>
          <w:rFonts w:ascii="Century Gothic" w:hAnsi="Century Gothic" w:cs="Calibri"/>
          <w:b/>
          <w:i/>
          <w:sz w:val="20"/>
          <w:szCs w:val="20"/>
        </w:rPr>
        <w:t>Documentation</w:t>
      </w:r>
    </w:p>
    <w:p w:rsidR="001846ED" w:rsidRPr="00F52AA2" w:rsidRDefault="00541076" w:rsidP="00541076">
      <w:pPr>
        <w:spacing w:before="120" w:after="240"/>
        <w:ind w:left="720"/>
        <w:rPr>
          <w:rFonts w:ascii="Century Gothic" w:hAnsi="Century Gothic" w:cs="Calibri"/>
          <w:b/>
          <w:i/>
          <w:sz w:val="20"/>
          <w:szCs w:val="20"/>
        </w:rPr>
      </w:pPr>
      <w:r>
        <w:rPr>
          <w:rFonts w:ascii="Century Gothic" w:hAnsi="Century Gothic" w:cs="Calibri"/>
          <w:b/>
          <w:i/>
          <w:sz w:val="20"/>
          <w:szCs w:val="20"/>
        </w:rPr>
        <w:t xml:space="preserve">Appendix L – </w:t>
      </w:r>
      <w:r w:rsidR="00120126" w:rsidRPr="00120126">
        <w:rPr>
          <w:rFonts w:ascii="Century Gothic" w:hAnsi="Century Gothic" w:cs="Calibri"/>
          <w:b/>
          <w:i/>
          <w:sz w:val="20"/>
          <w:szCs w:val="20"/>
        </w:rPr>
        <w:t>Hist</w:t>
      </w:r>
      <w:r>
        <w:rPr>
          <w:rFonts w:ascii="Century Gothic" w:hAnsi="Century Gothic" w:cs="Calibri"/>
          <w:b/>
          <w:i/>
          <w:sz w:val="20"/>
          <w:szCs w:val="20"/>
        </w:rPr>
        <w:t>oric Preservation Documentation</w:t>
      </w:r>
    </w:p>
    <w:p w:rsidR="008C2A71" w:rsidRPr="00F52AA2" w:rsidRDefault="00120126" w:rsidP="008C2A71">
      <w:pPr>
        <w:rPr>
          <w:rFonts w:ascii="Century Gothic" w:hAnsi="Century Gothic" w:cs="Calibri"/>
          <w:sz w:val="20"/>
          <w:szCs w:val="20"/>
        </w:rPr>
      </w:pPr>
      <w:r w:rsidRPr="00120126">
        <w:rPr>
          <w:rFonts w:ascii="Century Gothic" w:hAnsi="Century Gothic" w:cs="Calibri"/>
          <w:sz w:val="20"/>
          <w:szCs w:val="20"/>
        </w:rPr>
        <w:tab/>
      </w:r>
    </w:p>
    <w:p w:rsidR="002C64B3" w:rsidRPr="00F52AA2" w:rsidRDefault="002C64B3" w:rsidP="008C2A71">
      <w:pPr>
        <w:rPr>
          <w:rFonts w:ascii="Century Gothic" w:hAnsi="Century Gothic" w:cs="Calibri"/>
          <w:sz w:val="20"/>
          <w:szCs w:val="20"/>
        </w:rPr>
        <w:sectPr w:rsidR="002C64B3" w:rsidRPr="00F52AA2" w:rsidSect="00712CF1">
          <w:pgSz w:w="12240" w:h="15840" w:code="1"/>
          <w:pgMar w:top="1440" w:right="900" w:bottom="1440" w:left="1260" w:header="720" w:footer="720" w:gutter="0"/>
          <w:cols w:space="720"/>
          <w:docGrid w:linePitch="360"/>
        </w:sectPr>
      </w:pPr>
    </w:p>
    <w:p w:rsidR="00940075" w:rsidRPr="00940075" w:rsidRDefault="00940075" w:rsidP="00940075">
      <w:pPr>
        <w:rPr>
          <w:rFonts w:ascii="Century Gothic" w:hAnsi="Century Gothic" w:cs="Calibri"/>
          <w:b/>
          <w:sz w:val="20"/>
          <w:szCs w:val="20"/>
        </w:rPr>
      </w:pPr>
      <w:r>
        <w:rPr>
          <w:rFonts w:ascii="Century Gothic" w:hAnsi="Century Gothic" w:cs="Calibri"/>
          <w:b/>
          <w:sz w:val="20"/>
          <w:szCs w:val="20"/>
        </w:rPr>
        <w:lastRenderedPageBreak/>
        <w:t>Appendix A</w:t>
      </w:r>
      <w:r w:rsidRPr="00120126">
        <w:rPr>
          <w:rFonts w:ascii="Century Gothic" w:hAnsi="Century Gothic" w:cs="Calibri"/>
          <w:b/>
          <w:sz w:val="20"/>
          <w:szCs w:val="20"/>
        </w:rPr>
        <w:t xml:space="preserve"> – </w:t>
      </w:r>
      <w:r w:rsidRPr="00940075">
        <w:rPr>
          <w:rFonts w:ascii="Century Gothic" w:hAnsi="Century Gothic" w:cs="Calibri"/>
          <w:b/>
          <w:sz w:val="20"/>
          <w:szCs w:val="20"/>
        </w:rPr>
        <w:t xml:space="preserve">Site Maps </w:t>
      </w:r>
    </w:p>
    <w:p w:rsidR="00B10A9C" w:rsidRDefault="00B10A9C">
      <w:pPr>
        <w:rPr>
          <w:rFonts w:ascii="Century Gothic" w:hAnsi="Century Gothic" w:cs="Calibri"/>
          <w:b/>
          <w:sz w:val="20"/>
          <w:szCs w:val="20"/>
        </w:rPr>
      </w:pPr>
    </w:p>
    <w:p w:rsidR="00940075" w:rsidRDefault="00481EBA">
      <w:pPr>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SITE MAPS CONSISTENT WITH TEMPLATE SECTION 2.6"/>
            </w:textInput>
          </w:ffData>
        </w:fldChar>
      </w:r>
      <w:r w:rsidR="00340EC6">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340EC6">
        <w:rPr>
          <w:rStyle w:val="FORMwspaceChar"/>
          <w:rFonts w:ascii="Century Gothic" w:hAnsi="Century Gothic" w:cs="Calibri"/>
          <w:noProof/>
          <w:sz w:val="20"/>
          <w:szCs w:val="20"/>
        </w:rPr>
        <w:t>INSERT SITE MAPS CONSISTENT WITH TEMPLATE SECTION 2.6</w:t>
      </w:r>
      <w:r>
        <w:rPr>
          <w:rStyle w:val="FORMwspaceChar"/>
          <w:rFonts w:ascii="Century Gothic" w:hAnsi="Century Gothic" w:cs="Calibri"/>
          <w:sz w:val="20"/>
          <w:szCs w:val="20"/>
        </w:rPr>
        <w:fldChar w:fldCharType="end"/>
      </w:r>
      <w:r w:rsidR="00940075">
        <w:rPr>
          <w:rFonts w:ascii="Century Gothic" w:hAnsi="Century Gothic" w:cs="Calibri"/>
          <w:b/>
          <w:sz w:val="20"/>
          <w:szCs w:val="20"/>
        </w:rPr>
        <w:br w:type="page"/>
      </w:r>
    </w:p>
    <w:p w:rsidR="00340EC6" w:rsidRPr="00940075" w:rsidRDefault="00340EC6" w:rsidP="00340EC6">
      <w:pPr>
        <w:rPr>
          <w:rFonts w:ascii="Century Gothic" w:hAnsi="Century Gothic" w:cs="Calibri"/>
          <w:b/>
          <w:sz w:val="20"/>
          <w:szCs w:val="20"/>
        </w:rPr>
      </w:pPr>
      <w:r>
        <w:rPr>
          <w:rFonts w:ascii="Century Gothic" w:hAnsi="Century Gothic" w:cs="Calibri"/>
          <w:b/>
          <w:sz w:val="20"/>
          <w:szCs w:val="20"/>
        </w:rPr>
        <w:lastRenderedPageBreak/>
        <w:t>Appendix B</w:t>
      </w:r>
      <w:r w:rsidRPr="00120126">
        <w:rPr>
          <w:rFonts w:ascii="Century Gothic" w:hAnsi="Century Gothic" w:cs="Calibri"/>
          <w:b/>
          <w:sz w:val="20"/>
          <w:szCs w:val="20"/>
        </w:rPr>
        <w:t xml:space="preserve"> – </w:t>
      </w:r>
      <w:r>
        <w:rPr>
          <w:rFonts w:ascii="Century Gothic" w:hAnsi="Century Gothic" w:cs="Calibri"/>
          <w:b/>
          <w:sz w:val="20"/>
          <w:szCs w:val="20"/>
        </w:rPr>
        <w:t>Copy of 2012 CGP</w:t>
      </w:r>
      <w:r w:rsidRPr="00940075">
        <w:rPr>
          <w:rFonts w:ascii="Century Gothic" w:hAnsi="Century Gothic" w:cs="Calibri"/>
          <w:b/>
          <w:sz w:val="20"/>
          <w:szCs w:val="20"/>
        </w:rPr>
        <w:t xml:space="preserve"> </w:t>
      </w:r>
    </w:p>
    <w:p w:rsidR="00340EC6" w:rsidRDefault="00340EC6" w:rsidP="00340EC6">
      <w:pPr>
        <w:rPr>
          <w:rFonts w:ascii="Century Gothic" w:hAnsi="Century Gothic" w:cs="Calibri"/>
          <w:b/>
          <w:sz w:val="20"/>
          <w:szCs w:val="20"/>
        </w:rPr>
      </w:pPr>
    </w:p>
    <w:p w:rsidR="00060B2A" w:rsidRDefault="00481EBA" w:rsidP="00340EC6">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2012 CGP"/>
            </w:textInput>
          </w:ffData>
        </w:fldChar>
      </w:r>
      <w:r w:rsidR="00060B2A">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060B2A">
        <w:rPr>
          <w:rStyle w:val="FORMwspaceChar"/>
          <w:rFonts w:ascii="Century Gothic" w:hAnsi="Century Gothic" w:cs="Calibri"/>
          <w:noProof/>
          <w:sz w:val="20"/>
          <w:szCs w:val="20"/>
        </w:rPr>
        <w:t>INSERT COPY OF 2012 CGP</w:t>
      </w:r>
      <w:r>
        <w:rPr>
          <w:rStyle w:val="FORMwspaceChar"/>
          <w:rFonts w:ascii="Century Gothic" w:hAnsi="Century Gothic" w:cs="Calibri"/>
          <w:sz w:val="20"/>
          <w:szCs w:val="20"/>
        </w:rPr>
        <w:fldChar w:fldCharType="end"/>
      </w:r>
    </w:p>
    <w:p w:rsidR="00060B2A" w:rsidRDefault="00060B2A">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rsidR="00060B2A" w:rsidRPr="00940075" w:rsidRDefault="00060B2A" w:rsidP="00060B2A">
      <w:pPr>
        <w:rPr>
          <w:rFonts w:ascii="Century Gothic" w:hAnsi="Century Gothic" w:cs="Calibri"/>
          <w:b/>
          <w:sz w:val="20"/>
          <w:szCs w:val="20"/>
        </w:rPr>
      </w:pPr>
      <w:r>
        <w:rPr>
          <w:rFonts w:ascii="Century Gothic" w:hAnsi="Century Gothic" w:cs="Calibri"/>
          <w:b/>
          <w:sz w:val="20"/>
          <w:szCs w:val="20"/>
        </w:rPr>
        <w:lastRenderedPageBreak/>
        <w:t>Appendix C</w:t>
      </w:r>
      <w:r w:rsidRPr="00120126">
        <w:rPr>
          <w:rFonts w:ascii="Century Gothic" w:hAnsi="Century Gothic" w:cs="Calibri"/>
          <w:b/>
          <w:sz w:val="20"/>
          <w:szCs w:val="20"/>
        </w:rPr>
        <w:t xml:space="preserve"> – </w:t>
      </w:r>
      <w:r>
        <w:rPr>
          <w:rFonts w:ascii="Century Gothic" w:hAnsi="Century Gothic" w:cs="Calibri"/>
          <w:b/>
          <w:sz w:val="20"/>
          <w:szCs w:val="20"/>
        </w:rPr>
        <w:t xml:space="preserve">Copy of NOI and EPA </w:t>
      </w:r>
      <w:r w:rsidR="00F30FC7">
        <w:rPr>
          <w:rFonts w:ascii="Century Gothic" w:hAnsi="Century Gothic" w:cs="Calibri"/>
          <w:b/>
          <w:sz w:val="20"/>
          <w:szCs w:val="20"/>
        </w:rPr>
        <w:t>Authorization email</w:t>
      </w:r>
      <w:r w:rsidRPr="00940075">
        <w:rPr>
          <w:rFonts w:ascii="Century Gothic" w:hAnsi="Century Gothic" w:cs="Calibri"/>
          <w:b/>
          <w:sz w:val="20"/>
          <w:szCs w:val="20"/>
        </w:rPr>
        <w:t xml:space="preserve"> </w:t>
      </w:r>
    </w:p>
    <w:p w:rsidR="00060B2A" w:rsidRDefault="00060B2A" w:rsidP="00060B2A">
      <w:pPr>
        <w:rPr>
          <w:rFonts w:ascii="Century Gothic" w:hAnsi="Century Gothic" w:cs="Calibri"/>
          <w:b/>
          <w:sz w:val="20"/>
          <w:szCs w:val="20"/>
        </w:rPr>
      </w:pPr>
    </w:p>
    <w:p w:rsidR="0096705D" w:rsidRDefault="00481EBA" w:rsidP="00060B2A">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NOI AND EPA'S AUTHORIZATION EMAIL PROVIDING COVERAGE UNDER THE CGP"/>
            </w:textInput>
          </w:ffData>
        </w:fldChar>
      </w:r>
      <w:r w:rsidR="00F30FC7">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F30FC7">
        <w:rPr>
          <w:rStyle w:val="FORMwspaceChar"/>
          <w:rFonts w:ascii="Century Gothic" w:hAnsi="Century Gothic" w:cs="Calibri"/>
          <w:noProof/>
          <w:sz w:val="20"/>
          <w:szCs w:val="20"/>
        </w:rPr>
        <w:t>INSERT COPY OF NOI AND EPA'S AUTHORIZATION EMAIL PROVIDING COVERAGE UNDER THE CGP</w:t>
      </w:r>
      <w:r>
        <w:rPr>
          <w:rStyle w:val="FORMwspaceChar"/>
          <w:rFonts w:ascii="Century Gothic" w:hAnsi="Century Gothic" w:cs="Calibri"/>
          <w:sz w:val="20"/>
          <w:szCs w:val="20"/>
        </w:rPr>
        <w:fldChar w:fldCharType="end"/>
      </w:r>
    </w:p>
    <w:p w:rsidR="0096705D" w:rsidRDefault="0096705D">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rsidR="0096705D" w:rsidRPr="00940075" w:rsidRDefault="0096705D" w:rsidP="0096705D">
      <w:pPr>
        <w:rPr>
          <w:rFonts w:ascii="Century Gothic" w:hAnsi="Century Gothic" w:cs="Calibri"/>
          <w:b/>
          <w:sz w:val="20"/>
          <w:szCs w:val="20"/>
        </w:rPr>
      </w:pPr>
      <w:r>
        <w:rPr>
          <w:rFonts w:ascii="Century Gothic" w:hAnsi="Century Gothic" w:cs="Calibri"/>
          <w:b/>
          <w:sz w:val="20"/>
          <w:szCs w:val="20"/>
        </w:rPr>
        <w:lastRenderedPageBreak/>
        <w:t>Appendix D</w:t>
      </w:r>
      <w:r w:rsidRPr="00120126">
        <w:rPr>
          <w:rFonts w:ascii="Century Gothic" w:hAnsi="Century Gothic" w:cs="Calibri"/>
          <w:b/>
          <w:sz w:val="20"/>
          <w:szCs w:val="20"/>
        </w:rPr>
        <w:t xml:space="preserve"> – </w:t>
      </w:r>
      <w:r>
        <w:rPr>
          <w:rFonts w:ascii="Century Gothic" w:hAnsi="Century Gothic" w:cs="Calibri"/>
          <w:b/>
          <w:sz w:val="20"/>
          <w:szCs w:val="20"/>
        </w:rPr>
        <w:t>Copy of Inspection Form</w:t>
      </w:r>
      <w:r w:rsidRPr="00940075">
        <w:rPr>
          <w:rFonts w:ascii="Century Gothic" w:hAnsi="Century Gothic" w:cs="Calibri"/>
          <w:b/>
          <w:sz w:val="20"/>
          <w:szCs w:val="20"/>
        </w:rPr>
        <w:t xml:space="preserve"> </w:t>
      </w:r>
    </w:p>
    <w:p w:rsidR="0096705D" w:rsidRDefault="0096705D" w:rsidP="0096705D">
      <w:pPr>
        <w:rPr>
          <w:rFonts w:ascii="Century Gothic" w:hAnsi="Century Gothic" w:cs="Calibri"/>
          <w:b/>
          <w:sz w:val="20"/>
          <w:szCs w:val="20"/>
        </w:rPr>
      </w:pPr>
    </w:p>
    <w:p w:rsidR="00340EC6" w:rsidRDefault="00481EBA" w:rsidP="0096705D">
      <w:pPr>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COPY OF ANY INSPECTION FORMS YOU WILL USE TO PREPARE INSPECTION REPORTS"/>
            </w:textInput>
          </w:ffData>
        </w:fldChar>
      </w:r>
      <w:r w:rsidR="0096705D">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96705D">
        <w:rPr>
          <w:rStyle w:val="FORMwspaceChar"/>
          <w:rFonts w:ascii="Century Gothic" w:hAnsi="Century Gothic" w:cs="Calibri"/>
          <w:noProof/>
          <w:sz w:val="20"/>
          <w:szCs w:val="20"/>
        </w:rPr>
        <w:t>INSERT COPY OF ANY INSPECTION FORMS YOU WILL USE TO PREPARE INSPECTION REPORTS</w:t>
      </w:r>
      <w:r>
        <w:rPr>
          <w:rStyle w:val="FORMwspaceChar"/>
          <w:rFonts w:ascii="Century Gothic" w:hAnsi="Century Gothic" w:cs="Calibri"/>
          <w:sz w:val="20"/>
          <w:szCs w:val="20"/>
        </w:rPr>
        <w:fldChar w:fldCharType="end"/>
      </w:r>
      <w:r w:rsidR="00340EC6">
        <w:rPr>
          <w:rFonts w:ascii="Century Gothic" w:hAnsi="Century Gothic" w:cs="Calibri"/>
          <w:b/>
          <w:sz w:val="20"/>
          <w:szCs w:val="20"/>
        </w:rPr>
        <w:br w:type="page"/>
      </w:r>
    </w:p>
    <w:p w:rsidR="00AC7C55" w:rsidRDefault="00120126" w:rsidP="00AC7C55">
      <w:pPr>
        <w:spacing w:before="120" w:after="240"/>
        <w:rPr>
          <w:rFonts w:ascii="Century Gothic" w:hAnsi="Century Gothic" w:cs="Calibri"/>
          <w:b/>
          <w:sz w:val="20"/>
          <w:szCs w:val="20"/>
        </w:rPr>
      </w:pPr>
      <w:r w:rsidRPr="00120126">
        <w:rPr>
          <w:rFonts w:ascii="Century Gothic" w:hAnsi="Century Gothic" w:cs="Calibri"/>
          <w:b/>
          <w:sz w:val="20"/>
          <w:szCs w:val="20"/>
        </w:rPr>
        <w:lastRenderedPageBreak/>
        <w:t>Appendix E –</w:t>
      </w:r>
      <w:r w:rsidR="001B32B7">
        <w:rPr>
          <w:rFonts w:ascii="Century Gothic" w:hAnsi="Century Gothic" w:cs="Calibri"/>
          <w:b/>
          <w:sz w:val="20"/>
          <w:szCs w:val="20"/>
        </w:rPr>
        <w:t xml:space="preserve"> </w:t>
      </w:r>
      <w:r w:rsidR="00AC7C55">
        <w:rPr>
          <w:rFonts w:ascii="Century Gothic" w:hAnsi="Century Gothic" w:cs="Calibri"/>
          <w:b/>
          <w:sz w:val="20"/>
          <w:szCs w:val="20"/>
        </w:rPr>
        <w:t xml:space="preserve">Copy of </w:t>
      </w:r>
      <w:r w:rsidRPr="00120126">
        <w:rPr>
          <w:rFonts w:ascii="Century Gothic" w:hAnsi="Century Gothic" w:cs="Calibri"/>
          <w:b/>
          <w:sz w:val="20"/>
          <w:szCs w:val="20"/>
        </w:rPr>
        <w:t xml:space="preserve">Corrective Action </w:t>
      </w:r>
      <w:r w:rsidR="00AC7C55">
        <w:rPr>
          <w:rFonts w:ascii="Century Gothic" w:hAnsi="Century Gothic" w:cs="Calibri"/>
          <w:b/>
          <w:sz w:val="20"/>
          <w:szCs w:val="20"/>
        </w:rPr>
        <w:t>Form</w:t>
      </w:r>
      <w:r w:rsidRPr="00120126">
        <w:rPr>
          <w:rFonts w:ascii="Century Gothic" w:hAnsi="Century Gothic" w:cs="Calibri"/>
          <w:b/>
          <w:sz w:val="20"/>
          <w:szCs w:val="20"/>
        </w:rPr>
        <w:t xml:space="preserve"> </w:t>
      </w:r>
    </w:p>
    <w:p w:rsidR="00AC7C55" w:rsidRPr="00F52AA2" w:rsidRDefault="00481EBA" w:rsidP="00AC7C55">
      <w:pPr>
        <w:spacing w:before="120" w:after="240"/>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COPY OF CORRECTIVE ACTION FORMS YOU WILL USE"/>
            </w:textInput>
          </w:ffData>
        </w:fldChar>
      </w:r>
      <w:r w:rsidR="00E5134E">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E5134E">
        <w:rPr>
          <w:rStyle w:val="FORMwspaceChar"/>
          <w:rFonts w:ascii="Century Gothic" w:hAnsi="Century Gothic" w:cs="Calibri"/>
          <w:noProof/>
          <w:sz w:val="20"/>
          <w:szCs w:val="20"/>
        </w:rPr>
        <w:t>INSERT COPY OF CORRECTIVE ACTION FORMS YOU WILL USE</w:t>
      </w:r>
      <w:r>
        <w:rPr>
          <w:rStyle w:val="FORMwspaceChar"/>
          <w:rFonts w:ascii="Century Gothic" w:hAnsi="Century Gothic" w:cs="Calibri"/>
          <w:sz w:val="20"/>
          <w:szCs w:val="20"/>
        </w:rPr>
        <w:fldChar w:fldCharType="end"/>
      </w:r>
    </w:p>
    <w:p w:rsidR="00AC7C55" w:rsidRDefault="00AC7C55">
      <w:pPr>
        <w:rPr>
          <w:rFonts w:ascii="Century Gothic" w:hAnsi="Century Gothic" w:cs="Calibri"/>
          <w:b/>
          <w:sz w:val="20"/>
          <w:szCs w:val="20"/>
        </w:rPr>
      </w:pPr>
      <w:r>
        <w:rPr>
          <w:rFonts w:ascii="Century Gothic" w:hAnsi="Century Gothic" w:cs="Calibri"/>
          <w:b/>
          <w:sz w:val="20"/>
          <w:szCs w:val="20"/>
        </w:rPr>
        <w:br w:type="page"/>
      </w:r>
    </w:p>
    <w:p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lastRenderedPageBreak/>
        <w:t>Appendix F –</w:t>
      </w:r>
      <w:r w:rsidR="006C2D29">
        <w:rPr>
          <w:rFonts w:ascii="Century Gothic" w:hAnsi="Century Gothic" w:cs="Calibri"/>
          <w:b/>
          <w:sz w:val="20"/>
          <w:szCs w:val="20"/>
        </w:rPr>
        <w:t xml:space="preserve"> </w:t>
      </w:r>
      <w:r w:rsidR="001F343D" w:rsidRPr="00120126">
        <w:rPr>
          <w:rFonts w:ascii="Century Gothic" w:hAnsi="Century Gothic" w:cs="Calibri"/>
          <w:b/>
          <w:i/>
          <w:color w:val="0000FF"/>
          <w:sz w:val="20"/>
          <w:szCs w:val="20"/>
        </w:rPr>
        <w:t>Sample</w:t>
      </w:r>
      <w:r w:rsidR="001F343D" w:rsidRPr="00120126">
        <w:rPr>
          <w:rFonts w:ascii="Century Gothic" w:hAnsi="Century Gothic" w:cs="Calibri"/>
          <w:b/>
          <w:sz w:val="20"/>
          <w:szCs w:val="20"/>
        </w:rPr>
        <w:t xml:space="preserve"> </w:t>
      </w:r>
      <w:r w:rsidRPr="00120126">
        <w:rPr>
          <w:rFonts w:ascii="Century Gothic" w:hAnsi="Century Gothic" w:cs="Calibri"/>
          <w:b/>
          <w:sz w:val="20"/>
          <w:szCs w:val="20"/>
        </w:rPr>
        <w:t>SWPPP Amendment Log</w:t>
      </w:r>
    </w:p>
    <w:p w:rsidR="00DD267A" w:rsidRPr="00F52AA2" w:rsidRDefault="00DD267A" w:rsidP="00DD267A">
      <w:pPr>
        <w:rPr>
          <w:rFonts w:ascii="Century Gothic" w:hAnsi="Century Gothic" w:cs="Calibri"/>
          <w:sz w:val="20"/>
          <w:szCs w:val="20"/>
        </w:rPr>
      </w:pPr>
    </w:p>
    <w:p w:rsidR="006C2D29" w:rsidRPr="00F52AA2" w:rsidRDefault="00726795" w:rsidP="006C2D2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extent cx="5943600" cy="3636645"/>
                <wp:effectExtent l="0" t="0" r="19050"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6645"/>
                        </a:xfrm>
                        <a:prstGeom prst="rect">
                          <a:avLst/>
                        </a:prstGeom>
                        <a:solidFill>
                          <a:srgbClr val="F5F5F5"/>
                        </a:solidFill>
                        <a:ln w="9525">
                          <a:solidFill>
                            <a:srgbClr val="000000"/>
                          </a:solidFill>
                          <a:miter lim="800000"/>
                          <a:headEnd/>
                          <a:tailEnd/>
                        </a:ln>
                      </wps:spPr>
                      <wps:txbx>
                        <w:txbxContent>
                          <w:p w:rsidR="0000109C" w:rsidRPr="00BB7732"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B7732">
                              <w:rPr>
                                <w:rFonts w:ascii="Century Gothic" w:hAnsi="Century Gothic"/>
                                <w:sz w:val="20"/>
                              </w:rPr>
                              <w:t>Instructions (see CGP Part 7.4):</w:t>
                            </w:r>
                          </w:p>
                          <w:p w:rsidR="0000109C" w:rsidRDefault="0000109C" w:rsidP="006C2D29">
                            <w:pPr>
                              <w:pStyle w:val="Instruc-bullet"/>
                              <w:rPr>
                                <w:rFonts w:ascii="Century Gothic" w:hAnsi="Century Gothic"/>
                                <w:sz w:val="20"/>
                                <w:szCs w:val="20"/>
                              </w:rPr>
                            </w:pPr>
                            <w:r w:rsidRPr="00BB7732">
                              <w:rPr>
                                <w:rFonts w:ascii="Century Gothic" w:hAnsi="Century Gothic"/>
                                <w:sz w:val="20"/>
                                <w:szCs w:val="20"/>
                              </w:rPr>
                              <w:t xml:space="preserve">Create a log here of changes and updates to the SWPPP.  </w:t>
                            </w:r>
                            <w:r>
                              <w:rPr>
                                <w:rFonts w:ascii="Century Gothic" w:hAnsi="Century Gothic"/>
                                <w:sz w:val="20"/>
                                <w:szCs w:val="20"/>
                              </w:rPr>
                              <w:t>You may use the table below to track these modifications.</w:t>
                            </w:r>
                          </w:p>
                          <w:p w:rsidR="0000109C" w:rsidRDefault="0000109C"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 measures, pollution prevention measures, or other activities at your site that are no longer accurately reflected in your SWPPP</w:t>
                            </w:r>
                            <w:r>
                              <w:rPr>
                                <w:rFonts w:ascii="Century Gothic" w:hAnsi="Century Gothic"/>
                                <w:sz w:val="20"/>
                                <w:szCs w:val="20"/>
                              </w:rPr>
                              <w:t>;</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rsidR="0000109C" w:rsidRPr="00BB11FA" w:rsidRDefault="0000109C" w:rsidP="006C2D29">
                            <w:pPr>
                              <w:pStyle w:val="Instruc-bullet"/>
                              <w:numPr>
                                <w:ilvl w:val="1"/>
                                <w:numId w:val="6"/>
                              </w:numPr>
                              <w:tabs>
                                <w:tab w:val="clear" w:pos="1440"/>
                              </w:tabs>
                              <w:ind w:left="1080"/>
                              <w:rPr>
                                <w:rStyle w:val="italic"/>
                                <w:i w:val="0"/>
                              </w:rPr>
                            </w:pPr>
                            <w:r w:rsidRPr="00BB11FA">
                              <w:rPr>
                                <w:rStyle w:val="italic"/>
                                <w:i w:val="0"/>
                              </w:rPr>
                              <w:t>Where EPA determines it is necessary to impose additional requirements on your discharge</w:t>
                            </w:r>
                            <w:r>
                              <w:rPr>
                                <w:rStyle w:val="italic"/>
                                <w:i w:val="0"/>
                              </w:rPr>
                              <w:t>; and</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any revisions to applicable federal, state, tribal, or local requirements that affect the stormwater control measures implemented at the site</w:t>
                            </w:r>
                            <w:r>
                              <w:rPr>
                                <w:rFonts w:ascii="Century Gothic" w:hAnsi="Century Gothic"/>
                                <w:sz w:val="20"/>
                                <w:szCs w:val="20"/>
                              </w:rPr>
                              <w:t>.</w:t>
                            </w:r>
                          </w:p>
                          <w:p w:rsidR="0000109C" w:rsidRPr="00287225" w:rsidRDefault="0000109C" w:rsidP="006C2D29">
                            <w:pPr>
                              <w:pStyle w:val="Instruc-bullet"/>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id="Text Box 2" o:spid="_x0000_s1066" type="#_x0000_t202" style="width:468pt;height:28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ULwIAAFkEAAAOAAAAZHJzL2Uyb0RvYy54bWysVNuO0zAQfUfiHyy/06SXlG3UdLV0KUJa&#10;LtIuH+A4TmLheIztNilfz9jpdiPgCdFKlsczPj5zZibb26FT5CSsk6ALOp+llAjNoZK6Kei3p8Ob&#10;G0qcZ7piCrQo6Fk4ert7/Wrbm1wsoAVVCUsQRLu8NwVtvTd5kjjeio65GRih0VmD7ZhH0zZJZVmP&#10;6J1KFmm6TnqwlbHAhXN4ej866S7i17Xg/ktdO+GJKihy83G1cS3Dmuy2LG8sM63kFxrsH1h0TGp8&#10;9Ap1zzwjRyv/gOokt+Cg9jMOXQJ1LbmIOWA28/S3bB5bZkTMBcVx5iqT+3+w/PPpqyWywtpRolmH&#10;JXoSgyfvYCCLoE5vXI5BjwbD/IDHITJk6swD8O+OaNi3TDfizlroW8EqZDcPN5PJ1RHHBZCy/wQV&#10;PsOOHiLQUNsuAKIYBNGxSudrZQIVjofZZrVcp+ji6Fuul+v1KotvsPz5urHOfxDQkbApqMXSR3h2&#10;enA+0GH5c0ikD0pWB6lUNGxT7pUlJ4ZtcsjC/4LupmFKk76gm2yRjQpMfW4Kkcbf3yA66bHflewK&#10;enMNYnnQ7b2uYjd6JtW4R8pKX4QM2o0q+qEcYsVWsX2DyiVUZ5TWwtjfOI+4acH+pKTH3i6o+3Fk&#10;VlCiPmosz2a+wrvER2OVvV2gYaeecuphmiNUQT0l43bvxwE6GiubFl8aG0LDHZa0llHsF1YX/ti/&#10;sQaXWQsDMrVj1MsXYfcLAAD//wMAUEsDBBQABgAIAAAAIQCLpWII3gAAAAUBAAAPAAAAZHJzL2Rv&#10;d25yZXYueG1sTI9BT8JAEIXvJvyHzZB4ky0YAWu3BGyI0QNExHhdumO3sTtbuwvUf+/oRS8veXmT&#10;977JFr1rxAm7UHtSMB4lIJBKb2qqFOxf1ldzECFqMrrxhAq+MMAiH1xkOjX+TM942sVKcAmFVCuw&#10;MbaplKG06HQY+RaJs3ffOR3ZdpU0nT5zuWvkJEmm0umaeMHqFu8tlh+7o1NQmFW72q6X8/5zXGyK&#10;p9eHx719U+py2C/vQETs498x/OAzOuTMdPBHMkE0CviR+Kuc3V5P2R4U3MwmM5B5Jv/T598AAAD/&#10;/wMAUEsBAi0AFAAGAAgAAAAhALaDOJL+AAAA4QEAABMAAAAAAAAAAAAAAAAAAAAAAFtDb250ZW50&#10;X1R5cGVzXS54bWxQSwECLQAUAAYACAAAACEAOP0h/9YAAACUAQAACwAAAAAAAAAAAAAAAAAvAQAA&#10;X3JlbHMvLnJlbHNQSwECLQAUAAYACAAAACEAc2P71C8CAABZBAAADgAAAAAAAAAAAAAAAAAuAgAA&#10;ZHJzL2Uyb0RvYy54bWxQSwECLQAUAAYACAAAACEAi6ViCN4AAAAFAQAADwAAAAAAAAAAAAAAAACJ&#10;BAAAZHJzL2Rvd25yZXYueG1sUEsFBgAAAAAEAAQA8wAAAJQFAAAAAA==&#10;" fillcolor="#f5f5f5">
                <v:textbox>
                  <w:txbxContent>
                    <w:p w:rsidR="0000109C" w:rsidRPr="00BB7732" w:rsidRDefault="0000109C"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B7732">
                        <w:rPr>
                          <w:rFonts w:ascii="Century Gothic" w:hAnsi="Century Gothic"/>
                          <w:sz w:val="20"/>
                        </w:rPr>
                        <w:t>Instructions (see CGP Part 7.4):</w:t>
                      </w:r>
                    </w:p>
                    <w:p w:rsidR="0000109C" w:rsidRDefault="0000109C" w:rsidP="006C2D29">
                      <w:pPr>
                        <w:pStyle w:val="Instruc-bullet"/>
                        <w:rPr>
                          <w:rFonts w:ascii="Century Gothic" w:hAnsi="Century Gothic"/>
                          <w:sz w:val="20"/>
                          <w:szCs w:val="20"/>
                        </w:rPr>
                      </w:pPr>
                      <w:r w:rsidRPr="00BB7732">
                        <w:rPr>
                          <w:rFonts w:ascii="Century Gothic" w:hAnsi="Century Gothic"/>
                          <w:sz w:val="20"/>
                          <w:szCs w:val="20"/>
                        </w:rPr>
                        <w:t xml:space="preserve">Create a log here of changes and updates to the SWPPP.  </w:t>
                      </w:r>
                      <w:r>
                        <w:rPr>
                          <w:rFonts w:ascii="Century Gothic" w:hAnsi="Century Gothic"/>
                          <w:sz w:val="20"/>
                          <w:szCs w:val="20"/>
                        </w:rPr>
                        <w:t>You may use the table below to track these modifications.</w:t>
                      </w:r>
                    </w:p>
                    <w:p w:rsidR="0000109C" w:rsidRDefault="0000109C"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 measures, pollution prevention measures, or other activities at your site that are no longer accurately reflected in your SWPPP</w:t>
                      </w:r>
                      <w:r>
                        <w:rPr>
                          <w:rFonts w:ascii="Century Gothic" w:hAnsi="Century Gothic"/>
                          <w:sz w:val="20"/>
                          <w:szCs w:val="20"/>
                        </w:rPr>
                        <w:t>;</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rsidR="0000109C" w:rsidRPr="00BB11FA" w:rsidRDefault="0000109C" w:rsidP="006C2D29">
                      <w:pPr>
                        <w:pStyle w:val="Instruc-bullet"/>
                        <w:numPr>
                          <w:ilvl w:val="1"/>
                          <w:numId w:val="6"/>
                        </w:numPr>
                        <w:tabs>
                          <w:tab w:val="clear" w:pos="1440"/>
                        </w:tabs>
                        <w:ind w:left="1080"/>
                        <w:rPr>
                          <w:rStyle w:val="italic"/>
                          <w:i w:val="0"/>
                        </w:rPr>
                      </w:pPr>
                      <w:r w:rsidRPr="00BB11FA">
                        <w:rPr>
                          <w:rStyle w:val="italic"/>
                          <w:i w:val="0"/>
                        </w:rPr>
                        <w:t>Where EPA determines it is necessary to impose additional requirements on your discharge</w:t>
                      </w:r>
                      <w:r>
                        <w:rPr>
                          <w:rStyle w:val="italic"/>
                          <w:i w:val="0"/>
                        </w:rPr>
                        <w:t>; and</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any revisions to applicable federal, state, tribal, or local requirements that affect the stormwater control measures implemented at the site</w:t>
                      </w:r>
                      <w:r>
                        <w:rPr>
                          <w:rFonts w:ascii="Century Gothic" w:hAnsi="Century Gothic"/>
                          <w:sz w:val="20"/>
                          <w:szCs w:val="20"/>
                        </w:rPr>
                        <w:t>.</w:t>
                      </w:r>
                    </w:p>
                    <w:p w:rsidR="0000109C" w:rsidRPr="00287225" w:rsidRDefault="0000109C" w:rsidP="006C2D29">
                      <w:pPr>
                        <w:pStyle w:val="Instruc-bullet"/>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v:textbox>
                <w10:anchorlock/>
              </v:shape>
            </w:pict>
          </mc:Fallback>
        </mc:AlternateContent>
      </w:r>
    </w:p>
    <w:tbl>
      <w:tblPr>
        <w:tblW w:w="0" w:type="auto"/>
        <w:tblBorders>
          <w:insideV w:val="single" w:sz="4" w:space="0" w:color="auto"/>
        </w:tblBorders>
        <w:tblLayout w:type="fixed"/>
        <w:tblLook w:val="01E0" w:firstRow="1" w:lastRow="1" w:firstColumn="1" w:lastColumn="1" w:noHBand="0" w:noVBand="0"/>
      </w:tblPr>
      <w:tblGrid>
        <w:gridCol w:w="9576"/>
      </w:tblGrid>
      <w:tr w:rsidR="006C2D29" w:rsidRPr="00F52AA2" w:rsidTr="000F131B">
        <w:tc>
          <w:tcPr>
            <w:tcW w:w="9576" w:type="dxa"/>
            <w:shd w:val="clear" w:color="auto" w:fill="auto"/>
          </w:tcPr>
          <w:p w:rsidR="006C2D29" w:rsidRPr="00F52AA2" w:rsidRDefault="006C2D29" w:rsidP="000F131B">
            <w:pPr>
              <w:pStyle w:val="Tabletext"/>
              <w:rPr>
                <w:rFonts w:ascii="Century Gothic" w:hAnsi="Century Gothic" w:cs="Calibri"/>
                <w:sz w:val="20"/>
                <w:szCs w:val="20"/>
              </w:rPr>
            </w:pPr>
          </w:p>
        </w:tc>
      </w:tr>
      <w:tr w:rsidR="006C2D29" w:rsidRPr="00F52AA2" w:rsidTr="000F131B">
        <w:tc>
          <w:tcPr>
            <w:tcW w:w="9576" w:type="dxa"/>
            <w:shd w:val="clear" w:color="auto" w:fill="auto"/>
          </w:tcPr>
          <w:p w:rsidR="006C2D29" w:rsidRDefault="006C2D29" w:rsidP="000F131B">
            <w:pPr>
              <w:pStyle w:val="EntryFiledText"/>
              <w:spacing w:before="0" w:after="0"/>
              <w:rPr>
                <w:rStyle w:val="FORMwspaceChar"/>
                <w:rFonts w:ascii="Century Gothic" w:hAnsi="Century Gothic" w:cs="Calibr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510"/>
              <w:gridCol w:w="1530"/>
              <w:gridCol w:w="3600"/>
            </w:tblGrid>
            <w:tr w:rsidR="006C2D29" w:rsidRPr="00F52AA2" w:rsidTr="000F131B">
              <w:trPr>
                <w:tblHeader/>
              </w:trPr>
              <w:tc>
                <w:tcPr>
                  <w:tcW w:w="715" w:type="dxa"/>
                  <w:shd w:val="clear" w:color="auto" w:fill="D9D9D9"/>
                </w:tcPr>
                <w:p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No.</w:t>
                  </w:r>
                </w:p>
              </w:tc>
              <w:tc>
                <w:tcPr>
                  <w:tcW w:w="3510" w:type="dxa"/>
                  <w:shd w:val="clear" w:color="auto" w:fill="D9D9D9"/>
                </w:tcPr>
                <w:p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Description of the Amendment</w:t>
                  </w:r>
                </w:p>
              </w:tc>
              <w:tc>
                <w:tcPr>
                  <w:tcW w:w="1530" w:type="dxa"/>
                  <w:shd w:val="clear" w:color="auto" w:fill="D9D9D9"/>
                </w:tcPr>
                <w:p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 xml:space="preserve">Date of Amendment </w:t>
                  </w:r>
                </w:p>
              </w:tc>
              <w:tc>
                <w:tcPr>
                  <w:tcW w:w="3600" w:type="dxa"/>
                  <w:shd w:val="clear" w:color="auto" w:fill="D9D9D9"/>
                </w:tcPr>
                <w:p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Amendment Prepared by [Name(s) and Title]</w:t>
                  </w: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1F343D" w:rsidRPr="00F52AA2" w:rsidTr="000F131B">
              <w:trPr>
                <w:cantSplit/>
                <w:trHeight w:val="575"/>
              </w:trPr>
              <w:tc>
                <w:tcPr>
                  <w:tcW w:w="715" w:type="dxa"/>
                  <w:shd w:val="clear" w:color="auto" w:fill="auto"/>
                </w:tcPr>
                <w:p w:rsidR="001F343D" w:rsidRPr="00F52AA2" w:rsidRDefault="001F343D" w:rsidP="000F131B">
                  <w:pPr>
                    <w:rPr>
                      <w:rFonts w:ascii="Century Gothic" w:hAnsi="Century Gothic" w:cs="Calibri"/>
                      <w:sz w:val="20"/>
                      <w:szCs w:val="20"/>
                    </w:rPr>
                  </w:pPr>
                </w:p>
              </w:tc>
              <w:tc>
                <w:tcPr>
                  <w:tcW w:w="3510" w:type="dxa"/>
                  <w:shd w:val="clear" w:color="auto" w:fill="auto"/>
                </w:tcPr>
                <w:p w:rsidR="001F343D" w:rsidRPr="00F52AA2" w:rsidRDefault="001F343D" w:rsidP="000F131B">
                  <w:pPr>
                    <w:rPr>
                      <w:rFonts w:ascii="Century Gothic" w:hAnsi="Century Gothic" w:cs="Calibri"/>
                      <w:sz w:val="20"/>
                      <w:szCs w:val="20"/>
                    </w:rPr>
                  </w:pPr>
                </w:p>
              </w:tc>
              <w:tc>
                <w:tcPr>
                  <w:tcW w:w="1530" w:type="dxa"/>
                  <w:shd w:val="clear" w:color="auto" w:fill="auto"/>
                </w:tcPr>
                <w:p w:rsidR="001F343D" w:rsidRPr="00F52AA2" w:rsidRDefault="001F343D" w:rsidP="000F131B">
                  <w:pPr>
                    <w:rPr>
                      <w:rFonts w:ascii="Century Gothic" w:hAnsi="Century Gothic" w:cs="Calibri"/>
                      <w:sz w:val="20"/>
                      <w:szCs w:val="20"/>
                    </w:rPr>
                  </w:pPr>
                </w:p>
              </w:tc>
              <w:tc>
                <w:tcPr>
                  <w:tcW w:w="3600" w:type="dxa"/>
                  <w:shd w:val="clear" w:color="auto" w:fill="auto"/>
                </w:tcPr>
                <w:p w:rsidR="001F343D" w:rsidRPr="00F52AA2" w:rsidRDefault="001F343D" w:rsidP="000F131B">
                  <w:pPr>
                    <w:rPr>
                      <w:rFonts w:ascii="Century Gothic" w:hAnsi="Century Gothic" w:cs="Calibri"/>
                      <w:sz w:val="20"/>
                      <w:szCs w:val="20"/>
                    </w:rPr>
                  </w:pPr>
                </w:p>
              </w:tc>
            </w:tr>
          </w:tbl>
          <w:p w:rsidR="006C2D29" w:rsidRPr="00F52AA2" w:rsidRDefault="006C2D29" w:rsidP="000F131B">
            <w:pPr>
              <w:pStyle w:val="EntryFiledText"/>
              <w:spacing w:before="0" w:after="0"/>
              <w:rPr>
                <w:rStyle w:val="FORMwspaceChar"/>
                <w:rFonts w:ascii="Century Gothic" w:hAnsi="Century Gothic" w:cs="Calibri"/>
                <w:sz w:val="20"/>
                <w:szCs w:val="20"/>
              </w:rPr>
            </w:pPr>
          </w:p>
        </w:tc>
      </w:tr>
    </w:tbl>
    <w:p w:rsidR="00537265" w:rsidRDefault="00537265" w:rsidP="00A63954">
      <w:pPr>
        <w:rPr>
          <w:rFonts w:ascii="Century Gothic" w:hAnsi="Century Gothic" w:cs="Calibri"/>
          <w:b/>
          <w:sz w:val="20"/>
          <w:szCs w:val="20"/>
        </w:rPr>
      </w:pPr>
    </w:p>
    <w:p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lastRenderedPageBreak/>
        <w:t xml:space="preserve">Appendix G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Subcontractor Certifications/Agreements</w:t>
      </w:r>
    </w:p>
    <w:p w:rsidR="00A63954" w:rsidRPr="00F52AA2" w:rsidRDefault="00A63954" w:rsidP="00A63954">
      <w:pPr>
        <w:rPr>
          <w:rFonts w:ascii="Century Gothic" w:hAnsi="Century Gothic" w:cs="Calibri"/>
          <w:b/>
          <w:sz w:val="20"/>
          <w:szCs w:val="20"/>
        </w:rPr>
      </w:pPr>
    </w:p>
    <w:p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SUBCONTRACTOR CERTIFICATION</w:t>
      </w:r>
    </w:p>
    <w:p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STORMWATER POLLUTION PREVENTION PLAN</w:t>
      </w:r>
    </w:p>
    <w:p w:rsidR="00A63954" w:rsidRPr="00F52AA2" w:rsidRDefault="00A63954" w:rsidP="00A63954">
      <w:pPr>
        <w:jc w:val="center"/>
        <w:rPr>
          <w:rFonts w:ascii="Century Gothic" w:hAnsi="Century Gothic" w:cs="Calibri"/>
          <w:sz w:val="20"/>
          <w:szCs w:val="20"/>
        </w:rPr>
      </w:pPr>
    </w:p>
    <w:p w:rsidR="00A63954" w:rsidRPr="00F52AA2" w:rsidRDefault="00A63954" w:rsidP="00A63954">
      <w:pPr>
        <w:rPr>
          <w:rFonts w:ascii="Century Gothic" w:hAnsi="Century Gothic" w:cs="Calibri"/>
          <w:sz w:val="20"/>
          <w:szCs w:val="20"/>
        </w:rPr>
      </w:pPr>
    </w:p>
    <w:p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Number:  </w:t>
      </w:r>
      <w:r w:rsidRPr="00120126">
        <w:rPr>
          <w:rFonts w:ascii="Century Gothic" w:hAnsi="Century Gothic" w:cs="Calibri"/>
          <w:sz w:val="20"/>
          <w:szCs w:val="20"/>
        </w:rPr>
        <w:softHyphen/>
      </w:r>
      <w:r w:rsidRPr="00120126">
        <w:rPr>
          <w:rFonts w:ascii="Century Gothic" w:hAnsi="Century Gothic" w:cs="Calibri"/>
          <w:sz w:val="20"/>
          <w:szCs w:val="20"/>
        </w:rPr>
        <w:softHyphen/>
      </w:r>
      <w:r w:rsidRPr="00120126">
        <w:rPr>
          <w:rFonts w:ascii="Century Gothic" w:hAnsi="Century Gothic" w:cs="Calibri"/>
          <w:sz w:val="20"/>
          <w:szCs w:val="20"/>
          <w:u w:val="single"/>
        </w:rPr>
        <w:tab/>
        <w:t xml:space="preserve">                                                                                            </w:t>
      </w:r>
    </w:p>
    <w:p w:rsidR="00A63954" w:rsidRPr="00F52AA2" w:rsidRDefault="00A63954" w:rsidP="00A63954">
      <w:pPr>
        <w:rPr>
          <w:rFonts w:ascii="Century Gothic" w:hAnsi="Century Gothic" w:cs="Calibri"/>
          <w:sz w:val="20"/>
          <w:szCs w:val="20"/>
          <w:u w:val="single"/>
        </w:rPr>
      </w:pPr>
    </w:p>
    <w:p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Title:  </w:t>
      </w:r>
      <w:r w:rsidRPr="00120126">
        <w:rPr>
          <w:rFonts w:ascii="Century Gothic" w:hAnsi="Century Gothic" w:cs="Calibri"/>
          <w:sz w:val="20"/>
          <w:szCs w:val="20"/>
          <w:u w:val="single"/>
        </w:rPr>
        <w:tab/>
      </w:r>
    </w:p>
    <w:p w:rsidR="00A63954" w:rsidRPr="00F52AA2" w:rsidRDefault="00A63954" w:rsidP="00A63954">
      <w:pPr>
        <w:rPr>
          <w:rFonts w:ascii="Century Gothic" w:hAnsi="Century Gothic" w:cs="Calibri"/>
          <w:sz w:val="20"/>
          <w:szCs w:val="20"/>
        </w:rPr>
      </w:pPr>
    </w:p>
    <w:p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Operator(s):  </w:t>
      </w:r>
      <w:r w:rsidRPr="00120126">
        <w:rPr>
          <w:rFonts w:ascii="Century Gothic" w:hAnsi="Century Gothic" w:cs="Calibri"/>
          <w:sz w:val="20"/>
          <w:szCs w:val="20"/>
          <w:u w:val="single"/>
        </w:rPr>
        <w:tab/>
      </w:r>
    </w:p>
    <w:p w:rsidR="00A63954" w:rsidRPr="00F52AA2" w:rsidRDefault="00A63954" w:rsidP="00A63954">
      <w:pPr>
        <w:rPr>
          <w:rFonts w:ascii="Century Gothic" w:hAnsi="Century Gothic" w:cs="Calibri"/>
          <w:sz w:val="20"/>
          <w:szCs w:val="20"/>
        </w:rPr>
      </w:pPr>
    </w:p>
    <w:p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As a subcontractor, you are required to comply with the Stormwater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at the office trailer.</w:t>
      </w:r>
    </w:p>
    <w:p w:rsidR="00A63954" w:rsidRPr="00F52AA2" w:rsidRDefault="00A63954" w:rsidP="00A63954">
      <w:pPr>
        <w:rPr>
          <w:rFonts w:ascii="Century Gothic" w:hAnsi="Century Gothic" w:cs="Calibri"/>
          <w:sz w:val="20"/>
          <w:szCs w:val="20"/>
        </w:rPr>
      </w:pPr>
    </w:p>
    <w:p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Each subcontractor engaged in activities at the construction site that could impact stormwater must be identified and sign the following certification statement:</w:t>
      </w:r>
    </w:p>
    <w:p w:rsidR="00A63954" w:rsidRPr="00F52AA2" w:rsidRDefault="00A63954" w:rsidP="00A63954">
      <w:pPr>
        <w:rPr>
          <w:rFonts w:ascii="Century Gothic" w:hAnsi="Century Gothic" w:cs="Calibri"/>
          <w:sz w:val="20"/>
          <w:szCs w:val="20"/>
        </w:rPr>
      </w:pPr>
    </w:p>
    <w:p w:rsidR="00A63954" w:rsidRPr="00F52AA2" w:rsidRDefault="00120126" w:rsidP="00A63954">
      <w:pPr>
        <w:rPr>
          <w:rFonts w:ascii="Century Gothic" w:hAnsi="Century Gothic" w:cs="Calibri"/>
          <w:b/>
          <w:sz w:val="20"/>
          <w:szCs w:val="20"/>
        </w:rPr>
      </w:pPr>
      <w:r w:rsidRPr="00120126">
        <w:rPr>
          <w:rFonts w:ascii="Century Gothic" w:hAnsi="Century Gothic" w:cs="Calibri"/>
          <w:b/>
          <w:sz w:val="20"/>
          <w:szCs w:val="20"/>
        </w:rPr>
        <w:t xml:space="preserve">I certify under the penalty of law that I have read and understand the terms and conditions of the SWPPP for the above designated project and agree to follow the practices described in the SWPPP. </w:t>
      </w:r>
    </w:p>
    <w:p w:rsidR="00A63954" w:rsidRPr="00F52AA2" w:rsidRDefault="00A63954" w:rsidP="00A63954">
      <w:pPr>
        <w:rPr>
          <w:rFonts w:ascii="Century Gothic" w:hAnsi="Century Gothic" w:cs="Calibri"/>
          <w:sz w:val="20"/>
          <w:szCs w:val="20"/>
        </w:rPr>
      </w:pPr>
    </w:p>
    <w:p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 xml:space="preserve">This certification is hereby signed in reference to the above named project: </w:t>
      </w:r>
    </w:p>
    <w:p w:rsidR="00A63954" w:rsidRPr="00F52AA2" w:rsidRDefault="00A63954" w:rsidP="00A63954">
      <w:pPr>
        <w:rPr>
          <w:rFonts w:ascii="Century Gothic" w:hAnsi="Century Gothic" w:cs="Calibri"/>
          <w:sz w:val="20"/>
          <w:szCs w:val="20"/>
        </w:rPr>
      </w:pPr>
    </w:p>
    <w:p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ab/>
      </w:r>
    </w:p>
    <w:p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Address: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t xml:space="preserve"> </w:t>
      </w:r>
    </w:p>
    <w:p w:rsidR="009737AA" w:rsidRPr="00F52AA2" w:rsidRDefault="009737AA" w:rsidP="009737AA">
      <w:pPr>
        <w:rPr>
          <w:rFonts w:ascii="Century Gothic" w:hAnsi="Century Gothic" w:cs="Calibri"/>
          <w:sz w:val="20"/>
          <w:szCs w:val="20"/>
        </w:rPr>
      </w:pPr>
    </w:p>
    <w:p w:rsidR="009737AA" w:rsidRPr="00F52AA2" w:rsidRDefault="00120126" w:rsidP="009737AA">
      <w:pPr>
        <w:tabs>
          <w:tab w:val="left" w:pos="5040"/>
        </w:tabs>
        <w:rPr>
          <w:rFonts w:ascii="Century Gothic" w:hAnsi="Century Gothic" w:cs="Calibri"/>
          <w:sz w:val="20"/>
          <w:szCs w:val="20"/>
          <w:u w:val="single"/>
        </w:rPr>
      </w:pPr>
      <w:r w:rsidRPr="00120126">
        <w:rPr>
          <w:rFonts w:ascii="Century Gothic" w:hAnsi="Century Gothic" w:cs="Calibri"/>
          <w:sz w:val="20"/>
          <w:szCs w:val="20"/>
        </w:rPr>
        <w:t xml:space="preserve">Telephone Number: </w:t>
      </w:r>
      <w:r w:rsidRPr="00120126">
        <w:rPr>
          <w:rFonts w:ascii="Century Gothic" w:hAnsi="Century Gothic" w:cs="Calibri"/>
          <w:sz w:val="20"/>
          <w:szCs w:val="20"/>
          <w:u w:val="single"/>
        </w:rPr>
        <w:tab/>
      </w:r>
      <w:r w:rsidRPr="00120126">
        <w:rPr>
          <w:rFonts w:ascii="Century Gothic" w:hAnsi="Century Gothic" w:cs="Calibri"/>
          <w:sz w:val="20"/>
          <w:szCs w:val="20"/>
        </w:rPr>
        <w:tab/>
      </w:r>
    </w:p>
    <w:p w:rsidR="009737AA" w:rsidRPr="00F52AA2" w:rsidRDefault="009737AA" w:rsidP="009737AA">
      <w:pPr>
        <w:tabs>
          <w:tab w:val="left" w:pos="8640"/>
        </w:tabs>
        <w:rPr>
          <w:rFonts w:ascii="Century Gothic" w:hAnsi="Century Gothic" w:cs="Calibri"/>
          <w:sz w:val="20"/>
          <w:szCs w:val="20"/>
        </w:rPr>
      </w:pPr>
    </w:p>
    <w:p w:rsidR="009737AA" w:rsidRPr="00F52AA2" w:rsidRDefault="00120126" w:rsidP="009737AA">
      <w:pPr>
        <w:tabs>
          <w:tab w:val="left" w:pos="4320"/>
          <w:tab w:val="left" w:pos="8640"/>
        </w:tabs>
        <w:rPr>
          <w:rFonts w:ascii="Century Gothic" w:hAnsi="Century Gothic" w:cs="Calibri"/>
          <w:sz w:val="20"/>
          <w:szCs w:val="20"/>
        </w:rPr>
      </w:pPr>
      <w:r w:rsidRPr="00120126">
        <w:rPr>
          <w:rFonts w:ascii="Century Gothic" w:hAnsi="Century Gothic" w:cs="Calibri"/>
          <w:sz w:val="20"/>
          <w:szCs w:val="20"/>
        </w:rPr>
        <w:t xml:space="preserve">Type of construction service to be provided: </w:t>
      </w:r>
      <w:r w:rsidRPr="00120126">
        <w:rPr>
          <w:rFonts w:ascii="Century Gothic" w:hAnsi="Century Gothic" w:cs="Calibri"/>
          <w:sz w:val="20"/>
          <w:szCs w:val="20"/>
          <w:u w:val="single"/>
        </w:rPr>
        <w:tab/>
        <w:t xml:space="preserve">  </w:t>
      </w:r>
      <w:r w:rsidRPr="00120126">
        <w:rPr>
          <w:rFonts w:ascii="Century Gothic" w:hAnsi="Century Gothic" w:cs="Calibri"/>
          <w:sz w:val="20"/>
          <w:szCs w:val="20"/>
          <w:u w:val="single"/>
        </w:rPr>
        <w:tab/>
        <w:t xml:space="preserve"> </w:t>
      </w:r>
    </w:p>
    <w:p w:rsidR="009737AA" w:rsidRPr="00F52AA2" w:rsidRDefault="009737AA" w:rsidP="009737AA">
      <w:pPr>
        <w:rPr>
          <w:rFonts w:ascii="Century Gothic" w:hAnsi="Century Gothic" w:cs="Calibri"/>
          <w:sz w:val="20"/>
          <w:szCs w:val="20"/>
        </w:rPr>
      </w:pPr>
    </w:p>
    <w:p w:rsidR="009737AA" w:rsidRPr="00F52AA2" w:rsidRDefault="00120126" w:rsidP="009737AA">
      <w:pPr>
        <w:tabs>
          <w:tab w:val="left" w:pos="8640"/>
        </w:tabs>
        <w:rPr>
          <w:rFonts w:ascii="Century Gothic" w:hAnsi="Century Gothic" w:cs="Calibri"/>
          <w:sz w:val="20"/>
          <w:szCs w:val="20"/>
          <w:u w:val="single"/>
        </w:rPr>
      </w:pPr>
      <w:r w:rsidRPr="00120126">
        <w:rPr>
          <w:rFonts w:ascii="Century Gothic" w:hAnsi="Century Gothic" w:cs="Calibri"/>
          <w:sz w:val="20"/>
          <w:szCs w:val="20"/>
          <w:u w:val="single"/>
        </w:rPr>
        <w:tab/>
      </w:r>
    </w:p>
    <w:p w:rsidR="009737AA" w:rsidRPr="00F52AA2" w:rsidRDefault="009737AA" w:rsidP="009737AA">
      <w:pPr>
        <w:rPr>
          <w:rFonts w:ascii="Century Gothic" w:hAnsi="Century Gothic" w:cs="Calibri"/>
          <w:sz w:val="20"/>
          <w:szCs w:val="20"/>
        </w:rPr>
      </w:pPr>
    </w:p>
    <w:p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u w:val="single"/>
        </w:rPr>
        <w:tab/>
      </w:r>
      <w:r w:rsidRPr="00120126">
        <w:rPr>
          <w:rFonts w:ascii="Century Gothic" w:hAnsi="Century Gothic" w:cs="Calibri"/>
          <w:sz w:val="20"/>
          <w:szCs w:val="20"/>
        </w:rPr>
        <w:tab/>
      </w:r>
    </w:p>
    <w:p w:rsidR="009737AA" w:rsidRPr="00F52AA2" w:rsidRDefault="009737AA" w:rsidP="009737AA">
      <w:pPr>
        <w:tabs>
          <w:tab w:val="left" w:pos="1440"/>
          <w:tab w:val="left" w:pos="4320"/>
        </w:tabs>
        <w:rPr>
          <w:rFonts w:ascii="Century Gothic" w:hAnsi="Century Gothic" w:cs="Calibri"/>
          <w:sz w:val="20"/>
          <w:szCs w:val="20"/>
        </w:rPr>
      </w:pPr>
    </w:p>
    <w:p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Signature: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Title: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rsidR="007A4715" w:rsidRPr="00F52AA2" w:rsidRDefault="00120126" w:rsidP="009737AA">
      <w:pPr>
        <w:tabs>
          <w:tab w:val="left" w:pos="1440"/>
          <w:tab w:val="left" w:pos="5040"/>
        </w:tabs>
        <w:rPr>
          <w:rFonts w:ascii="Century Gothic" w:hAnsi="Century Gothic" w:cs="Calibri"/>
          <w:sz w:val="20"/>
          <w:szCs w:val="20"/>
        </w:rPr>
        <w:sectPr w:rsidR="007A4715" w:rsidRPr="00F52AA2" w:rsidSect="00946BCD">
          <w:footerReference w:type="default" r:id="rId54"/>
          <w:pgSz w:w="12240" w:h="15840"/>
          <w:pgMar w:top="1440" w:right="1440" w:bottom="1440" w:left="1440" w:header="720" w:footer="720" w:gutter="0"/>
          <w:pgNumType w:start="33"/>
          <w:cols w:space="720"/>
          <w:docGrid w:linePitch="360"/>
        </w:sectPr>
      </w:pPr>
      <w:r w:rsidRPr="00120126">
        <w:rPr>
          <w:rFonts w:ascii="Century Gothic" w:hAnsi="Century Gothic" w:cs="Calibri"/>
          <w:sz w:val="20"/>
          <w:szCs w:val="20"/>
        </w:rPr>
        <w:t xml:space="preserve">Date: </w:t>
      </w:r>
      <w:r w:rsidRPr="00120126">
        <w:rPr>
          <w:rFonts w:ascii="Century Gothic" w:hAnsi="Century Gothic" w:cs="Calibri"/>
          <w:sz w:val="20"/>
          <w:szCs w:val="20"/>
        </w:rPr>
        <w:tab/>
      </w:r>
      <w:r w:rsidRPr="00120126">
        <w:rPr>
          <w:rFonts w:ascii="Century Gothic" w:hAnsi="Century Gothic" w:cs="Calibri"/>
          <w:sz w:val="20"/>
          <w:szCs w:val="20"/>
          <w:u w:val="single"/>
        </w:rPr>
        <w:tab/>
      </w:r>
    </w:p>
    <w:p w:rsidR="007A4715" w:rsidRPr="009B77E7" w:rsidRDefault="00120126" w:rsidP="007A4715">
      <w:pPr>
        <w:rPr>
          <w:rFonts w:ascii="Century Gothic" w:hAnsi="Century Gothic" w:cs="Calibri"/>
          <w:b/>
          <w:sz w:val="20"/>
          <w:szCs w:val="20"/>
        </w:rPr>
      </w:pPr>
      <w:r w:rsidRPr="00120126">
        <w:rPr>
          <w:rFonts w:ascii="Century Gothic" w:hAnsi="Century Gothic" w:cs="Calibri"/>
          <w:b/>
          <w:sz w:val="20"/>
          <w:szCs w:val="20"/>
        </w:rPr>
        <w:lastRenderedPageBreak/>
        <w:t xml:space="preserve">Appendix H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Grading and Stabilization Activities Log</w:t>
      </w:r>
    </w:p>
    <w:p w:rsidR="00DD267A" w:rsidRPr="00F52AA2" w:rsidRDefault="00DD267A" w:rsidP="00DD267A">
      <w:pPr>
        <w:rPr>
          <w:rFonts w:ascii="Century Gothic" w:hAnsi="Century Gothic" w:cs="Calibri"/>
          <w:sz w:val="20"/>
          <w:szCs w:val="20"/>
        </w:rPr>
      </w:pPr>
    </w:p>
    <w:tbl>
      <w:tblPr>
        <w:tblW w:w="136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631"/>
        <w:gridCol w:w="3842"/>
        <w:gridCol w:w="2160"/>
        <w:gridCol w:w="1710"/>
      </w:tblGrid>
      <w:tr w:rsidR="004F1039" w:rsidRPr="00F52AA2" w:rsidTr="00D20643">
        <w:trPr>
          <w:tblHeader/>
        </w:trPr>
        <w:tc>
          <w:tcPr>
            <w:tcW w:w="1310" w:type="dxa"/>
            <w:shd w:val="clear" w:color="auto" w:fill="D9D9D9"/>
          </w:tcPr>
          <w:p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Date Grading Activity Initiated</w:t>
            </w:r>
          </w:p>
        </w:tc>
        <w:tc>
          <w:tcPr>
            <w:tcW w:w="4631" w:type="dxa"/>
            <w:shd w:val="clear" w:color="auto" w:fill="D9D9D9"/>
          </w:tcPr>
          <w:p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Description of Grading Activity</w:t>
            </w:r>
          </w:p>
        </w:tc>
        <w:tc>
          <w:tcPr>
            <w:tcW w:w="3842" w:type="dxa"/>
            <w:shd w:val="clear" w:color="auto" w:fill="D9D9D9"/>
          </w:tcPr>
          <w:p w:rsidR="004F1039" w:rsidRPr="00F52AA2" w:rsidRDefault="004F1039" w:rsidP="000F131B">
            <w:pPr>
              <w:rPr>
                <w:rFonts w:ascii="Century Gothic" w:hAnsi="Century Gothic" w:cs="Calibri"/>
                <w:sz w:val="20"/>
                <w:szCs w:val="20"/>
              </w:rPr>
            </w:pPr>
            <w:r w:rsidRPr="00120126">
              <w:rPr>
                <w:rFonts w:ascii="Century Gothic" w:hAnsi="Century Gothic" w:cs="Calibri"/>
                <w:b/>
                <w:sz w:val="20"/>
                <w:szCs w:val="20"/>
              </w:rPr>
              <w:t>Description of Stabilization Measure and Location</w:t>
            </w:r>
          </w:p>
        </w:tc>
        <w:tc>
          <w:tcPr>
            <w:tcW w:w="2160" w:type="dxa"/>
            <w:shd w:val="clear" w:color="auto" w:fill="D9D9D9"/>
          </w:tcPr>
          <w:p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 xml:space="preserve">Date Grading Activity Ceased </w:t>
            </w:r>
            <w:r w:rsidRPr="00D20643">
              <w:rPr>
                <w:rFonts w:ascii="Century Gothic" w:hAnsi="Century Gothic" w:cs="Calibri"/>
                <w:sz w:val="20"/>
                <w:szCs w:val="20"/>
              </w:rPr>
              <w:t>(Indicate Temporary or Permanent)</w:t>
            </w:r>
          </w:p>
        </w:tc>
        <w:tc>
          <w:tcPr>
            <w:tcW w:w="1710" w:type="dxa"/>
            <w:shd w:val="clear" w:color="auto" w:fill="D9D9D9"/>
          </w:tcPr>
          <w:p w:rsidR="004F1039" w:rsidRPr="00F52AA2" w:rsidRDefault="00D20643" w:rsidP="00D20643">
            <w:pPr>
              <w:rPr>
                <w:rFonts w:ascii="Century Gothic" w:hAnsi="Century Gothic" w:cs="Calibri"/>
                <w:sz w:val="20"/>
                <w:szCs w:val="20"/>
              </w:rPr>
            </w:pPr>
            <w:r>
              <w:rPr>
                <w:rFonts w:ascii="Century Gothic" w:hAnsi="Century Gothic" w:cs="Calibri"/>
                <w:b/>
                <w:sz w:val="20"/>
                <w:szCs w:val="20"/>
              </w:rPr>
              <w:t>Date When Stabilization</w:t>
            </w:r>
            <w:r w:rsidR="004F1039" w:rsidRPr="00120126">
              <w:rPr>
                <w:rFonts w:ascii="Century Gothic" w:hAnsi="Century Gothic" w:cs="Calibri"/>
                <w:b/>
                <w:sz w:val="20"/>
                <w:szCs w:val="20"/>
              </w:rPr>
              <w:t xml:space="preserve"> Measures Initiated</w:t>
            </w:r>
          </w:p>
        </w:tc>
      </w:tr>
      <w:tr w:rsidR="004F1039" w:rsidRPr="00F52AA2" w:rsidTr="00D20643">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rPr>
          <w:cantSplit/>
        </w:trPr>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rPr>
          <w:cantSplit/>
        </w:trPr>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rPr>
          <w:cantSplit/>
        </w:trPr>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rPr>
          <w:cantSplit/>
        </w:trPr>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rPr>
          <w:cantSplit/>
        </w:trPr>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bl>
    <w:p w:rsidR="00991EA7" w:rsidRPr="00F52AA2" w:rsidRDefault="00991EA7" w:rsidP="00DD267A">
      <w:pPr>
        <w:rPr>
          <w:rFonts w:ascii="Century Gothic" w:hAnsi="Century Gothic" w:cs="Calibri"/>
          <w:sz w:val="20"/>
          <w:szCs w:val="20"/>
        </w:rPr>
        <w:sectPr w:rsidR="00991EA7" w:rsidRPr="00F52AA2" w:rsidSect="009B77E7">
          <w:pgSz w:w="15840" w:h="12240" w:orient="landscape"/>
          <w:pgMar w:top="1440" w:right="1440" w:bottom="1440" w:left="1440" w:header="720" w:footer="720" w:gutter="0"/>
          <w:pgNumType w:start="0"/>
          <w:cols w:space="720"/>
          <w:docGrid w:linePitch="360"/>
        </w:sectPr>
      </w:pPr>
    </w:p>
    <w:p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lastRenderedPageBreak/>
        <w:t xml:space="preserve">Appendix I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SWPPP Training Log</w:t>
      </w:r>
    </w:p>
    <w:p w:rsidR="00991EA7" w:rsidRPr="00F52AA2" w:rsidRDefault="00991EA7" w:rsidP="00991EA7">
      <w:pPr>
        <w:jc w:val="center"/>
        <w:rPr>
          <w:rFonts w:ascii="Century Gothic" w:hAnsi="Century Gothic" w:cs="Calibri"/>
          <w:b/>
          <w:sz w:val="20"/>
          <w:szCs w:val="20"/>
        </w:rPr>
      </w:pPr>
    </w:p>
    <w:p w:rsidR="00991EA7" w:rsidRPr="00F52AA2" w:rsidRDefault="00120126" w:rsidP="00991EA7">
      <w:pPr>
        <w:jc w:val="center"/>
        <w:rPr>
          <w:rFonts w:ascii="Century Gothic" w:hAnsi="Century Gothic" w:cs="Calibri"/>
          <w:b/>
          <w:sz w:val="20"/>
          <w:szCs w:val="20"/>
        </w:rPr>
      </w:pPr>
      <w:r w:rsidRPr="00120126">
        <w:rPr>
          <w:rFonts w:ascii="Century Gothic" w:hAnsi="Century Gothic" w:cs="Calibri"/>
          <w:b/>
          <w:sz w:val="20"/>
          <w:szCs w:val="20"/>
        </w:rPr>
        <w:t>Stormwater Pollution Prevention Training Log</w:t>
      </w:r>
    </w:p>
    <w:p w:rsidR="00991EA7" w:rsidRPr="00F52AA2" w:rsidRDefault="00991EA7" w:rsidP="00991EA7">
      <w:pPr>
        <w:jc w:val="center"/>
        <w:rPr>
          <w:rFonts w:ascii="Century Gothic" w:hAnsi="Century Gothic" w:cs="Calibri"/>
          <w:sz w:val="20"/>
          <w:szCs w:val="20"/>
        </w:rPr>
      </w:pPr>
    </w:p>
    <w:tbl>
      <w:tblPr>
        <w:tblW w:w="0" w:type="auto"/>
        <w:tblLook w:val="01E0" w:firstRow="1" w:lastRow="1" w:firstColumn="1" w:lastColumn="1" w:noHBand="0" w:noVBand="0"/>
      </w:tblPr>
      <w:tblGrid>
        <w:gridCol w:w="8748"/>
      </w:tblGrid>
      <w:tr w:rsidR="00991EA7" w:rsidRPr="00F52AA2" w:rsidTr="00ED694F">
        <w:tc>
          <w:tcPr>
            <w:tcW w:w="87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 xml:space="preserve">Project Name: </w:t>
            </w:r>
            <w:r w:rsidRPr="00120126">
              <w:rPr>
                <w:rFonts w:ascii="Century Gothic" w:hAnsi="Century Gothic" w:cs="Calibri"/>
                <w:b/>
                <w:sz w:val="20"/>
                <w:szCs w:val="20"/>
              </w:rPr>
              <w:t xml:space="preserve"> </w:t>
            </w:r>
          </w:p>
          <w:p w:rsidR="00991EA7" w:rsidRPr="00F52AA2" w:rsidRDefault="00991EA7" w:rsidP="00517590">
            <w:pPr>
              <w:rPr>
                <w:rFonts w:ascii="Century Gothic" w:hAnsi="Century Gothic" w:cs="Calibri"/>
                <w:b/>
                <w:sz w:val="20"/>
                <w:szCs w:val="20"/>
              </w:rPr>
            </w:pPr>
          </w:p>
        </w:tc>
      </w:tr>
      <w:tr w:rsidR="00991EA7" w:rsidRPr="00F52AA2" w:rsidTr="00ED694F">
        <w:tc>
          <w:tcPr>
            <w:tcW w:w="87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Project Location:</w:t>
            </w:r>
            <w:r w:rsidRPr="00120126">
              <w:rPr>
                <w:rFonts w:ascii="Century Gothic" w:hAnsi="Century Gothic" w:cs="Calibri"/>
                <w:b/>
                <w:sz w:val="20"/>
                <w:szCs w:val="20"/>
              </w:rPr>
              <w:t xml:space="preserve">  </w:t>
            </w:r>
          </w:p>
          <w:p w:rsidR="00991EA7" w:rsidRPr="00F52AA2" w:rsidRDefault="00991EA7" w:rsidP="00517590">
            <w:pPr>
              <w:rPr>
                <w:rFonts w:ascii="Century Gothic" w:hAnsi="Century Gothic" w:cs="Calibri"/>
                <w:b/>
                <w:sz w:val="20"/>
                <w:szCs w:val="20"/>
              </w:rPr>
            </w:pPr>
          </w:p>
        </w:tc>
      </w:tr>
      <w:tr w:rsidR="00991EA7" w:rsidRPr="00F52AA2" w:rsidTr="00ED694F">
        <w:tc>
          <w:tcPr>
            <w:tcW w:w="8748"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sz w:val="20"/>
                <w:szCs w:val="20"/>
              </w:rPr>
              <w:t>Instructor’s Name(s):</w:t>
            </w:r>
            <w:r w:rsidRPr="00120126">
              <w:rPr>
                <w:rFonts w:ascii="Century Gothic" w:hAnsi="Century Gothic" w:cs="Calibri"/>
                <w:b/>
                <w:sz w:val="20"/>
                <w:szCs w:val="20"/>
              </w:rPr>
              <w:t xml:space="preserve">  </w:t>
            </w:r>
          </w:p>
          <w:p w:rsidR="00991EA7" w:rsidRPr="00F52AA2" w:rsidRDefault="00991EA7" w:rsidP="00517590">
            <w:pPr>
              <w:rPr>
                <w:rFonts w:ascii="Century Gothic" w:hAnsi="Century Gothic" w:cs="Calibri"/>
                <w:b/>
                <w:sz w:val="20"/>
                <w:szCs w:val="20"/>
              </w:rPr>
            </w:pPr>
          </w:p>
        </w:tc>
      </w:tr>
      <w:tr w:rsidR="00991EA7" w:rsidRPr="00F52AA2" w:rsidTr="00ED694F">
        <w:tc>
          <w:tcPr>
            <w:tcW w:w="8748"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sz w:val="20"/>
                <w:szCs w:val="20"/>
              </w:rPr>
              <w:t>Instructor’s Title(s):</w:t>
            </w:r>
            <w:r w:rsidRPr="00120126">
              <w:rPr>
                <w:rFonts w:ascii="Century Gothic" w:hAnsi="Century Gothic" w:cs="Calibri"/>
                <w:b/>
                <w:sz w:val="20"/>
                <w:szCs w:val="20"/>
              </w:rPr>
              <w:t xml:space="preserve">  </w:t>
            </w:r>
          </w:p>
          <w:p w:rsidR="00991EA7" w:rsidRPr="00F52AA2" w:rsidRDefault="00991EA7" w:rsidP="00517590">
            <w:pPr>
              <w:rPr>
                <w:rFonts w:ascii="Century Gothic" w:hAnsi="Century Gothic" w:cs="Calibri"/>
                <w:b/>
                <w:sz w:val="20"/>
                <w:szCs w:val="20"/>
              </w:rPr>
            </w:pPr>
          </w:p>
        </w:tc>
      </w:tr>
    </w:tbl>
    <w:p w:rsidR="00517590" w:rsidRPr="00F52AA2" w:rsidRDefault="00517590" w:rsidP="00517590">
      <w:pPr>
        <w:tabs>
          <w:tab w:val="left" w:pos="5760"/>
          <w:tab w:val="left" w:pos="8640"/>
        </w:tabs>
        <w:rPr>
          <w:rFonts w:ascii="Century Gothic" w:hAnsi="Century Gothic" w:cs="Calibri"/>
          <w:sz w:val="20"/>
          <w:szCs w:val="20"/>
        </w:rPr>
      </w:pPr>
    </w:p>
    <w:p w:rsidR="00991EA7" w:rsidRPr="00F52AA2" w:rsidRDefault="00120126" w:rsidP="00517590">
      <w:pPr>
        <w:tabs>
          <w:tab w:val="left" w:pos="5760"/>
          <w:tab w:val="left" w:pos="8640"/>
        </w:tabs>
        <w:rPr>
          <w:rFonts w:ascii="Century Gothic" w:hAnsi="Century Gothic" w:cs="Calibri"/>
          <w:sz w:val="20"/>
          <w:szCs w:val="20"/>
          <w:u w:val="single"/>
        </w:rPr>
      </w:pPr>
      <w:r w:rsidRPr="00120126">
        <w:rPr>
          <w:rFonts w:ascii="Century Gothic" w:hAnsi="Century Gothic" w:cs="Calibri"/>
          <w:sz w:val="20"/>
          <w:szCs w:val="20"/>
        </w:rPr>
        <w:t xml:space="preserve">Course Location: </w:t>
      </w:r>
      <w:r w:rsidRPr="00120126">
        <w:rPr>
          <w:rFonts w:ascii="Century Gothic" w:hAnsi="Century Gothic" w:cs="Calibri"/>
          <w:sz w:val="20"/>
          <w:szCs w:val="20"/>
          <w:u w:val="single"/>
        </w:rPr>
        <w:tab/>
      </w:r>
      <w:r w:rsidRPr="00120126">
        <w:rPr>
          <w:rFonts w:ascii="Century Gothic" w:hAnsi="Century Gothic" w:cs="Calibri"/>
          <w:b/>
          <w:sz w:val="20"/>
          <w:szCs w:val="20"/>
        </w:rPr>
        <w:t xml:space="preserve"> </w:t>
      </w:r>
      <w:r w:rsidRPr="00120126">
        <w:rPr>
          <w:rFonts w:ascii="Century Gothic" w:hAnsi="Century Gothic" w:cs="Calibri"/>
          <w:sz w:val="20"/>
          <w:szCs w:val="20"/>
        </w:rPr>
        <w:t xml:space="preserve"> Date:</w:t>
      </w:r>
      <w:r w:rsidRPr="00120126">
        <w:rPr>
          <w:rFonts w:ascii="Century Gothic" w:hAnsi="Century Gothic" w:cs="Calibri"/>
          <w:b/>
          <w:sz w:val="20"/>
          <w:szCs w:val="20"/>
        </w:rPr>
        <w:t xml:space="preserve"> </w:t>
      </w:r>
      <w:r w:rsidRPr="00120126">
        <w:rPr>
          <w:rFonts w:ascii="Century Gothic" w:hAnsi="Century Gothic" w:cs="Calibri"/>
          <w:sz w:val="20"/>
          <w:szCs w:val="20"/>
          <w:u w:val="single"/>
        </w:rPr>
        <w:tab/>
      </w:r>
    </w:p>
    <w:p w:rsidR="00991EA7" w:rsidRPr="00F52AA2" w:rsidRDefault="00991EA7" w:rsidP="00991EA7">
      <w:pPr>
        <w:tabs>
          <w:tab w:val="left" w:pos="5760"/>
        </w:tabs>
        <w:rPr>
          <w:rFonts w:ascii="Century Gothic" w:hAnsi="Century Gothic" w:cs="Calibri"/>
          <w:sz w:val="20"/>
          <w:szCs w:val="20"/>
        </w:rPr>
      </w:pPr>
    </w:p>
    <w:p w:rsidR="00991EA7" w:rsidRPr="00F52AA2" w:rsidRDefault="00120126" w:rsidP="00517590">
      <w:pPr>
        <w:tabs>
          <w:tab w:val="left" w:pos="5760"/>
        </w:tabs>
        <w:rPr>
          <w:rFonts w:ascii="Century Gothic" w:hAnsi="Century Gothic" w:cs="Calibri"/>
          <w:sz w:val="20"/>
          <w:szCs w:val="20"/>
          <w:u w:val="single"/>
        </w:rPr>
      </w:pPr>
      <w:r w:rsidRPr="00120126">
        <w:rPr>
          <w:rFonts w:ascii="Century Gothic" w:hAnsi="Century Gothic" w:cs="Calibri"/>
          <w:sz w:val="20"/>
          <w:szCs w:val="20"/>
        </w:rPr>
        <w:t xml:space="preserve">Course Length (hours): </w:t>
      </w:r>
      <w:r w:rsidRPr="00120126">
        <w:rPr>
          <w:rFonts w:ascii="Century Gothic" w:hAnsi="Century Gothic" w:cs="Calibri"/>
          <w:sz w:val="20"/>
          <w:szCs w:val="20"/>
          <w:u w:val="single"/>
        </w:rPr>
        <w:tab/>
      </w:r>
    </w:p>
    <w:p w:rsidR="00991EA7" w:rsidRPr="00F52AA2" w:rsidRDefault="00991EA7" w:rsidP="00991EA7">
      <w:pPr>
        <w:rPr>
          <w:rFonts w:ascii="Century Gothic" w:hAnsi="Century Gothic" w:cs="Calibri"/>
          <w:sz w:val="20"/>
          <w:szCs w:val="20"/>
        </w:rPr>
      </w:pPr>
    </w:p>
    <w:p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 xml:space="preserve">Stormwater Training Topic:  </w:t>
      </w:r>
      <w:r w:rsidRPr="00120126">
        <w:rPr>
          <w:rFonts w:ascii="Century Gothic" w:hAnsi="Century Gothic" w:cs="Calibri"/>
          <w:i/>
          <w:sz w:val="20"/>
          <w:szCs w:val="20"/>
        </w:rPr>
        <w:t>(check as appropriate)</w:t>
      </w:r>
    </w:p>
    <w:p w:rsidR="00991EA7" w:rsidRPr="00F52AA2" w:rsidRDefault="00991EA7" w:rsidP="00991EA7">
      <w:pPr>
        <w:rPr>
          <w:rFonts w:ascii="Century Gothic" w:hAnsi="Century Gothic" w:cs="Calibri"/>
          <w:sz w:val="20"/>
          <w:szCs w:val="20"/>
        </w:rPr>
      </w:pPr>
    </w:p>
    <w:tbl>
      <w:tblPr>
        <w:tblW w:w="0" w:type="auto"/>
        <w:tblBorders>
          <w:bottom w:val="single" w:sz="4" w:space="0" w:color="auto"/>
        </w:tblBorders>
        <w:tblLook w:val="01E0" w:firstRow="1" w:lastRow="1" w:firstColumn="1" w:lastColumn="1" w:noHBand="0" w:noVBand="0"/>
      </w:tblPr>
      <w:tblGrid>
        <w:gridCol w:w="430"/>
        <w:gridCol w:w="2880"/>
        <w:gridCol w:w="430"/>
        <w:gridCol w:w="5008"/>
      </w:tblGrid>
      <w:tr w:rsidR="00991EA7" w:rsidRPr="00F52AA2" w:rsidTr="00ED694F">
        <w:tc>
          <w:tcPr>
            <w:tcW w:w="430"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sym w:font="Wingdings" w:char="F071"/>
            </w:r>
          </w:p>
        </w:tc>
        <w:tc>
          <w:tcPr>
            <w:tcW w:w="2880" w:type="dxa"/>
            <w:shd w:val="clear" w:color="auto" w:fill="auto"/>
          </w:tcPr>
          <w:p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 xml:space="preserve">Sediment and </w:t>
            </w:r>
            <w:r w:rsidR="00120126" w:rsidRPr="00120126">
              <w:rPr>
                <w:rFonts w:ascii="Century Gothic" w:hAnsi="Century Gothic" w:cs="Calibri"/>
                <w:b/>
                <w:sz w:val="20"/>
                <w:szCs w:val="20"/>
              </w:rPr>
              <w:t>Erosion Control</w:t>
            </w:r>
            <w:r>
              <w:rPr>
                <w:rFonts w:ascii="Century Gothic" w:hAnsi="Century Gothic" w:cs="Calibri"/>
                <w:b/>
                <w:sz w:val="20"/>
                <w:szCs w:val="20"/>
              </w:rPr>
              <w:t>s</w:t>
            </w:r>
          </w:p>
        </w:tc>
        <w:tc>
          <w:tcPr>
            <w:tcW w:w="430"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sym w:font="Wingdings" w:char="F071"/>
            </w:r>
          </w:p>
        </w:tc>
        <w:tc>
          <w:tcPr>
            <w:tcW w:w="5008"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Emergency Procedures</w:t>
            </w:r>
          </w:p>
        </w:tc>
      </w:tr>
      <w:tr w:rsidR="00991EA7" w:rsidRPr="00F52AA2" w:rsidTr="00ED694F">
        <w:tc>
          <w:tcPr>
            <w:tcW w:w="430" w:type="dxa"/>
            <w:shd w:val="clear" w:color="auto" w:fill="auto"/>
          </w:tcPr>
          <w:p w:rsidR="00991EA7" w:rsidRPr="00F52AA2" w:rsidRDefault="00991EA7" w:rsidP="00517590">
            <w:pPr>
              <w:rPr>
                <w:rFonts w:ascii="Century Gothic" w:hAnsi="Century Gothic" w:cs="Calibri"/>
                <w:sz w:val="20"/>
                <w:szCs w:val="20"/>
              </w:rPr>
            </w:pPr>
          </w:p>
        </w:tc>
        <w:tc>
          <w:tcPr>
            <w:tcW w:w="2880" w:type="dxa"/>
            <w:shd w:val="clear" w:color="auto" w:fill="auto"/>
          </w:tcPr>
          <w:p w:rsidR="00991EA7" w:rsidRPr="00F52AA2" w:rsidRDefault="00991EA7" w:rsidP="00517590">
            <w:pPr>
              <w:rPr>
                <w:rFonts w:ascii="Century Gothic" w:hAnsi="Century Gothic" w:cs="Calibri"/>
                <w:sz w:val="20"/>
                <w:szCs w:val="20"/>
              </w:rPr>
            </w:pPr>
          </w:p>
        </w:tc>
        <w:tc>
          <w:tcPr>
            <w:tcW w:w="430" w:type="dxa"/>
            <w:shd w:val="clear" w:color="auto" w:fill="auto"/>
          </w:tcPr>
          <w:p w:rsidR="00991EA7" w:rsidRPr="00F52AA2" w:rsidRDefault="00991EA7" w:rsidP="00517590">
            <w:pPr>
              <w:rPr>
                <w:rFonts w:ascii="Century Gothic" w:hAnsi="Century Gothic" w:cs="Calibri"/>
                <w:sz w:val="20"/>
                <w:szCs w:val="20"/>
              </w:rPr>
            </w:pPr>
          </w:p>
        </w:tc>
        <w:tc>
          <w:tcPr>
            <w:tcW w:w="500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430"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sym w:font="Wingdings" w:char="F071"/>
            </w:r>
          </w:p>
        </w:tc>
        <w:tc>
          <w:tcPr>
            <w:tcW w:w="2880" w:type="dxa"/>
            <w:shd w:val="clear" w:color="auto" w:fill="auto"/>
          </w:tcPr>
          <w:p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Stabilization Controls</w:t>
            </w:r>
          </w:p>
        </w:tc>
        <w:tc>
          <w:tcPr>
            <w:tcW w:w="430"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sym w:font="Wingdings" w:char="F071"/>
            </w:r>
          </w:p>
        </w:tc>
        <w:tc>
          <w:tcPr>
            <w:tcW w:w="5008" w:type="dxa"/>
            <w:shd w:val="clear" w:color="auto" w:fill="auto"/>
          </w:tcPr>
          <w:p w:rsidR="00991EA7" w:rsidRPr="00F52AA2" w:rsidRDefault="00251080" w:rsidP="00517590">
            <w:pPr>
              <w:rPr>
                <w:rFonts w:ascii="Century Gothic" w:hAnsi="Century Gothic" w:cs="Calibri"/>
                <w:b/>
                <w:sz w:val="20"/>
                <w:szCs w:val="20"/>
              </w:rPr>
            </w:pPr>
            <w:r>
              <w:rPr>
                <w:rFonts w:ascii="Century Gothic" w:hAnsi="Century Gothic" w:cs="Calibri"/>
                <w:b/>
                <w:sz w:val="20"/>
                <w:szCs w:val="20"/>
              </w:rPr>
              <w:t>Inspections/Corrective Actions</w:t>
            </w:r>
          </w:p>
        </w:tc>
      </w:tr>
      <w:tr w:rsidR="00991EA7" w:rsidRPr="00F52AA2" w:rsidTr="00ED694F">
        <w:tc>
          <w:tcPr>
            <w:tcW w:w="430" w:type="dxa"/>
            <w:shd w:val="clear" w:color="auto" w:fill="auto"/>
          </w:tcPr>
          <w:p w:rsidR="00991EA7" w:rsidRPr="00F52AA2" w:rsidRDefault="00991EA7" w:rsidP="00517590">
            <w:pPr>
              <w:rPr>
                <w:rFonts w:ascii="Century Gothic" w:hAnsi="Century Gothic" w:cs="Calibri"/>
                <w:sz w:val="20"/>
                <w:szCs w:val="20"/>
              </w:rPr>
            </w:pPr>
          </w:p>
        </w:tc>
        <w:tc>
          <w:tcPr>
            <w:tcW w:w="2880" w:type="dxa"/>
            <w:shd w:val="clear" w:color="auto" w:fill="auto"/>
          </w:tcPr>
          <w:p w:rsidR="00991EA7" w:rsidRPr="00F52AA2" w:rsidRDefault="00991EA7" w:rsidP="00517590">
            <w:pPr>
              <w:rPr>
                <w:rFonts w:ascii="Century Gothic" w:hAnsi="Century Gothic" w:cs="Calibri"/>
                <w:sz w:val="20"/>
                <w:szCs w:val="20"/>
              </w:rPr>
            </w:pPr>
          </w:p>
        </w:tc>
        <w:tc>
          <w:tcPr>
            <w:tcW w:w="430" w:type="dxa"/>
            <w:shd w:val="clear" w:color="auto" w:fill="auto"/>
          </w:tcPr>
          <w:p w:rsidR="00991EA7" w:rsidRPr="00F52AA2" w:rsidRDefault="00991EA7" w:rsidP="00517590">
            <w:pPr>
              <w:rPr>
                <w:rFonts w:ascii="Century Gothic" w:hAnsi="Century Gothic" w:cs="Calibri"/>
                <w:sz w:val="20"/>
                <w:szCs w:val="20"/>
              </w:rPr>
            </w:pPr>
          </w:p>
        </w:tc>
        <w:tc>
          <w:tcPr>
            <w:tcW w:w="500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430"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sym w:font="Wingdings" w:char="F071"/>
            </w:r>
          </w:p>
        </w:tc>
        <w:tc>
          <w:tcPr>
            <w:tcW w:w="2880" w:type="dxa"/>
            <w:shd w:val="clear" w:color="auto" w:fill="auto"/>
          </w:tcPr>
          <w:p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Pollution Prevention Measures</w:t>
            </w:r>
          </w:p>
        </w:tc>
        <w:tc>
          <w:tcPr>
            <w:tcW w:w="430" w:type="dxa"/>
            <w:shd w:val="clear" w:color="auto" w:fill="auto"/>
          </w:tcPr>
          <w:p w:rsidR="00991EA7" w:rsidRPr="00F52AA2" w:rsidRDefault="00991EA7" w:rsidP="00517590">
            <w:pPr>
              <w:rPr>
                <w:rFonts w:ascii="Century Gothic" w:hAnsi="Century Gothic" w:cs="Calibri"/>
                <w:sz w:val="20"/>
                <w:szCs w:val="20"/>
              </w:rPr>
            </w:pPr>
          </w:p>
        </w:tc>
        <w:tc>
          <w:tcPr>
            <w:tcW w:w="500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8748" w:type="dxa"/>
            <w:gridSpan w:val="4"/>
            <w:tcBorders>
              <w:bottom w:val="nil"/>
            </w:tcBorders>
            <w:shd w:val="clear" w:color="auto" w:fill="auto"/>
          </w:tcPr>
          <w:p w:rsidR="00991EA7" w:rsidRPr="00F52AA2" w:rsidRDefault="00991EA7" w:rsidP="00517590">
            <w:pPr>
              <w:rPr>
                <w:rFonts w:ascii="Century Gothic" w:hAnsi="Century Gothic" w:cs="Calibri"/>
                <w:sz w:val="20"/>
                <w:szCs w:val="20"/>
              </w:rPr>
            </w:pPr>
          </w:p>
        </w:tc>
      </w:tr>
    </w:tbl>
    <w:p w:rsidR="00991EA7" w:rsidRPr="00F52AA2" w:rsidRDefault="00120126" w:rsidP="00517590">
      <w:pPr>
        <w:tabs>
          <w:tab w:val="left" w:pos="8640"/>
        </w:tabs>
        <w:spacing w:before="120"/>
        <w:rPr>
          <w:rFonts w:ascii="Century Gothic" w:hAnsi="Century Gothic" w:cs="Calibri"/>
          <w:sz w:val="20"/>
          <w:szCs w:val="20"/>
          <w:u w:val="single"/>
        </w:rPr>
      </w:pPr>
      <w:r w:rsidRPr="00120126">
        <w:rPr>
          <w:rFonts w:ascii="Century Gothic" w:hAnsi="Century Gothic" w:cs="Calibri"/>
          <w:sz w:val="20"/>
          <w:szCs w:val="20"/>
        </w:rPr>
        <w:t>Specific Training Objective:</w:t>
      </w:r>
      <w:r w:rsidRPr="00120126">
        <w:rPr>
          <w:rFonts w:ascii="Century Gothic" w:hAnsi="Century Gothic" w:cs="Calibri"/>
          <w:sz w:val="20"/>
          <w:szCs w:val="20"/>
          <w:u w:val="single"/>
        </w:rPr>
        <w:tab/>
      </w:r>
    </w:p>
    <w:p w:rsidR="00517590" w:rsidRPr="00F52AA2" w:rsidRDefault="00120126" w:rsidP="00517590">
      <w:pPr>
        <w:tabs>
          <w:tab w:val="left" w:pos="8640"/>
        </w:tabs>
        <w:spacing w:before="120"/>
        <w:rPr>
          <w:rFonts w:ascii="Century Gothic" w:hAnsi="Century Gothic" w:cs="Calibri"/>
          <w:sz w:val="20"/>
          <w:szCs w:val="20"/>
          <w:u w:val="single"/>
        </w:rPr>
      </w:pPr>
      <w:r w:rsidRPr="00120126">
        <w:rPr>
          <w:rFonts w:ascii="Century Gothic" w:hAnsi="Century Gothic" w:cs="Calibri"/>
          <w:sz w:val="20"/>
          <w:szCs w:val="20"/>
          <w:u w:val="single"/>
        </w:rPr>
        <w:tab/>
      </w:r>
    </w:p>
    <w:p w:rsidR="00991EA7" w:rsidRPr="00F52AA2" w:rsidRDefault="00991EA7" w:rsidP="00991EA7">
      <w:pPr>
        <w:rPr>
          <w:rFonts w:ascii="Century Gothic" w:hAnsi="Century Gothic" w:cs="Calibri"/>
          <w:sz w:val="20"/>
          <w:szCs w:val="20"/>
        </w:rPr>
      </w:pPr>
    </w:p>
    <w:p w:rsidR="00991EA7" w:rsidRPr="00F52AA2" w:rsidRDefault="00120126" w:rsidP="00991EA7">
      <w:pPr>
        <w:rPr>
          <w:rFonts w:ascii="Century Gothic" w:hAnsi="Century Gothic" w:cs="Calibri"/>
          <w:i/>
          <w:sz w:val="20"/>
          <w:szCs w:val="20"/>
        </w:rPr>
      </w:pPr>
      <w:r w:rsidRPr="00120126">
        <w:rPr>
          <w:rFonts w:ascii="Century Gothic" w:hAnsi="Century Gothic" w:cs="Calibri"/>
          <w:sz w:val="20"/>
          <w:szCs w:val="20"/>
        </w:rPr>
        <w:t xml:space="preserve">Attendee Roster:  </w:t>
      </w:r>
      <w:r w:rsidRPr="00120126">
        <w:rPr>
          <w:rFonts w:ascii="Century Gothic" w:hAnsi="Century Gothic" w:cs="Calibri"/>
          <w:i/>
          <w:sz w:val="20"/>
          <w:szCs w:val="20"/>
        </w:rPr>
        <w:t>(attach additional pages as necessary)</w:t>
      </w:r>
    </w:p>
    <w:p w:rsidR="00991EA7" w:rsidRPr="00F52AA2" w:rsidRDefault="00991EA7" w:rsidP="00991EA7">
      <w:pPr>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91EA7" w:rsidRPr="00F52AA2" w:rsidTr="00ED694F">
        <w:tc>
          <w:tcPr>
            <w:tcW w:w="648"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No.</w:t>
            </w:r>
          </w:p>
        </w:tc>
        <w:tc>
          <w:tcPr>
            <w:tcW w:w="4540"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Name of Attendee</w:t>
            </w:r>
          </w:p>
        </w:tc>
        <w:tc>
          <w:tcPr>
            <w:tcW w:w="3668"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Company</w:t>
            </w: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1</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2</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3</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4</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5</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6</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7</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8</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bl>
    <w:p w:rsidR="00991EA7" w:rsidRPr="00F52AA2" w:rsidRDefault="00991EA7" w:rsidP="00991EA7">
      <w:pPr>
        <w:rPr>
          <w:rFonts w:ascii="Century Gothic" w:hAnsi="Century Gothic" w:cs="Calibri"/>
          <w:sz w:val="20"/>
          <w:szCs w:val="20"/>
        </w:rPr>
      </w:pPr>
    </w:p>
    <w:p w:rsidR="00991EA7" w:rsidRPr="00F52AA2" w:rsidRDefault="00991EA7" w:rsidP="00991EA7">
      <w:pPr>
        <w:rPr>
          <w:rFonts w:ascii="Century Gothic" w:hAnsi="Century Gothic" w:cs="Calibri"/>
          <w:sz w:val="20"/>
          <w:szCs w:val="20"/>
        </w:rPr>
        <w:sectPr w:rsidR="00991EA7" w:rsidRPr="00F52AA2" w:rsidSect="00946BCD">
          <w:pgSz w:w="12240" w:h="15840"/>
          <w:pgMar w:top="1440" w:right="1440" w:bottom="1440" w:left="1440" w:header="720" w:footer="720" w:gutter="0"/>
          <w:pgNumType w:start="0"/>
          <w:cols w:space="720"/>
          <w:docGrid w:linePitch="360"/>
        </w:sectPr>
      </w:pPr>
    </w:p>
    <w:p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lastRenderedPageBreak/>
        <w:t xml:space="preserve">Appendix J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Delegation of Authority Form</w:t>
      </w:r>
    </w:p>
    <w:p w:rsidR="00991EA7" w:rsidRPr="00F52AA2" w:rsidRDefault="00991EA7" w:rsidP="00991EA7">
      <w:pPr>
        <w:autoSpaceDE w:val="0"/>
        <w:autoSpaceDN w:val="0"/>
        <w:adjustRightInd w:val="0"/>
        <w:jc w:val="center"/>
        <w:rPr>
          <w:rFonts w:ascii="Century Gothic" w:hAnsi="Century Gothic" w:cs="Calibri"/>
          <w:b/>
          <w:color w:val="000000"/>
          <w:sz w:val="20"/>
          <w:szCs w:val="20"/>
        </w:rPr>
      </w:pPr>
    </w:p>
    <w:p w:rsidR="00991EA7" w:rsidRPr="00F52AA2" w:rsidRDefault="00120126" w:rsidP="00991EA7">
      <w:pPr>
        <w:autoSpaceDE w:val="0"/>
        <w:autoSpaceDN w:val="0"/>
        <w:adjustRightInd w:val="0"/>
        <w:jc w:val="center"/>
        <w:rPr>
          <w:rFonts w:ascii="Century Gothic" w:hAnsi="Century Gothic" w:cs="Calibri"/>
          <w:color w:val="000000"/>
          <w:sz w:val="20"/>
          <w:szCs w:val="20"/>
        </w:rPr>
      </w:pPr>
      <w:r w:rsidRPr="00120126">
        <w:rPr>
          <w:rFonts w:ascii="Century Gothic" w:hAnsi="Century Gothic" w:cs="Calibri"/>
          <w:color w:val="000000"/>
          <w:sz w:val="20"/>
          <w:szCs w:val="20"/>
        </w:rPr>
        <w:t>Delegation of Authority</w:t>
      </w:r>
    </w:p>
    <w:p w:rsidR="00991EA7" w:rsidRPr="00F52AA2" w:rsidRDefault="00991EA7" w:rsidP="00991EA7">
      <w:pPr>
        <w:autoSpaceDE w:val="0"/>
        <w:autoSpaceDN w:val="0"/>
        <w:adjustRightInd w:val="0"/>
        <w:jc w:val="center"/>
        <w:rPr>
          <w:rFonts w:ascii="Century Gothic" w:hAnsi="Century Gothic" w:cs="Calibri"/>
          <w:color w:val="000000"/>
          <w:sz w:val="20"/>
          <w:szCs w:val="20"/>
        </w:rPr>
      </w:pPr>
    </w:p>
    <w:p w:rsidR="00991EA7" w:rsidRPr="00F52AA2" w:rsidRDefault="00991EA7" w:rsidP="00991EA7">
      <w:pPr>
        <w:autoSpaceDE w:val="0"/>
        <w:autoSpaceDN w:val="0"/>
        <w:adjustRightInd w:val="0"/>
        <w:jc w:val="both"/>
        <w:rPr>
          <w:rFonts w:ascii="Century Gothic" w:hAnsi="Century Gothic" w:cs="Calibri"/>
          <w:color w:val="000000"/>
          <w:sz w:val="20"/>
          <w:szCs w:val="20"/>
        </w:rPr>
      </w:pPr>
    </w:p>
    <w:p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 xml:space="preserve">I, _______________________ (name), hereby designate the person or specifically described position below to be a duly authorized representative for the purpose of overseeing compliance with environmental requirements, including the Construction General Permit, at the ____________________________________ construction site.  The designee is authorized to sign any reports, stormwater pollution prevention plans and all other documents required by the permit.  </w:t>
      </w:r>
    </w:p>
    <w:p w:rsidR="00991EA7" w:rsidRPr="00F52AA2" w:rsidRDefault="00991EA7" w:rsidP="00991EA7">
      <w:pPr>
        <w:rPr>
          <w:rFonts w:ascii="Century Gothic" w:hAnsi="Century Gothic" w:cs="Calibri"/>
          <w:sz w:val="20"/>
          <w:szCs w:val="20"/>
        </w:rPr>
      </w:pPr>
    </w:p>
    <w:p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(name of person or position)</w:t>
      </w:r>
    </w:p>
    <w:p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(company)</w:t>
      </w:r>
    </w:p>
    <w:p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(address)</w:t>
      </w:r>
    </w:p>
    <w:p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(city, state, zip)</w:t>
      </w:r>
    </w:p>
    <w:p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(phone)</w:t>
      </w:r>
    </w:p>
    <w:p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ab/>
      </w:r>
      <w:r w:rsidRPr="00120126">
        <w:rPr>
          <w:rFonts w:ascii="Century Gothic" w:hAnsi="Century Gothic" w:cs="Calibri"/>
          <w:sz w:val="20"/>
          <w:szCs w:val="20"/>
        </w:rPr>
        <w:tab/>
      </w:r>
    </w:p>
    <w:p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By signing this authorization, I confirm that I meet the requirements to make such a designation as set forth in Appendix I of EPA’s Construction General Permit (CGP), and that the designee above meets the definition of a “duly authorized representative” as set forth in Appendix I.</w:t>
      </w:r>
    </w:p>
    <w:p w:rsidR="00991EA7" w:rsidRPr="00F52AA2" w:rsidRDefault="00991EA7" w:rsidP="00991EA7">
      <w:pPr>
        <w:rPr>
          <w:rFonts w:ascii="Century Gothic" w:hAnsi="Century Gothic" w:cs="Calibri"/>
          <w:sz w:val="20"/>
          <w:szCs w:val="20"/>
        </w:rPr>
      </w:pPr>
    </w:p>
    <w:p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991EA7" w:rsidRPr="00F52AA2" w:rsidRDefault="00991EA7" w:rsidP="00991EA7">
      <w:pPr>
        <w:rPr>
          <w:rFonts w:ascii="Century Gothic" w:hAnsi="Century Gothic" w:cs="Calibri"/>
          <w:sz w:val="20"/>
          <w:szCs w:val="20"/>
        </w:rPr>
      </w:pPr>
    </w:p>
    <w:p w:rsidR="00991EA7" w:rsidRPr="00F52AA2" w:rsidRDefault="00120126" w:rsidP="001F343D">
      <w:pPr>
        <w:tabs>
          <w:tab w:val="left" w:pos="6480"/>
          <w:tab w:val="left" w:pos="8640"/>
        </w:tabs>
        <w:rPr>
          <w:rFonts w:ascii="Century Gothic" w:hAnsi="Century Gothic" w:cs="Calibri"/>
          <w:b/>
          <w:sz w:val="20"/>
          <w:szCs w:val="20"/>
          <w:u w:val="single"/>
        </w:rPr>
      </w:pPr>
      <w:r w:rsidRPr="00120126">
        <w:rPr>
          <w:rFonts w:ascii="Century Gothic" w:hAnsi="Century Gothic" w:cs="Calibri"/>
          <w:b/>
          <w:sz w:val="20"/>
          <w:szCs w:val="20"/>
        </w:rPr>
        <w:t xml:space="preserve">Name:             </w:t>
      </w:r>
      <w:r w:rsidRPr="00120126">
        <w:rPr>
          <w:rFonts w:ascii="Century Gothic" w:hAnsi="Century Gothic" w:cs="Calibri"/>
          <w:sz w:val="20"/>
          <w:szCs w:val="20"/>
          <w:u w:val="single"/>
        </w:rPr>
        <w:tab/>
        <w:t xml:space="preserve"> </w:t>
      </w:r>
      <w:r w:rsidRPr="00120126">
        <w:rPr>
          <w:rFonts w:ascii="Century Gothic" w:hAnsi="Century Gothic" w:cs="Calibri"/>
          <w:b/>
          <w:sz w:val="20"/>
          <w:szCs w:val="20"/>
          <w:u w:val="single"/>
        </w:rPr>
        <w:t xml:space="preserve">                                             </w:t>
      </w:r>
    </w:p>
    <w:p w:rsidR="00991EA7" w:rsidRPr="00F52AA2" w:rsidRDefault="00991EA7" w:rsidP="00991EA7">
      <w:pPr>
        <w:tabs>
          <w:tab w:val="left" w:pos="8640"/>
        </w:tabs>
        <w:rPr>
          <w:rFonts w:ascii="Century Gothic" w:hAnsi="Century Gothic" w:cs="Calibri"/>
          <w:sz w:val="20"/>
          <w:szCs w:val="20"/>
          <w:u w:val="single"/>
        </w:rPr>
      </w:pPr>
    </w:p>
    <w:p w:rsidR="00991EA7" w:rsidRPr="00F52AA2" w:rsidRDefault="00120126" w:rsidP="001F343D">
      <w:pPr>
        <w:tabs>
          <w:tab w:val="left" w:pos="6480"/>
        </w:tabs>
        <w:rPr>
          <w:rFonts w:ascii="Century Gothic" w:hAnsi="Century Gothic" w:cs="Calibri"/>
          <w:b/>
          <w:sz w:val="20"/>
          <w:szCs w:val="20"/>
        </w:rPr>
      </w:pPr>
      <w:r w:rsidRPr="00120126">
        <w:rPr>
          <w:rFonts w:ascii="Century Gothic" w:hAnsi="Century Gothic" w:cs="Calibri"/>
          <w:b/>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p>
    <w:p w:rsidR="00991EA7" w:rsidRPr="00F52AA2" w:rsidRDefault="00991EA7" w:rsidP="00991EA7">
      <w:pPr>
        <w:tabs>
          <w:tab w:val="left" w:pos="5760"/>
        </w:tabs>
        <w:rPr>
          <w:rFonts w:ascii="Century Gothic" w:hAnsi="Century Gothic" w:cs="Calibri"/>
          <w:sz w:val="20"/>
          <w:szCs w:val="20"/>
        </w:rPr>
      </w:pPr>
    </w:p>
    <w:p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Title:</w:t>
      </w:r>
      <w:r w:rsidRPr="00120126">
        <w:rPr>
          <w:rFonts w:ascii="Century Gothic" w:hAnsi="Century Gothic" w:cs="Calibri"/>
          <w:b/>
          <w:sz w:val="20"/>
          <w:szCs w:val="20"/>
        </w:rPr>
        <w:tab/>
      </w:r>
      <w:r w:rsidRPr="00120126">
        <w:rPr>
          <w:rFonts w:ascii="Century Gothic" w:hAnsi="Century Gothic" w:cs="Calibri"/>
          <w:sz w:val="20"/>
          <w:szCs w:val="20"/>
          <w:u w:val="single"/>
        </w:rPr>
        <w:tab/>
      </w:r>
    </w:p>
    <w:p w:rsidR="00991EA7" w:rsidRPr="00F52AA2" w:rsidRDefault="00991EA7" w:rsidP="00991EA7">
      <w:pPr>
        <w:rPr>
          <w:rFonts w:ascii="Century Gothic" w:hAnsi="Century Gothic" w:cs="Calibri"/>
          <w:sz w:val="20"/>
          <w:szCs w:val="20"/>
        </w:rPr>
      </w:pPr>
    </w:p>
    <w:p w:rsidR="00991EA7" w:rsidRPr="00F52AA2" w:rsidRDefault="00120126" w:rsidP="00991EA7">
      <w:pPr>
        <w:tabs>
          <w:tab w:val="left" w:pos="1440"/>
          <w:tab w:val="left" w:pos="6480"/>
        </w:tabs>
        <w:rPr>
          <w:rFonts w:ascii="Century Gothic" w:hAnsi="Century Gothic" w:cs="Calibri"/>
          <w:sz w:val="20"/>
          <w:szCs w:val="20"/>
          <w:u w:val="single"/>
        </w:rPr>
      </w:pPr>
      <w:r w:rsidRPr="00120126">
        <w:rPr>
          <w:rFonts w:ascii="Century Gothic" w:hAnsi="Century Gothic" w:cs="Calibri"/>
          <w:b/>
          <w:sz w:val="20"/>
          <w:szCs w:val="20"/>
        </w:rPr>
        <w:t>Signature:</w:t>
      </w:r>
      <w:r w:rsidRPr="00120126">
        <w:rPr>
          <w:rFonts w:ascii="Century Gothic" w:hAnsi="Century Gothic" w:cs="Calibri"/>
          <w:b/>
          <w:sz w:val="20"/>
          <w:szCs w:val="20"/>
        </w:rPr>
        <w:tab/>
      </w:r>
      <w:r w:rsidRPr="00120126">
        <w:rPr>
          <w:rFonts w:ascii="Century Gothic" w:hAnsi="Century Gothic" w:cs="Calibri"/>
          <w:sz w:val="20"/>
          <w:szCs w:val="20"/>
          <w:u w:val="single"/>
        </w:rPr>
        <w:tab/>
      </w:r>
    </w:p>
    <w:p w:rsidR="00991EA7" w:rsidRPr="00F52AA2" w:rsidRDefault="00991EA7" w:rsidP="00991EA7">
      <w:pPr>
        <w:rPr>
          <w:rFonts w:ascii="Century Gothic" w:hAnsi="Century Gothic" w:cs="Calibri"/>
          <w:sz w:val="20"/>
          <w:szCs w:val="20"/>
        </w:rPr>
      </w:pPr>
    </w:p>
    <w:p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Date:</w:t>
      </w:r>
      <w:r w:rsidRPr="00120126">
        <w:rPr>
          <w:rFonts w:ascii="Century Gothic" w:hAnsi="Century Gothic" w:cs="Calibri"/>
          <w:b/>
          <w:sz w:val="20"/>
          <w:szCs w:val="20"/>
        </w:rPr>
        <w:tab/>
      </w:r>
      <w:r w:rsidRPr="00120126">
        <w:rPr>
          <w:rFonts w:ascii="Century Gothic" w:hAnsi="Century Gothic" w:cs="Calibri"/>
          <w:sz w:val="20"/>
          <w:szCs w:val="20"/>
          <w:u w:val="single"/>
        </w:rPr>
        <w:tab/>
      </w:r>
      <w:r w:rsidRPr="00120126">
        <w:rPr>
          <w:rFonts w:ascii="Century Gothic" w:hAnsi="Century Gothic" w:cs="Calibri"/>
          <w:b/>
          <w:sz w:val="20"/>
          <w:szCs w:val="20"/>
        </w:rPr>
        <w:tab/>
      </w:r>
    </w:p>
    <w:p w:rsidR="00991EA7" w:rsidRPr="00F52AA2" w:rsidRDefault="00991EA7" w:rsidP="00DD267A">
      <w:pPr>
        <w:rPr>
          <w:rFonts w:ascii="Century Gothic" w:hAnsi="Century Gothic" w:cs="Calibri"/>
          <w:sz w:val="20"/>
          <w:szCs w:val="20"/>
        </w:rPr>
      </w:pPr>
    </w:p>
    <w:p w:rsidR="00541076" w:rsidRDefault="00541076">
      <w:pPr>
        <w:rPr>
          <w:rFonts w:ascii="Century Gothic" w:hAnsi="Century Gothic" w:cs="Calibri"/>
          <w:sz w:val="20"/>
          <w:szCs w:val="20"/>
        </w:rPr>
      </w:pPr>
      <w:r>
        <w:rPr>
          <w:rFonts w:ascii="Century Gothic" w:hAnsi="Century Gothic" w:cs="Calibri"/>
          <w:sz w:val="20"/>
          <w:szCs w:val="20"/>
        </w:rPr>
        <w:br w:type="page"/>
      </w:r>
    </w:p>
    <w:p w:rsidR="00541076" w:rsidRDefault="00541076" w:rsidP="00FB75D5">
      <w:pPr>
        <w:spacing w:before="120" w:after="240"/>
        <w:rPr>
          <w:rFonts w:ascii="Century Gothic" w:hAnsi="Century Gothic" w:cs="Calibri"/>
          <w:b/>
          <w:sz w:val="20"/>
          <w:szCs w:val="20"/>
        </w:rPr>
      </w:pPr>
      <w:r>
        <w:rPr>
          <w:rFonts w:ascii="Century Gothic" w:hAnsi="Century Gothic" w:cs="Calibri"/>
          <w:b/>
          <w:sz w:val="20"/>
          <w:szCs w:val="20"/>
        </w:rPr>
        <w:lastRenderedPageBreak/>
        <w:t>Appendix K</w:t>
      </w:r>
      <w:r w:rsidRPr="00120126">
        <w:rPr>
          <w:rFonts w:ascii="Century Gothic" w:hAnsi="Century Gothic" w:cs="Calibri"/>
          <w:b/>
          <w:sz w:val="20"/>
          <w:szCs w:val="20"/>
        </w:rPr>
        <w:t xml:space="preserve"> – </w:t>
      </w:r>
      <w:r>
        <w:rPr>
          <w:rFonts w:ascii="Century Gothic" w:hAnsi="Century Gothic" w:cs="Calibri"/>
          <w:b/>
          <w:sz w:val="20"/>
          <w:szCs w:val="20"/>
        </w:rPr>
        <w:t>Endangered Species Documentation</w:t>
      </w:r>
    </w:p>
    <w:p w:rsidR="00D1203A" w:rsidRDefault="00481EBA" w:rsidP="00FB75D5">
      <w:pPr>
        <w:spacing w:before="120" w:after="24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DOCUMENTATION CONSISTENT WITH SWPPP TEMPLATE SECTION 3.1"/>
            </w:textInput>
          </w:ffData>
        </w:fldChar>
      </w:r>
      <w:r w:rsidR="00D1203A">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D1203A">
        <w:rPr>
          <w:rStyle w:val="FORMwspaceChar"/>
          <w:rFonts w:ascii="Century Gothic" w:hAnsi="Century Gothic" w:cs="Calibri"/>
          <w:noProof/>
          <w:sz w:val="20"/>
          <w:szCs w:val="20"/>
        </w:rPr>
        <w:t>INSERT DOCUMENTATION CONSISTENT WITH SWPPP TEMPLATE SECTION 3.1</w:t>
      </w:r>
      <w:r>
        <w:rPr>
          <w:rStyle w:val="FORMwspaceChar"/>
          <w:rFonts w:ascii="Century Gothic" w:hAnsi="Century Gothic" w:cs="Calibri"/>
          <w:sz w:val="20"/>
          <w:szCs w:val="20"/>
        </w:rPr>
        <w:fldChar w:fldCharType="end"/>
      </w:r>
    </w:p>
    <w:p w:rsidR="00D1203A" w:rsidRDefault="00D1203A">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rsidR="00CB40C7" w:rsidRDefault="00CB40C7" w:rsidP="00CB40C7">
      <w:pPr>
        <w:spacing w:before="120" w:after="240"/>
        <w:rPr>
          <w:rFonts w:ascii="Century Gothic" w:hAnsi="Century Gothic" w:cs="Calibri"/>
          <w:b/>
          <w:sz w:val="20"/>
          <w:szCs w:val="20"/>
        </w:rPr>
      </w:pPr>
      <w:r>
        <w:rPr>
          <w:rFonts w:ascii="Century Gothic" w:hAnsi="Century Gothic" w:cs="Calibri"/>
          <w:b/>
          <w:sz w:val="20"/>
          <w:szCs w:val="20"/>
        </w:rPr>
        <w:lastRenderedPageBreak/>
        <w:t>Appendix L</w:t>
      </w:r>
      <w:r w:rsidRPr="00120126">
        <w:rPr>
          <w:rFonts w:ascii="Century Gothic" w:hAnsi="Century Gothic" w:cs="Calibri"/>
          <w:b/>
          <w:sz w:val="20"/>
          <w:szCs w:val="20"/>
        </w:rPr>
        <w:t xml:space="preserve"> – </w:t>
      </w:r>
      <w:r>
        <w:rPr>
          <w:rFonts w:ascii="Century Gothic" w:hAnsi="Century Gothic" w:cs="Calibri"/>
          <w:b/>
          <w:sz w:val="20"/>
          <w:szCs w:val="20"/>
        </w:rPr>
        <w:t>Historic Properties Documentation</w:t>
      </w:r>
    </w:p>
    <w:p w:rsidR="00FB75D5" w:rsidRPr="00541076" w:rsidRDefault="00481EBA" w:rsidP="00CB40C7">
      <w:pPr>
        <w:spacing w:before="120" w:after="240"/>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DOCUMENTATION CONSISTENT WITH SWPPP TEMPLATE SECTION 3.2"/>
            </w:textInput>
          </w:ffData>
        </w:fldChar>
      </w:r>
      <w:r w:rsidR="00CB40C7">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CB40C7">
        <w:rPr>
          <w:rStyle w:val="FORMwspaceChar"/>
          <w:rFonts w:ascii="Century Gothic" w:hAnsi="Century Gothic" w:cs="Calibri"/>
          <w:noProof/>
          <w:sz w:val="20"/>
          <w:szCs w:val="20"/>
        </w:rPr>
        <w:t>INSERT DOCUMENTATION CONSISTENT WITH SWPPP TEMPLATE SECTION 3.2</w:t>
      </w:r>
      <w:r>
        <w:rPr>
          <w:rStyle w:val="FORMwspaceChar"/>
          <w:rFonts w:ascii="Century Gothic" w:hAnsi="Century Gothic" w:cs="Calibri"/>
          <w:sz w:val="20"/>
          <w:szCs w:val="20"/>
        </w:rPr>
        <w:fldChar w:fldCharType="end"/>
      </w:r>
    </w:p>
    <w:p w:rsidR="00DD267A" w:rsidRPr="00F52AA2" w:rsidRDefault="00DD267A" w:rsidP="00DD267A">
      <w:pPr>
        <w:rPr>
          <w:rFonts w:ascii="Century Gothic" w:hAnsi="Century Gothic" w:cs="Calibri"/>
          <w:sz w:val="20"/>
          <w:szCs w:val="20"/>
        </w:rPr>
      </w:pPr>
    </w:p>
    <w:sectPr w:rsidR="00DD267A" w:rsidRPr="00F52AA2" w:rsidSect="00946BCD">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916" w:rsidRDefault="00C03916">
      <w:r>
        <w:separator/>
      </w:r>
    </w:p>
    <w:p w:rsidR="00C03916" w:rsidRDefault="00C03916"/>
  </w:endnote>
  <w:endnote w:type="continuationSeparator" w:id="0">
    <w:p w:rsidR="00C03916" w:rsidRDefault="00C03916">
      <w:r>
        <w:continuationSeparator/>
      </w:r>
    </w:p>
    <w:p w:rsidR="00C03916" w:rsidRDefault="00C03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enturyGothic-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9C" w:rsidRDefault="00481EBA" w:rsidP="00E34F7F">
    <w:pPr>
      <w:pStyle w:val="Footer"/>
      <w:framePr w:wrap="around" w:vAnchor="text" w:hAnchor="margin" w:xAlign="right" w:y="1"/>
      <w:rPr>
        <w:rStyle w:val="PageNumber"/>
      </w:rPr>
    </w:pPr>
    <w:r>
      <w:rPr>
        <w:rStyle w:val="PageNumber"/>
      </w:rPr>
      <w:fldChar w:fldCharType="begin"/>
    </w:r>
    <w:r w:rsidR="0000109C">
      <w:rPr>
        <w:rStyle w:val="PageNumber"/>
      </w:rPr>
      <w:instrText xml:space="preserve">PAGE  </w:instrText>
    </w:r>
    <w:r>
      <w:rPr>
        <w:rStyle w:val="PageNumber"/>
      </w:rPr>
      <w:fldChar w:fldCharType="separate"/>
    </w:r>
    <w:r w:rsidR="00726795">
      <w:rPr>
        <w:rStyle w:val="PageNumber"/>
        <w:noProof/>
      </w:rPr>
      <w:t>iv</w:t>
    </w:r>
    <w:r>
      <w:rPr>
        <w:rStyle w:val="PageNumber"/>
      </w:rPr>
      <w:fldChar w:fldCharType="end"/>
    </w:r>
  </w:p>
  <w:p w:rsidR="0000109C" w:rsidRDefault="0000109C" w:rsidP="00FD2528">
    <w:pPr>
      <w:pStyle w:val="Footer"/>
      <w:ind w:right="360"/>
      <w:rPr>
        <w:rFonts w:ascii="Century Gothic" w:hAnsi="Century Gothic"/>
        <w:sz w:val="20"/>
        <w:szCs w:val="20"/>
      </w:rPr>
    </w:pPr>
    <w:r w:rsidRPr="00120126">
      <w:rPr>
        <w:rFonts w:ascii="Century Gothic" w:hAnsi="Century Gothic"/>
        <w:sz w:val="20"/>
        <w:szCs w:val="20"/>
      </w:rPr>
      <w:t>EPA SWPPP Template, Version 1.</w:t>
    </w:r>
    <w:r w:rsidR="00726795">
      <w:rPr>
        <w:rFonts w:ascii="Century Gothic" w:hAnsi="Century Gothic"/>
        <w:sz w:val="20"/>
        <w:szCs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9C" w:rsidRPr="00F42797" w:rsidRDefault="00481EBA"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0000109C"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sidR="00726795">
      <w:rPr>
        <w:rStyle w:val="PageNumber"/>
        <w:rFonts w:ascii="Century Gothic" w:hAnsi="Century Gothic"/>
        <w:noProof/>
        <w:sz w:val="20"/>
        <w:szCs w:val="20"/>
      </w:rPr>
      <w:t>4</w:t>
    </w:r>
    <w:r w:rsidRPr="00120126">
      <w:rPr>
        <w:rStyle w:val="PageNumber"/>
        <w:rFonts w:ascii="Century Gothic" w:hAnsi="Century Gothic"/>
        <w:sz w:val="20"/>
        <w:szCs w:val="20"/>
      </w:rPr>
      <w:fldChar w:fldCharType="end"/>
    </w:r>
  </w:p>
  <w:p w:rsidR="0000109C" w:rsidRPr="00200BA4" w:rsidRDefault="0000109C" w:rsidP="00F03C7D">
    <w:pPr>
      <w:pStyle w:val="Footer"/>
      <w:ind w:right="360"/>
      <w:rPr>
        <w:rFonts w:ascii="Century Gothic" w:hAnsi="Century Gothic"/>
        <w:sz w:val="20"/>
        <w:szCs w:val="20"/>
      </w:rPr>
    </w:pPr>
    <w:r w:rsidRPr="00200BA4">
      <w:rPr>
        <w:rFonts w:ascii="Century Gothic" w:hAnsi="Century Gothic"/>
        <w:sz w:val="20"/>
        <w:szCs w:val="20"/>
      </w:rPr>
      <w:t>EPA SWPPP Template, Version 1.</w:t>
    </w:r>
    <w:r w:rsidR="00726795">
      <w:rPr>
        <w:rFonts w:ascii="Century Gothic" w:hAnsi="Century Gothic"/>
        <w:sz w:val="20"/>
        <w:szCs w:val="2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9C" w:rsidRPr="00F42797" w:rsidRDefault="00481EBA"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0000109C"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sidR="00726795">
      <w:rPr>
        <w:rStyle w:val="PageNumber"/>
        <w:rFonts w:ascii="Century Gothic" w:hAnsi="Century Gothic"/>
        <w:noProof/>
        <w:sz w:val="20"/>
        <w:szCs w:val="20"/>
      </w:rPr>
      <w:t>17</w:t>
    </w:r>
    <w:r w:rsidRPr="00120126">
      <w:rPr>
        <w:rStyle w:val="PageNumber"/>
        <w:rFonts w:ascii="Century Gothic" w:hAnsi="Century Gothic"/>
        <w:sz w:val="20"/>
        <w:szCs w:val="20"/>
      </w:rPr>
      <w:fldChar w:fldCharType="end"/>
    </w:r>
  </w:p>
  <w:p w:rsidR="0000109C" w:rsidRDefault="0000109C" w:rsidP="003F323C">
    <w:pPr>
      <w:pStyle w:val="Footer"/>
      <w:ind w:right="360"/>
      <w:rPr>
        <w:rFonts w:ascii="Century Gothic" w:hAnsi="Century Gothic"/>
        <w:sz w:val="20"/>
        <w:szCs w:val="20"/>
      </w:rPr>
    </w:pPr>
    <w:r w:rsidRPr="00120126">
      <w:rPr>
        <w:rFonts w:ascii="Century Gothic" w:hAnsi="Century Gothic"/>
        <w:sz w:val="20"/>
        <w:szCs w:val="20"/>
      </w:rPr>
      <w:t>EPA SWPPP Template, Version 1.</w:t>
    </w:r>
    <w:r w:rsidR="00726795">
      <w:rPr>
        <w:rFonts w:ascii="Century Gothic" w:hAnsi="Century Gothic"/>
        <w:sz w:val="20"/>
        <w:szCs w:val="20"/>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9C" w:rsidRPr="001F343D" w:rsidRDefault="0000109C" w:rsidP="00F03C7D">
    <w:pPr>
      <w:pStyle w:val="Footer"/>
      <w:ind w:right="360"/>
      <w:rPr>
        <w:rFonts w:ascii="Century Gothic" w:hAnsi="Century Gothic"/>
        <w:sz w:val="20"/>
        <w:szCs w:val="20"/>
      </w:rPr>
    </w:pPr>
    <w:r w:rsidRPr="001F343D">
      <w:rPr>
        <w:rFonts w:ascii="Century Gothic" w:hAnsi="Century Gothic"/>
        <w:sz w:val="20"/>
        <w:szCs w:val="20"/>
      </w:rPr>
      <w:t>EPA SWPPP Template, Version 1.</w:t>
    </w:r>
    <w:r w:rsidR="00726795">
      <w:rPr>
        <w:rFonts w:ascii="Century Gothic" w:hAnsi="Century Gothic"/>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916" w:rsidRDefault="00C03916">
      <w:r>
        <w:separator/>
      </w:r>
    </w:p>
    <w:p w:rsidR="00C03916" w:rsidRDefault="00C03916"/>
  </w:footnote>
  <w:footnote w:type="continuationSeparator" w:id="0">
    <w:p w:rsidR="00C03916" w:rsidRDefault="00C03916">
      <w:r>
        <w:continuationSeparator/>
      </w:r>
    </w:p>
    <w:p w:rsidR="00C03916" w:rsidRDefault="00C039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9C" w:rsidRPr="003102DC" w:rsidRDefault="0000109C" w:rsidP="008F6327">
    <w:pPr>
      <w:pStyle w:val="Header"/>
      <w:jc w:val="right"/>
      <w:rPr>
        <w:rFonts w:ascii="Century Gothic" w:hAnsi="Century Gothic"/>
        <w:sz w:val="20"/>
        <w:szCs w:val="20"/>
      </w:rPr>
    </w:pPr>
    <w:r w:rsidRPr="00120126">
      <w:rPr>
        <w:rFonts w:ascii="Century Gothic" w:hAnsi="Century Gothic"/>
        <w:sz w:val="20"/>
        <w:szCs w:val="20"/>
      </w:rPr>
      <w:t>Stormwater Pollution Prevention Plan (SWPPP)</w:t>
    </w:r>
  </w:p>
  <w:p w:rsidR="0000109C" w:rsidRPr="003102DC" w:rsidRDefault="0000109C" w:rsidP="008F6327">
    <w:pPr>
      <w:pStyle w:val="Header"/>
      <w:pBdr>
        <w:bottom w:val="threeDEngrave" w:sz="24" w:space="1" w:color="auto"/>
      </w:pBdr>
      <w:jc w:val="right"/>
      <w:rPr>
        <w:rFonts w:ascii="Century Gothic" w:hAnsi="Century Gothic"/>
        <w:color w:val="0000FF"/>
        <w:sz w:val="20"/>
        <w:szCs w:val="20"/>
      </w:rPr>
    </w:pPr>
    <w:r w:rsidRPr="00120126">
      <w:rPr>
        <w:rFonts w:ascii="Century Gothic" w:hAnsi="Century Gothic"/>
        <w:color w:val="0000FF"/>
        <w:sz w:val="20"/>
        <w:szCs w:val="20"/>
      </w:rPr>
      <w:t>INSERT PROJECT NAME</w:t>
    </w:r>
  </w:p>
  <w:p w:rsidR="0000109C" w:rsidRDefault="00001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5pt;height:27.75pt" o:bullet="t">
        <v:imagedata r:id="rId1" o:title="MMj01855880000[1]"/>
        <o:lock v:ext="edit" cropping="t"/>
      </v:shape>
    </w:pict>
  </w:numPicBullet>
  <w:abstractNum w:abstractNumId="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05D25B6"/>
    <w:multiLevelType w:val="hybridMultilevel"/>
    <w:tmpl w:val="337A3696"/>
    <w:lvl w:ilvl="0" w:tplc="F306F666">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25DCC"/>
    <w:multiLevelType w:val="hybridMultilevel"/>
    <w:tmpl w:val="4D6C89E4"/>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700DA"/>
    <w:multiLevelType w:val="hybridMultilevel"/>
    <w:tmpl w:val="B44427F0"/>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E2A6765"/>
    <w:multiLevelType w:val="multilevel"/>
    <w:tmpl w:val="1110D502"/>
    <w:lvl w:ilvl="0">
      <w:start w:val="1"/>
      <w:numFmt w:val="decimal"/>
      <w:lvlText w:val="%1."/>
      <w:lvlJc w:val="left"/>
      <w:pPr>
        <w:tabs>
          <w:tab w:val="num" w:pos="0"/>
        </w:tabs>
        <w:ind w:left="0" w:firstLine="0"/>
      </w:pPr>
      <w:rPr>
        <w:rFonts w:ascii="Century Gothic" w:hAnsi="Century Gothic" w:hint="default"/>
        <w:b/>
        <w:i w:val="0"/>
        <w:color w:val="auto"/>
        <w:sz w:val="20"/>
        <w:szCs w:val="28"/>
        <w:u w:val="none"/>
      </w:rPr>
    </w:lvl>
    <w:lvl w:ilvl="1">
      <w:start w:val="1"/>
      <w:numFmt w:val="decimal"/>
      <w:lvlText w:val="%1.%2."/>
      <w:lvlJc w:val="left"/>
      <w:pPr>
        <w:tabs>
          <w:tab w:val="num" w:pos="0"/>
        </w:tabs>
        <w:ind w:left="0" w:firstLine="0"/>
      </w:pPr>
      <w:rPr>
        <w:rFonts w:ascii="Century Gothic" w:hAnsi="Century Gothic" w:hint="default"/>
        <w:b/>
        <w:i w:val="0"/>
        <w:caps w:val="0"/>
        <w:strike w:val="0"/>
        <w:dstrike w:val="0"/>
        <w:vanish w:val="0"/>
        <w:color w:val="auto"/>
        <w:sz w:val="20"/>
        <w:u w:val="none"/>
        <w:vertAlign w:val="baseline"/>
      </w:rPr>
    </w:lvl>
    <w:lvl w:ilvl="2">
      <w:start w:val="1"/>
      <w:numFmt w:val="decimal"/>
      <w:lvlText w:val="%1.%2.%3."/>
      <w:lvlJc w:val="left"/>
      <w:pPr>
        <w:tabs>
          <w:tab w:val="num" w:pos="720"/>
        </w:tabs>
        <w:ind w:left="720" w:hanging="720"/>
      </w:pPr>
      <w:rPr>
        <w:rFonts w:ascii="Century Gothic" w:hAnsi="Century Gothic" w:cs="TimesNewRomanPSMT" w:hint="default"/>
        <w:b/>
        <w:i w:val="0"/>
        <w:iCs w:val="0"/>
        <w:caps w:val="0"/>
        <w:strike w:val="0"/>
        <w:dstrike w:val="0"/>
        <w:vanish w:val="0"/>
        <w:color w:val="auto"/>
        <w:spacing w:val="0"/>
        <w:kern w:val="0"/>
        <w:position w:val="0"/>
        <w:sz w:val="20"/>
        <w:u w:val="none"/>
        <w:vertAlign w:val="baseline"/>
        <w:em w:val="none"/>
      </w:rPr>
    </w:lvl>
    <w:lvl w:ilvl="3">
      <w:start w:val="1"/>
      <w:numFmt w:val="decimal"/>
      <w:lvlText w:val="%1.%2.%3.%4"/>
      <w:lvlJc w:val="left"/>
      <w:pPr>
        <w:tabs>
          <w:tab w:val="num" w:pos="900"/>
        </w:tabs>
        <w:ind w:left="1692" w:hanging="792"/>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lvlText w:val="%5."/>
      <w:lvlJc w:val="left"/>
      <w:pPr>
        <w:tabs>
          <w:tab w:val="num" w:pos="2290"/>
        </w:tabs>
        <w:ind w:left="2290" w:hanging="49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lowerRoman"/>
      <w:lvlText w:val="%6."/>
      <w:lvlJc w:val="left"/>
      <w:pPr>
        <w:tabs>
          <w:tab w:val="num" w:pos="2736"/>
        </w:tabs>
        <w:ind w:left="2736" w:hanging="36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6">
      <w:start w:val="1"/>
      <w:numFmt w:val="decimal"/>
      <w:lvlText w:val="(%7)"/>
      <w:lvlJc w:val="left"/>
      <w:pPr>
        <w:tabs>
          <w:tab w:val="num" w:pos="3096"/>
        </w:tabs>
        <w:ind w:left="3096" w:hanging="360"/>
      </w:pPr>
      <w:rPr>
        <w:rFonts w:ascii="Century Gothic" w:hAnsi="Century Gothic" w:hint="default"/>
        <w:b w:val="0"/>
        <w:i w:val="0"/>
        <w:caps w:val="0"/>
        <w:strike w:val="0"/>
        <w:dstrike w:val="0"/>
        <w:vanish w:val="0"/>
        <w:color w:val="auto"/>
        <w:sz w:val="20"/>
        <w:u w:val="none"/>
        <w:vertAlign w:val="baseline"/>
      </w:rPr>
    </w:lvl>
    <w:lvl w:ilvl="7">
      <w:start w:val="1"/>
      <w:numFmt w:val="decimal"/>
      <w:suff w:val="space"/>
      <w:lvlText w:val="%1.%2.%3.%4.%5.%6.%7.%8."/>
      <w:lvlJc w:val="left"/>
      <w:pPr>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E5B2F67"/>
    <w:multiLevelType w:val="hybridMultilevel"/>
    <w:tmpl w:val="7BB8C8BA"/>
    <w:lvl w:ilvl="0" w:tplc="C7BCF42E">
      <w:start w:val="1"/>
      <w:numFmt w:val="bullet"/>
      <w:lvlText w:val=""/>
      <w:lvlJc w:val="left"/>
      <w:pPr>
        <w:ind w:left="360" w:hanging="360"/>
      </w:pPr>
      <w:rPr>
        <w:rFonts w:ascii="Symbol" w:hAnsi="Symbol" w:hint="default"/>
      </w:rPr>
    </w:lvl>
    <w:lvl w:ilvl="1" w:tplc="1F00C08E" w:tentative="1">
      <w:start w:val="1"/>
      <w:numFmt w:val="bullet"/>
      <w:lvlText w:val="o"/>
      <w:lvlJc w:val="left"/>
      <w:pPr>
        <w:ind w:left="1080" w:hanging="360"/>
      </w:pPr>
      <w:rPr>
        <w:rFonts w:ascii="Courier New" w:hAnsi="Courier New" w:cs="Courier New" w:hint="default"/>
      </w:rPr>
    </w:lvl>
    <w:lvl w:ilvl="2" w:tplc="97F4F85A" w:tentative="1">
      <w:start w:val="1"/>
      <w:numFmt w:val="bullet"/>
      <w:lvlText w:val=""/>
      <w:lvlJc w:val="left"/>
      <w:pPr>
        <w:ind w:left="1800" w:hanging="360"/>
      </w:pPr>
      <w:rPr>
        <w:rFonts w:ascii="Wingdings" w:hAnsi="Wingdings" w:hint="default"/>
      </w:rPr>
    </w:lvl>
    <w:lvl w:ilvl="3" w:tplc="4894BDAC" w:tentative="1">
      <w:start w:val="1"/>
      <w:numFmt w:val="bullet"/>
      <w:lvlText w:val=""/>
      <w:lvlJc w:val="left"/>
      <w:pPr>
        <w:ind w:left="2520" w:hanging="360"/>
      </w:pPr>
      <w:rPr>
        <w:rFonts w:ascii="Symbol" w:hAnsi="Symbol" w:hint="default"/>
      </w:rPr>
    </w:lvl>
    <w:lvl w:ilvl="4" w:tplc="E63E5698" w:tentative="1">
      <w:start w:val="1"/>
      <w:numFmt w:val="bullet"/>
      <w:lvlText w:val="o"/>
      <w:lvlJc w:val="left"/>
      <w:pPr>
        <w:ind w:left="3240" w:hanging="360"/>
      </w:pPr>
      <w:rPr>
        <w:rFonts w:ascii="Courier New" w:hAnsi="Courier New" w:cs="Courier New" w:hint="default"/>
      </w:rPr>
    </w:lvl>
    <w:lvl w:ilvl="5" w:tplc="9DA2E858" w:tentative="1">
      <w:start w:val="1"/>
      <w:numFmt w:val="bullet"/>
      <w:lvlText w:val=""/>
      <w:lvlJc w:val="left"/>
      <w:pPr>
        <w:ind w:left="3960" w:hanging="360"/>
      </w:pPr>
      <w:rPr>
        <w:rFonts w:ascii="Wingdings" w:hAnsi="Wingdings" w:hint="default"/>
      </w:rPr>
    </w:lvl>
    <w:lvl w:ilvl="6" w:tplc="325C429A" w:tentative="1">
      <w:start w:val="1"/>
      <w:numFmt w:val="bullet"/>
      <w:lvlText w:val=""/>
      <w:lvlJc w:val="left"/>
      <w:pPr>
        <w:ind w:left="4680" w:hanging="360"/>
      </w:pPr>
      <w:rPr>
        <w:rFonts w:ascii="Symbol" w:hAnsi="Symbol" w:hint="default"/>
      </w:rPr>
    </w:lvl>
    <w:lvl w:ilvl="7" w:tplc="7F22D824" w:tentative="1">
      <w:start w:val="1"/>
      <w:numFmt w:val="bullet"/>
      <w:lvlText w:val="o"/>
      <w:lvlJc w:val="left"/>
      <w:pPr>
        <w:ind w:left="5400" w:hanging="360"/>
      </w:pPr>
      <w:rPr>
        <w:rFonts w:ascii="Courier New" w:hAnsi="Courier New" w:cs="Courier New" w:hint="default"/>
      </w:rPr>
    </w:lvl>
    <w:lvl w:ilvl="8" w:tplc="9786916E" w:tentative="1">
      <w:start w:val="1"/>
      <w:numFmt w:val="bullet"/>
      <w:lvlText w:val=""/>
      <w:lvlJc w:val="left"/>
      <w:pPr>
        <w:ind w:left="6120" w:hanging="360"/>
      </w:pPr>
      <w:rPr>
        <w:rFonts w:ascii="Wingdings" w:hAnsi="Wingdings" w:hint="default"/>
      </w:rPr>
    </w:lvl>
  </w:abstractNum>
  <w:abstractNum w:abstractNumId="11">
    <w:nsid w:val="23D6713F"/>
    <w:multiLevelType w:val="hybridMultilevel"/>
    <w:tmpl w:val="6D387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8929A2"/>
    <w:multiLevelType w:val="hybridMultilevel"/>
    <w:tmpl w:val="E7EA8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246A4B"/>
    <w:multiLevelType w:val="hybridMultilevel"/>
    <w:tmpl w:val="09705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F74B8"/>
    <w:multiLevelType w:val="hybridMultilevel"/>
    <w:tmpl w:val="69706406"/>
    <w:lvl w:ilvl="0" w:tplc="ADAE9CE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FC02FD"/>
    <w:multiLevelType w:val="hybridMultilevel"/>
    <w:tmpl w:val="90FEC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2">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F5707F"/>
    <w:multiLevelType w:val="hybridMultilevel"/>
    <w:tmpl w:val="6E0EA12C"/>
    <w:lvl w:ilvl="0" w:tplc="B616F4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87C5CDC"/>
    <w:multiLevelType w:val="hybridMultilevel"/>
    <w:tmpl w:val="36863AF8"/>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E77D49"/>
    <w:multiLevelType w:val="hybridMultilevel"/>
    <w:tmpl w:val="1324CCA8"/>
    <w:lvl w:ilvl="0" w:tplc="E6921808">
      <w:start w:val="1"/>
      <w:numFmt w:val="bullet"/>
      <w:pStyle w:val="Instruc-bullet"/>
      <w:lvlText w:val="―"/>
      <w:lvlJc w:val="left"/>
      <w:pPr>
        <w:tabs>
          <w:tab w:val="num" w:pos="540"/>
        </w:tabs>
        <w:ind w:left="540" w:hanging="360"/>
      </w:pPr>
      <w:rPr>
        <w:rFonts w:ascii="Arial Narrow" w:hAnsi="Arial Narrow" w:hint="default"/>
        <w:b w:val="0"/>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FC1FA1"/>
    <w:multiLevelType w:val="hybridMultilevel"/>
    <w:tmpl w:val="15327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FC4EDB"/>
    <w:multiLevelType w:val="hybridMultilevel"/>
    <w:tmpl w:val="CE005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2"/>
  </w:num>
  <w:num w:numId="4">
    <w:abstractNumId w:val="0"/>
  </w:num>
  <w:num w:numId="5">
    <w:abstractNumId w:val="1"/>
  </w:num>
  <w:num w:numId="6">
    <w:abstractNumId w:val="28"/>
  </w:num>
  <w:num w:numId="7">
    <w:abstractNumId w:val="29"/>
  </w:num>
  <w:num w:numId="8">
    <w:abstractNumId w:val="7"/>
  </w:num>
  <w:num w:numId="9">
    <w:abstractNumId w:val="25"/>
  </w:num>
  <w:num w:numId="10">
    <w:abstractNumId w:val="17"/>
  </w:num>
  <w:num w:numId="11">
    <w:abstractNumId w:val="6"/>
  </w:num>
  <w:num w:numId="12">
    <w:abstractNumId w:val="30"/>
  </w:num>
  <w:num w:numId="13">
    <w:abstractNumId w:val="14"/>
  </w:num>
  <w:num w:numId="14">
    <w:abstractNumId w:val="19"/>
  </w:num>
  <w:num w:numId="15">
    <w:abstractNumId w:val="9"/>
  </w:num>
  <w:num w:numId="16">
    <w:abstractNumId w:val="3"/>
  </w:num>
  <w:num w:numId="17">
    <w:abstractNumId w:val="5"/>
  </w:num>
  <w:num w:numId="18">
    <w:abstractNumId w:val="24"/>
  </w:num>
  <w:num w:numId="19">
    <w:abstractNumId w:val="33"/>
  </w:num>
  <w:num w:numId="20">
    <w:abstractNumId w:val="4"/>
  </w:num>
  <w:num w:numId="21">
    <w:abstractNumId w:val="27"/>
  </w:num>
  <w:num w:numId="22">
    <w:abstractNumId w:val="12"/>
  </w:num>
  <w:num w:numId="23">
    <w:abstractNumId w:val="8"/>
  </w:num>
  <w:num w:numId="24">
    <w:abstractNumId w:val="15"/>
  </w:num>
  <w:num w:numId="25">
    <w:abstractNumId w:val="26"/>
  </w:num>
  <w:num w:numId="26">
    <w:abstractNumId w:val="13"/>
  </w:num>
  <w:num w:numId="27">
    <w:abstractNumId w:val="31"/>
  </w:num>
  <w:num w:numId="28">
    <w:abstractNumId w:val="18"/>
  </w:num>
  <w:num w:numId="29">
    <w:abstractNumId w:val="20"/>
  </w:num>
  <w:num w:numId="30">
    <w:abstractNumId w:val="22"/>
  </w:num>
  <w:num w:numId="31">
    <w:abstractNumId w:val="16"/>
  </w:num>
  <w:num w:numId="32">
    <w:abstractNumId w:val="21"/>
  </w:num>
  <w:num w:numId="33">
    <w:abstractNumId w:val="10"/>
  </w:num>
  <w:num w:numId="3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o:colormru v:ext="edit" colors="#ddd,#eaeaea,#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3B"/>
    <w:rsid w:val="00000405"/>
    <w:rsid w:val="0000109C"/>
    <w:rsid w:val="00001CB3"/>
    <w:rsid w:val="00002D06"/>
    <w:rsid w:val="00005CF5"/>
    <w:rsid w:val="00007DA3"/>
    <w:rsid w:val="000107E4"/>
    <w:rsid w:val="00012775"/>
    <w:rsid w:val="00014614"/>
    <w:rsid w:val="000149EB"/>
    <w:rsid w:val="00015F8D"/>
    <w:rsid w:val="00017134"/>
    <w:rsid w:val="00021285"/>
    <w:rsid w:val="000217F7"/>
    <w:rsid w:val="0002197D"/>
    <w:rsid w:val="00021BC0"/>
    <w:rsid w:val="00024A62"/>
    <w:rsid w:val="00027A62"/>
    <w:rsid w:val="00027E91"/>
    <w:rsid w:val="00031119"/>
    <w:rsid w:val="00031A31"/>
    <w:rsid w:val="0003277B"/>
    <w:rsid w:val="00034753"/>
    <w:rsid w:val="00034EEC"/>
    <w:rsid w:val="00036F4B"/>
    <w:rsid w:val="00037019"/>
    <w:rsid w:val="00040323"/>
    <w:rsid w:val="00040FDA"/>
    <w:rsid w:val="00043F88"/>
    <w:rsid w:val="00046259"/>
    <w:rsid w:val="00046F7C"/>
    <w:rsid w:val="00047371"/>
    <w:rsid w:val="000478E8"/>
    <w:rsid w:val="00051340"/>
    <w:rsid w:val="000517A7"/>
    <w:rsid w:val="0005242E"/>
    <w:rsid w:val="0005384A"/>
    <w:rsid w:val="00053F06"/>
    <w:rsid w:val="00055EBB"/>
    <w:rsid w:val="000562FD"/>
    <w:rsid w:val="000563E8"/>
    <w:rsid w:val="00060B2A"/>
    <w:rsid w:val="00060E0D"/>
    <w:rsid w:val="00062011"/>
    <w:rsid w:val="0006371D"/>
    <w:rsid w:val="00063B01"/>
    <w:rsid w:val="000701DA"/>
    <w:rsid w:val="0007088C"/>
    <w:rsid w:val="00071699"/>
    <w:rsid w:val="00072138"/>
    <w:rsid w:val="00073D72"/>
    <w:rsid w:val="0007775B"/>
    <w:rsid w:val="00081426"/>
    <w:rsid w:val="00082172"/>
    <w:rsid w:val="00082222"/>
    <w:rsid w:val="0008274A"/>
    <w:rsid w:val="00085B6C"/>
    <w:rsid w:val="000870AD"/>
    <w:rsid w:val="000877D9"/>
    <w:rsid w:val="00093D56"/>
    <w:rsid w:val="00094ED8"/>
    <w:rsid w:val="00096AAD"/>
    <w:rsid w:val="000A0EE8"/>
    <w:rsid w:val="000A10C4"/>
    <w:rsid w:val="000A408B"/>
    <w:rsid w:val="000B14D5"/>
    <w:rsid w:val="000B6108"/>
    <w:rsid w:val="000B6676"/>
    <w:rsid w:val="000B66C6"/>
    <w:rsid w:val="000B6EA1"/>
    <w:rsid w:val="000B7698"/>
    <w:rsid w:val="000C03B4"/>
    <w:rsid w:val="000C165F"/>
    <w:rsid w:val="000C34F1"/>
    <w:rsid w:val="000C5B12"/>
    <w:rsid w:val="000D06C5"/>
    <w:rsid w:val="000D2445"/>
    <w:rsid w:val="000D2CD7"/>
    <w:rsid w:val="000D3BB9"/>
    <w:rsid w:val="000D3FC6"/>
    <w:rsid w:val="000D5047"/>
    <w:rsid w:val="000D5801"/>
    <w:rsid w:val="000D70F2"/>
    <w:rsid w:val="000E0676"/>
    <w:rsid w:val="000E08D7"/>
    <w:rsid w:val="000E3059"/>
    <w:rsid w:val="000E40A6"/>
    <w:rsid w:val="000E42E6"/>
    <w:rsid w:val="000E51E4"/>
    <w:rsid w:val="000E585F"/>
    <w:rsid w:val="000F039C"/>
    <w:rsid w:val="000F07CF"/>
    <w:rsid w:val="000F131B"/>
    <w:rsid w:val="000F2597"/>
    <w:rsid w:val="000F3C2B"/>
    <w:rsid w:val="000F447D"/>
    <w:rsid w:val="000F566A"/>
    <w:rsid w:val="000F58F4"/>
    <w:rsid w:val="0010042B"/>
    <w:rsid w:val="00101CF8"/>
    <w:rsid w:val="00102B82"/>
    <w:rsid w:val="00104C6A"/>
    <w:rsid w:val="00110CD1"/>
    <w:rsid w:val="00112256"/>
    <w:rsid w:val="00114081"/>
    <w:rsid w:val="00114FD4"/>
    <w:rsid w:val="00116269"/>
    <w:rsid w:val="00120126"/>
    <w:rsid w:val="00120286"/>
    <w:rsid w:val="001236F1"/>
    <w:rsid w:val="00123D6D"/>
    <w:rsid w:val="001245B2"/>
    <w:rsid w:val="001246F9"/>
    <w:rsid w:val="00125489"/>
    <w:rsid w:val="00127EF0"/>
    <w:rsid w:val="00130086"/>
    <w:rsid w:val="00130CD4"/>
    <w:rsid w:val="00131E1F"/>
    <w:rsid w:val="00132143"/>
    <w:rsid w:val="001325EA"/>
    <w:rsid w:val="00134F50"/>
    <w:rsid w:val="0013695A"/>
    <w:rsid w:val="0013703D"/>
    <w:rsid w:val="00137DA6"/>
    <w:rsid w:val="00137DE2"/>
    <w:rsid w:val="001400BD"/>
    <w:rsid w:val="00140722"/>
    <w:rsid w:val="001408B7"/>
    <w:rsid w:val="0014114D"/>
    <w:rsid w:val="0014168C"/>
    <w:rsid w:val="0014198C"/>
    <w:rsid w:val="00143C83"/>
    <w:rsid w:val="00145E07"/>
    <w:rsid w:val="001460D0"/>
    <w:rsid w:val="00147939"/>
    <w:rsid w:val="001501E4"/>
    <w:rsid w:val="00151246"/>
    <w:rsid w:val="00151E54"/>
    <w:rsid w:val="00152A87"/>
    <w:rsid w:val="001537FD"/>
    <w:rsid w:val="00154D66"/>
    <w:rsid w:val="00156B6F"/>
    <w:rsid w:val="001572BE"/>
    <w:rsid w:val="0015739E"/>
    <w:rsid w:val="001575C7"/>
    <w:rsid w:val="001576B9"/>
    <w:rsid w:val="00157CDA"/>
    <w:rsid w:val="00157FA4"/>
    <w:rsid w:val="00160A98"/>
    <w:rsid w:val="00161CE8"/>
    <w:rsid w:val="00163144"/>
    <w:rsid w:val="00163DB5"/>
    <w:rsid w:val="001645D3"/>
    <w:rsid w:val="00165637"/>
    <w:rsid w:val="0016581D"/>
    <w:rsid w:val="00165C46"/>
    <w:rsid w:val="00165DBD"/>
    <w:rsid w:val="00166D79"/>
    <w:rsid w:val="00167362"/>
    <w:rsid w:val="00171265"/>
    <w:rsid w:val="00172172"/>
    <w:rsid w:val="001731C4"/>
    <w:rsid w:val="00176D77"/>
    <w:rsid w:val="001773C9"/>
    <w:rsid w:val="0018169F"/>
    <w:rsid w:val="00181BB3"/>
    <w:rsid w:val="001833E0"/>
    <w:rsid w:val="00183D3F"/>
    <w:rsid w:val="00184540"/>
    <w:rsid w:val="001846ED"/>
    <w:rsid w:val="001855E0"/>
    <w:rsid w:val="0018637C"/>
    <w:rsid w:val="0018678F"/>
    <w:rsid w:val="00186948"/>
    <w:rsid w:val="00186E0B"/>
    <w:rsid w:val="001920CC"/>
    <w:rsid w:val="001929E6"/>
    <w:rsid w:val="00192C69"/>
    <w:rsid w:val="001930A4"/>
    <w:rsid w:val="00193820"/>
    <w:rsid w:val="001943F4"/>
    <w:rsid w:val="00196ADC"/>
    <w:rsid w:val="00196B7E"/>
    <w:rsid w:val="0019738F"/>
    <w:rsid w:val="001979C3"/>
    <w:rsid w:val="001A003F"/>
    <w:rsid w:val="001A0CE8"/>
    <w:rsid w:val="001A104E"/>
    <w:rsid w:val="001A19C9"/>
    <w:rsid w:val="001A2ACF"/>
    <w:rsid w:val="001A3EDE"/>
    <w:rsid w:val="001A61D1"/>
    <w:rsid w:val="001A6225"/>
    <w:rsid w:val="001A7542"/>
    <w:rsid w:val="001A7739"/>
    <w:rsid w:val="001A7AE2"/>
    <w:rsid w:val="001B14DD"/>
    <w:rsid w:val="001B21EE"/>
    <w:rsid w:val="001B32B7"/>
    <w:rsid w:val="001B3D59"/>
    <w:rsid w:val="001B6252"/>
    <w:rsid w:val="001C12EB"/>
    <w:rsid w:val="001C1745"/>
    <w:rsid w:val="001C1E0C"/>
    <w:rsid w:val="001C3406"/>
    <w:rsid w:val="001C3D8B"/>
    <w:rsid w:val="001C4015"/>
    <w:rsid w:val="001C43E5"/>
    <w:rsid w:val="001C686C"/>
    <w:rsid w:val="001C7FDC"/>
    <w:rsid w:val="001D087C"/>
    <w:rsid w:val="001D0B6D"/>
    <w:rsid w:val="001D1129"/>
    <w:rsid w:val="001D1A36"/>
    <w:rsid w:val="001D1A3D"/>
    <w:rsid w:val="001D2A0A"/>
    <w:rsid w:val="001E0FFD"/>
    <w:rsid w:val="001E3360"/>
    <w:rsid w:val="001E36FA"/>
    <w:rsid w:val="001E57E8"/>
    <w:rsid w:val="001E7C01"/>
    <w:rsid w:val="001F213E"/>
    <w:rsid w:val="001F23D1"/>
    <w:rsid w:val="001F343D"/>
    <w:rsid w:val="001F3766"/>
    <w:rsid w:val="001F3A2F"/>
    <w:rsid w:val="0020060C"/>
    <w:rsid w:val="00200BA4"/>
    <w:rsid w:val="00201BC4"/>
    <w:rsid w:val="002023F9"/>
    <w:rsid w:val="00202EE2"/>
    <w:rsid w:val="0020318F"/>
    <w:rsid w:val="00205D0E"/>
    <w:rsid w:val="00205E5D"/>
    <w:rsid w:val="002064DE"/>
    <w:rsid w:val="00207260"/>
    <w:rsid w:val="00210829"/>
    <w:rsid w:val="00213BCD"/>
    <w:rsid w:val="0021484C"/>
    <w:rsid w:val="0021486D"/>
    <w:rsid w:val="002157D3"/>
    <w:rsid w:val="00215F0E"/>
    <w:rsid w:val="00216626"/>
    <w:rsid w:val="00220193"/>
    <w:rsid w:val="002215D2"/>
    <w:rsid w:val="00222D10"/>
    <w:rsid w:val="002234A4"/>
    <w:rsid w:val="00223C3D"/>
    <w:rsid w:val="00224279"/>
    <w:rsid w:val="00224A13"/>
    <w:rsid w:val="00224E77"/>
    <w:rsid w:val="00225EB3"/>
    <w:rsid w:val="002273CD"/>
    <w:rsid w:val="002276A8"/>
    <w:rsid w:val="00227730"/>
    <w:rsid w:val="002344A8"/>
    <w:rsid w:val="00234C4A"/>
    <w:rsid w:val="00234EB2"/>
    <w:rsid w:val="00235866"/>
    <w:rsid w:val="0023741B"/>
    <w:rsid w:val="00237D87"/>
    <w:rsid w:val="00237F3B"/>
    <w:rsid w:val="002421B6"/>
    <w:rsid w:val="00243D38"/>
    <w:rsid w:val="00245817"/>
    <w:rsid w:val="00246F6F"/>
    <w:rsid w:val="00247607"/>
    <w:rsid w:val="00247A4C"/>
    <w:rsid w:val="00247C80"/>
    <w:rsid w:val="00247CBC"/>
    <w:rsid w:val="002501ED"/>
    <w:rsid w:val="002509EE"/>
    <w:rsid w:val="00250C34"/>
    <w:rsid w:val="00250C73"/>
    <w:rsid w:val="00250FC1"/>
    <w:rsid w:val="00251080"/>
    <w:rsid w:val="002531BD"/>
    <w:rsid w:val="0025415C"/>
    <w:rsid w:val="0025576D"/>
    <w:rsid w:val="00256D4E"/>
    <w:rsid w:val="00270944"/>
    <w:rsid w:val="00270FEF"/>
    <w:rsid w:val="00271030"/>
    <w:rsid w:val="00271CA3"/>
    <w:rsid w:val="002733A6"/>
    <w:rsid w:val="0027423B"/>
    <w:rsid w:val="0027527C"/>
    <w:rsid w:val="002765F6"/>
    <w:rsid w:val="00276F1D"/>
    <w:rsid w:val="00277A3F"/>
    <w:rsid w:val="00277CD7"/>
    <w:rsid w:val="002806FF"/>
    <w:rsid w:val="00280CC6"/>
    <w:rsid w:val="00281950"/>
    <w:rsid w:val="002824A0"/>
    <w:rsid w:val="00286833"/>
    <w:rsid w:val="0028693A"/>
    <w:rsid w:val="00286D6D"/>
    <w:rsid w:val="002871BD"/>
    <w:rsid w:val="00287225"/>
    <w:rsid w:val="0029048E"/>
    <w:rsid w:val="00292FA3"/>
    <w:rsid w:val="002940DE"/>
    <w:rsid w:val="002952BC"/>
    <w:rsid w:val="00296880"/>
    <w:rsid w:val="002A09B0"/>
    <w:rsid w:val="002A2919"/>
    <w:rsid w:val="002A33DC"/>
    <w:rsid w:val="002A3BA4"/>
    <w:rsid w:val="002A3F60"/>
    <w:rsid w:val="002A4462"/>
    <w:rsid w:val="002A5475"/>
    <w:rsid w:val="002A60D5"/>
    <w:rsid w:val="002A7B39"/>
    <w:rsid w:val="002B0133"/>
    <w:rsid w:val="002B0297"/>
    <w:rsid w:val="002B1348"/>
    <w:rsid w:val="002B1A6D"/>
    <w:rsid w:val="002B1C83"/>
    <w:rsid w:val="002B1C8D"/>
    <w:rsid w:val="002B274B"/>
    <w:rsid w:val="002B3213"/>
    <w:rsid w:val="002B4C4B"/>
    <w:rsid w:val="002B5712"/>
    <w:rsid w:val="002B5E56"/>
    <w:rsid w:val="002B6D0F"/>
    <w:rsid w:val="002B7561"/>
    <w:rsid w:val="002B7F9F"/>
    <w:rsid w:val="002C38F2"/>
    <w:rsid w:val="002C57F8"/>
    <w:rsid w:val="002C5A9A"/>
    <w:rsid w:val="002C64B3"/>
    <w:rsid w:val="002C782B"/>
    <w:rsid w:val="002D249B"/>
    <w:rsid w:val="002D2D10"/>
    <w:rsid w:val="002D3402"/>
    <w:rsid w:val="002D41E3"/>
    <w:rsid w:val="002D58C4"/>
    <w:rsid w:val="002D5A46"/>
    <w:rsid w:val="002D7980"/>
    <w:rsid w:val="002E05DE"/>
    <w:rsid w:val="002E0934"/>
    <w:rsid w:val="002E22CD"/>
    <w:rsid w:val="002E66A1"/>
    <w:rsid w:val="002E68EA"/>
    <w:rsid w:val="002E73F5"/>
    <w:rsid w:val="002F0874"/>
    <w:rsid w:val="002F2057"/>
    <w:rsid w:val="002F49A4"/>
    <w:rsid w:val="002F5DE1"/>
    <w:rsid w:val="002F606D"/>
    <w:rsid w:val="002F6E5A"/>
    <w:rsid w:val="002F72A9"/>
    <w:rsid w:val="00301393"/>
    <w:rsid w:val="003029D7"/>
    <w:rsid w:val="0030325B"/>
    <w:rsid w:val="0030425F"/>
    <w:rsid w:val="00304779"/>
    <w:rsid w:val="00304A9A"/>
    <w:rsid w:val="00306EB3"/>
    <w:rsid w:val="003072E2"/>
    <w:rsid w:val="003073AD"/>
    <w:rsid w:val="003100B7"/>
    <w:rsid w:val="003102DC"/>
    <w:rsid w:val="00310351"/>
    <w:rsid w:val="00310981"/>
    <w:rsid w:val="00310B75"/>
    <w:rsid w:val="00311478"/>
    <w:rsid w:val="003117B4"/>
    <w:rsid w:val="0031333F"/>
    <w:rsid w:val="00314201"/>
    <w:rsid w:val="0031587A"/>
    <w:rsid w:val="00316416"/>
    <w:rsid w:val="003230DD"/>
    <w:rsid w:val="003234D4"/>
    <w:rsid w:val="00324E4C"/>
    <w:rsid w:val="00325266"/>
    <w:rsid w:val="003276B4"/>
    <w:rsid w:val="003310FD"/>
    <w:rsid w:val="00331657"/>
    <w:rsid w:val="003340EC"/>
    <w:rsid w:val="00334E60"/>
    <w:rsid w:val="00335DAD"/>
    <w:rsid w:val="003377CE"/>
    <w:rsid w:val="0034016B"/>
    <w:rsid w:val="00340C4C"/>
    <w:rsid w:val="00340DED"/>
    <w:rsid w:val="00340EC6"/>
    <w:rsid w:val="00341F64"/>
    <w:rsid w:val="00342406"/>
    <w:rsid w:val="0034371A"/>
    <w:rsid w:val="00343B8B"/>
    <w:rsid w:val="00344434"/>
    <w:rsid w:val="003458B8"/>
    <w:rsid w:val="00345CFC"/>
    <w:rsid w:val="00346066"/>
    <w:rsid w:val="00347178"/>
    <w:rsid w:val="003472B5"/>
    <w:rsid w:val="00350562"/>
    <w:rsid w:val="00350839"/>
    <w:rsid w:val="00353530"/>
    <w:rsid w:val="0035500D"/>
    <w:rsid w:val="00355B48"/>
    <w:rsid w:val="0035750F"/>
    <w:rsid w:val="00357C4D"/>
    <w:rsid w:val="00360102"/>
    <w:rsid w:val="0036054B"/>
    <w:rsid w:val="0036161C"/>
    <w:rsid w:val="00361D73"/>
    <w:rsid w:val="00364352"/>
    <w:rsid w:val="00365027"/>
    <w:rsid w:val="00365D55"/>
    <w:rsid w:val="003665FD"/>
    <w:rsid w:val="00366C6D"/>
    <w:rsid w:val="003703B5"/>
    <w:rsid w:val="00372967"/>
    <w:rsid w:val="0037345D"/>
    <w:rsid w:val="00374BF8"/>
    <w:rsid w:val="00375122"/>
    <w:rsid w:val="00375E79"/>
    <w:rsid w:val="00376077"/>
    <w:rsid w:val="0037682E"/>
    <w:rsid w:val="00380558"/>
    <w:rsid w:val="0038075E"/>
    <w:rsid w:val="00382D3E"/>
    <w:rsid w:val="00382DEC"/>
    <w:rsid w:val="00382E4F"/>
    <w:rsid w:val="00383BBE"/>
    <w:rsid w:val="00384414"/>
    <w:rsid w:val="00387120"/>
    <w:rsid w:val="003874B6"/>
    <w:rsid w:val="003913B5"/>
    <w:rsid w:val="00391720"/>
    <w:rsid w:val="00391E6E"/>
    <w:rsid w:val="003935B5"/>
    <w:rsid w:val="00393726"/>
    <w:rsid w:val="003938E4"/>
    <w:rsid w:val="0039398E"/>
    <w:rsid w:val="00395826"/>
    <w:rsid w:val="003959F9"/>
    <w:rsid w:val="00396DAF"/>
    <w:rsid w:val="00397358"/>
    <w:rsid w:val="003A2537"/>
    <w:rsid w:val="003A43CE"/>
    <w:rsid w:val="003A5010"/>
    <w:rsid w:val="003A56A5"/>
    <w:rsid w:val="003A6B0A"/>
    <w:rsid w:val="003A70D5"/>
    <w:rsid w:val="003B0B61"/>
    <w:rsid w:val="003B192D"/>
    <w:rsid w:val="003B2E5C"/>
    <w:rsid w:val="003B3121"/>
    <w:rsid w:val="003B325B"/>
    <w:rsid w:val="003B3E2A"/>
    <w:rsid w:val="003B672D"/>
    <w:rsid w:val="003B6CA3"/>
    <w:rsid w:val="003B72E7"/>
    <w:rsid w:val="003B7958"/>
    <w:rsid w:val="003C1032"/>
    <w:rsid w:val="003C14E3"/>
    <w:rsid w:val="003C2507"/>
    <w:rsid w:val="003C2D92"/>
    <w:rsid w:val="003C53B1"/>
    <w:rsid w:val="003C671C"/>
    <w:rsid w:val="003C6A45"/>
    <w:rsid w:val="003C7A8F"/>
    <w:rsid w:val="003D0173"/>
    <w:rsid w:val="003D0BAC"/>
    <w:rsid w:val="003D3188"/>
    <w:rsid w:val="003D4344"/>
    <w:rsid w:val="003D4E09"/>
    <w:rsid w:val="003D587D"/>
    <w:rsid w:val="003D612F"/>
    <w:rsid w:val="003D67C6"/>
    <w:rsid w:val="003E0DD7"/>
    <w:rsid w:val="003E0F04"/>
    <w:rsid w:val="003E2F1C"/>
    <w:rsid w:val="003E4782"/>
    <w:rsid w:val="003E52F2"/>
    <w:rsid w:val="003E7E40"/>
    <w:rsid w:val="003F323C"/>
    <w:rsid w:val="003F33FF"/>
    <w:rsid w:val="003F4904"/>
    <w:rsid w:val="003F4C3B"/>
    <w:rsid w:val="004003F8"/>
    <w:rsid w:val="0040189D"/>
    <w:rsid w:val="00402ECB"/>
    <w:rsid w:val="00403382"/>
    <w:rsid w:val="00403CBF"/>
    <w:rsid w:val="00404CBB"/>
    <w:rsid w:val="00404F7E"/>
    <w:rsid w:val="00405540"/>
    <w:rsid w:val="00405813"/>
    <w:rsid w:val="00405F35"/>
    <w:rsid w:val="004072CD"/>
    <w:rsid w:val="0040757E"/>
    <w:rsid w:val="00407FF3"/>
    <w:rsid w:val="00411F4D"/>
    <w:rsid w:val="004120CF"/>
    <w:rsid w:val="00412687"/>
    <w:rsid w:val="00413A5C"/>
    <w:rsid w:val="00414723"/>
    <w:rsid w:val="00416137"/>
    <w:rsid w:val="00416623"/>
    <w:rsid w:val="00416C3F"/>
    <w:rsid w:val="0041765A"/>
    <w:rsid w:val="00417CE2"/>
    <w:rsid w:val="004203A1"/>
    <w:rsid w:val="00420B7A"/>
    <w:rsid w:val="004212D2"/>
    <w:rsid w:val="00421776"/>
    <w:rsid w:val="0042538E"/>
    <w:rsid w:val="0042766F"/>
    <w:rsid w:val="0043238F"/>
    <w:rsid w:val="00432E2C"/>
    <w:rsid w:val="00435CC1"/>
    <w:rsid w:val="00436B5F"/>
    <w:rsid w:val="0043746F"/>
    <w:rsid w:val="004374D1"/>
    <w:rsid w:val="004374DD"/>
    <w:rsid w:val="00437A5E"/>
    <w:rsid w:val="00437EB9"/>
    <w:rsid w:val="00437EE1"/>
    <w:rsid w:val="00437F66"/>
    <w:rsid w:val="00440F51"/>
    <w:rsid w:val="00441C56"/>
    <w:rsid w:val="004421C2"/>
    <w:rsid w:val="0044348F"/>
    <w:rsid w:val="004439B5"/>
    <w:rsid w:val="00444FED"/>
    <w:rsid w:val="004466B0"/>
    <w:rsid w:val="004503D4"/>
    <w:rsid w:val="00450C66"/>
    <w:rsid w:val="00450FE5"/>
    <w:rsid w:val="0045219C"/>
    <w:rsid w:val="004540C0"/>
    <w:rsid w:val="00454AAB"/>
    <w:rsid w:val="00456A14"/>
    <w:rsid w:val="00456B21"/>
    <w:rsid w:val="00460995"/>
    <w:rsid w:val="00460CD7"/>
    <w:rsid w:val="00460DDC"/>
    <w:rsid w:val="00461C7B"/>
    <w:rsid w:val="00462997"/>
    <w:rsid w:val="00462E17"/>
    <w:rsid w:val="00463D91"/>
    <w:rsid w:val="004640CF"/>
    <w:rsid w:val="004646B9"/>
    <w:rsid w:val="00464A92"/>
    <w:rsid w:val="00465865"/>
    <w:rsid w:val="00466E9F"/>
    <w:rsid w:val="00467F70"/>
    <w:rsid w:val="0047025D"/>
    <w:rsid w:val="0047033A"/>
    <w:rsid w:val="00470F4B"/>
    <w:rsid w:val="00472C1D"/>
    <w:rsid w:val="00475A6C"/>
    <w:rsid w:val="004764E8"/>
    <w:rsid w:val="00477EAC"/>
    <w:rsid w:val="00481189"/>
    <w:rsid w:val="00481EBA"/>
    <w:rsid w:val="0048580E"/>
    <w:rsid w:val="00486422"/>
    <w:rsid w:val="00487052"/>
    <w:rsid w:val="004879A7"/>
    <w:rsid w:val="00490F44"/>
    <w:rsid w:val="004910AF"/>
    <w:rsid w:val="00493389"/>
    <w:rsid w:val="00496545"/>
    <w:rsid w:val="00496616"/>
    <w:rsid w:val="004967B2"/>
    <w:rsid w:val="0049730A"/>
    <w:rsid w:val="004A32E0"/>
    <w:rsid w:val="004A45EB"/>
    <w:rsid w:val="004B023B"/>
    <w:rsid w:val="004B1C2F"/>
    <w:rsid w:val="004B20FB"/>
    <w:rsid w:val="004B424A"/>
    <w:rsid w:val="004B5C61"/>
    <w:rsid w:val="004B5E9B"/>
    <w:rsid w:val="004C4814"/>
    <w:rsid w:val="004C4B6A"/>
    <w:rsid w:val="004C5483"/>
    <w:rsid w:val="004C5A60"/>
    <w:rsid w:val="004C5E54"/>
    <w:rsid w:val="004C6116"/>
    <w:rsid w:val="004C7294"/>
    <w:rsid w:val="004D02B1"/>
    <w:rsid w:val="004D0585"/>
    <w:rsid w:val="004D43C6"/>
    <w:rsid w:val="004D4477"/>
    <w:rsid w:val="004D5C27"/>
    <w:rsid w:val="004D79C2"/>
    <w:rsid w:val="004D7F5E"/>
    <w:rsid w:val="004E1234"/>
    <w:rsid w:val="004E1B3B"/>
    <w:rsid w:val="004E3B84"/>
    <w:rsid w:val="004E5A68"/>
    <w:rsid w:val="004E600A"/>
    <w:rsid w:val="004E6828"/>
    <w:rsid w:val="004E7D36"/>
    <w:rsid w:val="004F0AA4"/>
    <w:rsid w:val="004F0BB6"/>
    <w:rsid w:val="004F0CE0"/>
    <w:rsid w:val="004F1039"/>
    <w:rsid w:val="004F1C87"/>
    <w:rsid w:val="004F2017"/>
    <w:rsid w:val="004F2212"/>
    <w:rsid w:val="004F3D21"/>
    <w:rsid w:val="004F4A7C"/>
    <w:rsid w:val="005015BF"/>
    <w:rsid w:val="005026EF"/>
    <w:rsid w:val="00502F89"/>
    <w:rsid w:val="00503026"/>
    <w:rsid w:val="00504ACB"/>
    <w:rsid w:val="00504E61"/>
    <w:rsid w:val="005059C7"/>
    <w:rsid w:val="00507DC2"/>
    <w:rsid w:val="00510664"/>
    <w:rsid w:val="00511A2D"/>
    <w:rsid w:val="00512A49"/>
    <w:rsid w:val="00513A0F"/>
    <w:rsid w:val="00513D32"/>
    <w:rsid w:val="0051509A"/>
    <w:rsid w:val="00515F45"/>
    <w:rsid w:val="0051615D"/>
    <w:rsid w:val="00517590"/>
    <w:rsid w:val="005178FA"/>
    <w:rsid w:val="005208D4"/>
    <w:rsid w:val="00521780"/>
    <w:rsid w:val="00524225"/>
    <w:rsid w:val="0052533B"/>
    <w:rsid w:val="005254BF"/>
    <w:rsid w:val="005261C2"/>
    <w:rsid w:val="00526A99"/>
    <w:rsid w:val="00526AEC"/>
    <w:rsid w:val="00527BEF"/>
    <w:rsid w:val="005302B6"/>
    <w:rsid w:val="0053285F"/>
    <w:rsid w:val="00533ADC"/>
    <w:rsid w:val="0053401B"/>
    <w:rsid w:val="0053521C"/>
    <w:rsid w:val="00537265"/>
    <w:rsid w:val="005376F2"/>
    <w:rsid w:val="00537C9E"/>
    <w:rsid w:val="00540C5A"/>
    <w:rsid w:val="00540EE0"/>
    <w:rsid w:val="00541076"/>
    <w:rsid w:val="005414FF"/>
    <w:rsid w:val="005421F8"/>
    <w:rsid w:val="00542880"/>
    <w:rsid w:val="00543ADA"/>
    <w:rsid w:val="00546397"/>
    <w:rsid w:val="0054674F"/>
    <w:rsid w:val="00547334"/>
    <w:rsid w:val="0054768C"/>
    <w:rsid w:val="0055194C"/>
    <w:rsid w:val="005529CE"/>
    <w:rsid w:val="005529E8"/>
    <w:rsid w:val="00552E85"/>
    <w:rsid w:val="00553222"/>
    <w:rsid w:val="00553322"/>
    <w:rsid w:val="00557DC3"/>
    <w:rsid w:val="00557FDB"/>
    <w:rsid w:val="005608C9"/>
    <w:rsid w:val="00560E6F"/>
    <w:rsid w:val="00564679"/>
    <w:rsid w:val="005648F5"/>
    <w:rsid w:val="005656A3"/>
    <w:rsid w:val="00567033"/>
    <w:rsid w:val="005673D6"/>
    <w:rsid w:val="005674A4"/>
    <w:rsid w:val="005674FF"/>
    <w:rsid w:val="0056761F"/>
    <w:rsid w:val="00570057"/>
    <w:rsid w:val="00570FBB"/>
    <w:rsid w:val="005724D3"/>
    <w:rsid w:val="00573CD4"/>
    <w:rsid w:val="00573D97"/>
    <w:rsid w:val="005743E4"/>
    <w:rsid w:val="00575D39"/>
    <w:rsid w:val="005763B9"/>
    <w:rsid w:val="00577B1B"/>
    <w:rsid w:val="005803D3"/>
    <w:rsid w:val="00580740"/>
    <w:rsid w:val="005807F2"/>
    <w:rsid w:val="0058124F"/>
    <w:rsid w:val="0058159C"/>
    <w:rsid w:val="00581919"/>
    <w:rsid w:val="0058334A"/>
    <w:rsid w:val="00583A9C"/>
    <w:rsid w:val="00584002"/>
    <w:rsid w:val="00586A4A"/>
    <w:rsid w:val="0059455F"/>
    <w:rsid w:val="00594DF9"/>
    <w:rsid w:val="00595586"/>
    <w:rsid w:val="00595868"/>
    <w:rsid w:val="005971C7"/>
    <w:rsid w:val="00597D84"/>
    <w:rsid w:val="00597FCC"/>
    <w:rsid w:val="005A005E"/>
    <w:rsid w:val="005A054B"/>
    <w:rsid w:val="005A1B52"/>
    <w:rsid w:val="005A1BB4"/>
    <w:rsid w:val="005A2FD0"/>
    <w:rsid w:val="005A531B"/>
    <w:rsid w:val="005A5673"/>
    <w:rsid w:val="005A5946"/>
    <w:rsid w:val="005A6339"/>
    <w:rsid w:val="005A690D"/>
    <w:rsid w:val="005B064C"/>
    <w:rsid w:val="005B1B44"/>
    <w:rsid w:val="005B4003"/>
    <w:rsid w:val="005B4055"/>
    <w:rsid w:val="005B5F0D"/>
    <w:rsid w:val="005B62A0"/>
    <w:rsid w:val="005B7087"/>
    <w:rsid w:val="005B7C67"/>
    <w:rsid w:val="005B7D78"/>
    <w:rsid w:val="005C0562"/>
    <w:rsid w:val="005C3BA3"/>
    <w:rsid w:val="005C53B5"/>
    <w:rsid w:val="005C5660"/>
    <w:rsid w:val="005C698F"/>
    <w:rsid w:val="005C6CCF"/>
    <w:rsid w:val="005D1D66"/>
    <w:rsid w:val="005D3EE0"/>
    <w:rsid w:val="005D4863"/>
    <w:rsid w:val="005D4891"/>
    <w:rsid w:val="005D500D"/>
    <w:rsid w:val="005D5E53"/>
    <w:rsid w:val="005D5F88"/>
    <w:rsid w:val="005D70BF"/>
    <w:rsid w:val="005D7F9D"/>
    <w:rsid w:val="005E1F50"/>
    <w:rsid w:val="005E503B"/>
    <w:rsid w:val="005F05A6"/>
    <w:rsid w:val="005F2FD2"/>
    <w:rsid w:val="005F3EA3"/>
    <w:rsid w:val="005F674A"/>
    <w:rsid w:val="005F715C"/>
    <w:rsid w:val="005F7B67"/>
    <w:rsid w:val="00600934"/>
    <w:rsid w:val="00600D47"/>
    <w:rsid w:val="00600ED0"/>
    <w:rsid w:val="00601343"/>
    <w:rsid w:val="0060284E"/>
    <w:rsid w:val="00604144"/>
    <w:rsid w:val="00605295"/>
    <w:rsid w:val="006057C2"/>
    <w:rsid w:val="006108D8"/>
    <w:rsid w:val="0061269F"/>
    <w:rsid w:val="00612E09"/>
    <w:rsid w:val="006150D6"/>
    <w:rsid w:val="00616AA7"/>
    <w:rsid w:val="00617550"/>
    <w:rsid w:val="006177BF"/>
    <w:rsid w:val="0062163A"/>
    <w:rsid w:val="006226AE"/>
    <w:rsid w:val="006229E7"/>
    <w:rsid w:val="00624872"/>
    <w:rsid w:val="006275E6"/>
    <w:rsid w:val="00631853"/>
    <w:rsid w:val="0063274E"/>
    <w:rsid w:val="006328CA"/>
    <w:rsid w:val="00634A71"/>
    <w:rsid w:val="006350BF"/>
    <w:rsid w:val="00637E04"/>
    <w:rsid w:val="00640371"/>
    <w:rsid w:val="0064276B"/>
    <w:rsid w:val="006443C8"/>
    <w:rsid w:val="006456A4"/>
    <w:rsid w:val="00646460"/>
    <w:rsid w:val="00646646"/>
    <w:rsid w:val="00646663"/>
    <w:rsid w:val="006479D2"/>
    <w:rsid w:val="00650920"/>
    <w:rsid w:val="00651924"/>
    <w:rsid w:val="00653A7E"/>
    <w:rsid w:val="00653D8B"/>
    <w:rsid w:val="006557F1"/>
    <w:rsid w:val="00657F3C"/>
    <w:rsid w:val="00660995"/>
    <w:rsid w:val="00660B3F"/>
    <w:rsid w:val="00660CE5"/>
    <w:rsid w:val="00660CE9"/>
    <w:rsid w:val="00662CDA"/>
    <w:rsid w:val="00663F1E"/>
    <w:rsid w:val="00665028"/>
    <w:rsid w:val="006660A5"/>
    <w:rsid w:val="00666213"/>
    <w:rsid w:val="00667236"/>
    <w:rsid w:val="00667DCF"/>
    <w:rsid w:val="00667F58"/>
    <w:rsid w:val="00670A14"/>
    <w:rsid w:val="00670E13"/>
    <w:rsid w:val="00672B12"/>
    <w:rsid w:val="00673FD0"/>
    <w:rsid w:val="00675AAE"/>
    <w:rsid w:val="00677287"/>
    <w:rsid w:val="00677761"/>
    <w:rsid w:val="006800C7"/>
    <w:rsid w:val="0068020E"/>
    <w:rsid w:val="00682D15"/>
    <w:rsid w:val="00683CC7"/>
    <w:rsid w:val="00684973"/>
    <w:rsid w:val="0068632F"/>
    <w:rsid w:val="00687A1F"/>
    <w:rsid w:val="00690206"/>
    <w:rsid w:val="006906F3"/>
    <w:rsid w:val="0069255D"/>
    <w:rsid w:val="00692E24"/>
    <w:rsid w:val="00693BD4"/>
    <w:rsid w:val="00694DC9"/>
    <w:rsid w:val="00696E3B"/>
    <w:rsid w:val="00697B2F"/>
    <w:rsid w:val="006A091C"/>
    <w:rsid w:val="006A1041"/>
    <w:rsid w:val="006A23D0"/>
    <w:rsid w:val="006A2A7E"/>
    <w:rsid w:val="006A40B5"/>
    <w:rsid w:val="006A4578"/>
    <w:rsid w:val="006A468F"/>
    <w:rsid w:val="006A4B27"/>
    <w:rsid w:val="006A5D53"/>
    <w:rsid w:val="006A5F3D"/>
    <w:rsid w:val="006A62CB"/>
    <w:rsid w:val="006B03DB"/>
    <w:rsid w:val="006B0B4E"/>
    <w:rsid w:val="006B1E11"/>
    <w:rsid w:val="006B3940"/>
    <w:rsid w:val="006B4357"/>
    <w:rsid w:val="006C006A"/>
    <w:rsid w:val="006C06D5"/>
    <w:rsid w:val="006C1071"/>
    <w:rsid w:val="006C26D1"/>
    <w:rsid w:val="006C2D29"/>
    <w:rsid w:val="006C3348"/>
    <w:rsid w:val="006C4BCA"/>
    <w:rsid w:val="006C6199"/>
    <w:rsid w:val="006D0F8A"/>
    <w:rsid w:val="006D1369"/>
    <w:rsid w:val="006D1557"/>
    <w:rsid w:val="006D1D3F"/>
    <w:rsid w:val="006D2508"/>
    <w:rsid w:val="006D2915"/>
    <w:rsid w:val="006D2EED"/>
    <w:rsid w:val="006D3244"/>
    <w:rsid w:val="006D44E2"/>
    <w:rsid w:val="006D4B6D"/>
    <w:rsid w:val="006D7E86"/>
    <w:rsid w:val="006E05E0"/>
    <w:rsid w:val="006E4512"/>
    <w:rsid w:val="006E4CC6"/>
    <w:rsid w:val="006E4F52"/>
    <w:rsid w:val="006E5D09"/>
    <w:rsid w:val="006E5E47"/>
    <w:rsid w:val="006F01FD"/>
    <w:rsid w:val="006F06ED"/>
    <w:rsid w:val="006F0BC1"/>
    <w:rsid w:val="006F1198"/>
    <w:rsid w:val="006F2372"/>
    <w:rsid w:val="006F3690"/>
    <w:rsid w:val="006F3C4A"/>
    <w:rsid w:val="006F50C2"/>
    <w:rsid w:val="006F557E"/>
    <w:rsid w:val="006F63EF"/>
    <w:rsid w:val="006F7BB3"/>
    <w:rsid w:val="007015DA"/>
    <w:rsid w:val="00701F89"/>
    <w:rsid w:val="00702B02"/>
    <w:rsid w:val="00702C80"/>
    <w:rsid w:val="007031EF"/>
    <w:rsid w:val="00704462"/>
    <w:rsid w:val="0070448A"/>
    <w:rsid w:val="00705E50"/>
    <w:rsid w:val="00706AB3"/>
    <w:rsid w:val="00706D4C"/>
    <w:rsid w:val="007070EC"/>
    <w:rsid w:val="00712CF1"/>
    <w:rsid w:val="00712D8B"/>
    <w:rsid w:val="00713399"/>
    <w:rsid w:val="0071362D"/>
    <w:rsid w:val="00713D1D"/>
    <w:rsid w:val="00715F86"/>
    <w:rsid w:val="00717A0A"/>
    <w:rsid w:val="0072185C"/>
    <w:rsid w:val="0072254B"/>
    <w:rsid w:val="007226A1"/>
    <w:rsid w:val="007230AD"/>
    <w:rsid w:val="00724407"/>
    <w:rsid w:val="00724459"/>
    <w:rsid w:val="00725411"/>
    <w:rsid w:val="00726795"/>
    <w:rsid w:val="00727CEF"/>
    <w:rsid w:val="00730473"/>
    <w:rsid w:val="00730A57"/>
    <w:rsid w:val="007310FA"/>
    <w:rsid w:val="00731497"/>
    <w:rsid w:val="00731882"/>
    <w:rsid w:val="007318C2"/>
    <w:rsid w:val="0073492F"/>
    <w:rsid w:val="00735DE2"/>
    <w:rsid w:val="00736121"/>
    <w:rsid w:val="0073657F"/>
    <w:rsid w:val="00737C29"/>
    <w:rsid w:val="007424AD"/>
    <w:rsid w:val="00742DCC"/>
    <w:rsid w:val="00744816"/>
    <w:rsid w:val="007451F3"/>
    <w:rsid w:val="0074661F"/>
    <w:rsid w:val="007473E4"/>
    <w:rsid w:val="00747647"/>
    <w:rsid w:val="007477B7"/>
    <w:rsid w:val="0075146F"/>
    <w:rsid w:val="007539B8"/>
    <w:rsid w:val="0075494F"/>
    <w:rsid w:val="00763396"/>
    <w:rsid w:val="007648AE"/>
    <w:rsid w:val="007659D1"/>
    <w:rsid w:val="007707B1"/>
    <w:rsid w:val="007727C7"/>
    <w:rsid w:val="00775445"/>
    <w:rsid w:val="00775E24"/>
    <w:rsid w:val="00776ED8"/>
    <w:rsid w:val="00777304"/>
    <w:rsid w:val="00780359"/>
    <w:rsid w:val="0078223B"/>
    <w:rsid w:val="007833CC"/>
    <w:rsid w:val="007837E2"/>
    <w:rsid w:val="007847A6"/>
    <w:rsid w:val="00784D72"/>
    <w:rsid w:val="00786193"/>
    <w:rsid w:val="00786C50"/>
    <w:rsid w:val="00787A6F"/>
    <w:rsid w:val="00791123"/>
    <w:rsid w:val="0079532C"/>
    <w:rsid w:val="007974D7"/>
    <w:rsid w:val="007A1607"/>
    <w:rsid w:val="007A2BCF"/>
    <w:rsid w:val="007A2CFA"/>
    <w:rsid w:val="007A45E5"/>
    <w:rsid w:val="007A4715"/>
    <w:rsid w:val="007A7213"/>
    <w:rsid w:val="007A758A"/>
    <w:rsid w:val="007A7F9D"/>
    <w:rsid w:val="007B0DC2"/>
    <w:rsid w:val="007B2D90"/>
    <w:rsid w:val="007B3AAA"/>
    <w:rsid w:val="007B4604"/>
    <w:rsid w:val="007B6782"/>
    <w:rsid w:val="007C0BD1"/>
    <w:rsid w:val="007C0C00"/>
    <w:rsid w:val="007C0E3A"/>
    <w:rsid w:val="007C0E9F"/>
    <w:rsid w:val="007C42AE"/>
    <w:rsid w:val="007C5663"/>
    <w:rsid w:val="007C6205"/>
    <w:rsid w:val="007C7059"/>
    <w:rsid w:val="007D1739"/>
    <w:rsid w:val="007D183D"/>
    <w:rsid w:val="007D51DC"/>
    <w:rsid w:val="007D665E"/>
    <w:rsid w:val="007E02E9"/>
    <w:rsid w:val="007E155E"/>
    <w:rsid w:val="007E19ED"/>
    <w:rsid w:val="007E1A71"/>
    <w:rsid w:val="007E1B77"/>
    <w:rsid w:val="007E209D"/>
    <w:rsid w:val="007E263E"/>
    <w:rsid w:val="007E4624"/>
    <w:rsid w:val="007E4970"/>
    <w:rsid w:val="007E7DC5"/>
    <w:rsid w:val="007F15FC"/>
    <w:rsid w:val="007F36DA"/>
    <w:rsid w:val="007F3717"/>
    <w:rsid w:val="007F3A18"/>
    <w:rsid w:val="007F488B"/>
    <w:rsid w:val="007F4A90"/>
    <w:rsid w:val="007F4DA0"/>
    <w:rsid w:val="007F4F21"/>
    <w:rsid w:val="007F7368"/>
    <w:rsid w:val="007F7C2F"/>
    <w:rsid w:val="007F7FB2"/>
    <w:rsid w:val="0080084C"/>
    <w:rsid w:val="0080106F"/>
    <w:rsid w:val="00803870"/>
    <w:rsid w:val="008046ED"/>
    <w:rsid w:val="00804780"/>
    <w:rsid w:val="00804F63"/>
    <w:rsid w:val="00805857"/>
    <w:rsid w:val="00806D1F"/>
    <w:rsid w:val="0080725A"/>
    <w:rsid w:val="0081304B"/>
    <w:rsid w:val="00813A29"/>
    <w:rsid w:val="00814A3F"/>
    <w:rsid w:val="008157BE"/>
    <w:rsid w:val="00815A5E"/>
    <w:rsid w:val="00816190"/>
    <w:rsid w:val="00816849"/>
    <w:rsid w:val="00817C2C"/>
    <w:rsid w:val="0082042E"/>
    <w:rsid w:val="00822467"/>
    <w:rsid w:val="008225DD"/>
    <w:rsid w:val="00822778"/>
    <w:rsid w:val="00822DC0"/>
    <w:rsid w:val="00825AFC"/>
    <w:rsid w:val="00826986"/>
    <w:rsid w:val="00827CCE"/>
    <w:rsid w:val="008303C4"/>
    <w:rsid w:val="00832926"/>
    <w:rsid w:val="00833489"/>
    <w:rsid w:val="00833779"/>
    <w:rsid w:val="0083387A"/>
    <w:rsid w:val="008338EC"/>
    <w:rsid w:val="00833E17"/>
    <w:rsid w:val="008354B0"/>
    <w:rsid w:val="00836BF8"/>
    <w:rsid w:val="008376EB"/>
    <w:rsid w:val="00837866"/>
    <w:rsid w:val="00837DFF"/>
    <w:rsid w:val="008408A1"/>
    <w:rsid w:val="00840C69"/>
    <w:rsid w:val="00841C54"/>
    <w:rsid w:val="0084214B"/>
    <w:rsid w:val="00842746"/>
    <w:rsid w:val="00843146"/>
    <w:rsid w:val="00845192"/>
    <w:rsid w:val="00845A30"/>
    <w:rsid w:val="008466BB"/>
    <w:rsid w:val="00847B20"/>
    <w:rsid w:val="00850595"/>
    <w:rsid w:val="0085241B"/>
    <w:rsid w:val="00853471"/>
    <w:rsid w:val="00856DB6"/>
    <w:rsid w:val="00856E57"/>
    <w:rsid w:val="00861C07"/>
    <w:rsid w:val="00861DCB"/>
    <w:rsid w:val="008635C7"/>
    <w:rsid w:val="00863C3E"/>
    <w:rsid w:val="00864E1F"/>
    <w:rsid w:val="00864EA7"/>
    <w:rsid w:val="00865E2F"/>
    <w:rsid w:val="008661BA"/>
    <w:rsid w:val="00866B06"/>
    <w:rsid w:val="00867E46"/>
    <w:rsid w:val="008734C1"/>
    <w:rsid w:val="008743F1"/>
    <w:rsid w:val="00876F42"/>
    <w:rsid w:val="0088168F"/>
    <w:rsid w:val="00881B5A"/>
    <w:rsid w:val="0088288E"/>
    <w:rsid w:val="0088489E"/>
    <w:rsid w:val="008855A1"/>
    <w:rsid w:val="00887987"/>
    <w:rsid w:val="00890B2F"/>
    <w:rsid w:val="008914A0"/>
    <w:rsid w:val="00894E57"/>
    <w:rsid w:val="008951F9"/>
    <w:rsid w:val="008957DC"/>
    <w:rsid w:val="00895F0E"/>
    <w:rsid w:val="00896EBF"/>
    <w:rsid w:val="00897205"/>
    <w:rsid w:val="00897D8B"/>
    <w:rsid w:val="008A12B8"/>
    <w:rsid w:val="008A2121"/>
    <w:rsid w:val="008A23D1"/>
    <w:rsid w:val="008A2921"/>
    <w:rsid w:val="008A2FFF"/>
    <w:rsid w:val="008A3DA8"/>
    <w:rsid w:val="008A3EC4"/>
    <w:rsid w:val="008A3F94"/>
    <w:rsid w:val="008A74E3"/>
    <w:rsid w:val="008A7F33"/>
    <w:rsid w:val="008B13F9"/>
    <w:rsid w:val="008B1A8D"/>
    <w:rsid w:val="008B28AE"/>
    <w:rsid w:val="008B2AAE"/>
    <w:rsid w:val="008B2AFC"/>
    <w:rsid w:val="008B2D0C"/>
    <w:rsid w:val="008B42BD"/>
    <w:rsid w:val="008B54C6"/>
    <w:rsid w:val="008B60A0"/>
    <w:rsid w:val="008B6F44"/>
    <w:rsid w:val="008C0134"/>
    <w:rsid w:val="008C04F9"/>
    <w:rsid w:val="008C0CD9"/>
    <w:rsid w:val="008C275E"/>
    <w:rsid w:val="008C2A71"/>
    <w:rsid w:val="008C2BBB"/>
    <w:rsid w:val="008C2C3C"/>
    <w:rsid w:val="008C4874"/>
    <w:rsid w:val="008C6A4D"/>
    <w:rsid w:val="008C6D5F"/>
    <w:rsid w:val="008D047B"/>
    <w:rsid w:val="008D04CC"/>
    <w:rsid w:val="008D075A"/>
    <w:rsid w:val="008D1B52"/>
    <w:rsid w:val="008D1D83"/>
    <w:rsid w:val="008D4688"/>
    <w:rsid w:val="008D57E3"/>
    <w:rsid w:val="008D6262"/>
    <w:rsid w:val="008D7F09"/>
    <w:rsid w:val="008E191A"/>
    <w:rsid w:val="008E2264"/>
    <w:rsid w:val="008E2E5C"/>
    <w:rsid w:val="008E322F"/>
    <w:rsid w:val="008E4486"/>
    <w:rsid w:val="008E60CF"/>
    <w:rsid w:val="008E6A74"/>
    <w:rsid w:val="008E70EF"/>
    <w:rsid w:val="008E755B"/>
    <w:rsid w:val="008E7947"/>
    <w:rsid w:val="008F02B3"/>
    <w:rsid w:val="008F0AA1"/>
    <w:rsid w:val="008F17E0"/>
    <w:rsid w:val="008F18EE"/>
    <w:rsid w:val="008F1D58"/>
    <w:rsid w:val="008F2061"/>
    <w:rsid w:val="008F4AB2"/>
    <w:rsid w:val="008F577E"/>
    <w:rsid w:val="008F59F9"/>
    <w:rsid w:val="008F6327"/>
    <w:rsid w:val="0090129C"/>
    <w:rsid w:val="009033FB"/>
    <w:rsid w:val="00903A5E"/>
    <w:rsid w:val="00903CFF"/>
    <w:rsid w:val="00905740"/>
    <w:rsid w:val="00907453"/>
    <w:rsid w:val="009103B0"/>
    <w:rsid w:val="00911F72"/>
    <w:rsid w:val="00911FEF"/>
    <w:rsid w:val="00912F07"/>
    <w:rsid w:val="00913152"/>
    <w:rsid w:val="00914DFD"/>
    <w:rsid w:val="00917413"/>
    <w:rsid w:val="00917692"/>
    <w:rsid w:val="00917BF4"/>
    <w:rsid w:val="009211E2"/>
    <w:rsid w:val="00922928"/>
    <w:rsid w:val="00922FB3"/>
    <w:rsid w:val="00926652"/>
    <w:rsid w:val="00926BE3"/>
    <w:rsid w:val="00927962"/>
    <w:rsid w:val="009314CA"/>
    <w:rsid w:val="00933F92"/>
    <w:rsid w:val="00936F70"/>
    <w:rsid w:val="00937E51"/>
    <w:rsid w:val="0094002A"/>
    <w:rsid w:val="00940075"/>
    <w:rsid w:val="00941AA8"/>
    <w:rsid w:val="00942187"/>
    <w:rsid w:val="00942358"/>
    <w:rsid w:val="00942EDA"/>
    <w:rsid w:val="00946020"/>
    <w:rsid w:val="00946BCD"/>
    <w:rsid w:val="00947722"/>
    <w:rsid w:val="009501F7"/>
    <w:rsid w:val="00951565"/>
    <w:rsid w:val="00953C57"/>
    <w:rsid w:val="0095564A"/>
    <w:rsid w:val="009559A5"/>
    <w:rsid w:val="00955A6F"/>
    <w:rsid w:val="00955BF2"/>
    <w:rsid w:val="00955C3F"/>
    <w:rsid w:val="00956594"/>
    <w:rsid w:val="00961AEB"/>
    <w:rsid w:val="0096705D"/>
    <w:rsid w:val="009675B0"/>
    <w:rsid w:val="00967698"/>
    <w:rsid w:val="00971133"/>
    <w:rsid w:val="00972304"/>
    <w:rsid w:val="009737AA"/>
    <w:rsid w:val="009749F1"/>
    <w:rsid w:val="00975FDC"/>
    <w:rsid w:val="0097675B"/>
    <w:rsid w:val="00976AF1"/>
    <w:rsid w:val="00982447"/>
    <w:rsid w:val="00982792"/>
    <w:rsid w:val="00983EC4"/>
    <w:rsid w:val="00983ECA"/>
    <w:rsid w:val="00987082"/>
    <w:rsid w:val="00991EA7"/>
    <w:rsid w:val="00993292"/>
    <w:rsid w:val="00994B69"/>
    <w:rsid w:val="00996698"/>
    <w:rsid w:val="00996B45"/>
    <w:rsid w:val="0099718D"/>
    <w:rsid w:val="00997343"/>
    <w:rsid w:val="00997409"/>
    <w:rsid w:val="00997EF3"/>
    <w:rsid w:val="00997FC9"/>
    <w:rsid w:val="009A1BE7"/>
    <w:rsid w:val="009A1EA5"/>
    <w:rsid w:val="009A26F5"/>
    <w:rsid w:val="009A2E8F"/>
    <w:rsid w:val="009A3010"/>
    <w:rsid w:val="009A4CA1"/>
    <w:rsid w:val="009A5672"/>
    <w:rsid w:val="009A626B"/>
    <w:rsid w:val="009A6FFA"/>
    <w:rsid w:val="009A7C6F"/>
    <w:rsid w:val="009B0375"/>
    <w:rsid w:val="009B1BF6"/>
    <w:rsid w:val="009B37ED"/>
    <w:rsid w:val="009B548A"/>
    <w:rsid w:val="009B5CB1"/>
    <w:rsid w:val="009B62F2"/>
    <w:rsid w:val="009B77E7"/>
    <w:rsid w:val="009C05CE"/>
    <w:rsid w:val="009C140D"/>
    <w:rsid w:val="009C143E"/>
    <w:rsid w:val="009C3085"/>
    <w:rsid w:val="009C4464"/>
    <w:rsid w:val="009C46C9"/>
    <w:rsid w:val="009C51FF"/>
    <w:rsid w:val="009C63A2"/>
    <w:rsid w:val="009C6CFD"/>
    <w:rsid w:val="009C7780"/>
    <w:rsid w:val="009D227E"/>
    <w:rsid w:val="009D42D8"/>
    <w:rsid w:val="009D44BC"/>
    <w:rsid w:val="009D5B6C"/>
    <w:rsid w:val="009D61CB"/>
    <w:rsid w:val="009E1D05"/>
    <w:rsid w:val="009E2E7C"/>
    <w:rsid w:val="009E3246"/>
    <w:rsid w:val="009E3F96"/>
    <w:rsid w:val="009E5DA2"/>
    <w:rsid w:val="009E6D51"/>
    <w:rsid w:val="009E6F22"/>
    <w:rsid w:val="009F1299"/>
    <w:rsid w:val="009F1E6D"/>
    <w:rsid w:val="009F2326"/>
    <w:rsid w:val="009F2659"/>
    <w:rsid w:val="009F39BC"/>
    <w:rsid w:val="009F4311"/>
    <w:rsid w:val="009F47FE"/>
    <w:rsid w:val="009F4C64"/>
    <w:rsid w:val="009F6816"/>
    <w:rsid w:val="00A0091D"/>
    <w:rsid w:val="00A04A7D"/>
    <w:rsid w:val="00A04D4C"/>
    <w:rsid w:val="00A06C33"/>
    <w:rsid w:val="00A11558"/>
    <w:rsid w:val="00A132E1"/>
    <w:rsid w:val="00A13459"/>
    <w:rsid w:val="00A151EA"/>
    <w:rsid w:val="00A16C62"/>
    <w:rsid w:val="00A1703C"/>
    <w:rsid w:val="00A17FC9"/>
    <w:rsid w:val="00A2046F"/>
    <w:rsid w:val="00A221B9"/>
    <w:rsid w:val="00A224F2"/>
    <w:rsid w:val="00A23157"/>
    <w:rsid w:val="00A25CC4"/>
    <w:rsid w:val="00A301BD"/>
    <w:rsid w:val="00A305A2"/>
    <w:rsid w:val="00A3180C"/>
    <w:rsid w:val="00A31D98"/>
    <w:rsid w:val="00A32075"/>
    <w:rsid w:val="00A328C2"/>
    <w:rsid w:val="00A32E04"/>
    <w:rsid w:val="00A40451"/>
    <w:rsid w:val="00A40693"/>
    <w:rsid w:val="00A40A26"/>
    <w:rsid w:val="00A40FC9"/>
    <w:rsid w:val="00A41B12"/>
    <w:rsid w:val="00A4233D"/>
    <w:rsid w:val="00A4345A"/>
    <w:rsid w:val="00A4358B"/>
    <w:rsid w:val="00A44229"/>
    <w:rsid w:val="00A4520E"/>
    <w:rsid w:val="00A45314"/>
    <w:rsid w:val="00A4706A"/>
    <w:rsid w:val="00A47577"/>
    <w:rsid w:val="00A47C45"/>
    <w:rsid w:val="00A47F7D"/>
    <w:rsid w:val="00A507FC"/>
    <w:rsid w:val="00A50D13"/>
    <w:rsid w:val="00A50DCC"/>
    <w:rsid w:val="00A5173E"/>
    <w:rsid w:val="00A52338"/>
    <w:rsid w:val="00A56288"/>
    <w:rsid w:val="00A5785A"/>
    <w:rsid w:val="00A607A0"/>
    <w:rsid w:val="00A63954"/>
    <w:rsid w:val="00A6494A"/>
    <w:rsid w:val="00A64CD2"/>
    <w:rsid w:val="00A66EDD"/>
    <w:rsid w:val="00A67B37"/>
    <w:rsid w:val="00A72466"/>
    <w:rsid w:val="00A73140"/>
    <w:rsid w:val="00A73849"/>
    <w:rsid w:val="00A749D5"/>
    <w:rsid w:val="00A74F72"/>
    <w:rsid w:val="00A7530C"/>
    <w:rsid w:val="00A80086"/>
    <w:rsid w:val="00A80FB5"/>
    <w:rsid w:val="00A81F90"/>
    <w:rsid w:val="00A838D6"/>
    <w:rsid w:val="00A857CD"/>
    <w:rsid w:val="00A85B7C"/>
    <w:rsid w:val="00A86D34"/>
    <w:rsid w:val="00A90D27"/>
    <w:rsid w:val="00A91122"/>
    <w:rsid w:val="00A932D5"/>
    <w:rsid w:val="00A94441"/>
    <w:rsid w:val="00A94568"/>
    <w:rsid w:val="00A9628C"/>
    <w:rsid w:val="00A9718D"/>
    <w:rsid w:val="00AA0C07"/>
    <w:rsid w:val="00AA1838"/>
    <w:rsid w:val="00AA212F"/>
    <w:rsid w:val="00AA33AD"/>
    <w:rsid w:val="00AA38DD"/>
    <w:rsid w:val="00AA4601"/>
    <w:rsid w:val="00AA5E32"/>
    <w:rsid w:val="00AA6E2B"/>
    <w:rsid w:val="00AB1C2F"/>
    <w:rsid w:val="00AB1E90"/>
    <w:rsid w:val="00AB2F15"/>
    <w:rsid w:val="00AB30F6"/>
    <w:rsid w:val="00AB4913"/>
    <w:rsid w:val="00AB6772"/>
    <w:rsid w:val="00AB680B"/>
    <w:rsid w:val="00AB6D04"/>
    <w:rsid w:val="00AB79AF"/>
    <w:rsid w:val="00AC19C9"/>
    <w:rsid w:val="00AC29D9"/>
    <w:rsid w:val="00AC525F"/>
    <w:rsid w:val="00AC76D0"/>
    <w:rsid w:val="00AC7785"/>
    <w:rsid w:val="00AC7C55"/>
    <w:rsid w:val="00AC7E62"/>
    <w:rsid w:val="00AD12C0"/>
    <w:rsid w:val="00AD4951"/>
    <w:rsid w:val="00AD522D"/>
    <w:rsid w:val="00AD53A1"/>
    <w:rsid w:val="00AD608C"/>
    <w:rsid w:val="00AD6800"/>
    <w:rsid w:val="00AD6E8F"/>
    <w:rsid w:val="00AE1F05"/>
    <w:rsid w:val="00AE2B06"/>
    <w:rsid w:val="00AE35FD"/>
    <w:rsid w:val="00AE3D78"/>
    <w:rsid w:val="00AE413B"/>
    <w:rsid w:val="00AE50F7"/>
    <w:rsid w:val="00AE743A"/>
    <w:rsid w:val="00AF075F"/>
    <w:rsid w:val="00AF124F"/>
    <w:rsid w:val="00AF2E66"/>
    <w:rsid w:val="00AF3602"/>
    <w:rsid w:val="00AF3731"/>
    <w:rsid w:val="00AF3C5C"/>
    <w:rsid w:val="00AF3F07"/>
    <w:rsid w:val="00AF56DD"/>
    <w:rsid w:val="00AF78A4"/>
    <w:rsid w:val="00B00918"/>
    <w:rsid w:val="00B00DB4"/>
    <w:rsid w:val="00B012BB"/>
    <w:rsid w:val="00B04FF9"/>
    <w:rsid w:val="00B05094"/>
    <w:rsid w:val="00B05125"/>
    <w:rsid w:val="00B0573B"/>
    <w:rsid w:val="00B10A9C"/>
    <w:rsid w:val="00B10F56"/>
    <w:rsid w:val="00B11DFF"/>
    <w:rsid w:val="00B12C82"/>
    <w:rsid w:val="00B13165"/>
    <w:rsid w:val="00B13820"/>
    <w:rsid w:val="00B14F04"/>
    <w:rsid w:val="00B16669"/>
    <w:rsid w:val="00B210B2"/>
    <w:rsid w:val="00B211D3"/>
    <w:rsid w:val="00B21F69"/>
    <w:rsid w:val="00B24A61"/>
    <w:rsid w:val="00B25432"/>
    <w:rsid w:val="00B262F0"/>
    <w:rsid w:val="00B266C0"/>
    <w:rsid w:val="00B27AB5"/>
    <w:rsid w:val="00B32F1D"/>
    <w:rsid w:val="00B3300D"/>
    <w:rsid w:val="00B33E23"/>
    <w:rsid w:val="00B4132E"/>
    <w:rsid w:val="00B41B8F"/>
    <w:rsid w:val="00B41E74"/>
    <w:rsid w:val="00B42A1B"/>
    <w:rsid w:val="00B42A6B"/>
    <w:rsid w:val="00B42F95"/>
    <w:rsid w:val="00B4353F"/>
    <w:rsid w:val="00B43A71"/>
    <w:rsid w:val="00B441D5"/>
    <w:rsid w:val="00B441FE"/>
    <w:rsid w:val="00B46787"/>
    <w:rsid w:val="00B53C83"/>
    <w:rsid w:val="00B53FFF"/>
    <w:rsid w:val="00B54E8F"/>
    <w:rsid w:val="00B6165E"/>
    <w:rsid w:val="00B63CAC"/>
    <w:rsid w:val="00B64A51"/>
    <w:rsid w:val="00B64E6C"/>
    <w:rsid w:val="00B65407"/>
    <w:rsid w:val="00B6556F"/>
    <w:rsid w:val="00B656C2"/>
    <w:rsid w:val="00B70647"/>
    <w:rsid w:val="00B70E82"/>
    <w:rsid w:val="00B72411"/>
    <w:rsid w:val="00B725A8"/>
    <w:rsid w:val="00B72CB7"/>
    <w:rsid w:val="00B80F94"/>
    <w:rsid w:val="00B87788"/>
    <w:rsid w:val="00B904B6"/>
    <w:rsid w:val="00B921CA"/>
    <w:rsid w:val="00B92F0E"/>
    <w:rsid w:val="00B93CB9"/>
    <w:rsid w:val="00B94E22"/>
    <w:rsid w:val="00BA19A1"/>
    <w:rsid w:val="00BA214D"/>
    <w:rsid w:val="00BA34E0"/>
    <w:rsid w:val="00BA58C0"/>
    <w:rsid w:val="00BA5E9F"/>
    <w:rsid w:val="00BA770C"/>
    <w:rsid w:val="00BA7F43"/>
    <w:rsid w:val="00BB07D5"/>
    <w:rsid w:val="00BB11FA"/>
    <w:rsid w:val="00BB1620"/>
    <w:rsid w:val="00BB237C"/>
    <w:rsid w:val="00BB27FC"/>
    <w:rsid w:val="00BB51F3"/>
    <w:rsid w:val="00BB5346"/>
    <w:rsid w:val="00BB60BD"/>
    <w:rsid w:val="00BB7354"/>
    <w:rsid w:val="00BB735F"/>
    <w:rsid w:val="00BB7732"/>
    <w:rsid w:val="00BC045D"/>
    <w:rsid w:val="00BC0C4B"/>
    <w:rsid w:val="00BC0F3F"/>
    <w:rsid w:val="00BC234E"/>
    <w:rsid w:val="00BC2EDE"/>
    <w:rsid w:val="00BC3403"/>
    <w:rsid w:val="00BC4FAA"/>
    <w:rsid w:val="00BC5F58"/>
    <w:rsid w:val="00BC76B9"/>
    <w:rsid w:val="00BD0083"/>
    <w:rsid w:val="00BD0FE1"/>
    <w:rsid w:val="00BD189A"/>
    <w:rsid w:val="00BD2E81"/>
    <w:rsid w:val="00BD3C9D"/>
    <w:rsid w:val="00BD3EB0"/>
    <w:rsid w:val="00BD47D9"/>
    <w:rsid w:val="00BD4AF3"/>
    <w:rsid w:val="00BE1468"/>
    <w:rsid w:val="00BE543A"/>
    <w:rsid w:val="00BE5CCE"/>
    <w:rsid w:val="00BE6951"/>
    <w:rsid w:val="00BE6973"/>
    <w:rsid w:val="00BE7D88"/>
    <w:rsid w:val="00BF0F2C"/>
    <w:rsid w:val="00BF4345"/>
    <w:rsid w:val="00BF49D0"/>
    <w:rsid w:val="00BF5DD8"/>
    <w:rsid w:val="00C0119D"/>
    <w:rsid w:val="00C031C0"/>
    <w:rsid w:val="00C0328D"/>
    <w:rsid w:val="00C03916"/>
    <w:rsid w:val="00C12D9F"/>
    <w:rsid w:val="00C136D2"/>
    <w:rsid w:val="00C145C7"/>
    <w:rsid w:val="00C161AB"/>
    <w:rsid w:val="00C16C48"/>
    <w:rsid w:val="00C16D8D"/>
    <w:rsid w:val="00C17030"/>
    <w:rsid w:val="00C20C3B"/>
    <w:rsid w:val="00C22C00"/>
    <w:rsid w:val="00C23D50"/>
    <w:rsid w:val="00C24884"/>
    <w:rsid w:val="00C30524"/>
    <w:rsid w:val="00C31822"/>
    <w:rsid w:val="00C33ABA"/>
    <w:rsid w:val="00C35351"/>
    <w:rsid w:val="00C356DB"/>
    <w:rsid w:val="00C35806"/>
    <w:rsid w:val="00C37418"/>
    <w:rsid w:val="00C37874"/>
    <w:rsid w:val="00C405B9"/>
    <w:rsid w:val="00C436CA"/>
    <w:rsid w:val="00C442EF"/>
    <w:rsid w:val="00C4625B"/>
    <w:rsid w:val="00C4675D"/>
    <w:rsid w:val="00C51DB1"/>
    <w:rsid w:val="00C53D7B"/>
    <w:rsid w:val="00C53DBB"/>
    <w:rsid w:val="00C55FDD"/>
    <w:rsid w:val="00C56744"/>
    <w:rsid w:val="00C568F0"/>
    <w:rsid w:val="00C56AC0"/>
    <w:rsid w:val="00C6075A"/>
    <w:rsid w:val="00C6154B"/>
    <w:rsid w:val="00C62E38"/>
    <w:rsid w:val="00C6516E"/>
    <w:rsid w:val="00C65988"/>
    <w:rsid w:val="00C6598E"/>
    <w:rsid w:val="00C67E17"/>
    <w:rsid w:val="00C70AEA"/>
    <w:rsid w:val="00C73A6E"/>
    <w:rsid w:val="00C7585B"/>
    <w:rsid w:val="00C75D44"/>
    <w:rsid w:val="00C76A6E"/>
    <w:rsid w:val="00C81C3B"/>
    <w:rsid w:val="00C83965"/>
    <w:rsid w:val="00C845F3"/>
    <w:rsid w:val="00C84CE3"/>
    <w:rsid w:val="00C862B5"/>
    <w:rsid w:val="00C8767F"/>
    <w:rsid w:val="00C900EC"/>
    <w:rsid w:val="00C9114B"/>
    <w:rsid w:val="00C91747"/>
    <w:rsid w:val="00C94107"/>
    <w:rsid w:val="00C94480"/>
    <w:rsid w:val="00C94983"/>
    <w:rsid w:val="00C96BB9"/>
    <w:rsid w:val="00C96FF2"/>
    <w:rsid w:val="00CA01E4"/>
    <w:rsid w:val="00CA179F"/>
    <w:rsid w:val="00CA17D1"/>
    <w:rsid w:val="00CA256F"/>
    <w:rsid w:val="00CA3A40"/>
    <w:rsid w:val="00CA3FAB"/>
    <w:rsid w:val="00CA4403"/>
    <w:rsid w:val="00CA6D09"/>
    <w:rsid w:val="00CA7C28"/>
    <w:rsid w:val="00CB037F"/>
    <w:rsid w:val="00CB0C47"/>
    <w:rsid w:val="00CB18F6"/>
    <w:rsid w:val="00CB3928"/>
    <w:rsid w:val="00CB3C3E"/>
    <w:rsid w:val="00CB40C7"/>
    <w:rsid w:val="00CB5FA1"/>
    <w:rsid w:val="00CB6981"/>
    <w:rsid w:val="00CB76EC"/>
    <w:rsid w:val="00CC1999"/>
    <w:rsid w:val="00CC1A7B"/>
    <w:rsid w:val="00CC3A61"/>
    <w:rsid w:val="00CC4D84"/>
    <w:rsid w:val="00CC640E"/>
    <w:rsid w:val="00CC719A"/>
    <w:rsid w:val="00CD1B59"/>
    <w:rsid w:val="00CD30D9"/>
    <w:rsid w:val="00CD3337"/>
    <w:rsid w:val="00CD42DF"/>
    <w:rsid w:val="00CD4B44"/>
    <w:rsid w:val="00CD6355"/>
    <w:rsid w:val="00CD7308"/>
    <w:rsid w:val="00CD761D"/>
    <w:rsid w:val="00CE2074"/>
    <w:rsid w:val="00CE290A"/>
    <w:rsid w:val="00CE52E4"/>
    <w:rsid w:val="00CE5B29"/>
    <w:rsid w:val="00CE6C11"/>
    <w:rsid w:val="00CE6CA4"/>
    <w:rsid w:val="00CE7866"/>
    <w:rsid w:val="00CE7CB2"/>
    <w:rsid w:val="00CF1B0B"/>
    <w:rsid w:val="00CF3004"/>
    <w:rsid w:val="00CF38C9"/>
    <w:rsid w:val="00CF68C1"/>
    <w:rsid w:val="00CF73C3"/>
    <w:rsid w:val="00D03FAE"/>
    <w:rsid w:val="00D04380"/>
    <w:rsid w:val="00D1100B"/>
    <w:rsid w:val="00D1203A"/>
    <w:rsid w:val="00D1257B"/>
    <w:rsid w:val="00D14CCE"/>
    <w:rsid w:val="00D15BBA"/>
    <w:rsid w:val="00D17F85"/>
    <w:rsid w:val="00D20643"/>
    <w:rsid w:val="00D20685"/>
    <w:rsid w:val="00D20A7C"/>
    <w:rsid w:val="00D20D39"/>
    <w:rsid w:val="00D2178B"/>
    <w:rsid w:val="00D218EA"/>
    <w:rsid w:val="00D30FEF"/>
    <w:rsid w:val="00D317C0"/>
    <w:rsid w:val="00D31A7D"/>
    <w:rsid w:val="00D33DCA"/>
    <w:rsid w:val="00D36A1B"/>
    <w:rsid w:val="00D3730B"/>
    <w:rsid w:val="00D40EAB"/>
    <w:rsid w:val="00D415C6"/>
    <w:rsid w:val="00D43AB5"/>
    <w:rsid w:val="00D45769"/>
    <w:rsid w:val="00D45C75"/>
    <w:rsid w:val="00D45DA0"/>
    <w:rsid w:val="00D46A53"/>
    <w:rsid w:val="00D4700E"/>
    <w:rsid w:val="00D4737C"/>
    <w:rsid w:val="00D4786B"/>
    <w:rsid w:val="00D50EC2"/>
    <w:rsid w:val="00D515CF"/>
    <w:rsid w:val="00D53706"/>
    <w:rsid w:val="00D53A1F"/>
    <w:rsid w:val="00D53B70"/>
    <w:rsid w:val="00D54F39"/>
    <w:rsid w:val="00D5502F"/>
    <w:rsid w:val="00D55DCC"/>
    <w:rsid w:val="00D5730D"/>
    <w:rsid w:val="00D57743"/>
    <w:rsid w:val="00D63326"/>
    <w:rsid w:val="00D64097"/>
    <w:rsid w:val="00D658E1"/>
    <w:rsid w:val="00D65EFB"/>
    <w:rsid w:val="00D671DB"/>
    <w:rsid w:val="00D70079"/>
    <w:rsid w:val="00D703F7"/>
    <w:rsid w:val="00D73427"/>
    <w:rsid w:val="00D736BD"/>
    <w:rsid w:val="00D74BE4"/>
    <w:rsid w:val="00D750DD"/>
    <w:rsid w:val="00D755B8"/>
    <w:rsid w:val="00D7598E"/>
    <w:rsid w:val="00D763FF"/>
    <w:rsid w:val="00D808CB"/>
    <w:rsid w:val="00D81A16"/>
    <w:rsid w:val="00D82BCE"/>
    <w:rsid w:val="00D83BA8"/>
    <w:rsid w:val="00D8447E"/>
    <w:rsid w:val="00D84D4E"/>
    <w:rsid w:val="00D8626D"/>
    <w:rsid w:val="00D86DCD"/>
    <w:rsid w:val="00D90A45"/>
    <w:rsid w:val="00D9326B"/>
    <w:rsid w:val="00D9383A"/>
    <w:rsid w:val="00D93FEC"/>
    <w:rsid w:val="00D94451"/>
    <w:rsid w:val="00D97F4A"/>
    <w:rsid w:val="00DA0D40"/>
    <w:rsid w:val="00DA107D"/>
    <w:rsid w:val="00DA1931"/>
    <w:rsid w:val="00DA55E5"/>
    <w:rsid w:val="00DA603F"/>
    <w:rsid w:val="00DB1B8E"/>
    <w:rsid w:val="00DB1BE4"/>
    <w:rsid w:val="00DB2618"/>
    <w:rsid w:val="00DB752A"/>
    <w:rsid w:val="00DB7855"/>
    <w:rsid w:val="00DB78B3"/>
    <w:rsid w:val="00DB7901"/>
    <w:rsid w:val="00DC1067"/>
    <w:rsid w:val="00DC2368"/>
    <w:rsid w:val="00DD0925"/>
    <w:rsid w:val="00DD10D0"/>
    <w:rsid w:val="00DD267A"/>
    <w:rsid w:val="00DD4715"/>
    <w:rsid w:val="00DD55D4"/>
    <w:rsid w:val="00DD6AE2"/>
    <w:rsid w:val="00DD79ED"/>
    <w:rsid w:val="00DE47BD"/>
    <w:rsid w:val="00DE5EF2"/>
    <w:rsid w:val="00DE6788"/>
    <w:rsid w:val="00DE7472"/>
    <w:rsid w:val="00DF17EE"/>
    <w:rsid w:val="00DF30D4"/>
    <w:rsid w:val="00DF33A0"/>
    <w:rsid w:val="00DF3E73"/>
    <w:rsid w:val="00DF4850"/>
    <w:rsid w:val="00DF5150"/>
    <w:rsid w:val="00DF5550"/>
    <w:rsid w:val="00DF7925"/>
    <w:rsid w:val="00E01FF2"/>
    <w:rsid w:val="00E03AE2"/>
    <w:rsid w:val="00E04CBC"/>
    <w:rsid w:val="00E04E54"/>
    <w:rsid w:val="00E072DC"/>
    <w:rsid w:val="00E1009E"/>
    <w:rsid w:val="00E10507"/>
    <w:rsid w:val="00E1140C"/>
    <w:rsid w:val="00E13F1E"/>
    <w:rsid w:val="00E14B7B"/>
    <w:rsid w:val="00E2196F"/>
    <w:rsid w:val="00E22ED2"/>
    <w:rsid w:val="00E237CE"/>
    <w:rsid w:val="00E239D4"/>
    <w:rsid w:val="00E256B5"/>
    <w:rsid w:val="00E26307"/>
    <w:rsid w:val="00E263AE"/>
    <w:rsid w:val="00E27EF0"/>
    <w:rsid w:val="00E30079"/>
    <w:rsid w:val="00E31083"/>
    <w:rsid w:val="00E34518"/>
    <w:rsid w:val="00E34F7F"/>
    <w:rsid w:val="00E35F48"/>
    <w:rsid w:val="00E36B0D"/>
    <w:rsid w:val="00E370F5"/>
    <w:rsid w:val="00E406BB"/>
    <w:rsid w:val="00E4183E"/>
    <w:rsid w:val="00E428DB"/>
    <w:rsid w:val="00E43202"/>
    <w:rsid w:val="00E43467"/>
    <w:rsid w:val="00E44219"/>
    <w:rsid w:val="00E449BA"/>
    <w:rsid w:val="00E45283"/>
    <w:rsid w:val="00E454FE"/>
    <w:rsid w:val="00E45D02"/>
    <w:rsid w:val="00E464F0"/>
    <w:rsid w:val="00E46860"/>
    <w:rsid w:val="00E4722D"/>
    <w:rsid w:val="00E50010"/>
    <w:rsid w:val="00E5017D"/>
    <w:rsid w:val="00E5134E"/>
    <w:rsid w:val="00E51E63"/>
    <w:rsid w:val="00E530C2"/>
    <w:rsid w:val="00E5577D"/>
    <w:rsid w:val="00E5711D"/>
    <w:rsid w:val="00E57E4D"/>
    <w:rsid w:val="00E605B0"/>
    <w:rsid w:val="00E62DA4"/>
    <w:rsid w:val="00E62E6E"/>
    <w:rsid w:val="00E63ECA"/>
    <w:rsid w:val="00E6428B"/>
    <w:rsid w:val="00E64C0F"/>
    <w:rsid w:val="00E65B0E"/>
    <w:rsid w:val="00E66A04"/>
    <w:rsid w:val="00E70FED"/>
    <w:rsid w:val="00E71310"/>
    <w:rsid w:val="00E71D9A"/>
    <w:rsid w:val="00E73276"/>
    <w:rsid w:val="00E739C1"/>
    <w:rsid w:val="00E73E62"/>
    <w:rsid w:val="00E75301"/>
    <w:rsid w:val="00E754F7"/>
    <w:rsid w:val="00E76AA1"/>
    <w:rsid w:val="00E76AC5"/>
    <w:rsid w:val="00E81A80"/>
    <w:rsid w:val="00E82C9C"/>
    <w:rsid w:val="00E848DF"/>
    <w:rsid w:val="00E850F2"/>
    <w:rsid w:val="00E867FF"/>
    <w:rsid w:val="00E90FD7"/>
    <w:rsid w:val="00E92839"/>
    <w:rsid w:val="00E934CA"/>
    <w:rsid w:val="00E94180"/>
    <w:rsid w:val="00E9552C"/>
    <w:rsid w:val="00E95E58"/>
    <w:rsid w:val="00EA0A3E"/>
    <w:rsid w:val="00EA126A"/>
    <w:rsid w:val="00EA169B"/>
    <w:rsid w:val="00EA1784"/>
    <w:rsid w:val="00EA372A"/>
    <w:rsid w:val="00EA425C"/>
    <w:rsid w:val="00EA4AE0"/>
    <w:rsid w:val="00EA56F0"/>
    <w:rsid w:val="00EB13D0"/>
    <w:rsid w:val="00EB322D"/>
    <w:rsid w:val="00EB4DAC"/>
    <w:rsid w:val="00EB6AEC"/>
    <w:rsid w:val="00EC0A86"/>
    <w:rsid w:val="00EC299B"/>
    <w:rsid w:val="00EC54C7"/>
    <w:rsid w:val="00EC5B5E"/>
    <w:rsid w:val="00EC6444"/>
    <w:rsid w:val="00EC7223"/>
    <w:rsid w:val="00ED0117"/>
    <w:rsid w:val="00ED15FB"/>
    <w:rsid w:val="00ED195B"/>
    <w:rsid w:val="00ED36AF"/>
    <w:rsid w:val="00ED41F8"/>
    <w:rsid w:val="00ED4256"/>
    <w:rsid w:val="00ED4661"/>
    <w:rsid w:val="00ED4A7F"/>
    <w:rsid w:val="00ED694F"/>
    <w:rsid w:val="00EE0060"/>
    <w:rsid w:val="00EE0DC0"/>
    <w:rsid w:val="00EE1138"/>
    <w:rsid w:val="00EE1828"/>
    <w:rsid w:val="00EE23D9"/>
    <w:rsid w:val="00EE453A"/>
    <w:rsid w:val="00EE45B2"/>
    <w:rsid w:val="00EE5528"/>
    <w:rsid w:val="00EE5F80"/>
    <w:rsid w:val="00EF0922"/>
    <w:rsid w:val="00EF3F38"/>
    <w:rsid w:val="00EF4FF9"/>
    <w:rsid w:val="00EF6302"/>
    <w:rsid w:val="00EF7C9F"/>
    <w:rsid w:val="00F00FA4"/>
    <w:rsid w:val="00F01269"/>
    <w:rsid w:val="00F03C7D"/>
    <w:rsid w:val="00F04639"/>
    <w:rsid w:val="00F04E41"/>
    <w:rsid w:val="00F051D4"/>
    <w:rsid w:val="00F10BAC"/>
    <w:rsid w:val="00F10EA5"/>
    <w:rsid w:val="00F12C59"/>
    <w:rsid w:val="00F12CD4"/>
    <w:rsid w:val="00F132E6"/>
    <w:rsid w:val="00F13D8B"/>
    <w:rsid w:val="00F14E88"/>
    <w:rsid w:val="00F150E1"/>
    <w:rsid w:val="00F157C2"/>
    <w:rsid w:val="00F17DB7"/>
    <w:rsid w:val="00F2093C"/>
    <w:rsid w:val="00F2151B"/>
    <w:rsid w:val="00F2188C"/>
    <w:rsid w:val="00F2553B"/>
    <w:rsid w:val="00F26BAD"/>
    <w:rsid w:val="00F273FB"/>
    <w:rsid w:val="00F27D83"/>
    <w:rsid w:val="00F301A1"/>
    <w:rsid w:val="00F30FC7"/>
    <w:rsid w:val="00F318F2"/>
    <w:rsid w:val="00F31AF0"/>
    <w:rsid w:val="00F333F4"/>
    <w:rsid w:val="00F33419"/>
    <w:rsid w:val="00F35498"/>
    <w:rsid w:val="00F356AC"/>
    <w:rsid w:val="00F35CB1"/>
    <w:rsid w:val="00F36723"/>
    <w:rsid w:val="00F36801"/>
    <w:rsid w:val="00F36E7B"/>
    <w:rsid w:val="00F40E47"/>
    <w:rsid w:val="00F4156F"/>
    <w:rsid w:val="00F419C9"/>
    <w:rsid w:val="00F41E4C"/>
    <w:rsid w:val="00F421F6"/>
    <w:rsid w:val="00F42797"/>
    <w:rsid w:val="00F44D7D"/>
    <w:rsid w:val="00F4740C"/>
    <w:rsid w:val="00F50598"/>
    <w:rsid w:val="00F51BE4"/>
    <w:rsid w:val="00F52AA2"/>
    <w:rsid w:val="00F53570"/>
    <w:rsid w:val="00F551F7"/>
    <w:rsid w:val="00F57F51"/>
    <w:rsid w:val="00F6027F"/>
    <w:rsid w:val="00F617FC"/>
    <w:rsid w:val="00F6206C"/>
    <w:rsid w:val="00F6285D"/>
    <w:rsid w:val="00F631BA"/>
    <w:rsid w:val="00F6343D"/>
    <w:rsid w:val="00F64D0A"/>
    <w:rsid w:val="00F66244"/>
    <w:rsid w:val="00F66523"/>
    <w:rsid w:val="00F672C0"/>
    <w:rsid w:val="00F700F4"/>
    <w:rsid w:val="00F71719"/>
    <w:rsid w:val="00F72207"/>
    <w:rsid w:val="00F74842"/>
    <w:rsid w:val="00F74F6E"/>
    <w:rsid w:val="00F75B69"/>
    <w:rsid w:val="00F772F2"/>
    <w:rsid w:val="00F80C61"/>
    <w:rsid w:val="00F80F0E"/>
    <w:rsid w:val="00F83FCA"/>
    <w:rsid w:val="00F86A94"/>
    <w:rsid w:val="00F90A76"/>
    <w:rsid w:val="00F922D4"/>
    <w:rsid w:val="00F932CC"/>
    <w:rsid w:val="00F93BF7"/>
    <w:rsid w:val="00F97EF0"/>
    <w:rsid w:val="00FA079D"/>
    <w:rsid w:val="00FA29E5"/>
    <w:rsid w:val="00FA2A78"/>
    <w:rsid w:val="00FA4049"/>
    <w:rsid w:val="00FA477B"/>
    <w:rsid w:val="00FA70F0"/>
    <w:rsid w:val="00FB0E5C"/>
    <w:rsid w:val="00FB142A"/>
    <w:rsid w:val="00FB363C"/>
    <w:rsid w:val="00FB4174"/>
    <w:rsid w:val="00FB41CA"/>
    <w:rsid w:val="00FB457D"/>
    <w:rsid w:val="00FB6297"/>
    <w:rsid w:val="00FB6693"/>
    <w:rsid w:val="00FB75D5"/>
    <w:rsid w:val="00FC0510"/>
    <w:rsid w:val="00FC0D10"/>
    <w:rsid w:val="00FC18DE"/>
    <w:rsid w:val="00FC1BE8"/>
    <w:rsid w:val="00FC221C"/>
    <w:rsid w:val="00FC2A65"/>
    <w:rsid w:val="00FC3D91"/>
    <w:rsid w:val="00FC494D"/>
    <w:rsid w:val="00FC62E9"/>
    <w:rsid w:val="00FD02CD"/>
    <w:rsid w:val="00FD187D"/>
    <w:rsid w:val="00FD2528"/>
    <w:rsid w:val="00FD2637"/>
    <w:rsid w:val="00FD34C3"/>
    <w:rsid w:val="00FD42B0"/>
    <w:rsid w:val="00FD5328"/>
    <w:rsid w:val="00FD6444"/>
    <w:rsid w:val="00FD7093"/>
    <w:rsid w:val="00FD74D7"/>
    <w:rsid w:val="00FE23B3"/>
    <w:rsid w:val="00FE2890"/>
    <w:rsid w:val="00FE30AB"/>
    <w:rsid w:val="00FE3DC7"/>
    <w:rsid w:val="00FE4ABF"/>
    <w:rsid w:val="00FE5C93"/>
    <w:rsid w:val="00FE60F6"/>
    <w:rsid w:val="00FE62DF"/>
    <w:rsid w:val="00FE6C0D"/>
    <w:rsid w:val="00FE7EA2"/>
    <w:rsid w:val="00FF12CD"/>
    <w:rsid w:val="00FF27CD"/>
    <w:rsid w:val="00FF47CB"/>
    <w:rsid w:val="00FF649E"/>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f5f5f5"/>
    </o:shapedefaults>
    <o:shapelayout v:ext="edit">
      <o:idmap v:ext="edit" data="1"/>
    </o:shapelayout>
  </w:shapeDefaults>
  <w:decimalSymbol w:val="."/>
  <w:listSeparator w:val=","/>
  <w15:docId w15:val="{BE253730-EB93-4BA3-AE05-B555F68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B3"/>
    <w:rPr>
      <w:sz w:val="24"/>
      <w:szCs w:val="24"/>
    </w:rPr>
  </w:style>
  <w:style w:type="paragraph" w:styleId="Heading1">
    <w:name w:val="heading 1"/>
    <w:basedOn w:val="Normal"/>
    <w:next w:val="Normal"/>
    <w:uiPriority w:val="9"/>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102B82"/>
    <w:pPr>
      <w:keepNext/>
      <w:spacing w:before="320" w:after="240"/>
      <w:ind w:left="720"/>
      <w:outlineLvl w:val="1"/>
    </w:pPr>
    <w:rPr>
      <w:rFonts w:ascii="Arial" w:hAnsi="Arial" w:cs="Arial"/>
      <w:b/>
      <w:bCs/>
      <w:i/>
      <w:iCs/>
      <w:sz w:val="28"/>
      <w:szCs w:val="28"/>
    </w:rPr>
  </w:style>
  <w:style w:type="paragraph" w:styleId="Heading3">
    <w:name w:val="heading 3"/>
    <w:basedOn w:val="Normal"/>
    <w:next w:val="Normal"/>
    <w:uiPriority w:val="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2"/>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096AAD"/>
    <w:pPr>
      <w:tabs>
        <w:tab w:val="right" w:leader="dot" w:pos="9523"/>
      </w:tabs>
    </w:pPr>
    <w:rPr>
      <w:b/>
      <w:noProof/>
    </w:rPr>
  </w:style>
  <w:style w:type="paragraph" w:styleId="TOC2">
    <w:name w:val="toc 2"/>
    <w:basedOn w:val="Normal"/>
    <w:next w:val="Normal"/>
    <w:autoRedefine/>
    <w:uiPriority w:val="39"/>
    <w:rsid w:val="00815A5E"/>
    <w:pPr>
      <w:tabs>
        <w:tab w:val="left" w:pos="900"/>
        <w:tab w:val="right" w:leader="dot" w:pos="9523"/>
      </w:tabs>
    </w:pPr>
  </w:style>
  <w:style w:type="character" w:customStyle="1" w:styleId="Heading2Char">
    <w:name w:val="Heading 2 Char"/>
    <w:aliases w:val="Sub Head 2 Char"/>
    <w:link w:val="Heading2"/>
    <w:rsid w:val="00102B82"/>
    <w:rPr>
      <w:rFonts w:ascii="Arial" w:hAnsi="Arial" w:cs="Arial"/>
      <w:b/>
      <w:bCs/>
      <w:i/>
      <w:iCs/>
      <w:sz w:val="28"/>
      <w:szCs w:val="28"/>
      <w:lang w:val="en-US" w:eastAsia="en-US" w:bidi="ar-SA"/>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5"/>
      </w:numPr>
      <w:spacing w:before="120"/>
    </w:pPr>
    <w:rPr>
      <w:b/>
    </w:rPr>
  </w:style>
  <w:style w:type="paragraph" w:styleId="ListBullet2">
    <w:name w:val="List Bullet 2"/>
    <w:basedOn w:val="Normal"/>
    <w:link w:val="ListBullet2Char"/>
    <w:rsid w:val="00786193"/>
    <w:pPr>
      <w:numPr>
        <w:numId w:val="3"/>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4"/>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lang w:val="en-US" w:eastAsia="en-US" w:bidi="ar-SA"/>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lang w:val="en-US" w:eastAsia="en-US" w:bidi="ar-SA"/>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7"/>
      </w:numPr>
    </w:pPr>
  </w:style>
  <w:style w:type="table" w:styleId="TableGrid">
    <w:name w:val="Table Grid"/>
    <w:basedOn w:val="TableNormal"/>
    <w:rsid w:val="0070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semiHidden/>
    <w:rsid w:val="00B53C83"/>
    <w:rPr>
      <w:sz w:val="16"/>
      <w:szCs w:val="16"/>
    </w:rPr>
  </w:style>
  <w:style w:type="paragraph" w:styleId="CommentText">
    <w:name w:val="annotation text"/>
    <w:basedOn w:val="Normal"/>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6"/>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9"/>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34"/>
    <w:qFormat/>
    <w:rsid w:val="00946BCD"/>
    <w:pPr>
      <w:ind w:left="720"/>
      <w:contextualSpacing/>
    </w:pPr>
    <w:rPr>
      <w:rFonts w:ascii="Arial" w:hAnsi="Arial"/>
      <w:sz w:val="16"/>
    </w:rPr>
  </w:style>
  <w:style w:type="character" w:customStyle="1" w:styleId="Heading4Char">
    <w:name w:val="Heading 4 Char"/>
    <w:basedOn w:val="DefaultParagraphFont"/>
    <w:link w:val="Heading4"/>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32"/>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water.epa.gov/type/groundwater/uic/whereyoulive.cfm" TargetMode="External"/><Relationship Id="rId39" Type="http://schemas.openxmlformats.org/officeDocument/2006/relationships/hyperlink" Target="http://www.epa.gov/npdes/stormwater/menuofbmps/construction/storm_drain" TargetMode="External"/><Relationship Id="rId21" Type="http://schemas.openxmlformats.org/officeDocument/2006/relationships/hyperlink" Target="http://www.epa.gov/npdes/stormwater/menuofbmps/construction/cons_seq" TargetMode="External"/><Relationship Id="rId34" Type="http://schemas.openxmlformats.org/officeDocument/2006/relationships/hyperlink" Target="http://www.epa.gov/npdes/stormwater/menuofbmps/construction/cons_entrance" TargetMode="External"/><Relationship Id="rId42" Type="http://schemas.openxmlformats.org/officeDocument/2006/relationships/hyperlink" Target="http://www.epa.gov/npdes/stormwater/menuofbmps/construction/seeding" TargetMode="External"/><Relationship Id="rId47" Type="http://schemas.openxmlformats.org/officeDocument/2006/relationships/hyperlink" Target="http://www.epa.gov/npdes/stormwater/menuofbmps/construction/vehicile_maintain" TargetMode="External"/><Relationship Id="rId50" Type="http://schemas.openxmlformats.org/officeDocument/2006/relationships/hyperlink" Target="http://www.epa.gov/npdes/stormwater/menuofbmps/construction/concrete_wash"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pa.gov/npdes/stormwater/tmdl" TargetMode="External"/><Relationship Id="rId25" Type="http://schemas.openxmlformats.org/officeDocument/2006/relationships/hyperlink" Target="http://www.achp.gov/programs/html" TargetMode="External"/><Relationship Id="rId33" Type="http://schemas.openxmlformats.org/officeDocument/2006/relationships/hyperlink" Target="http://www.epa.gov/npdes/stormwater/menuofbmps/construction/fiber_rolls" TargetMode="External"/><Relationship Id="rId38" Type="http://schemas.openxmlformats.org/officeDocument/2006/relationships/hyperlink" Target="http://www.epa.gov/npdes/stormwater/menuofbmps/construction/storm_drain" TargetMode="External"/><Relationship Id="rId46" Type="http://schemas.openxmlformats.org/officeDocument/2006/relationships/hyperlink" Target="http://www.epa.gov/npdes/stormwater/menuofbmps/construction/vehicile_maintain" TargetMode="External"/><Relationship Id="rId2" Type="http://schemas.openxmlformats.org/officeDocument/2006/relationships/customXml" Target="../customXml/item2.xml"/><Relationship Id="rId16" Type="http://schemas.openxmlformats.org/officeDocument/2006/relationships/hyperlink" Target="http://www.epa.gov/npdes/stormwater/tmdl" TargetMode="External"/><Relationship Id="rId20" Type="http://schemas.openxmlformats.org/officeDocument/2006/relationships/hyperlink" Target="http://www.epa.gov/npdes/stormwater/menuofbmps/construction/cons_seq" TargetMode="External"/><Relationship Id="rId29" Type="http://schemas.openxmlformats.org/officeDocument/2006/relationships/hyperlink" Target="http://www.epa.gov/npdes/stormwater/menuofbmps" TargetMode="External"/><Relationship Id="rId41" Type="http://schemas.openxmlformats.org/officeDocument/2006/relationships/hyperlink" Target="http://www.epa.gov/npdes/stormwater/menuofbmps/construction/sediment_basins"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p@epa.gov" TargetMode="External"/><Relationship Id="rId24" Type="http://schemas.openxmlformats.org/officeDocument/2006/relationships/hyperlink" Target="http://www.achp.gov/programs/html" TargetMode="External"/><Relationship Id="rId32" Type="http://schemas.openxmlformats.org/officeDocument/2006/relationships/hyperlink" Target="http://www.epa.gov/npdes/pubs/www.epa.gov/npdes/stormwater/menuofbmps/construction/silt_fences" TargetMode="External"/><Relationship Id="rId37" Type="http://schemas.openxmlformats.org/officeDocument/2006/relationships/hyperlink" Target="http://www.epa.gov/npdes/stormwater/menuofbmps/construction/geotextiles" TargetMode="External"/><Relationship Id="rId40" Type="http://schemas.openxmlformats.org/officeDocument/2006/relationships/hyperlink" Target="http://www.epa.gov/npdes/stormwater/menuofbmps/construction/sediment_basins" TargetMode="External"/><Relationship Id="rId45" Type="http://schemas.openxmlformats.org/officeDocument/2006/relationships/hyperlink" Target="http://www.epa.gov/npdes/stormwater/menuofbmps/construction/vehicile_maintain" TargetMode="External"/><Relationship Id="rId53" Type="http://schemas.openxmlformats.org/officeDocument/2006/relationships/hyperlink" Target="http://cfpub.epa.gov/npdes/stormwater/cgp.cfm" TargetMode="External"/><Relationship Id="rId5" Type="http://schemas.openxmlformats.org/officeDocument/2006/relationships/numbering" Target="numbering.xml"/><Relationship Id="rId15" Type="http://schemas.openxmlformats.org/officeDocument/2006/relationships/hyperlink" Target="http://www.epa.gov/npdes/stormwater/latlong" TargetMode="External"/><Relationship Id="rId23" Type="http://schemas.openxmlformats.org/officeDocument/2006/relationships/hyperlink" Target="http://www.epa.gov/npdes/stormwater/esa" TargetMode="External"/><Relationship Id="rId28" Type="http://schemas.openxmlformats.org/officeDocument/2006/relationships/hyperlink" Target="http://www.epa.gov/npdes/stormwater/menuofbmps" TargetMode="External"/><Relationship Id="rId36" Type="http://schemas.openxmlformats.org/officeDocument/2006/relationships/hyperlink" Target="http://www.epa.gov/npdes/stormwater/menuofbmps/construction/geotextiles" TargetMode="External"/><Relationship Id="rId49" Type="http://schemas.openxmlformats.org/officeDocument/2006/relationships/hyperlink" Target="http://www.epa.gov/npdes/stormwater/menuofbmps/construction/cons_wasteman"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epa.gov/npdes/stormwater/menuofbmps/construction/fiber_rolls" TargetMode="External"/><Relationship Id="rId44" Type="http://schemas.openxmlformats.org/officeDocument/2006/relationships/hyperlink" Target="http://www.epa.gov/npdes/stormwater/menuofbmps/construction/vehicile_maintain" TargetMode="External"/><Relationship Id="rId52" Type="http://schemas.openxmlformats.org/officeDocument/2006/relationships/hyperlink" Target="http://cfpub.epa.gov/npdes/stormwater/cgp.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stormwater/latlong" TargetMode="External"/><Relationship Id="rId22" Type="http://schemas.openxmlformats.org/officeDocument/2006/relationships/hyperlink" Target="http://www.epa.gov/npdes/stormwater/esa" TargetMode="External"/><Relationship Id="rId27" Type="http://schemas.openxmlformats.org/officeDocument/2006/relationships/hyperlink" Target="http://water.epa.gov/type/groundwater/uic/whereyoulive.cfm" TargetMode="External"/><Relationship Id="rId30" Type="http://schemas.openxmlformats.org/officeDocument/2006/relationships/hyperlink" Target="http://www.epa.gov/npdes/pubs/www.epa.gov/npdes/stormwater/menuofbmps/construction/silt_fences" TargetMode="External"/><Relationship Id="rId35" Type="http://schemas.openxmlformats.org/officeDocument/2006/relationships/hyperlink" Target="http://www.epa.gov/npdes/stormwater/menuofbmps/construction/cons_entrance" TargetMode="External"/><Relationship Id="rId43" Type="http://schemas.openxmlformats.org/officeDocument/2006/relationships/hyperlink" Target="http://www.epa.gov/npdes/stormwater/menuofbmps/construction/seeding" TargetMode="External"/><Relationship Id="rId48" Type="http://schemas.openxmlformats.org/officeDocument/2006/relationships/hyperlink" Target="http://www.epa.gov/npdes/stormwater/menuofbmps/construction/cons_wastema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epa.gov/npdes/stormwater/menuofbmps/construction/concrete_wash" TargetMode="Externa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26A5A30F08246809B3A1B33D6A2D2" ma:contentTypeVersion="1" ma:contentTypeDescription="Create a new document." ma:contentTypeScope="" ma:versionID="8b54dd6eb6508714bcb50f6e1012b8c8">
  <xsd:schema xmlns:xsd="http://www.w3.org/2001/XMLSchema" xmlns:p="http://schemas.microsoft.com/office/2006/metadata/properties" xmlns:ns2="http://schemas.microsoft.com/sharepoint/v3/fields" targetNamespace="http://schemas.microsoft.com/office/2006/metadata/properties" ma:root="true" ma:fieldsID="abddec5241d64fe124da79edc2c368b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9C62-2141-44FA-9A9E-43D3304FE856}">
  <ds:schemaRefs>
    <ds:schemaRef ds:uri="http://schemas.microsoft.com/sharepoint/v3/contenttype/forms"/>
  </ds:schemaRefs>
</ds:datastoreItem>
</file>

<file path=customXml/itemProps2.xml><?xml version="1.0" encoding="utf-8"?>
<ds:datastoreItem xmlns:ds="http://schemas.openxmlformats.org/officeDocument/2006/customXml" ds:itemID="{20664BAD-0C88-4632-8396-FA0B1BE5B69F}">
  <ds:schemaRefs>
    <ds:schemaRef ds:uri="http://schemas.microsoft.com/office/2006/metadata/properties"/>
    <ds:schemaRef ds:uri="http://schemas.microsoft.com/sharepoint/v3/fields"/>
  </ds:schemaRefs>
</ds:datastoreItem>
</file>

<file path=customXml/itemProps3.xml><?xml version="1.0" encoding="utf-8"?>
<ds:datastoreItem xmlns:ds="http://schemas.openxmlformats.org/officeDocument/2006/customXml" ds:itemID="{A63A89A2-E39D-480E-A23D-B56069F9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EF9F9B-EC22-4D8C-8178-9B348841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10647</Words>
  <Characters>60694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Tetra Tech, Inc.</Company>
  <LinksUpToDate>false</LinksUpToDate>
  <CharactersWithSpaces>71199</CharactersWithSpaces>
  <SharedDoc>false</SharedDoc>
  <HLinks>
    <vt:vector size="426" baseType="variant">
      <vt:variant>
        <vt:i4>1114165</vt:i4>
      </vt:variant>
      <vt:variant>
        <vt:i4>368</vt:i4>
      </vt:variant>
      <vt:variant>
        <vt:i4>0</vt:i4>
      </vt:variant>
      <vt:variant>
        <vt:i4>5</vt:i4>
      </vt:variant>
      <vt:variant>
        <vt:lpwstr/>
      </vt:variant>
      <vt:variant>
        <vt:lpwstr>_Toc313859067</vt:lpwstr>
      </vt:variant>
      <vt:variant>
        <vt:i4>1114165</vt:i4>
      </vt:variant>
      <vt:variant>
        <vt:i4>362</vt:i4>
      </vt:variant>
      <vt:variant>
        <vt:i4>0</vt:i4>
      </vt:variant>
      <vt:variant>
        <vt:i4>5</vt:i4>
      </vt:variant>
      <vt:variant>
        <vt:lpwstr/>
      </vt:variant>
      <vt:variant>
        <vt:lpwstr>_Toc313859066</vt:lpwstr>
      </vt:variant>
      <vt:variant>
        <vt:i4>1114165</vt:i4>
      </vt:variant>
      <vt:variant>
        <vt:i4>356</vt:i4>
      </vt:variant>
      <vt:variant>
        <vt:i4>0</vt:i4>
      </vt:variant>
      <vt:variant>
        <vt:i4>5</vt:i4>
      </vt:variant>
      <vt:variant>
        <vt:lpwstr/>
      </vt:variant>
      <vt:variant>
        <vt:lpwstr>_Toc313859065</vt:lpwstr>
      </vt:variant>
      <vt:variant>
        <vt:i4>1114165</vt:i4>
      </vt:variant>
      <vt:variant>
        <vt:i4>350</vt:i4>
      </vt:variant>
      <vt:variant>
        <vt:i4>0</vt:i4>
      </vt:variant>
      <vt:variant>
        <vt:i4>5</vt:i4>
      </vt:variant>
      <vt:variant>
        <vt:lpwstr/>
      </vt:variant>
      <vt:variant>
        <vt:lpwstr>_Toc313859064</vt:lpwstr>
      </vt:variant>
      <vt:variant>
        <vt:i4>1114165</vt:i4>
      </vt:variant>
      <vt:variant>
        <vt:i4>344</vt:i4>
      </vt:variant>
      <vt:variant>
        <vt:i4>0</vt:i4>
      </vt:variant>
      <vt:variant>
        <vt:i4>5</vt:i4>
      </vt:variant>
      <vt:variant>
        <vt:lpwstr/>
      </vt:variant>
      <vt:variant>
        <vt:lpwstr>_Toc313859063</vt:lpwstr>
      </vt:variant>
      <vt:variant>
        <vt:i4>1114165</vt:i4>
      </vt:variant>
      <vt:variant>
        <vt:i4>338</vt:i4>
      </vt:variant>
      <vt:variant>
        <vt:i4>0</vt:i4>
      </vt:variant>
      <vt:variant>
        <vt:i4>5</vt:i4>
      </vt:variant>
      <vt:variant>
        <vt:lpwstr/>
      </vt:variant>
      <vt:variant>
        <vt:lpwstr>_Toc313859062</vt:lpwstr>
      </vt:variant>
      <vt:variant>
        <vt:i4>1114165</vt:i4>
      </vt:variant>
      <vt:variant>
        <vt:i4>332</vt:i4>
      </vt:variant>
      <vt:variant>
        <vt:i4>0</vt:i4>
      </vt:variant>
      <vt:variant>
        <vt:i4>5</vt:i4>
      </vt:variant>
      <vt:variant>
        <vt:lpwstr/>
      </vt:variant>
      <vt:variant>
        <vt:lpwstr>_Toc313859061</vt:lpwstr>
      </vt:variant>
      <vt:variant>
        <vt:i4>1114165</vt:i4>
      </vt:variant>
      <vt:variant>
        <vt:i4>326</vt:i4>
      </vt:variant>
      <vt:variant>
        <vt:i4>0</vt:i4>
      </vt:variant>
      <vt:variant>
        <vt:i4>5</vt:i4>
      </vt:variant>
      <vt:variant>
        <vt:lpwstr/>
      </vt:variant>
      <vt:variant>
        <vt:lpwstr>_Toc313859060</vt:lpwstr>
      </vt:variant>
      <vt:variant>
        <vt:i4>1179701</vt:i4>
      </vt:variant>
      <vt:variant>
        <vt:i4>320</vt:i4>
      </vt:variant>
      <vt:variant>
        <vt:i4>0</vt:i4>
      </vt:variant>
      <vt:variant>
        <vt:i4>5</vt:i4>
      </vt:variant>
      <vt:variant>
        <vt:lpwstr/>
      </vt:variant>
      <vt:variant>
        <vt:lpwstr>_Toc313859059</vt:lpwstr>
      </vt:variant>
      <vt:variant>
        <vt:i4>1179701</vt:i4>
      </vt:variant>
      <vt:variant>
        <vt:i4>314</vt:i4>
      </vt:variant>
      <vt:variant>
        <vt:i4>0</vt:i4>
      </vt:variant>
      <vt:variant>
        <vt:i4>5</vt:i4>
      </vt:variant>
      <vt:variant>
        <vt:lpwstr/>
      </vt:variant>
      <vt:variant>
        <vt:lpwstr>_Toc313859058</vt:lpwstr>
      </vt:variant>
      <vt:variant>
        <vt:i4>1179701</vt:i4>
      </vt:variant>
      <vt:variant>
        <vt:i4>308</vt:i4>
      </vt:variant>
      <vt:variant>
        <vt:i4>0</vt:i4>
      </vt:variant>
      <vt:variant>
        <vt:i4>5</vt:i4>
      </vt:variant>
      <vt:variant>
        <vt:lpwstr/>
      </vt:variant>
      <vt:variant>
        <vt:lpwstr>_Toc313859057</vt:lpwstr>
      </vt:variant>
      <vt:variant>
        <vt:i4>1179701</vt:i4>
      </vt:variant>
      <vt:variant>
        <vt:i4>302</vt:i4>
      </vt:variant>
      <vt:variant>
        <vt:i4>0</vt:i4>
      </vt:variant>
      <vt:variant>
        <vt:i4>5</vt:i4>
      </vt:variant>
      <vt:variant>
        <vt:lpwstr/>
      </vt:variant>
      <vt:variant>
        <vt:lpwstr>_Toc313859056</vt:lpwstr>
      </vt:variant>
      <vt:variant>
        <vt:i4>1179701</vt:i4>
      </vt:variant>
      <vt:variant>
        <vt:i4>296</vt:i4>
      </vt:variant>
      <vt:variant>
        <vt:i4>0</vt:i4>
      </vt:variant>
      <vt:variant>
        <vt:i4>5</vt:i4>
      </vt:variant>
      <vt:variant>
        <vt:lpwstr/>
      </vt:variant>
      <vt:variant>
        <vt:lpwstr>_Toc313859055</vt:lpwstr>
      </vt:variant>
      <vt:variant>
        <vt:i4>1179701</vt:i4>
      </vt:variant>
      <vt:variant>
        <vt:i4>290</vt:i4>
      </vt:variant>
      <vt:variant>
        <vt:i4>0</vt:i4>
      </vt:variant>
      <vt:variant>
        <vt:i4>5</vt:i4>
      </vt:variant>
      <vt:variant>
        <vt:lpwstr/>
      </vt:variant>
      <vt:variant>
        <vt:lpwstr>_Toc313859054</vt:lpwstr>
      </vt:variant>
      <vt:variant>
        <vt:i4>1179701</vt:i4>
      </vt:variant>
      <vt:variant>
        <vt:i4>284</vt:i4>
      </vt:variant>
      <vt:variant>
        <vt:i4>0</vt:i4>
      </vt:variant>
      <vt:variant>
        <vt:i4>5</vt:i4>
      </vt:variant>
      <vt:variant>
        <vt:lpwstr/>
      </vt:variant>
      <vt:variant>
        <vt:lpwstr>_Toc313859053</vt:lpwstr>
      </vt:variant>
      <vt:variant>
        <vt:i4>1179701</vt:i4>
      </vt:variant>
      <vt:variant>
        <vt:i4>278</vt:i4>
      </vt:variant>
      <vt:variant>
        <vt:i4>0</vt:i4>
      </vt:variant>
      <vt:variant>
        <vt:i4>5</vt:i4>
      </vt:variant>
      <vt:variant>
        <vt:lpwstr/>
      </vt:variant>
      <vt:variant>
        <vt:lpwstr>_Toc313859052</vt:lpwstr>
      </vt:variant>
      <vt:variant>
        <vt:i4>1179701</vt:i4>
      </vt:variant>
      <vt:variant>
        <vt:i4>272</vt:i4>
      </vt:variant>
      <vt:variant>
        <vt:i4>0</vt:i4>
      </vt:variant>
      <vt:variant>
        <vt:i4>5</vt:i4>
      </vt:variant>
      <vt:variant>
        <vt:lpwstr/>
      </vt:variant>
      <vt:variant>
        <vt:lpwstr>_Toc313859051</vt:lpwstr>
      </vt:variant>
      <vt:variant>
        <vt:i4>1179701</vt:i4>
      </vt:variant>
      <vt:variant>
        <vt:i4>266</vt:i4>
      </vt:variant>
      <vt:variant>
        <vt:i4>0</vt:i4>
      </vt:variant>
      <vt:variant>
        <vt:i4>5</vt:i4>
      </vt:variant>
      <vt:variant>
        <vt:lpwstr/>
      </vt:variant>
      <vt:variant>
        <vt:lpwstr>_Toc313859050</vt:lpwstr>
      </vt:variant>
      <vt:variant>
        <vt:i4>1245237</vt:i4>
      </vt:variant>
      <vt:variant>
        <vt:i4>260</vt:i4>
      </vt:variant>
      <vt:variant>
        <vt:i4>0</vt:i4>
      </vt:variant>
      <vt:variant>
        <vt:i4>5</vt:i4>
      </vt:variant>
      <vt:variant>
        <vt:lpwstr/>
      </vt:variant>
      <vt:variant>
        <vt:lpwstr>_Toc313859049</vt:lpwstr>
      </vt:variant>
      <vt:variant>
        <vt:i4>1245237</vt:i4>
      </vt:variant>
      <vt:variant>
        <vt:i4>254</vt:i4>
      </vt:variant>
      <vt:variant>
        <vt:i4>0</vt:i4>
      </vt:variant>
      <vt:variant>
        <vt:i4>5</vt:i4>
      </vt:variant>
      <vt:variant>
        <vt:lpwstr/>
      </vt:variant>
      <vt:variant>
        <vt:lpwstr>_Toc313859048</vt:lpwstr>
      </vt:variant>
      <vt:variant>
        <vt:i4>1245237</vt:i4>
      </vt:variant>
      <vt:variant>
        <vt:i4>248</vt:i4>
      </vt:variant>
      <vt:variant>
        <vt:i4>0</vt:i4>
      </vt:variant>
      <vt:variant>
        <vt:i4>5</vt:i4>
      </vt:variant>
      <vt:variant>
        <vt:lpwstr/>
      </vt:variant>
      <vt:variant>
        <vt:lpwstr>_Toc313859047</vt:lpwstr>
      </vt:variant>
      <vt:variant>
        <vt:i4>1245237</vt:i4>
      </vt:variant>
      <vt:variant>
        <vt:i4>242</vt:i4>
      </vt:variant>
      <vt:variant>
        <vt:i4>0</vt:i4>
      </vt:variant>
      <vt:variant>
        <vt:i4>5</vt:i4>
      </vt:variant>
      <vt:variant>
        <vt:lpwstr/>
      </vt:variant>
      <vt:variant>
        <vt:lpwstr>_Toc313859046</vt:lpwstr>
      </vt:variant>
      <vt:variant>
        <vt:i4>1245237</vt:i4>
      </vt:variant>
      <vt:variant>
        <vt:i4>236</vt:i4>
      </vt:variant>
      <vt:variant>
        <vt:i4>0</vt:i4>
      </vt:variant>
      <vt:variant>
        <vt:i4>5</vt:i4>
      </vt:variant>
      <vt:variant>
        <vt:lpwstr/>
      </vt:variant>
      <vt:variant>
        <vt:lpwstr>_Toc313859045</vt:lpwstr>
      </vt:variant>
      <vt:variant>
        <vt:i4>1245237</vt:i4>
      </vt:variant>
      <vt:variant>
        <vt:i4>230</vt:i4>
      </vt:variant>
      <vt:variant>
        <vt:i4>0</vt:i4>
      </vt:variant>
      <vt:variant>
        <vt:i4>5</vt:i4>
      </vt:variant>
      <vt:variant>
        <vt:lpwstr/>
      </vt:variant>
      <vt:variant>
        <vt:lpwstr>_Toc313859044</vt:lpwstr>
      </vt:variant>
      <vt:variant>
        <vt:i4>1245237</vt:i4>
      </vt:variant>
      <vt:variant>
        <vt:i4>224</vt:i4>
      </vt:variant>
      <vt:variant>
        <vt:i4>0</vt:i4>
      </vt:variant>
      <vt:variant>
        <vt:i4>5</vt:i4>
      </vt:variant>
      <vt:variant>
        <vt:lpwstr/>
      </vt:variant>
      <vt:variant>
        <vt:lpwstr>_Toc313859043</vt:lpwstr>
      </vt:variant>
      <vt:variant>
        <vt:i4>1245237</vt:i4>
      </vt:variant>
      <vt:variant>
        <vt:i4>218</vt:i4>
      </vt:variant>
      <vt:variant>
        <vt:i4>0</vt:i4>
      </vt:variant>
      <vt:variant>
        <vt:i4>5</vt:i4>
      </vt:variant>
      <vt:variant>
        <vt:lpwstr/>
      </vt:variant>
      <vt:variant>
        <vt:lpwstr>_Toc313859042</vt:lpwstr>
      </vt:variant>
      <vt:variant>
        <vt:i4>1245237</vt:i4>
      </vt:variant>
      <vt:variant>
        <vt:i4>212</vt:i4>
      </vt:variant>
      <vt:variant>
        <vt:i4>0</vt:i4>
      </vt:variant>
      <vt:variant>
        <vt:i4>5</vt:i4>
      </vt:variant>
      <vt:variant>
        <vt:lpwstr/>
      </vt:variant>
      <vt:variant>
        <vt:lpwstr>_Toc313859041</vt:lpwstr>
      </vt:variant>
      <vt:variant>
        <vt:i4>1245237</vt:i4>
      </vt:variant>
      <vt:variant>
        <vt:i4>206</vt:i4>
      </vt:variant>
      <vt:variant>
        <vt:i4>0</vt:i4>
      </vt:variant>
      <vt:variant>
        <vt:i4>5</vt:i4>
      </vt:variant>
      <vt:variant>
        <vt:lpwstr/>
      </vt:variant>
      <vt:variant>
        <vt:lpwstr>_Toc313859040</vt:lpwstr>
      </vt:variant>
      <vt:variant>
        <vt:i4>1310773</vt:i4>
      </vt:variant>
      <vt:variant>
        <vt:i4>200</vt:i4>
      </vt:variant>
      <vt:variant>
        <vt:i4>0</vt:i4>
      </vt:variant>
      <vt:variant>
        <vt:i4>5</vt:i4>
      </vt:variant>
      <vt:variant>
        <vt:lpwstr/>
      </vt:variant>
      <vt:variant>
        <vt:lpwstr>_Toc313859039</vt:lpwstr>
      </vt:variant>
      <vt:variant>
        <vt:i4>1310773</vt:i4>
      </vt:variant>
      <vt:variant>
        <vt:i4>194</vt:i4>
      </vt:variant>
      <vt:variant>
        <vt:i4>0</vt:i4>
      </vt:variant>
      <vt:variant>
        <vt:i4>5</vt:i4>
      </vt:variant>
      <vt:variant>
        <vt:lpwstr/>
      </vt:variant>
      <vt:variant>
        <vt:lpwstr>_Toc313859038</vt:lpwstr>
      </vt:variant>
      <vt:variant>
        <vt:i4>1310773</vt:i4>
      </vt:variant>
      <vt:variant>
        <vt:i4>188</vt:i4>
      </vt:variant>
      <vt:variant>
        <vt:i4>0</vt:i4>
      </vt:variant>
      <vt:variant>
        <vt:i4>5</vt:i4>
      </vt:variant>
      <vt:variant>
        <vt:lpwstr/>
      </vt:variant>
      <vt:variant>
        <vt:lpwstr>_Toc313859037</vt:lpwstr>
      </vt:variant>
      <vt:variant>
        <vt:i4>1310773</vt:i4>
      </vt:variant>
      <vt:variant>
        <vt:i4>182</vt:i4>
      </vt:variant>
      <vt:variant>
        <vt:i4>0</vt:i4>
      </vt:variant>
      <vt:variant>
        <vt:i4>5</vt:i4>
      </vt:variant>
      <vt:variant>
        <vt:lpwstr/>
      </vt:variant>
      <vt:variant>
        <vt:lpwstr>_Toc313859036</vt:lpwstr>
      </vt:variant>
      <vt:variant>
        <vt:i4>1310773</vt:i4>
      </vt:variant>
      <vt:variant>
        <vt:i4>176</vt:i4>
      </vt:variant>
      <vt:variant>
        <vt:i4>0</vt:i4>
      </vt:variant>
      <vt:variant>
        <vt:i4>5</vt:i4>
      </vt:variant>
      <vt:variant>
        <vt:lpwstr/>
      </vt:variant>
      <vt:variant>
        <vt:lpwstr>_Toc313859035</vt:lpwstr>
      </vt:variant>
      <vt:variant>
        <vt:i4>1310773</vt:i4>
      </vt:variant>
      <vt:variant>
        <vt:i4>170</vt:i4>
      </vt:variant>
      <vt:variant>
        <vt:i4>0</vt:i4>
      </vt:variant>
      <vt:variant>
        <vt:i4>5</vt:i4>
      </vt:variant>
      <vt:variant>
        <vt:lpwstr/>
      </vt:variant>
      <vt:variant>
        <vt:lpwstr>_Toc313859034</vt:lpwstr>
      </vt:variant>
      <vt:variant>
        <vt:i4>1310773</vt:i4>
      </vt:variant>
      <vt:variant>
        <vt:i4>164</vt:i4>
      </vt:variant>
      <vt:variant>
        <vt:i4>0</vt:i4>
      </vt:variant>
      <vt:variant>
        <vt:i4>5</vt:i4>
      </vt:variant>
      <vt:variant>
        <vt:lpwstr/>
      </vt:variant>
      <vt:variant>
        <vt:lpwstr>_Toc313859033</vt:lpwstr>
      </vt:variant>
      <vt:variant>
        <vt:i4>1310773</vt:i4>
      </vt:variant>
      <vt:variant>
        <vt:i4>158</vt:i4>
      </vt:variant>
      <vt:variant>
        <vt:i4>0</vt:i4>
      </vt:variant>
      <vt:variant>
        <vt:i4>5</vt:i4>
      </vt:variant>
      <vt:variant>
        <vt:lpwstr/>
      </vt:variant>
      <vt:variant>
        <vt:lpwstr>_Toc313859032</vt:lpwstr>
      </vt:variant>
      <vt:variant>
        <vt:i4>1310773</vt:i4>
      </vt:variant>
      <vt:variant>
        <vt:i4>152</vt:i4>
      </vt:variant>
      <vt:variant>
        <vt:i4>0</vt:i4>
      </vt:variant>
      <vt:variant>
        <vt:i4>5</vt:i4>
      </vt:variant>
      <vt:variant>
        <vt:lpwstr/>
      </vt:variant>
      <vt:variant>
        <vt:lpwstr>_Toc313859031</vt:lpwstr>
      </vt:variant>
      <vt:variant>
        <vt:i4>1310773</vt:i4>
      </vt:variant>
      <vt:variant>
        <vt:i4>146</vt:i4>
      </vt:variant>
      <vt:variant>
        <vt:i4>0</vt:i4>
      </vt:variant>
      <vt:variant>
        <vt:i4>5</vt:i4>
      </vt:variant>
      <vt:variant>
        <vt:lpwstr/>
      </vt:variant>
      <vt:variant>
        <vt:lpwstr>_Toc313859030</vt:lpwstr>
      </vt:variant>
      <vt:variant>
        <vt:i4>1376309</vt:i4>
      </vt:variant>
      <vt:variant>
        <vt:i4>140</vt:i4>
      </vt:variant>
      <vt:variant>
        <vt:i4>0</vt:i4>
      </vt:variant>
      <vt:variant>
        <vt:i4>5</vt:i4>
      </vt:variant>
      <vt:variant>
        <vt:lpwstr/>
      </vt:variant>
      <vt:variant>
        <vt:lpwstr>_Toc313859029</vt:lpwstr>
      </vt:variant>
      <vt:variant>
        <vt:i4>1376309</vt:i4>
      </vt:variant>
      <vt:variant>
        <vt:i4>134</vt:i4>
      </vt:variant>
      <vt:variant>
        <vt:i4>0</vt:i4>
      </vt:variant>
      <vt:variant>
        <vt:i4>5</vt:i4>
      </vt:variant>
      <vt:variant>
        <vt:lpwstr/>
      </vt:variant>
      <vt:variant>
        <vt:lpwstr>_Toc313859028</vt:lpwstr>
      </vt:variant>
      <vt:variant>
        <vt:i4>1376309</vt:i4>
      </vt:variant>
      <vt:variant>
        <vt:i4>128</vt:i4>
      </vt:variant>
      <vt:variant>
        <vt:i4>0</vt:i4>
      </vt:variant>
      <vt:variant>
        <vt:i4>5</vt:i4>
      </vt:variant>
      <vt:variant>
        <vt:lpwstr/>
      </vt:variant>
      <vt:variant>
        <vt:lpwstr>_Toc313859027</vt:lpwstr>
      </vt:variant>
      <vt:variant>
        <vt:i4>1376309</vt:i4>
      </vt:variant>
      <vt:variant>
        <vt:i4>122</vt:i4>
      </vt:variant>
      <vt:variant>
        <vt:i4>0</vt:i4>
      </vt:variant>
      <vt:variant>
        <vt:i4>5</vt:i4>
      </vt:variant>
      <vt:variant>
        <vt:lpwstr/>
      </vt:variant>
      <vt:variant>
        <vt:lpwstr>_Toc313859026</vt:lpwstr>
      </vt:variant>
      <vt:variant>
        <vt:i4>1376309</vt:i4>
      </vt:variant>
      <vt:variant>
        <vt:i4>116</vt:i4>
      </vt:variant>
      <vt:variant>
        <vt:i4>0</vt:i4>
      </vt:variant>
      <vt:variant>
        <vt:i4>5</vt:i4>
      </vt:variant>
      <vt:variant>
        <vt:lpwstr/>
      </vt:variant>
      <vt:variant>
        <vt:lpwstr>_Toc313859025</vt:lpwstr>
      </vt:variant>
      <vt:variant>
        <vt:i4>1376309</vt:i4>
      </vt:variant>
      <vt:variant>
        <vt:i4>110</vt:i4>
      </vt:variant>
      <vt:variant>
        <vt:i4>0</vt:i4>
      </vt:variant>
      <vt:variant>
        <vt:i4>5</vt:i4>
      </vt:variant>
      <vt:variant>
        <vt:lpwstr/>
      </vt:variant>
      <vt:variant>
        <vt:lpwstr>_Toc313859024</vt:lpwstr>
      </vt:variant>
      <vt:variant>
        <vt:i4>1376309</vt:i4>
      </vt:variant>
      <vt:variant>
        <vt:i4>104</vt:i4>
      </vt:variant>
      <vt:variant>
        <vt:i4>0</vt:i4>
      </vt:variant>
      <vt:variant>
        <vt:i4>5</vt:i4>
      </vt:variant>
      <vt:variant>
        <vt:lpwstr/>
      </vt:variant>
      <vt:variant>
        <vt:lpwstr>_Toc313859023</vt:lpwstr>
      </vt:variant>
      <vt:variant>
        <vt:i4>1376309</vt:i4>
      </vt:variant>
      <vt:variant>
        <vt:i4>98</vt:i4>
      </vt:variant>
      <vt:variant>
        <vt:i4>0</vt:i4>
      </vt:variant>
      <vt:variant>
        <vt:i4>5</vt:i4>
      </vt:variant>
      <vt:variant>
        <vt:lpwstr/>
      </vt:variant>
      <vt:variant>
        <vt:lpwstr>_Toc313859022</vt:lpwstr>
      </vt:variant>
      <vt:variant>
        <vt:i4>1376309</vt:i4>
      </vt:variant>
      <vt:variant>
        <vt:i4>92</vt:i4>
      </vt:variant>
      <vt:variant>
        <vt:i4>0</vt:i4>
      </vt:variant>
      <vt:variant>
        <vt:i4>5</vt:i4>
      </vt:variant>
      <vt:variant>
        <vt:lpwstr/>
      </vt:variant>
      <vt:variant>
        <vt:lpwstr>_Toc313859021</vt:lpwstr>
      </vt:variant>
      <vt:variant>
        <vt:i4>1376309</vt:i4>
      </vt:variant>
      <vt:variant>
        <vt:i4>86</vt:i4>
      </vt:variant>
      <vt:variant>
        <vt:i4>0</vt:i4>
      </vt:variant>
      <vt:variant>
        <vt:i4>5</vt:i4>
      </vt:variant>
      <vt:variant>
        <vt:lpwstr/>
      </vt:variant>
      <vt:variant>
        <vt:lpwstr>_Toc313859020</vt:lpwstr>
      </vt:variant>
      <vt:variant>
        <vt:i4>1441845</vt:i4>
      </vt:variant>
      <vt:variant>
        <vt:i4>80</vt:i4>
      </vt:variant>
      <vt:variant>
        <vt:i4>0</vt:i4>
      </vt:variant>
      <vt:variant>
        <vt:i4>5</vt:i4>
      </vt:variant>
      <vt:variant>
        <vt:lpwstr/>
      </vt:variant>
      <vt:variant>
        <vt:lpwstr>_Toc313859019</vt:lpwstr>
      </vt:variant>
      <vt:variant>
        <vt:i4>1441845</vt:i4>
      </vt:variant>
      <vt:variant>
        <vt:i4>74</vt:i4>
      </vt:variant>
      <vt:variant>
        <vt:i4>0</vt:i4>
      </vt:variant>
      <vt:variant>
        <vt:i4>5</vt:i4>
      </vt:variant>
      <vt:variant>
        <vt:lpwstr/>
      </vt:variant>
      <vt:variant>
        <vt:lpwstr>_Toc313859018</vt:lpwstr>
      </vt:variant>
      <vt:variant>
        <vt:i4>1441845</vt:i4>
      </vt:variant>
      <vt:variant>
        <vt:i4>68</vt:i4>
      </vt:variant>
      <vt:variant>
        <vt:i4>0</vt:i4>
      </vt:variant>
      <vt:variant>
        <vt:i4>5</vt:i4>
      </vt:variant>
      <vt:variant>
        <vt:lpwstr/>
      </vt:variant>
      <vt:variant>
        <vt:lpwstr>_Toc313859017</vt:lpwstr>
      </vt:variant>
      <vt:variant>
        <vt:i4>1441845</vt:i4>
      </vt:variant>
      <vt:variant>
        <vt:i4>62</vt:i4>
      </vt:variant>
      <vt:variant>
        <vt:i4>0</vt:i4>
      </vt:variant>
      <vt:variant>
        <vt:i4>5</vt:i4>
      </vt:variant>
      <vt:variant>
        <vt:lpwstr/>
      </vt:variant>
      <vt:variant>
        <vt:lpwstr>_Toc313859016</vt:lpwstr>
      </vt:variant>
      <vt:variant>
        <vt:i4>1441845</vt:i4>
      </vt:variant>
      <vt:variant>
        <vt:i4>56</vt:i4>
      </vt:variant>
      <vt:variant>
        <vt:i4>0</vt:i4>
      </vt:variant>
      <vt:variant>
        <vt:i4>5</vt:i4>
      </vt:variant>
      <vt:variant>
        <vt:lpwstr/>
      </vt:variant>
      <vt:variant>
        <vt:lpwstr>_Toc313859015</vt:lpwstr>
      </vt:variant>
      <vt:variant>
        <vt:i4>1441845</vt:i4>
      </vt:variant>
      <vt:variant>
        <vt:i4>50</vt:i4>
      </vt:variant>
      <vt:variant>
        <vt:i4>0</vt:i4>
      </vt:variant>
      <vt:variant>
        <vt:i4>5</vt:i4>
      </vt:variant>
      <vt:variant>
        <vt:lpwstr/>
      </vt:variant>
      <vt:variant>
        <vt:lpwstr>_Toc313859014</vt:lpwstr>
      </vt:variant>
      <vt:variant>
        <vt:i4>4522093</vt:i4>
      </vt:variant>
      <vt:variant>
        <vt:i4>51</vt:i4>
      </vt:variant>
      <vt:variant>
        <vt:i4>0</vt:i4>
      </vt:variant>
      <vt:variant>
        <vt:i4>5</vt:i4>
      </vt:variant>
      <vt:variant>
        <vt:lpwstr>http://www.epa.gov/npdes/stormwater/menuofbmps/construction/concrete_wash</vt:lpwstr>
      </vt:variant>
      <vt:variant>
        <vt:lpwstr/>
      </vt:variant>
      <vt:variant>
        <vt:i4>5308530</vt:i4>
      </vt:variant>
      <vt:variant>
        <vt:i4>48</vt:i4>
      </vt:variant>
      <vt:variant>
        <vt:i4>0</vt:i4>
      </vt:variant>
      <vt:variant>
        <vt:i4>5</vt:i4>
      </vt:variant>
      <vt:variant>
        <vt:lpwstr>http://www.epa.gov/npdes/stormwater/menuofbmps/construction/cons_wasteman</vt:lpwstr>
      </vt:variant>
      <vt:variant>
        <vt:lpwstr/>
      </vt:variant>
      <vt:variant>
        <vt:i4>5505144</vt:i4>
      </vt:variant>
      <vt:variant>
        <vt:i4>45</vt:i4>
      </vt:variant>
      <vt:variant>
        <vt:i4>0</vt:i4>
      </vt:variant>
      <vt:variant>
        <vt:i4>5</vt:i4>
      </vt:variant>
      <vt:variant>
        <vt:lpwstr>http://www.epa.gov/npdes/stormwater/menuofbmps/construction/vehicile_maintain</vt:lpwstr>
      </vt:variant>
      <vt:variant>
        <vt:lpwstr/>
      </vt:variant>
      <vt:variant>
        <vt:i4>5505144</vt:i4>
      </vt:variant>
      <vt:variant>
        <vt:i4>42</vt:i4>
      </vt:variant>
      <vt:variant>
        <vt:i4>0</vt:i4>
      </vt:variant>
      <vt:variant>
        <vt:i4>5</vt:i4>
      </vt:variant>
      <vt:variant>
        <vt:lpwstr>http://www.epa.gov/npdes/stormwater/menuofbmps/construction/vehicile_maintain</vt:lpwstr>
      </vt:variant>
      <vt:variant>
        <vt:lpwstr/>
      </vt:variant>
      <vt:variant>
        <vt:i4>7667837</vt:i4>
      </vt:variant>
      <vt:variant>
        <vt:i4>36</vt:i4>
      </vt:variant>
      <vt:variant>
        <vt:i4>0</vt:i4>
      </vt:variant>
      <vt:variant>
        <vt:i4>5</vt:i4>
      </vt:variant>
      <vt:variant>
        <vt:lpwstr>http://www.epa.gov/npdes/stormwater/menuofbmps</vt:lpwstr>
      </vt:variant>
      <vt:variant>
        <vt:lpwstr/>
      </vt:variant>
      <vt:variant>
        <vt:i4>2228263</vt:i4>
      </vt:variant>
      <vt:variant>
        <vt:i4>33</vt:i4>
      </vt:variant>
      <vt:variant>
        <vt:i4>0</vt:i4>
      </vt:variant>
      <vt:variant>
        <vt:i4>5</vt:i4>
      </vt:variant>
      <vt:variant>
        <vt:lpwstr>http://www.epa.gov/npdes/stormwater/menuofbmps/construction/seeding</vt:lpwstr>
      </vt:variant>
      <vt:variant>
        <vt:lpwstr/>
      </vt:variant>
      <vt:variant>
        <vt:i4>3080219</vt:i4>
      </vt:variant>
      <vt:variant>
        <vt:i4>30</vt:i4>
      </vt:variant>
      <vt:variant>
        <vt:i4>0</vt:i4>
      </vt:variant>
      <vt:variant>
        <vt:i4>5</vt:i4>
      </vt:variant>
      <vt:variant>
        <vt:lpwstr>http://www.epa.gov/npdes/stormwater/menuofbmps/construction/sediment_basins</vt:lpwstr>
      </vt:variant>
      <vt:variant>
        <vt:lpwstr/>
      </vt:variant>
      <vt:variant>
        <vt:i4>983084</vt:i4>
      </vt:variant>
      <vt:variant>
        <vt:i4>27</vt:i4>
      </vt:variant>
      <vt:variant>
        <vt:i4>0</vt:i4>
      </vt:variant>
      <vt:variant>
        <vt:i4>5</vt:i4>
      </vt:variant>
      <vt:variant>
        <vt:lpwstr>http://www.epa.gov/npdes/stormwater/menuofbmps/construction/storm_drain</vt:lpwstr>
      </vt:variant>
      <vt:variant>
        <vt:lpwstr/>
      </vt:variant>
      <vt:variant>
        <vt:i4>2621485</vt:i4>
      </vt:variant>
      <vt:variant>
        <vt:i4>24</vt:i4>
      </vt:variant>
      <vt:variant>
        <vt:i4>0</vt:i4>
      </vt:variant>
      <vt:variant>
        <vt:i4>5</vt:i4>
      </vt:variant>
      <vt:variant>
        <vt:lpwstr>http://www.epa.gov/npdes/stormwater/menuofbmps/construction/geotextiles</vt:lpwstr>
      </vt:variant>
      <vt:variant>
        <vt:lpwstr/>
      </vt:variant>
      <vt:variant>
        <vt:i4>4325496</vt:i4>
      </vt:variant>
      <vt:variant>
        <vt:i4>21</vt:i4>
      </vt:variant>
      <vt:variant>
        <vt:i4>0</vt:i4>
      </vt:variant>
      <vt:variant>
        <vt:i4>5</vt:i4>
      </vt:variant>
      <vt:variant>
        <vt:lpwstr>http://www.epa.gov/npdes/stormwater/menuofbmps/construction/cons_entrance</vt:lpwstr>
      </vt:variant>
      <vt:variant>
        <vt:lpwstr/>
      </vt:variant>
      <vt:variant>
        <vt:i4>1900592</vt:i4>
      </vt:variant>
      <vt:variant>
        <vt:i4>18</vt:i4>
      </vt:variant>
      <vt:variant>
        <vt:i4>0</vt:i4>
      </vt:variant>
      <vt:variant>
        <vt:i4>5</vt:i4>
      </vt:variant>
      <vt:variant>
        <vt:lpwstr>http://www.epa.gov/npdes/stormwater/menuofbmps/construction/fiber_rolls</vt:lpwstr>
      </vt:variant>
      <vt:variant>
        <vt:lpwstr/>
      </vt:variant>
      <vt:variant>
        <vt:i4>1966180</vt:i4>
      </vt:variant>
      <vt:variant>
        <vt:i4>15</vt:i4>
      </vt:variant>
      <vt:variant>
        <vt:i4>0</vt:i4>
      </vt:variant>
      <vt:variant>
        <vt:i4>5</vt:i4>
      </vt:variant>
      <vt:variant>
        <vt:lpwstr>http://www.epa.gov/npdes/pubs/www.epa.gov/npdes/stormwater/menuofbmps/construction/silt_fences</vt:lpwstr>
      </vt:variant>
      <vt:variant>
        <vt:lpwstr/>
      </vt:variant>
      <vt:variant>
        <vt:i4>7667837</vt:i4>
      </vt:variant>
      <vt:variant>
        <vt:i4>12</vt:i4>
      </vt:variant>
      <vt:variant>
        <vt:i4>0</vt:i4>
      </vt:variant>
      <vt:variant>
        <vt:i4>5</vt:i4>
      </vt:variant>
      <vt:variant>
        <vt:lpwstr>http://www.epa.gov/npdes/stormwater/menuofbmps</vt:lpwstr>
      </vt:variant>
      <vt:variant>
        <vt:lpwstr/>
      </vt:variant>
      <vt:variant>
        <vt:i4>7209062</vt:i4>
      </vt:variant>
      <vt:variant>
        <vt:i4>9</vt:i4>
      </vt:variant>
      <vt:variant>
        <vt:i4>0</vt:i4>
      </vt:variant>
      <vt:variant>
        <vt:i4>5</vt:i4>
      </vt:variant>
      <vt:variant>
        <vt:lpwstr>http://www.epa.gov/npdes/stormwater/esa</vt:lpwstr>
      </vt:variant>
      <vt:variant>
        <vt:lpwstr/>
      </vt:variant>
      <vt:variant>
        <vt:i4>5439599</vt:i4>
      </vt:variant>
      <vt:variant>
        <vt:i4>6</vt:i4>
      </vt:variant>
      <vt:variant>
        <vt:i4>0</vt:i4>
      </vt:variant>
      <vt:variant>
        <vt:i4>5</vt:i4>
      </vt:variant>
      <vt:variant>
        <vt:lpwstr>http://www.epa.gov/npdes/stormwater/menuofbmps/construction/cons_seq</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Farris, Erika D.</cp:lastModifiedBy>
  <cp:revision>2</cp:revision>
  <cp:lastPrinted>2012-03-13T20:05:00Z</cp:lastPrinted>
  <dcterms:created xsi:type="dcterms:W3CDTF">2014-12-01T15:47:00Z</dcterms:created>
  <dcterms:modified xsi:type="dcterms:W3CDTF">2014-12-01T15:47:00Z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0x0101000A426A5A30F08246809B3A1B33D6A2D2</vt:lpwstr>
  </property>
</Properties>
</file>