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5A" w:rsidRDefault="007D4B4C" w:rsidP="007D4B4C">
      <w:pPr>
        <w:pStyle w:val="Heading1"/>
        <w:jc w:val="center"/>
        <w:rPr>
          <w:color w:val="0000FF"/>
        </w:rPr>
      </w:pPr>
      <w:bookmarkStart w:id="0" w:name="_GoBack"/>
      <w:bookmarkEnd w:id="0"/>
      <w:r w:rsidRPr="007D4B4C">
        <w:rPr>
          <w:color w:val="0000FF"/>
        </w:rPr>
        <w:t xml:space="preserve">Information Request Questions: </w:t>
      </w:r>
      <w:r>
        <w:rPr>
          <w:color w:val="0000FF"/>
        </w:rPr>
        <w:br/>
      </w:r>
      <w:r w:rsidR="00927414">
        <w:rPr>
          <w:color w:val="0000FF"/>
        </w:rPr>
        <w:t xml:space="preserve">Owners/Operators </w:t>
      </w:r>
      <w:r w:rsidR="00911018">
        <w:rPr>
          <w:color w:val="0000FF"/>
        </w:rPr>
        <w:t>–</w:t>
      </w:r>
      <w:r w:rsidR="00927414">
        <w:rPr>
          <w:color w:val="0000FF"/>
        </w:rPr>
        <w:t xml:space="preserve"> </w:t>
      </w:r>
      <w:r w:rsidR="00911018">
        <w:rPr>
          <w:color w:val="0000FF"/>
        </w:rPr>
        <w:t>Tar and Oil ByProducts</w:t>
      </w:r>
    </w:p>
    <w:p w:rsidR="002B7344" w:rsidRDefault="002B7344" w:rsidP="002B7344"/>
    <w:p w:rsidR="00911018" w:rsidRPr="00911018" w:rsidRDefault="00911018" w:rsidP="00911018">
      <w:pPr>
        <w:numPr>
          <w:ilvl w:val="0"/>
          <w:numId w:val="17"/>
        </w:numPr>
        <w:spacing w:before="100" w:beforeAutospacing="1" w:after="100" w:afterAutospacing="1"/>
        <w:ind w:hanging="720"/>
      </w:pPr>
      <w:r w:rsidRPr="00911018">
        <w:t xml:space="preserve">Provide copies of all plans, diagrams, maps, and/or process flow sheets depicting or describing operational processing units (e.g., distillate units, separators, tanks, pits, impoundments, piles and wells) as well as all above-ground and below-ground structures at the Site. </w:t>
      </w:r>
    </w:p>
    <w:p w:rsidR="00911018" w:rsidRPr="00911018" w:rsidRDefault="00911018" w:rsidP="00911018">
      <w:pPr>
        <w:numPr>
          <w:ilvl w:val="0"/>
          <w:numId w:val="17"/>
        </w:numPr>
        <w:spacing w:before="100" w:beforeAutospacing="1" w:after="100" w:afterAutospacing="1"/>
        <w:ind w:hanging="720"/>
      </w:pPr>
      <w:r w:rsidRPr="00911018">
        <w:t xml:space="preserve">Describe any demolition of Site improvements that occurred while you had any interest in the Site, and the disposition of the debris from such demolition. </w:t>
      </w:r>
    </w:p>
    <w:p w:rsidR="00911018" w:rsidRPr="00911018" w:rsidRDefault="00911018" w:rsidP="00911018">
      <w:pPr>
        <w:numPr>
          <w:ilvl w:val="0"/>
          <w:numId w:val="17"/>
        </w:numPr>
        <w:spacing w:before="100" w:beforeAutospacing="1" w:after="100" w:afterAutospacing="1"/>
        <w:ind w:hanging="720"/>
      </w:pPr>
      <w:r w:rsidRPr="00911018">
        <w:t xml:space="preserve">Provide all information in your custody or control pertaining to the separation, distillation, or other processing of naphthalene, drip oil, coal oil, tar, coal tar, pitch, bitumen, char, and/or carbon black at the Site. </w:t>
      </w:r>
    </w:p>
    <w:p w:rsidR="00911018" w:rsidRPr="00911018" w:rsidRDefault="00911018" w:rsidP="00911018">
      <w:pPr>
        <w:numPr>
          <w:ilvl w:val="0"/>
          <w:numId w:val="17"/>
        </w:numPr>
        <w:spacing w:before="100" w:beforeAutospacing="1" w:after="100" w:afterAutospacing="1"/>
        <w:ind w:hanging="720"/>
      </w:pPr>
      <w:r w:rsidRPr="00911018">
        <w:t xml:space="preserve">Describe all production processes used in the production of the following at the Site and any chemical analysis performed on each: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Roofing and other tars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Pitch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Naphthalene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Asphalt and bitumens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Creosote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Resins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Mineral paints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Sulfuric acid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Benzene, toluene, xylene, and other light oil fractions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Ammonia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Phenols </w:t>
      </w:r>
    </w:p>
    <w:p w:rsid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 acids and bases </w:t>
      </w:r>
    </w:p>
    <w:p w:rsidR="00927414" w:rsidRPr="00911018" w:rsidRDefault="00911018" w:rsidP="00911018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Dyes </w:t>
      </w:r>
    </w:p>
    <w:sectPr w:rsidR="00927414" w:rsidRPr="00911018" w:rsidSect="002B7344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B7" w:rsidRDefault="004521B7">
      <w:r>
        <w:separator/>
      </w:r>
    </w:p>
  </w:endnote>
  <w:endnote w:type="continuationSeparator" w:id="0">
    <w:p w:rsidR="004521B7" w:rsidRDefault="0045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7D" w:rsidRDefault="00FF367D" w:rsidP="00DD53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67D" w:rsidRDefault="00FF3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7D" w:rsidRDefault="00FF367D" w:rsidP="00DD53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018">
      <w:rPr>
        <w:rStyle w:val="PageNumber"/>
        <w:noProof/>
      </w:rPr>
      <w:t>2</w:t>
    </w:r>
    <w:r>
      <w:rPr>
        <w:rStyle w:val="PageNumber"/>
      </w:rPr>
      <w:fldChar w:fldCharType="end"/>
    </w:r>
  </w:p>
  <w:p w:rsidR="00FF367D" w:rsidRDefault="00FF3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B7" w:rsidRDefault="004521B7">
      <w:r>
        <w:separator/>
      </w:r>
    </w:p>
  </w:footnote>
  <w:footnote w:type="continuationSeparator" w:id="0">
    <w:p w:rsidR="004521B7" w:rsidRDefault="0045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7D" w:rsidRPr="002B7344" w:rsidRDefault="00FF367D" w:rsidP="002B7344">
    <w:pPr>
      <w:pStyle w:val="Heading1"/>
      <w:spacing w:before="0" w:after="0"/>
      <w:rPr>
        <w:b w:val="0"/>
        <w:color w:val="0000FF"/>
        <w:sz w:val="20"/>
        <w:szCs w:val="20"/>
      </w:rPr>
    </w:pPr>
    <w:r w:rsidRPr="002B7344">
      <w:rPr>
        <w:b w:val="0"/>
        <w:color w:val="0000FF"/>
        <w:sz w:val="20"/>
        <w:szCs w:val="20"/>
      </w:rPr>
      <w:t xml:space="preserve">Information Request Questions: </w:t>
    </w:r>
    <w:r w:rsidR="0072525D">
      <w:rPr>
        <w:b w:val="0"/>
        <w:color w:val="0000FF"/>
        <w:sz w:val="20"/>
        <w:szCs w:val="20"/>
      </w:rPr>
      <w:t xml:space="preserve"> </w:t>
    </w:r>
    <w:r w:rsidR="00927414">
      <w:rPr>
        <w:b w:val="0"/>
        <w:color w:val="0000FF"/>
        <w:sz w:val="20"/>
        <w:szCs w:val="20"/>
      </w:rPr>
      <w:t xml:space="preserve">Owners/Operators - </w:t>
    </w:r>
    <w:r w:rsidRPr="002B7344">
      <w:rPr>
        <w:b w:val="0"/>
        <w:color w:val="0000FF"/>
        <w:sz w:val="20"/>
        <w:szCs w:val="20"/>
      </w:rPr>
      <w:t xml:space="preserve"> </w:t>
    </w:r>
  </w:p>
  <w:p w:rsidR="00FF367D" w:rsidRDefault="00FF367D" w:rsidP="007D4B4C">
    <w:pPr>
      <w:pStyle w:val="Header"/>
    </w:pPr>
  </w:p>
  <w:p w:rsidR="00FF367D" w:rsidRDefault="00FF367D" w:rsidP="007D4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7D" w:rsidRDefault="00ED2ECD" w:rsidP="002B7344">
    <w:pPr>
      <w:pStyle w:val="Header"/>
    </w:pPr>
    <w:r>
      <w:rPr>
        <w:noProof/>
      </w:rPr>
      <w:drawing>
        <wp:inline distT="0" distB="0" distL="0" distR="0">
          <wp:extent cx="678180" cy="678180"/>
          <wp:effectExtent l="0" t="0" r="7620" b="7620"/>
          <wp:docPr id="1" name="Picture 1" descr="epa_seal_medium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a_seal_medium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67D">
      <w:tab/>
    </w:r>
    <w:r w:rsidR="00FF367D">
      <w:tab/>
      <w:t>June 2007</w:t>
    </w:r>
  </w:p>
  <w:p w:rsidR="00FF367D" w:rsidRDefault="00FF367D" w:rsidP="002B7344">
    <w:pPr>
      <w:pStyle w:val="Header"/>
    </w:pPr>
  </w:p>
  <w:p w:rsidR="00FF367D" w:rsidRDefault="00FF3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24F"/>
    <w:multiLevelType w:val="multilevel"/>
    <w:tmpl w:val="20EC6B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321FB"/>
    <w:multiLevelType w:val="multilevel"/>
    <w:tmpl w:val="C70E1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1401"/>
    <w:multiLevelType w:val="hybridMultilevel"/>
    <w:tmpl w:val="49D258E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00B3084"/>
    <w:multiLevelType w:val="multilevel"/>
    <w:tmpl w:val="076877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D6366"/>
    <w:multiLevelType w:val="multilevel"/>
    <w:tmpl w:val="C55033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64764F6"/>
    <w:multiLevelType w:val="multilevel"/>
    <w:tmpl w:val="2FECD1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A270FBB"/>
    <w:multiLevelType w:val="multilevel"/>
    <w:tmpl w:val="C5503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A71258"/>
    <w:multiLevelType w:val="hybridMultilevel"/>
    <w:tmpl w:val="76449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F79E5"/>
    <w:multiLevelType w:val="hybridMultilevel"/>
    <w:tmpl w:val="B896F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D20DE"/>
    <w:multiLevelType w:val="multilevel"/>
    <w:tmpl w:val="35DCB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F34FD"/>
    <w:multiLevelType w:val="hybridMultilevel"/>
    <w:tmpl w:val="270EC20C"/>
    <w:lvl w:ilvl="0" w:tplc="221ABE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693B35"/>
    <w:multiLevelType w:val="multilevel"/>
    <w:tmpl w:val="2CC6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261C3"/>
    <w:multiLevelType w:val="multilevel"/>
    <w:tmpl w:val="8C180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422EB0"/>
    <w:multiLevelType w:val="hybridMultilevel"/>
    <w:tmpl w:val="2FECD132"/>
    <w:lvl w:ilvl="0" w:tplc="D57C98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65621E2B"/>
    <w:multiLevelType w:val="multilevel"/>
    <w:tmpl w:val="9FD655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196E23"/>
    <w:multiLevelType w:val="multilevel"/>
    <w:tmpl w:val="FFF85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0351BC"/>
    <w:multiLevelType w:val="multilevel"/>
    <w:tmpl w:val="B896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4"/>
  </w:num>
  <w:num w:numId="11">
    <w:abstractNumId w:val="15"/>
  </w:num>
  <w:num w:numId="12">
    <w:abstractNumId w:val="9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C"/>
    <w:rsid w:val="001110DD"/>
    <w:rsid w:val="0028695E"/>
    <w:rsid w:val="002B7344"/>
    <w:rsid w:val="004521B7"/>
    <w:rsid w:val="00521DA7"/>
    <w:rsid w:val="005D04D6"/>
    <w:rsid w:val="005D184C"/>
    <w:rsid w:val="006613D8"/>
    <w:rsid w:val="006E0F5A"/>
    <w:rsid w:val="006F52DF"/>
    <w:rsid w:val="0072525D"/>
    <w:rsid w:val="00754103"/>
    <w:rsid w:val="0076563B"/>
    <w:rsid w:val="0077229E"/>
    <w:rsid w:val="007D4B4C"/>
    <w:rsid w:val="00911018"/>
    <w:rsid w:val="00927414"/>
    <w:rsid w:val="00A25BF4"/>
    <w:rsid w:val="00A95BF9"/>
    <w:rsid w:val="00BE5D58"/>
    <w:rsid w:val="00C51153"/>
    <w:rsid w:val="00C70E7B"/>
    <w:rsid w:val="00DD5329"/>
    <w:rsid w:val="00ED2ECD"/>
    <w:rsid w:val="00EF605F"/>
    <w:rsid w:val="00F97DB2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3AECB0-B142-481A-9F54-E651A9A3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D4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4B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B4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D4B4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4B4C"/>
    <w:rPr>
      <w:vertAlign w:val="superscript"/>
    </w:rPr>
  </w:style>
  <w:style w:type="character" w:styleId="PageNumber">
    <w:name w:val="page number"/>
    <w:basedOn w:val="DefaultParagraphFont"/>
    <w:rsid w:val="00FF367D"/>
  </w:style>
  <w:style w:type="paragraph" w:styleId="NormalWeb">
    <w:name w:val="Normal (Web)"/>
    <w:basedOn w:val="Normal"/>
    <w:rsid w:val="00A95BF9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Questions: </vt:lpstr>
    </vt:vector>
  </TitlesOfParts>
  <Company>EPA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Questions:</dc:title>
  <dc:subject/>
  <dc:creator>McCullough, Mary</dc:creator>
  <cp:keywords/>
  <dc:description/>
  <cp:lastModifiedBy>McCullough, Mary</cp:lastModifiedBy>
  <cp:revision>2</cp:revision>
  <dcterms:created xsi:type="dcterms:W3CDTF">2016-05-02T19:14:00Z</dcterms:created>
  <dcterms:modified xsi:type="dcterms:W3CDTF">2016-05-02T19:14:00Z</dcterms:modified>
</cp:coreProperties>
</file>