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B74" w:rsidRPr="00102B74" w:rsidRDefault="00102B74" w:rsidP="00102B74">
      <w:pPr>
        <w:pageBreakBefore/>
        <w:pBdr>
          <w:top w:val="single" w:sz="12" w:space="1" w:color="0065B3"/>
          <w:left w:val="single" w:sz="12" w:space="4" w:color="0065B3"/>
          <w:bottom w:val="single" w:sz="12" w:space="1" w:color="0065B3"/>
          <w:right w:val="single" w:sz="12" w:space="4" w:color="0065B3"/>
        </w:pBdr>
        <w:shd w:val="clear" w:color="auto" w:fill="0065B3"/>
        <w:spacing w:after="240"/>
        <w:ind w:left="58" w:right="58"/>
        <w:rPr>
          <w:rFonts w:ascii="Calibri" w:hAnsi="Calibri"/>
          <w:color w:val="FFFFFF"/>
          <w:sz w:val="44"/>
          <w:szCs w:val="44"/>
        </w:rPr>
      </w:pPr>
      <w:r w:rsidRPr="00102B74">
        <w:rPr>
          <w:rFonts w:ascii="Calibri" w:hAnsi="Calibri"/>
          <w:color w:val="FFFFFF"/>
          <w:sz w:val="44"/>
          <w:szCs w:val="44"/>
        </w:rPr>
        <w:t>Scoping Meeting Agenda</w:t>
      </w:r>
    </w:p>
    <w:p w:rsidR="00102B74" w:rsidRPr="00102B74" w:rsidRDefault="00102B74" w:rsidP="00102B74">
      <w:pPr>
        <w:jc w:val="center"/>
        <w:rPr>
          <w:rFonts w:ascii="Calibri" w:hAnsi="Calibri"/>
          <w:color w:val="404040"/>
        </w:rPr>
      </w:pPr>
      <w:r w:rsidRPr="00102B74">
        <w:rPr>
          <w:rFonts w:ascii="Calibri" w:hAnsi="Calibri"/>
          <w:color w:val="404040"/>
        </w:rPr>
        <w:t>[Date, Time]</w:t>
      </w:r>
    </w:p>
    <w:p w:rsidR="00102B74" w:rsidRPr="00102B74" w:rsidRDefault="00102B74" w:rsidP="00102B74">
      <w:pPr>
        <w:jc w:val="center"/>
        <w:rPr>
          <w:rFonts w:ascii="Calibri" w:hAnsi="Calibri"/>
          <w:color w:val="404040"/>
        </w:rPr>
      </w:pPr>
      <w:r w:rsidRPr="00102B74">
        <w:rPr>
          <w:rFonts w:ascii="Calibri" w:hAnsi="Calibri"/>
          <w:color w:val="404040"/>
        </w:rPr>
        <w:t>[Location]</w:t>
      </w:r>
    </w:p>
    <w:p w:rsidR="00102B74" w:rsidRPr="00102B74" w:rsidRDefault="00102B74" w:rsidP="00102B74">
      <w:pPr>
        <w:rPr>
          <w:rFonts w:ascii="Calibri" w:hAnsi="Calibri"/>
          <w:color w:val="404040"/>
        </w:rPr>
      </w:pPr>
    </w:p>
    <w:p w:rsidR="00102B74" w:rsidRPr="00102B74" w:rsidRDefault="00102B74" w:rsidP="00102B74">
      <w:pPr>
        <w:rPr>
          <w:rFonts w:ascii="Calibri" w:hAnsi="Calibri"/>
          <w:color w:val="404040"/>
        </w:rPr>
      </w:pPr>
    </w:p>
    <w:p w:rsidR="00102B74" w:rsidRPr="00102B74" w:rsidRDefault="00102B74" w:rsidP="00102B74">
      <w:pPr>
        <w:numPr>
          <w:ilvl w:val="0"/>
          <w:numId w:val="12"/>
        </w:numPr>
        <w:rPr>
          <w:rFonts w:ascii="Calibri" w:hAnsi="Calibri"/>
          <w:color w:val="404040"/>
        </w:rPr>
      </w:pPr>
      <w:r w:rsidRPr="00102B74">
        <w:rPr>
          <w:rFonts w:ascii="Calibri" w:hAnsi="Calibri"/>
          <w:color w:val="404040"/>
        </w:rPr>
        <w:t>Understand critical issues</w:t>
      </w:r>
    </w:p>
    <w:p w:rsidR="00102B74" w:rsidRPr="00102B74" w:rsidRDefault="00102B74" w:rsidP="00102B74">
      <w:pPr>
        <w:rPr>
          <w:rFonts w:ascii="Calibri" w:hAnsi="Calibri"/>
          <w:color w:val="404040"/>
        </w:rPr>
      </w:pPr>
    </w:p>
    <w:p w:rsidR="00102B74" w:rsidRPr="00102B74" w:rsidRDefault="00102B74" w:rsidP="00102B74">
      <w:pPr>
        <w:numPr>
          <w:ilvl w:val="1"/>
          <w:numId w:val="11"/>
        </w:numPr>
        <w:rPr>
          <w:rFonts w:ascii="Calibri" w:hAnsi="Calibri"/>
          <w:color w:val="404040"/>
        </w:rPr>
      </w:pPr>
      <w:r w:rsidRPr="00102B74">
        <w:rPr>
          <w:rFonts w:ascii="Calibri" w:hAnsi="Calibri"/>
          <w:color w:val="404040"/>
        </w:rPr>
        <w:t>What is the purpose of this project?</w:t>
      </w:r>
    </w:p>
    <w:p w:rsidR="00102B74" w:rsidRPr="00102B74" w:rsidRDefault="00102B74" w:rsidP="00102B74">
      <w:pPr>
        <w:ind w:left="720"/>
        <w:rPr>
          <w:rFonts w:ascii="Calibri" w:hAnsi="Calibri"/>
          <w:color w:val="404040"/>
        </w:rPr>
      </w:pPr>
    </w:p>
    <w:p w:rsidR="00102B74" w:rsidRPr="00102B74" w:rsidRDefault="00102B74" w:rsidP="00102B74">
      <w:pPr>
        <w:numPr>
          <w:ilvl w:val="1"/>
          <w:numId w:val="11"/>
        </w:numPr>
        <w:rPr>
          <w:rFonts w:ascii="Calibri" w:hAnsi="Calibri"/>
          <w:color w:val="404040"/>
        </w:rPr>
      </w:pPr>
      <w:r w:rsidRPr="00102B74">
        <w:rPr>
          <w:rFonts w:ascii="Calibri" w:hAnsi="Calibri"/>
          <w:color w:val="404040"/>
        </w:rPr>
        <w:t>Why is it taking place?</w:t>
      </w:r>
    </w:p>
    <w:p w:rsidR="00102B74" w:rsidRPr="00102B74" w:rsidRDefault="00102B74" w:rsidP="00102B74">
      <w:pPr>
        <w:ind w:left="720"/>
        <w:rPr>
          <w:rFonts w:ascii="Calibri" w:hAnsi="Calibri"/>
          <w:color w:val="404040"/>
        </w:rPr>
      </w:pPr>
    </w:p>
    <w:p w:rsidR="00102B74" w:rsidRPr="00102B74" w:rsidRDefault="00102B74" w:rsidP="00102B74">
      <w:pPr>
        <w:numPr>
          <w:ilvl w:val="1"/>
          <w:numId w:val="11"/>
        </w:numPr>
        <w:rPr>
          <w:rFonts w:ascii="Calibri" w:hAnsi="Calibri"/>
          <w:color w:val="404040"/>
        </w:rPr>
      </w:pPr>
      <w:r w:rsidRPr="00102B74">
        <w:rPr>
          <w:rFonts w:ascii="Calibri" w:hAnsi="Calibri"/>
          <w:color w:val="404040"/>
        </w:rPr>
        <w:t>What is the desired outcome?</w:t>
      </w:r>
    </w:p>
    <w:p w:rsidR="00102B74" w:rsidRPr="00102B74" w:rsidRDefault="00102B74" w:rsidP="00102B74">
      <w:pPr>
        <w:ind w:left="720"/>
        <w:rPr>
          <w:rFonts w:ascii="Calibri" w:hAnsi="Calibri"/>
          <w:color w:val="404040"/>
        </w:rPr>
      </w:pPr>
    </w:p>
    <w:p w:rsidR="00102B74" w:rsidRPr="00102B74" w:rsidRDefault="00102B74" w:rsidP="00102B74">
      <w:pPr>
        <w:numPr>
          <w:ilvl w:val="1"/>
          <w:numId w:val="11"/>
        </w:numPr>
        <w:rPr>
          <w:rFonts w:ascii="Calibri" w:hAnsi="Calibri"/>
          <w:color w:val="404040"/>
        </w:rPr>
      </w:pPr>
      <w:r w:rsidRPr="00102B74">
        <w:rPr>
          <w:rFonts w:ascii="Calibri" w:hAnsi="Calibri"/>
          <w:color w:val="404040"/>
        </w:rPr>
        <w:t>What are the boundaries of the activity?</w:t>
      </w:r>
    </w:p>
    <w:p w:rsidR="00102B74" w:rsidRPr="00102B74" w:rsidRDefault="00102B74" w:rsidP="00102B74">
      <w:pPr>
        <w:rPr>
          <w:rFonts w:ascii="Calibri" w:hAnsi="Calibri"/>
          <w:color w:val="404040"/>
        </w:rPr>
      </w:pPr>
    </w:p>
    <w:p w:rsidR="00102B74" w:rsidRPr="00102B74" w:rsidRDefault="00102B74" w:rsidP="00102B74">
      <w:pPr>
        <w:numPr>
          <w:ilvl w:val="0"/>
          <w:numId w:val="12"/>
        </w:numPr>
        <w:rPr>
          <w:rFonts w:ascii="Calibri" w:hAnsi="Calibri"/>
          <w:color w:val="404040"/>
        </w:rPr>
      </w:pPr>
      <w:r w:rsidRPr="00102B74">
        <w:rPr>
          <w:rFonts w:ascii="Calibri" w:hAnsi="Calibri"/>
          <w:color w:val="404040"/>
        </w:rPr>
        <w:t>Understand and discuss high-level process steps</w:t>
      </w:r>
    </w:p>
    <w:p w:rsidR="00102B74" w:rsidRPr="00102B74" w:rsidRDefault="00102B74" w:rsidP="00102B74">
      <w:pPr>
        <w:ind w:left="360"/>
        <w:rPr>
          <w:rFonts w:ascii="Calibri" w:hAnsi="Calibri"/>
          <w:color w:val="404040"/>
        </w:rPr>
      </w:pPr>
    </w:p>
    <w:p w:rsidR="00102B74" w:rsidRPr="00102B74" w:rsidRDefault="00102B74" w:rsidP="00102B74">
      <w:pPr>
        <w:numPr>
          <w:ilvl w:val="0"/>
          <w:numId w:val="12"/>
        </w:numPr>
        <w:rPr>
          <w:rFonts w:ascii="Calibri" w:hAnsi="Calibri"/>
          <w:color w:val="404040"/>
        </w:rPr>
      </w:pPr>
      <w:r w:rsidRPr="00102B74">
        <w:rPr>
          <w:rFonts w:ascii="Calibri" w:hAnsi="Calibri"/>
          <w:color w:val="404040"/>
        </w:rPr>
        <w:t>Develop scope statement based upon agreement of boundary conditions</w:t>
      </w:r>
    </w:p>
    <w:p w:rsidR="00102B74" w:rsidRPr="00102B74" w:rsidRDefault="00102B74" w:rsidP="00102B74">
      <w:pPr>
        <w:ind w:left="360"/>
        <w:rPr>
          <w:rFonts w:ascii="Calibri" w:hAnsi="Calibri"/>
          <w:color w:val="404040"/>
        </w:rPr>
      </w:pPr>
    </w:p>
    <w:p w:rsidR="00102B74" w:rsidRPr="00102B74" w:rsidRDefault="00102B74" w:rsidP="00102B74">
      <w:pPr>
        <w:numPr>
          <w:ilvl w:val="0"/>
          <w:numId w:val="12"/>
        </w:numPr>
        <w:rPr>
          <w:rFonts w:ascii="Calibri" w:hAnsi="Calibri"/>
          <w:color w:val="404040"/>
        </w:rPr>
      </w:pPr>
      <w:r w:rsidRPr="00102B74">
        <w:rPr>
          <w:rFonts w:ascii="Calibri" w:hAnsi="Calibri"/>
          <w:color w:val="404040"/>
        </w:rPr>
        <w:t>Define goals and objectives for the project</w:t>
      </w:r>
    </w:p>
    <w:p w:rsidR="00102B74" w:rsidRPr="00102B74" w:rsidRDefault="00102B74" w:rsidP="00102B74">
      <w:pPr>
        <w:ind w:left="360"/>
        <w:rPr>
          <w:rFonts w:ascii="Calibri" w:hAnsi="Calibri"/>
          <w:color w:val="404040"/>
        </w:rPr>
      </w:pPr>
    </w:p>
    <w:p w:rsidR="00102B74" w:rsidRPr="00102B74" w:rsidRDefault="00102B74" w:rsidP="00102B74">
      <w:pPr>
        <w:numPr>
          <w:ilvl w:val="0"/>
          <w:numId w:val="12"/>
        </w:numPr>
        <w:rPr>
          <w:rFonts w:ascii="Calibri" w:hAnsi="Calibri"/>
          <w:color w:val="404040"/>
        </w:rPr>
      </w:pPr>
      <w:r w:rsidRPr="00102B74">
        <w:rPr>
          <w:rFonts w:ascii="Calibri" w:hAnsi="Calibri"/>
          <w:color w:val="404040"/>
        </w:rPr>
        <w:t>Identify pre-work for project: what, who to complete, etc.</w:t>
      </w:r>
    </w:p>
    <w:p w:rsidR="00102B74" w:rsidRPr="00102B74" w:rsidRDefault="00102B74" w:rsidP="00102B74">
      <w:pPr>
        <w:ind w:left="360"/>
        <w:rPr>
          <w:rFonts w:ascii="Calibri" w:hAnsi="Calibri"/>
          <w:color w:val="404040"/>
        </w:rPr>
      </w:pPr>
    </w:p>
    <w:p w:rsidR="00102B74" w:rsidRPr="00102B74" w:rsidRDefault="00102B74" w:rsidP="00102B74">
      <w:pPr>
        <w:numPr>
          <w:ilvl w:val="0"/>
          <w:numId w:val="12"/>
        </w:numPr>
        <w:rPr>
          <w:rFonts w:ascii="Calibri" w:hAnsi="Calibri"/>
          <w:color w:val="404040"/>
        </w:rPr>
      </w:pPr>
      <w:r w:rsidRPr="00102B74">
        <w:rPr>
          <w:rFonts w:ascii="Calibri" w:hAnsi="Calibri"/>
          <w:color w:val="404040"/>
        </w:rPr>
        <w:t xml:space="preserve">Which resources must/can be utilized? </w:t>
      </w:r>
    </w:p>
    <w:p w:rsidR="00102B74" w:rsidRPr="00102B74" w:rsidRDefault="00102B74" w:rsidP="00102B74">
      <w:pPr>
        <w:rPr>
          <w:rFonts w:ascii="Calibri" w:hAnsi="Calibri"/>
          <w:color w:val="404040"/>
        </w:rPr>
      </w:pPr>
    </w:p>
    <w:p w:rsidR="007E1EF9" w:rsidRPr="00102B74" w:rsidRDefault="007E1EF9" w:rsidP="00102B74">
      <w:bookmarkStart w:id="0" w:name="_GoBack"/>
      <w:bookmarkEnd w:id="0"/>
    </w:p>
    <w:sectPr w:rsidR="007E1EF9" w:rsidRPr="00102B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0ED" w:rsidRDefault="005750ED" w:rsidP="005750ED">
      <w:r>
        <w:separator/>
      </w:r>
    </w:p>
  </w:endnote>
  <w:endnote w:type="continuationSeparator" w:id="0">
    <w:p w:rsidR="005750ED" w:rsidRDefault="005750ED" w:rsidP="0057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0ED" w:rsidRDefault="005750ED" w:rsidP="005750ED">
      <w:r>
        <w:separator/>
      </w:r>
    </w:p>
  </w:footnote>
  <w:footnote w:type="continuationSeparator" w:id="0">
    <w:p w:rsidR="005750ED" w:rsidRDefault="005750ED" w:rsidP="00575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0ED" w:rsidRDefault="005750ED">
    <w:pPr>
      <w:pStyle w:val="Header"/>
    </w:pPr>
  </w:p>
  <w:p w:rsidR="005750ED" w:rsidRDefault="005750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318"/>
    <w:multiLevelType w:val="hybridMultilevel"/>
    <w:tmpl w:val="D6DA187E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D1F02"/>
    <w:multiLevelType w:val="hybridMultilevel"/>
    <w:tmpl w:val="64C8B00A"/>
    <w:lvl w:ilvl="0" w:tplc="E548795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16B4D"/>
    <w:multiLevelType w:val="hybridMultilevel"/>
    <w:tmpl w:val="4BEAE5C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F6A82"/>
    <w:multiLevelType w:val="hybridMultilevel"/>
    <w:tmpl w:val="543A858C"/>
    <w:lvl w:ilvl="0" w:tplc="E102AA6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828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F435977"/>
    <w:multiLevelType w:val="hybridMultilevel"/>
    <w:tmpl w:val="E3B656C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"/>
      <w:lvlJc w:val="left"/>
      <w:pPr>
        <w:tabs>
          <w:tab w:val="num" w:pos="432"/>
        </w:tabs>
        <w:ind w:left="1368" w:hanging="288"/>
      </w:pPr>
      <w:rPr>
        <w:rFonts w:ascii="Wingdings" w:hAnsi="Wingdings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E347D"/>
    <w:multiLevelType w:val="singleLevel"/>
    <w:tmpl w:val="CE9CCE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7" w15:restartNumberingAfterBreak="0">
    <w:nsid w:val="63EB6FEF"/>
    <w:multiLevelType w:val="hybridMultilevel"/>
    <w:tmpl w:val="0BDA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C1A62"/>
    <w:multiLevelType w:val="hybridMultilevel"/>
    <w:tmpl w:val="B7EC6A0C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01790"/>
    <w:multiLevelType w:val="hybridMultilevel"/>
    <w:tmpl w:val="D752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B5C8B"/>
    <w:multiLevelType w:val="hybridMultilevel"/>
    <w:tmpl w:val="39722CE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C3527"/>
    <w:multiLevelType w:val="hybridMultilevel"/>
    <w:tmpl w:val="8F2ADA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ED"/>
    <w:rsid w:val="00102B74"/>
    <w:rsid w:val="0014799C"/>
    <w:rsid w:val="00155DF2"/>
    <w:rsid w:val="001B1C02"/>
    <w:rsid w:val="0022094D"/>
    <w:rsid w:val="00451B0B"/>
    <w:rsid w:val="005750ED"/>
    <w:rsid w:val="006B41D4"/>
    <w:rsid w:val="006F7933"/>
    <w:rsid w:val="007C6965"/>
    <w:rsid w:val="007E1EF9"/>
    <w:rsid w:val="00931438"/>
    <w:rsid w:val="00EE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7EB7D"/>
  <w15:chartTrackingRefBased/>
  <w15:docId w15:val="{A518171F-957B-43E8-853E-94D63768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DF2"/>
    <w:pPr>
      <w:spacing w:after="0" w:line="240" w:lineRule="auto"/>
    </w:pPr>
    <w:rPr>
      <w:rFonts w:eastAsia="Times New Roman" w:cs="Times New Roman"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933"/>
    <w:pPr>
      <w:keepNext/>
      <w:keepLines/>
      <w:spacing w:before="480" w:after="360"/>
      <w:outlineLvl w:val="0"/>
    </w:pPr>
    <w:rPr>
      <w:rFonts w:asciiTheme="majorHAnsi" w:eastAsiaTheme="majorEastAsia" w:hAnsiTheme="majorHAnsi" w:cstheme="majorBidi"/>
      <w:b/>
      <w:bCs/>
      <w:color w:val="BF8F00" w:themeColor="accent4" w:themeShade="BF"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933"/>
    <w:rPr>
      <w:rFonts w:asciiTheme="majorHAnsi" w:eastAsiaTheme="majorEastAsia" w:hAnsiTheme="majorHAnsi" w:cstheme="majorBidi"/>
      <w:b/>
      <w:bCs/>
      <w:color w:val="BF8F00" w:themeColor="accent4" w:themeShade="BF"/>
      <w:sz w:val="48"/>
      <w:szCs w:val="28"/>
    </w:rPr>
  </w:style>
  <w:style w:type="paragraph" w:styleId="Header">
    <w:name w:val="header"/>
    <w:basedOn w:val="Normal"/>
    <w:link w:val="HeaderChar"/>
    <w:uiPriority w:val="99"/>
    <w:unhideWhenUsed/>
    <w:rsid w:val="00575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0ED"/>
  </w:style>
  <w:style w:type="paragraph" w:styleId="Footer">
    <w:name w:val="footer"/>
    <w:basedOn w:val="Normal"/>
    <w:link w:val="FooterChar"/>
    <w:uiPriority w:val="99"/>
    <w:unhideWhenUsed/>
    <w:rsid w:val="00575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0ED"/>
  </w:style>
  <w:style w:type="paragraph" w:customStyle="1" w:styleId="Resource-Title">
    <w:name w:val="Resource - Title"/>
    <w:basedOn w:val="Normal"/>
    <w:rsid w:val="00155DF2"/>
    <w:pPr>
      <w:pageBreakBefore/>
      <w:pBdr>
        <w:top w:val="single" w:sz="12" w:space="1" w:color="0065B3"/>
        <w:left w:val="single" w:sz="12" w:space="4" w:color="0065B3"/>
        <w:bottom w:val="single" w:sz="12" w:space="1" w:color="0065B3"/>
        <w:right w:val="single" w:sz="12" w:space="4" w:color="0065B3"/>
      </w:pBdr>
      <w:shd w:val="clear" w:color="auto" w:fill="0065B3"/>
      <w:spacing w:after="240"/>
      <w:ind w:left="58" w:right="58"/>
    </w:pPr>
    <w:rPr>
      <w:color w:val="FFFFFF" w:themeColor="background1"/>
      <w:sz w:val="44"/>
      <w:szCs w:val="44"/>
    </w:rPr>
  </w:style>
  <w:style w:type="paragraph" w:styleId="ListParagraph">
    <w:name w:val="List Paragraph"/>
    <w:basedOn w:val="Normal"/>
    <w:link w:val="ListParagraphChar"/>
    <w:uiPriority w:val="34"/>
    <w:qFormat/>
    <w:rsid w:val="00155DF2"/>
    <w:pPr>
      <w:numPr>
        <w:numId w:val="7"/>
      </w:numPr>
      <w:spacing w:before="100"/>
    </w:pPr>
  </w:style>
  <w:style w:type="character" w:customStyle="1" w:styleId="ListParagraphChar">
    <w:name w:val="List Paragraph Char"/>
    <w:link w:val="ListParagraph"/>
    <w:uiPriority w:val="34"/>
    <w:rsid w:val="00155DF2"/>
    <w:rPr>
      <w:rFonts w:eastAsia="Times New Roman" w:cs="Times New Roman"/>
      <w:color w:val="404040" w:themeColor="text1" w:themeTint="BF"/>
    </w:rPr>
  </w:style>
  <w:style w:type="table" w:customStyle="1" w:styleId="starterkittable">
    <w:name w:val="starterkit table"/>
    <w:basedOn w:val="TableNormal"/>
    <w:uiPriority w:val="99"/>
    <w:qFormat/>
    <w:rsid w:val="0022094D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58" w:type="dxa"/>
        <w:left w:w="115" w:type="dxa"/>
        <w:bottom w:w="58" w:type="dxa"/>
        <w:right w:w="115" w:type="dxa"/>
      </w:tblCellMar>
    </w:tblPr>
    <w:trPr>
      <w:cantSplit/>
      <w:jc w:val="center"/>
    </w:trPr>
    <w:tblStylePr w:type="firstRow">
      <w:rPr>
        <w:rFonts w:ascii="Calibri" w:hAnsi="Calibri"/>
        <w:b/>
        <w:i w:val="0"/>
        <w:caps/>
        <w:smallCaps w:val="0"/>
        <w:color w:val="FFFFFF"/>
        <w:sz w:val="20"/>
      </w:rPr>
      <w:tblPr/>
      <w:trPr>
        <w:cantSplit w:val="0"/>
        <w:tblHeader/>
      </w:trPr>
      <w:tcPr>
        <w:shd w:val="clear" w:color="auto" w:fill="0065BE"/>
      </w:tcPr>
    </w:tblStylePr>
    <w:tblStylePr w:type="firstCol">
      <w:rPr>
        <w:color w:val="0065BE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Spiller</dc:creator>
  <cp:keywords/>
  <dc:description/>
  <cp:lastModifiedBy>Molly Spiller</cp:lastModifiedBy>
  <cp:revision>2</cp:revision>
  <dcterms:created xsi:type="dcterms:W3CDTF">2017-09-05T22:16:00Z</dcterms:created>
  <dcterms:modified xsi:type="dcterms:W3CDTF">2017-09-05T22:16:00Z</dcterms:modified>
</cp:coreProperties>
</file>