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B7F77" w14:textId="77777777" w:rsidR="002235B6" w:rsidRDefault="0023740C" w:rsidP="0023740C">
      <w:pPr>
        <w:tabs>
          <w:tab w:val="left" w:pos="2925"/>
        </w:tabs>
        <w:spacing w:before="120" w:after="1800"/>
        <w:rPr>
          <w:rFonts w:ascii="Gadugi" w:hAnsi="Gadugi"/>
          <w:color w:val="C45911" w:themeColor="accent2" w:themeShade="BF"/>
          <w:sz w:val="32"/>
        </w:rPr>
      </w:pPr>
      <w:r>
        <w:rPr>
          <w:rFonts w:ascii="Gadugi" w:hAnsi="Gadugi"/>
          <w:color w:val="C45911" w:themeColor="accent2" w:themeShade="BF"/>
          <w:sz w:val="32"/>
        </w:rPr>
        <w:tab/>
      </w:r>
    </w:p>
    <w:p w14:paraId="2CDB7F78" w14:textId="77777777" w:rsidR="00480884" w:rsidRPr="002235B6" w:rsidRDefault="004C1B74" w:rsidP="00480884">
      <w:pPr>
        <w:tabs>
          <w:tab w:val="left" w:pos="3703"/>
        </w:tabs>
        <w:rPr>
          <w:rFonts w:ascii="Gadugi" w:hAnsi="Gadugi"/>
          <w:color w:val="C45911" w:themeColor="accent2" w:themeShade="BF"/>
          <w:sz w:val="32"/>
        </w:rPr>
      </w:pPr>
      <w:r>
        <w:rPr>
          <w:rFonts w:ascii="Gadugi" w:hAnsi="Gadugi"/>
          <w:color w:val="C45911" w:themeColor="accent2" w:themeShade="BF"/>
          <w:sz w:val="32"/>
        </w:rPr>
        <w:t xml:space="preserve">3Ts </w:t>
      </w:r>
      <w:r w:rsidR="0030540A">
        <w:rPr>
          <w:rFonts w:ascii="Gadugi" w:hAnsi="Gadugi"/>
          <w:color w:val="C45911" w:themeColor="accent2" w:themeShade="BF"/>
          <w:sz w:val="32"/>
        </w:rPr>
        <w:t>Team Roles and Responsibilities</w:t>
      </w:r>
    </w:p>
    <w:p w14:paraId="2CDB7F79" w14:textId="77777777" w:rsidR="00D56DAC" w:rsidRPr="004166E6" w:rsidRDefault="0030540A" w:rsidP="0030540A">
      <w:pPr>
        <w:spacing w:before="120" w:after="120" w:line="252" w:lineRule="auto"/>
        <w:jc w:val="both"/>
        <w:rPr>
          <w:rFonts w:eastAsia="Times New Roman" w:cstheme="minorHAnsi"/>
          <w:sz w:val="24"/>
          <w:szCs w:val="24"/>
        </w:rPr>
      </w:pPr>
      <w:r w:rsidRPr="004166E6">
        <w:rPr>
          <w:rFonts w:eastAsia="Tahoma" w:cstheme="minorHAnsi"/>
          <w:color w:val="000000"/>
          <w:kern w:val="24"/>
          <w:sz w:val="24"/>
          <w:szCs w:val="24"/>
        </w:rPr>
        <w:t>This table provides an example of a table that can be used to record names and contact information of the 3Ts Program team and to designate roles and responsibilities. Documentation of responsibilities can ensure efforts are not unnecessarily duplicated.</w:t>
      </w:r>
    </w:p>
    <w:tbl>
      <w:tblPr>
        <w:tblW w:w="11080" w:type="dxa"/>
        <w:jc w:val="center"/>
        <w:tblCellMar>
          <w:left w:w="0" w:type="dxa"/>
          <w:right w:w="0" w:type="dxa"/>
        </w:tblCellMar>
        <w:tblLook w:val="0420" w:firstRow="1" w:lastRow="0" w:firstColumn="0" w:lastColumn="0" w:noHBand="0" w:noVBand="1"/>
      </w:tblPr>
      <w:tblGrid>
        <w:gridCol w:w="2420"/>
        <w:gridCol w:w="4140"/>
        <w:gridCol w:w="2320"/>
        <w:gridCol w:w="2200"/>
      </w:tblGrid>
      <w:tr w:rsidR="0030540A" w:rsidRPr="0030540A" w14:paraId="2CDB7F7E" w14:textId="77777777" w:rsidTr="008364C8">
        <w:trPr>
          <w:trHeight w:val="494"/>
          <w:jc w:val="center"/>
        </w:trPr>
        <w:tc>
          <w:tcPr>
            <w:tcW w:w="2420" w:type="dxa"/>
            <w:tcBorders>
              <w:top w:val="single" w:sz="8" w:space="0" w:color="000000"/>
              <w:left w:val="single" w:sz="8" w:space="0" w:color="000000"/>
              <w:bottom w:val="single" w:sz="8" w:space="0" w:color="000000"/>
              <w:right w:val="single" w:sz="8" w:space="0" w:color="222A35"/>
            </w:tcBorders>
            <w:shd w:val="clear" w:color="auto" w:fill="203864"/>
            <w:tcMar>
              <w:top w:w="43" w:type="dxa"/>
              <w:left w:w="58" w:type="dxa"/>
              <w:bottom w:w="43" w:type="dxa"/>
              <w:right w:w="58" w:type="dxa"/>
            </w:tcMar>
            <w:vAlign w:val="center"/>
            <w:hideMark/>
          </w:tcPr>
          <w:p w14:paraId="2CDB7F7A" w14:textId="77777777" w:rsidR="0030540A" w:rsidRPr="0030540A" w:rsidRDefault="0030540A" w:rsidP="0030540A">
            <w:pPr>
              <w:spacing w:after="0" w:line="240" w:lineRule="auto"/>
              <w:jc w:val="center"/>
              <w:rPr>
                <w:rFonts w:ascii="Arial" w:eastAsia="Times New Roman" w:hAnsi="Arial" w:cs="Arial"/>
                <w:sz w:val="36"/>
                <w:szCs w:val="36"/>
              </w:rPr>
            </w:pPr>
            <w:r w:rsidRPr="0030540A">
              <w:rPr>
                <w:rFonts w:ascii="Tahoma" w:eastAsia="Tahoma" w:hAnsi="Tahoma" w:cs="Tahoma"/>
                <w:b/>
                <w:bCs/>
                <w:color w:val="FFFFFF"/>
                <w:kern w:val="24"/>
              </w:rPr>
              <w:t>Role</w:t>
            </w:r>
          </w:p>
        </w:tc>
        <w:tc>
          <w:tcPr>
            <w:tcW w:w="4140" w:type="dxa"/>
            <w:tcBorders>
              <w:top w:val="single" w:sz="8" w:space="0" w:color="000000"/>
              <w:left w:val="single" w:sz="8" w:space="0" w:color="222A35"/>
              <w:bottom w:val="single" w:sz="8" w:space="0" w:color="000000"/>
              <w:right w:val="single" w:sz="8" w:space="0" w:color="222A35"/>
            </w:tcBorders>
            <w:shd w:val="clear" w:color="auto" w:fill="203864"/>
            <w:tcMar>
              <w:top w:w="43" w:type="dxa"/>
              <w:left w:w="58" w:type="dxa"/>
              <w:bottom w:w="43" w:type="dxa"/>
              <w:right w:w="58" w:type="dxa"/>
            </w:tcMar>
            <w:vAlign w:val="center"/>
            <w:hideMark/>
          </w:tcPr>
          <w:p w14:paraId="2CDB7F7B" w14:textId="77777777" w:rsidR="0030540A" w:rsidRPr="0030540A" w:rsidRDefault="0030540A" w:rsidP="0030540A">
            <w:pPr>
              <w:spacing w:after="0" w:line="240" w:lineRule="auto"/>
              <w:jc w:val="center"/>
              <w:rPr>
                <w:rFonts w:ascii="Arial" w:eastAsia="Times New Roman" w:hAnsi="Arial" w:cs="Arial"/>
                <w:sz w:val="36"/>
                <w:szCs w:val="36"/>
              </w:rPr>
            </w:pPr>
            <w:r w:rsidRPr="0030540A">
              <w:rPr>
                <w:rFonts w:ascii="Tahoma" w:eastAsia="Tahoma" w:hAnsi="Tahoma" w:cs="Tahoma"/>
                <w:b/>
                <w:bCs/>
                <w:color w:val="FFFFFF"/>
                <w:kern w:val="24"/>
              </w:rPr>
              <w:t>Responsibilities</w:t>
            </w:r>
          </w:p>
        </w:tc>
        <w:tc>
          <w:tcPr>
            <w:tcW w:w="2320" w:type="dxa"/>
            <w:tcBorders>
              <w:top w:val="single" w:sz="8" w:space="0" w:color="000000"/>
              <w:left w:val="single" w:sz="8" w:space="0" w:color="222A35"/>
              <w:bottom w:val="single" w:sz="8" w:space="0" w:color="000000"/>
              <w:right w:val="single" w:sz="8" w:space="0" w:color="222A35"/>
            </w:tcBorders>
            <w:shd w:val="clear" w:color="auto" w:fill="203864"/>
            <w:tcMar>
              <w:top w:w="43" w:type="dxa"/>
              <w:left w:w="58" w:type="dxa"/>
              <w:bottom w:w="43" w:type="dxa"/>
              <w:right w:w="58" w:type="dxa"/>
            </w:tcMar>
            <w:vAlign w:val="center"/>
            <w:hideMark/>
          </w:tcPr>
          <w:p w14:paraId="2CDB7F7C" w14:textId="77777777" w:rsidR="0030540A" w:rsidRPr="0030540A" w:rsidRDefault="0030540A" w:rsidP="0030540A">
            <w:pPr>
              <w:spacing w:after="0" w:line="240" w:lineRule="auto"/>
              <w:jc w:val="center"/>
              <w:rPr>
                <w:rFonts w:ascii="Arial" w:eastAsia="Times New Roman" w:hAnsi="Arial" w:cs="Arial"/>
                <w:sz w:val="36"/>
                <w:szCs w:val="36"/>
              </w:rPr>
            </w:pPr>
            <w:r w:rsidRPr="0030540A">
              <w:rPr>
                <w:rFonts w:ascii="Tahoma" w:eastAsia="Tahoma" w:hAnsi="Tahoma" w:cs="Tahoma"/>
                <w:b/>
                <w:bCs/>
                <w:color w:val="FFFFFF"/>
                <w:kern w:val="24"/>
              </w:rPr>
              <w:t>Assigned To</w:t>
            </w:r>
          </w:p>
        </w:tc>
        <w:tc>
          <w:tcPr>
            <w:tcW w:w="2200" w:type="dxa"/>
            <w:tcBorders>
              <w:top w:val="single" w:sz="8" w:space="0" w:color="000000"/>
              <w:left w:val="single" w:sz="8" w:space="0" w:color="222A35"/>
              <w:bottom w:val="single" w:sz="8" w:space="0" w:color="000000"/>
              <w:right w:val="single" w:sz="8" w:space="0" w:color="000000"/>
            </w:tcBorders>
            <w:shd w:val="clear" w:color="auto" w:fill="203864"/>
            <w:tcMar>
              <w:top w:w="43" w:type="dxa"/>
              <w:left w:w="58" w:type="dxa"/>
              <w:bottom w:w="43" w:type="dxa"/>
              <w:right w:w="58" w:type="dxa"/>
            </w:tcMar>
            <w:vAlign w:val="center"/>
            <w:hideMark/>
          </w:tcPr>
          <w:p w14:paraId="2CDB7F7D" w14:textId="77777777" w:rsidR="0030540A" w:rsidRPr="0030540A" w:rsidRDefault="0030540A" w:rsidP="0030540A">
            <w:pPr>
              <w:spacing w:after="0" w:line="240" w:lineRule="auto"/>
              <w:jc w:val="center"/>
              <w:rPr>
                <w:rFonts w:ascii="Arial" w:eastAsia="Times New Roman" w:hAnsi="Arial" w:cs="Arial"/>
                <w:sz w:val="36"/>
                <w:szCs w:val="36"/>
              </w:rPr>
            </w:pPr>
            <w:r w:rsidRPr="0030540A">
              <w:rPr>
                <w:rFonts w:ascii="Tahoma" w:eastAsia="Tahoma" w:hAnsi="Tahoma" w:cs="Tahoma"/>
                <w:b/>
                <w:bCs/>
                <w:color w:val="FFFFFF"/>
                <w:kern w:val="24"/>
              </w:rPr>
              <w:t>Back-up</w:t>
            </w:r>
          </w:p>
        </w:tc>
      </w:tr>
      <w:tr w:rsidR="002A54EE" w:rsidRPr="0030540A" w14:paraId="2CDB7F83" w14:textId="77777777" w:rsidTr="008364C8">
        <w:trPr>
          <w:trHeight w:val="494"/>
          <w:jc w:val="center"/>
        </w:trPr>
        <w:tc>
          <w:tcPr>
            <w:tcW w:w="2420" w:type="dxa"/>
            <w:tcBorders>
              <w:top w:val="single" w:sz="8" w:space="0" w:color="000000"/>
              <w:left w:val="single" w:sz="8" w:space="0" w:color="000000"/>
              <w:bottom w:val="single" w:sz="8" w:space="0" w:color="000000"/>
              <w:right w:val="single" w:sz="8" w:space="0" w:color="222A35"/>
            </w:tcBorders>
            <w:shd w:val="clear" w:color="auto" w:fill="auto"/>
            <w:tcMar>
              <w:top w:w="43" w:type="dxa"/>
              <w:left w:w="58" w:type="dxa"/>
              <w:bottom w:w="43" w:type="dxa"/>
              <w:right w:w="58" w:type="dxa"/>
            </w:tcMar>
          </w:tcPr>
          <w:p w14:paraId="2CDB7F7F" w14:textId="77777777" w:rsidR="002A54EE" w:rsidRPr="002A54EE" w:rsidRDefault="002A54EE" w:rsidP="002A54EE">
            <w:pPr>
              <w:spacing w:after="0" w:line="240" w:lineRule="auto"/>
              <w:rPr>
                <w:rFonts w:eastAsia="Times New Roman" w:cstheme="minorHAnsi"/>
                <w:sz w:val="24"/>
                <w:szCs w:val="24"/>
              </w:rPr>
            </w:pPr>
            <w:r w:rsidRPr="002A54EE">
              <w:rPr>
                <w:rFonts w:eastAsia="Tahoma" w:cstheme="minorHAnsi"/>
                <w:b/>
                <w:bCs/>
                <w:color w:val="000000"/>
                <w:kern w:val="24"/>
                <w:sz w:val="24"/>
                <w:szCs w:val="24"/>
              </w:rPr>
              <w:t>3Ts Program Contact</w:t>
            </w:r>
          </w:p>
        </w:tc>
        <w:tc>
          <w:tcPr>
            <w:tcW w:w="4140" w:type="dxa"/>
            <w:tcBorders>
              <w:top w:val="single" w:sz="8" w:space="0" w:color="000000"/>
              <w:left w:val="single" w:sz="8" w:space="0" w:color="222A35"/>
              <w:bottom w:val="single" w:sz="8" w:space="0" w:color="000000"/>
              <w:right w:val="single" w:sz="8" w:space="0" w:color="222A35"/>
            </w:tcBorders>
            <w:shd w:val="clear" w:color="auto" w:fill="auto"/>
            <w:tcMar>
              <w:top w:w="43" w:type="dxa"/>
              <w:left w:w="58" w:type="dxa"/>
              <w:bottom w:w="43" w:type="dxa"/>
              <w:right w:w="58" w:type="dxa"/>
            </w:tcMar>
          </w:tcPr>
          <w:p w14:paraId="2CDB7F80" w14:textId="77777777" w:rsidR="002A54EE" w:rsidRPr="002A54EE" w:rsidRDefault="002A54EE" w:rsidP="002A54EE">
            <w:pPr>
              <w:spacing w:after="0" w:line="240" w:lineRule="auto"/>
              <w:rPr>
                <w:rFonts w:eastAsia="Times New Roman" w:cstheme="minorHAnsi"/>
                <w:sz w:val="24"/>
                <w:szCs w:val="24"/>
              </w:rPr>
            </w:pPr>
            <w:r w:rsidRPr="002A54EE">
              <w:rPr>
                <w:rFonts w:eastAsia="Tahoma" w:cstheme="minorHAnsi"/>
                <w:color w:val="000000"/>
                <w:kern w:val="24"/>
                <w:sz w:val="24"/>
                <w:szCs w:val="24"/>
              </w:rPr>
              <w:t>Act as the point of contact for the Lead Control Program. Communicate with the 3Ts Program team and external resources and program pa</w:t>
            </w:r>
            <w:bookmarkStart w:id="0" w:name="_GoBack"/>
            <w:bookmarkEnd w:id="0"/>
            <w:r w:rsidRPr="002A54EE">
              <w:rPr>
                <w:rFonts w:eastAsia="Tahoma" w:cstheme="minorHAnsi"/>
                <w:color w:val="000000"/>
                <w:kern w:val="24"/>
                <w:sz w:val="24"/>
                <w:szCs w:val="24"/>
              </w:rPr>
              <w:t>rtners as necessary.</w:t>
            </w:r>
          </w:p>
        </w:tc>
        <w:tc>
          <w:tcPr>
            <w:tcW w:w="2320" w:type="dxa"/>
            <w:tcBorders>
              <w:top w:val="single" w:sz="8" w:space="0" w:color="000000"/>
              <w:left w:val="single" w:sz="8" w:space="0" w:color="222A35"/>
              <w:bottom w:val="single" w:sz="8" w:space="0" w:color="000000"/>
              <w:right w:val="single" w:sz="8" w:space="0" w:color="222A35"/>
            </w:tcBorders>
            <w:shd w:val="clear" w:color="auto" w:fill="auto"/>
            <w:tcMar>
              <w:top w:w="43" w:type="dxa"/>
              <w:left w:w="58" w:type="dxa"/>
              <w:bottom w:w="43" w:type="dxa"/>
              <w:right w:w="58" w:type="dxa"/>
            </w:tcMar>
          </w:tcPr>
          <w:p w14:paraId="2CDB7F81" w14:textId="77777777" w:rsidR="002A54EE" w:rsidRPr="0094523A" w:rsidRDefault="002A54EE" w:rsidP="002A54EE">
            <w:pPr>
              <w:spacing w:after="0" w:line="240" w:lineRule="auto"/>
              <w:rPr>
                <w:rFonts w:eastAsia="Times New Roman" w:cs="Arial"/>
                <w:sz w:val="24"/>
                <w:szCs w:val="36"/>
              </w:rPr>
            </w:pPr>
            <w:r w:rsidRPr="0094523A">
              <w:rPr>
                <w:rFonts w:eastAsia="Tahoma" w:cs="Tahoma"/>
                <w:color w:val="000000"/>
                <w:kern w:val="24"/>
                <w:sz w:val="24"/>
                <w:szCs w:val="20"/>
              </w:rPr>
              <w:t> </w:t>
            </w:r>
          </w:p>
        </w:tc>
        <w:tc>
          <w:tcPr>
            <w:tcW w:w="2200" w:type="dxa"/>
            <w:tcBorders>
              <w:top w:val="single" w:sz="8" w:space="0" w:color="000000"/>
              <w:left w:val="single" w:sz="8" w:space="0" w:color="222A35"/>
              <w:bottom w:val="single" w:sz="8" w:space="0" w:color="000000"/>
              <w:right w:val="single" w:sz="8" w:space="0" w:color="000000"/>
            </w:tcBorders>
            <w:shd w:val="clear" w:color="auto" w:fill="auto"/>
            <w:tcMar>
              <w:top w:w="43" w:type="dxa"/>
              <w:left w:w="58" w:type="dxa"/>
              <w:bottom w:w="43" w:type="dxa"/>
              <w:right w:w="58" w:type="dxa"/>
            </w:tcMar>
          </w:tcPr>
          <w:p w14:paraId="2CDB7F82" w14:textId="77777777" w:rsidR="002A54EE" w:rsidRPr="0094523A" w:rsidRDefault="002A54EE" w:rsidP="002A54EE">
            <w:pPr>
              <w:spacing w:after="0" w:line="240" w:lineRule="auto"/>
              <w:rPr>
                <w:rFonts w:eastAsia="Times New Roman" w:cs="Arial"/>
                <w:sz w:val="24"/>
                <w:szCs w:val="36"/>
              </w:rPr>
            </w:pPr>
            <w:r w:rsidRPr="0094523A">
              <w:rPr>
                <w:rFonts w:eastAsia="Tahoma" w:cs="Tahoma"/>
                <w:color w:val="000000"/>
                <w:kern w:val="24"/>
                <w:sz w:val="24"/>
                <w:szCs w:val="20"/>
              </w:rPr>
              <w:t> </w:t>
            </w:r>
          </w:p>
        </w:tc>
      </w:tr>
      <w:tr w:rsidR="002A54EE" w:rsidRPr="0030540A" w14:paraId="2CDB7F88" w14:textId="77777777" w:rsidTr="008364C8">
        <w:trPr>
          <w:trHeight w:val="1098"/>
          <w:jc w:val="center"/>
        </w:trPr>
        <w:tc>
          <w:tcPr>
            <w:tcW w:w="2420" w:type="dxa"/>
            <w:tcBorders>
              <w:top w:val="single" w:sz="8" w:space="0" w:color="000000"/>
              <w:left w:val="single" w:sz="8" w:space="0" w:color="000000"/>
              <w:bottom w:val="single" w:sz="8" w:space="0" w:color="222A35"/>
              <w:right w:val="single" w:sz="8" w:space="0" w:color="222A35"/>
            </w:tcBorders>
            <w:shd w:val="clear" w:color="auto" w:fill="auto"/>
            <w:tcMar>
              <w:top w:w="43" w:type="dxa"/>
              <w:left w:w="58" w:type="dxa"/>
              <w:bottom w:w="43" w:type="dxa"/>
              <w:right w:w="58" w:type="dxa"/>
            </w:tcMar>
            <w:hideMark/>
          </w:tcPr>
          <w:p w14:paraId="2CDB7F84" w14:textId="77777777" w:rsidR="002A54EE" w:rsidRPr="002A54EE" w:rsidRDefault="002A54EE" w:rsidP="002A54EE">
            <w:pPr>
              <w:spacing w:after="0" w:line="240" w:lineRule="auto"/>
              <w:rPr>
                <w:rFonts w:eastAsia="Times New Roman" w:cstheme="minorHAnsi"/>
                <w:sz w:val="24"/>
                <w:szCs w:val="24"/>
              </w:rPr>
            </w:pPr>
            <w:r w:rsidRPr="002A54EE">
              <w:rPr>
                <w:rFonts w:eastAsia="Tahoma" w:cstheme="minorHAnsi"/>
                <w:b/>
                <w:bCs/>
                <w:color w:val="000000"/>
                <w:kern w:val="24"/>
                <w:sz w:val="24"/>
                <w:szCs w:val="24"/>
              </w:rPr>
              <w:t>Public Communications Contact</w:t>
            </w:r>
          </w:p>
        </w:tc>
        <w:tc>
          <w:tcPr>
            <w:tcW w:w="4140" w:type="dxa"/>
            <w:tcBorders>
              <w:top w:val="single" w:sz="8" w:space="0" w:color="000000"/>
              <w:left w:val="single" w:sz="8" w:space="0" w:color="222A35"/>
              <w:bottom w:val="single" w:sz="8" w:space="0" w:color="222A35"/>
              <w:right w:val="single" w:sz="8" w:space="0" w:color="222A35"/>
            </w:tcBorders>
            <w:shd w:val="clear" w:color="auto" w:fill="auto"/>
            <w:tcMar>
              <w:top w:w="43" w:type="dxa"/>
              <w:left w:w="58" w:type="dxa"/>
              <w:bottom w:w="43" w:type="dxa"/>
              <w:right w:w="58" w:type="dxa"/>
            </w:tcMar>
            <w:hideMark/>
          </w:tcPr>
          <w:p w14:paraId="2CDB7F85" w14:textId="77777777" w:rsidR="002A54EE" w:rsidRPr="002A54EE" w:rsidRDefault="002A54EE" w:rsidP="002A54EE">
            <w:pPr>
              <w:spacing w:after="0" w:line="240" w:lineRule="auto"/>
              <w:rPr>
                <w:rFonts w:eastAsia="Times New Roman" w:cstheme="minorHAnsi"/>
                <w:sz w:val="24"/>
                <w:szCs w:val="24"/>
              </w:rPr>
            </w:pPr>
            <w:r w:rsidRPr="002A54EE">
              <w:rPr>
                <w:rFonts w:eastAsia="Tahoma" w:cstheme="minorHAnsi"/>
                <w:color w:val="000000"/>
                <w:kern w:val="24"/>
                <w:sz w:val="24"/>
                <w:szCs w:val="24"/>
              </w:rPr>
              <w:t>Communicate testing plans, results</w:t>
            </w:r>
            <w:r w:rsidR="00DB60CE">
              <w:rPr>
                <w:rFonts w:eastAsia="Tahoma" w:cstheme="minorHAnsi"/>
                <w:color w:val="000000"/>
                <w:kern w:val="24"/>
                <w:sz w:val="24"/>
                <w:szCs w:val="24"/>
              </w:rPr>
              <w:t>,</w:t>
            </w:r>
            <w:r w:rsidRPr="002A54EE">
              <w:rPr>
                <w:rFonts w:eastAsia="Tahoma" w:cstheme="minorHAnsi"/>
                <w:color w:val="000000"/>
                <w:kern w:val="24"/>
                <w:sz w:val="24"/>
                <w:szCs w:val="24"/>
              </w:rPr>
              <w:t xml:space="preserve"> and remediation efforts to the public. The public consists of, but is not limited to, the school community, media outlets, civic groups, etc. </w:t>
            </w:r>
          </w:p>
        </w:tc>
        <w:tc>
          <w:tcPr>
            <w:tcW w:w="2320" w:type="dxa"/>
            <w:tcBorders>
              <w:top w:val="single" w:sz="8" w:space="0" w:color="000000"/>
              <w:left w:val="single" w:sz="8" w:space="0" w:color="222A35"/>
              <w:bottom w:val="single" w:sz="8" w:space="0" w:color="222A35"/>
              <w:right w:val="single" w:sz="8" w:space="0" w:color="222A35"/>
            </w:tcBorders>
            <w:shd w:val="clear" w:color="auto" w:fill="auto"/>
            <w:tcMar>
              <w:top w:w="43" w:type="dxa"/>
              <w:left w:w="58" w:type="dxa"/>
              <w:bottom w:w="43" w:type="dxa"/>
              <w:right w:w="58" w:type="dxa"/>
            </w:tcMar>
            <w:hideMark/>
          </w:tcPr>
          <w:p w14:paraId="2CDB7F86" w14:textId="77777777" w:rsidR="002A54EE" w:rsidRPr="0094523A" w:rsidRDefault="002A54EE" w:rsidP="002A54EE">
            <w:pPr>
              <w:spacing w:after="0" w:line="240" w:lineRule="auto"/>
              <w:rPr>
                <w:rFonts w:eastAsia="Times New Roman" w:cs="Arial"/>
                <w:sz w:val="24"/>
                <w:szCs w:val="36"/>
              </w:rPr>
            </w:pPr>
            <w:r w:rsidRPr="0094523A">
              <w:rPr>
                <w:rFonts w:eastAsia="Tahoma" w:cs="Tahoma"/>
                <w:color w:val="000000"/>
                <w:kern w:val="24"/>
                <w:sz w:val="24"/>
                <w:szCs w:val="20"/>
              </w:rPr>
              <w:t> </w:t>
            </w:r>
          </w:p>
        </w:tc>
        <w:tc>
          <w:tcPr>
            <w:tcW w:w="2200" w:type="dxa"/>
            <w:tcBorders>
              <w:top w:val="single" w:sz="8" w:space="0" w:color="000000"/>
              <w:left w:val="single" w:sz="8" w:space="0" w:color="222A35"/>
              <w:bottom w:val="single" w:sz="8" w:space="0" w:color="222A35"/>
              <w:right w:val="single" w:sz="8" w:space="0" w:color="000000"/>
            </w:tcBorders>
            <w:shd w:val="clear" w:color="auto" w:fill="auto"/>
            <w:tcMar>
              <w:top w:w="43" w:type="dxa"/>
              <w:left w:w="58" w:type="dxa"/>
              <w:bottom w:w="43" w:type="dxa"/>
              <w:right w:w="58" w:type="dxa"/>
            </w:tcMar>
            <w:hideMark/>
          </w:tcPr>
          <w:p w14:paraId="2CDB7F87" w14:textId="77777777" w:rsidR="002A54EE" w:rsidRPr="0094523A" w:rsidRDefault="002A54EE" w:rsidP="002A54EE">
            <w:pPr>
              <w:spacing w:after="0" w:line="240" w:lineRule="auto"/>
              <w:rPr>
                <w:rFonts w:eastAsia="Times New Roman" w:cs="Arial"/>
                <w:sz w:val="24"/>
                <w:szCs w:val="36"/>
              </w:rPr>
            </w:pPr>
            <w:r w:rsidRPr="0094523A">
              <w:rPr>
                <w:rFonts w:eastAsia="Tahoma" w:cs="Tahoma"/>
                <w:color w:val="000000"/>
                <w:kern w:val="24"/>
                <w:sz w:val="24"/>
                <w:szCs w:val="20"/>
              </w:rPr>
              <w:t> </w:t>
            </w:r>
          </w:p>
        </w:tc>
      </w:tr>
      <w:tr w:rsidR="002A54EE" w:rsidRPr="0030540A" w14:paraId="2CDB7F8D" w14:textId="77777777" w:rsidTr="008364C8">
        <w:trPr>
          <w:trHeight w:val="1252"/>
          <w:jc w:val="center"/>
        </w:trPr>
        <w:tc>
          <w:tcPr>
            <w:tcW w:w="2420" w:type="dxa"/>
            <w:tcBorders>
              <w:top w:val="single" w:sz="8" w:space="0" w:color="222A35"/>
              <w:left w:val="single" w:sz="8" w:space="0" w:color="000000"/>
              <w:bottom w:val="single" w:sz="8" w:space="0" w:color="222A35"/>
              <w:right w:val="single" w:sz="8" w:space="0" w:color="000000"/>
            </w:tcBorders>
            <w:shd w:val="clear" w:color="auto" w:fill="auto"/>
            <w:tcMar>
              <w:top w:w="43" w:type="dxa"/>
              <w:left w:w="58" w:type="dxa"/>
              <w:bottom w:w="43" w:type="dxa"/>
              <w:right w:w="58" w:type="dxa"/>
            </w:tcMar>
            <w:hideMark/>
          </w:tcPr>
          <w:p w14:paraId="2CDB7F89" w14:textId="77777777" w:rsidR="002A54EE" w:rsidRPr="002A54EE" w:rsidRDefault="002A54EE" w:rsidP="002A54EE">
            <w:pPr>
              <w:spacing w:after="0" w:line="240" w:lineRule="auto"/>
              <w:rPr>
                <w:rFonts w:eastAsia="Times New Roman" w:cstheme="minorHAnsi"/>
                <w:sz w:val="24"/>
                <w:szCs w:val="24"/>
              </w:rPr>
            </w:pPr>
            <w:r w:rsidRPr="002A54EE">
              <w:rPr>
                <w:rFonts w:eastAsia="Tahoma" w:cstheme="minorHAnsi"/>
                <w:b/>
                <w:bCs/>
                <w:color w:val="000000"/>
                <w:kern w:val="24"/>
                <w:sz w:val="24"/>
                <w:szCs w:val="24"/>
              </w:rPr>
              <w:t>Partner Liaison Contact</w:t>
            </w:r>
          </w:p>
        </w:tc>
        <w:tc>
          <w:tcPr>
            <w:tcW w:w="4140" w:type="dxa"/>
            <w:tcBorders>
              <w:top w:val="single" w:sz="8" w:space="0" w:color="222A35"/>
              <w:left w:val="single" w:sz="8" w:space="0" w:color="000000"/>
              <w:bottom w:val="single" w:sz="8" w:space="0" w:color="222A35"/>
              <w:right w:val="single" w:sz="8" w:space="0" w:color="222A35"/>
            </w:tcBorders>
            <w:shd w:val="clear" w:color="auto" w:fill="auto"/>
            <w:tcMar>
              <w:top w:w="43" w:type="dxa"/>
              <w:left w:w="58" w:type="dxa"/>
              <w:bottom w:w="43" w:type="dxa"/>
              <w:right w:w="58" w:type="dxa"/>
            </w:tcMar>
            <w:hideMark/>
          </w:tcPr>
          <w:p w14:paraId="2CDB7F8A" w14:textId="77777777" w:rsidR="002A54EE" w:rsidRPr="002A54EE" w:rsidRDefault="002A54EE" w:rsidP="002A54EE">
            <w:pPr>
              <w:spacing w:after="0" w:line="240" w:lineRule="auto"/>
              <w:rPr>
                <w:rFonts w:eastAsia="Times New Roman" w:cstheme="minorHAnsi"/>
                <w:sz w:val="24"/>
                <w:szCs w:val="24"/>
              </w:rPr>
            </w:pPr>
            <w:r w:rsidRPr="002A54EE">
              <w:rPr>
                <w:rFonts w:eastAsia="Tahoma" w:cstheme="minorHAnsi"/>
                <w:color w:val="000000"/>
                <w:kern w:val="24"/>
                <w:sz w:val="24"/>
                <w:szCs w:val="24"/>
              </w:rPr>
              <w:t>Work with certified laboratories, interest groups, the school board</w:t>
            </w:r>
            <w:r w:rsidR="00DB60CE">
              <w:rPr>
                <w:rFonts w:eastAsia="Tahoma" w:cstheme="minorHAnsi"/>
                <w:color w:val="000000"/>
                <w:kern w:val="24"/>
                <w:sz w:val="24"/>
                <w:szCs w:val="24"/>
              </w:rPr>
              <w:t>,</w:t>
            </w:r>
            <w:r w:rsidRPr="002A54EE">
              <w:rPr>
                <w:rFonts w:eastAsia="Tahoma" w:cstheme="minorHAnsi"/>
                <w:color w:val="000000"/>
                <w:kern w:val="24"/>
                <w:sz w:val="24"/>
                <w:szCs w:val="24"/>
              </w:rPr>
              <w:t xml:space="preserve"> and other partners supporting and interested in the school’s 3Ts Program to schedule activities and maintain communication.</w:t>
            </w:r>
          </w:p>
        </w:tc>
        <w:tc>
          <w:tcPr>
            <w:tcW w:w="2320" w:type="dxa"/>
            <w:tcBorders>
              <w:top w:val="single" w:sz="8" w:space="0" w:color="222A35"/>
              <w:left w:val="single" w:sz="8" w:space="0" w:color="222A35"/>
              <w:bottom w:val="single" w:sz="8" w:space="0" w:color="222A35"/>
              <w:right w:val="single" w:sz="8" w:space="0" w:color="222A35"/>
            </w:tcBorders>
            <w:shd w:val="clear" w:color="auto" w:fill="auto"/>
            <w:tcMar>
              <w:top w:w="43" w:type="dxa"/>
              <w:left w:w="58" w:type="dxa"/>
              <w:bottom w:w="43" w:type="dxa"/>
              <w:right w:w="58" w:type="dxa"/>
            </w:tcMar>
            <w:hideMark/>
          </w:tcPr>
          <w:p w14:paraId="2CDB7F8B" w14:textId="77777777" w:rsidR="002A54EE" w:rsidRPr="0094523A" w:rsidRDefault="002A54EE" w:rsidP="002A54EE">
            <w:pPr>
              <w:spacing w:after="0" w:line="240" w:lineRule="auto"/>
              <w:rPr>
                <w:rFonts w:eastAsia="Times New Roman" w:cs="Arial"/>
                <w:sz w:val="24"/>
                <w:szCs w:val="36"/>
              </w:rPr>
            </w:pPr>
            <w:r w:rsidRPr="0094523A">
              <w:rPr>
                <w:rFonts w:eastAsia="Tahoma" w:cs="Tahoma"/>
                <w:color w:val="000000"/>
                <w:kern w:val="24"/>
                <w:sz w:val="24"/>
                <w:szCs w:val="20"/>
              </w:rPr>
              <w:t> </w:t>
            </w:r>
          </w:p>
        </w:tc>
        <w:tc>
          <w:tcPr>
            <w:tcW w:w="2200" w:type="dxa"/>
            <w:tcBorders>
              <w:top w:val="single" w:sz="8" w:space="0" w:color="222A35"/>
              <w:left w:val="single" w:sz="8" w:space="0" w:color="222A35"/>
              <w:bottom w:val="single" w:sz="8" w:space="0" w:color="222A35"/>
              <w:right w:val="single" w:sz="8" w:space="0" w:color="000000"/>
            </w:tcBorders>
            <w:shd w:val="clear" w:color="auto" w:fill="auto"/>
            <w:tcMar>
              <w:top w:w="43" w:type="dxa"/>
              <w:left w:w="58" w:type="dxa"/>
              <w:bottom w:w="43" w:type="dxa"/>
              <w:right w:w="58" w:type="dxa"/>
            </w:tcMar>
            <w:hideMark/>
          </w:tcPr>
          <w:p w14:paraId="2CDB7F8C" w14:textId="77777777" w:rsidR="002A54EE" w:rsidRPr="0094523A" w:rsidRDefault="002A54EE" w:rsidP="002A54EE">
            <w:pPr>
              <w:spacing w:after="0" w:line="240" w:lineRule="auto"/>
              <w:rPr>
                <w:rFonts w:eastAsia="Times New Roman" w:cs="Arial"/>
                <w:sz w:val="24"/>
                <w:szCs w:val="36"/>
              </w:rPr>
            </w:pPr>
            <w:r w:rsidRPr="0094523A">
              <w:rPr>
                <w:rFonts w:eastAsia="Tahoma" w:cs="Tahoma"/>
                <w:color w:val="000000"/>
                <w:kern w:val="24"/>
                <w:sz w:val="24"/>
                <w:szCs w:val="20"/>
              </w:rPr>
              <w:t> </w:t>
            </w:r>
          </w:p>
        </w:tc>
      </w:tr>
      <w:tr w:rsidR="002A54EE" w:rsidRPr="0030540A" w14:paraId="2CDB7F92" w14:textId="77777777" w:rsidTr="008364C8">
        <w:trPr>
          <w:trHeight w:val="1018"/>
          <w:jc w:val="center"/>
        </w:trPr>
        <w:tc>
          <w:tcPr>
            <w:tcW w:w="2420" w:type="dxa"/>
            <w:tcBorders>
              <w:top w:val="single" w:sz="8" w:space="0" w:color="222A35"/>
              <w:left w:val="single" w:sz="8" w:space="0" w:color="000000"/>
              <w:bottom w:val="single" w:sz="8" w:space="0" w:color="222A35"/>
              <w:right w:val="single" w:sz="8" w:space="0" w:color="000000"/>
            </w:tcBorders>
            <w:shd w:val="clear" w:color="auto" w:fill="auto"/>
            <w:tcMar>
              <w:top w:w="43" w:type="dxa"/>
              <w:left w:w="58" w:type="dxa"/>
              <w:bottom w:w="43" w:type="dxa"/>
              <w:right w:w="58" w:type="dxa"/>
            </w:tcMar>
            <w:hideMark/>
          </w:tcPr>
          <w:p w14:paraId="2CDB7F8E" w14:textId="77777777" w:rsidR="002A54EE" w:rsidRPr="002A54EE" w:rsidRDefault="002A54EE" w:rsidP="002A54EE">
            <w:pPr>
              <w:spacing w:after="0" w:line="240" w:lineRule="auto"/>
              <w:rPr>
                <w:rFonts w:eastAsia="Times New Roman" w:cstheme="minorHAnsi"/>
                <w:sz w:val="24"/>
                <w:szCs w:val="24"/>
              </w:rPr>
            </w:pPr>
            <w:r w:rsidRPr="002A54EE">
              <w:rPr>
                <w:rFonts w:eastAsia="Tahoma" w:cstheme="minorHAnsi"/>
                <w:b/>
                <w:bCs/>
                <w:color w:val="000000"/>
                <w:kern w:val="24"/>
                <w:sz w:val="24"/>
                <w:szCs w:val="24"/>
              </w:rPr>
              <w:t>Sampling Plan and Execution Contact</w:t>
            </w:r>
          </w:p>
        </w:tc>
        <w:tc>
          <w:tcPr>
            <w:tcW w:w="4140" w:type="dxa"/>
            <w:tcBorders>
              <w:top w:val="single" w:sz="8" w:space="0" w:color="222A35"/>
              <w:left w:val="single" w:sz="8" w:space="0" w:color="000000"/>
              <w:bottom w:val="single" w:sz="8" w:space="0" w:color="222A35"/>
              <w:right w:val="single" w:sz="8" w:space="0" w:color="000000"/>
            </w:tcBorders>
            <w:shd w:val="clear" w:color="auto" w:fill="auto"/>
            <w:tcMar>
              <w:top w:w="43" w:type="dxa"/>
              <w:left w:w="58" w:type="dxa"/>
              <w:bottom w:w="43" w:type="dxa"/>
              <w:right w:w="58" w:type="dxa"/>
            </w:tcMar>
            <w:hideMark/>
          </w:tcPr>
          <w:p w14:paraId="2CDB7F8F" w14:textId="77777777" w:rsidR="002A54EE" w:rsidRPr="002A54EE" w:rsidRDefault="002A54EE" w:rsidP="002A54EE">
            <w:pPr>
              <w:spacing w:after="0" w:line="240" w:lineRule="auto"/>
              <w:rPr>
                <w:rFonts w:eastAsia="Times New Roman" w:cstheme="minorHAnsi"/>
                <w:sz w:val="24"/>
                <w:szCs w:val="24"/>
              </w:rPr>
            </w:pPr>
            <w:r w:rsidRPr="002A54EE">
              <w:rPr>
                <w:rFonts w:eastAsia="Tahoma" w:cstheme="minorHAnsi"/>
                <w:color w:val="000000"/>
                <w:kern w:val="24"/>
                <w:sz w:val="24"/>
                <w:szCs w:val="24"/>
              </w:rPr>
              <w:t>Lead the effort to develop a sampling plan for the school. Engage with other program points of contact and external resources and partners as appropriate.</w:t>
            </w:r>
          </w:p>
        </w:tc>
        <w:tc>
          <w:tcPr>
            <w:tcW w:w="2320" w:type="dxa"/>
            <w:tcBorders>
              <w:top w:val="single" w:sz="8" w:space="0" w:color="222A35"/>
              <w:left w:val="single" w:sz="8" w:space="0" w:color="000000"/>
              <w:bottom w:val="single" w:sz="8" w:space="0" w:color="222A35"/>
              <w:right w:val="single" w:sz="8" w:space="0" w:color="222A35"/>
            </w:tcBorders>
            <w:shd w:val="clear" w:color="auto" w:fill="auto"/>
            <w:tcMar>
              <w:top w:w="43" w:type="dxa"/>
              <w:left w:w="58" w:type="dxa"/>
              <w:bottom w:w="43" w:type="dxa"/>
              <w:right w:w="58" w:type="dxa"/>
            </w:tcMar>
            <w:hideMark/>
          </w:tcPr>
          <w:p w14:paraId="2CDB7F90" w14:textId="77777777" w:rsidR="002A54EE" w:rsidRPr="0094523A" w:rsidRDefault="002A54EE" w:rsidP="002A54EE">
            <w:pPr>
              <w:spacing w:after="0" w:line="240" w:lineRule="auto"/>
              <w:rPr>
                <w:rFonts w:eastAsia="Times New Roman" w:cs="Arial"/>
                <w:sz w:val="24"/>
                <w:szCs w:val="24"/>
              </w:rPr>
            </w:pPr>
          </w:p>
        </w:tc>
        <w:tc>
          <w:tcPr>
            <w:tcW w:w="2200" w:type="dxa"/>
            <w:tcBorders>
              <w:top w:val="single" w:sz="8" w:space="0" w:color="222A35"/>
              <w:left w:val="single" w:sz="8" w:space="0" w:color="222A35"/>
              <w:bottom w:val="single" w:sz="8" w:space="0" w:color="000000"/>
              <w:right w:val="single" w:sz="8" w:space="0" w:color="000000"/>
            </w:tcBorders>
            <w:shd w:val="clear" w:color="auto" w:fill="auto"/>
            <w:tcMar>
              <w:top w:w="43" w:type="dxa"/>
              <w:left w:w="58" w:type="dxa"/>
              <w:bottom w:w="43" w:type="dxa"/>
              <w:right w:w="58" w:type="dxa"/>
            </w:tcMar>
            <w:hideMark/>
          </w:tcPr>
          <w:p w14:paraId="2CDB7F91" w14:textId="77777777" w:rsidR="002A54EE" w:rsidRPr="0094523A" w:rsidRDefault="002A54EE" w:rsidP="002A54EE">
            <w:pPr>
              <w:spacing w:after="0" w:line="240" w:lineRule="auto"/>
              <w:rPr>
                <w:rFonts w:eastAsia="Times New Roman" w:cs="Times New Roman"/>
                <w:sz w:val="24"/>
                <w:szCs w:val="24"/>
              </w:rPr>
            </w:pPr>
          </w:p>
        </w:tc>
      </w:tr>
      <w:tr w:rsidR="002A54EE" w:rsidRPr="0030540A" w14:paraId="2CDB7F97" w14:textId="77777777" w:rsidTr="008364C8">
        <w:trPr>
          <w:trHeight w:val="1252"/>
          <w:jc w:val="center"/>
        </w:trPr>
        <w:tc>
          <w:tcPr>
            <w:tcW w:w="2420" w:type="dxa"/>
            <w:tcBorders>
              <w:top w:val="single" w:sz="8" w:space="0" w:color="222A35"/>
              <w:left w:val="single" w:sz="8" w:space="0" w:color="000000"/>
              <w:bottom w:val="single" w:sz="8" w:space="0" w:color="222A35"/>
              <w:right w:val="single" w:sz="8" w:space="0" w:color="000000"/>
            </w:tcBorders>
            <w:shd w:val="clear" w:color="auto" w:fill="auto"/>
            <w:tcMar>
              <w:top w:w="43" w:type="dxa"/>
              <w:left w:w="58" w:type="dxa"/>
              <w:bottom w:w="43" w:type="dxa"/>
              <w:right w:w="58" w:type="dxa"/>
            </w:tcMar>
            <w:hideMark/>
          </w:tcPr>
          <w:p w14:paraId="2CDB7F93" w14:textId="77777777" w:rsidR="002A54EE" w:rsidRPr="002A54EE" w:rsidRDefault="002A54EE" w:rsidP="002A54EE">
            <w:pPr>
              <w:spacing w:after="0" w:line="240" w:lineRule="auto"/>
              <w:rPr>
                <w:rFonts w:eastAsia="Times New Roman" w:cstheme="minorHAnsi"/>
                <w:sz w:val="24"/>
                <w:szCs w:val="24"/>
              </w:rPr>
            </w:pPr>
            <w:r w:rsidRPr="002A54EE">
              <w:rPr>
                <w:rFonts w:eastAsia="Tahoma" w:cstheme="minorHAnsi"/>
                <w:b/>
                <w:bCs/>
                <w:color w:val="000000"/>
                <w:kern w:val="24"/>
                <w:sz w:val="24"/>
                <w:szCs w:val="24"/>
              </w:rPr>
              <w:t>Remediation Activities Contact</w:t>
            </w:r>
          </w:p>
        </w:tc>
        <w:tc>
          <w:tcPr>
            <w:tcW w:w="4140" w:type="dxa"/>
            <w:tcBorders>
              <w:top w:val="single" w:sz="8" w:space="0" w:color="222A35"/>
              <w:left w:val="single" w:sz="8" w:space="0" w:color="000000"/>
              <w:bottom w:val="single" w:sz="8" w:space="0" w:color="222A35"/>
              <w:right w:val="single" w:sz="8" w:space="0" w:color="000000"/>
            </w:tcBorders>
            <w:shd w:val="clear" w:color="auto" w:fill="auto"/>
            <w:tcMar>
              <w:top w:w="43" w:type="dxa"/>
              <w:left w:w="58" w:type="dxa"/>
              <w:bottom w:w="43" w:type="dxa"/>
              <w:right w:w="58" w:type="dxa"/>
            </w:tcMar>
            <w:hideMark/>
          </w:tcPr>
          <w:p w14:paraId="2CDB7F94" w14:textId="77777777" w:rsidR="002A54EE" w:rsidRPr="002A54EE" w:rsidRDefault="002A54EE" w:rsidP="002A54EE">
            <w:pPr>
              <w:spacing w:after="0" w:line="240" w:lineRule="auto"/>
              <w:rPr>
                <w:rFonts w:eastAsia="Times New Roman" w:cstheme="minorHAnsi"/>
                <w:sz w:val="24"/>
                <w:szCs w:val="24"/>
              </w:rPr>
            </w:pPr>
            <w:r w:rsidRPr="002A54EE">
              <w:rPr>
                <w:rFonts w:eastAsia="Tahoma" w:cstheme="minorHAnsi"/>
                <w:color w:val="000000"/>
                <w:kern w:val="24"/>
                <w:sz w:val="24"/>
                <w:szCs w:val="24"/>
              </w:rPr>
              <w:t>Lead the remediation efforts, if necessary. Engage with other program points of contact and external partners as appropriate, acting as the Program point of contact for those resources.</w:t>
            </w:r>
          </w:p>
        </w:tc>
        <w:tc>
          <w:tcPr>
            <w:tcW w:w="2320" w:type="dxa"/>
            <w:tcBorders>
              <w:top w:val="single" w:sz="8" w:space="0" w:color="222A35"/>
              <w:left w:val="single" w:sz="8" w:space="0" w:color="000000"/>
              <w:bottom w:val="single" w:sz="8" w:space="0" w:color="222A35"/>
              <w:right w:val="single" w:sz="8" w:space="0" w:color="222A35"/>
            </w:tcBorders>
            <w:shd w:val="clear" w:color="auto" w:fill="auto"/>
            <w:tcMar>
              <w:top w:w="43" w:type="dxa"/>
              <w:left w:w="58" w:type="dxa"/>
              <w:bottom w:w="43" w:type="dxa"/>
              <w:right w:w="58" w:type="dxa"/>
            </w:tcMar>
            <w:hideMark/>
          </w:tcPr>
          <w:p w14:paraId="2CDB7F95" w14:textId="77777777" w:rsidR="002A54EE" w:rsidRPr="0094523A" w:rsidRDefault="002A54EE" w:rsidP="002A54EE">
            <w:pPr>
              <w:spacing w:after="0" w:line="240" w:lineRule="auto"/>
              <w:rPr>
                <w:rFonts w:eastAsia="Times New Roman" w:cs="Arial"/>
                <w:sz w:val="24"/>
                <w:szCs w:val="24"/>
              </w:rPr>
            </w:pPr>
          </w:p>
        </w:tc>
        <w:tc>
          <w:tcPr>
            <w:tcW w:w="2200" w:type="dxa"/>
            <w:tcBorders>
              <w:top w:val="single" w:sz="8" w:space="0" w:color="000000"/>
              <w:left w:val="single" w:sz="8" w:space="0" w:color="222A35"/>
              <w:bottom w:val="single" w:sz="8" w:space="0" w:color="222A35"/>
              <w:right w:val="single" w:sz="8" w:space="0" w:color="000000"/>
            </w:tcBorders>
            <w:shd w:val="clear" w:color="auto" w:fill="auto"/>
            <w:tcMar>
              <w:top w:w="43" w:type="dxa"/>
              <w:left w:w="58" w:type="dxa"/>
              <w:bottom w:w="43" w:type="dxa"/>
              <w:right w:w="58" w:type="dxa"/>
            </w:tcMar>
            <w:hideMark/>
          </w:tcPr>
          <w:p w14:paraId="2CDB7F96" w14:textId="77777777" w:rsidR="002A54EE" w:rsidRPr="0094523A" w:rsidRDefault="002A54EE" w:rsidP="002A54EE">
            <w:pPr>
              <w:spacing w:after="0" w:line="240" w:lineRule="auto"/>
              <w:rPr>
                <w:rFonts w:eastAsia="Times New Roman" w:cs="Times New Roman"/>
                <w:sz w:val="24"/>
                <w:szCs w:val="24"/>
              </w:rPr>
            </w:pPr>
          </w:p>
        </w:tc>
      </w:tr>
      <w:tr w:rsidR="002A54EE" w:rsidRPr="0030540A" w14:paraId="2CDB7F9C" w14:textId="77777777" w:rsidTr="008364C8">
        <w:trPr>
          <w:trHeight w:val="1017"/>
          <w:jc w:val="center"/>
        </w:trPr>
        <w:tc>
          <w:tcPr>
            <w:tcW w:w="2420" w:type="dxa"/>
            <w:tcBorders>
              <w:top w:val="single" w:sz="8" w:space="0" w:color="222A35"/>
              <w:left w:val="single" w:sz="8" w:space="0" w:color="000000"/>
              <w:bottom w:val="single" w:sz="8" w:space="0" w:color="222A35"/>
              <w:right w:val="single" w:sz="8" w:space="0" w:color="000000"/>
            </w:tcBorders>
            <w:shd w:val="clear" w:color="auto" w:fill="auto"/>
            <w:tcMar>
              <w:top w:w="43" w:type="dxa"/>
              <w:left w:w="58" w:type="dxa"/>
              <w:bottom w:w="43" w:type="dxa"/>
              <w:right w:w="58" w:type="dxa"/>
            </w:tcMar>
          </w:tcPr>
          <w:p w14:paraId="2CDB7F98" w14:textId="77777777" w:rsidR="002A54EE" w:rsidRPr="002A54EE" w:rsidRDefault="0094523A" w:rsidP="002A54EE">
            <w:pPr>
              <w:spacing w:after="0" w:line="240" w:lineRule="auto"/>
              <w:rPr>
                <w:rFonts w:eastAsia="Tahoma" w:cstheme="minorHAnsi"/>
                <w:b/>
                <w:bCs/>
                <w:color w:val="000000"/>
                <w:kern w:val="24"/>
                <w:sz w:val="24"/>
                <w:szCs w:val="24"/>
              </w:rPr>
            </w:pPr>
            <w:r>
              <w:rPr>
                <w:rFonts w:cstheme="minorHAnsi"/>
                <w:b/>
                <w:sz w:val="24"/>
                <w:szCs w:val="24"/>
              </w:rPr>
              <w:t>Website and Social Media</w:t>
            </w:r>
            <w:r w:rsidR="002A54EE" w:rsidRPr="002A54EE">
              <w:rPr>
                <w:rFonts w:cstheme="minorHAnsi"/>
                <w:b/>
                <w:sz w:val="24"/>
                <w:szCs w:val="24"/>
              </w:rPr>
              <w:t xml:space="preserve"> Contact</w:t>
            </w:r>
          </w:p>
        </w:tc>
        <w:tc>
          <w:tcPr>
            <w:tcW w:w="4140" w:type="dxa"/>
            <w:tcBorders>
              <w:top w:val="single" w:sz="8" w:space="0" w:color="222A35"/>
              <w:left w:val="single" w:sz="8" w:space="0" w:color="000000"/>
              <w:bottom w:val="single" w:sz="8" w:space="0" w:color="222A35"/>
              <w:right w:val="single" w:sz="8" w:space="0" w:color="000000"/>
            </w:tcBorders>
            <w:shd w:val="clear" w:color="auto" w:fill="auto"/>
            <w:tcMar>
              <w:top w:w="43" w:type="dxa"/>
              <w:left w:w="58" w:type="dxa"/>
              <w:bottom w:w="43" w:type="dxa"/>
              <w:right w:w="58" w:type="dxa"/>
            </w:tcMar>
          </w:tcPr>
          <w:p w14:paraId="2CDB7F99" w14:textId="77777777" w:rsidR="002A54EE" w:rsidRPr="002A54EE" w:rsidRDefault="002A54EE" w:rsidP="002A54EE">
            <w:pPr>
              <w:spacing w:after="0" w:line="240" w:lineRule="auto"/>
              <w:rPr>
                <w:rFonts w:eastAsia="Tahoma" w:cstheme="minorHAnsi"/>
                <w:color w:val="000000"/>
                <w:kern w:val="24"/>
                <w:sz w:val="24"/>
                <w:szCs w:val="24"/>
              </w:rPr>
            </w:pPr>
            <w:r w:rsidRPr="002A54EE">
              <w:rPr>
                <w:rFonts w:cstheme="minorHAnsi"/>
                <w:sz w:val="24"/>
                <w:szCs w:val="24"/>
              </w:rPr>
              <w:t>This person will make sure websites and social media stay up to date with the latest information.</w:t>
            </w:r>
          </w:p>
        </w:tc>
        <w:tc>
          <w:tcPr>
            <w:tcW w:w="2320" w:type="dxa"/>
            <w:tcBorders>
              <w:top w:val="single" w:sz="8" w:space="0" w:color="222A35"/>
              <w:left w:val="single" w:sz="8" w:space="0" w:color="000000"/>
              <w:bottom w:val="single" w:sz="8" w:space="0" w:color="222A35"/>
              <w:right w:val="single" w:sz="8" w:space="0" w:color="222A35"/>
            </w:tcBorders>
            <w:shd w:val="clear" w:color="auto" w:fill="auto"/>
            <w:tcMar>
              <w:top w:w="43" w:type="dxa"/>
              <w:left w:w="58" w:type="dxa"/>
              <w:bottom w:w="43" w:type="dxa"/>
              <w:right w:w="58" w:type="dxa"/>
            </w:tcMar>
          </w:tcPr>
          <w:p w14:paraId="2CDB7F9A" w14:textId="77777777" w:rsidR="002A54EE" w:rsidRPr="0094523A" w:rsidRDefault="002A54EE" w:rsidP="002A54EE">
            <w:pPr>
              <w:spacing w:after="0" w:line="240" w:lineRule="auto"/>
              <w:rPr>
                <w:rFonts w:eastAsia="Times New Roman" w:cs="Arial"/>
                <w:sz w:val="24"/>
                <w:szCs w:val="24"/>
              </w:rPr>
            </w:pPr>
          </w:p>
        </w:tc>
        <w:tc>
          <w:tcPr>
            <w:tcW w:w="2200" w:type="dxa"/>
            <w:tcBorders>
              <w:top w:val="single" w:sz="8" w:space="0" w:color="000000"/>
              <w:left w:val="single" w:sz="8" w:space="0" w:color="222A35"/>
              <w:bottom w:val="single" w:sz="8" w:space="0" w:color="222A35"/>
              <w:right w:val="single" w:sz="8" w:space="0" w:color="000000"/>
            </w:tcBorders>
            <w:shd w:val="clear" w:color="auto" w:fill="auto"/>
            <w:tcMar>
              <w:top w:w="43" w:type="dxa"/>
              <w:left w:w="58" w:type="dxa"/>
              <w:bottom w:w="43" w:type="dxa"/>
              <w:right w:w="58" w:type="dxa"/>
            </w:tcMar>
          </w:tcPr>
          <w:p w14:paraId="2CDB7F9B" w14:textId="77777777" w:rsidR="002A54EE" w:rsidRPr="0094523A" w:rsidRDefault="002A54EE" w:rsidP="002A54EE">
            <w:pPr>
              <w:spacing w:after="0" w:line="240" w:lineRule="auto"/>
              <w:rPr>
                <w:rFonts w:eastAsia="Times New Roman" w:cs="Times New Roman"/>
                <w:sz w:val="24"/>
                <w:szCs w:val="24"/>
              </w:rPr>
            </w:pPr>
          </w:p>
        </w:tc>
      </w:tr>
    </w:tbl>
    <w:p w14:paraId="2CDB7F9D" w14:textId="77777777" w:rsidR="00560A94" w:rsidRDefault="00560A94" w:rsidP="00560A94">
      <w:pPr>
        <w:tabs>
          <w:tab w:val="left" w:pos="3703"/>
        </w:tabs>
        <w:spacing w:before="120"/>
      </w:pPr>
    </w:p>
    <w:p w14:paraId="2CDB7F9E" w14:textId="77777777" w:rsidR="002A54EE" w:rsidRDefault="002A54EE" w:rsidP="00560A94">
      <w:pPr>
        <w:tabs>
          <w:tab w:val="left" w:pos="3703"/>
        </w:tabs>
        <w:spacing w:before="120"/>
      </w:pPr>
    </w:p>
    <w:tbl>
      <w:tblPr>
        <w:tblW w:w="11080" w:type="dxa"/>
        <w:jc w:val="center"/>
        <w:tblCellMar>
          <w:left w:w="0" w:type="dxa"/>
          <w:right w:w="0" w:type="dxa"/>
        </w:tblCellMar>
        <w:tblLook w:val="0420" w:firstRow="1" w:lastRow="0" w:firstColumn="0" w:lastColumn="0" w:noHBand="0" w:noVBand="1"/>
      </w:tblPr>
      <w:tblGrid>
        <w:gridCol w:w="2420"/>
        <w:gridCol w:w="4140"/>
        <w:gridCol w:w="2320"/>
        <w:gridCol w:w="2200"/>
      </w:tblGrid>
      <w:tr w:rsidR="002A54EE" w:rsidRPr="0030540A" w14:paraId="2CDB7FA3" w14:textId="77777777" w:rsidTr="00104468">
        <w:trPr>
          <w:trHeight w:val="1252"/>
          <w:jc w:val="center"/>
        </w:trPr>
        <w:tc>
          <w:tcPr>
            <w:tcW w:w="2420" w:type="dxa"/>
            <w:tcBorders>
              <w:top w:val="single" w:sz="8" w:space="0" w:color="222A35"/>
              <w:left w:val="single" w:sz="8" w:space="0" w:color="000000"/>
              <w:bottom w:val="single" w:sz="8" w:space="0" w:color="222A35"/>
              <w:right w:val="single" w:sz="8" w:space="0" w:color="000000"/>
            </w:tcBorders>
            <w:shd w:val="clear" w:color="auto" w:fill="auto"/>
            <w:tcMar>
              <w:top w:w="43" w:type="dxa"/>
              <w:left w:w="58" w:type="dxa"/>
              <w:bottom w:w="43" w:type="dxa"/>
              <w:right w:w="58" w:type="dxa"/>
            </w:tcMar>
          </w:tcPr>
          <w:p w14:paraId="2CDB7F9F" w14:textId="77777777" w:rsidR="002A54EE" w:rsidRPr="002A54EE" w:rsidRDefault="002A54EE" w:rsidP="00104468">
            <w:pPr>
              <w:spacing w:after="0" w:line="240" w:lineRule="auto"/>
              <w:rPr>
                <w:rFonts w:cstheme="minorHAnsi"/>
                <w:b/>
                <w:sz w:val="24"/>
                <w:szCs w:val="24"/>
              </w:rPr>
            </w:pPr>
            <w:r w:rsidRPr="002A54EE">
              <w:rPr>
                <w:rFonts w:cstheme="minorHAnsi"/>
                <w:b/>
                <w:sz w:val="24"/>
                <w:szCs w:val="24"/>
              </w:rPr>
              <w:t>Public Hotline</w:t>
            </w:r>
          </w:p>
        </w:tc>
        <w:tc>
          <w:tcPr>
            <w:tcW w:w="4140" w:type="dxa"/>
            <w:tcBorders>
              <w:top w:val="single" w:sz="8" w:space="0" w:color="222A35"/>
              <w:left w:val="single" w:sz="8" w:space="0" w:color="000000"/>
              <w:bottom w:val="single" w:sz="8" w:space="0" w:color="222A35"/>
              <w:right w:val="single" w:sz="8" w:space="0" w:color="000000"/>
            </w:tcBorders>
            <w:shd w:val="clear" w:color="auto" w:fill="auto"/>
            <w:tcMar>
              <w:top w:w="43" w:type="dxa"/>
              <w:left w:w="58" w:type="dxa"/>
              <w:bottom w:w="43" w:type="dxa"/>
              <w:right w:w="58" w:type="dxa"/>
            </w:tcMar>
          </w:tcPr>
          <w:p w14:paraId="2CDB7FA0" w14:textId="77777777" w:rsidR="002A54EE" w:rsidRPr="002A54EE" w:rsidRDefault="002A54EE" w:rsidP="00104468">
            <w:pPr>
              <w:spacing w:after="0" w:line="240" w:lineRule="auto"/>
              <w:rPr>
                <w:rFonts w:cstheme="minorHAnsi"/>
                <w:sz w:val="24"/>
                <w:szCs w:val="24"/>
              </w:rPr>
            </w:pPr>
            <w:r w:rsidRPr="002A54EE">
              <w:rPr>
                <w:rFonts w:cstheme="minorHAnsi"/>
                <w:sz w:val="24"/>
                <w:szCs w:val="24"/>
              </w:rPr>
              <w:t>Will you have a website or hotline for people to use to get more information? This person can monitor this to ensure questions and concerns are being responded to.</w:t>
            </w:r>
          </w:p>
        </w:tc>
        <w:tc>
          <w:tcPr>
            <w:tcW w:w="2320" w:type="dxa"/>
            <w:tcBorders>
              <w:top w:val="single" w:sz="8" w:space="0" w:color="222A35"/>
              <w:left w:val="single" w:sz="8" w:space="0" w:color="000000"/>
              <w:bottom w:val="single" w:sz="8" w:space="0" w:color="222A35"/>
              <w:right w:val="single" w:sz="8" w:space="0" w:color="222A35"/>
            </w:tcBorders>
            <w:shd w:val="clear" w:color="auto" w:fill="auto"/>
            <w:tcMar>
              <w:top w:w="43" w:type="dxa"/>
              <w:left w:w="58" w:type="dxa"/>
              <w:bottom w:w="43" w:type="dxa"/>
              <w:right w:w="58" w:type="dxa"/>
            </w:tcMar>
          </w:tcPr>
          <w:p w14:paraId="2CDB7FA1" w14:textId="77777777" w:rsidR="002A54EE" w:rsidRPr="0094523A" w:rsidRDefault="002A54EE" w:rsidP="00104468">
            <w:pPr>
              <w:spacing w:after="0" w:line="240" w:lineRule="auto"/>
              <w:rPr>
                <w:rFonts w:eastAsia="Times New Roman" w:cs="Arial"/>
                <w:sz w:val="24"/>
                <w:szCs w:val="36"/>
              </w:rPr>
            </w:pPr>
          </w:p>
        </w:tc>
        <w:tc>
          <w:tcPr>
            <w:tcW w:w="2200" w:type="dxa"/>
            <w:tcBorders>
              <w:top w:val="single" w:sz="8" w:space="0" w:color="000000"/>
              <w:left w:val="single" w:sz="8" w:space="0" w:color="222A35"/>
              <w:bottom w:val="single" w:sz="8" w:space="0" w:color="222A35"/>
              <w:right w:val="single" w:sz="8" w:space="0" w:color="000000"/>
            </w:tcBorders>
            <w:shd w:val="clear" w:color="auto" w:fill="auto"/>
            <w:tcMar>
              <w:top w:w="43" w:type="dxa"/>
              <w:left w:w="58" w:type="dxa"/>
              <w:bottom w:w="43" w:type="dxa"/>
              <w:right w:w="58" w:type="dxa"/>
            </w:tcMar>
          </w:tcPr>
          <w:p w14:paraId="2CDB7FA2" w14:textId="77777777" w:rsidR="002A54EE" w:rsidRPr="0094523A" w:rsidRDefault="002A54EE" w:rsidP="00104468">
            <w:pPr>
              <w:spacing w:after="0" w:line="240" w:lineRule="auto"/>
              <w:rPr>
                <w:rFonts w:eastAsia="Times New Roman" w:cs="Times New Roman"/>
                <w:sz w:val="24"/>
                <w:szCs w:val="20"/>
              </w:rPr>
            </w:pPr>
          </w:p>
        </w:tc>
      </w:tr>
      <w:tr w:rsidR="002A54EE" w:rsidRPr="0030540A" w14:paraId="2CDB7FA8" w14:textId="77777777" w:rsidTr="00104468">
        <w:trPr>
          <w:trHeight w:val="1018"/>
          <w:jc w:val="center"/>
        </w:trPr>
        <w:tc>
          <w:tcPr>
            <w:tcW w:w="2420" w:type="dxa"/>
            <w:tcBorders>
              <w:top w:val="single" w:sz="8" w:space="0" w:color="222A35"/>
              <w:left w:val="single" w:sz="8" w:space="0" w:color="000000"/>
              <w:bottom w:val="single" w:sz="8" w:space="0" w:color="222A35"/>
              <w:right w:val="single" w:sz="8" w:space="0" w:color="000000"/>
            </w:tcBorders>
            <w:shd w:val="clear" w:color="auto" w:fill="auto"/>
            <w:tcMar>
              <w:top w:w="43" w:type="dxa"/>
              <w:left w:w="58" w:type="dxa"/>
              <w:bottom w:w="43" w:type="dxa"/>
              <w:right w:w="58" w:type="dxa"/>
            </w:tcMar>
            <w:hideMark/>
          </w:tcPr>
          <w:p w14:paraId="2CDB7FA4" w14:textId="77777777" w:rsidR="002A54EE" w:rsidRPr="0094523A" w:rsidRDefault="002A54EE" w:rsidP="00104468">
            <w:pPr>
              <w:spacing w:after="0" w:line="240" w:lineRule="auto"/>
              <w:rPr>
                <w:rFonts w:eastAsia="Times New Roman" w:cs="Arial"/>
                <w:sz w:val="36"/>
                <w:szCs w:val="36"/>
              </w:rPr>
            </w:pPr>
            <w:r w:rsidRPr="0094523A">
              <w:rPr>
                <w:rFonts w:eastAsia="Tahoma" w:cs="Tahoma"/>
                <w:b/>
                <w:bCs/>
                <w:color w:val="000000"/>
                <w:kern w:val="24"/>
                <w:sz w:val="24"/>
                <w:szCs w:val="20"/>
              </w:rPr>
              <w:t>Recordkeeping Contact</w:t>
            </w:r>
          </w:p>
        </w:tc>
        <w:tc>
          <w:tcPr>
            <w:tcW w:w="4140" w:type="dxa"/>
            <w:tcBorders>
              <w:top w:val="single" w:sz="8" w:space="0" w:color="222A35"/>
              <w:left w:val="single" w:sz="8" w:space="0" w:color="000000"/>
              <w:bottom w:val="single" w:sz="8" w:space="0" w:color="222A35"/>
              <w:right w:val="single" w:sz="8" w:space="0" w:color="000000"/>
            </w:tcBorders>
            <w:shd w:val="clear" w:color="auto" w:fill="auto"/>
            <w:tcMar>
              <w:top w:w="43" w:type="dxa"/>
              <w:left w:w="58" w:type="dxa"/>
              <w:bottom w:w="43" w:type="dxa"/>
              <w:right w:w="58" w:type="dxa"/>
            </w:tcMar>
            <w:hideMark/>
          </w:tcPr>
          <w:p w14:paraId="2CDB7FA5" w14:textId="77777777" w:rsidR="002A54EE" w:rsidRPr="00DB60CE" w:rsidRDefault="002A54EE" w:rsidP="00104468">
            <w:pPr>
              <w:spacing w:after="0" w:line="240" w:lineRule="auto"/>
              <w:rPr>
                <w:rFonts w:eastAsia="Times New Roman" w:cs="Arial"/>
                <w:sz w:val="36"/>
                <w:szCs w:val="36"/>
              </w:rPr>
            </w:pPr>
            <w:r w:rsidRPr="00DB60CE">
              <w:rPr>
                <w:rFonts w:eastAsia="Tahoma" w:cs="Tahoma"/>
                <w:color w:val="000000"/>
                <w:kern w:val="24"/>
                <w:sz w:val="24"/>
                <w:szCs w:val="20"/>
              </w:rPr>
              <w:t xml:space="preserve">Ensure a central repository is created to house all 3Ts Program documents. Lead effort to create, maintain and update documentation with the team annually. </w:t>
            </w:r>
          </w:p>
        </w:tc>
        <w:tc>
          <w:tcPr>
            <w:tcW w:w="2320" w:type="dxa"/>
            <w:tcBorders>
              <w:top w:val="single" w:sz="8" w:space="0" w:color="222A35"/>
              <w:left w:val="single" w:sz="8" w:space="0" w:color="000000"/>
              <w:bottom w:val="single" w:sz="8" w:space="0" w:color="222A35"/>
              <w:right w:val="single" w:sz="8" w:space="0" w:color="222A35"/>
            </w:tcBorders>
            <w:shd w:val="clear" w:color="auto" w:fill="auto"/>
            <w:tcMar>
              <w:top w:w="43" w:type="dxa"/>
              <w:left w:w="58" w:type="dxa"/>
              <w:bottom w:w="43" w:type="dxa"/>
              <w:right w:w="58" w:type="dxa"/>
            </w:tcMar>
            <w:hideMark/>
          </w:tcPr>
          <w:p w14:paraId="2CDB7FA6" w14:textId="77777777" w:rsidR="002A54EE" w:rsidRPr="0094523A" w:rsidRDefault="002A54EE" w:rsidP="00104468">
            <w:pPr>
              <w:spacing w:after="0" w:line="240" w:lineRule="auto"/>
              <w:rPr>
                <w:rFonts w:eastAsia="Times New Roman" w:cs="Arial"/>
                <w:sz w:val="24"/>
                <w:szCs w:val="36"/>
              </w:rPr>
            </w:pPr>
          </w:p>
        </w:tc>
        <w:tc>
          <w:tcPr>
            <w:tcW w:w="2200" w:type="dxa"/>
            <w:tcBorders>
              <w:top w:val="single" w:sz="8" w:space="0" w:color="222A35"/>
              <w:left w:val="single" w:sz="8" w:space="0" w:color="222A35"/>
              <w:bottom w:val="single" w:sz="8" w:space="0" w:color="222A35"/>
              <w:right w:val="single" w:sz="8" w:space="0" w:color="000000"/>
            </w:tcBorders>
            <w:shd w:val="clear" w:color="auto" w:fill="auto"/>
            <w:tcMar>
              <w:top w:w="43" w:type="dxa"/>
              <w:left w:w="58" w:type="dxa"/>
              <w:bottom w:w="43" w:type="dxa"/>
              <w:right w:w="58" w:type="dxa"/>
            </w:tcMar>
            <w:hideMark/>
          </w:tcPr>
          <w:p w14:paraId="2CDB7FA7" w14:textId="77777777" w:rsidR="002A54EE" w:rsidRPr="0094523A" w:rsidRDefault="002A54EE" w:rsidP="00104468">
            <w:pPr>
              <w:spacing w:after="0" w:line="240" w:lineRule="auto"/>
              <w:rPr>
                <w:rFonts w:eastAsia="Times New Roman" w:cs="Times New Roman"/>
                <w:sz w:val="24"/>
                <w:szCs w:val="20"/>
              </w:rPr>
            </w:pPr>
          </w:p>
        </w:tc>
      </w:tr>
      <w:tr w:rsidR="002A54EE" w:rsidRPr="0030540A" w14:paraId="2CDB7FAD" w14:textId="77777777" w:rsidTr="00104468">
        <w:trPr>
          <w:trHeight w:val="1018"/>
          <w:jc w:val="center"/>
        </w:trPr>
        <w:tc>
          <w:tcPr>
            <w:tcW w:w="2420" w:type="dxa"/>
            <w:tcBorders>
              <w:top w:val="single" w:sz="8" w:space="0" w:color="222A35"/>
              <w:left w:val="single" w:sz="8" w:space="0" w:color="000000"/>
              <w:bottom w:val="single" w:sz="8" w:space="0" w:color="000000"/>
              <w:right w:val="single" w:sz="8" w:space="0" w:color="000000"/>
            </w:tcBorders>
            <w:shd w:val="clear" w:color="auto" w:fill="auto"/>
            <w:tcMar>
              <w:top w:w="43" w:type="dxa"/>
              <w:left w:w="58" w:type="dxa"/>
              <w:bottom w:w="43" w:type="dxa"/>
              <w:right w:w="58" w:type="dxa"/>
            </w:tcMar>
          </w:tcPr>
          <w:p w14:paraId="2CDB7FA9" w14:textId="77777777" w:rsidR="002A54EE" w:rsidRPr="00E10446" w:rsidRDefault="002A54EE" w:rsidP="00104468">
            <w:pPr>
              <w:rPr>
                <w:sz w:val="24"/>
              </w:rPr>
            </w:pPr>
            <w:r>
              <w:rPr>
                <w:b/>
                <w:sz w:val="24"/>
              </w:rPr>
              <w:t>C</w:t>
            </w:r>
            <w:r w:rsidRPr="00E10446">
              <w:rPr>
                <w:b/>
                <w:sz w:val="24"/>
              </w:rPr>
              <w:t>ommunicat</w:t>
            </w:r>
            <w:r>
              <w:rPr>
                <w:b/>
                <w:sz w:val="24"/>
              </w:rPr>
              <w:t>ion of</w:t>
            </w:r>
            <w:r w:rsidR="0094523A">
              <w:rPr>
                <w:b/>
                <w:sz w:val="24"/>
              </w:rPr>
              <w:t xml:space="preserve"> Lead Health R</w:t>
            </w:r>
            <w:r w:rsidRPr="00E10446">
              <w:rPr>
                <w:b/>
                <w:sz w:val="24"/>
              </w:rPr>
              <w:t>isks</w:t>
            </w:r>
          </w:p>
        </w:tc>
        <w:tc>
          <w:tcPr>
            <w:tcW w:w="4140" w:type="dxa"/>
            <w:tcBorders>
              <w:top w:val="single" w:sz="8" w:space="0" w:color="222A35"/>
              <w:left w:val="single" w:sz="8" w:space="0" w:color="000000"/>
              <w:bottom w:val="single" w:sz="8" w:space="0" w:color="000000"/>
              <w:right w:val="single" w:sz="8" w:space="0" w:color="000000"/>
            </w:tcBorders>
            <w:shd w:val="clear" w:color="auto" w:fill="auto"/>
            <w:tcMar>
              <w:top w:w="43" w:type="dxa"/>
              <w:left w:w="58" w:type="dxa"/>
              <w:bottom w:w="43" w:type="dxa"/>
              <w:right w:w="58" w:type="dxa"/>
            </w:tcMar>
          </w:tcPr>
          <w:p w14:paraId="2CDB7FAA" w14:textId="77777777" w:rsidR="002A54EE" w:rsidRPr="0030540A" w:rsidRDefault="002A54EE" w:rsidP="00104468">
            <w:pPr>
              <w:spacing w:after="0" w:line="240" w:lineRule="auto"/>
              <w:rPr>
                <w:rFonts w:ascii="Tahoma" w:eastAsia="Tahoma" w:hAnsi="Tahoma" w:cs="Tahoma"/>
                <w:color w:val="000000"/>
                <w:kern w:val="24"/>
                <w:sz w:val="20"/>
                <w:szCs w:val="20"/>
              </w:rPr>
            </w:pPr>
            <w:r>
              <w:rPr>
                <w:sz w:val="24"/>
              </w:rPr>
              <w:t>Y</w:t>
            </w:r>
            <w:r w:rsidRPr="00E10446">
              <w:rPr>
                <w:sz w:val="24"/>
              </w:rPr>
              <w:t>ou should work with your health department to communicate lead health risks and information about blood lead testing</w:t>
            </w:r>
            <w:r>
              <w:rPr>
                <w:sz w:val="24"/>
              </w:rPr>
              <w:t xml:space="preserve"> for children</w:t>
            </w:r>
            <w:r w:rsidRPr="00E10446">
              <w:rPr>
                <w:sz w:val="24"/>
              </w:rPr>
              <w:t>.</w:t>
            </w:r>
          </w:p>
        </w:tc>
        <w:tc>
          <w:tcPr>
            <w:tcW w:w="2320" w:type="dxa"/>
            <w:tcBorders>
              <w:top w:val="single" w:sz="8" w:space="0" w:color="222A35"/>
              <w:left w:val="single" w:sz="8" w:space="0" w:color="000000"/>
              <w:bottom w:val="single" w:sz="8" w:space="0" w:color="000000"/>
              <w:right w:val="single" w:sz="8" w:space="0" w:color="222A35"/>
            </w:tcBorders>
            <w:shd w:val="clear" w:color="auto" w:fill="auto"/>
            <w:tcMar>
              <w:top w:w="43" w:type="dxa"/>
              <w:left w:w="58" w:type="dxa"/>
              <w:bottom w:w="43" w:type="dxa"/>
              <w:right w:w="58" w:type="dxa"/>
            </w:tcMar>
          </w:tcPr>
          <w:p w14:paraId="2CDB7FAB" w14:textId="77777777" w:rsidR="002A54EE" w:rsidRPr="0094523A" w:rsidRDefault="002A54EE" w:rsidP="00104468">
            <w:pPr>
              <w:spacing w:after="0" w:line="240" w:lineRule="auto"/>
              <w:rPr>
                <w:rFonts w:eastAsia="Times New Roman" w:cs="Arial"/>
                <w:sz w:val="24"/>
                <w:szCs w:val="36"/>
              </w:rPr>
            </w:pPr>
          </w:p>
        </w:tc>
        <w:tc>
          <w:tcPr>
            <w:tcW w:w="2200" w:type="dxa"/>
            <w:tcBorders>
              <w:top w:val="single" w:sz="8" w:space="0" w:color="222A35"/>
              <w:left w:val="single" w:sz="8" w:space="0" w:color="222A35"/>
              <w:bottom w:val="single" w:sz="8" w:space="0" w:color="000000"/>
              <w:right w:val="single" w:sz="8" w:space="0" w:color="000000"/>
            </w:tcBorders>
            <w:shd w:val="clear" w:color="auto" w:fill="auto"/>
            <w:tcMar>
              <w:top w:w="43" w:type="dxa"/>
              <w:left w:w="58" w:type="dxa"/>
              <w:bottom w:w="43" w:type="dxa"/>
              <w:right w:w="58" w:type="dxa"/>
            </w:tcMar>
          </w:tcPr>
          <w:p w14:paraId="2CDB7FAC" w14:textId="77777777" w:rsidR="002A54EE" w:rsidRPr="0094523A" w:rsidRDefault="002A54EE" w:rsidP="00104468">
            <w:pPr>
              <w:spacing w:after="0" w:line="240" w:lineRule="auto"/>
              <w:rPr>
                <w:rFonts w:eastAsia="Times New Roman" w:cs="Times New Roman"/>
                <w:sz w:val="24"/>
                <w:szCs w:val="20"/>
              </w:rPr>
            </w:pPr>
          </w:p>
        </w:tc>
      </w:tr>
    </w:tbl>
    <w:p w14:paraId="2CDB7FAE" w14:textId="77777777" w:rsidR="002A54EE" w:rsidRDefault="002A54EE" w:rsidP="00560A94">
      <w:pPr>
        <w:tabs>
          <w:tab w:val="left" w:pos="3703"/>
        </w:tabs>
        <w:spacing w:before="120"/>
      </w:pPr>
    </w:p>
    <w:p w14:paraId="2CDB7FAF" w14:textId="77777777" w:rsidR="002A54EE" w:rsidRDefault="002A54EE" w:rsidP="00560A94">
      <w:pPr>
        <w:tabs>
          <w:tab w:val="left" w:pos="3703"/>
        </w:tabs>
        <w:spacing w:before="120"/>
      </w:pPr>
      <w:r>
        <w:rPr>
          <w:noProof/>
        </w:rPr>
        <w:drawing>
          <wp:anchor distT="0" distB="0" distL="114300" distR="114300" simplePos="0" relativeHeight="251659264" behindDoc="1" locked="0" layoutInCell="1" allowOverlap="1" wp14:anchorId="2CDB7FB0" wp14:editId="2CDB7FB1">
            <wp:simplePos x="0" y="0"/>
            <wp:positionH relativeFrom="margin">
              <wp:align>center</wp:align>
            </wp:positionH>
            <wp:positionV relativeFrom="paragraph">
              <wp:posOffset>2513965</wp:posOffset>
            </wp:positionV>
            <wp:extent cx="4614545" cy="2760980"/>
            <wp:effectExtent l="0" t="0" r="0" b="1270"/>
            <wp:wrapTight wrapText="bothSides">
              <wp:wrapPolygon edited="0">
                <wp:start x="0" y="0"/>
                <wp:lineTo x="0" y="21461"/>
                <wp:lineTo x="21490" y="21461"/>
                <wp:lineTo x="21490"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CHP125142451.jpg"/>
                    <pic:cNvPicPr/>
                  </pic:nvPicPr>
                  <pic:blipFill rotWithShape="1">
                    <a:blip r:embed="rId12" cstate="print">
                      <a:extLst>
                        <a:ext uri="{28A0092B-C50C-407E-A947-70E740481C1C}">
                          <a14:useLocalDpi xmlns:a14="http://schemas.microsoft.com/office/drawing/2010/main" val="0"/>
                        </a:ext>
                      </a:extLst>
                    </a:blip>
                    <a:srcRect t="10248"/>
                    <a:stretch/>
                  </pic:blipFill>
                  <pic:spPr bwMode="auto">
                    <a:xfrm>
                      <a:off x="0" y="0"/>
                      <a:ext cx="4614545" cy="2760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2A54EE" w:rsidSect="00311B5C">
      <w:headerReference w:type="default" r:id="rId13"/>
      <w:headerReference w:type="first" r:id="rId14"/>
      <w:footerReference w:type="first" r:id="rId15"/>
      <w:type w:val="continuous"/>
      <w:pgSz w:w="12240" w:h="15840"/>
      <w:pgMar w:top="720" w:right="720" w:bottom="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B7FB4" w14:textId="77777777" w:rsidR="00C15586" w:rsidRDefault="00C15586" w:rsidP="0025722F">
      <w:pPr>
        <w:spacing w:after="0" w:line="240" w:lineRule="auto"/>
      </w:pPr>
      <w:r>
        <w:separator/>
      </w:r>
    </w:p>
  </w:endnote>
  <w:endnote w:type="continuationSeparator" w:id="0">
    <w:p w14:paraId="2CDB7FB5" w14:textId="77777777" w:rsidR="00C15586" w:rsidRDefault="00C15586" w:rsidP="00257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0000000" w:usb2="00003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B7FB9" w14:textId="77777777" w:rsidR="0025722F" w:rsidRDefault="0050622B">
    <w:pPr>
      <w:pStyle w:val="Footer"/>
    </w:pPr>
    <w:r>
      <w:rPr>
        <w:noProof/>
      </w:rPr>
      <w:drawing>
        <wp:anchor distT="0" distB="0" distL="114300" distR="114300" simplePos="0" relativeHeight="251677696" behindDoc="0" locked="0" layoutInCell="1" allowOverlap="1" wp14:anchorId="2CDB7FC8" wp14:editId="2CDB7FC9">
          <wp:simplePos x="0" y="0"/>
          <wp:positionH relativeFrom="column">
            <wp:posOffset>-265904</wp:posOffset>
          </wp:positionH>
          <wp:positionV relativeFrom="paragraph">
            <wp:posOffset>-203200</wp:posOffset>
          </wp:positionV>
          <wp:extent cx="1190625" cy="681175"/>
          <wp:effectExtent l="0" t="0" r="0" b="5080"/>
          <wp:wrapNone/>
          <wp:docPr id="15" name="Picture 15" descr="U.S. E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GWDW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190625" cy="681175"/>
                  </a:xfrm>
                  <a:prstGeom prst="rect">
                    <a:avLst/>
                  </a:prstGeom>
                </pic:spPr>
              </pic:pic>
            </a:graphicData>
          </a:graphic>
          <wp14:sizeRelH relativeFrom="margin">
            <wp14:pctWidth>0</wp14:pctWidth>
          </wp14:sizeRelH>
          <wp14:sizeRelV relativeFrom="margin">
            <wp14:pctHeight>0</wp14:pctHeight>
          </wp14:sizeRelV>
        </wp:anchor>
      </w:drawing>
    </w:r>
    <w:r w:rsidR="00C367D7">
      <w:rPr>
        <w:noProof/>
      </w:rPr>
      <w:drawing>
        <wp:anchor distT="0" distB="0" distL="114300" distR="114300" simplePos="0" relativeHeight="251666432" behindDoc="0" locked="0" layoutInCell="1" allowOverlap="1" wp14:anchorId="2CDB7FCA" wp14:editId="2CDB7FCB">
          <wp:simplePos x="0" y="0"/>
          <wp:positionH relativeFrom="column">
            <wp:posOffset>924024</wp:posOffset>
          </wp:positionH>
          <wp:positionV relativeFrom="paragraph">
            <wp:posOffset>-261752</wp:posOffset>
          </wp:positionV>
          <wp:extent cx="1094664" cy="733425"/>
          <wp:effectExtent l="0" t="0" r="0" b="0"/>
          <wp:wrapNone/>
          <wp:docPr id="16" name="Picture 16" descr="Water for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ge_index_schoolgraphic_1.gif"/>
                  <pic:cNvPicPr/>
                </pic:nvPicPr>
                <pic:blipFill>
                  <a:blip r:embed="rId2">
                    <a:extLst>
                      <a:ext uri="{BEBA8EAE-BF5A-486C-A8C5-ECC9F3942E4B}">
                        <a14:imgProps xmlns:a14="http://schemas.microsoft.com/office/drawing/2010/main">
                          <a14:imgLayer r:embed="rId3">
                            <a14:imgEffect>
                              <a14:backgroundRemoval t="8209" b="88806" l="1500" r="94500">
                                <a14:foregroundMark x1="14000" y1="59701" x2="54000" y2="89552"/>
                                <a14:foregroundMark x1="54000" y1="89552" x2="57500" y2="89552"/>
                                <a14:foregroundMark x1="16500" y1="59701" x2="28000" y2="44776"/>
                                <a14:foregroundMark x1="31000" y1="49254" x2="50000" y2="62687"/>
                                <a14:foregroundMark x1="18500" y1="71642" x2="44000" y2="76866"/>
                                <a14:foregroundMark x1="42000" y1="68657" x2="34000" y2="70896"/>
                                <a14:foregroundMark x1="28000" y1="33582" x2="37000" y2="38806"/>
                                <a14:foregroundMark x1="58000" y1="61194" x2="93000" y2="61940"/>
                                <a14:foregroundMark x1="68000" y1="55970" x2="61500" y2="47761"/>
                                <a14:foregroundMark x1="61500" y1="47015" x2="59000" y2="52985"/>
                                <a14:foregroundMark x1="57000" y1="41791" x2="59500" y2="47015"/>
                                <a14:foregroundMark x1="48000" y1="35075" x2="55000" y2="12687"/>
                                <a14:foregroundMark x1="73000" y1="49254" x2="93000" y2="61940"/>
                                <a14:foregroundMark x1="65000" y1="70896" x2="73000" y2="73134"/>
                                <a14:foregroundMark x1="84000" y1="70149" x2="85500" y2="70896"/>
                                <a14:foregroundMark x1="68000" y1="74627" x2="66000" y2="76866"/>
                                <a14:foregroundMark x1="89500" y1="70896" x2="82000" y2="77612"/>
                                <a14:foregroundMark x1="76000" y1="55970" x2="80000" y2="58955"/>
                                <a14:foregroundMark x1="25500" y1="58209" x2="37500" y2="56716"/>
                                <a14:foregroundMark x1="71500" y1="58955" x2="78000" y2="58955"/>
                                <a14:foregroundMark x1="24500" y1="36567" x2="29500" y2="33582"/>
                                <a14:foregroundMark x1="31000" y1="33582" x2="22500" y2="38806"/>
                                <a14:foregroundMark x1="32000" y1="33582" x2="26500" y2="35075"/>
                                <a14:foregroundMark x1="94500" y1="83582" x2="93500" y2="82836"/>
                                <a14:foregroundMark x1="6500" y1="86567" x2="8500" y2="80597"/>
                                <a14:foregroundMark x1="1500" y1="85075" x2="2000" y2="80597"/>
                                <a14:foregroundMark x1="11500" y1="83582" x2="9500" y2="86567"/>
                              </a14:backgroundRemoval>
                            </a14:imgEffect>
                          </a14:imgLayer>
                        </a14:imgProps>
                      </a:ext>
                      <a:ext uri="{28A0092B-C50C-407E-A947-70E740481C1C}">
                        <a14:useLocalDpi xmlns:a14="http://schemas.microsoft.com/office/drawing/2010/main" val="0"/>
                      </a:ext>
                    </a:extLst>
                  </a:blip>
                  <a:stretch>
                    <a:fillRect/>
                  </a:stretch>
                </pic:blipFill>
                <pic:spPr>
                  <a:xfrm>
                    <a:off x="0" y="0"/>
                    <a:ext cx="1094664" cy="7334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B7FB2" w14:textId="77777777" w:rsidR="00C15586" w:rsidRDefault="00C15586" w:rsidP="0025722F">
      <w:pPr>
        <w:spacing w:after="0" w:line="240" w:lineRule="auto"/>
      </w:pPr>
      <w:r>
        <w:separator/>
      </w:r>
    </w:p>
  </w:footnote>
  <w:footnote w:type="continuationSeparator" w:id="0">
    <w:p w14:paraId="2CDB7FB3" w14:textId="77777777" w:rsidR="00C15586" w:rsidRDefault="00C15586" w:rsidP="00257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B7FB6" w14:textId="77777777" w:rsidR="0050622B" w:rsidRDefault="00140F81" w:rsidP="0050622B">
    <w:pPr>
      <w:pStyle w:val="Header"/>
    </w:pPr>
    <w:r w:rsidRPr="0025722F">
      <w:rPr>
        <w:noProof/>
      </w:rPr>
      <mc:AlternateContent>
        <mc:Choice Requires="wps">
          <w:drawing>
            <wp:anchor distT="0" distB="0" distL="114300" distR="114300" simplePos="0" relativeHeight="251675648" behindDoc="0" locked="0" layoutInCell="1" allowOverlap="1" wp14:anchorId="2CDB7FBA" wp14:editId="2CDB7FBB">
              <wp:simplePos x="0" y="0"/>
              <wp:positionH relativeFrom="column">
                <wp:posOffset>5119370</wp:posOffset>
              </wp:positionH>
              <wp:positionV relativeFrom="paragraph">
                <wp:posOffset>-457200</wp:posOffset>
              </wp:positionV>
              <wp:extent cx="2204720" cy="895350"/>
              <wp:effectExtent l="0" t="0" r="5080" b="0"/>
              <wp:wrapNone/>
              <wp:docPr id="7" name="Rectangle 10">
                <a:extLst xmlns:a="http://schemas.openxmlformats.org/drawingml/2006/main"/>
              </wp:docPr>
              <wp:cNvGraphicFramePr/>
              <a:graphic xmlns:a="http://schemas.openxmlformats.org/drawingml/2006/main">
                <a:graphicData uri="http://schemas.microsoft.com/office/word/2010/wordprocessingShape">
                  <wps:wsp>
                    <wps:cNvSpPr/>
                    <wps:spPr>
                      <a:xfrm>
                        <a:off x="0" y="0"/>
                        <a:ext cx="2204720" cy="895350"/>
                      </a:xfrm>
                      <a:prstGeom prst="rect">
                        <a:avLst/>
                      </a:prstGeom>
                      <a:solidFill>
                        <a:srgbClr val="0066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DB7FCC" w14:textId="77777777" w:rsidR="0050622B" w:rsidRDefault="002235B6" w:rsidP="0050622B">
                          <w:pPr>
                            <w:pStyle w:val="NormalWeb"/>
                            <w:spacing w:before="0" w:beforeAutospacing="0" w:after="0" w:afterAutospacing="0"/>
                            <w:jc w:val="center"/>
                          </w:pPr>
                          <w:r>
                            <w:rPr>
                              <w:rFonts w:ascii="Tahoma" w:eastAsia="Tahoma" w:hAnsi="Tahoma" w:cs="Tahoma"/>
                              <w:b/>
                              <w:bCs/>
                              <w:color w:val="FFFFFF" w:themeColor="light1"/>
                              <w:kern w:val="24"/>
                              <w:sz w:val="40"/>
                              <w:szCs w:val="40"/>
                            </w:rPr>
                            <w:t>TAKING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B7FBA" id="Rectangle 10" o:spid="_x0000_s1026" style="position:absolute;margin-left:403.1pt;margin-top:-36pt;width:173.6pt;height: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" fillcolor="#066" stroked="f" strokeweight="1pt">
              <v:textbox>
                <w:txbxContent>
                  <w:p w14:paraId="2CDB7FCC" w14:textId="77777777" w:rsidR="0050622B" w:rsidRDefault="002235B6" w:rsidP="0050622B">
                    <w:pPr>
                      <w:pStyle w:val="NormalWeb"/>
                      <w:spacing w:before="0" w:beforeAutospacing="0" w:after="0" w:afterAutospacing="0"/>
                      <w:jc w:val="center"/>
                    </w:pPr>
                    <w:r>
                      <w:rPr>
                        <w:rFonts w:ascii="Tahoma" w:eastAsia="Tahoma" w:hAnsi="Tahoma" w:cs="Tahoma"/>
                        <w:b/>
                        <w:bCs/>
                        <w:color w:val="FFFFFF" w:themeColor="light1"/>
                        <w:kern w:val="24"/>
                        <w:sz w:val="40"/>
                        <w:szCs w:val="40"/>
                      </w:rPr>
                      <w:t>TAKING ACTION</w:t>
                    </w:r>
                  </w:p>
                </w:txbxContent>
              </v:textbox>
            </v:rect>
          </w:pict>
        </mc:Fallback>
      </mc:AlternateContent>
    </w:r>
    <w:r w:rsidR="0050622B">
      <w:rPr>
        <w:noProof/>
      </w:rPr>
      <mc:AlternateContent>
        <mc:Choice Requires="wps">
          <w:drawing>
            <wp:anchor distT="45720" distB="45720" distL="114300" distR="114300" simplePos="0" relativeHeight="251676672" behindDoc="0" locked="0" layoutInCell="1" allowOverlap="1" wp14:anchorId="2CDB7FBC" wp14:editId="2CDB7FBD">
              <wp:simplePos x="0" y="0"/>
              <wp:positionH relativeFrom="column">
                <wp:posOffset>-160655</wp:posOffset>
              </wp:positionH>
              <wp:positionV relativeFrom="paragraph">
                <wp:posOffset>-208280</wp:posOffset>
              </wp:positionV>
              <wp:extent cx="4405630" cy="356235"/>
              <wp:effectExtent l="0" t="0" r="0" b="57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5630" cy="356235"/>
                      </a:xfrm>
                      <a:prstGeom prst="rect">
                        <a:avLst/>
                      </a:prstGeom>
                      <a:solidFill>
                        <a:schemeClr val="bg1">
                          <a:alpha val="68000"/>
                        </a:schemeClr>
                      </a:solidFill>
                      <a:ln w="9525">
                        <a:noFill/>
                        <a:miter lim="800000"/>
                        <a:headEnd/>
                        <a:tailEnd/>
                      </a:ln>
                    </wps:spPr>
                    <wps:txbx>
                      <w:txbxContent>
                        <w:p w14:paraId="2CDB7FCD" w14:textId="77777777" w:rsidR="0050622B" w:rsidRPr="00B20443" w:rsidRDefault="0050622B" w:rsidP="0050622B">
                          <w:pPr>
                            <w:rPr>
                              <w:rFonts w:ascii="Gadugi" w:hAnsi="Gadugi"/>
                              <w:b/>
                              <w:color w:val="7030A0"/>
                              <w:sz w:val="32"/>
                            </w:rPr>
                          </w:pPr>
                          <w:r w:rsidRPr="00B20443">
                            <w:rPr>
                              <w:rFonts w:ascii="Gadugi" w:hAnsi="Gadugi"/>
                              <w:b/>
                              <w:color w:val="7030A0"/>
                              <w:sz w:val="32"/>
                            </w:rPr>
                            <w:t>3Ts: TRAINING, TESTING, TAKING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B7FBC" id="_x0000_t202" coordsize="21600,21600" o:spt="202" path="m,l,21600r21600,l21600,xe">
              <v:stroke joinstyle="miter"/>
              <v:path gradientshapeok="t" o:connecttype="rect"/>
            </v:shapetype>
            <v:shape id="Text Box 2" o:spid="_x0000_s1027" type="#_x0000_t202" style="position:absolute;margin-left:-12.65pt;margin-top:-16.4pt;width:346.9pt;height:28.0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" fillcolor="white [3212]" stroked="f">
              <v:fill opacity="44461f"/>
              <v:textbox>
                <w:txbxContent>
                  <w:p w14:paraId="2CDB7FCD" w14:textId="77777777" w:rsidR="0050622B" w:rsidRPr="00B20443" w:rsidRDefault="0050622B" w:rsidP="0050622B">
                    <w:pPr>
                      <w:rPr>
                        <w:rFonts w:ascii="Gadugi" w:hAnsi="Gadugi"/>
                        <w:b/>
                        <w:color w:val="7030A0"/>
                        <w:sz w:val="32"/>
                      </w:rPr>
                    </w:pPr>
                    <w:r w:rsidRPr="00B20443">
                      <w:rPr>
                        <w:rFonts w:ascii="Gadugi" w:hAnsi="Gadugi"/>
                        <w:b/>
                        <w:color w:val="7030A0"/>
                        <w:sz w:val="32"/>
                      </w:rPr>
                      <w:t>3Ts: TRAINING, TESTING, TAKING ACTION</w:t>
                    </w:r>
                  </w:p>
                </w:txbxContent>
              </v:textbox>
              <w10:wrap type="square"/>
            </v:shape>
          </w:pict>
        </mc:Fallback>
      </mc:AlternateContent>
    </w:r>
    <w:r w:rsidR="0050622B" w:rsidRPr="0025722F">
      <w:rPr>
        <w:noProof/>
      </w:rPr>
      <w:drawing>
        <wp:anchor distT="0" distB="0" distL="114300" distR="114300" simplePos="0" relativeHeight="251673600" behindDoc="0" locked="0" layoutInCell="1" allowOverlap="1" wp14:anchorId="2CDB7FBE" wp14:editId="2CDB7FBF">
          <wp:simplePos x="0" y="0"/>
          <wp:positionH relativeFrom="column">
            <wp:posOffset>2071370</wp:posOffset>
          </wp:positionH>
          <wp:positionV relativeFrom="paragraph">
            <wp:posOffset>-2984500</wp:posOffset>
          </wp:positionV>
          <wp:extent cx="868680" cy="5943600"/>
          <wp:effectExtent l="0" t="3810" r="3810" b="3810"/>
          <wp:wrapNone/>
          <wp:docPr id="2" name="Picture 4" descr="&quot;&quot;">
            <a:extLst xmlns:a="http://schemas.openxmlformats.org/drawingml/2006/main">
              <a:ext uri="{FF2B5EF4-FFF2-40B4-BE49-F238E27FC236}">
                <a16:creationId xmlns:a16="http://schemas.microsoft.com/office/drawing/2014/main" id="{8228D8D5-BFF0-4571-BD0E-A636FD7CB2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228D8D5-BFF0-4571-BD0E-A636FD7CB260}"/>
                      </a:ext>
                    </a:extLst>
                  </pic:cNvPr>
                  <pic:cNvPicPr>
                    <a:picLocks noChangeAspect="1"/>
                  </pic:cNvPicPr>
                </pic:nvPicPr>
                <pic:blipFill rotWithShape="1">
                  <a:blip r:embed="rId1">
                    <a:extLst>
                      <a:ext uri="{28A0092B-C50C-407E-A947-70E740481C1C}">
                        <a14:useLocalDpi xmlns:a14="http://schemas.microsoft.com/office/drawing/2010/main" val="0"/>
                      </a:ext>
                    </a:extLst>
                  </a:blip>
                  <a:srcRect l="73775" t="30140" r="13474"/>
                  <a:stretch/>
                </pic:blipFill>
                <pic:spPr>
                  <a:xfrm rot="16200000">
                    <a:off x="0" y="0"/>
                    <a:ext cx="868680" cy="5943600"/>
                  </a:xfrm>
                  <a:prstGeom prst="rect">
                    <a:avLst/>
                  </a:prstGeom>
                </pic:spPr>
              </pic:pic>
            </a:graphicData>
          </a:graphic>
        </wp:anchor>
      </w:drawing>
    </w:r>
  </w:p>
  <w:p w14:paraId="2CDB7FB7" w14:textId="77777777" w:rsidR="0050622B" w:rsidRDefault="00506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B7FB8" w14:textId="77777777" w:rsidR="0025722F" w:rsidRDefault="00140F81">
    <w:pPr>
      <w:pStyle w:val="Header"/>
    </w:pPr>
    <w:r w:rsidRPr="0025722F">
      <w:rPr>
        <w:noProof/>
      </w:rPr>
      <mc:AlternateContent>
        <mc:Choice Requires="wps">
          <w:drawing>
            <wp:anchor distT="0" distB="0" distL="114300" distR="114300" simplePos="0" relativeHeight="251661312" behindDoc="0" locked="0" layoutInCell="1" allowOverlap="1" wp14:anchorId="2CDB7FC0" wp14:editId="2CDB7FC1">
              <wp:simplePos x="0" y="0"/>
              <wp:positionH relativeFrom="column">
                <wp:posOffset>5119370</wp:posOffset>
              </wp:positionH>
              <wp:positionV relativeFrom="paragraph">
                <wp:posOffset>-457200</wp:posOffset>
              </wp:positionV>
              <wp:extent cx="2204720" cy="895350"/>
              <wp:effectExtent l="0" t="0" r="5080" b="0"/>
              <wp:wrapNone/>
              <wp:docPr id="11" name="Rectangle 10">
                <a:extLst xmlns:a="http://schemas.openxmlformats.org/drawingml/2006/main">
                  <a:ext uri="{FF2B5EF4-FFF2-40B4-BE49-F238E27FC236}">
                    <a16:creationId xmlns:a16="http://schemas.microsoft.com/office/drawing/2014/main" id="{F9F52B46-6C33-4938-9742-FE63858F36F1}"/>
                  </a:ext>
                </a:extLst>
              </wp:docPr>
              <wp:cNvGraphicFramePr/>
              <a:graphic xmlns:a="http://schemas.openxmlformats.org/drawingml/2006/main">
                <a:graphicData uri="http://schemas.microsoft.com/office/word/2010/wordprocessingShape">
                  <wps:wsp>
                    <wps:cNvSpPr/>
                    <wps:spPr>
                      <a:xfrm>
                        <a:off x="0" y="0"/>
                        <a:ext cx="2204720" cy="895350"/>
                      </a:xfrm>
                      <a:prstGeom prst="rect">
                        <a:avLst/>
                      </a:prstGeom>
                      <a:solidFill>
                        <a:srgbClr val="0066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DB7FCE" w14:textId="77777777" w:rsidR="0025722F" w:rsidRDefault="00FE0A24" w:rsidP="00294B4D">
                          <w:pPr>
                            <w:pStyle w:val="NormalWeb"/>
                            <w:spacing w:before="0" w:beforeAutospacing="0" w:after="0" w:afterAutospacing="0"/>
                            <w:jc w:val="center"/>
                          </w:pPr>
                          <w:r>
                            <w:rPr>
                              <w:rFonts w:ascii="Tahoma" w:eastAsia="Tahoma" w:hAnsi="Tahoma" w:cs="Tahoma"/>
                              <w:b/>
                              <w:bCs/>
                              <w:color w:val="FFFFFF" w:themeColor="light1"/>
                              <w:kern w:val="24"/>
                              <w:sz w:val="40"/>
                              <w:szCs w:val="40"/>
                            </w:rPr>
                            <w:t>TAKING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B7FC0" id="_x0000_s1028" style="position:absolute;margin-left:403.1pt;margin-top:-36pt;width:173.6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" fillcolor="#066" stroked="f" strokeweight="1pt">
              <v:textbox>
                <w:txbxContent>
                  <w:p w14:paraId="2CDB7FCE" w14:textId="77777777" w:rsidR="0025722F" w:rsidRDefault="00FE0A24" w:rsidP="00294B4D">
                    <w:pPr>
                      <w:pStyle w:val="NormalWeb"/>
                      <w:spacing w:before="0" w:beforeAutospacing="0" w:after="0" w:afterAutospacing="0"/>
                      <w:jc w:val="center"/>
                    </w:pPr>
                    <w:r>
                      <w:rPr>
                        <w:rFonts w:ascii="Tahoma" w:eastAsia="Tahoma" w:hAnsi="Tahoma" w:cs="Tahoma"/>
                        <w:b/>
                        <w:bCs/>
                        <w:color w:val="FFFFFF" w:themeColor="light1"/>
                        <w:kern w:val="24"/>
                        <w:sz w:val="40"/>
                        <w:szCs w:val="40"/>
                      </w:rPr>
                      <w:t>TAKING ACTION</w:t>
                    </w:r>
                  </w:p>
                </w:txbxContent>
              </v:textbox>
            </v:rect>
          </w:pict>
        </mc:Fallback>
      </mc:AlternateContent>
    </w:r>
    <w:r w:rsidR="0050622B" w:rsidRPr="0025722F">
      <w:rPr>
        <w:noProof/>
      </w:rPr>
      <mc:AlternateContent>
        <mc:Choice Requires="wps">
          <w:drawing>
            <wp:anchor distT="0" distB="0" distL="114300" distR="114300" simplePos="0" relativeHeight="251660288" behindDoc="0" locked="0" layoutInCell="1" allowOverlap="1" wp14:anchorId="2CDB7FC2" wp14:editId="2CDB7FC3">
              <wp:simplePos x="0" y="0"/>
              <wp:positionH relativeFrom="column">
                <wp:posOffset>-476250</wp:posOffset>
              </wp:positionH>
              <wp:positionV relativeFrom="paragraph">
                <wp:posOffset>438150</wp:posOffset>
              </wp:positionV>
              <wp:extent cx="7798435" cy="1083945"/>
              <wp:effectExtent l="0" t="0" r="0" b="1905"/>
              <wp:wrapNone/>
              <wp:docPr id="6" name="Rectangle 5">
                <a:extLst xmlns:a="http://schemas.openxmlformats.org/drawingml/2006/main">
                  <a:ext uri="{FF2B5EF4-FFF2-40B4-BE49-F238E27FC236}">
                    <a16:creationId xmlns:a16="http://schemas.microsoft.com/office/drawing/2014/main" id="{3E685BA4-B5FC-4C62-8EEE-6D469A8541B0}"/>
                  </a:ext>
                </a:extLst>
              </wp:docPr>
              <wp:cNvGraphicFramePr/>
              <a:graphic xmlns:a="http://schemas.openxmlformats.org/drawingml/2006/main">
                <a:graphicData uri="http://schemas.microsoft.com/office/word/2010/wordprocessingShape">
                  <wps:wsp>
                    <wps:cNvSpPr/>
                    <wps:spPr>
                      <a:xfrm>
                        <a:off x="0" y="0"/>
                        <a:ext cx="7798435" cy="1083945"/>
                      </a:xfrm>
                      <a:prstGeom prst="rect">
                        <a:avLst/>
                      </a:prstGeom>
                      <a:solidFill>
                        <a:srgbClr val="B36C0D">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DB7FCF" w14:textId="77777777" w:rsidR="0025722F" w:rsidRDefault="00F32254" w:rsidP="0025722F">
                          <w:pPr>
                            <w:pStyle w:val="NormalWeb"/>
                            <w:spacing w:before="120" w:beforeAutospacing="0" w:after="0" w:afterAutospacing="0"/>
                            <w:ind w:left="144"/>
                            <w:jc w:val="center"/>
                          </w:pPr>
                          <w:r>
                            <w:rPr>
                              <w:rFonts w:ascii="Tahoma" w:eastAsia="Tahoma" w:hAnsi="Tahoma" w:cs="Tahoma"/>
                              <w:color w:val="FFFFFF" w:themeColor="background1"/>
                              <w:kern w:val="24"/>
                              <w:sz w:val="36"/>
                              <w:szCs w:val="36"/>
                            </w:rPr>
                            <w:t xml:space="preserve">Module </w:t>
                          </w:r>
                          <w:r w:rsidR="00296671">
                            <w:rPr>
                              <w:rFonts w:ascii="Tahoma" w:eastAsia="Tahoma" w:hAnsi="Tahoma" w:cs="Tahoma"/>
                              <w:color w:val="FFFFFF" w:themeColor="background1"/>
                              <w:kern w:val="24"/>
                              <w:sz w:val="36"/>
                              <w:szCs w:val="36"/>
                            </w:rPr>
                            <w:t>7</w:t>
                          </w:r>
                          <w:r w:rsidR="0025722F">
                            <w:rPr>
                              <w:rFonts w:ascii="Tahoma" w:eastAsia="Tahoma" w:hAnsi="Tahoma" w:cs="Tahoma"/>
                              <w:color w:val="FFFFFF" w:themeColor="background1"/>
                              <w:kern w:val="24"/>
                              <w:sz w:val="36"/>
                              <w:szCs w:val="36"/>
                            </w:rPr>
                            <w:t xml:space="preserve">: </w:t>
                          </w:r>
                          <w:r w:rsidR="001F5485">
                            <w:rPr>
                              <w:rFonts w:ascii="Tahoma" w:eastAsia="Tahoma" w:hAnsi="Tahoma" w:cs="Tahoma"/>
                              <w:color w:val="FFFFFF" w:themeColor="background1"/>
                              <w:kern w:val="24"/>
                              <w:sz w:val="36"/>
                              <w:szCs w:val="36"/>
                            </w:rPr>
                            <w:t>Re</w:t>
                          </w:r>
                          <w:r w:rsidR="00296671">
                            <w:rPr>
                              <w:rFonts w:ascii="Tahoma" w:eastAsia="Tahoma" w:hAnsi="Tahoma" w:cs="Tahoma"/>
                              <w:color w:val="FFFFFF" w:themeColor="background1"/>
                              <w:kern w:val="24"/>
                              <w:sz w:val="36"/>
                              <w:szCs w:val="36"/>
                            </w:rPr>
                            <w:t>cordkeeping</w:t>
                          </w:r>
                        </w:p>
                        <w:p w14:paraId="2CDB7FD0" w14:textId="77777777" w:rsidR="0025722F" w:rsidRDefault="0030540A" w:rsidP="00D5743B">
                          <w:pPr>
                            <w:pStyle w:val="NormalWeb"/>
                            <w:spacing w:before="120" w:beforeAutospacing="0" w:after="0" w:afterAutospacing="0"/>
                            <w:ind w:left="144"/>
                            <w:jc w:val="center"/>
                          </w:pPr>
                          <w:r>
                            <w:rPr>
                              <w:rFonts w:ascii="Tahoma" w:eastAsia="Tahoma" w:hAnsi="Tahoma" w:cs="Tahoma"/>
                              <w:b/>
                              <w:bCs/>
                              <w:color w:val="FFFFFF" w:themeColor="background1"/>
                              <w:kern w:val="24"/>
                              <w:sz w:val="36"/>
                              <w:szCs w:val="36"/>
                            </w:rPr>
                            <w:t>Assigning Roles</w:t>
                          </w:r>
                          <w:r w:rsidR="00D5743B">
                            <w:rPr>
                              <w:rFonts w:ascii="Tahoma" w:eastAsia="Tahoma" w:hAnsi="Tahoma" w:cs="Tahoma"/>
                              <w:b/>
                              <w:bCs/>
                              <w:color w:val="FFFFFF" w:themeColor="background1"/>
                              <w:kern w:val="24"/>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B7FC2" id="Rectangle 5" o:spid="_x0000_s1029" style="position:absolute;margin-left:-37.5pt;margin-top:34.5pt;width:614.05pt;height:8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" fillcolor="#b36c0d" stroked="f" strokeweight="1pt">
              <v:fill opacity="45746f"/>
              <v:textbox>
                <w:txbxContent>
                  <w:p w14:paraId="2CDB7FCF" w14:textId="77777777" w:rsidR="0025722F" w:rsidRDefault="00F32254" w:rsidP="0025722F">
                    <w:pPr>
                      <w:pStyle w:val="NormalWeb"/>
                      <w:spacing w:before="120" w:beforeAutospacing="0" w:after="0" w:afterAutospacing="0"/>
                      <w:ind w:left="144"/>
                      <w:jc w:val="center"/>
                    </w:pPr>
                    <w:r>
                      <w:rPr>
                        <w:rFonts w:ascii="Tahoma" w:eastAsia="Tahoma" w:hAnsi="Tahoma" w:cs="Tahoma"/>
                        <w:color w:val="FFFFFF" w:themeColor="background1"/>
                        <w:kern w:val="24"/>
                        <w:sz w:val="36"/>
                        <w:szCs w:val="36"/>
                      </w:rPr>
                      <w:t xml:space="preserve">Module </w:t>
                    </w:r>
                    <w:r w:rsidR="00296671">
                      <w:rPr>
                        <w:rFonts w:ascii="Tahoma" w:eastAsia="Tahoma" w:hAnsi="Tahoma" w:cs="Tahoma"/>
                        <w:color w:val="FFFFFF" w:themeColor="background1"/>
                        <w:kern w:val="24"/>
                        <w:sz w:val="36"/>
                        <w:szCs w:val="36"/>
                      </w:rPr>
                      <w:t>7</w:t>
                    </w:r>
                    <w:r w:rsidR="0025722F">
                      <w:rPr>
                        <w:rFonts w:ascii="Tahoma" w:eastAsia="Tahoma" w:hAnsi="Tahoma" w:cs="Tahoma"/>
                        <w:color w:val="FFFFFF" w:themeColor="background1"/>
                        <w:kern w:val="24"/>
                        <w:sz w:val="36"/>
                        <w:szCs w:val="36"/>
                      </w:rPr>
                      <w:t xml:space="preserve">: </w:t>
                    </w:r>
                    <w:r w:rsidR="001F5485">
                      <w:rPr>
                        <w:rFonts w:ascii="Tahoma" w:eastAsia="Tahoma" w:hAnsi="Tahoma" w:cs="Tahoma"/>
                        <w:color w:val="FFFFFF" w:themeColor="background1"/>
                        <w:kern w:val="24"/>
                        <w:sz w:val="36"/>
                        <w:szCs w:val="36"/>
                      </w:rPr>
                      <w:t>Re</w:t>
                    </w:r>
                    <w:r w:rsidR="00296671">
                      <w:rPr>
                        <w:rFonts w:ascii="Tahoma" w:eastAsia="Tahoma" w:hAnsi="Tahoma" w:cs="Tahoma"/>
                        <w:color w:val="FFFFFF" w:themeColor="background1"/>
                        <w:kern w:val="24"/>
                        <w:sz w:val="36"/>
                        <w:szCs w:val="36"/>
                      </w:rPr>
                      <w:t>cordkeeping</w:t>
                    </w:r>
                  </w:p>
                  <w:p w14:paraId="2CDB7FD0" w14:textId="77777777" w:rsidR="0025722F" w:rsidRDefault="0030540A" w:rsidP="00D5743B">
                    <w:pPr>
                      <w:pStyle w:val="NormalWeb"/>
                      <w:spacing w:before="120" w:beforeAutospacing="0" w:after="0" w:afterAutospacing="0"/>
                      <w:ind w:left="144"/>
                      <w:jc w:val="center"/>
                    </w:pPr>
                    <w:r>
                      <w:rPr>
                        <w:rFonts w:ascii="Tahoma" w:eastAsia="Tahoma" w:hAnsi="Tahoma" w:cs="Tahoma"/>
                        <w:b/>
                        <w:bCs/>
                        <w:color w:val="FFFFFF" w:themeColor="background1"/>
                        <w:kern w:val="24"/>
                        <w:sz w:val="36"/>
                        <w:szCs w:val="36"/>
                      </w:rPr>
                      <w:t>Assigning Roles</w:t>
                    </w:r>
                    <w:r w:rsidR="00D5743B">
                      <w:rPr>
                        <w:rFonts w:ascii="Tahoma" w:eastAsia="Tahoma" w:hAnsi="Tahoma" w:cs="Tahoma"/>
                        <w:b/>
                        <w:bCs/>
                        <w:color w:val="FFFFFF" w:themeColor="background1"/>
                        <w:kern w:val="24"/>
                        <w:sz w:val="36"/>
                        <w:szCs w:val="36"/>
                      </w:rPr>
                      <w:t xml:space="preserve"> </w:t>
                    </w:r>
                  </w:p>
                </w:txbxContent>
              </v:textbox>
            </v:rect>
          </w:pict>
        </mc:Fallback>
      </mc:AlternateContent>
    </w:r>
    <w:r w:rsidR="00B20443">
      <w:rPr>
        <w:noProof/>
      </w:rPr>
      <mc:AlternateContent>
        <mc:Choice Requires="wps">
          <w:drawing>
            <wp:anchor distT="45720" distB="45720" distL="114300" distR="114300" simplePos="0" relativeHeight="251671552" behindDoc="0" locked="0" layoutInCell="1" allowOverlap="1" wp14:anchorId="2CDB7FC4" wp14:editId="2CDB7FC5">
              <wp:simplePos x="0" y="0"/>
              <wp:positionH relativeFrom="column">
                <wp:posOffset>-160655</wp:posOffset>
              </wp:positionH>
              <wp:positionV relativeFrom="paragraph">
                <wp:posOffset>-208280</wp:posOffset>
              </wp:positionV>
              <wp:extent cx="4405630" cy="356235"/>
              <wp:effectExtent l="0" t="0" r="0"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5630" cy="356235"/>
                      </a:xfrm>
                      <a:prstGeom prst="rect">
                        <a:avLst/>
                      </a:prstGeom>
                      <a:solidFill>
                        <a:schemeClr val="bg1">
                          <a:alpha val="68000"/>
                        </a:schemeClr>
                      </a:solidFill>
                      <a:ln w="9525">
                        <a:noFill/>
                        <a:miter lim="800000"/>
                        <a:headEnd/>
                        <a:tailEnd/>
                      </a:ln>
                    </wps:spPr>
                    <wps:txbx>
                      <w:txbxContent>
                        <w:p w14:paraId="2CDB7FD1" w14:textId="77777777" w:rsidR="00B20443" w:rsidRPr="00B20443" w:rsidRDefault="00B20443">
                          <w:pPr>
                            <w:rPr>
                              <w:rFonts w:ascii="Gadugi" w:hAnsi="Gadugi"/>
                              <w:b/>
                              <w:color w:val="7030A0"/>
                              <w:sz w:val="32"/>
                            </w:rPr>
                          </w:pPr>
                          <w:r w:rsidRPr="00B20443">
                            <w:rPr>
                              <w:rFonts w:ascii="Gadugi" w:hAnsi="Gadugi"/>
                              <w:b/>
                              <w:color w:val="7030A0"/>
                              <w:sz w:val="32"/>
                            </w:rPr>
                            <w:t>3Ts: TRAINING, TESTING, TAKING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B7FC4" id="_x0000_t202" coordsize="21600,21600" o:spt="202" path="m,l,21600r21600,l21600,xe">
              <v:stroke joinstyle="miter"/>
              <v:path gradientshapeok="t" o:connecttype="rect"/>
            </v:shapetype>
            <v:shape id="_x0000_s1030" type="#_x0000_t202" style="position:absolute;margin-left:-12.65pt;margin-top:-16.4pt;width:346.9pt;height:28.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" fillcolor="white [3212]" stroked="f">
              <v:fill opacity="44461f"/>
              <v:textbox>
                <w:txbxContent>
                  <w:p w14:paraId="2CDB7FD1" w14:textId="77777777" w:rsidR="00B20443" w:rsidRPr="00B20443" w:rsidRDefault="00B20443">
                    <w:pPr>
                      <w:rPr>
                        <w:rFonts w:ascii="Gadugi" w:hAnsi="Gadugi"/>
                        <w:b/>
                        <w:color w:val="7030A0"/>
                        <w:sz w:val="32"/>
                      </w:rPr>
                    </w:pPr>
                    <w:r w:rsidRPr="00B20443">
                      <w:rPr>
                        <w:rFonts w:ascii="Gadugi" w:hAnsi="Gadugi"/>
                        <w:b/>
                        <w:color w:val="7030A0"/>
                        <w:sz w:val="32"/>
                      </w:rPr>
                      <w:t>3Ts: TRAINING, TESTING, TAKING ACTION</w:t>
                    </w:r>
                  </w:p>
                </w:txbxContent>
              </v:textbox>
              <w10:wrap type="square"/>
            </v:shape>
          </w:pict>
        </mc:Fallback>
      </mc:AlternateContent>
    </w:r>
    <w:r w:rsidR="0025722F" w:rsidRPr="0025722F">
      <w:rPr>
        <w:noProof/>
      </w:rPr>
      <w:drawing>
        <wp:anchor distT="0" distB="0" distL="114300" distR="114300" simplePos="0" relativeHeight="251659264" behindDoc="0" locked="0" layoutInCell="1" allowOverlap="1" wp14:anchorId="2CDB7FC6" wp14:editId="2CDB7FC7">
          <wp:simplePos x="0" y="0"/>
          <wp:positionH relativeFrom="column">
            <wp:posOffset>2071370</wp:posOffset>
          </wp:positionH>
          <wp:positionV relativeFrom="paragraph">
            <wp:posOffset>-2984500</wp:posOffset>
          </wp:positionV>
          <wp:extent cx="868680" cy="5943600"/>
          <wp:effectExtent l="0" t="3810" r="3810" b="3810"/>
          <wp:wrapNone/>
          <wp:docPr id="8" name="Picture 4" descr="&quot;&quot;">
            <a:extLst xmlns:a="http://schemas.openxmlformats.org/drawingml/2006/main">
              <a:ext uri="{FF2B5EF4-FFF2-40B4-BE49-F238E27FC236}">
                <a16:creationId xmlns:a16="http://schemas.microsoft.com/office/drawing/2014/main" id="{8228D8D5-BFF0-4571-BD0E-A636FD7CB2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228D8D5-BFF0-4571-BD0E-A636FD7CB260}"/>
                      </a:ext>
                    </a:extLst>
                  </pic:cNvPr>
                  <pic:cNvPicPr>
                    <a:picLocks noChangeAspect="1"/>
                  </pic:cNvPicPr>
                </pic:nvPicPr>
                <pic:blipFill rotWithShape="1">
                  <a:blip r:embed="rId1">
                    <a:extLst>
                      <a:ext uri="{28A0092B-C50C-407E-A947-70E740481C1C}">
                        <a14:useLocalDpi xmlns:a14="http://schemas.microsoft.com/office/drawing/2010/main" val="0"/>
                      </a:ext>
                    </a:extLst>
                  </a:blip>
                  <a:srcRect l="73775" t="30140" r="13474"/>
                  <a:stretch/>
                </pic:blipFill>
                <pic:spPr>
                  <a:xfrm rot="16200000">
                    <a:off x="0" y="0"/>
                    <a:ext cx="868680" cy="5943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55A9"/>
    <w:multiLevelType w:val="hybridMultilevel"/>
    <w:tmpl w:val="F6B874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3614A"/>
    <w:multiLevelType w:val="hybridMultilevel"/>
    <w:tmpl w:val="58ECF2C8"/>
    <w:lvl w:ilvl="0" w:tplc="89BEE1C0">
      <w:start w:val="1"/>
      <w:numFmt w:val="bullet"/>
      <w:lvlText w:val=""/>
      <w:lvlJc w:val="left"/>
      <w:pPr>
        <w:tabs>
          <w:tab w:val="num" w:pos="720"/>
        </w:tabs>
        <w:ind w:left="720" w:hanging="360"/>
      </w:pPr>
      <w:rPr>
        <w:rFonts w:ascii="Symbol" w:hAnsi="Symbol" w:hint="default"/>
        <w:color w:val="C45911" w:themeColor="accent2" w:themeShade="BF"/>
      </w:rPr>
    </w:lvl>
    <w:lvl w:ilvl="1" w:tplc="89BEE1C0">
      <w:start w:val="1"/>
      <w:numFmt w:val="bullet"/>
      <w:lvlText w:val=""/>
      <w:lvlJc w:val="left"/>
      <w:pPr>
        <w:tabs>
          <w:tab w:val="num" w:pos="1440"/>
        </w:tabs>
        <w:ind w:left="1440" w:hanging="360"/>
      </w:pPr>
      <w:rPr>
        <w:rFonts w:ascii="Symbol" w:hAnsi="Symbol" w:hint="default"/>
        <w:color w:val="C45911" w:themeColor="accent2" w:themeShade="BF"/>
      </w:rPr>
    </w:lvl>
    <w:lvl w:ilvl="2" w:tplc="62D62BD4" w:tentative="1">
      <w:start w:val="1"/>
      <w:numFmt w:val="bullet"/>
      <w:lvlText w:val=""/>
      <w:lvlJc w:val="left"/>
      <w:pPr>
        <w:tabs>
          <w:tab w:val="num" w:pos="2160"/>
        </w:tabs>
        <w:ind w:left="2160" w:hanging="360"/>
      </w:pPr>
      <w:rPr>
        <w:rFonts w:ascii="Wingdings" w:hAnsi="Wingdings" w:hint="default"/>
      </w:rPr>
    </w:lvl>
    <w:lvl w:ilvl="3" w:tplc="D58A9010" w:tentative="1">
      <w:start w:val="1"/>
      <w:numFmt w:val="bullet"/>
      <w:lvlText w:val=""/>
      <w:lvlJc w:val="left"/>
      <w:pPr>
        <w:tabs>
          <w:tab w:val="num" w:pos="2880"/>
        </w:tabs>
        <w:ind w:left="2880" w:hanging="360"/>
      </w:pPr>
      <w:rPr>
        <w:rFonts w:ascii="Wingdings" w:hAnsi="Wingdings" w:hint="default"/>
      </w:rPr>
    </w:lvl>
    <w:lvl w:ilvl="4" w:tplc="3954C7B6" w:tentative="1">
      <w:start w:val="1"/>
      <w:numFmt w:val="bullet"/>
      <w:lvlText w:val=""/>
      <w:lvlJc w:val="left"/>
      <w:pPr>
        <w:tabs>
          <w:tab w:val="num" w:pos="3600"/>
        </w:tabs>
        <w:ind w:left="3600" w:hanging="360"/>
      </w:pPr>
      <w:rPr>
        <w:rFonts w:ascii="Wingdings" w:hAnsi="Wingdings" w:hint="default"/>
      </w:rPr>
    </w:lvl>
    <w:lvl w:ilvl="5" w:tplc="45AC6E7E" w:tentative="1">
      <w:start w:val="1"/>
      <w:numFmt w:val="bullet"/>
      <w:lvlText w:val=""/>
      <w:lvlJc w:val="left"/>
      <w:pPr>
        <w:tabs>
          <w:tab w:val="num" w:pos="4320"/>
        </w:tabs>
        <w:ind w:left="4320" w:hanging="360"/>
      </w:pPr>
      <w:rPr>
        <w:rFonts w:ascii="Wingdings" w:hAnsi="Wingdings" w:hint="default"/>
      </w:rPr>
    </w:lvl>
    <w:lvl w:ilvl="6" w:tplc="4550907A" w:tentative="1">
      <w:start w:val="1"/>
      <w:numFmt w:val="bullet"/>
      <w:lvlText w:val=""/>
      <w:lvlJc w:val="left"/>
      <w:pPr>
        <w:tabs>
          <w:tab w:val="num" w:pos="5040"/>
        </w:tabs>
        <w:ind w:left="5040" w:hanging="360"/>
      </w:pPr>
      <w:rPr>
        <w:rFonts w:ascii="Wingdings" w:hAnsi="Wingdings" w:hint="default"/>
      </w:rPr>
    </w:lvl>
    <w:lvl w:ilvl="7" w:tplc="2D0A3BC6" w:tentative="1">
      <w:start w:val="1"/>
      <w:numFmt w:val="bullet"/>
      <w:lvlText w:val=""/>
      <w:lvlJc w:val="left"/>
      <w:pPr>
        <w:tabs>
          <w:tab w:val="num" w:pos="5760"/>
        </w:tabs>
        <w:ind w:left="5760" w:hanging="360"/>
      </w:pPr>
      <w:rPr>
        <w:rFonts w:ascii="Wingdings" w:hAnsi="Wingdings" w:hint="default"/>
      </w:rPr>
    </w:lvl>
    <w:lvl w:ilvl="8" w:tplc="8FF6633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E2003"/>
    <w:multiLevelType w:val="hybridMultilevel"/>
    <w:tmpl w:val="EC82C6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730B1"/>
    <w:multiLevelType w:val="hybridMultilevel"/>
    <w:tmpl w:val="688C1A96"/>
    <w:lvl w:ilvl="0" w:tplc="89BEE1C0">
      <w:start w:val="1"/>
      <w:numFmt w:val="bullet"/>
      <w:lvlText w:val=""/>
      <w:lvlJc w:val="left"/>
      <w:pPr>
        <w:ind w:left="72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A62AD"/>
    <w:multiLevelType w:val="hybridMultilevel"/>
    <w:tmpl w:val="D076D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A72B9"/>
    <w:multiLevelType w:val="hybridMultilevel"/>
    <w:tmpl w:val="DCA661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A707EB"/>
    <w:multiLevelType w:val="hybridMultilevel"/>
    <w:tmpl w:val="E2E4D20A"/>
    <w:lvl w:ilvl="0" w:tplc="48B6CA72">
      <w:start w:val="1"/>
      <w:numFmt w:val="bullet"/>
      <w:lvlText w:val=""/>
      <w:lvlJc w:val="left"/>
      <w:pPr>
        <w:tabs>
          <w:tab w:val="num" w:pos="720"/>
        </w:tabs>
        <w:ind w:left="720" w:hanging="360"/>
      </w:pPr>
      <w:rPr>
        <w:rFonts w:ascii="Wingdings" w:hAnsi="Wingdings" w:hint="default"/>
      </w:rPr>
    </w:lvl>
    <w:lvl w:ilvl="1" w:tplc="32484D40" w:tentative="1">
      <w:start w:val="1"/>
      <w:numFmt w:val="bullet"/>
      <w:lvlText w:val=""/>
      <w:lvlJc w:val="left"/>
      <w:pPr>
        <w:tabs>
          <w:tab w:val="num" w:pos="1440"/>
        </w:tabs>
        <w:ind w:left="1440" w:hanging="360"/>
      </w:pPr>
      <w:rPr>
        <w:rFonts w:ascii="Wingdings" w:hAnsi="Wingdings" w:hint="default"/>
      </w:rPr>
    </w:lvl>
    <w:lvl w:ilvl="2" w:tplc="ED907314" w:tentative="1">
      <w:start w:val="1"/>
      <w:numFmt w:val="bullet"/>
      <w:lvlText w:val=""/>
      <w:lvlJc w:val="left"/>
      <w:pPr>
        <w:tabs>
          <w:tab w:val="num" w:pos="2160"/>
        </w:tabs>
        <w:ind w:left="2160" w:hanging="360"/>
      </w:pPr>
      <w:rPr>
        <w:rFonts w:ascii="Wingdings" w:hAnsi="Wingdings" w:hint="default"/>
      </w:rPr>
    </w:lvl>
    <w:lvl w:ilvl="3" w:tplc="2B34E1BA" w:tentative="1">
      <w:start w:val="1"/>
      <w:numFmt w:val="bullet"/>
      <w:lvlText w:val=""/>
      <w:lvlJc w:val="left"/>
      <w:pPr>
        <w:tabs>
          <w:tab w:val="num" w:pos="2880"/>
        </w:tabs>
        <w:ind w:left="2880" w:hanging="360"/>
      </w:pPr>
      <w:rPr>
        <w:rFonts w:ascii="Wingdings" w:hAnsi="Wingdings" w:hint="default"/>
      </w:rPr>
    </w:lvl>
    <w:lvl w:ilvl="4" w:tplc="35CC54A6" w:tentative="1">
      <w:start w:val="1"/>
      <w:numFmt w:val="bullet"/>
      <w:lvlText w:val=""/>
      <w:lvlJc w:val="left"/>
      <w:pPr>
        <w:tabs>
          <w:tab w:val="num" w:pos="3600"/>
        </w:tabs>
        <w:ind w:left="3600" w:hanging="360"/>
      </w:pPr>
      <w:rPr>
        <w:rFonts w:ascii="Wingdings" w:hAnsi="Wingdings" w:hint="default"/>
      </w:rPr>
    </w:lvl>
    <w:lvl w:ilvl="5" w:tplc="D2FC871A" w:tentative="1">
      <w:start w:val="1"/>
      <w:numFmt w:val="bullet"/>
      <w:lvlText w:val=""/>
      <w:lvlJc w:val="left"/>
      <w:pPr>
        <w:tabs>
          <w:tab w:val="num" w:pos="4320"/>
        </w:tabs>
        <w:ind w:left="4320" w:hanging="360"/>
      </w:pPr>
      <w:rPr>
        <w:rFonts w:ascii="Wingdings" w:hAnsi="Wingdings" w:hint="default"/>
      </w:rPr>
    </w:lvl>
    <w:lvl w:ilvl="6" w:tplc="64DEF298" w:tentative="1">
      <w:start w:val="1"/>
      <w:numFmt w:val="bullet"/>
      <w:lvlText w:val=""/>
      <w:lvlJc w:val="left"/>
      <w:pPr>
        <w:tabs>
          <w:tab w:val="num" w:pos="5040"/>
        </w:tabs>
        <w:ind w:left="5040" w:hanging="360"/>
      </w:pPr>
      <w:rPr>
        <w:rFonts w:ascii="Wingdings" w:hAnsi="Wingdings" w:hint="default"/>
      </w:rPr>
    </w:lvl>
    <w:lvl w:ilvl="7" w:tplc="67302874" w:tentative="1">
      <w:start w:val="1"/>
      <w:numFmt w:val="bullet"/>
      <w:lvlText w:val=""/>
      <w:lvlJc w:val="left"/>
      <w:pPr>
        <w:tabs>
          <w:tab w:val="num" w:pos="5760"/>
        </w:tabs>
        <w:ind w:left="5760" w:hanging="360"/>
      </w:pPr>
      <w:rPr>
        <w:rFonts w:ascii="Wingdings" w:hAnsi="Wingdings" w:hint="default"/>
      </w:rPr>
    </w:lvl>
    <w:lvl w:ilvl="8" w:tplc="2ECEF26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05694"/>
    <w:multiLevelType w:val="hybridMultilevel"/>
    <w:tmpl w:val="68CCD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37AB2"/>
    <w:multiLevelType w:val="hybridMultilevel"/>
    <w:tmpl w:val="9C54B47A"/>
    <w:lvl w:ilvl="0" w:tplc="21E6D95A">
      <w:start w:val="1"/>
      <w:numFmt w:val="bullet"/>
      <w:lvlText w:val=""/>
      <w:lvlJc w:val="left"/>
      <w:pPr>
        <w:tabs>
          <w:tab w:val="num" w:pos="720"/>
        </w:tabs>
        <w:ind w:left="720" w:hanging="360"/>
      </w:pPr>
      <w:rPr>
        <w:rFonts w:ascii="Wingdings" w:hAnsi="Wingdings" w:hint="default"/>
      </w:rPr>
    </w:lvl>
    <w:lvl w:ilvl="1" w:tplc="F8FA3B46" w:tentative="1">
      <w:start w:val="1"/>
      <w:numFmt w:val="bullet"/>
      <w:lvlText w:val=""/>
      <w:lvlJc w:val="left"/>
      <w:pPr>
        <w:tabs>
          <w:tab w:val="num" w:pos="1440"/>
        </w:tabs>
        <w:ind w:left="1440" w:hanging="360"/>
      </w:pPr>
      <w:rPr>
        <w:rFonts w:ascii="Wingdings" w:hAnsi="Wingdings" w:hint="default"/>
      </w:rPr>
    </w:lvl>
    <w:lvl w:ilvl="2" w:tplc="624EAC94" w:tentative="1">
      <w:start w:val="1"/>
      <w:numFmt w:val="bullet"/>
      <w:lvlText w:val=""/>
      <w:lvlJc w:val="left"/>
      <w:pPr>
        <w:tabs>
          <w:tab w:val="num" w:pos="2160"/>
        </w:tabs>
        <w:ind w:left="2160" w:hanging="360"/>
      </w:pPr>
      <w:rPr>
        <w:rFonts w:ascii="Wingdings" w:hAnsi="Wingdings" w:hint="default"/>
      </w:rPr>
    </w:lvl>
    <w:lvl w:ilvl="3" w:tplc="4522B2C8" w:tentative="1">
      <w:start w:val="1"/>
      <w:numFmt w:val="bullet"/>
      <w:lvlText w:val=""/>
      <w:lvlJc w:val="left"/>
      <w:pPr>
        <w:tabs>
          <w:tab w:val="num" w:pos="2880"/>
        </w:tabs>
        <w:ind w:left="2880" w:hanging="360"/>
      </w:pPr>
      <w:rPr>
        <w:rFonts w:ascii="Wingdings" w:hAnsi="Wingdings" w:hint="default"/>
      </w:rPr>
    </w:lvl>
    <w:lvl w:ilvl="4" w:tplc="2FFC3794" w:tentative="1">
      <w:start w:val="1"/>
      <w:numFmt w:val="bullet"/>
      <w:lvlText w:val=""/>
      <w:lvlJc w:val="left"/>
      <w:pPr>
        <w:tabs>
          <w:tab w:val="num" w:pos="3600"/>
        </w:tabs>
        <w:ind w:left="3600" w:hanging="360"/>
      </w:pPr>
      <w:rPr>
        <w:rFonts w:ascii="Wingdings" w:hAnsi="Wingdings" w:hint="default"/>
      </w:rPr>
    </w:lvl>
    <w:lvl w:ilvl="5" w:tplc="7E46AE3C" w:tentative="1">
      <w:start w:val="1"/>
      <w:numFmt w:val="bullet"/>
      <w:lvlText w:val=""/>
      <w:lvlJc w:val="left"/>
      <w:pPr>
        <w:tabs>
          <w:tab w:val="num" w:pos="4320"/>
        </w:tabs>
        <w:ind w:left="4320" w:hanging="360"/>
      </w:pPr>
      <w:rPr>
        <w:rFonts w:ascii="Wingdings" w:hAnsi="Wingdings" w:hint="default"/>
      </w:rPr>
    </w:lvl>
    <w:lvl w:ilvl="6" w:tplc="C41E2D94" w:tentative="1">
      <w:start w:val="1"/>
      <w:numFmt w:val="bullet"/>
      <w:lvlText w:val=""/>
      <w:lvlJc w:val="left"/>
      <w:pPr>
        <w:tabs>
          <w:tab w:val="num" w:pos="5040"/>
        </w:tabs>
        <w:ind w:left="5040" w:hanging="360"/>
      </w:pPr>
      <w:rPr>
        <w:rFonts w:ascii="Wingdings" w:hAnsi="Wingdings" w:hint="default"/>
      </w:rPr>
    </w:lvl>
    <w:lvl w:ilvl="7" w:tplc="D20EE3EC" w:tentative="1">
      <w:start w:val="1"/>
      <w:numFmt w:val="bullet"/>
      <w:lvlText w:val=""/>
      <w:lvlJc w:val="left"/>
      <w:pPr>
        <w:tabs>
          <w:tab w:val="num" w:pos="5760"/>
        </w:tabs>
        <w:ind w:left="5760" w:hanging="360"/>
      </w:pPr>
      <w:rPr>
        <w:rFonts w:ascii="Wingdings" w:hAnsi="Wingdings" w:hint="default"/>
      </w:rPr>
    </w:lvl>
    <w:lvl w:ilvl="8" w:tplc="9390814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0C7954"/>
    <w:multiLevelType w:val="hybridMultilevel"/>
    <w:tmpl w:val="B6102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D483F"/>
    <w:multiLevelType w:val="hybridMultilevel"/>
    <w:tmpl w:val="510CB404"/>
    <w:lvl w:ilvl="0" w:tplc="0409000F">
      <w:start w:val="1"/>
      <w:numFmt w:val="decimal"/>
      <w:pStyle w:val="NormalBullet"/>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927D9"/>
    <w:multiLevelType w:val="hybridMultilevel"/>
    <w:tmpl w:val="E2A8C240"/>
    <w:lvl w:ilvl="0" w:tplc="89BEE1C0">
      <w:start w:val="1"/>
      <w:numFmt w:val="bullet"/>
      <w:lvlText w:val=""/>
      <w:lvlJc w:val="left"/>
      <w:pPr>
        <w:ind w:left="72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E5290"/>
    <w:multiLevelType w:val="multilevel"/>
    <w:tmpl w:val="A56A7F06"/>
    <w:lvl w:ilvl="0">
      <w:start w:val="1"/>
      <w:numFmt w:val="decimal"/>
      <w:lvlText w:val="%1."/>
      <w:lvlJc w:val="left"/>
      <w:pPr>
        <w:ind w:left="360" w:hanging="360"/>
      </w:pPr>
      <w:rPr>
        <w:rFonts w:asciiTheme="minorHAnsi" w:hAnsiTheme="minorHAnsi" w:hint="default"/>
        <w:b w:val="0"/>
        <w:sz w:val="22"/>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25B56A0"/>
    <w:multiLevelType w:val="hybridMultilevel"/>
    <w:tmpl w:val="00F407E6"/>
    <w:lvl w:ilvl="0" w:tplc="448068CC">
      <w:start w:val="1"/>
      <w:numFmt w:val="bullet"/>
      <w:lvlText w:val=""/>
      <w:lvlJc w:val="left"/>
      <w:pPr>
        <w:tabs>
          <w:tab w:val="num" w:pos="720"/>
        </w:tabs>
        <w:ind w:left="720" w:hanging="360"/>
      </w:pPr>
      <w:rPr>
        <w:rFonts w:ascii="Wingdings" w:hAnsi="Wingdings" w:hint="default"/>
      </w:rPr>
    </w:lvl>
    <w:lvl w:ilvl="1" w:tplc="F94A24F0">
      <w:start w:val="1"/>
      <w:numFmt w:val="bullet"/>
      <w:lvlText w:val=""/>
      <w:lvlJc w:val="left"/>
      <w:pPr>
        <w:tabs>
          <w:tab w:val="num" w:pos="1440"/>
        </w:tabs>
        <w:ind w:left="1440" w:hanging="360"/>
      </w:pPr>
      <w:rPr>
        <w:rFonts w:ascii="Wingdings" w:hAnsi="Wingdings" w:hint="default"/>
      </w:rPr>
    </w:lvl>
    <w:lvl w:ilvl="2" w:tplc="62D62BD4" w:tentative="1">
      <w:start w:val="1"/>
      <w:numFmt w:val="bullet"/>
      <w:lvlText w:val=""/>
      <w:lvlJc w:val="left"/>
      <w:pPr>
        <w:tabs>
          <w:tab w:val="num" w:pos="2160"/>
        </w:tabs>
        <w:ind w:left="2160" w:hanging="360"/>
      </w:pPr>
      <w:rPr>
        <w:rFonts w:ascii="Wingdings" w:hAnsi="Wingdings" w:hint="default"/>
      </w:rPr>
    </w:lvl>
    <w:lvl w:ilvl="3" w:tplc="D58A9010" w:tentative="1">
      <w:start w:val="1"/>
      <w:numFmt w:val="bullet"/>
      <w:lvlText w:val=""/>
      <w:lvlJc w:val="left"/>
      <w:pPr>
        <w:tabs>
          <w:tab w:val="num" w:pos="2880"/>
        </w:tabs>
        <w:ind w:left="2880" w:hanging="360"/>
      </w:pPr>
      <w:rPr>
        <w:rFonts w:ascii="Wingdings" w:hAnsi="Wingdings" w:hint="default"/>
      </w:rPr>
    </w:lvl>
    <w:lvl w:ilvl="4" w:tplc="3954C7B6" w:tentative="1">
      <w:start w:val="1"/>
      <w:numFmt w:val="bullet"/>
      <w:lvlText w:val=""/>
      <w:lvlJc w:val="left"/>
      <w:pPr>
        <w:tabs>
          <w:tab w:val="num" w:pos="3600"/>
        </w:tabs>
        <w:ind w:left="3600" w:hanging="360"/>
      </w:pPr>
      <w:rPr>
        <w:rFonts w:ascii="Wingdings" w:hAnsi="Wingdings" w:hint="default"/>
      </w:rPr>
    </w:lvl>
    <w:lvl w:ilvl="5" w:tplc="45AC6E7E" w:tentative="1">
      <w:start w:val="1"/>
      <w:numFmt w:val="bullet"/>
      <w:lvlText w:val=""/>
      <w:lvlJc w:val="left"/>
      <w:pPr>
        <w:tabs>
          <w:tab w:val="num" w:pos="4320"/>
        </w:tabs>
        <w:ind w:left="4320" w:hanging="360"/>
      </w:pPr>
      <w:rPr>
        <w:rFonts w:ascii="Wingdings" w:hAnsi="Wingdings" w:hint="default"/>
      </w:rPr>
    </w:lvl>
    <w:lvl w:ilvl="6" w:tplc="4550907A" w:tentative="1">
      <w:start w:val="1"/>
      <w:numFmt w:val="bullet"/>
      <w:lvlText w:val=""/>
      <w:lvlJc w:val="left"/>
      <w:pPr>
        <w:tabs>
          <w:tab w:val="num" w:pos="5040"/>
        </w:tabs>
        <w:ind w:left="5040" w:hanging="360"/>
      </w:pPr>
      <w:rPr>
        <w:rFonts w:ascii="Wingdings" w:hAnsi="Wingdings" w:hint="default"/>
      </w:rPr>
    </w:lvl>
    <w:lvl w:ilvl="7" w:tplc="2D0A3BC6" w:tentative="1">
      <w:start w:val="1"/>
      <w:numFmt w:val="bullet"/>
      <w:lvlText w:val=""/>
      <w:lvlJc w:val="left"/>
      <w:pPr>
        <w:tabs>
          <w:tab w:val="num" w:pos="5760"/>
        </w:tabs>
        <w:ind w:left="5760" w:hanging="360"/>
      </w:pPr>
      <w:rPr>
        <w:rFonts w:ascii="Wingdings" w:hAnsi="Wingdings" w:hint="default"/>
      </w:rPr>
    </w:lvl>
    <w:lvl w:ilvl="8" w:tplc="8FF663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125F49"/>
    <w:multiLevelType w:val="hybridMultilevel"/>
    <w:tmpl w:val="76C0360C"/>
    <w:lvl w:ilvl="0" w:tplc="89BEE1C0">
      <w:start w:val="1"/>
      <w:numFmt w:val="bullet"/>
      <w:lvlText w:val=""/>
      <w:lvlJc w:val="left"/>
      <w:pPr>
        <w:ind w:left="72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435EF"/>
    <w:multiLevelType w:val="hybridMultilevel"/>
    <w:tmpl w:val="A40CDB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D213E"/>
    <w:multiLevelType w:val="hybridMultilevel"/>
    <w:tmpl w:val="F288D4C6"/>
    <w:lvl w:ilvl="0" w:tplc="89BEE1C0">
      <w:start w:val="1"/>
      <w:numFmt w:val="bullet"/>
      <w:lvlText w:val=""/>
      <w:lvlJc w:val="left"/>
      <w:pPr>
        <w:ind w:left="72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D02FD1"/>
    <w:multiLevelType w:val="hybridMultilevel"/>
    <w:tmpl w:val="332C649E"/>
    <w:lvl w:ilvl="0" w:tplc="89BEE1C0">
      <w:start w:val="1"/>
      <w:numFmt w:val="bullet"/>
      <w:lvlText w:val=""/>
      <w:lvlJc w:val="left"/>
      <w:pPr>
        <w:ind w:left="72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72C3A"/>
    <w:multiLevelType w:val="hybridMultilevel"/>
    <w:tmpl w:val="D97867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570322"/>
    <w:multiLevelType w:val="hybridMultilevel"/>
    <w:tmpl w:val="CF02023A"/>
    <w:lvl w:ilvl="0" w:tplc="89BEE1C0">
      <w:start w:val="1"/>
      <w:numFmt w:val="bullet"/>
      <w:lvlText w:val=""/>
      <w:lvlJc w:val="left"/>
      <w:pPr>
        <w:ind w:left="72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5146C"/>
    <w:multiLevelType w:val="hybridMultilevel"/>
    <w:tmpl w:val="49CEC132"/>
    <w:lvl w:ilvl="0" w:tplc="448068CC">
      <w:start w:val="1"/>
      <w:numFmt w:val="bullet"/>
      <w:lvlText w:val=""/>
      <w:lvlJc w:val="left"/>
      <w:pPr>
        <w:tabs>
          <w:tab w:val="num" w:pos="720"/>
        </w:tabs>
        <w:ind w:left="720" w:hanging="360"/>
      </w:pPr>
      <w:rPr>
        <w:rFonts w:ascii="Wingdings" w:hAnsi="Wingdings" w:hint="default"/>
      </w:rPr>
    </w:lvl>
    <w:lvl w:ilvl="1" w:tplc="89BEE1C0">
      <w:start w:val="1"/>
      <w:numFmt w:val="bullet"/>
      <w:lvlText w:val=""/>
      <w:lvlJc w:val="left"/>
      <w:pPr>
        <w:tabs>
          <w:tab w:val="num" w:pos="1440"/>
        </w:tabs>
        <w:ind w:left="1440" w:hanging="360"/>
      </w:pPr>
      <w:rPr>
        <w:rFonts w:ascii="Symbol" w:hAnsi="Symbol" w:hint="default"/>
        <w:color w:val="C45911" w:themeColor="accent2" w:themeShade="BF"/>
      </w:rPr>
    </w:lvl>
    <w:lvl w:ilvl="2" w:tplc="62D62BD4" w:tentative="1">
      <w:start w:val="1"/>
      <w:numFmt w:val="bullet"/>
      <w:lvlText w:val=""/>
      <w:lvlJc w:val="left"/>
      <w:pPr>
        <w:tabs>
          <w:tab w:val="num" w:pos="2160"/>
        </w:tabs>
        <w:ind w:left="2160" w:hanging="360"/>
      </w:pPr>
      <w:rPr>
        <w:rFonts w:ascii="Wingdings" w:hAnsi="Wingdings" w:hint="default"/>
      </w:rPr>
    </w:lvl>
    <w:lvl w:ilvl="3" w:tplc="D58A9010" w:tentative="1">
      <w:start w:val="1"/>
      <w:numFmt w:val="bullet"/>
      <w:lvlText w:val=""/>
      <w:lvlJc w:val="left"/>
      <w:pPr>
        <w:tabs>
          <w:tab w:val="num" w:pos="2880"/>
        </w:tabs>
        <w:ind w:left="2880" w:hanging="360"/>
      </w:pPr>
      <w:rPr>
        <w:rFonts w:ascii="Wingdings" w:hAnsi="Wingdings" w:hint="default"/>
      </w:rPr>
    </w:lvl>
    <w:lvl w:ilvl="4" w:tplc="3954C7B6" w:tentative="1">
      <w:start w:val="1"/>
      <w:numFmt w:val="bullet"/>
      <w:lvlText w:val=""/>
      <w:lvlJc w:val="left"/>
      <w:pPr>
        <w:tabs>
          <w:tab w:val="num" w:pos="3600"/>
        </w:tabs>
        <w:ind w:left="3600" w:hanging="360"/>
      </w:pPr>
      <w:rPr>
        <w:rFonts w:ascii="Wingdings" w:hAnsi="Wingdings" w:hint="default"/>
      </w:rPr>
    </w:lvl>
    <w:lvl w:ilvl="5" w:tplc="45AC6E7E" w:tentative="1">
      <w:start w:val="1"/>
      <w:numFmt w:val="bullet"/>
      <w:lvlText w:val=""/>
      <w:lvlJc w:val="left"/>
      <w:pPr>
        <w:tabs>
          <w:tab w:val="num" w:pos="4320"/>
        </w:tabs>
        <w:ind w:left="4320" w:hanging="360"/>
      </w:pPr>
      <w:rPr>
        <w:rFonts w:ascii="Wingdings" w:hAnsi="Wingdings" w:hint="default"/>
      </w:rPr>
    </w:lvl>
    <w:lvl w:ilvl="6" w:tplc="4550907A" w:tentative="1">
      <w:start w:val="1"/>
      <w:numFmt w:val="bullet"/>
      <w:lvlText w:val=""/>
      <w:lvlJc w:val="left"/>
      <w:pPr>
        <w:tabs>
          <w:tab w:val="num" w:pos="5040"/>
        </w:tabs>
        <w:ind w:left="5040" w:hanging="360"/>
      </w:pPr>
      <w:rPr>
        <w:rFonts w:ascii="Wingdings" w:hAnsi="Wingdings" w:hint="default"/>
      </w:rPr>
    </w:lvl>
    <w:lvl w:ilvl="7" w:tplc="2D0A3BC6" w:tentative="1">
      <w:start w:val="1"/>
      <w:numFmt w:val="bullet"/>
      <w:lvlText w:val=""/>
      <w:lvlJc w:val="left"/>
      <w:pPr>
        <w:tabs>
          <w:tab w:val="num" w:pos="5760"/>
        </w:tabs>
        <w:ind w:left="5760" w:hanging="360"/>
      </w:pPr>
      <w:rPr>
        <w:rFonts w:ascii="Wingdings" w:hAnsi="Wingdings" w:hint="default"/>
      </w:rPr>
    </w:lvl>
    <w:lvl w:ilvl="8" w:tplc="8FF6633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1616D8"/>
    <w:multiLevelType w:val="hybridMultilevel"/>
    <w:tmpl w:val="1C06725A"/>
    <w:lvl w:ilvl="0" w:tplc="89BEE1C0">
      <w:start w:val="1"/>
      <w:numFmt w:val="bullet"/>
      <w:lvlText w:val=""/>
      <w:lvlJc w:val="left"/>
      <w:pPr>
        <w:ind w:left="720" w:hanging="360"/>
      </w:pPr>
      <w:rPr>
        <w:rFonts w:ascii="Symbol" w:hAnsi="Symbol" w:hint="default"/>
        <w:color w:val="C45911"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9535A"/>
    <w:multiLevelType w:val="hybridMultilevel"/>
    <w:tmpl w:val="510CB404"/>
    <w:lvl w:ilvl="0" w:tplc="0409000F">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FC28D1"/>
    <w:multiLevelType w:val="hybridMultilevel"/>
    <w:tmpl w:val="381E2D84"/>
    <w:lvl w:ilvl="0" w:tplc="89BEE1C0">
      <w:start w:val="1"/>
      <w:numFmt w:val="bullet"/>
      <w:lvlText w:val=""/>
      <w:lvlJc w:val="left"/>
      <w:pPr>
        <w:ind w:left="720" w:hanging="360"/>
      </w:pPr>
      <w:rPr>
        <w:rFonts w:ascii="Symbol" w:hAnsi="Symbol" w:hint="default"/>
        <w:color w:val="C45911"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CE3209"/>
    <w:multiLevelType w:val="hybridMultilevel"/>
    <w:tmpl w:val="83CCC0A8"/>
    <w:lvl w:ilvl="0" w:tplc="89BEE1C0">
      <w:start w:val="1"/>
      <w:numFmt w:val="bullet"/>
      <w:lvlText w:val=""/>
      <w:lvlJc w:val="left"/>
      <w:pPr>
        <w:ind w:left="720" w:hanging="360"/>
      </w:pPr>
      <w:rPr>
        <w:rFonts w:ascii="Symbol" w:hAnsi="Symbol" w:hint="default"/>
        <w:color w:val="C45911"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BA7639"/>
    <w:multiLevelType w:val="hybridMultilevel"/>
    <w:tmpl w:val="BFBAF3C6"/>
    <w:lvl w:ilvl="0" w:tplc="89BEE1C0">
      <w:start w:val="1"/>
      <w:numFmt w:val="bullet"/>
      <w:lvlText w:val=""/>
      <w:lvlJc w:val="left"/>
      <w:pPr>
        <w:ind w:left="72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14"/>
  </w:num>
  <w:num w:numId="4">
    <w:abstractNumId w:val="12"/>
  </w:num>
  <w:num w:numId="5">
    <w:abstractNumId w:val="10"/>
  </w:num>
  <w:num w:numId="6">
    <w:abstractNumId w:val="24"/>
  </w:num>
  <w:num w:numId="7">
    <w:abstractNumId w:val="22"/>
  </w:num>
  <w:num w:numId="8">
    <w:abstractNumId w:val="23"/>
  </w:num>
  <w:num w:numId="9">
    <w:abstractNumId w:val="21"/>
  </w:num>
  <w:num w:numId="10">
    <w:abstractNumId w:val="11"/>
  </w:num>
  <w:num w:numId="11">
    <w:abstractNumId w:val="13"/>
  </w:num>
  <w:num w:numId="12">
    <w:abstractNumId w:val="20"/>
  </w:num>
  <w:num w:numId="13">
    <w:abstractNumId w:val="1"/>
  </w:num>
  <w:num w:numId="14">
    <w:abstractNumId w:val="16"/>
  </w:num>
  <w:num w:numId="15">
    <w:abstractNumId w:val="8"/>
  </w:num>
  <w:num w:numId="16">
    <w:abstractNumId w:val="19"/>
  </w:num>
  <w:num w:numId="17">
    <w:abstractNumId w:val="3"/>
  </w:num>
  <w:num w:numId="18">
    <w:abstractNumId w:val="6"/>
  </w:num>
  <w:num w:numId="19">
    <w:abstractNumId w:val="9"/>
  </w:num>
  <w:num w:numId="20">
    <w:abstractNumId w:val="15"/>
  </w:num>
  <w:num w:numId="21">
    <w:abstractNumId w:val="4"/>
  </w:num>
  <w:num w:numId="22">
    <w:abstractNumId w:val="18"/>
  </w:num>
  <w:num w:numId="23">
    <w:abstractNumId w:val="5"/>
  </w:num>
  <w:num w:numId="24">
    <w:abstractNumId w:val="7"/>
  </w:num>
  <w:num w:numId="25">
    <w:abstractNumId w:val="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22F"/>
    <w:rsid w:val="00012986"/>
    <w:rsid w:val="000361C8"/>
    <w:rsid w:val="000D53F1"/>
    <w:rsid w:val="000E5416"/>
    <w:rsid w:val="000F17D1"/>
    <w:rsid w:val="000F1961"/>
    <w:rsid w:val="00140F81"/>
    <w:rsid w:val="001426AD"/>
    <w:rsid w:val="0014315E"/>
    <w:rsid w:val="00187B3E"/>
    <w:rsid w:val="001F5485"/>
    <w:rsid w:val="00216291"/>
    <w:rsid w:val="002235B6"/>
    <w:rsid w:val="00231ABA"/>
    <w:rsid w:val="0023740C"/>
    <w:rsid w:val="0025722F"/>
    <w:rsid w:val="00272F3C"/>
    <w:rsid w:val="00294B4D"/>
    <w:rsid w:val="00295932"/>
    <w:rsid w:val="00296671"/>
    <w:rsid w:val="002A54EE"/>
    <w:rsid w:val="002E7202"/>
    <w:rsid w:val="002F304B"/>
    <w:rsid w:val="0030540A"/>
    <w:rsid w:val="00311B5C"/>
    <w:rsid w:val="00393EC5"/>
    <w:rsid w:val="004166E6"/>
    <w:rsid w:val="00480884"/>
    <w:rsid w:val="00494918"/>
    <w:rsid w:val="004C1B74"/>
    <w:rsid w:val="0050622B"/>
    <w:rsid w:val="00517FB7"/>
    <w:rsid w:val="00535D49"/>
    <w:rsid w:val="00557008"/>
    <w:rsid w:val="00560A94"/>
    <w:rsid w:val="005635D3"/>
    <w:rsid w:val="005A6DA5"/>
    <w:rsid w:val="005B155F"/>
    <w:rsid w:val="0060018C"/>
    <w:rsid w:val="00602B73"/>
    <w:rsid w:val="00644801"/>
    <w:rsid w:val="00666BDF"/>
    <w:rsid w:val="006E4CAB"/>
    <w:rsid w:val="006F1976"/>
    <w:rsid w:val="007438AF"/>
    <w:rsid w:val="00747753"/>
    <w:rsid w:val="00747B19"/>
    <w:rsid w:val="00793404"/>
    <w:rsid w:val="007B3F49"/>
    <w:rsid w:val="007B405D"/>
    <w:rsid w:val="007D1E6A"/>
    <w:rsid w:val="007F2F08"/>
    <w:rsid w:val="0082209E"/>
    <w:rsid w:val="008256B9"/>
    <w:rsid w:val="008364C8"/>
    <w:rsid w:val="00845A9F"/>
    <w:rsid w:val="00880200"/>
    <w:rsid w:val="00894E39"/>
    <w:rsid w:val="008D488D"/>
    <w:rsid w:val="008F01C2"/>
    <w:rsid w:val="0090014A"/>
    <w:rsid w:val="00905EB7"/>
    <w:rsid w:val="00925C61"/>
    <w:rsid w:val="0094523A"/>
    <w:rsid w:val="009475C3"/>
    <w:rsid w:val="009700C3"/>
    <w:rsid w:val="009804AF"/>
    <w:rsid w:val="009B38FF"/>
    <w:rsid w:val="009B67F1"/>
    <w:rsid w:val="009F2C66"/>
    <w:rsid w:val="00A206AA"/>
    <w:rsid w:val="00A245B0"/>
    <w:rsid w:val="00A7433D"/>
    <w:rsid w:val="00A86D12"/>
    <w:rsid w:val="00AE1912"/>
    <w:rsid w:val="00B20443"/>
    <w:rsid w:val="00B24E51"/>
    <w:rsid w:val="00B457AA"/>
    <w:rsid w:val="00B63C9B"/>
    <w:rsid w:val="00BD6BC9"/>
    <w:rsid w:val="00BE56C0"/>
    <w:rsid w:val="00C1340D"/>
    <w:rsid w:val="00C15586"/>
    <w:rsid w:val="00C367D7"/>
    <w:rsid w:val="00C75370"/>
    <w:rsid w:val="00C77B85"/>
    <w:rsid w:val="00D324A3"/>
    <w:rsid w:val="00D40934"/>
    <w:rsid w:val="00D56DAC"/>
    <w:rsid w:val="00D5743B"/>
    <w:rsid w:val="00D7092F"/>
    <w:rsid w:val="00D93B45"/>
    <w:rsid w:val="00DA6153"/>
    <w:rsid w:val="00DB60CE"/>
    <w:rsid w:val="00DE22CC"/>
    <w:rsid w:val="00E20E82"/>
    <w:rsid w:val="00E22238"/>
    <w:rsid w:val="00E340EF"/>
    <w:rsid w:val="00E96341"/>
    <w:rsid w:val="00EF2822"/>
    <w:rsid w:val="00F32254"/>
    <w:rsid w:val="00F66CA6"/>
    <w:rsid w:val="00F721CB"/>
    <w:rsid w:val="00F74853"/>
    <w:rsid w:val="00FD4A0A"/>
    <w:rsid w:val="00FE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DB7F77"/>
  <w15:chartTrackingRefBased/>
  <w15:docId w15:val="{E82C7E7D-C8D2-418A-AFAE-E93E3132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340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1"/>
    <w:qFormat/>
    <w:rsid w:val="00E340EF"/>
    <w:pPr>
      <w:keepLines w:val="0"/>
      <w:spacing w:before="120" w:after="120" w:line="252" w:lineRule="auto"/>
      <w:contextualSpacing/>
      <w:jc w:val="both"/>
      <w:outlineLvl w:val="2"/>
    </w:pPr>
    <w:rPr>
      <w:rFonts w:ascii="Lucida Sans" w:eastAsia="Lucida Sans" w:hAnsi="Lucida Sans" w:cstheme="minorBidi"/>
      <w:i/>
      <w:color w:val="222A35" w:themeColor="text2"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22F"/>
  </w:style>
  <w:style w:type="paragraph" w:styleId="Footer">
    <w:name w:val="footer"/>
    <w:basedOn w:val="Normal"/>
    <w:link w:val="FooterChar"/>
    <w:uiPriority w:val="99"/>
    <w:unhideWhenUsed/>
    <w:rsid w:val="00257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22F"/>
  </w:style>
  <w:style w:type="paragraph" w:styleId="NormalWeb">
    <w:name w:val="Normal (Web)"/>
    <w:basedOn w:val="Normal"/>
    <w:uiPriority w:val="99"/>
    <w:unhideWhenUsed/>
    <w:rsid w:val="0025722F"/>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link w:val="ListParagraphChar"/>
    <w:uiPriority w:val="34"/>
    <w:qFormat/>
    <w:rsid w:val="0082209E"/>
    <w:pPr>
      <w:ind w:left="720"/>
      <w:contextualSpacing/>
    </w:pPr>
  </w:style>
  <w:style w:type="paragraph" w:styleId="BalloonText">
    <w:name w:val="Balloon Text"/>
    <w:basedOn w:val="Normal"/>
    <w:link w:val="BalloonTextChar"/>
    <w:uiPriority w:val="99"/>
    <w:semiHidden/>
    <w:unhideWhenUsed/>
    <w:rsid w:val="00822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09E"/>
    <w:rPr>
      <w:rFonts w:ascii="Segoe UI" w:hAnsi="Segoe UI" w:cs="Segoe UI"/>
      <w:sz w:val="18"/>
      <w:szCs w:val="18"/>
    </w:rPr>
  </w:style>
  <w:style w:type="character" w:styleId="Hyperlink">
    <w:name w:val="Hyperlink"/>
    <w:basedOn w:val="DefaultParagraphFont"/>
    <w:uiPriority w:val="99"/>
    <w:unhideWhenUsed/>
    <w:rsid w:val="009B67F1"/>
    <w:rPr>
      <w:color w:val="0563C1" w:themeColor="hyperlink"/>
      <w:u w:val="single"/>
    </w:rPr>
  </w:style>
  <w:style w:type="character" w:styleId="UnresolvedMention">
    <w:name w:val="Unresolved Mention"/>
    <w:basedOn w:val="DefaultParagraphFont"/>
    <w:uiPriority w:val="99"/>
    <w:semiHidden/>
    <w:unhideWhenUsed/>
    <w:rsid w:val="009B67F1"/>
    <w:rPr>
      <w:color w:val="808080"/>
      <w:shd w:val="clear" w:color="auto" w:fill="E6E6E6"/>
    </w:rPr>
  </w:style>
  <w:style w:type="table" w:styleId="GridTable5Dark-Accent5">
    <w:name w:val="Grid Table 5 Dark Accent 5"/>
    <w:basedOn w:val="TableNormal"/>
    <w:uiPriority w:val="50"/>
    <w:rsid w:val="009B67F1"/>
    <w:pPr>
      <w:widowControl w:val="0"/>
      <w:spacing w:after="0" w:line="240" w:lineRule="auto"/>
      <w:contextualSpacing/>
    </w:pPr>
    <w:tblPr>
      <w:tblStyleRowBandSize w:val="1"/>
      <w:tblStyleColBandSize w:val="1"/>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43" w:type="dxa"/>
        <w:left w:w="58" w:type="dxa"/>
        <w:bottom w:w="43" w:type="dxa"/>
        <w:right w:w="58" w:type="dxa"/>
      </w:tblCellMar>
    </w:tblPr>
    <w:tcPr>
      <w:shd w:val="clear" w:color="auto" w:fill="FFFFFF" w:themeFill="background1"/>
    </w:tcPr>
    <w:tblStylePr w:type="firstRow">
      <w:pPr>
        <w:jc w:val="center"/>
      </w:pPr>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DEEAF6" w:themeFill="accent5" w:themeFillTint="33"/>
      </w:tcPr>
    </w:tblStylePr>
    <w:tblStylePr w:type="band2Vert">
      <w:tblPr/>
      <w:tcPr>
        <w:shd w:val="clear" w:color="auto" w:fill="FFFFFF" w:themeFill="background1"/>
      </w:tcPr>
    </w:tblStylePr>
    <w:tblStylePr w:type="band1Horz">
      <w:tblPr/>
      <w:tcPr>
        <w:shd w:val="clear" w:color="auto" w:fill="DEEAF6" w:themeFill="accent5" w:themeFillTint="33"/>
      </w:tcPr>
    </w:tblStylePr>
    <w:tblStylePr w:type="band2Horz">
      <w:tblPr/>
      <w:tcPr>
        <w:shd w:val="clear" w:color="auto" w:fill="FFFFFF" w:themeFill="background1"/>
      </w:tcPr>
    </w:tblStylePr>
  </w:style>
  <w:style w:type="character" w:customStyle="1" w:styleId="ListParagraphChar">
    <w:name w:val="List Paragraph Char"/>
    <w:basedOn w:val="DefaultParagraphFont"/>
    <w:link w:val="ListParagraph"/>
    <w:uiPriority w:val="34"/>
    <w:rsid w:val="009804AF"/>
  </w:style>
  <w:style w:type="paragraph" w:customStyle="1" w:styleId="NormalBullet">
    <w:name w:val="Normal Bullet"/>
    <w:basedOn w:val="Normal"/>
    <w:uiPriority w:val="1"/>
    <w:qFormat/>
    <w:rsid w:val="009804AF"/>
    <w:pPr>
      <w:numPr>
        <w:numId w:val="5"/>
      </w:numPr>
      <w:spacing w:after="200" w:line="252" w:lineRule="auto"/>
    </w:pPr>
  </w:style>
  <w:style w:type="character" w:customStyle="1" w:styleId="Heading3Char">
    <w:name w:val="Heading 3 Char"/>
    <w:basedOn w:val="DefaultParagraphFont"/>
    <w:link w:val="Heading3"/>
    <w:uiPriority w:val="1"/>
    <w:rsid w:val="00E340EF"/>
    <w:rPr>
      <w:rFonts w:ascii="Lucida Sans" w:eastAsia="Lucida Sans" w:hAnsi="Lucida Sans"/>
      <w:i/>
      <w:color w:val="222A35" w:themeColor="text2" w:themeShade="80"/>
      <w:sz w:val="24"/>
      <w:szCs w:val="26"/>
    </w:rPr>
  </w:style>
  <w:style w:type="character" w:customStyle="1" w:styleId="Heading2Char">
    <w:name w:val="Heading 2 Char"/>
    <w:basedOn w:val="DefaultParagraphFont"/>
    <w:link w:val="Heading2"/>
    <w:uiPriority w:val="9"/>
    <w:semiHidden/>
    <w:rsid w:val="00E340E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96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ARHeader">
    <w:name w:val="SIDEBAR Header"/>
    <w:basedOn w:val="NoSpacing"/>
    <w:uiPriority w:val="1"/>
    <w:qFormat/>
    <w:rsid w:val="007B3F49"/>
    <w:pPr>
      <w:widowControl w:val="0"/>
      <w:jc w:val="center"/>
    </w:pPr>
    <w:rPr>
      <w:rFonts w:asciiTheme="majorHAnsi" w:eastAsiaTheme="majorEastAsia" w:hAnsiTheme="majorHAnsi" w:cstheme="majorBidi"/>
      <w:caps/>
      <w:sz w:val="26"/>
      <w:szCs w:val="28"/>
    </w:rPr>
  </w:style>
  <w:style w:type="paragraph" w:customStyle="1" w:styleId="SIDEBARText">
    <w:name w:val="SIDEBAR Text"/>
    <w:basedOn w:val="Normal"/>
    <w:link w:val="SIDEBARTextChar"/>
    <w:uiPriority w:val="1"/>
    <w:qFormat/>
    <w:rsid w:val="007B3F49"/>
    <w:pPr>
      <w:spacing w:after="120" w:line="247" w:lineRule="auto"/>
    </w:pPr>
    <w:rPr>
      <w:sz w:val="20"/>
    </w:rPr>
  </w:style>
  <w:style w:type="character" w:customStyle="1" w:styleId="SIDEBARTextChar">
    <w:name w:val="SIDEBAR Text Char"/>
    <w:basedOn w:val="DefaultParagraphFont"/>
    <w:link w:val="SIDEBARText"/>
    <w:uiPriority w:val="1"/>
    <w:rsid w:val="007B3F49"/>
    <w:rPr>
      <w:sz w:val="20"/>
    </w:rPr>
  </w:style>
  <w:style w:type="paragraph" w:styleId="NoSpacing">
    <w:name w:val="No Spacing"/>
    <w:uiPriority w:val="1"/>
    <w:qFormat/>
    <w:rsid w:val="007B3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044519">
      <w:bodyDiv w:val="1"/>
      <w:marLeft w:val="0"/>
      <w:marRight w:val="0"/>
      <w:marTop w:val="0"/>
      <w:marBottom w:val="0"/>
      <w:divBdr>
        <w:top w:val="none" w:sz="0" w:space="0" w:color="auto"/>
        <w:left w:val="none" w:sz="0" w:space="0" w:color="auto"/>
        <w:bottom w:val="none" w:sz="0" w:space="0" w:color="auto"/>
        <w:right w:val="none" w:sz="0" w:space="0" w:color="auto"/>
      </w:divBdr>
    </w:div>
    <w:div w:id="475487133">
      <w:bodyDiv w:val="1"/>
      <w:marLeft w:val="0"/>
      <w:marRight w:val="0"/>
      <w:marTop w:val="0"/>
      <w:marBottom w:val="0"/>
      <w:divBdr>
        <w:top w:val="none" w:sz="0" w:space="0" w:color="auto"/>
        <w:left w:val="none" w:sz="0" w:space="0" w:color="auto"/>
        <w:bottom w:val="none" w:sz="0" w:space="0" w:color="auto"/>
        <w:right w:val="none" w:sz="0" w:space="0" w:color="auto"/>
      </w:divBdr>
      <w:divsChild>
        <w:div w:id="4989316">
          <w:marLeft w:val="547"/>
          <w:marRight w:val="0"/>
          <w:marTop w:val="0"/>
          <w:marBottom w:val="200"/>
          <w:divBdr>
            <w:top w:val="none" w:sz="0" w:space="0" w:color="auto"/>
            <w:left w:val="none" w:sz="0" w:space="0" w:color="auto"/>
            <w:bottom w:val="none" w:sz="0" w:space="0" w:color="auto"/>
            <w:right w:val="none" w:sz="0" w:space="0" w:color="auto"/>
          </w:divBdr>
        </w:div>
        <w:div w:id="1180701588">
          <w:marLeft w:val="547"/>
          <w:marRight w:val="0"/>
          <w:marTop w:val="0"/>
          <w:marBottom w:val="200"/>
          <w:divBdr>
            <w:top w:val="none" w:sz="0" w:space="0" w:color="auto"/>
            <w:left w:val="none" w:sz="0" w:space="0" w:color="auto"/>
            <w:bottom w:val="none" w:sz="0" w:space="0" w:color="auto"/>
            <w:right w:val="none" w:sz="0" w:space="0" w:color="auto"/>
          </w:divBdr>
        </w:div>
      </w:divsChild>
    </w:div>
    <w:div w:id="477766140">
      <w:bodyDiv w:val="1"/>
      <w:marLeft w:val="0"/>
      <w:marRight w:val="0"/>
      <w:marTop w:val="0"/>
      <w:marBottom w:val="0"/>
      <w:divBdr>
        <w:top w:val="none" w:sz="0" w:space="0" w:color="auto"/>
        <w:left w:val="none" w:sz="0" w:space="0" w:color="auto"/>
        <w:bottom w:val="none" w:sz="0" w:space="0" w:color="auto"/>
        <w:right w:val="none" w:sz="0" w:space="0" w:color="auto"/>
      </w:divBdr>
    </w:div>
    <w:div w:id="737048439">
      <w:bodyDiv w:val="1"/>
      <w:marLeft w:val="0"/>
      <w:marRight w:val="0"/>
      <w:marTop w:val="0"/>
      <w:marBottom w:val="0"/>
      <w:divBdr>
        <w:top w:val="none" w:sz="0" w:space="0" w:color="auto"/>
        <w:left w:val="none" w:sz="0" w:space="0" w:color="auto"/>
        <w:bottom w:val="none" w:sz="0" w:space="0" w:color="auto"/>
        <w:right w:val="none" w:sz="0" w:space="0" w:color="auto"/>
      </w:divBdr>
    </w:div>
    <w:div w:id="878204426">
      <w:bodyDiv w:val="1"/>
      <w:marLeft w:val="0"/>
      <w:marRight w:val="0"/>
      <w:marTop w:val="0"/>
      <w:marBottom w:val="0"/>
      <w:divBdr>
        <w:top w:val="none" w:sz="0" w:space="0" w:color="auto"/>
        <w:left w:val="none" w:sz="0" w:space="0" w:color="auto"/>
        <w:bottom w:val="none" w:sz="0" w:space="0" w:color="auto"/>
        <w:right w:val="none" w:sz="0" w:space="0" w:color="auto"/>
      </w:divBdr>
    </w:div>
    <w:div w:id="988098634">
      <w:bodyDiv w:val="1"/>
      <w:marLeft w:val="0"/>
      <w:marRight w:val="0"/>
      <w:marTop w:val="0"/>
      <w:marBottom w:val="0"/>
      <w:divBdr>
        <w:top w:val="none" w:sz="0" w:space="0" w:color="auto"/>
        <w:left w:val="none" w:sz="0" w:space="0" w:color="auto"/>
        <w:bottom w:val="none" w:sz="0" w:space="0" w:color="auto"/>
        <w:right w:val="none" w:sz="0" w:space="0" w:color="auto"/>
      </w:divBdr>
    </w:div>
    <w:div w:id="1115095796">
      <w:bodyDiv w:val="1"/>
      <w:marLeft w:val="0"/>
      <w:marRight w:val="0"/>
      <w:marTop w:val="0"/>
      <w:marBottom w:val="0"/>
      <w:divBdr>
        <w:top w:val="none" w:sz="0" w:space="0" w:color="auto"/>
        <w:left w:val="none" w:sz="0" w:space="0" w:color="auto"/>
        <w:bottom w:val="none" w:sz="0" w:space="0" w:color="auto"/>
        <w:right w:val="none" w:sz="0" w:space="0" w:color="auto"/>
      </w:divBdr>
      <w:divsChild>
        <w:div w:id="218249127">
          <w:marLeft w:val="1267"/>
          <w:marRight w:val="0"/>
          <w:marTop w:val="0"/>
          <w:marBottom w:val="0"/>
          <w:divBdr>
            <w:top w:val="none" w:sz="0" w:space="0" w:color="auto"/>
            <w:left w:val="none" w:sz="0" w:space="0" w:color="auto"/>
            <w:bottom w:val="none" w:sz="0" w:space="0" w:color="auto"/>
            <w:right w:val="none" w:sz="0" w:space="0" w:color="auto"/>
          </w:divBdr>
        </w:div>
        <w:div w:id="573509865">
          <w:marLeft w:val="1267"/>
          <w:marRight w:val="0"/>
          <w:marTop w:val="0"/>
          <w:marBottom w:val="0"/>
          <w:divBdr>
            <w:top w:val="none" w:sz="0" w:space="0" w:color="auto"/>
            <w:left w:val="none" w:sz="0" w:space="0" w:color="auto"/>
            <w:bottom w:val="none" w:sz="0" w:space="0" w:color="auto"/>
            <w:right w:val="none" w:sz="0" w:space="0" w:color="auto"/>
          </w:divBdr>
        </w:div>
        <w:div w:id="1404110057">
          <w:marLeft w:val="1267"/>
          <w:marRight w:val="0"/>
          <w:marTop w:val="0"/>
          <w:marBottom w:val="0"/>
          <w:divBdr>
            <w:top w:val="none" w:sz="0" w:space="0" w:color="auto"/>
            <w:left w:val="none" w:sz="0" w:space="0" w:color="auto"/>
            <w:bottom w:val="none" w:sz="0" w:space="0" w:color="auto"/>
            <w:right w:val="none" w:sz="0" w:space="0" w:color="auto"/>
          </w:divBdr>
        </w:div>
        <w:div w:id="1736779867">
          <w:marLeft w:val="1267"/>
          <w:marRight w:val="0"/>
          <w:marTop w:val="0"/>
          <w:marBottom w:val="0"/>
          <w:divBdr>
            <w:top w:val="none" w:sz="0" w:space="0" w:color="auto"/>
            <w:left w:val="none" w:sz="0" w:space="0" w:color="auto"/>
            <w:bottom w:val="none" w:sz="0" w:space="0" w:color="auto"/>
            <w:right w:val="none" w:sz="0" w:space="0" w:color="auto"/>
          </w:divBdr>
        </w:div>
        <w:div w:id="1641957750">
          <w:marLeft w:val="1267"/>
          <w:marRight w:val="0"/>
          <w:marTop w:val="0"/>
          <w:marBottom w:val="0"/>
          <w:divBdr>
            <w:top w:val="none" w:sz="0" w:space="0" w:color="auto"/>
            <w:left w:val="none" w:sz="0" w:space="0" w:color="auto"/>
            <w:bottom w:val="none" w:sz="0" w:space="0" w:color="auto"/>
            <w:right w:val="none" w:sz="0" w:space="0" w:color="auto"/>
          </w:divBdr>
        </w:div>
        <w:div w:id="1684437813">
          <w:marLeft w:val="1267"/>
          <w:marRight w:val="0"/>
          <w:marTop w:val="0"/>
          <w:marBottom w:val="0"/>
          <w:divBdr>
            <w:top w:val="none" w:sz="0" w:space="0" w:color="auto"/>
            <w:left w:val="none" w:sz="0" w:space="0" w:color="auto"/>
            <w:bottom w:val="none" w:sz="0" w:space="0" w:color="auto"/>
            <w:right w:val="none" w:sz="0" w:space="0" w:color="auto"/>
          </w:divBdr>
        </w:div>
      </w:divsChild>
    </w:div>
    <w:div w:id="1282689336">
      <w:bodyDiv w:val="1"/>
      <w:marLeft w:val="0"/>
      <w:marRight w:val="0"/>
      <w:marTop w:val="0"/>
      <w:marBottom w:val="0"/>
      <w:divBdr>
        <w:top w:val="none" w:sz="0" w:space="0" w:color="auto"/>
        <w:left w:val="none" w:sz="0" w:space="0" w:color="auto"/>
        <w:bottom w:val="none" w:sz="0" w:space="0" w:color="auto"/>
        <w:right w:val="none" w:sz="0" w:space="0" w:color="auto"/>
      </w:divBdr>
    </w:div>
    <w:div w:id="1300186267">
      <w:bodyDiv w:val="1"/>
      <w:marLeft w:val="0"/>
      <w:marRight w:val="0"/>
      <w:marTop w:val="0"/>
      <w:marBottom w:val="0"/>
      <w:divBdr>
        <w:top w:val="none" w:sz="0" w:space="0" w:color="auto"/>
        <w:left w:val="none" w:sz="0" w:space="0" w:color="auto"/>
        <w:bottom w:val="none" w:sz="0" w:space="0" w:color="auto"/>
        <w:right w:val="none" w:sz="0" w:space="0" w:color="auto"/>
      </w:divBdr>
      <w:divsChild>
        <w:div w:id="1568766565">
          <w:marLeft w:val="1267"/>
          <w:marRight w:val="0"/>
          <w:marTop w:val="0"/>
          <w:marBottom w:val="0"/>
          <w:divBdr>
            <w:top w:val="none" w:sz="0" w:space="0" w:color="auto"/>
            <w:left w:val="none" w:sz="0" w:space="0" w:color="auto"/>
            <w:bottom w:val="none" w:sz="0" w:space="0" w:color="auto"/>
            <w:right w:val="none" w:sz="0" w:space="0" w:color="auto"/>
          </w:divBdr>
        </w:div>
        <w:div w:id="937100103">
          <w:marLeft w:val="1267"/>
          <w:marRight w:val="0"/>
          <w:marTop w:val="0"/>
          <w:marBottom w:val="0"/>
          <w:divBdr>
            <w:top w:val="none" w:sz="0" w:space="0" w:color="auto"/>
            <w:left w:val="none" w:sz="0" w:space="0" w:color="auto"/>
            <w:bottom w:val="none" w:sz="0" w:space="0" w:color="auto"/>
            <w:right w:val="none" w:sz="0" w:space="0" w:color="auto"/>
          </w:divBdr>
        </w:div>
        <w:div w:id="1274822681">
          <w:marLeft w:val="1267"/>
          <w:marRight w:val="0"/>
          <w:marTop w:val="0"/>
          <w:marBottom w:val="0"/>
          <w:divBdr>
            <w:top w:val="none" w:sz="0" w:space="0" w:color="auto"/>
            <w:left w:val="none" w:sz="0" w:space="0" w:color="auto"/>
            <w:bottom w:val="none" w:sz="0" w:space="0" w:color="auto"/>
            <w:right w:val="none" w:sz="0" w:space="0" w:color="auto"/>
          </w:divBdr>
        </w:div>
        <w:div w:id="917403888">
          <w:marLeft w:val="1267"/>
          <w:marRight w:val="0"/>
          <w:marTop w:val="0"/>
          <w:marBottom w:val="0"/>
          <w:divBdr>
            <w:top w:val="none" w:sz="0" w:space="0" w:color="auto"/>
            <w:left w:val="none" w:sz="0" w:space="0" w:color="auto"/>
            <w:bottom w:val="none" w:sz="0" w:space="0" w:color="auto"/>
            <w:right w:val="none" w:sz="0" w:space="0" w:color="auto"/>
          </w:divBdr>
        </w:div>
        <w:div w:id="1372462641">
          <w:marLeft w:val="1267"/>
          <w:marRight w:val="0"/>
          <w:marTop w:val="0"/>
          <w:marBottom w:val="0"/>
          <w:divBdr>
            <w:top w:val="none" w:sz="0" w:space="0" w:color="auto"/>
            <w:left w:val="none" w:sz="0" w:space="0" w:color="auto"/>
            <w:bottom w:val="none" w:sz="0" w:space="0" w:color="auto"/>
            <w:right w:val="none" w:sz="0" w:space="0" w:color="auto"/>
          </w:divBdr>
        </w:div>
        <w:div w:id="2004891804">
          <w:marLeft w:val="1267"/>
          <w:marRight w:val="0"/>
          <w:marTop w:val="0"/>
          <w:marBottom w:val="0"/>
          <w:divBdr>
            <w:top w:val="none" w:sz="0" w:space="0" w:color="auto"/>
            <w:left w:val="none" w:sz="0" w:space="0" w:color="auto"/>
            <w:bottom w:val="none" w:sz="0" w:space="0" w:color="auto"/>
            <w:right w:val="none" w:sz="0" w:space="0" w:color="auto"/>
          </w:divBdr>
        </w:div>
      </w:divsChild>
    </w:div>
    <w:div w:id="1319068027">
      <w:bodyDiv w:val="1"/>
      <w:marLeft w:val="0"/>
      <w:marRight w:val="0"/>
      <w:marTop w:val="0"/>
      <w:marBottom w:val="0"/>
      <w:divBdr>
        <w:top w:val="none" w:sz="0" w:space="0" w:color="auto"/>
        <w:left w:val="none" w:sz="0" w:space="0" w:color="auto"/>
        <w:bottom w:val="none" w:sz="0" w:space="0" w:color="auto"/>
        <w:right w:val="none" w:sz="0" w:space="0" w:color="auto"/>
      </w:divBdr>
      <w:divsChild>
        <w:div w:id="1047681812">
          <w:marLeft w:val="547"/>
          <w:marRight w:val="0"/>
          <w:marTop w:val="0"/>
          <w:marBottom w:val="200"/>
          <w:divBdr>
            <w:top w:val="none" w:sz="0" w:space="0" w:color="auto"/>
            <w:left w:val="none" w:sz="0" w:space="0" w:color="auto"/>
            <w:bottom w:val="none" w:sz="0" w:space="0" w:color="auto"/>
            <w:right w:val="none" w:sz="0" w:space="0" w:color="auto"/>
          </w:divBdr>
        </w:div>
        <w:div w:id="777485341">
          <w:marLeft w:val="547"/>
          <w:marRight w:val="0"/>
          <w:marTop w:val="0"/>
          <w:marBottom w:val="200"/>
          <w:divBdr>
            <w:top w:val="none" w:sz="0" w:space="0" w:color="auto"/>
            <w:left w:val="none" w:sz="0" w:space="0" w:color="auto"/>
            <w:bottom w:val="none" w:sz="0" w:space="0" w:color="auto"/>
            <w:right w:val="none" w:sz="0" w:space="0" w:color="auto"/>
          </w:divBdr>
        </w:div>
        <w:div w:id="480539474">
          <w:marLeft w:val="547"/>
          <w:marRight w:val="0"/>
          <w:marTop w:val="0"/>
          <w:marBottom w:val="200"/>
          <w:divBdr>
            <w:top w:val="none" w:sz="0" w:space="0" w:color="auto"/>
            <w:left w:val="none" w:sz="0" w:space="0" w:color="auto"/>
            <w:bottom w:val="none" w:sz="0" w:space="0" w:color="auto"/>
            <w:right w:val="none" w:sz="0" w:space="0" w:color="auto"/>
          </w:divBdr>
        </w:div>
        <w:div w:id="1278567763">
          <w:marLeft w:val="547"/>
          <w:marRight w:val="0"/>
          <w:marTop w:val="0"/>
          <w:marBottom w:val="200"/>
          <w:divBdr>
            <w:top w:val="none" w:sz="0" w:space="0" w:color="auto"/>
            <w:left w:val="none" w:sz="0" w:space="0" w:color="auto"/>
            <w:bottom w:val="none" w:sz="0" w:space="0" w:color="auto"/>
            <w:right w:val="none" w:sz="0" w:space="0" w:color="auto"/>
          </w:divBdr>
        </w:div>
        <w:div w:id="612519030">
          <w:marLeft w:val="547"/>
          <w:marRight w:val="0"/>
          <w:marTop w:val="0"/>
          <w:marBottom w:val="200"/>
          <w:divBdr>
            <w:top w:val="none" w:sz="0" w:space="0" w:color="auto"/>
            <w:left w:val="none" w:sz="0" w:space="0" w:color="auto"/>
            <w:bottom w:val="none" w:sz="0" w:space="0" w:color="auto"/>
            <w:right w:val="none" w:sz="0" w:space="0" w:color="auto"/>
          </w:divBdr>
        </w:div>
        <w:div w:id="558054613">
          <w:marLeft w:val="547"/>
          <w:marRight w:val="0"/>
          <w:marTop w:val="0"/>
          <w:marBottom w:val="200"/>
          <w:divBdr>
            <w:top w:val="none" w:sz="0" w:space="0" w:color="auto"/>
            <w:left w:val="none" w:sz="0" w:space="0" w:color="auto"/>
            <w:bottom w:val="none" w:sz="0" w:space="0" w:color="auto"/>
            <w:right w:val="none" w:sz="0" w:space="0" w:color="auto"/>
          </w:divBdr>
        </w:div>
        <w:div w:id="1250892333">
          <w:marLeft w:val="547"/>
          <w:marRight w:val="0"/>
          <w:marTop w:val="0"/>
          <w:marBottom w:val="200"/>
          <w:divBdr>
            <w:top w:val="none" w:sz="0" w:space="0" w:color="auto"/>
            <w:left w:val="none" w:sz="0" w:space="0" w:color="auto"/>
            <w:bottom w:val="none" w:sz="0" w:space="0" w:color="auto"/>
            <w:right w:val="none" w:sz="0" w:space="0" w:color="auto"/>
          </w:divBdr>
        </w:div>
      </w:divsChild>
    </w:div>
    <w:div w:id="1376731284">
      <w:bodyDiv w:val="1"/>
      <w:marLeft w:val="0"/>
      <w:marRight w:val="0"/>
      <w:marTop w:val="0"/>
      <w:marBottom w:val="0"/>
      <w:divBdr>
        <w:top w:val="none" w:sz="0" w:space="0" w:color="auto"/>
        <w:left w:val="none" w:sz="0" w:space="0" w:color="auto"/>
        <w:bottom w:val="none" w:sz="0" w:space="0" w:color="auto"/>
        <w:right w:val="none" w:sz="0" w:space="0" w:color="auto"/>
      </w:divBdr>
    </w:div>
    <w:div w:id="1576822258">
      <w:bodyDiv w:val="1"/>
      <w:marLeft w:val="0"/>
      <w:marRight w:val="0"/>
      <w:marTop w:val="0"/>
      <w:marBottom w:val="0"/>
      <w:divBdr>
        <w:top w:val="none" w:sz="0" w:space="0" w:color="auto"/>
        <w:left w:val="none" w:sz="0" w:space="0" w:color="auto"/>
        <w:bottom w:val="none" w:sz="0" w:space="0" w:color="auto"/>
        <w:right w:val="none" w:sz="0" w:space="0" w:color="auto"/>
      </w:divBdr>
      <w:divsChild>
        <w:div w:id="992172957">
          <w:marLeft w:val="274"/>
          <w:marRight w:val="0"/>
          <w:marTop w:val="0"/>
          <w:marBottom w:val="0"/>
          <w:divBdr>
            <w:top w:val="none" w:sz="0" w:space="0" w:color="auto"/>
            <w:left w:val="none" w:sz="0" w:space="0" w:color="auto"/>
            <w:bottom w:val="none" w:sz="0" w:space="0" w:color="auto"/>
            <w:right w:val="none" w:sz="0" w:space="0" w:color="auto"/>
          </w:divBdr>
        </w:div>
        <w:div w:id="1358576973">
          <w:marLeft w:val="274"/>
          <w:marRight w:val="0"/>
          <w:marTop w:val="0"/>
          <w:marBottom w:val="0"/>
          <w:divBdr>
            <w:top w:val="none" w:sz="0" w:space="0" w:color="auto"/>
            <w:left w:val="none" w:sz="0" w:space="0" w:color="auto"/>
            <w:bottom w:val="none" w:sz="0" w:space="0" w:color="auto"/>
            <w:right w:val="none" w:sz="0" w:space="0" w:color="auto"/>
          </w:divBdr>
        </w:div>
      </w:divsChild>
    </w:div>
    <w:div w:id="1737971561">
      <w:bodyDiv w:val="1"/>
      <w:marLeft w:val="0"/>
      <w:marRight w:val="0"/>
      <w:marTop w:val="0"/>
      <w:marBottom w:val="0"/>
      <w:divBdr>
        <w:top w:val="none" w:sz="0" w:space="0" w:color="auto"/>
        <w:left w:val="none" w:sz="0" w:space="0" w:color="auto"/>
        <w:bottom w:val="none" w:sz="0" w:space="0" w:color="auto"/>
        <w:right w:val="none" w:sz="0" w:space="0" w:color="auto"/>
      </w:divBdr>
    </w:div>
    <w:div w:id="1850410920">
      <w:bodyDiv w:val="1"/>
      <w:marLeft w:val="0"/>
      <w:marRight w:val="0"/>
      <w:marTop w:val="0"/>
      <w:marBottom w:val="0"/>
      <w:divBdr>
        <w:top w:val="none" w:sz="0" w:space="0" w:color="auto"/>
        <w:left w:val="none" w:sz="0" w:space="0" w:color="auto"/>
        <w:bottom w:val="none" w:sz="0" w:space="0" w:color="auto"/>
        <w:right w:val="none" w:sz="0" w:space="0" w:color="auto"/>
      </w:divBdr>
    </w:div>
    <w:div w:id="1860317546">
      <w:bodyDiv w:val="1"/>
      <w:marLeft w:val="0"/>
      <w:marRight w:val="0"/>
      <w:marTop w:val="0"/>
      <w:marBottom w:val="0"/>
      <w:divBdr>
        <w:top w:val="none" w:sz="0" w:space="0" w:color="auto"/>
        <w:left w:val="none" w:sz="0" w:space="0" w:color="auto"/>
        <w:bottom w:val="none" w:sz="0" w:space="0" w:color="auto"/>
        <w:right w:val="none" w:sz="0" w:space="0" w:color="auto"/>
      </w:divBdr>
    </w:div>
    <w:div w:id="1886133710">
      <w:bodyDiv w:val="1"/>
      <w:marLeft w:val="0"/>
      <w:marRight w:val="0"/>
      <w:marTop w:val="0"/>
      <w:marBottom w:val="0"/>
      <w:divBdr>
        <w:top w:val="none" w:sz="0" w:space="0" w:color="auto"/>
        <w:left w:val="none" w:sz="0" w:space="0" w:color="auto"/>
        <w:bottom w:val="none" w:sz="0" w:space="0" w:color="auto"/>
        <w:right w:val="none" w:sz="0" w:space="0" w:color="auto"/>
      </w:divBdr>
    </w:div>
    <w:div w:id="2013069700">
      <w:bodyDiv w:val="1"/>
      <w:marLeft w:val="0"/>
      <w:marRight w:val="0"/>
      <w:marTop w:val="0"/>
      <w:marBottom w:val="0"/>
      <w:divBdr>
        <w:top w:val="none" w:sz="0" w:space="0" w:color="auto"/>
        <w:left w:val="none" w:sz="0" w:space="0" w:color="auto"/>
        <w:bottom w:val="none" w:sz="0" w:space="0" w:color="auto"/>
        <w:right w:val="none" w:sz="0" w:space="0" w:color="auto"/>
      </w:divBdr>
    </w:div>
    <w:div w:id="204813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6" ma:contentTypeDescription="" ma:contentTypeScope="" ma:versionID="7039ee84889aa9da9e645dd544b61bf7">
  <xsd:schema xmlns:xsd="http://www.w3.org/2001/XMLSchema" xmlns:xs="http://www.w3.org/2001/XMLSchema" xmlns:p="http://schemas.microsoft.com/office/2006/metadata/properties" xmlns:ns1="http://schemas.microsoft.com/sharepoint/v3" xmlns:ns2="dc75c247-7f53-4913-864a-4160aff1c458" targetNamespace="http://schemas.microsoft.com/office/2006/metadata/properties" ma:root="true" ma:fieldsID="959ef850dd376ac873632bd6eb57fcfb" ns1:_="" ns2:_="">
    <xsd:import namespace="http://schemas.microsoft.com/sharepoint/v3"/>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46"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Guidance" ma:internalName="PhaseName">
      <xsd:simpleType>
        <xsd:restriction base="dms:Text">
          <xsd:maxLength value="255"/>
        </xsd:restriction>
      </xsd:simpleType>
    </xsd:element>
    <xsd:element name="ProjectName" ma:index="2" nillable="true" ma:displayName="Project Name" ma:default="WA 7 Support NPDWRs"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DWPD 3"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ma:readOnly="false">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0343d871-fb13-4195-ae03-caabef92eac6}" ma:internalName="TaxCatchAll" ma:showField="CatchAllData" ma:web="508723c0-5440-45c6-a507-94908e810621">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0343d871-fb13-4195-ae03-caabef92eac6}" ma:internalName="TaxCatchAllLabel" ma:readOnly="true" ma:showField="CatchAllDataLabel" ma:web="508723c0-5440-45c6-a507-94908e810621">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d0ec70f-4850-419e-ba88-1a2e9ef4e89e" ContentTypeId="0x010100B80CB6684E0D2F408D230F308CBB847F0302"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c75c247-7f53-4913-864a-4160aff1c458">
      <Terms xmlns="http://schemas.microsoft.com/office/infopath/2007/PartnerControls">
        <TermInfo xmlns="http://schemas.microsoft.com/office/infopath/2007/PartnerControls">
          <TermName xmlns="http://schemas.microsoft.com/office/infopath/2007/PartnerControls">3Ts Toolkit</TermName>
          <TermId xmlns="http://schemas.microsoft.com/office/infopath/2007/PartnerControls">a257fee3-a77f-4e88-b01c-ce751f684387</TermId>
        </TermInfo>
        <TermInfo xmlns="http://schemas.microsoft.com/office/infopath/2007/PartnerControls">
          <TermName xmlns="http://schemas.microsoft.com/office/infopath/2007/PartnerControls">assigning roles</TermName>
          <TermId xmlns="http://schemas.microsoft.com/office/infopath/2007/PartnerControls">023dc438-8f5a-453d-8315-4a4bc4e38ee1</TermId>
        </TermInfo>
        <TermInfo xmlns="http://schemas.microsoft.com/office/infopath/2007/PartnerControls">
          <TermName xmlns="http://schemas.microsoft.com/office/infopath/2007/PartnerControls">recordkeeping</TermName>
          <TermId xmlns="http://schemas.microsoft.com/office/infopath/2007/PartnerControls">8c53ac2f-e279-4555-93d9-a3099fcfd723</TermId>
        </TermInfo>
        <TermInfo xmlns="http://schemas.microsoft.com/office/infopath/2007/PartnerControls">
          <TermName xmlns="http://schemas.microsoft.com/office/infopath/2007/PartnerControls">Taking Action</TermName>
          <TermId xmlns="http://schemas.microsoft.com/office/infopath/2007/PartnerControls">ec432aea-14d0-44dd-aba6-641a13110a1b</TermId>
        </TermInfo>
        <TermInfo xmlns="http://schemas.microsoft.com/office/infopath/2007/PartnerControls">
          <TermName xmlns="http://schemas.microsoft.com/office/infopath/2007/PartnerControls">testing</TermName>
          <TermId xmlns="http://schemas.microsoft.com/office/infopath/2007/PartnerControls">11111111-1111-1111-1111-111111111111</TermId>
        </TermInfo>
        <TermInfo xmlns="http://schemas.microsoft.com/office/infopath/2007/PartnerControls">
          <TermName xmlns="http://schemas.microsoft.com/office/infopath/2007/PartnerControls">training</TermName>
          <TermId xmlns="http://schemas.microsoft.com/office/infopath/2007/PartnerControls">11111111-1111-1111-1111-111111111111</TermId>
        </TermInfo>
        <TermInfo xmlns="http://schemas.microsoft.com/office/infopath/2007/PartnerControls">
          <TermName xmlns="http://schemas.microsoft.com/office/infopath/2007/PartnerControls">U.S. EPA</TermName>
          <TermId xmlns="http://schemas.microsoft.com/office/infopath/2007/PartnerControls">11111111-1111-1111-1111-111111111111</TermId>
        </TermInfo>
        <TermInfo xmlns="http://schemas.microsoft.com/office/infopath/2007/PartnerControls">
          <TermName xmlns="http://schemas.microsoft.com/office/infopath/2007/PartnerControls">OGWDW</TermName>
          <TermId xmlns="http://schemas.microsoft.com/office/infopath/2007/PartnerControls">07746633-cc1a-437a-a139-01487a8e6b95</TermId>
        </TermInfo>
        <TermInfo xmlns="http://schemas.microsoft.com/office/infopath/2007/PartnerControls">
          <TermName xmlns="http://schemas.microsoft.com/office/infopath/2007/PartnerControls">lead and copper in schools</TermName>
          <TermId xmlns="http://schemas.microsoft.com/office/infopath/2007/PartnerControls">58643a3f-a82b-4048-a30c-3afb4fc50045</TermId>
        </TermInfo>
      </Terms>
    </TaxKeywordTaxHTField>
    <TaxCatchAll xmlns="dc75c247-7f53-4913-864a-4160aff1c458">
      <Value>176</Value>
      <Value>175</Value>
      <Value>174</Value>
      <Value>59</Value>
      <Value>165</Value>
      <Value>164</Value>
      <Value>163</Value>
      <Value>162</Value>
      <Value>161</Value>
      <Value>159</Value>
      <Value>155</Value>
      <Value>153</Value>
      <Value>152</Value>
    </TaxCatchAll>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Guidance</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DocumentSetDescription xmlns="http://schemas.microsoft.com/sharepoint/v3">Files from EPA for 508ing. </DocumentSetDescription>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if0a8aeaad58489cbaf27eea2233913d xmlns="dc75c247-7f53-4913-864a-4160aff1c458">
      <Terms xmlns="http://schemas.microsoft.com/office/infopath/2007/PartnerControls"/>
    </if0a8aeaad58489cbaf27eea2233913d>
    <ContractName xmlns="dc75c247-7f53-4913-864a-4160aff1c458">DWPD 3</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WA 7 Support NPDWRs</Project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64B5A-6F0F-4428-AC65-FD18C5BA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C289A-C9DB-4DD9-9572-7FCE0D240135}">
  <ds:schemaRefs>
    <ds:schemaRef ds:uri="Microsoft.SharePoint.Taxonomy.ContentTypeSync"/>
  </ds:schemaRefs>
</ds:datastoreItem>
</file>

<file path=customXml/itemProps3.xml><?xml version="1.0" encoding="utf-8"?>
<ds:datastoreItem xmlns:ds="http://schemas.openxmlformats.org/officeDocument/2006/customXml" ds:itemID="{759DFDBD-06F2-494A-B871-7BBCA943F76E}">
  <ds:schemaRefs>
    <ds:schemaRef ds:uri="http://schemas.microsoft.com/sharepoint/v3"/>
    <ds:schemaRef ds:uri="http://purl.org/dc/terms/"/>
    <ds:schemaRef ds:uri="http://purl.org/dc/dcmitype/"/>
    <ds:schemaRef ds:uri="http://purl.org/dc/elements/1.1/"/>
    <ds:schemaRef ds:uri="dc75c247-7f53-4913-864a-4160aff1c458"/>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2AB1649-6B37-438D-8DD1-79CF0AD94340}">
  <ds:schemaRefs>
    <ds:schemaRef ds:uri="http://schemas.microsoft.com/sharepoint/v3/contenttype/forms"/>
  </ds:schemaRefs>
</ds:datastoreItem>
</file>

<file path=customXml/itemProps5.xml><?xml version="1.0" encoding="utf-8"?>
<ds:datastoreItem xmlns:ds="http://schemas.openxmlformats.org/officeDocument/2006/customXml" ds:itemID="{00DC8110-2881-4E2E-B571-2A447E23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Module 7: Recordkeeping - Assigning Roles</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7: Recordkeeping - Assigning Roles</dc:title>
  <dc:subject>Assigning Roles</dc:subject>
  <dc:creator>U.S. EPA; OW; Office of Ground Water and Drinking Water</dc:creator>
  <cp:keywords>3Ts Toolkit ; lead and copper in schools ; U.S. EPA ; OGWDW ; recordkeeping ; assigning roles ; training ; testing ; taking action</cp:keywords>
  <dc:description/>
  <cp:lastModifiedBy>Susan Bowman</cp:lastModifiedBy>
  <cp:revision>20</cp:revision>
  <dcterms:created xsi:type="dcterms:W3CDTF">2018-08-23T12:52:00Z</dcterms:created>
  <dcterms:modified xsi:type="dcterms:W3CDTF">2018-09-27T17:30:00Z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0x010100B80CB6684E0D2F408D230F308CBB847F030200E715B6E330FF214B95C030E04D08231E</vt:lpwstr>
  </property>
  <property fmtid="{D5CDD505-2E9C-101B-9397-08002B2CF9AE}" pid="3" name="TaxKeyword">
    <vt:lpwstr>152;#3Ts Toolkit|a257fee3-a77f-4e88-b01c-ce751f684387;#165;#assigning roles|023dc438-8f5a-453d-8315-4a4bc4e38ee1;#164;#recordkeeping|8c53ac2f-e279-4555-93d9-a3099fcfd723;#163;#Taking Action|ec432aea-14d0-44dd-aba6-641a13110a1b;#162;#testing|11111111-1111-1111-1111-111111111111;#161;#training|11111111-1111-1111-1111-111111111111;#159;#U.S. EPA|11111111-1111-1111-1111-111111111111;#155;#OGWDW|07746633-cc1a-437a-a139-01487a8e6b95;#153;#lead and copper in schools|58643a3f-a82b-4048-a30c-3afb4fc50045</vt:lpwstr>
  </property>
  <property fmtid="{D5CDD505-2E9C-101B-9397-08002B2CF9AE}" pid="4" name="EPA Subject">
    <vt:lpwstr/>
  </property>
  <property fmtid="{D5CDD505-2E9C-101B-9397-08002B2CF9AE}" pid="5" name="Document Type">
    <vt:lpwstr/>
  </property>
  <property fmtid="{D5CDD505-2E9C-101B-9397-08002B2CF9AE}" pid="6" name="Locations">
    <vt:lpwstr/>
  </property>
  <property fmtid="{D5CDD505-2E9C-101B-9397-08002B2CF9AE}" pid="7" name="ContractDivisions">
    <vt:lpwstr/>
  </property>
  <property fmtid="{D5CDD505-2E9C-101B-9397-08002B2CF9AE}" pid="8" name="ContractClients">
    <vt:lpwstr/>
  </property>
  <property fmtid="{D5CDD505-2E9C-101B-9397-08002B2CF9AE}" pid="9" name="AreaOfExpertise">
    <vt:lpwstr/>
  </property>
  <property fmtid="{D5CDD505-2E9C-101B-9397-08002B2CF9AE}" pid="10" name="ProjectLocations">
    <vt:lpwstr/>
  </property>
  <property fmtid="{D5CDD505-2E9C-101B-9397-08002B2CF9AE}" pid="11" name="ServiceSectors">
    <vt:lpwstr/>
  </property>
  <property fmtid="{D5CDD505-2E9C-101B-9397-08002B2CF9AE}" pid="12" name="ProjectSubjectAreas">
    <vt:lpwstr/>
  </property>
  <property fmtid="{D5CDD505-2E9C-101B-9397-08002B2CF9AE}" pid="13" name="WorkType">
    <vt:lpwstr/>
  </property>
  <property fmtid="{D5CDD505-2E9C-101B-9397-08002B2CF9AE}" pid="14" name="ProjectServiceSectors">
    <vt:lpwstr/>
  </property>
  <property fmtid="{D5CDD505-2E9C-101B-9397-08002B2CF9AE}" pid="15" name="ProjectClients">
    <vt:lpwstr/>
  </property>
</Properties>
</file>