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43FDF" w14:textId="2FF2945F" w:rsidR="00E2306B" w:rsidRPr="00643F1D" w:rsidRDefault="003F3CC5" w:rsidP="003F3CC5">
      <w:pPr>
        <w:spacing w:after="0"/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363064" wp14:editId="5457C4C1">
            <wp:simplePos x="0" y="0"/>
            <wp:positionH relativeFrom="margin">
              <wp:posOffset>0</wp:posOffset>
            </wp:positionH>
            <wp:positionV relativeFrom="paragraph">
              <wp:posOffset>27940</wp:posOffset>
            </wp:positionV>
            <wp:extent cx="495300" cy="4984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2B1" w:rsidRPr="00B502B1">
        <w:rPr>
          <w:b/>
          <w:i/>
        </w:rPr>
        <w:t>Indoor Air Quality (IAQ) Tools for Schools:</w:t>
      </w:r>
      <w:r w:rsidR="00B502B1" w:rsidRPr="00B502B1">
        <w:rPr>
          <w:b/>
        </w:rPr>
        <w:t xml:space="preserve"> Preventive Maintenance Guidance</w:t>
      </w:r>
      <w:r w:rsidR="00B502B1" w:rsidRPr="00B502B1">
        <w:rPr>
          <w:b/>
        </w:rPr>
        <w:br/>
      </w:r>
      <w:r w:rsidR="00E2306B" w:rsidRPr="00B502B1">
        <w:rPr>
          <w:b/>
        </w:rPr>
        <w:t xml:space="preserve">Appendix </w:t>
      </w:r>
      <w:r w:rsidR="00643F1D" w:rsidRPr="00B502B1">
        <w:rPr>
          <w:b/>
        </w:rPr>
        <w:t>E</w:t>
      </w:r>
      <w:r w:rsidR="00E2306B" w:rsidRPr="00B502B1">
        <w:rPr>
          <w:b/>
        </w:rPr>
        <w:t>: Annual Facility Equipment Preventive Maintenance Timeline</w:t>
      </w:r>
      <w:r w:rsidR="00643F1D">
        <w:br/>
      </w:r>
      <w:r w:rsidR="00E2306B" w:rsidRPr="00643F1D">
        <w:rPr>
          <w:i/>
          <w:sz w:val="20"/>
        </w:rPr>
        <w:t xml:space="preserve">Source: Adopted </w:t>
      </w:r>
      <w:r w:rsidR="00116EFB">
        <w:rPr>
          <w:i/>
          <w:sz w:val="20"/>
        </w:rPr>
        <w:t>F</w:t>
      </w:r>
      <w:r w:rsidR="00E2306B" w:rsidRPr="00643F1D">
        <w:rPr>
          <w:i/>
          <w:sz w:val="20"/>
        </w:rPr>
        <w:t xml:space="preserve">rom NYSERDA’s </w:t>
      </w:r>
      <w:r w:rsidR="00116EFB">
        <w:rPr>
          <w:i/>
          <w:sz w:val="20"/>
        </w:rPr>
        <w:t>S</w:t>
      </w:r>
      <w:r w:rsidR="00E2306B" w:rsidRPr="00643F1D">
        <w:rPr>
          <w:i/>
          <w:sz w:val="20"/>
        </w:rPr>
        <w:t>ample Comprehensive Maintenance Plan</w:t>
      </w:r>
    </w:p>
    <w:p w14:paraId="2D48EEC1" w14:textId="70C16FED" w:rsidR="00E2306B" w:rsidRDefault="00E2306B" w:rsidP="00B502B1">
      <w:pPr>
        <w:spacing w:after="0"/>
      </w:pPr>
    </w:p>
    <w:p w14:paraId="47EFD8F3" w14:textId="57E9F527" w:rsidR="00E2306B" w:rsidRDefault="00E2306B">
      <w:r w:rsidRPr="00E2306B">
        <w:t xml:space="preserve">Use the following checklist and log to help keep track of your </w:t>
      </w:r>
      <w:r>
        <w:t>preventive maintenance</w:t>
      </w:r>
      <w:r w:rsidRPr="00E2306B">
        <w:t xml:space="preserve"> activities and to demonstrate the proper maintenance you perform in each building in your </w:t>
      </w:r>
      <w:r w:rsidR="00116EFB">
        <w:t>d</w:t>
      </w:r>
      <w:r w:rsidRPr="00E2306B">
        <w:t xml:space="preserve">istrict. This </w:t>
      </w:r>
      <w:r w:rsidR="00116EFB" w:rsidRPr="00E2306B">
        <w:t xml:space="preserve">also </w:t>
      </w:r>
      <w:r w:rsidRPr="00E2306B">
        <w:t xml:space="preserve">will help justify your expenses for </w:t>
      </w:r>
      <w:r>
        <w:t xml:space="preserve">preventive maintenance </w:t>
      </w:r>
      <w:r w:rsidRPr="00E2306B">
        <w:t xml:space="preserve">and your capital expenses for equipment that has had proper maintenance over the years. Check the appropriate box to indicate the month that each </w:t>
      </w:r>
      <w:r>
        <w:t xml:space="preserve">preventive maintenance </w:t>
      </w:r>
      <w:r w:rsidRPr="00E2306B">
        <w:t xml:space="preserve">action was accomplished. </w:t>
      </w:r>
      <w:r>
        <w:t xml:space="preserve">Make a copy of the table </w:t>
      </w:r>
      <w:r w:rsidRPr="00E2306B">
        <w:t>as needed for each school.</w:t>
      </w:r>
    </w:p>
    <w:tbl>
      <w:tblPr>
        <w:tblStyle w:val="GridTable4-Accent1"/>
        <w:tblW w:w="14400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7200"/>
        <w:gridCol w:w="7200"/>
      </w:tblGrid>
      <w:tr w:rsidR="006F35CA" w:rsidRPr="002C66DD" w14:paraId="76C9D529" w14:textId="77777777" w:rsidTr="00A93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8888E4" w14:textId="77777777" w:rsidR="006F35CA" w:rsidRPr="00CD7F94" w:rsidRDefault="006F35CA" w:rsidP="00A93EF4">
            <w:pPr>
              <w:pStyle w:val="NoSpacing"/>
              <w:rPr>
                <w:bCs w:val="0"/>
                <w:sz w:val="28"/>
                <w:szCs w:val="28"/>
              </w:rPr>
            </w:pPr>
            <w:bookmarkStart w:id="0" w:name="_Hlk3989614"/>
            <w:r w:rsidRPr="00CD7F94">
              <w:rPr>
                <w:bCs w:val="0"/>
                <w:sz w:val="28"/>
                <w:szCs w:val="28"/>
              </w:rPr>
              <w:t>District: ___________________________________</w:t>
            </w:r>
            <w:r>
              <w:rPr>
                <w:bCs w:val="0"/>
                <w:sz w:val="28"/>
                <w:szCs w:val="28"/>
              </w:rPr>
              <w:t>_____</w:t>
            </w:r>
          </w:p>
        </w:tc>
        <w:tc>
          <w:tcPr>
            <w:tcW w:w="7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F86866" w14:textId="77777777" w:rsidR="006F35CA" w:rsidRPr="00CD7F94" w:rsidRDefault="006F35CA" w:rsidP="00A93EF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7F94">
              <w:rPr>
                <w:sz w:val="28"/>
                <w:szCs w:val="28"/>
              </w:rPr>
              <w:t>Building: _________________________________</w:t>
            </w:r>
            <w:r>
              <w:rPr>
                <w:sz w:val="28"/>
                <w:szCs w:val="28"/>
              </w:rPr>
              <w:t>______</w:t>
            </w:r>
            <w:r w:rsidRPr="00CD7F94">
              <w:rPr>
                <w:sz w:val="28"/>
                <w:szCs w:val="28"/>
              </w:rPr>
              <w:t>_</w:t>
            </w:r>
          </w:p>
        </w:tc>
      </w:tr>
      <w:tr w:rsidR="006F35CA" w:rsidRPr="002C66DD" w14:paraId="7AE01761" w14:textId="77777777" w:rsidTr="00A93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2"/>
            <w:shd w:val="clear" w:color="auto" w:fill="4472C4" w:themeFill="accent1"/>
            <w:vAlign w:val="center"/>
          </w:tcPr>
          <w:p w14:paraId="38038A5E" w14:textId="61303131" w:rsidR="006F35CA" w:rsidRPr="00070BDA" w:rsidRDefault="006F35CA" w:rsidP="00A93EF4">
            <w:pPr>
              <w:pStyle w:val="NoSpacing"/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Annual Facility Equipment Preventive Maintenance Timeline</w:t>
            </w:r>
          </w:p>
        </w:tc>
      </w:tr>
      <w:tr w:rsidR="006F35CA" w:rsidRPr="002C66DD" w14:paraId="679E8BE2" w14:textId="77777777" w:rsidTr="00A93EF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shd w:val="clear" w:color="auto" w:fill="D9E2F3" w:themeFill="accent1" w:themeFillTint="33"/>
            <w:vAlign w:val="center"/>
          </w:tcPr>
          <w:p w14:paraId="01EDDF46" w14:textId="77777777" w:rsidR="006F35CA" w:rsidRPr="0041143B" w:rsidRDefault="006F35CA" w:rsidP="00A93EF4">
            <w:pPr>
              <w:pStyle w:val="NoSpacing"/>
              <w:rPr>
                <w:b w:val="0"/>
                <w:bCs w:val="0"/>
                <w:color w:val="FFFFFF" w:themeColor="background1"/>
              </w:rPr>
            </w:pPr>
            <w:r w:rsidRPr="0041143B">
              <w:rPr>
                <w:bCs w:val="0"/>
              </w:rPr>
              <w:t>Prepared by:</w:t>
            </w:r>
            <w:r w:rsidRPr="0041143B">
              <w:rPr>
                <w:b w:val="0"/>
                <w:bCs w:val="0"/>
              </w:rPr>
              <w:t xml:space="preserve"> _________________________________________________</w:t>
            </w:r>
          </w:p>
        </w:tc>
        <w:tc>
          <w:tcPr>
            <w:tcW w:w="7200" w:type="dxa"/>
            <w:shd w:val="clear" w:color="auto" w:fill="D9E2F3" w:themeFill="accent1" w:themeFillTint="33"/>
            <w:vAlign w:val="center"/>
          </w:tcPr>
          <w:p w14:paraId="1D9B3DCC" w14:textId="77777777" w:rsidR="006F35CA" w:rsidRPr="0041143B" w:rsidRDefault="006F35CA" w:rsidP="00A93EF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1143B">
              <w:rPr>
                <w:b/>
              </w:rPr>
              <w:t>Date updated:</w:t>
            </w:r>
            <w:r w:rsidRPr="0041143B">
              <w:t xml:space="preserve"> _________________________________________________</w:t>
            </w:r>
          </w:p>
        </w:tc>
      </w:tr>
    </w:tbl>
    <w:bookmarkEnd w:id="0"/>
    <w:p w14:paraId="456EB0FC" w14:textId="4A2C8961" w:rsidR="006F35CA" w:rsidRDefault="002560AE" w:rsidP="002560AE">
      <w:r w:rsidRPr="002560AE">
        <w:rPr>
          <w:b/>
          <w:sz w:val="16"/>
          <w:szCs w:val="16"/>
        </w:rPr>
        <w:t xml:space="preserve">Staff </w:t>
      </w:r>
      <w:r w:rsidR="00392940">
        <w:rPr>
          <w:b/>
          <w:sz w:val="16"/>
          <w:szCs w:val="16"/>
        </w:rPr>
        <w:t>k</w:t>
      </w:r>
      <w:r w:rsidRPr="002560AE">
        <w:rPr>
          <w:b/>
          <w:sz w:val="16"/>
          <w:szCs w:val="16"/>
        </w:rPr>
        <w:t xml:space="preserve">ey: </w:t>
      </w:r>
      <w:r w:rsidR="00392940">
        <w:rPr>
          <w:b/>
          <w:sz w:val="16"/>
          <w:szCs w:val="16"/>
        </w:rPr>
        <w:t xml:space="preserve"> </w:t>
      </w:r>
      <w:r w:rsidRPr="002560AE">
        <w:rPr>
          <w:b/>
          <w:sz w:val="16"/>
          <w:szCs w:val="16"/>
        </w:rPr>
        <w:t xml:space="preserve">M = Maintenance </w:t>
      </w:r>
      <w:r w:rsidR="00392940">
        <w:rPr>
          <w:b/>
          <w:sz w:val="16"/>
          <w:szCs w:val="16"/>
        </w:rPr>
        <w:t>m</w:t>
      </w:r>
      <w:r w:rsidRPr="002560AE">
        <w:rPr>
          <w:b/>
          <w:sz w:val="16"/>
          <w:szCs w:val="16"/>
        </w:rPr>
        <w:t>echanic  C = Custodian/onsite staff  G = Grounds crew  CC = Contracted to others</w:t>
      </w:r>
      <w:r>
        <w:rPr>
          <w:b/>
          <w:sz w:val="16"/>
          <w:szCs w:val="16"/>
        </w:rPr>
        <w:br/>
      </w:r>
    </w:p>
    <w:sdt>
      <w:sdtPr>
        <w:rPr>
          <w:b/>
        </w:rPr>
        <w:id w:val="90819259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Cs/>
          <w:noProof/>
          <w:color w:val="auto"/>
          <w:sz w:val="22"/>
          <w:szCs w:val="22"/>
        </w:rPr>
      </w:sdtEndPr>
      <w:sdtContent>
        <w:p w14:paraId="1DD6B25F" w14:textId="0BECEB71" w:rsidR="00392940" w:rsidRPr="00392940" w:rsidRDefault="00392940" w:rsidP="00392940">
          <w:pPr>
            <w:pStyle w:val="TOCHeading"/>
            <w:spacing w:before="0" w:after="160"/>
            <w:rPr>
              <w:rFonts w:asciiTheme="minorHAnsi" w:hAnsiTheme="minorHAnsi"/>
              <w:b/>
              <w:color w:val="auto"/>
              <w:sz w:val="22"/>
              <w:szCs w:val="22"/>
            </w:rPr>
          </w:pPr>
          <w:r w:rsidRPr="00392940">
            <w:rPr>
              <w:rFonts w:asciiTheme="minorHAnsi" w:hAnsiTheme="minorHAnsi"/>
              <w:b/>
              <w:color w:val="auto"/>
              <w:sz w:val="22"/>
              <w:szCs w:val="22"/>
            </w:rPr>
            <w:t>Contents</w:t>
          </w:r>
        </w:p>
        <w:p w14:paraId="29371BF5" w14:textId="4BCFE3D1" w:rsidR="006215C2" w:rsidRDefault="00392940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92972" w:history="1">
            <w:r w:rsidR="006215C2" w:rsidRPr="0014400E">
              <w:rPr>
                <w:rStyle w:val="Hyperlink"/>
                <w:noProof/>
              </w:rPr>
              <w:t>Heating Systems</w:t>
            </w:r>
            <w:r w:rsidR="006215C2">
              <w:rPr>
                <w:noProof/>
                <w:webHidden/>
              </w:rPr>
              <w:tab/>
            </w:r>
            <w:r w:rsidR="006215C2">
              <w:rPr>
                <w:noProof/>
                <w:webHidden/>
              </w:rPr>
              <w:fldChar w:fldCharType="begin"/>
            </w:r>
            <w:r w:rsidR="006215C2">
              <w:rPr>
                <w:noProof/>
                <w:webHidden/>
              </w:rPr>
              <w:instrText xml:space="preserve"> PAGEREF _Toc3992972 \h </w:instrText>
            </w:r>
            <w:r w:rsidR="006215C2">
              <w:rPr>
                <w:noProof/>
                <w:webHidden/>
              </w:rPr>
            </w:r>
            <w:r w:rsidR="006215C2">
              <w:rPr>
                <w:noProof/>
                <w:webHidden/>
              </w:rPr>
              <w:fldChar w:fldCharType="separate"/>
            </w:r>
            <w:r w:rsidR="006215C2">
              <w:rPr>
                <w:noProof/>
                <w:webHidden/>
              </w:rPr>
              <w:t>3</w:t>
            </w:r>
            <w:r w:rsidR="006215C2">
              <w:rPr>
                <w:noProof/>
                <w:webHidden/>
              </w:rPr>
              <w:fldChar w:fldCharType="end"/>
            </w:r>
          </w:hyperlink>
        </w:p>
        <w:p w14:paraId="42384B9D" w14:textId="03841E79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73" w:history="1">
            <w:r w:rsidRPr="0014400E">
              <w:rPr>
                <w:rStyle w:val="Hyperlink"/>
                <w:noProof/>
              </w:rPr>
              <w:t>Air Handling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99610" w14:textId="508C461C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74" w:history="1">
            <w:r w:rsidRPr="0014400E">
              <w:rPr>
                <w:rStyle w:val="Hyperlink"/>
                <w:noProof/>
              </w:rPr>
              <w:t>Cooling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E96FD" w14:textId="3F559ED4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75" w:history="1">
            <w:r w:rsidRPr="0014400E">
              <w:rPr>
                <w:rStyle w:val="Hyperlink"/>
                <w:noProof/>
              </w:rPr>
              <w:t>Fire Protection/Suppression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34412" w14:textId="61A9472A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76" w:history="1">
            <w:r w:rsidRPr="0014400E">
              <w:rPr>
                <w:rStyle w:val="Hyperlink"/>
                <w:noProof/>
              </w:rPr>
              <w:t>Mechanical Controls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7506B" w14:textId="4E6B877D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77" w:history="1">
            <w:r w:rsidRPr="0014400E">
              <w:rPr>
                <w:rStyle w:val="Hyperlink"/>
                <w:noProof/>
              </w:rPr>
              <w:t>Plumbing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4BF3C" w14:textId="31206E08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78" w:history="1">
            <w:r w:rsidRPr="0014400E">
              <w:rPr>
                <w:rStyle w:val="Hyperlink"/>
                <w:noProof/>
              </w:rPr>
              <w:t>Lighting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93AA4" w14:textId="38C81420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79" w:history="1">
            <w:r w:rsidRPr="0014400E">
              <w:rPr>
                <w:rStyle w:val="Hyperlink"/>
                <w:noProof/>
              </w:rPr>
              <w:t>Signal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B50E4" w14:textId="7B26DD74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80" w:history="1">
            <w:r w:rsidRPr="0014400E">
              <w:rPr>
                <w:rStyle w:val="Hyperlink"/>
                <w:noProof/>
              </w:rPr>
              <w:t>Foundation and Substructure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AEDDA" w14:textId="2A80851B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81" w:history="1">
            <w:r w:rsidRPr="0014400E">
              <w:rPr>
                <w:rStyle w:val="Hyperlink"/>
                <w:noProof/>
              </w:rPr>
              <w:t>Superstructure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3B8C9" w14:textId="513A7BE8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82" w:history="1">
            <w:r w:rsidRPr="0014400E">
              <w:rPr>
                <w:rStyle w:val="Hyperlink"/>
                <w:noProof/>
              </w:rPr>
              <w:t>Roof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4C2C7" w14:textId="6D6AAE0C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83" w:history="1">
            <w:r w:rsidRPr="0014400E">
              <w:rPr>
                <w:rStyle w:val="Hyperlink"/>
                <w:noProof/>
              </w:rPr>
              <w:t>Exterior Wall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0F1E7" w14:textId="0B6CB95A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84" w:history="1">
            <w:r w:rsidRPr="0014400E">
              <w:rPr>
                <w:rStyle w:val="Hyperlink"/>
                <w:noProof/>
              </w:rPr>
              <w:t>Interior Construction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D322A" w14:textId="11C99860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85" w:history="1">
            <w:r w:rsidRPr="0014400E">
              <w:rPr>
                <w:rStyle w:val="Hyperlink"/>
                <w:noProof/>
              </w:rPr>
              <w:t>Power Generation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A5565" w14:textId="365CA959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86" w:history="1">
            <w:r w:rsidRPr="0014400E">
              <w:rPr>
                <w:rStyle w:val="Hyperlink"/>
                <w:noProof/>
              </w:rPr>
              <w:t>Power Distribution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AB8E4" w14:textId="36870A43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87" w:history="1">
            <w:r w:rsidRPr="0014400E">
              <w:rPr>
                <w:rStyle w:val="Hyperlink"/>
                <w:noProof/>
              </w:rPr>
              <w:t>Landscaping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3DB51" w14:textId="78BD507C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88" w:history="1">
            <w:r w:rsidRPr="0014400E">
              <w:rPr>
                <w:rStyle w:val="Hyperlink"/>
                <w:noProof/>
              </w:rPr>
              <w:t>Playfields and Playground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1A020" w14:textId="112500D0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89" w:history="1">
            <w:r w:rsidRPr="0014400E">
              <w:rPr>
                <w:rStyle w:val="Hyperlink"/>
                <w:noProof/>
              </w:rPr>
              <w:t>Vehicular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89C1B" w14:textId="77593385" w:rsidR="006215C2" w:rsidRDefault="006215C2">
          <w:pPr>
            <w:pStyle w:val="TOC1"/>
            <w:rPr>
              <w:rFonts w:eastAsiaTheme="minorEastAsia"/>
              <w:noProof/>
            </w:rPr>
          </w:pPr>
          <w:hyperlink w:anchor="_Toc3992990" w:history="1">
            <w:r w:rsidRPr="0014400E">
              <w:rPr>
                <w:rStyle w:val="Hyperlink"/>
                <w:noProof/>
              </w:rPr>
              <w:t>Specialties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59617" w14:textId="4282A66B" w:rsidR="00392940" w:rsidRDefault="00392940">
          <w:r>
            <w:rPr>
              <w:b/>
              <w:bCs/>
              <w:noProof/>
            </w:rPr>
            <w:fldChar w:fldCharType="end"/>
          </w:r>
        </w:p>
      </w:sdtContent>
    </w:sdt>
    <w:p w14:paraId="299F3052" w14:textId="77777777" w:rsidR="00392940" w:rsidRDefault="00392940" w:rsidP="002560AE"/>
    <w:p w14:paraId="352B232B" w14:textId="0235433F" w:rsidR="002560AE" w:rsidRPr="002560AE" w:rsidRDefault="002560AE" w:rsidP="00B636F4">
      <w:pPr>
        <w:pStyle w:val="Heading1"/>
        <w:keepNext/>
        <w:keepLines/>
      </w:pPr>
      <w:bookmarkStart w:id="1" w:name="_Toc3992972"/>
      <w:r w:rsidRPr="002560AE">
        <w:t>Heating Systems</w:t>
      </w:r>
      <w:bookmarkEnd w:id="1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E2306B" w:rsidRPr="00E2306B" w14:paraId="41044E5B" w14:textId="77777777" w:rsidTr="00BD5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522A99B" w14:textId="1F97160A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3DD1576E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vAlign w:val="center"/>
            <w:hideMark/>
          </w:tcPr>
          <w:p w14:paraId="2313F2AD" w14:textId="7E31F419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vAlign w:val="center"/>
            <w:hideMark/>
          </w:tcPr>
          <w:p w14:paraId="4F5196E9" w14:textId="5C51C5FE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vAlign w:val="center"/>
            <w:hideMark/>
          </w:tcPr>
          <w:p w14:paraId="08174E1A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vAlign w:val="center"/>
            <w:hideMark/>
          </w:tcPr>
          <w:p w14:paraId="011BECAD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vAlign w:val="center"/>
            <w:hideMark/>
          </w:tcPr>
          <w:p w14:paraId="2753694A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vAlign w:val="center"/>
            <w:hideMark/>
          </w:tcPr>
          <w:p w14:paraId="45FAF774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vAlign w:val="center"/>
            <w:hideMark/>
          </w:tcPr>
          <w:p w14:paraId="47F3EBA1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vAlign w:val="center"/>
            <w:hideMark/>
          </w:tcPr>
          <w:p w14:paraId="73A35068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vAlign w:val="center"/>
            <w:hideMark/>
          </w:tcPr>
          <w:p w14:paraId="5B50AC93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vAlign w:val="center"/>
            <w:hideMark/>
          </w:tcPr>
          <w:p w14:paraId="40F97AEA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vAlign w:val="center"/>
            <w:hideMark/>
          </w:tcPr>
          <w:p w14:paraId="3DED31FC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vAlign w:val="center"/>
            <w:hideMark/>
          </w:tcPr>
          <w:p w14:paraId="4FA35541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vAlign w:val="center"/>
            <w:hideMark/>
          </w:tcPr>
          <w:p w14:paraId="480A8E1B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vAlign w:val="center"/>
            <w:hideMark/>
          </w:tcPr>
          <w:p w14:paraId="57FA8670" w14:textId="77777777" w:rsidR="00E2306B" w:rsidRPr="00E2306B" w:rsidRDefault="00E2306B" w:rsidP="00B636F4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35F99" w:rsidRPr="00E2306B" w14:paraId="364A2A28" w14:textId="77777777" w:rsidTr="00835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D3EC077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Boilers</w:t>
            </w:r>
          </w:p>
        </w:tc>
        <w:tc>
          <w:tcPr>
            <w:tcW w:w="976" w:type="dxa"/>
            <w:noWrap/>
            <w:hideMark/>
          </w:tcPr>
          <w:p w14:paraId="4B6A730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HS 2004-01</w:t>
            </w:r>
          </w:p>
        </w:tc>
        <w:tc>
          <w:tcPr>
            <w:tcW w:w="1417" w:type="dxa"/>
            <w:noWrap/>
            <w:hideMark/>
          </w:tcPr>
          <w:p w14:paraId="4DCC305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M</w:t>
            </w:r>
          </w:p>
        </w:tc>
        <w:tc>
          <w:tcPr>
            <w:tcW w:w="1347" w:type="dxa"/>
            <w:noWrap/>
            <w:hideMark/>
          </w:tcPr>
          <w:p w14:paraId="2D67F83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08AA11B4" w14:textId="5A51E3E5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  <w:r w:rsidR="00835F9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23" w:type="dxa"/>
            <w:noWrap/>
            <w:hideMark/>
          </w:tcPr>
          <w:p w14:paraId="7F75D0F2" w14:textId="1F81E8CE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2" w:type="dxa"/>
            <w:noWrap/>
            <w:hideMark/>
          </w:tcPr>
          <w:p w14:paraId="65DDDAB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</w:tcPr>
          <w:p w14:paraId="0B1C4945" w14:textId="08659BB2" w:rsidR="00E2306B" w:rsidRPr="00E2306B" w:rsidRDefault="00835F99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22" w:type="dxa"/>
            <w:noWrap/>
            <w:hideMark/>
          </w:tcPr>
          <w:p w14:paraId="573384AD" w14:textId="3D12BC8D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6E75CBE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1CE5DD" w14:textId="12D8529B" w:rsidR="00E2306B" w:rsidRPr="00E2306B" w:rsidRDefault="00835F99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23" w:type="dxa"/>
            <w:noWrap/>
            <w:hideMark/>
          </w:tcPr>
          <w:p w14:paraId="47AB33EA" w14:textId="20ED0F7E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2" w:type="dxa"/>
            <w:noWrap/>
            <w:hideMark/>
          </w:tcPr>
          <w:p w14:paraId="0DF36FAD" w14:textId="0FE5AE92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4F100741" w14:textId="7966DB98" w:rsidR="00E2306B" w:rsidRPr="00E2306B" w:rsidRDefault="00835F99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22" w:type="dxa"/>
            <w:noWrap/>
            <w:hideMark/>
          </w:tcPr>
          <w:p w14:paraId="34F3266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F15E6F5" w14:textId="41780B79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E2306B" w:rsidRPr="00E2306B" w14:paraId="55F02FEB" w14:textId="77777777" w:rsidTr="00E2306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64022C3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Boiler water treatment</w:t>
            </w:r>
          </w:p>
        </w:tc>
        <w:tc>
          <w:tcPr>
            <w:tcW w:w="976" w:type="dxa"/>
            <w:noWrap/>
            <w:hideMark/>
          </w:tcPr>
          <w:p w14:paraId="758271B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850B83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BB80E3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10</w:t>
            </w:r>
          </w:p>
        </w:tc>
        <w:tc>
          <w:tcPr>
            <w:tcW w:w="622" w:type="dxa"/>
            <w:noWrap/>
            <w:hideMark/>
          </w:tcPr>
          <w:p w14:paraId="1F07287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A7D25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3E2D0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52271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B30E4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36863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DC6D09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F3CA26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42ED45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39594D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7B66E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27764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35F99" w:rsidRPr="00E2306B" w14:paraId="3E8B9B40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A6B2CD3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Furnaces</w:t>
            </w:r>
          </w:p>
        </w:tc>
        <w:tc>
          <w:tcPr>
            <w:tcW w:w="976" w:type="dxa"/>
            <w:noWrap/>
            <w:hideMark/>
          </w:tcPr>
          <w:p w14:paraId="7CA38E6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99B6AC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A5C07E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47A8A1F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B5AEB5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02EAD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F8984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7F6583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A25AC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81F56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B0AAE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F99B0D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6212BA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94648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4E19E8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24217C80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CCFC9E8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Condenser pumps</w:t>
            </w:r>
          </w:p>
        </w:tc>
        <w:tc>
          <w:tcPr>
            <w:tcW w:w="976" w:type="dxa"/>
            <w:noWrap/>
            <w:hideMark/>
          </w:tcPr>
          <w:p w14:paraId="1A81931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7F4899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B4FFE9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46E797E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BACAF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20A187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5A3F5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93BB9F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5A847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98782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45A55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E3DCA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094F6C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DCB9FF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C4634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35F99" w:rsidRPr="00E2306B" w14:paraId="439F018A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3B20EF2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Deaerator tank</w:t>
            </w:r>
          </w:p>
        </w:tc>
        <w:tc>
          <w:tcPr>
            <w:tcW w:w="976" w:type="dxa"/>
            <w:noWrap/>
            <w:hideMark/>
          </w:tcPr>
          <w:p w14:paraId="50F4289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1C5F80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2CA0AB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2</w:t>
            </w:r>
          </w:p>
        </w:tc>
        <w:tc>
          <w:tcPr>
            <w:tcW w:w="622" w:type="dxa"/>
            <w:noWrap/>
            <w:hideMark/>
          </w:tcPr>
          <w:p w14:paraId="7C09582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D87DC4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01AA9C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9EFCED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DE297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EA095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574DDD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6E6FE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C77D4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21E0BD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BA464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25CFB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3F3ECE3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60AE559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Steam traps</w:t>
            </w:r>
          </w:p>
        </w:tc>
        <w:tc>
          <w:tcPr>
            <w:tcW w:w="976" w:type="dxa"/>
            <w:noWrap/>
            <w:hideMark/>
          </w:tcPr>
          <w:p w14:paraId="2B0D557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9953AD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CFECD7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461DA1D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D61A0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B2755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A4C2D9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77E19C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BAECC6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BE4ED6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8745BA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2ED5B0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CA065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61251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CD9EBF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35F99" w:rsidRPr="00E2306B" w14:paraId="0FCDF654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77A834D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Steam valves</w:t>
            </w:r>
          </w:p>
        </w:tc>
        <w:tc>
          <w:tcPr>
            <w:tcW w:w="976" w:type="dxa"/>
            <w:noWrap/>
            <w:hideMark/>
          </w:tcPr>
          <w:p w14:paraId="620C00F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18D84A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D25F539" w14:textId="1A9FE491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1</w:t>
            </w:r>
            <w:r w:rsidR="0060391D">
              <w:rPr>
                <w:sz w:val="16"/>
                <w:szCs w:val="16"/>
              </w:rPr>
              <w:t>–</w:t>
            </w: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243D524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8ACA4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A7E920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4B5916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497FB5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5928AD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E5C14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633E8A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721DA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4E944B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3FF379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0389E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78DEE914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B6FA9B6" w14:textId="6D52EB30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 xml:space="preserve">Fuel tanks </w:t>
            </w:r>
            <w:r w:rsidR="002927B7">
              <w:rPr>
                <w:sz w:val="16"/>
                <w:szCs w:val="16"/>
              </w:rPr>
              <w:t>and</w:t>
            </w:r>
            <w:r w:rsidRPr="00E2306B">
              <w:rPr>
                <w:sz w:val="16"/>
                <w:szCs w:val="16"/>
              </w:rPr>
              <w:t xml:space="preserve"> distribution</w:t>
            </w:r>
          </w:p>
        </w:tc>
        <w:tc>
          <w:tcPr>
            <w:tcW w:w="976" w:type="dxa"/>
            <w:noWrap/>
            <w:hideMark/>
          </w:tcPr>
          <w:p w14:paraId="35CEA9F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45B7CD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4D2081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1</w:t>
            </w:r>
          </w:p>
        </w:tc>
        <w:tc>
          <w:tcPr>
            <w:tcW w:w="622" w:type="dxa"/>
            <w:noWrap/>
            <w:hideMark/>
          </w:tcPr>
          <w:p w14:paraId="188D6A7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439563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ACEAF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2BF236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9BD20A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79B378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8AF30F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3F5EFD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CFEAD8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152C94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000E1C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E2EE5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35F99" w:rsidRPr="00E2306B" w14:paraId="48931585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AA0A42C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Heat exchangers</w:t>
            </w:r>
          </w:p>
        </w:tc>
        <w:tc>
          <w:tcPr>
            <w:tcW w:w="976" w:type="dxa"/>
            <w:noWrap/>
            <w:hideMark/>
          </w:tcPr>
          <w:p w14:paraId="1FC6E1D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BD37F6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BCB5B0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2</w:t>
            </w:r>
          </w:p>
        </w:tc>
        <w:tc>
          <w:tcPr>
            <w:tcW w:w="622" w:type="dxa"/>
            <w:noWrap/>
            <w:hideMark/>
          </w:tcPr>
          <w:p w14:paraId="736FCF6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37423D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98FDA5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EB79F9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71F38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F97E75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93E7E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233575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6AA6BB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2F30D6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15695B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1BA712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0B161B20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DAD65EF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Terminal/package units</w:t>
            </w:r>
          </w:p>
        </w:tc>
        <w:tc>
          <w:tcPr>
            <w:tcW w:w="976" w:type="dxa"/>
            <w:noWrap/>
            <w:hideMark/>
          </w:tcPr>
          <w:p w14:paraId="102C5AC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0A2DBF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2DE10A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2C32137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22721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7E868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CFB19F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8210D5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09F4A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3FADAD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9AB65B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F69187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DDD171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CB1F6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C81653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35F99" w:rsidRPr="00E2306B" w14:paraId="0890F635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A1B4A34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Fin tubes/radiators</w:t>
            </w:r>
          </w:p>
        </w:tc>
        <w:tc>
          <w:tcPr>
            <w:tcW w:w="976" w:type="dxa"/>
            <w:noWrap/>
            <w:hideMark/>
          </w:tcPr>
          <w:p w14:paraId="33FA93D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F068EF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9A7C79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249FC8B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0E4C3F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33DC0C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187B8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D48254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3CB75A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6D657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2DAE30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  <w:bookmarkStart w:id="2" w:name="_GoBack"/>
            <w:bookmarkEnd w:id="2"/>
          </w:p>
        </w:tc>
        <w:tc>
          <w:tcPr>
            <w:tcW w:w="622" w:type="dxa"/>
            <w:noWrap/>
            <w:hideMark/>
          </w:tcPr>
          <w:p w14:paraId="1245022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C704DE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68CE6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EC28C6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18FE33C3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C41F7F1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Dampers/draft control</w:t>
            </w:r>
          </w:p>
        </w:tc>
        <w:tc>
          <w:tcPr>
            <w:tcW w:w="976" w:type="dxa"/>
            <w:noWrap/>
            <w:hideMark/>
          </w:tcPr>
          <w:p w14:paraId="49D1A43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A96307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ECD440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63B8A13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0E2D9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3F8264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1E0D6D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99E012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D9EAD8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73D9A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671ABC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D75EC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E5C240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DF06A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A0FBE2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35F99" w:rsidRPr="00E2306B" w14:paraId="0AADC150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B147AA8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Ductwork</w:t>
            </w:r>
          </w:p>
        </w:tc>
        <w:tc>
          <w:tcPr>
            <w:tcW w:w="976" w:type="dxa"/>
            <w:noWrap/>
            <w:hideMark/>
          </w:tcPr>
          <w:p w14:paraId="0BB26F6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7696DC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2A4780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2</w:t>
            </w:r>
          </w:p>
        </w:tc>
        <w:tc>
          <w:tcPr>
            <w:tcW w:w="622" w:type="dxa"/>
            <w:noWrap/>
            <w:hideMark/>
          </w:tcPr>
          <w:p w14:paraId="7A9E7CF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D2DCFD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18AC15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3292CA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A400E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7C2804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BBFAA5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2F5915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1D554A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01D5E4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B70BA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6461C0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0132C9DE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6DDD734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lastRenderedPageBreak/>
              <w:t>Stacks</w:t>
            </w:r>
          </w:p>
        </w:tc>
        <w:tc>
          <w:tcPr>
            <w:tcW w:w="976" w:type="dxa"/>
            <w:noWrap/>
            <w:hideMark/>
          </w:tcPr>
          <w:p w14:paraId="4795C81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82B2C1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B48797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766828F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4F84CB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4A30EB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78A2A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505AE0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5F1FA9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F27479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F2A32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7690E3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4533D0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85928B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F7B889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35F99" w:rsidRPr="00E2306B" w14:paraId="4440D36B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476FD0D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Insulation</w:t>
            </w:r>
          </w:p>
        </w:tc>
        <w:tc>
          <w:tcPr>
            <w:tcW w:w="976" w:type="dxa"/>
            <w:noWrap/>
            <w:hideMark/>
          </w:tcPr>
          <w:p w14:paraId="33D6A66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CBB8C9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20E192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2</w:t>
            </w:r>
          </w:p>
        </w:tc>
        <w:tc>
          <w:tcPr>
            <w:tcW w:w="622" w:type="dxa"/>
            <w:noWrap/>
            <w:hideMark/>
          </w:tcPr>
          <w:p w14:paraId="01E87CB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050FC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03B584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B7815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DEA2B7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B916E6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5457C4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5BC6F6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909A4B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000CF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6FD4FF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EF0BAF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40C4FEFC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5FB933B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Piping</w:t>
            </w:r>
          </w:p>
        </w:tc>
        <w:tc>
          <w:tcPr>
            <w:tcW w:w="976" w:type="dxa"/>
            <w:noWrap/>
            <w:hideMark/>
          </w:tcPr>
          <w:p w14:paraId="1F4BEC5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EB792E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38AE5E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22A2CE2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ACB4B9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420AEA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4D86C9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C9F03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1112E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50FB05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5ECD3E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989CD5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69636B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BBE4E0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EC4D8F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35F99" w:rsidRPr="00E2306B" w14:paraId="24C97495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076CF4E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Valves</w:t>
            </w:r>
          </w:p>
        </w:tc>
        <w:tc>
          <w:tcPr>
            <w:tcW w:w="976" w:type="dxa"/>
            <w:noWrap/>
            <w:hideMark/>
          </w:tcPr>
          <w:p w14:paraId="48FBC14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D3351E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4DA0E3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1</w:t>
            </w:r>
          </w:p>
        </w:tc>
        <w:tc>
          <w:tcPr>
            <w:tcW w:w="622" w:type="dxa"/>
            <w:noWrap/>
            <w:hideMark/>
          </w:tcPr>
          <w:p w14:paraId="2C5F50A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A520B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E5838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BF35A2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D5BBD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F9514A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54739B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7F026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B8BA46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2EB06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5312C1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A763B2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5BDED68A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F8A515E" w14:textId="39E45D70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Control sensors</w:t>
            </w:r>
          </w:p>
        </w:tc>
        <w:tc>
          <w:tcPr>
            <w:tcW w:w="976" w:type="dxa"/>
            <w:noWrap/>
            <w:hideMark/>
          </w:tcPr>
          <w:p w14:paraId="586069C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5C7B17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8F013D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2</w:t>
            </w:r>
          </w:p>
        </w:tc>
        <w:tc>
          <w:tcPr>
            <w:tcW w:w="622" w:type="dxa"/>
            <w:noWrap/>
            <w:hideMark/>
          </w:tcPr>
          <w:p w14:paraId="0D35473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F9E05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020883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17075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D82630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E1D36F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1D289A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F7C96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0F61FF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349B9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41184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A4CB59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35F99" w:rsidRPr="00E2306B" w14:paraId="33003DFA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ED95BEE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3A86D3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F73845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DA8ECD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941D1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2D2C1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D021AD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4CBAC4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49DE0C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7C55E8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9C937D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700D2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0B6113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BE9E8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D57CF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26CFD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6A586F1F" w14:textId="01A19C07" w:rsidR="008511A7" w:rsidRDefault="008511A7"/>
    <w:p w14:paraId="2FEB59E3" w14:textId="72E42CC9" w:rsidR="002560AE" w:rsidRDefault="002560AE" w:rsidP="00B636F4">
      <w:pPr>
        <w:pStyle w:val="Heading1"/>
        <w:keepNext/>
        <w:keepLines/>
      </w:pPr>
      <w:bookmarkStart w:id="3" w:name="_Toc3992973"/>
      <w:r w:rsidRPr="00E2306B">
        <w:t>Air Handling Systems</w:t>
      </w:r>
      <w:bookmarkEnd w:id="3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E2306B" w:rsidRPr="00E2306B" w14:paraId="7FCC02B2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B5675C4" w14:textId="3B853DD3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2EF0A0CB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60555540" w14:textId="7D4AE8C3" w:rsidR="00E2306B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44B4595B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55D4E17B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62DB1B53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0AB431B9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3DE42F45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75F63238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00F18B7A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4D8087FC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56ED9F05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74FA6B43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45F1F17C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6DC9FD88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7910424A" w14:textId="77777777" w:rsidR="00E2306B" w:rsidRPr="00E2306B" w:rsidRDefault="00E2306B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E2306B" w:rsidRPr="00E2306B" w14:paraId="2E1173F9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0906392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Air handling units</w:t>
            </w:r>
          </w:p>
        </w:tc>
        <w:tc>
          <w:tcPr>
            <w:tcW w:w="976" w:type="dxa"/>
            <w:noWrap/>
            <w:hideMark/>
          </w:tcPr>
          <w:p w14:paraId="4E48AA1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4B1E3D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77F4EE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7A02E7E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C87900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ACB01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ED070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E335DC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3A0702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CFB8D7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6EED6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95E30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4336B3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3A6125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51ABEA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25AB013A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E9AE6BB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Unit ventilators</w:t>
            </w:r>
          </w:p>
        </w:tc>
        <w:tc>
          <w:tcPr>
            <w:tcW w:w="976" w:type="dxa"/>
            <w:noWrap/>
            <w:hideMark/>
          </w:tcPr>
          <w:p w14:paraId="4792748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88CCB0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C56055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7B18AC9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CA29EC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5B15A6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E6313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CFA878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2E5F1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04059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588B3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8E095F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AE6034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19109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9D469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50FD7FF8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C5AE224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Fans</w:t>
            </w:r>
          </w:p>
        </w:tc>
        <w:tc>
          <w:tcPr>
            <w:tcW w:w="976" w:type="dxa"/>
            <w:noWrap/>
            <w:hideMark/>
          </w:tcPr>
          <w:p w14:paraId="35A2514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F14CE3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C38AB8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2</w:t>
            </w:r>
          </w:p>
        </w:tc>
        <w:tc>
          <w:tcPr>
            <w:tcW w:w="622" w:type="dxa"/>
            <w:noWrap/>
            <w:hideMark/>
          </w:tcPr>
          <w:p w14:paraId="35199B8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26FA3E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FF0321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BF177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9F3179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DD48B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D3B38D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3FFADC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BB5F53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944C26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DE3B02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2EAB3B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449E2770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8233D0A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Fire dampers</w:t>
            </w:r>
          </w:p>
        </w:tc>
        <w:tc>
          <w:tcPr>
            <w:tcW w:w="976" w:type="dxa"/>
            <w:noWrap/>
            <w:hideMark/>
          </w:tcPr>
          <w:p w14:paraId="6AE96A5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7A1974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D35221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1</w:t>
            </w:r>
          </w:p>
        </w:tc>
        <w:tc>
          <w:tcPr>
            <w:tcW w:w="622" w:type="dxa"/>
            <w:noWrap/>
            <w:hideMark/>
          </w:tcPr>
          <w:p w14:paraId="6A696EA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C79DA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F8732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66645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223B71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F33DFA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16B0A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84B57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3351A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ED14EC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EC949C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B20CE7B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08E3509C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25BDCF7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Filters</w:t>
            </w:r>
          </w:p>
        </w:tc>
        <w:tc>
          <w:tcPr>
            <w:tcW w:w="976" w:type="dxa"/>
            <w:noWrap/>
            <w:hideMark/>
          </w:tcPr>
          <w:p w14:paraId="1938AB1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E07CC5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C375802" w14:textId="7A088E4F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2</w:t>
            </w:r>
            <w:r w:rsidR="0060391D">
              <w:rPr>
                <w:sz w:val="16"/>
                <w:szCs w:val="16"/>
              </w:rPr>
              <w:t>–</w:t>
            </w: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7238313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C5322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821989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BE6FED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7CC5EB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65A8B0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A94E271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CBFBA6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25FDC5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94A8E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C219C8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07FFB9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0FAF7230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3981D1B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Humidifiers</w:t>
            </w:r>
          </w:p>
        </w:tc>
        <w:tc>
          <w:tcPr>
            <w:tcW w:w="976" w:type="dxa"/>
            <w:noWrap/>
            <w:hideMark/>
          </w:tcPr>
          <w:p w14:paraId="4DA163A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3781AF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1B02D4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2</w:t>
            </w:r>
          </w:p>
        </w:tc>
        <w:tc>
          <w:tcPr>
            <w:tcW w:w="622" w:type="dxa"/>
            <w:noWrap/>
            <w:hideMark/>
          </w:tcPr>
          <w:p w14:paraId="0EC6070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E08C30D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12FC15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17C9A4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B9F7F87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EC4E1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7B847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196B6F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DF59F0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E2E16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4EF058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B44B0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21E82CE3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8BC4DB7" w14:textId="77777777" w:rsidR="00E2306B" w:rsidRPr="00E2306B" w:rsidRDefault="00E2306B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AFE3AC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620A65A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D9A92EC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E036BD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4CAD35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C9DBA8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A0877B8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E5C90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75DDCB2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E8799E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8EA44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E3FFCD9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7D3E340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C206F6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C91D6BF" w14:textId="77777777" w:rsidR="00E2306B" w:rsidRPr="00E2306B" w:rsidRDefault="00E2306B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5DABDFF6" w14:textId="3D09183C" w:rsidR="008511A7" w:rsidRDefault="008511A7"/>
    <w:p w14:paraId="20F39ACD" w14:textId="3C867E9E" w:rsidR="002560AE" w:rsidRDefault="002560AE" w:rsidP="002560AE">
      <w:pPr>
        <w:pStyle w:val="Heading1"/>
      </w:pPr>
      <w:bookmarkStart w:id="4" w:name="_Toc3992974"/>
      <w:r w:rsidRPr="00E2306B">
        <w:t>Cooling Systems</w:t>
      </w:r>
      <w:bookmarkEnd w:id="4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E2306B" w:rsidRPr="00E2306B" w14:paraId="45D129FB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30ECF96" w14:textId="4E4EB881" w:rsidR="00E2306B" w:rsidRPr="00E2306B" w:rsidRDefault="00E2306B" w:rsidP="00C310C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4A3EA680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608663C0" w14:textId="04326677" w:rsidR="00E2306B" w:rsidRPr="00E2306B" w:rsidRDefault="008511A7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1EADA221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06319C9D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3851F798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3B9463C7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46C48FCD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7DCD8263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501004C7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11942707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7BA9FE1F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4386EF83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2A9F3EFF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3A407E46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573921C3" w14:textId="77777777" w:rsidR="00E2306B" w:rsidRPr="00E2306B" w:rsidRDefault="00E2306B" w:rsidP="00C310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E2306B" w:rsidRPr="00E2306B" w14:paraId="28E45858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4444A7E" w14:textId="77777777" w:rsidR="00E2306B" w:rsidRPr="00E2306B" w:rsidRDefault="00E2306B" w:rsidP="00E2306B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Condensing units</w:t>
            </w:r>
          </w:p>
        </w:tc>
        <w:tc>
          <w:tcPr>
            <w:tcW w:w="976" w:type="dxa"/>
            <w:noWrap/>
            <w:hideMark/>
          </w:tcPr>
          <w:p w14:paraId="4AEA821D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18E712C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0986844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21E4FD41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D46686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76E208F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E3EDC9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25F7B5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9CC3BA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0DA2C4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2A1E21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D2CB87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ED6D753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30F90D3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733CA4A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6B0883CF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B1DEB2E" w14:textId="77777777" w:rsidR="00E2306B" w:rsidRPr="00E2306B" w:rsidRDefault="00E2306B" w:rsidP="00E2306B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Air compressors</w:t>
            </w:r>
          </w:p>
        </w:tc>
        <w:tc>
          <w:tcPr>
            <w:tcW w:w="976" w:type="dxa"/>
            <w:noWrap/>
            <w:hideMark/>
          </w:tcPr>
          <w:p w14:paraId="25D41AEE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519E06C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CC35F68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12</w:t>
            </w:r>
          </w:p>
        </w:tc>
        <w:tc>
          <w:tcPr>
            <w:tcW w:w="622" w:type="dxa"/>
            <w:noWrap/>
            <w:hideMark/>
          </w:tcPr>
          <w:p w14:paraId="4E300042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286B7E6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49B6D1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F7359D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D078AB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5B1E72D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4FE85E4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3632C75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EAD59EB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B5F8F45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08307D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139373A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39555904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0B590F0" w14:textId="77777777" w:rsidR="00E2306B" w:rsidRPr="00E2306B" w:rsidRDefault="00E2306B" w:rsidP="00E2306B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Heat exchangers</w:t>
            </w:r>
          </w:p>
        </w:tc>
        <w:tc>
          <w:tcPr>
            <w:tcW w:w="976" w:type="dxa"/>
            <w:noWrap/>
            <w:hideMark/>
          </w:tcPr>
          <w:p w14:paraId="10862108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4ADDB38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CBFA65F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2</w:t>
            </w:r>
          </w:p>
        </w:tc>
        <w:tc>
          <w:tcPr>
            <w:tcW w:w="622" w:type="dxa"/>
            <w:noWrap/>
            <w:hideMark/>
          </w:tcPr>
          <w:p w14:paraId="7F5E58BC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17F1669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38BAC8F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067D1CE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E875DF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5FEC208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6682DA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CB6A5C8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602D986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5FCACA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3F36A71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C4760B1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5A28A20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A44CBD1" w14:textId="77777777" w:rsidR="00E2306B" w:rsidRPr="00E2306B" w:rsidRDefault="00E2306B" w:rsidP="00E2306B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Packaged A/C units</w:t>
            </w:r>
          </w:p>
        </w:tc>
        <w:tc>
          <w:tcPr>
            <w:tcW w:w="976" w:type="dxa"/>
            <w:noWrap/>
            <w:hideMark/>
          </w:tcPr>
          <w:p w14:paraId="5C4BD0D7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3979F9F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AD37698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2D798B46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AE0BF0B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B0DCED5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BC47FF2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C6D3417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47433A3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8EDF9E3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C98551A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B05A5E8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BA787D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AD50FD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08E43B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40493933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3DD6E83" w14:textId="4808CC8B" w:rsidR="00E2306B" w:rsidRPr="00E2306B" w:rsidRDefault="00E2306B" w:rsidP="00E2306B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 xml:space="preserve">Chillers: </w:t>
            </w:r>
            <w:r w:rsidR="002927B7">
              <w:rPr>
                <w:sz w:val="16"/>
                <w:szCs w:val="16"/>
              </w:rPr>
              <w:t>O</w:t>
            </w:r>
            <w:r w:rsidRPr="00E2306B">
              <w:rPr>
                <w:sz w:val="16"/>
                <w:szCs w:val="16"/>
              </w:rPr>
              <w:t>il levels and operation</w:t>
            </w:r>
          </w:p>
        </w:tc>
        <w:tc>
          <w:tcPr>
            <w:tcW w:w="976" w:type="dxa"/>
            <w:noWrap/>
            <w:hideMark/>
          </w:tcPr>
          <w:p w14:paraId="40E594B8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2873DB8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957A4BE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52</w:t>
            </w:r>
          </w:p>
        </w:tc>
        <w:tc>
          <w:tcPr>
            <w:tcW w:w="622" w:type="dxa"/>
            <w:noWrap/>
            <w:hideMark/>
          </w:tcPr>
          <w:p w14:paraId="1257F241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2F56A4C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BFBD8C7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B804BC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99A9435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A34B574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3221B2E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7966BD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672EE4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B7E9D38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362569D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EA1CD2F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0E2314DF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4242B0C" w14:textId="12A43E67" w:rsidR="00E2306B" w:rsidRPr="00E2306B" w:rsidRDefault="00E2306B" w:rsidP="00E2306B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 xml:space="preserve">Chillers: </w:t>
            </w:r>
            <w:r w:rsidR="002927B7">
              <w:rPr>
                <w:sz w:val="16"/>
                <w:szCs w:val="16"/>
              </w:rPr>
              <w:t>O</w:t>
            </w:r>
            <w:r w:rsidRPr="00E2306B">
              <w:rPr>
                <w:sz w:val="16"/>
                <w:szCs w:val="16"/>
              </w:rPr>
              <w:t>ther</w:t>
            </w:r>
          </w:p>
        </w:tc>
        <w:tc>
          <w:tcPr>
            <w:tcW w:w="976" w:type="dxa"/>
            <w:noWrap/>
            <w:hideMark/>
          </w:tcPr>
          <w:p w14:paraId="0A945D2E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8C75DD0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366E5EF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12</w:t>
            </w:r>
          </w:p>
        </w:tc>
        <w:tc>
          <w:tcPr>
            <w:tcW w:w="622" w:type="dxa"/>
            <w:noWrap/>
            <w:hideMark/>
          </w:tcPr>
          <w:p w14:paraId="6D8FAE8E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286849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535852B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142BBDB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82D9681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7F39374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6C92A5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42A50C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C2A6C8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85364C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480F454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229F184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04FB706C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2E46029" w14:textId="77777777" w:rsidR="00E2306B" w:rsidRPr="00E2306B" w:rsidRDefault="00E2306B" w:rsidP="00E2306B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lastRenderedPageBreak/>
              <w:t>CHW Pumps</w:t>
            </w:r>
          </w:p>
        </w:tc>
        <w:tc>
          <w:tcPr>
            <w:tcW w:w="976" w:type="dxa"/>
            <w:noWrap/>
            <w:hideMark/>
          </w:tcPr>
          <w:p w14:paraId="3E4A0B17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998577C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460F9A1" w14:textId="67F0ED8B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2</w:t>
            </w:r>
            <w:r w:rsidR="0060391D">
              <w:rPr>
                <w:sz w:val="16"/>
                <w:szCs w:val="16"/>
              </w:rPr>
              <w:t>–</w:t>
            </w: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37555734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FF24D4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34C908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61126F3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B101976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3AD8DE5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42975B6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595BA0E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C0F9D81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1A1F6D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B346FF6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B828A2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24EDC419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D14A119" w14:textId="149BD919" w:rsidR="00E2306B" w:rsidRPr="00E2306B" w:rsidRDefault="00E2306B" w:rsidP="00E2306B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Heat pumps</w:t>
            </w:r>
          </w:p>
        </w:tc>
        <w:tc>
          <w:tcPr>
            <w:tcW w:w="976" w:type="dxa"/>
            <w:noWrap/>
            <w:hideMark/>
          </w:tcPr>
          <w:p w14:paraId="5B7508F5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3E586C8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7707017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noWrap/>
            <w:hideMark/>
          </w:tcPr>
          <w:p w14:paraId="7F88D621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F8B9D89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A2759D3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2ADD151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43C5D9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00A033C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B2AC068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22424AE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A018F4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BEA1824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EACEC33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AEE5989" w14:textId="77777777" w:rsidR="00E2306B" w:rsidRPr="00E2306B" w:rsidRDefault="00E2306B" w:rsidP="00E230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2306B" w:rsidRPr="00E2306B" w14:paraId="6D17AF5A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088B924" w14:textId="77777777" w:rsidR="00E2306B" w:rsidRPr="00E2306B" w:rsidRDefault="00E2306B" w:rsidP="00E2306B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8336D8D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7FE7B09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8C2E6AE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81875F4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D71FC30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8E4A284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63B7D25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33CAA17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956104B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5BBE237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E23113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815842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82391D9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79F22AC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020F74" w14:textId="77777777" w:rsidR="00E2306B" w:rsidRPr="00E2306B" w:rsidRDefault="00E2306B" w:rsidP="00E23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23D5F662" w14:textId="63A293F7" w:rsidR="008511A7" w:rsidRDefault="008511A7"/>
    <w:p w14:paraId="6F135640" w14:textId="53E0C830" w:rsidR="002560AE" w:rsidRDefault="002560AE" w:rsidP="00B636F4">
      <w:pPr>
        <w:pStyle w:val="Heading1"/>
        <w:keepNext/>
        <w:keepLines/>
      </w:pPr>
      <w:bookmarkStart w:id="5" w:name="_Toc3992975"/>
      <w:r w:rsidRPr="00E2306B">
        <w:t>Fire Protection/Suppression Systems</w:t>
      </w:r>
      <w:bookmarkEnd w:id="5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30C6C432" w14:textId="77777777" w:rsidTr="00C31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40AF0436" w14:textId="6F7481C0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1541507B" w14:textId="27069CD6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05B92F64" w14:textId="0AE48CA5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2C5BC55A" w14:textId="450464C6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57AEE61C" w14:textId="5236FC88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6BBEA6E5" w14:textId="1124EAE7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0C15A085" w14:textId="4F354E2C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34BBD593" w14:textId="11A0B942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24FD3847" w14:textId="550FFDF7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2164C766" w14:textId="3E5615D9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32425219" w14:textId="60797D7C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35544BD8" w14:textId="5326F64F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7DEE713C" w14:textId="361242ED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3F7B0DD9" w14:textId="52A111E6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6ECF0BD4" w14:textId="7BAEAAD7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1805C798" w14:textId="170B33FC" w:rsidR="008511A7" w:rsidRPr="00E2306B" w:rsidRDefault="008511A7" w:rsidP="00C310C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2F8EC61E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46191EC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Sprinkler piping</w:t>
            </w:r>
          </w:p>
        </w:tc>
        <w:tc>
          <w:tcPr>
            <w:tcW w:w="976" w:type="dxa"/>
            <w:noWrap/>
            <w:hideMark/>
          </w:tcPr>
          <w:p w14:paraId="3E27E9D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C41E40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6D57FA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78E78A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B7F38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F06D08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37B556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D88931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B7F62B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0FB21B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49EA8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B851C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52739A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DCACF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E54B8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0119AC1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3534B76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Backflow preventers</w:t>
            </w:r>
          </w:p>
        </w:tc>
        <w:tc>
          <w:tcPr>
            <w:tcW w:w="976" w:type="dxa"/>
            <w:noWrap/>
            <w:hideMark/>
          </w:tcPr>
          <w:p w14:paraId="7D82AA2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8C7AF6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FA0021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7C1A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C07B51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EBACA8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F7BBF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0F1B07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30AB91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D6C741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4AF498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3A5E8A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EDB82F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3B58C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DCA970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B6941E8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E6A871A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Sprinkler heads</w:t>
            </w:r>
          </w:p>
        </w:tc>
        <w:tc>
          <w:tcPr>
            <w:tcW w:w="976" w:type="dxa"/>
            <w:noWrap/>
            <w:hideMark/>
          </w:tcPr>
          <w:p w14:paraId="27CDB1A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9246EB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5B92F2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C53245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CA50AE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9FDA5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989268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D9910B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42240D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1EAA0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6EEA9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A29DD2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16BDD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A7CFD2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8088F2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790479A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0124097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Fire extinguishers</w:t>
            </w:r>
          </w:p>
        </w:tc>
        <w:tc>
          <w:tcPr>
            <w:tcW w:w="976" w:type="dxa"/>
            <w:noWrap/>
            <w:hideMark/>
          </w:tcPr>
          <w:p w14:paraId="1744BC7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3000D3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4087A0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43D75F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4E288E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A9C98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9A5E75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A8A22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C61E98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34858F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8B2BF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B2384B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A656D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5E361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4E153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CB523BB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517C55F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Fire hose system</w:t>
            </w:r>
          </w:p>
        </w:tc>
        <w:tc>
          <w:tcPr>
            <w:tcW w:w="976" w:type="dxa"/>
            <w:noWrap/>
            <w:hideMark/>
          </w:tcPr>
          <w:p w14:paraId="2BFBB30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210654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A09CB5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4CB1A0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EB272C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EE94BB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0BE55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E69CCF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E8E67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DE28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5CBD0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70647E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01058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D3E67C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21408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615F0D2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C28889C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Standpipe connection</w:t>
            </w:r>
          </w:p>
        </w:tc>
        <w:tc>
          <w:tcPr>
            <w:tcW w:w="976" w:type="dxa"/>
            <w:noWrap/>
            <w:hideMark/>
          </w:tcPr>
          <w:p w14:paraId="6A0DB40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AC0EF1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6A0870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68798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E09DD3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779BC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69F3E1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61DBF5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E413A6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76B43A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10737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72B068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8A668E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312083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5D1A0E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BD800B2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2C45F4A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Fire pumps</w:t>
            </w:r>
          </w:p>
        </w:tc>
        <w:tc>
          <w:tcPr>
            <w:tcW w:w="976" w:type="dxa"/>
            <w:noWrap/>
            <w:hideMark/>
          </w:tcPr>
          <w:p w14:paraId="328859C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3E9BEA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942DFF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596A00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E87220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13285A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A3DEFD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280B3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420DB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D15518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5E510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BA505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A7F6A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BADA26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F3D404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6F6974D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89F6DC6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Grease hood extinguisher</w:t>
            </w:r>
          </w:p>
        </w:tc>
        <w:tc>
          <w:tcPr>
            <w:tcW w:w="976" w:type="dxa"/>
            <w:noWrap/>
            <w:hideMark/>
          </w:tcPr>
          <w:p w14:paraId="47433F3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9DCE53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A53413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6F9656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8B3B70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821BA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6BBCC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B35A90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4A18A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44EAD0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50CE2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C012AC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3D3A74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9C5407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46B76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A4670E0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D17373F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Alarms and detectors</w:t>
            </w:r>
          </w:p>
        </w:tc>
        <w:tc>
          <w:tcPr>
            <w:tcW w:w="976" w:type="dxa"/>
            <w:noWrap/>
            <w:hideMark/>
          </w:tcPr>
          <w:p w14:paraId="6EAF30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1DCA73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908513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F1F4E3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F09760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9015B0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0E2B1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E98858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C48246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AA37E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B2F455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845C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E1176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D4B784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51F58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0711718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B651A03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0A3E0B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9F0E7F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9FF782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8B2057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088FCD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580CE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6F318F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11790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5E14E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55631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C6925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2E9D80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0120B2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433D0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189D9B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6259CB0A" w14:textId="4AADB64F" w:rsidR="008511A7" w:rsidRDefault="008511A7"/>
    <w:p w14:paraId="0537E159" w14:textId="4BCCD558" w:rsidR="002560AE" w:rsidRDefault="002560AE" w:rsidP="002560AE">
      <w:pPr>
        <w:pStyle w:val="Heading1"/>
      </w:pPr>
      <w:bookmarkStart w:id="6" w:name="_Toc3992976"/>
      <w:r w:rsidRPr="00E2306B">
        <w:t>Mechanical Controls</w:t>
      </w:r>
      <w:bookmarkEnd w:id="6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58829076" w14:textId="77777777" w:rsidTr="00C31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</w:tcPr>
          <w:p w14:paraId="360E12E8" w14:textId="13B966E9" w:rsidR="008511A7" w:rsidRPr="00E2306B" w:rsidRDefault="008511A7" w:rsidP="00C310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</w:tcPr>
          <w:p w14:paraId="54F80F78" w14:textId="7E42C87C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</w:tcPr>
          <w:p w14:paraId="4B76497B" w14:textId="4B1E3084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</w:tcPr>
          <w:p w14:paraId="13EDDA30" w14:textId="650EE7E3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</w:tcPr>
          <w:p w14:paraId="26D8297F" w14:textId="2414D2B5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</w:tcPr>
          <w:p w14:paraId="4DBCC09B" w14:textId="43F749F5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</w:tcPr>
          <w:p w14:paraId="5D35E17C" w14:textId="3DE0A287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</w:tcPr>
          <w:p w14:paraId="77183074" w14:textId="2946DB32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</w:tcPr>
          <w:p w14:paraId="7607CD3F" w14:textId="14225F6B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</w:tcPr>
          <w:p w14:paraId="2459D483" w14:textId="48754C4C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</w:tcPr>
          <w:p w14:paraId="253A6B5A" w14:textId="3D8ADE50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</w:tcPr>
          <w:p w14:paraId="4D35134B" w14:textId="1A525956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</w:tcPr>
          <w:p w14:paraId="0831F58C" w14:textId="2114157A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</w:tcPr>
          <w:p w14:paraId="7FA5B267" w14:textId="0A3E1E62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</w:tcPr>
          <w:p w14:paraId="12BA229D" w14:textId="4D5B590A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</w:tcPr>
          <w:p w14:paraId="09CEAAFE" w14:textId="283AC420" w:rsidR="008511A7" w:rsidRPr="00E2306B" w:rsidRDefault="008511A7" w:rsidP="00C31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57CBEB09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A03707F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Compressors</w:t>
            </w:r>
          </w:p>
        </w:tc>
        <w:tc>
          <w:tcPr>
            <w:tcW w:w="976" w:type="dxa"/>
            <w:noWrap/>
            <w:hideMark/>
          </w:tcPr>
          <w:p w14:paraId="60FF822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53170C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4C0753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65E4AB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A648EF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ECC8C3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2B091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607C62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491B5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A9837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241C1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4562B8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8D14C2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62AFF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06252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42B6F1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5049601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Pneumatic valves/levers</w:t>
            </w:r>
          </w:p>
        </w:tc>
        <w:tc>
          <w:tcPr>
            <w:tcW w:w="976" w:type="dxa"/>
            <w:noWrap/>
            <w:hideMark/>
          </w:tcPr>
          <w:p w14:paraId="5BFB871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B7B732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9FE40B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A049AB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B1601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8BF150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595EDB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3CCF58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8F3D51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D41E0A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353C9F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78197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A76CDE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AC66D5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5E5D3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75F33FC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152545E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Pneumatic tubing</w:t>
            </w:r>
          </w:p>
        </w:tc>
        <w:tc>
          <w:tcPr>
            <w:tcW w:w="976" w:type="dxa"/>
            <w:noWrap/>
            <w:hideMark/>
          </w:tcPr>
          <w:p w14:paraId="7E7B9A1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6D4A0C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627F1F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797E9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0FB6BF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86979C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172D1F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ECD8E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4AD5F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FE29D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B98B65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96E94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48087A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1E0444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A7CC8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04D60F7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A5A2090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Electronic controls</w:t>
            </w:r>
          </w:p>
        </w:tc>
        <w:tc>
          <w:tcPr>
            <w:tcW w:w="976" w:type="dxa"/>
            <w:noWrap/>
            <w:hideMark/>
          </w:tcPr>
          <w:p w14:paraId="4EA0223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04E1D2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FC24F3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64F0C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775E46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C707C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E82FD8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458EA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17E1EE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E74E21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51208C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E6DF1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09E67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DB9DB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13EC66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57B19214" w14:textId="15C31C6F" w:rsidR="008511A7" w:rsidRDefault="008511A7"/>
    <w:p w14:paraId="79267A3B" w14:textId="542C1435" w:rsidR="002560AE" w:rsidRDefault="002560AE" w:rsidP="00B636F4">
      <w:pPr>
        <w:pStyle w:val="Heading1"/>
        <w:keepNext/>
        <w:keepLines/>
      </w:pPr>
      <w:bookmarkStart w:id="7" w:name="_Toc3992977"/>
      <w:r w:rsidRPr="00E2306B">
        <w:t>Plumbing Systems</w:t>
      </w:r>
      <w:bookmarkEnd w:id="7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405E091E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38DA286" w14:textId="5CF09CF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0BA0AA67" w14:textId="2526C515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2DB5DBFB" w14:textId="14CCC73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34C4E641" w14:textId="1CF0AE55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00C21CB1" w14:textId="796EB44D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31D353F2" w14:textId="72F90C2B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134833C0" w14:textId="698E9ED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53F5FAA5" w14:textId="10E83B0D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1E9D5C61" w14:textId="59C80485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15EDBB86" w14:textId="78F838B5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5C3FC5B1" w14:textId="721C1DD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158FF21E" w14:textId="3F7414A9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4E482211" w14:textId="12C38565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404FD6B8" w14:textId="67F5B3C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51ED23F0" w14:textId="66BCB0E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118898E3" w14:textId="2AFAAFD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346A167C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1C1D736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Cold water piping</w:t>
            </w:r>
          </w:p>
        </w:tc>
        <w:tc>
          <w:tcPr>
            <w:tcW w:w="976" w:type="dxa"/>
            <w:noWrap/>
            <w:hideMark/>
          </w:tcPr>
          <w:p w14:paraId="646A0CE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37DF56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23C311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A33C31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ED0996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39AFAD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95B07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9FC56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466050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DA842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0D8E8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D20FB4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553A0F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453E27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12430A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D41F3D7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4ED5AE7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Water heaters</w:t>
            </w:r>
          </w:p>
        </w:tc>
        <w:tc>
          <w:tcPr>
            <w:tcW w:w="976" w:type="dxa"/>
            <w:noWrap/>
            <w:hideMark/>
          </w:tcPr>
          <w:p w14:paraId="00C5312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7FC5C5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76F836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C0FABF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44F9C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12E739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E1422B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584CAA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5F52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DE8AB7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076FC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257832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24E430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F6F678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FE347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50D22752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6347532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Hot water piping</w:t>
            </w:r>
          </w:p>
        </w:tc>
        <w:tc>
          <w:tcPr>
            <w:tcW w:w="976" w:type="dxa"/>
            <w:noWrap/>
            <w:hideMark/>
          </w:tcPr>
          <w:p w14:paraId="7580BCD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6D8FDA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D8824E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FD341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C5608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515F28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6057E0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BBFD43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3D126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F6E94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95F508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8A15D2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7F82A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3C4003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148CC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E0E9DBF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93B58F8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Circulation pumps</w:t>
            </w:r>
          </w:p>
        </w:tc>
        <w:tc>
          <w:tcPr>
            <w:tcW w:w="976" w:type="dxa"/>
            <w:noWrap/>
            <w:hideMark/>
          </w:tcPr>
          <w:p w14:paraId="64D0F65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F863B3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B99C8B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5B6600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900D2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551B4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904871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DBECFA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C30F4C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D2BA8E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EFC40C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E4DBA1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6E87C6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F9BEC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B17E08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D7C2029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1C69362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Sump pumps</w:t>
            </w:r>
          </w:p>
        </w:tc>
        <w:tc>
          <w:tcPr>
            <w:tcW w:w="976" w:type="dxa"/>
            <w:noWrap/>
            <w:hideMark/>
          </w:tcPr>
          <w:p w14:paraId="7A10FF2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918575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5DCD55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3F05D5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73AA9E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095CDB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E02303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5015B9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22A77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C8029C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BCF4FB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3227E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32800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266204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2F0085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DF98A0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DEAA4BA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Valves and traps</w:t>
            </w:r>
          </w:p>
        </w:tc>
        <w:tc>
          <w:tcPr>
            <w:tcW w:w="976" w:type="dxa"/>
            <w:noWrap/>
            <w:hideMark/>
          </w:tcPr>
          <w:p w14:paraId="3DBE59B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A83F19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2D8AF6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DCD27E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280B8F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F4397D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F2600D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FAB57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11222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58E0C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8B50B1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782E1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18C875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72FDDE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61D37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B0D9FB3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931825D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Septic tanks</w:t>
            </w:r>
          </w:p>
        </w:tc>
        <w:tc>
          <w:tcPr>
            <w:tcW w:w="976" w:type="dxa"/>
            <w:noWrap/>
            <w:hideMark/>
          </w:tcPr>
          <w:p w14:paraId="5B6316B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36BE1D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CC2FF9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D5316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D62B6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34C754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73BCA5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BCDF8C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7CE5C6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BB173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E77276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C2F3C4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B289A4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B2927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A8E95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FAFFF1D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4B48D16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D9576F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A01796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59B73E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7BA5F0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DD526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AF541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390CC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AC311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8E52B4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BA4BC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7F9532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2F8CF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356A4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23C082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410B30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1A47F2D4" w14:textId="069E9672" w:rsidR="008511A7" w:rsidRDefault="008511A7"/>
    <w:p w14:paraId="0CFE4D0A" w14:textId="12DE1FE6" w:rsidR="002560AE" w:rsidRDefault="002560AE" w:rsidP="002560AE">
      <w:pPr>
        <w:pStyle w:val="Heading1"/>
      </w:pPr>
      <w:bookmarkStart w:id="8" w:name="_Toc3992978"/>
      <w:r w:rsidRPr="00E2306B">
        <w:t>Lighting Systems</w:t>
      </w:r>
      <w:bookmarkEnd w:id="8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5696B63E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DDAB587" w14:textId="2FEF33AF" w:rsidR="008511A7" w:rsidRPr="00E2306B" w:rsidRDefault="008511A7" w:rsidP="0006273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7A72EC82" w14:textId="5625182D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25E829CB" w14:textId="4B8825D8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5698203E" w14:textId="1F4AF382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2519E003" w14:textId="73D1EAB2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6CB3A5BC" w14:textId="5784FC81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42EA048C" w14:textId="26E2F466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26BD5464" w14:textId="42957EB4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485B3886" w14:textId="064E6040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6E944F5C" w14:textId="33AC5BF7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4AB55EBA" w14:textId="1790C5BC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2AFFEB66" w14:textId="67DA265B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36F67C20" w14:textId="5A23AAD2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2904A9D3" w14:textId="01AE6713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32F3C118" w14:textId="2B0A5B59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4C438D76" w14:textId="26DA2847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3392A64F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EDA4236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Fluorescent fixtures</w:t>
            </w:r>
          </w:p>
        </w:tc>
        <w:tc>
          <w:tcPr>
            <w:tcW w:w="976" w:type="dxa"/>
            <w:noWrap/>
            <w:hideMark/>
          </w:tcPr>
          <w:p w14:paraId="462AFBB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A077D1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C578F0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616390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D96EB0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1C366C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4B98A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F2CBBE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324AD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E6DE88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97F705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904C06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654DA6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4B456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B1A1A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DC6A002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C02F21A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Incandescent fixtures</w:t>
            </w:r>
          </w:p>
        </w:tc>
        <w:tc>
          <w:tcPr>
            <w:tcW w:w="976" w:type="dxa"/>
            <w:noWrap/>
            <w:hideMark/>
          </w:tcPr>
          <w:p w14:paraId="380E9B4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3679F6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95A02A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23FC1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8B904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D2B6A1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591837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A6E46C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9DF72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E1EF86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52D00B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A80DF7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D08DB0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C7616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EF84C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FD8032A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7F57060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HID fixtures</w:t>
            </w:r>
          </w:p>
        </w:tc>
        <w:tc>
          <w:tcPr>
            <w:tcW w:w="976" w:type="dxa"/>
            <w:noWrap/>
            <w:hideMark/>
          </w:tcPr>
          <w:p w14:paraId="2DE4F24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32EB09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1391F7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779022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855728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18953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722355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64AE2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79274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5E5330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4E351C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C649D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50C910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E25A3E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50D71E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55C95C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CFE1DFB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Lighting panels</w:t>
            </w:r>
          </w:p>
        </w:tc>
        <w:tc>
          <w:tcPr>
            <w:tcW w:w="976" w:type="dxa"/>
            <w:noWrap/>
            <w:hideMark/>
          </w:tcPr>
          <w:p w14:paraId="0BD0D0B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4E4E97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CDCFE9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51F3BC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A44E3C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E2789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E39475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73CD6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9C6DC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32BE7A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6619C6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BAB70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B0C3F3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E1F94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23BED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E8AECD8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BEB713A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Emergency lighting</w:t>
            </w:r>
          </w:p>
        </w:tc>
        <w:tc>
          <w:tcPr>
            <w:tcW w:w="976" w:type="dxa"/>
            <w:noWrap/>
            <w:hideMark/>
          </w:tcPr>
          <w:p w14:paraId="026387C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F5D931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3E1E95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CC0F69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1BFAAE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10B7F4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11DFB0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34965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A7823B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DFE9A4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70EF6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9E28C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C90122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E14EEF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420EF5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9D8B055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2ACE746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Exterior lighting</w:t>
            </w:r>
          </w:p>
        </w:tc>
        <w:tc>
          <w:tcPr>
            <w:tcW w:w="976" w:type="dxa"/>
            <w:noWrap/>
            <w:hideMark/>
          </w:tcPr>
          <w:p w14:paraId="5E3122D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E13B8E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5AA35D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DE129F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214AC7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E2A58F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A37A2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92317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68163E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CE2401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C10AB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EC50B6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852A6F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5DB141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9E741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953BBCB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8F19122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Occupancy controls</w:t>
            </w:r>
          </w:p>
        </w:tc>
        <w:tc>
          <w:tcPr>
            <w:tcW w:w="976" w:type="dxa"/>
            <w:noWrap/>
            <w:hideMark/>
          </w:tcPr>
          <w:p w14:paraId="2659A08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770AA2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83C296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0C433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7B215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ABB05A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3D5E6D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04840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84A629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8B5882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355B0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F2A02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AF67BB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F3FD6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4C688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0C6C1D9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C583B07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Daylight controls</w:t>
            </w:r>
          </w:p>
        </w:tc>
        <w:tc>
          <w:tcPr>
            <w:tcW w:w="976" w:type="dxa"/>
            <w:noWrap/>
            <w:hideMark/>
          </w:tcPr>
          <w:p w14:paraId="6FDD650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B7A273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840640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94AD0C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637AFB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5CE86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44BB67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7A3DC4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4468E6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1D29E0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052F7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9FA8F3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54360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5A95B4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1E5C4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285DD95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4076233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Other controls</w:t>
            </w:r>
          </w:p>
        </w:tc>
        <w:tc>
          <w:tcPr>
            <w:tcW w:w="976" w:type="dxa"/>
            <w:noWrap/>
            <w:hideMark/>
          </w:tcPr>
          <w:p w14:paraId="2A4EF32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1D2001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05A810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B1470A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A32E70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DD6A78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EE5BCA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E83785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AC460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07124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A55B75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67544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8181EA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5D9D4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66884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B0DD80C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4929145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5DBCC8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C41FCF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A92196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1E5222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E5C835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E288C6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9E604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E01AA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26B152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16E0D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5BB8A7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BCD21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4D3F5A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282C2F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D7EF87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62B8381D" w14:textId="6492343A" w:rsidR="008511A7" w:rsidRDefault="008511A7"/>
    <w:p w14:paraId="57EA74D4" w14:textId="5890C819" w:rsidR="002560AE" w:rsidRDefault="002560AE" w:rsidP="00B636F4">
      <w:pPr>
        <w:pStyle w:val="Heading1"/>
        <w:keepNext/>
        <w:keepLines/>
      </w:pPr>
      <w:bookmarkStart w:id="9" w:name="_Toc3992979"/>
      <w:r w:rsidRPr="00E2306B">
        <w:t>Signal Systems</w:t>
      </w:r>
      <w:bookmarkEnd w:id="9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336AD387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D262BC2" w14:textId="5876E73F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1C69A4CB" w14:textId="1940CE4D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1BE3C821" w14:textId="6A53B00D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0C815F4D" w14:textId="385E1BBE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5A31C11F" w14:textId="79604D49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41CAAC49" w14:textId="580A3A4C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17404730" w14:textId="033A8DC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17F7A7AD" w14:textId="21FB705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12E843E9" w14:textId="2142C1F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7381EDA0" w14:textId="4393772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5A8604DD" w14:textId="677B015F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6275884C" w14:textId="4A0438A8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51FAA8AB" w14:textId="2059596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182598E4" w14:textId="3E86DC8E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75672476" w14:textId="53DA5EB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10EEC792" w14:textId="26FD692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7747B0A1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441B152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lastRenderedPageBreak/>
              <w:t>Computer data</w:t>
            </w:r>
          </w:p>
        </w:tc>
        <w:tc>
          <w:tcPr>
            <w:tcW w:w="976" w:type="dxa"/>
            <w:noWrap/>
            <w:hideMark/>
          </w:tcPr>
          <w:p w14:paraId="073C510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FFC98B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87C4A6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340012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7A036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8E22B8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7AD16C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500C0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EBA2F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D8DAB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B4C773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86BB7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D3BF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5E770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F0894F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107B927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44FF5B8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Public address</w:t>
            </w:r>
          </w:p>
        </w:tc>
        <w:tc>
          <w:tcPr>
            <w:tcW w:w="976" w:type="dxa"/>
            <w:noWrap/>
            <w:hideMark/>
          </w:tcPr>
          <w:p w14:paraId="5A92569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B114C1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1A077F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426999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DE25E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6184D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831BEE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775E13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4CC18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BA9691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D31FD7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1D56AB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36CAA7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AD3FD2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1A3B94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B52AAB5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056D745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Television</w:t>
            </w:r>
          </w:p>
        </w:tc>
        <w:tc>
          <w:tcPr>
            <w:tcW w:w="976" w:type="dxa"/>
            <w:noWrap/>
            <w:hideMark/>
          </w:tcPr>
          <w:p w14:paraId="7E8D648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1578A6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665842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8AE9B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F34D1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851E73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91FBC1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17F7E0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1354F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AF9A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6BEEDD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B628B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845D5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A128BA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484879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1C47A2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D6BCF73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Telephone</w:t>
            </w:r>
          </w:p>
        </w:tc>
        <w:tc>
          <w:tcPr>
            <w:tcW w:w="976" w:type="dxa"/>
            <w:noWrap/>
            <w:hideMark/>
          </w:tcPr>
          <w:p w14:paraId="0C02459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E35AC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C1DAB4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9418E9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0782E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36C30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9E4798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15F67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E9C502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DBCA3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8D5137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58716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904617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1B667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37124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2102C32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98F97B0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Clock system</w:t>
            </w:r>
          </w:p>
        </w:tc>
        <w:tc>
          <w:tcPr>
            <w:tcW w:w="976" w:type="dxa"/>
            <w:noWrap/>
            <w:hideMark/>
          </w:tcPr>
          <w:p w14:paraId="74BB337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CB372F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B4D5F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24D8EA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465437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BD97CE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198961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C2957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4EC0CE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EB7051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E4BAFD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8A53BB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5F1DF2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B0AFA6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F34A7A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EB654D0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17C7067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Fire alarms</w:t>
            </w:r>
          </w:p>
        </w:tc>
        <w:tc>
          <w:tcPr>
            <w:tcW w:w="976" w:type="dxa"/>
            <w:noWrap/>
            <w:hideMark/>
          </w:tcPr>
          <w:p w14:paraId="3DF0EB0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E75033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A09647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560235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439837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D7586E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0C4625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8FDA66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5E6A95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CFB779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271DB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5ACC59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025C55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4117CF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DF3029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3738B41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3E064D6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Security alarm/devices</w:t>
            </w:r>
          </w:p>
        </w:tc>
        <w:tc>
          <w:tcPr>
            <w:tcW w:w="976" w:type="dxa"/>
            <w:noWrap/>
            <w:hideMark/>
          </w:tcPr>
          <w:p w14:paraId="6289453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7309F1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F547FA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B260B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135430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358D7E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260997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EEBE8B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B4C35D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5BB105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6F98B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842E25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F254D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3AC79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AB601E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079514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2B20705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2C40C7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61E9C7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F65C21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DD401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94617B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109B9A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D2314A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DC293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A2678E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F8FFC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B7A12B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52C0B7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5C15F3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6E087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648588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504D91CB" w14:textId="4DC46452" w:rsidR="008511A7" w:rsidRDefault="008511A7"/>
    <w:p w14:paraId="02497948" w14:textId="57BE6A50" w:rsidR="002560AE" w:rsidRDefault="002560AE" w:rsidP="002560AE">
      <w:pPr>
        <w:pStyle w:val="Heading1"/>
      </w:pPr>
      <w:bookmarkStart w:id="10" w:name="_Toc3992980"/>
      <w:r w:rsidRPr="00E2306B">
        <w:t>Foundation and Substructure</w:t>
      </w:r>
      <w:bookmarkEnd w:id="10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1C9F443C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93075B2" w14:textId="6E9B1012" w:rsidR="008511A7" w:rsidRPr="00E2306B" w:rsidRDefault="008511A7" w:rsidP="0006273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03202A80" w14:textId="00B9DAFE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040B1525" w14:textId="712312AC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3836D91A" w14:textId="6103FB37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2B338ECF" w14:textId="79466310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73FA539E" w14:textId="4574B094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6566CBFB" w14:textId="29645C40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33AC587E" w14:textId="7D602A74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75CB9A5C" w14:textId="3D46B4E3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1EEDAB4B" w14:textId="09301665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1ED11711" w14:textId="36638DC3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566EB134" w14:textId="1AAF4E4E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6F910369" w14:textId="253BE37E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293CC616" w14:textId="798E13C6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1B88060C" w14:textId="51A585FA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4C5CBBD9" w14:textId="7D0F0697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50A2ADFA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5096174" w14:textId="6EA6E7EB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 xml:space="preserve">Footings  </w:t>
            </w:r>
            <w:r w:rsidR="002927B7">
              <w:rPr>
                <w:sz w:val="16"/>
                <w:szCs w:val="16"/>
              </w:rPr>
              <w:br/>
            </w:r>
            <w:r w:rsidRPr="00E2306B">
              <w:rPr>
                <w:sz w:val="16"/>
                <w:szCs w:val="16"/>
              </w:rPr>
              <w:t>How?</w:t>
            </w:r>
          </w:p>
        </w:tc>
        <w:tc>
          <w:tcPr>
            <w:tcW w:w="976" w:type="dxa"/>
            <w:noWrap/>
            <w:hideMark/>
          </w:tcPr>
          <w:p w14:paraId="73EC66B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F2CA66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EF8EBC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E79FEC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92F9E8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E0E45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A5259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29FE3F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AF9CAA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E06AE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B71A13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41B21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59D56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15BA67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0EA37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3BAFE68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BF9392C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Foundation walls</w:t>
            </w:r>
          </w:p>
        </w:tc>
        <w:tc>
          <w:tcPr>
            <w:tcW w:w="976" w:type="dxa"/>
            <w:noWrap/>
            <w:hideMark/>
          </w:tcPr>
          <w:p w14:paraId="73130F4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D3EA6E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796EDE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430760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22DBC1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95C9B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68925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6C35FD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0415A9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63DC46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AA5547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3A5AB3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A695A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2C9043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B44B5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DFDF68D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7BE9F4A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Slab/beams on grade</w:t>
            </w:r>
          </w:p>
        </w:tc>
        <w:tc>
          <w:tcPr>
            <w:tcW w:w="976" w:type="dxa"/>
            <w:noWrap/>
            <w:hideMark/>
          </w:tcPr>
          <w:p w14:paraId="46F1CCF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551464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A02A34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23EDA8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52FB1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A7746B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CE1D95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5CA5D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52256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A70EE0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67684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17D29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FF7D00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0F4E4E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FE408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43A629D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2E84210" w14:textId="2505E820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 xml:space="preserve">Piling/Posts </w:t>
            </w:r>
            <w:r w:rsidR="002927B7">
              <w:rPr>
                <w:sz w:val="16"/>
                <w:szCs w:val="16"/>
              </w:rPr>
              <w:br/>
            </w:r>
            <w:r w:rsidRPr="00E2306B">
              <w:rPr>
                <w:sz w:val="16"/>
                <w:szCs w:val="16"/>
              </w:rPr>
              <w:t>How?</w:t>
            </w:r>
          </w:p>
        </w:tc>
        <w:tc>
          <w:tcPr>
            <w:tcW w:w="976" w:type="dxa"/>
            <w:noWrap/>
            <w:hideMark/>
          </w:tcPr>
          <w:p w14:paraId="233B143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C824E0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DF761A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66AA6C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48CE8F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CD279A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91529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1AEFD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6F8AF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32A4E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AED323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8AB80C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679341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2D0BE6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D258A5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3C8BF1D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EE5DD80" w14:textId="1494A18A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 xml:space="preserve">Waterproofing  </w:t>
            </w:r>
            <w:r w:rsidR="002927B7">
              <w:rPr>
                <w:sz w:val="16"/>
                <w:szCs w:val="16"/>
              </w:rPr>
              <w:br/>
            </w:r>
            <w:r w:rsidRPr="00E2306B">
              <w:rPr>
                <w:sz w:val="16"/>
                <w:szCs w:val="16"/>
              </w:rPr>
              <w:t>How?</w:t>
            </w:r>
          </w:p>
        </w:tc>
        <w:tc>
          <w:tcPr>
            <w:tcW w:w="976" w:type="dxa"/>
            <w:noWrap/>
            <w:hideMark/>
          </w:tcPr>
          <w:p w14:paraId="036F67B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3EBC1C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675123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4494AB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AC3E37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7F9FA5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C049DD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270AB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CD37D6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87FA21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7AA1A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29948B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D871FF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3E158B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160B9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ABFFC5D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75861AC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Insulation</w:t>
            </w:r>
          </w:p>
        </w:tc>
        <w:tc>
          <w:tcPr>
            <w:tcW w:w="976" w:type="dxa"/>
            <w:noWrap/>
            <w:hideMark/>
          </w:tcPr>
          <w:p w14:paraId="24A7EEC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9804CB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A0AFA9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23B657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B0697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9C9B40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A0D105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238CDA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83700D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27611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EC573C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F81FE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4ED46C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DC1E47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2657ED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987C304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24131BC" w14:textId="2A72E3A9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 xml:space="preserve">Underdrains  </w:t>
            </w:r>
            <w:r w:rsidR="002927B7">
              <w:rPr>
                <w:sz w:val="16"/>
                <w:szCs w:val="16"/>
              </w:rPr>
              <w:br/>
            </w:r>
            <w:r w:rsidRPr="00E2306B">
              <w:rPr>
                <w:sz w:val="16"/>
                <w:szCs w:val="16"/>
              </w:rPr>
              <w:t>How?</w:t>
            </w:r>
          </w:p>
        </w:tc>
        <w:tc>
          <w:tcPr>
            <w:tcW w:w="976" w:type="dxa"/>
            <w:noWrap/>
            <w:hideMark/>
          </w:tcPr>
          <w:p w14:paraId="2A1DCAB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3F7C5D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36ED69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E2B9C9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A2289F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A12DAE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064055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82EA4F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7B6BF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9E9296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E67CB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54B043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EEAC3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51B72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DED73F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C8F37EC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851784C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880E19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35B198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8EE0D7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86FFB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90C208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481B0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642BD4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9643AC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53023B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2D7C0A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A06D34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E5553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302FED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4F6579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8C0B0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447CC564" w14:textId="16E2AD6F" w:rsidR="008511A7" w:rsidRDefault="008511A7"/>
    <w:p w14:paraId="112438B2" w14:textId="359FAF13" w:rsidR="002560AE" w:rsidRDefault="002560AE" w:rsidP="00B636F4">
      <w:pPr>
        <w:pStyle w:val="Heading1"/>
        <w:keepNext/>
        <w:keepLines/>
      </w:pPr>
      <w:bookmarkStart w:id="11" w:name="_Toc3992981"/>
      <w:r w:rsidRPr="00E2306B">
        <w:t>Superstructure</w:t>
      </w:r>
      <w:bookmarkEnd w:id="11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63EDD54A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D613DA9" w14:textId="7F55BA8D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76876FEE" w14:textId="14D31F09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44DE011C" w14:textId="5EA6791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13DD6E8F" w14:textId="3701BA9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30E72031" w14:textId="58BF404F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2DCAD324" w14:textId="3F8B59D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5912CFAA" w14:textId="38E300C4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41B58074" w14:textId="7F3E6ADB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6B0DB7DB" w14:textId="572153B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085344F9" w14:textId="77D9EAC4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7D89B408" w14:textId="54C08C9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26CCA439" w14:textId="718B85B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13C4E85D" w14:textId="68E61B3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04130078" w14:textId="5FC101FC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6805B669" w14:textId="6AD15C9C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3E33CA8A" w14:textId="6DD64304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40811E31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61C6AD3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Columns</w:t>
            </w:r>
          </w:p>
        </w:tc>
        <w:tc>
          <w:tcPr>
            <w:tcW w:w="976" w:type="dxa"/>
            <w:noWrap/>
            <w:hideMark/>
          </w:tcPr>
          <w:p w14:paraId="7B3AEC8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E91DD8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CEB502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A6E4A5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42706F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841C70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7E41D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CAFF80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5CBA74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0DCE3C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51AF76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690EC8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0CFB7E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BCFC10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2D4A1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C32AFA0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470079B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lastRenderedPageBreak/>
              <w:t>Beams</w:t>
            </w:r>
          </w:p>
        </w:tc>
        <w:tc>
          <w:tcPr>
            <w:tcW w:w="976" w:type="dxa"/>
            <w:noWrap/>
            <w:hideMark/>
          </w:tcPr>
          <w:p w14:paraId="48E09BE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BCAAC0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936C66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668EC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A8019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62C9F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BEBCCB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019989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FED7D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BAAC21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0E50A0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DBDA8C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0016B2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179B21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4B1987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1E66B1F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F884EEA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Floor structure</w:t>
            </w:r>
          </w:p>
        </w:tc>
        <w:tc>
          <w:tcPr>
            <w:tcW w:w="976" w:type="dxa"/>
            <w:noWrap/>
            <w:hideMark/>
          </w:tcPr>
          <w:p w14:paraId="1B482CE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AEFF8E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32CA55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2CFB1E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4E8C6B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11BD4C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3BF1B6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58C20D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D4450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967DEA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0D480D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3603E8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4AB8C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39E73B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C9344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5948AB42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FA83F01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Roof structure</w:t>
            </w:r>
          </w:p>
        </w:tc>
        <w:tc>
          <w:tcPr>
            <w:tcW w:w="976" w:type="dxa"/>
            <w:noWrap/>
            <w:hideMark/>
          </w:tcPr>
          <w:p w14:paraId="0485F2C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1BFF8A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CB35DF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82875C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3BB4E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97D8A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060989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4CB1C6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F0E11D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9CFE86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814B70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DBF478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E2930F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D490CE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682216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8593B68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3DEF551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Monolithic bearing walls</w:t>
            </w:r>
          </w:p>
        </w:tc>
        <w:tc>
          <w:tcPr>
            <w:tcW w:w="976" w:type="dxa"/>
            <w:noWrap/>
            <w:hideMark/>
          </w:tcPr>
          <w:p w14:paraId="2B76054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9B67C3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8C845F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631C5F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8554E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C16DB2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3E2AB6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9D683D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58C4E0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9B5A7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CEA1F8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CC7925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471FA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6970F8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C3BAC9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04A8E53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248C5C0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Stairs and railings</w:t>
            </w:r>
          </w:p>
        </w:tc>
        <w:tc>
          <w:tcPr>
            <w:tcW w:w="976" w:type="dxa"/>
            <w:noWrap/>
            <w:hideMark/>
          </w:tcPr>
          <w:p w14:paraId="3CD6F65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DB6670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99AE06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9F314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73309D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C0DB07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438590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0BCC63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50D60A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D40FE3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1657C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D5C1E7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209305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91531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2DD4D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88C9BA0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742E0BF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Structural bracing</w:t>
            </w:r>
          </w:p>
        </w:tc>
        <w:tc>
          <w:tcPr>
            <w:tcW w:w="976" w:type="dxa"/>
            <w:noWrap/>
            <w:hideMark/>
          </w:tcPr>
          <w:p w14:paraId="2BB4A3A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BF7143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0CF2D9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714C8C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366783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D1EC9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128B07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06ED2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1C4807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A80BE1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08E5B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622E1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98E3B0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07BA19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1F2BEC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9B32BF8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53B14BA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Welds/connectors</w:t>
            </w:r>
          </w:p>
        </w:tc>
        <w:tc>
          <w:tcPr>
            <w:tcW w:w="976" w:type="dxa"/>
            <w:noWrap/>
            <w:hideMark/>
          </w:tcPr>
          <w:p w14:paraId="569707F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B19C49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6975BE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AD636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1CACF3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C7B58C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0A8DC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ED2AC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8F3CA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16D89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C7EFCD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EB730A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4D2617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5F0FFA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98D383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0E01864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9AA7839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BD3063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9A227D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CDF8E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71F47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BD57A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FD9296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16AFB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6608C4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0F13BA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897B2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246AE6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C9DB5C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954860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AA58E3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4D69C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4FD5F4DA" w14:textId="5BEE7125" w:rsidR="008511A7" w:rsidRDefault="008511A7"/>
    <w:p w14:paraId="65778888" w14:textId="35BDBF6B" w:rsidR="002560AE" w:rsidRDefault="002560AE" w:rsidP="00B636F4">
      <w:pPr>
        <w:pStyle w:val="Heading1"/>
        <w:keepNext/>
        <w:keepLines/>
      </w:pPr>
      <w:bookmarkStart w:id="12" w:name="_Toc3992982"/>
      <w:r w:rsidRPr="00E2306B">
        <w:t>Roof Systems</w:t>
      </w:r>
      <w:bookmarkEnd w:id="12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76540B76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4D831DD" w14:textId="61963EA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14FDAEA6" w14:textId="55C19DF8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6321D518" w14:textId="5416A35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23F8DBCD" w14:textId="210CFED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1D151866" w14:textId="455A549E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4D55BB20" w14:textId="35D8D7DD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6CF88BB2" w14:textId="1423493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16141A09" w14:textId="6180B385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1C37942D" w14:textId="73913B2F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1B3C5213" w14:textId="61BAF40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74256091" w14:textId="4DEEBB2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58F68752" w14:textId="05CA3C4B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04B23D51" w14:textId="1DB280D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44E70ED0" w14:textId="407B539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6F3018DA" w14:textId="64C9687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2336547D" w14:textId="02C8BC8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69B79E06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14895B9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Roofing</w:t>
            </w:r>
          </w:p>
        </w:tc>
        <w:tc>
          <w:tcPr>
            <w:tcW w:w="976" w:type="dxa"/>
            <w:noWrap/>
            <w:hideMark/>
          </w:tcPr>
          <w:p w14:paraId="28A4846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A77D44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217B3D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25ADEE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32511D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0293B9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8E0FB2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A110B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AEB46E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F0D476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B79B2C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CD67F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11B6F5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8B1E0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80B6F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D04959F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43639CD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Insulation</w:t>
            </w:r>
          </w:p>
        </w:tc>
        <w:tc>
          <w:tcPr>
            <w:tcW w:w="976" w:type="dxa"/>
            <w:noWrap/>
            <w:hideMark/>
          </w:tcPr>
          <w:p w14:paraId="6F543D5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DC24AF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1C1974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AD6551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B8A3CD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4C47B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668020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22E2D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8655A0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33B850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6C1AA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746D40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40F13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D7217A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0251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A3D2614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3ECAF94" w14:textId="6E7F7330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 xml:space="preserve">Paving and ballast  </w:t>
            </w:r>
            <w:r w:rsidR="002927B7">
              <w:rPr>
                <w:sz w:val="16"/>
                <w:szCs w:val="16"/>
              </w:rPr>
              <w:br/>
            </w:r>
            <w:r w:rsidRPr="00E2306B">
              <w:rPr>
                <w:sz w:val="16"/>
                <w:szCs w:val="16"/>
              </w:rPr>
              <w:t>Paving? On a roof?</w:t>
            </w:r>
          </w:p>
        </w:tc>
        <w:tc>
          <w:tcPr>
            <w:tcW w:w="976" w:type="dxa"/>
            <w:noWrap/>
            <w:hideMark/>
          </w:tcPr>
          <w:p w14:paraId="3A18B12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051370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6B9E0A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3ECA5A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9C1E4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843955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C4FFD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9902F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413F90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46457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E37C4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122D96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FB0DB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A49583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ACA9ED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6DAD7CA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6EAA41C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Curbs/supports</w:t>
            </w:r>
          </w:p>
        </w:tc>
        <w:tc>
          <w:tcPr>
            <w:tcW w:w="976" w:type="dxa"/>
            <w:noWrap/>
            <w:hideMark/>
          </w:tcPr>
          <w:p w14:paraId="12A68DA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A95247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6A40F0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EE0F1F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6B008B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A4C43B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ACE32B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37BBC7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CFB01D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4828DD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87566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6099DC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9F6D3A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D21966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C93381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558E3169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49544B5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Expansion/seismic joints</w:t>
            </w:r>
          </w:p>
        </w:tc>
        <w:tc>
          <w:tcPr>
            <w:tcW w:w="976" w:type="dxa"/>
            <w:noWrap/>
            <w:hideMark/>
          </w:tcPr>
          <w:p w14:paraId="1D79DC4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704417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95082D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0B861A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87EF1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5EBCC2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204A22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6CCA64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413C6E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C2BFA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B3FF9F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06508F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16BBB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2BFAE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044416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847481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B0A61F0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Drains, gutters, etc.</w:t>
            </w:r>
          </w:p>
        </w:tc>
        <w:tc>
          <w:tcPr>
            <w:tcW w:w="976" w:type="dxa"/>
            <w:noWrap/>
            <w:hideMark/>
          </w:tcPr>
          <w:p w14:paraId="685BFF6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C626D6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70D12B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B92E23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FC867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EBF1EB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50AB8C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760C4F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671743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8595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4C0E48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70B3E7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695DD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642A4F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5BEEAE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2E05469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1A634FC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Drywells</w:t>
            </w:r>
          </w:p>
        </w:tc>
        <w:tc>
          <w:tcPr>
            <w:tcW w:w="976" w:type="dxa"/>
            <w:noWrap/>
            <w:hideMark/>
          </w:tcPr>
          <w:p w14:paraId="404B871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C89FAC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467AA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FCE9F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CA7B59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8ED4E8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EB26A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236ADA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6B1E45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190FE2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272C1E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785D3C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1A1B6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899713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19A2DE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9FE1BED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312F0ED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Flashing and trim</w:t>
            </w:r>
          </w:p>
        </w:tc>
        <w:tc>
          <w:tcPr>
            <w:tcW w:w="976" w:type="dxa"/>
            <w:noWrap/>
            <w:hideMark/>
          </w:tcPr>
          <w:p w14:paraId="48B17C9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C058FC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C68FC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2B2C56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4BD59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4EAFA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4B5FF7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16A26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60C39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B3BB1C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C20BF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5B48D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05BD4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33AA1C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B5D6BD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E14D0CA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4821542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Fasteners</w:t>
            </w:r>
          </w:p>
        </w:tc>
        <w:tc>
          <w:tcPr>
            <w:tcW w:w="976" w:type="dxa"/>
            <w:noWrap/>
            <w:hideMark/>
          </w:tcPr>
          <w:p w14:paraId="4D766DB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35C4FD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7709C3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625B60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C538C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C1F3AE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522797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9ABF1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9A2C98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519FB9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D6790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EED9D7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CBFBB1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2797D2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9C24D1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A01796F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F9A8FE7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Snow stops</w:t>
            </w:r>
          </w:p>
        </w:tc>
        <w:tc>
          <w:tcPr>
            <w:tcW w:w="976" w:type="dxa"/>
            <w:noWrap/>
            <w:hideMark/>
          </w:tcPr>
          <w:p w14:paraId="778F656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3334F5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2773B0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32082D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14933E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59C43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EC8758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B517AD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E21F7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0DDC2C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6869FD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5ADE60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B5D617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8711FC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6DCA70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1245156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59C7DC1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Roof openings</w:t>
            </w:r>
          </w:p>
        </w:tc>
        <w:tc>
          <w:tcPr>
            <w:tcW w:w="976" w:type="dxa"/>
            <w:noWrap/>
            <w:hideMark/>
          </w:tcPr>
          <w:p w14:paraId="4F91143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BC0E67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256E37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61EDF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F3792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C7C664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B6D5F3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DEB2A4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C2E44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CBD426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3A8460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9241C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AF1FF4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DA2E8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D383A6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D1A3FF9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9512FA0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Parapet caps</w:t>
            </w:r>
          </w:p>
        </w:tc>
        <w:tc>
          <w:tcPr>
            <w:tcW w:w="976" w:type="dxa"/>
            <w:noWrap/>
            <w:hideMark/>
          </w:tcPr>
          <w:p w14:paraId="4A9CEFB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1A5B44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D01A50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3245E2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53CB8F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5918BF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BB261B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55B4FC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B100B8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967D5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53BA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2A04F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0DD32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06A622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C4423B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6F2F102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3152B44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E29BAA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1E96DC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32478F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940FB9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D00864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2B408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E568D5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9796C2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237897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7A2280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2E7319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65866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E1170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3C13B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4CD66F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02CEA00B" w14:textId="4A3063A0" w:rsidR="008511A7" w:rsidRDefault="008511A7"/>
    <w:p w14:paraId="3D6ABD67" w14:textId="42F0EECF" w:rsidR="002560AE" w:rsidRDefault="002560AE" w:rsidP="00B636F4">
      <w:pPr>
        <w:pStyle w:val="Heading1"/>
        <w:keepNext/>
        <w:keepLines/>
      </w:pPr>
      <w:bookmarkStart w:id="13" w:name="_Toc3992983"/>
      <w:r w:rsidRPr="00E2306B">
        <w:lastRenderedPageBreak/>
        <w:t>Exterior Wall Systems</w:t>
      </w:r>
      <w:bookmarkEnd w:id="13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49B7210E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114C22D" w14:textId="2BD29F2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446A1A21" w14:textId="63C0E355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35793F7A" w14:textId="5AD48E9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0784FCD9" w14:textId="4E1BD9AB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13E4B5ED" w14:textId="795EF79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4823F534" w14:textId="6B038B91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268296E5" w14:textId="72994EE8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7AE3A235" w14:textId="6955C008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09D2D55A" w14:textId="4DE50A9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784F882D" w14:textId="6B507B8D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1E28262D" w14:textId="763E1BD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054D61B2" w14:textId="5B33867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04A998DF" w14:textId="7D5E19A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795A671E" w14:textId="3BC32D3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1C32EE60" w14:textId="011179A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68EF91BE" w14:textId="7B157FA4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74625FAD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17BF9AB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Facade integrity</w:t>
            </w:r>
          </w:p>
        </w:tc>
        <w:tc>
          <w:tcPr>
            <w:tcW w:w="976" w:type="dxa"/>
            <w:noWrap/>
            <w:hideMark/>
          </w:tcPr>
          <w:p w14:paraId="5C25D7F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2DAACB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A21CD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DD8E82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54F194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6889A7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19ACED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AFE523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9A4093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501DCD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8212D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019FAA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B1C11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4A7DA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C4579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A9018C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CFD65C8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Cladding/sheathing</w:t>
            </w:r>
          </w:p>
        </w:tc>
        <w:tc>
          <w:tcPr>
            <w:tcW w:w="976" w:type="dxa"/>
            <w:noWrap/>
            <w:hideMark/>
          </w:tcPr>
          <w:p w14:paraId="2036A64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B9534E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61A5BB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C3DCD3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F62D8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43DE55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933AB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3FE2F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9F39DF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00AE7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3267A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BBFF3C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DF8A98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78BB6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5DB567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8B9934F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5142BBF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Doors</w:t>
            </w:r>
          </w:p>
        </w:tc>
        <w:tc>
          <w:tcPr>
            <w:tcW w:w="976" w:type="dxa"/>
            <w:noWrap/>
            <w:hideMark/>
          </w:tcPr>
          <w:p w14:paraId="71DEE59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F1A122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637C67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C5FB6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A4A8A8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8B1AE1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370A00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B7965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10509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F1874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DF8C6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B193A0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1D51C9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7B720E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76196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831EA21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2550029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Window systems</w:t>
            </w:r>
          </w:p>
        </w:tc>
        <w:tc>
          <w:tcPr>
            <w:tcW w:w="976" w:type="dxa"/>
            <w:noWrap/>
            <w:hideMark/>
          </w:tcPr>
          <w:p w14:paraId="21F4032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929DC5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5F6C20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7E913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0968CF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AAA448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113F1B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52CF1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318EB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03D768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F8BD5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18356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905A7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AEC890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F52026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57D28D24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DEFB1E2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Balcony walls/railings</w:t>
            </w:r>
          </w:p>
        </w:tc>
        <w:tc>
          <w:tcPr>
            <w:tcW w:w="976" w:type="dxa"/>
            <w:noWrap/>
            <w:hideMark/>
          </w:tcPr>
          <w:p w14:paraId="0F87DFE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AA6631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C35051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911D82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C9DB62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962685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49877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DF443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A49A7B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6B4AD6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C6CA3D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ED6C9D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1095F3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96D0B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7D0FEF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2A5C1B5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37D937E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Louvers and screens</w:t>
            </w:r>
          </w:p>
        </w:tc>
        <w:tc>
          <w:tcPr>
            <w:tcW w:w="976" w:type="dxa"/>
            <w:noWrap/>
            <w:hideMark/>
          </w:tcPr>
          <w:p w14:paraId="4390147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96D6B2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5B475C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7185A5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4EBB2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36DE70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A451C6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85ECCD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E4596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E457D7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AEBCE1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34D621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AB8756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17DC07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4DC5A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58C4DF7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C0535C3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Expansion/seismic joints</w:t>
            </w:r>
          </w:p>
        </w:tc>
        <w:tc>
          <w:tcPr>
            <w:tcW w:w="976" w:type="dxa"/>
            <w:noWrap/>
            <w:hideMark/>
          </w:tcPr>
          <w:p w14:paraId="4EEC612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D58749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57E2AD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43D327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AC7102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C4405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E48FF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B749CA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3AB626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0EBD7A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2BDC6C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7FFD0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A1B315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3FC23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90BD23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E42E711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297C93C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Insulation</w:t>
            </w:r>
          </w:p>
        </w:tc>
        <w:tc>
          <w:tcPr>
            <w:tcW w:w="976" w:type="dxa"/>
            <w:noWrap/>
            <w:hideMark/>
          </w:tcPr>
          <w:p w14:paraId="640FC7B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C6E2EF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A0CB85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5097A3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7A24CD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86A010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5B5991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2BE1E3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29A9D5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92FFA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6581F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B3840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80B1DB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80943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8C37A9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F58219D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7A76CE3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Protective coating</w:t>
            </w:r>
          </w:p>
        </w:tc>
        <w:tc>
          <w:tcPr>
            <w:tcW w:w="976" w:type="dxa"/>
            <w:noWrap/>
            <w:hideMark/>
          </w:tcPr>
          <w:p w14:paraId="1D09281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353DC3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333E60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90B547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2B30D4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A11264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EF712B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95F6E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F2E090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1C6C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182898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7E402D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14D244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774B60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377A09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D47166F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30E4153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Sealants</w:t>
            </w:r>
          </w:p>
        </w:tc>
        <w:tc>
          <w:tcPr>
            <w:tcW w:w="976" w:type="dxa"/>
            <w:noWrap/>
            <w:hideMark/>
          </w:tcPr>
          <w:p w14:paraId="34ECFD5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2BF096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5D8B3B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5738AF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A7E11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73907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F790B6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1B74BC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E2F79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40738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09DEE6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D064E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6BC9AB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C87FDF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26383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472E634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B34573E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203EB3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B62B8C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5586FE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CCAE70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0E1B7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B414E5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36862A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69EBB0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7AB5A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8973F3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D6073A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841854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4A2530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25703E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3DE47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4EF867FE" w14:textId="647D9C51" w:rsidR="008511A7" w:rsidRDefault="008511A7"/>
    <w:p w14:paraId="41E2C43D" w14:textId="338F38D2" w:rsidR="002560AE" w:rsidRDefault="002560AE" w:rsidP="00B636F4">
      <w:pPr>
        <w:pStyle w:val="Heading1"/>
        <w:keepNext/>
        <w:keepLines/>
      </w:pPr>
      <w:bookmarkStart w:id="14" w:name="_Toc3992984"/>
      <w:r w:rsidRPr="00E2306B">
        <w:t>Interior Construction</w:t>
      </w:r>
      <w:bookmarkEnd w:id="14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48E4CEFB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6F6101E" w14:textId="07DDD694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78D4FD5A" w14:textId="6A0DC28C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1E085737" w14:textId="2766D56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410693A6" w14:textId="650D7568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345B29C3" w14:textId="43E3FBE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285DEB3E" w14:textId="4EB390F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3616755A" w14:textId="05DCC993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16A0D0A5" w14:textId="2FA5923B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32710057" w14:textId="3D02C0E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3426DE80" w14:textId="0B0ACDB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5232A69F" w14:textId="6720DB0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7C2EFE98" w14:textId="05D9A161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31EA0F72" w14:textId="6463541D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7B5F5690" w14:textId="51F804D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1388BD77" w14:textId="1B7B00F9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7FD9281D" w14:textId="4AD0FFF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5FADA2F3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CE54323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Fixed partitions</w:t>
            </w:r>
          </w:p>
        </w:tc>
        <w:tc>
          <w:tcPr>
            <w:tcW w:w="976" w:type="dxa"/>
            <w:noWrap/>
            <w:hideMark/>
          </w:tcPr>
          <w:p w14:paraId="524D41E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8E6DB0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B6D11F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2568DE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8E2BE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237597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6F2F0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46CC7E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3D11E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DE58F6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ABC631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32A4B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E73E7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753C6C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FD839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0B41005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3512A8E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Demountable partitions</w:t>
            </w:r>
          </w:p>
        </w:tc>
        <w:tc>
          <w:tcPr>
            <w:tcW w:w="976" w:type="dxa"/>
            <w:noWrap/>
            <w:hideMark/>
          </w:tcPr>
          <w:p w14:paraId="7BDA611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3CC024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48043E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7BA7E5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8CAB2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78E430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ADE07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4894AA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201306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2AA831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73A82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A06ACB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D1DE7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3EDBC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82F9C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39BA7BF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6D75E6A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Retractable partitions</w:t>
            </w:r>
          </w:p>
        </w:tc>
        <w:tc>
          <w:tcPr>
            <w:tcW w:w="976" w:type="dxa"/>
            <w:noWrap/>
            <w:hideMark/>
          </w:tcPr>
          <w:p w14:paraId="1F4DF71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D0D7E2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9AE8D7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875F78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0A4F19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D4427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4075DB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9A35CD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B2EA89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073B1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872DA1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924898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BDDC1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3B1071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96ADC8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C53A226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57F2FC3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Doors</w:t>
            </w:r>
          </w:p>
        </w:tc>
        <w:tc>
          <w:tcPr>
            <w:tcW w:w="976" w:type="dxa"/>
            <w:noWrap/>
            <w:hideMark/>
          </w:tcPr>
          <w:p w14:paraId="5B5842D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408839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5AC7FF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5B5C6E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99B56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74A49B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FA125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9DB9E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F2360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0F733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6C4330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FE6DE9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6F676D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3AC9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5830C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E475259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F806891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Carpet</w:t>
            </w:r>
          </w:p>
        </w:tc>
        <w:tc>
          <w:tcPr>
            <w:tcW w:w="976" w:type="dxa"/>
            <w:noWrap/>
            <w:hideMark/>
          </w:tcPr>
          <w:p w14:paraId="3C38579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8844E2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6B757B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AD7CC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4996C1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CD54B6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DB9C6F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B11EB4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97D14C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E9329C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B5969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5E477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6E9683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34EFB3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08378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870D096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12ED00F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Resilient tile/sheet</w:t>
            </w:r>
          </w:p>
        </w:tc>
        <w:tc>
          <w:tcPr>
            <w:tcW w:w="976" w:type="dxa"/>
            <w:noWrap/>
            <w:hideMark/>
          </w:tcPr>
          <w:p w14:paraId="5BF0C45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EA8FED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4466C8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CBD73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AFAFE6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FE3F9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9DB122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4530FE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196905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82C885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F773B9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C34CD0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0A97EB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6ED80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46381A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605EC5D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AFECEE8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Ceramic/clay tile</w:t>
            </w:r>
          </w:p>
        </w:tc>
        <w:tc>
          <w:tcPr>
            <w:tcW w:w="976" w:type="dxa"/>
            <w:noWrap/>
            <w:hideMark/>
          </w:tcPr>
          <w:p w14:paraId="6C54478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84947E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E577F5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BD2F8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DD44E3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4C9729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3EDAA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95849C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B127DA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F6C4CC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C9926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8036BA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64538B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9D788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26C2A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D7151F5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C497D01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Terrazzo</w:t>
            </w:r>
          </w:p>
        </w:tc>
        <w:tc>
          <w:tcPr>
            <w:tcW w:w="976" w:type="dxa"/>
            <w:noWrap/>
            <w:hideMark/>
          </w:tcPr>
          <w:p w14:paraId="5A4D8BA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BF4062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B9CB04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52370E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BB02BD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08E6E4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28B8A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42023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B5AF77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BD4EFE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03DF3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97DFB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6EE82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8CD8E5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DB705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AE775E7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F61FF30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Paint</w:t>
            </w:r>
          </w:p>
        </w:tc>
        <w:tc>
          <w:tcPr>
            <w:tcW w:w="976" w:type="dxa"/>
            <w:noWrap/>
            <w:hideMark/>
          </w:tcPr>
          <w:p w14:paraId="1D87D6D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F48C57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5CD947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C598D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850A0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FDEA8E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02712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BB805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8386D8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7CE32D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C819D2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375BCD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DAC42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A3AE2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5E2CB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E5D1D2C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CA2E294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lastRenderedPageBreak/>
              <w:t>Vinyl/fabric wall cover</w:t>
            </w:r>
          </w:p>
        </w:tc>
        <w:tc>
          <w:tcPr>
            <w:tcW w:w="976" w:type="dxa"/>
            <w:noWrap/>
            <w:hideMark/>
          </w:tcPr>
          <w:p w14:paraId="6FDB226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4C4A78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75CEB7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C14DB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CCFC63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F315A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D93597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8DB752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62B4ED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67C3B8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703ED4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B28AB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808B1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64A78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E7BCC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85E11EE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5352324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Ceiling system</w:t>
            </w:r>
          </w:p>
        </w:tc>
        <w:tc>
          <w:tcPr>
            <w:tcW w:w="976" w:type="dxa"/>
            <w:noWrap/>
            <w:hideMark/>
          </w:tcPr>
          <w:p w14:paraId="6291BCD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C05AC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0BAF0B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EB0E6A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38E916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6C0CD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F36068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A4274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283B34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1814E2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8A04A8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858AA9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C9417A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85C242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E2E45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DAE8E01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BE29FC5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01806E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4CDD0E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6D48AA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2D82D3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A4B7D3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D0E44A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6B6BB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F10312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B3AB81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B59EE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9ED00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9E6B0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7D2CB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428FFE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3EF481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7F6C3FF9" w14:textId="47CF3860" w:rsidR="008511A7" w:rsidRDefault="008511A7"/>
    <w:p w14:paraId="73B29F5A" w14:textId="26982FCA" w:rsidR="002560AE" w:rsidRDefault="002560AE" w:rsidP="002560AE">
      <w:pPr>
        <w:pStyle w:val="Heading1"/>
      </w:pPr>
      <w:bookmarkStart w:id="15" w:name="_Toc3992985"/>
      <w:r w:rsidRPr="00E2306B">
        <w:t>Power Generation</w:t>
      </w:r>
      <w:bookmarkEnd w:id="15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2E4FD64C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C8A6D71" w14:textId="79FF077D" w:rsidR="008511A7" w:rsidRPr="00E2306B" w:rsidRDefault="008511A7" w:rsidP="0006273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759560EA" w14:textId="3BD203D8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7EB3DB2D" w14:textId="6E8A628E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54EC5C63" w14:textId="1D80A9C9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0AA1125E" w14:textId="14E59AD1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604A4FCD" w14:textId="561A61B5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1DE45965" w14:textId="5B5F71FA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5C463D13" w14:textId="771FF445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0DA1E363" w14:textId="1590CDFD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169D0C82" w14:textId="48DF4540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21F58BE7" w14:textId="4D52D403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6404EAFE" w14:textId="72497B94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2BB7F674" w14:textId="6BCC9A04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4B76945C" w14:textId="0A4627D1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1F266D8F" w14:textId="758CEA0C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2045BC27" w14:textId="0A952E7B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3DB492DA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7DCE8F1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Generators</w:t>
            </w:r>
          </w:p>
        </w:tc>
        <w:tc>
          <w:tcPr>
            <w:tcW w:w="976" w:type="dxa"/>
            <w:noWrap/>
            <w:hideMark/>
          </w:tcPr>
          <w:p w14:paraId="00E13C6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BD6B62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7179AC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991BE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FD070C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A83E99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1A561E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AACF0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3D480F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64DD5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A8B7F3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49C0E1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1D5492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E64D50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D4D68A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BFA0E3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3729A46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Transfer switches</w:t>
            </w:r>
          </w:p>
        </w:tc>
        <w:tc>
          <w:tcPr>
            <w:tcW w:w="976" w:type="dxa"/>
            <w:noWrap/>
            <w:hideMark/>
          </w:tcPr>
          <w:p w14:paraId="6E954A8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0598B8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64B0D4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48C55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AC77A1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A2A18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71BE9E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E9E4F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C01B69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8C6970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59D792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53EC10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380629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5413E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78C49D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CEF7823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300C5B3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Transformers</w:t>
            </w:r>
          </w:p>
        </w:tc>
        <w:tc>
          <w:tcPr>
            <w:tcW w:w="976" w:type="dxa"/>
            <w:noWrap/>
            <w:hideMark/>
          </w:tcPr>
          <w:p w14:paraId="5FAD3CD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403012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24F3BB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4B27E1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E9C5BC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799AD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35F0C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B624DB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54B6BD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9762B6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56C86C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7C6BF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347E35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E941F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A93A36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8C19455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9E09D86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Service wiring</w:t>
            </w:r>
          </w:p>
        </w:tc>
        <w:tc>
          <w:tcPr>
            <w:tcW w:w="976" w:type="dxa"/>
            <w:noWrap/>
            <w:hideMark/>
          </w:tcPr>
          <w:p w14:paraId="4907EA1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FACF22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8D20AD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CF7E4E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D154E3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566FEE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B4CE8A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867CF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274632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60C7FB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88CAAA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7BCFB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DB78E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5BA8B0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73E26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4E45779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56477F0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Substation</w:t>
            </w:r>
          </w:p>
        </w:tc>
        <w:tc>
          <w:tcPr>
            <w:tcW w:w="976" w:type="dxa"/>
            <w:noWrap/>
            <w:hideMark/>
          </w:tcPr>
          <w:p w14:paraId="5A5A241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F26F0B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3ECF04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3CA80D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ABCFED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8A207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0BD68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E31274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EBD61E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62C0B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18779A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553DC3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D33A87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D35E9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E15E1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5D113C7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6FCAE1A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Switchgear</w:t>
            </w:r>
          </w:p>
        </w:tc>
        <w:tc>
          <w:tcPr>
            <w:tcW w:w="976" w:type="dxa"/>
            <w:noWrap/>
            <w:hideMark/>
          </w:tcPr>
          <w:p w14:paraId="46AFD99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33A330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AC4FCA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21D230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2D4A7C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334F23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13CAA3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5B5E2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377A9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E6617A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DA6D2D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3F436A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AE1CB3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33E8E7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1EC6AF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9D72A9B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0F05EAF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Overcurrent protection</w:t>
            </w:r>
          </w:p>
        </w:tc>
        <w:tc>
          <w:tcPr>
            <w:tcW w:w="976" w:type="dxa"/>
            <w:noWrap/>
            <w:hideMark/>
          </w:tcPr>
          <w:p w14:paraId="606D2B8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72CA11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62D5D5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562352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39E30F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C99A9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F3CA6C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4D6764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839FA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E900C0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729497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F468E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C68ED0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5A55E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9F2EE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6287B6A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E8A8294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2C054C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78187E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F46629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A40CF8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36699B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2236D8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42E87E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821507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1179B2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A7DF1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02555F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3607C7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79409E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4DDB0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6D9A1F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190C141C" w14:textId="53012323" w:rsidR="008511A7" w:rsidRDefault="008511A7"/>
    <w:p w14:paraId="6DADD40C" w14:textId="40ACC480" w:rsidR="002560AE" w:rsidRDefault="002560AE" w:rsidP="002560AE">
      <w:pPr>
        <w:pStyle w:val="Heading1"/>
      </w:pPr>
      <w:bookmarkStart w:id="16" w:name="_Toc3992986"/>
      <w:r w:rsidRPr="00E2306B">
        <w:t>Power Distribution Systems</w:t>
      </w:r>
      <w:bookmarkEnd w:id="16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6BB8B2BF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A13922A" w14:textId="368CCF80" w:rsidR="008511A7" w:rsidRPr="00E2306B" w:rsidRDefault="008511A7" w:rsidP="0006273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2BDB0417" w14:textId="3A94F75D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0C38ADFE" w14:textId="31AD4CCA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75778F42" w14:textId="01EBC068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06BFDAB4" w14:textId="763AF894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0935EB75" w14:textId="144B756F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7496A697" w14:textId="40225BDC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5281ECCF" w14:textId="63BE58DD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5D66A813" w14:textId="523E3C5D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464AC9CD" w14:textId="3A658430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3E2CA2B4" w14:textId="34A58765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516A9613" w14:textId="5E3C0AC0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010C4A12" w14:textId="7058ED62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4F824EFC" w14:textId="3DDD3128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551CE719" w14:textId="2971FAFE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50DA8F4F" w14:textId="3C1752DD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21EA780C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7AE3C8E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Main distribution panel</w:t>
            </w:r>
          </w:p>
        </w:tc>
        <w:tc>
          <w:tcPr>
            <w:tcW w:w="976" w:type="dxa"/>
            <w:noWrap/>
            <w:hideMark/>
          </w:tcPr>
          <w:p w14:paraId="6255CE1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0D0B65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1EF8A2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D9411F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482577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61900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DF075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B28F07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9ED67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4971C2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420CEF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9B1247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D196D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293ADB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67CEF0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21CD617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B0C270C" w14:textId="5B3D9CCD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Wiring, conduits</w:t>
            </w:r>
            <w:r w:rsidR="00254B35">
              <w:rPr>
                <w:sz w:val="16"/>
                <w:szCs w:val="16"/>
              </w:rPr>
              <w:t xml:space="preserve"> and</w:t>
            </w:r>
            <w:r w:rsidRPr="00E2306B">
              <w:rPr>
                <w:sz w:val="16"/>
                <w:szCs w:val="16"/>
              </w:rPr>
              <w:t xml:space="preserve"> distribution panels</w:t>
            </w:r>
          </w:p>
        </w:tc>
        <w:tc>
          <w:tcPr>
            <w:tcW w:w="976" w:type="dxa"/>
            <w:noWrap/>
            <w:hideMark/>
          </w:tcPr>
          <w:p w14:paraId="5C42C42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86C39B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AEE7BF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A15A65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B9A3C2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7019B8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3B74B5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9D28AF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D2A2CA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00C7D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70002B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73E38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6EC270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CA21CD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397A7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FE86F8B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74E118A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Electrical receptacles</w:t>
            </w:r>
          </w:p>
        </w:tc>
        <w:tc>
          <w:tcPr>
            <w:tcW w:w="976" w:type="dxa"/>
            <w:noWrap/>
            <w:hideMark/>
          </w:tcPr>
          <w:p w14:paraId="2903A52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BE4016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517327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F731A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39BA2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CA6364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F7CA3F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BAB560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1145A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CAB01F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7683A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A6206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35A46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F0B17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D64A2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FF3D7E3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30C2779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Circuit breakers</w:t>
            </w:r>
          </w:p>
        </w:tc>
        <w:tc>
          <w:tcPr>
            <w:tcW w:w="976" w:type="dxa"/>
            <w:noWrap/>
            <w:hideMark/>
          </w:tcPr>
          <w:p w14:paraId="4453301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668A1B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711E97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3736B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23B60F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B05184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80A57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B58D26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8D4D4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CDB7B8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1EF43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D8B935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EA0FEC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5BB1C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5C0C93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90D3EFB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8ADECF0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Electric baseboard heaters</w:t>
            </w:r>
          </w:p>
        </w:tc>
        <w:tc>
          <w:tcPr>
            <w:tcW w:w="976" w:type="dxa"/>
            <w:noWrap/>
            <w:hideMark/>
          </w:tcPr>
          <w:p w14:paraId="7367AC5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B4BA12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F7258A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C0699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09ECA8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6CC516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75C4E6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B39ECF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84578A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31A6B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D54F0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44F73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9CDAE2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29E399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B13937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D48AC4C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C35FBAC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Heat trace</w:t>
            </w:r>
          </w:p>
        </w:tc>
        <w:tc>
          <w:tcPr>
            <w:tcW w:w="976" w:type="dxa"/>
            <w:noWrap/>
            <w:hideMark/>
          </w:tcPr>
          <w:p w14:paraId="4E04E32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C8C328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97C391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DA625F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A0AE73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561B0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558A05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40CACB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54A7A1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3A922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304EAA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EAB13B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420F1E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EEE212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7BED3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51303C43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806E4D4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B8597B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F1A4D9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F1FEC2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B4757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40ACDB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D81BE2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5693A4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0EEB58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B5D04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A05344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4B2550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874452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F8DED0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2CB8CD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5E7302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14018305" w14:textId="2AC5B242" w:rsidR="008511A7" w:rsidRDefault="008511A7"/>
    <w:p w14:paraId="7D54651D" w14:textId="29B81341" w:rsidR="002560AE" w:rsidRDefault="002560AE" w:rsidP="002560AE">
      <w:pPr>
        <w:pStyle w:val="Heading1"/>
      </w:pPr>
      <w:bookmarkStart w:id="17" w:name="_Toc3992987"/>
      <w:r w:rsidRPr="00E2306B">
        <w:lastRenderedPageBreak/>
        <w:t>Landscaping Systems</w:t>
      </w:r>
      <w:bookmarkEnd w:id="17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287B2DFF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284B13A" w14:textId="0CBC318D" w:rsidR="008511A7" w:rsidRPr="00E2306B" w:rsidRDefault="008511A7" w:rsidP="0006273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778FE492" w14:textId="20C2C1DA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6640A175" w14:textId="395ACBDF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587EFF69" w14:textId="5A5720BE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1B194D4B" w14:textId="3DEBC85E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34B6EA2C" w14:textId="5E6B3D7E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68426F1A" w14:textId="7D83A2E0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57AD1F78" w14:textId="7C852A26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279D356F" w14:textId="20E52D22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551799F2" w14:textId="33218ED0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0579C2B7" w14:textId="5BB9A19F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2B2FAC3E" w14:textId="1981BEF4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5EEF7E1E" w14:textId="62C23E10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24C63C90" w14:textId="697A5082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640E16DC" w14:textId="129BB6CC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0B8FD8C1" w14:textId="41C4C2A6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512215D2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8A046DD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Irrigation</w:t>
            </w:r>
          </w:p>
        </w:tc>
        <w:tc>
          <w:tcPr>
            <w:tcW w:w="976" w:type="dxa"/>
            <w:noWrap/>
            <w:hideMark/>
          </w:tcPr>
          <w:p w14:paraId="57CB3AB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A99562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78BDD4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BB5D4D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B2742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E1FADC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5B680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DB2336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86BAB7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59F0B3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7F16C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3998E3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4F07C4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8DBF25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8ED42A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5C1D41BF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3ABF261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Tree/shrub/flower bed plantings</w:t>
            </w:r>
          </w:p>
        </w:tc>
        <w:tc>
          <w:tcPr>
            <w:tcW w:w="976" w:type="dxa"/>
            <w:noWrap/>
            <w:hideMark/>
          </w:tcPr>
          <w:p w14:paraId="167E4BF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634ABE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DB2A13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DFA9F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87A97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A7E14E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1F58CF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42D6A1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D4B10E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3D52C8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419845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1F5F26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60AD6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EEA639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0FCC4F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501380A1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9702C8D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Turf/lawn</w:t>
            </w:r>
          </w:p>
        </w:tc>
        <w:tc>
          <w:tcPr>
            <w:tcW w:w="976" w:type="dxa"/>
            <w:noWrap/>
            <w:hideMark/>
          </w:tcPr>
          <w:p w14:paraId="0F6A1A3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47C15D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75E572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9427E2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6EEC28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AAD5B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4D5D1A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9D8DD6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FB22A7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1492E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54F9D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00291D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DA1B6E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F3896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EBE09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11BBF3A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73A8BCA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Walks/plazas</w:t>
            </w:r>
          </w:p>
        </w:tc>
        <w:tc>
          <w:tcPr>
            <w:tcW w:w="976" w:type="dxa"/>
            <w:noWrap/>
            <w:hideMark/>
          </w:tcPr>
          <w:p w14:paraId="3C117C0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5D0FD5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D943E7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2DFE4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E7FC9F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7741E8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C3654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F10243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9491A6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486E0D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56DA3B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A2EF2C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625B9A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5110D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0FEFC2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5D620C25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083FF38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2E2D79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375AA4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4131BE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22FF4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5A9339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72E1DF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F40B0A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C6A0C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213F55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2B924F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CCD1D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39A9CA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78054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06EB25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1BC3C4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3710A11C" w14:textId="5A02C544" w:rsidR="008511A7" w:rsidRDefault="008511A7"/>
    <w:p w14:paraId="3756A4D6" w14:textId="11FE6522" w:rsidR="002560AE" w:rsidRDefault="002560AE" w:rsidP="00B636F4">
      <w:pPr>
        <w:pStyle w:val="Heading1"/>
        <w:keepNext/>
        <w:keepLines/>
      </w:pPr>
      <w:bookmarkStart w:id="18" w:name="_Toc3992988"/>
      <w:r w:rsidRPr="00E2306B">
        <w:t>Playfields and Playground Systems</w:t>
      </w:r>
      <w:bookmarkEnd w:id="18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684B87EB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578CDDF" w14:textId="5090B1D3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567EA31A" w14:textId="587EDC3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5343F409" w14:textId="5CB090A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70F5E412" w14:textId="3BEDD84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243B6879" w14:textId="159B646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1623AD05" w14:textId="45BD0859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71B16218" w14:textId="20ED0BEF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3D0D2549" w14:textId="3F3C7644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3C5C3105" w14:textId="318D2E6E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37D15BF1" w14:textId="3FABBDE9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75C0FF32" w14:textId="5CE3CBE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080B086B" w14:textId="700BCBF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2A4EB00A" w14:textId="01F0CFAD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27C427D5" w14:textId="727C57B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2B38D2B3" w14:textId="74A4A54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3DF7D8F8" w14:textId="29D416BF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5EA3D5F9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4AA3CCE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Athletic fields</w:t>
            </w:r>
          </w:p>
        </w:tc>
        <w:tc>
          <w:tcPr>
            <w:tcW w:w="976" w:type="dxa"/>
            <w:noWrap/>
            <w:hideMark/>
          </w:tcPr>
          <w:p w14:paraId="01EB7D0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2287FB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6B840D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59D1D4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79E3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A1D292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BC02BB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59B2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A25442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2B4DC0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F6980D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D8157F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61923D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D81631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C2939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8C4ABA6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E54A96B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Hard surface courts</w:t>
            </w:r>
          </w:p>
        </w:tc>
        <w:tc>
          <w:tcPr>
            <w:tcW w:w="976" w:type="dxa"/>
            <w:noWrap/>
            <w:hideMark/>
          </w:tcPr>
          <w:p w14:paraId="20F4404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5534F9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82145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F77CE1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229CAD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5700A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CC0039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57AA2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27676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DB7583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DBF7E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66BD77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235CC8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4F4C1F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CC1256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A598FAE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BF9C0DD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Swings</w:t>
            </w:r>
          </w:p>
        </w:tc>
        <w:tc>
          <w:tcPr>
            <w:tcW w:w="976" w:type="dxa"/>
            <w:noWrap/>
            <w:hideMark/>
          </w:tcPr>
          <w:p w14:paraId="6768DC0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CCD578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2CA29F5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5C8B92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731AF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ADEC98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E7132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ED7368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152E38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3F09F9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12852D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2FF68F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B6A713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D85699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2315A1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0907A51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8E9B497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Safety mats</w:t>
            </w:r>
          </w:p>
        </w:tc>
        <w:tc>
          <w:tcPr>
            <w:tcW w:w="976" w:type="dxa"/>
            <w:noWrap/>
            <w:hideMark/>
          </w:tcPr>
          <w:p w14:paraId="38C1EF6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30A27A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79FCDF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8AE561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3290EB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92646F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C7D4C5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DE5B07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FB0AF4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841515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CDB78D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AB8777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1CC37D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287400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B0D96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DBE98B7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1B136B1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Gravel and containment</w:t>
            </w:r>
          </w:p>
        </w:tc>
        <w:tc>
          <w:tcPr>
            <w:tcW w:w="976" w:type="dxa"/>
            <w:noWrap/>
            <w:hideMark/>
          </w:tcPr>
          <w:p w14:paraId="568BDFC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F15512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FD6256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566702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5EA8DB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4BB31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22851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058E0B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CB1445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796929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683A44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341C1F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CBBAEF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7354D4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E31C3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3B2EFC8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3F56E70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Markings/painting</w:t>
            </w:r>
          </w:p>
        </w:tc>
        <w:tc>
          <w:tcPr>
            <w:tcW w:w="976" w:type="dxa"/>
            <w:noWrap/>
            <w:hideMark/>
          </w:tcPr>
          <w:p w14:paraId="699A7CE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6B5946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F0C583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7A1136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72B6C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0D9DDA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119644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27CC8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DD683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BF4459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51DDD6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5C3EA3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7FD67D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84B85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1A074E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3E691ECD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2A5A857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83805E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846F86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5B596C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2667C8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0C51DC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13BB4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1053D4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0DCC5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656B9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2DC6F7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DAD279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6D55D6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26DB23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5B4B8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A6DB94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1109911C" w14:textId="47C67116" w:rsidR="008511A7" w:rsidRDefault="008511A7"/>
    <w:p w14:paraId="22ED3BF9" w14:textId="02229747" w:rsidR="002560AE" w:rsidRDefault="002560AE" w:rsidP="002560AE">
      <w:pPr>
        <w:pStyle w:val="Heading1"/>
      </w:pPr>
      <w:bookmarkStart w:id="19" w:name="_Toc3992989"/>
      <w:r w:rsidRPr="00E2306B">
        <w:t>Vehicular Systems</w:t>
      </w:r>
      <w:bookmarkEnd w:id="19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4E1D403B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1CF61AE" w14:textId="1B6689F0" w:rsidR="008511A7" w:rsidRPr="00E2306B" w:rsidRDefault="008511A7" w:rsidP="0006273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6BE34DCA" w14:textId="4007D868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0A2C28B6" w14:textId="6676A637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5B227800" w14:textId="7BD8B9B9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54628672" w14:textId="458FACC2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62CC9336" w14:textId="36CF5578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5D38699D" w14:textId="0C770926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5838948F" w14:textId="0F1E6F7A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0DA81AB4" w14:textId="36E59584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05151C53" w14:textId="0EFB7C47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15EC40B8" w14:textId="5EF457C6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237B9EE6" w14:textId="28FFE29B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588B9F0A" w14:textId="06B249FA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7F613964" w14:textId="4900362D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4FE3ADB5" w14:textId="1C7FEFF0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6C8BE6AC" w14:textId="5D3FEE89" w:rsidR="008511A7" w:rsidRPr="00E2306B" w:rsidRDefault="008511A7" w:rsidP="0006273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143F3BBD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335F910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Parking lots</w:t>
            </w:r>
          </w:p>
        </w:tc>
        <w:tc>
          <w:tcPr>
            <w:tcW w:w="976" w:type="dxa"/>
            <w:noWrap/>
            <w:hideMark/>
          </w:tcPr>
          <w:p w14:paraId="58A0CEA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C24AF7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66C370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088F139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9AE91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EC882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A2FD22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79DEC6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83C54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A34DB2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8C98D7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744DD9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7F55E5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B30245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EDF79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0E41EDC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8E36EC4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Roads/drives</w:t>
            </w:r>
          </w:p>
        </w:tc>
        <w:tc>
          <w:tcPr>
            <w:tcW w:w="976" w:type="dxa"/>
            <w:noWrap/>
            <w:hideMark/>
          </w:tcPr>
          <w:p w14:paraId="281D3C6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4A233A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DA43C0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0A082E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8CAE35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A811B8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0A375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F8E6C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7B9E89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21C18C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AF00D9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645E98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31DCC4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9335F2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2D5D89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8E7C33C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A80A243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Curbs</w:t>
            </w:r>
          </w:p>
        </w:tc>
        <w:tc>
          <w:tcPr>
            <w:tcW w:w="976" w:type="dxa"/>
            <w:noWrap/>
            <w:hideMark/>
          </w:tcPr>
          <w:p w14:paraId="03DD8AA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51C155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16C403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0E856F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C5E466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7BF097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6DACC9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2E74C5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E697CA1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DEF53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77333A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9239C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BE8D0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E34752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7EEA1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357E79E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E399BD5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Fire lanes</w:t>
            </w:r>
          </w:p>
        </w:tc>
        <w:tc>
          <w:tcPr>
            <w:tcW w:w="976" w:type="dxa"/>
            <w:noWrap/>
            <w:hideMark/>
          </w:tcPr>
          <w:p w14:paraId="531BF55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2A02F4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64359E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DC4D3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E8B9C4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CF6894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8FD925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E488E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46593B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7E1708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EA6039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1E3B17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71ACE6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A6D58E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FF7753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36539D2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52981AC6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Site Utilities</w:t>
            </w:r>
          </w:p>
        </w:tc>
        <w:tc>
          <w:tcPr>
            <w:tcW w:w="976" w:type="dxa"/>
            <w:noWrap/>
            <w:hideMark/>
          </w:tcPr>
          <w:p w14:paraId="3047FE1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4EA876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458465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9904B7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FAC848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864F68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452579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5F7C8D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DE10A4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D53BFF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F7A0A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DBC6B2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86256D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A9FDB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778767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27B7" w:rsidRPr="00E2306B" w14:paraId="288B30B3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D682CE5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lastRenderedPageBreak/>
              <w:t>Fuel tanks</w:t>
            </w:r>
          </w:p>
        </w:tc>
        <w:tc>
          <w:tcPr>
            <w:tcW w:w="976" w:type="dxa"/>
            <w:noWrap/>
            <w:hideMark/>
          </w:tcPr>
          <w:p w14:paraId="708F0D8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B07DB8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77E777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9BA799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D62E8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C4BBA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65ED24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EB4B50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5915D8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BCEBD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EB15A7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4E9927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FA5322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F81E838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5B6955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50CE35F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ED8088F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Fuel distribution piping</w:t>
            </w:r>
          </w:p>
        </w:tc>
        <w:tc>
          <w:tcPr>
            <w:tcW w:w="976" w:type="dxa"/>
            <w:noWrap/>
            <w:hideMark/>
          </w:tcPr>
          <w:p w14:paraId="40CD455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DEB04E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C2734D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7239ED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C91331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961A770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261425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83BB8F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34752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57F890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8B890EF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B9CEE14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E66332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C560B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C1C4EE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27B7" w:rsidRPr="00E2306B" w14:paraId="3583B489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A7B5DFF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Storm drainage</w:t>
            </w:r>
          </w:p>
        </w:tc>
        <w:tc>
          <w:tcPr>
            <w:tcW w:w="976" w:type="dxa"/>
            <w:noWrap/>
            <w:hideMark/>
          </w:tcPr>
          <w:p w14:paraId="59D1D91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2828FA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5CD4E3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3E39F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E42BC7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449492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F046421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821D9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B5A90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C2271D3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0755DE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1A148B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6FFCB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A3D9BBD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88C9D85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5B96053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8B1AE9C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Fire hydrant systems</w:t>
            </w:r>
          </w:p>
        </w:tc>
        <w:tc>
          <w:tcPr>
            <w:tcW w:w="976" w:type="dxa"/>
            <w:noWrap/>
            <w:hideMark/>
          </w:tcPr>
          <w:p w14:paraId="73844B0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53FE3ED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F17C98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E9BE08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010E1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C860548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C858A33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13A7DC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F1B7AF7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C49199E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B688B9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4C07E8B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C36E0A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F6163C6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63DA395" w14:textId="77777777" w:rsidR="008511A7" w:rsidRPr="00E2306B" w:rsidRDefault="008511A7" w:rsidP="008511A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27B7" w:rsidRPr="00E2306B" w14:paraId="40ABF014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3B117CA" w14:textId="77777777" w:rsidR="008511A7" w:rsidRPr="00E2306B" w:rsidRDefault="008511A7" w:rsidP="008511A7">
            <w:pPr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BEA465F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59A87E0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45B5C4A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FF05A66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2C8DAE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E821C84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08CDCE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7045C4B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D558E2C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63C219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BE1CEE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0CBA2C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F316A5E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5CA4E19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D22F207" w14:textId="77777777" w:rsidR="008511A7" w:rsidRPr="00E2306B" w:rsidRDefault="008511A7" w:rsidP="008511A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2F4F5200" w14:textId="0A3C6F12" w:rsidR="008511A7" w:rsidRDefault="008511A7"/>
    <w:p w14:paraId="4B7DBD36" w14:textId="31D098E2" w:rsidR="002560AE" w:rsidRDefault="002560AE" w:rsidP="00B636F4">
      <w:pPr>
        <w:pStyle w:val="Heading1"/>
        <w:keepNext/>
        <w:keepLines/>
      </w:pPr>
      <w:bookmarkStart w:id="20" w:name="_Toc3992990"/>
      <w:r w:rsidRPr="00E2306B">
        <w:t>Specialties</w:t>
      </w:r>
      <w:bookmarkEnd w:id="20"/>
    </w:p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3185"/>
        <w:gridCol w:w="976"/>
        <w:gridCol w:w="1417"/>
        <w:gridCol w:w="1347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  <w:gridCol w:w="622"/>
        <w:gridCol w:w="623"/>
      </w:tblGrid>
      <w:tr w:rsidR="008511A7" w:rsidRPr="00E2306B" w14:paraId="7139686F" w14:textId="77777777" w:rsidTr="00E2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F25FAB9" w14:textId="79353B9A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14:paraId="0F103B50" w14:textId="55A5C022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417" w:type="dxa"/>
            <w:noWrap/>
            <w:hideMark/>
          </w:tcPr>
          <w:p w14:paraId="7CC03710" w14:textId="77C7DAB6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Staff</w:t>
            </w:r>
          </w:p>
        </w:tc>
        <w:tc>
          <w:tcPr>
            <w:tcW w:w="1347" w:type="dxa"/>
            <w:noWrap/>
            <w:hideMark/>
          </w:tcPr>
          <w:p w14:paraId="750D5A32" w14:textId="3100734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Frequency/Year</w:t>
            </w:r>
          </w:p>
        </w:tc>
        <w:tc>
          <w:tcPr>
            <w:tcW w:w="622" w:type="dxa"/>
            <w:noWrap/>
            <w:hideMark/>
          </w:tcPr>
          <w:p w14:paraId="1C4A13E5" w14:textId="0A3AAF8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60EA090A" w14:textId="2019CDF9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Feb</w:t>
            </w:r>
          </w:p>
        </w:tc>
        <w:tc>
          <w:tcPr>
            <w:tcW w:w="622" w:type="dxa"/>
            <w:noWrap/>
            <w:hideMark/>
          </w:tcPr>
          <w:p w14:paraId="0D699E1A" w14:textId="2011C457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Mar</w:t>
            </w:r>
          </w:p>
        </w:tc>
        <w:tc>
          <w:tcPr>
            <w:tcW w:w="623" w:type="dxa"/>
            <w:noWrap/>
            <w:hideMark/>
          </w:tcPr>
          <w:p w14:paraId="27E2FA47" w14:textId="4CF0865F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Apr</w:t>
            </w:r>
          </w:p>
        </w:tc>
        <w:tc>
          <w:tcPr>
            <w:tcW w:w="622" w:type="dxa"/>
            <w:noWrap/>
            <w:hideMark/>
          </w:tcPr>
          <w:p w14:paraId="49A83D6D" w14:textId="6D4D55C3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May</w:t>
            </w:r>
          </w:p>
        </w:tc>
        <w:tc>
          <w:tcPr>
            <w:tcW w:w="623" w:type="dxa"/>
            <w:noWrap/>
            <w:hideMark/>
          </w:tcPr>
          <w:p w14:paraId="56494AF3" w14:textId="12E96305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54CD29A3" w14:textId="75BE0A3F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Jul</w:t>
            </w:r>
          </w:p>
        </w:tc>
        <w:tc>
          <w:tcPr>
            <w:tcW w:w="623" w:type="dxa"/>
            <w:noWrap/>
            <w:hideMark/>
          </w:tcPr>
          <w:p w14:paraId="5DC3387E" w14:textId="7BD493B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255B114B" w14:textId="291F959E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Sep</w:t>
            </w:r>
          </w:p>
        </w:tc>
        <w:tc>
          <w:tcPr>
            <w:tcW w:w="623" w:type="dxa"/>
            <w:noWrap/>
            <w:hideMark/>
          </w:tcPr>
          <w:p w14:paraId="31B323B8" w14:textId="2449D659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406E0988" w14:textId="01494430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Nov</w:t>
            </w:r>
          </w:p>
        </w:tc>
        <w:tc>
          <w:tcPr>
            <w:tcW w:w="623" w:type="dxa"/>
            <w:noWrap/>
            <w:hideMark/>
          </w:tcPr>
          <w:p w14:paraId="58708F61" w14:textId="39894B5D" w:rsidR="008511A7" w:rsidRPr="00E2306B" w:rsidRDefault="008511A7" w:rsidP="00062736">
            <w:pPr>
              <w:keepNext/>
              <w:keepLines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E2306B">
              <w:rPr>
                <w:b w:val="0"/>
                <w:bCs w:val="0"/>
                <w:sz w:val="16"/>
                <w:szCs w:val="16"/>
              </w:rPr>
              <w:t>Dec</w:t>
            </w:r>
          </w:p>
        </w:tc>
      </w:tr>
      <w:tr w:rsidR="008511A7" w:rsidRPr="00E2306B" w14:paraId="18792ACD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2684F41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Toilet partitions</w:t>
            </w:r>
          </w:p>
        </w:tc>
        <w:tc>
          <w:tcPr>
            <w:tcW w:w="976" w:type="dxa"/>
            <w:noWrap/>
            <w:hideMark/>
          </w:tcPr>
          <w:p w14:paraId="36B53DD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2132B8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47A285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D69ADC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A3D6D6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19B2A1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8AB73A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47F99D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3DA95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E965F7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D8876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2CE94D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A2FE41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A4D980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CEFAD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5E243A41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7B6BAC26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Display boards</w:t>
            </w:r>
          </w:p>
        </w:tc>
        <w:tc>
          <w:tcPr>
            <w:tcW w:w="976" w:type="dxa"/>
            <w:noWrap/>
            <w:hideMark/>
          </w:tcPr>
          <w:p w14:paraId="6CB8180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D7F9A7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354B44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39599F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40176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ECDDA4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A3AA65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70B157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F435E3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682DBC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535E26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3BF22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9C5560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282033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C12E9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5E4DEA2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EDBB7B1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Projection screens</w:t>
            </w:r>
          </w:p>
        </w:tc>
        <w:tc>
          <w:tcPr>
            <w:tcW w:w="976" w:type="dxa"/>
            <w:noWrap/>
            <w:hideMark/>
          </w:tcPr>
          <w:p w14:paraId="3E22C0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635D42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A19B1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B72A8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BE6AD9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B9F71E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EE2376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773A3D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A611E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AE3068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27E328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E6605F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AFFBE2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02ECDC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E9A70C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99DB4B1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83D8EA5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Display cases</w:t>
            </w:r>
          </w:p>
        </w:tc>
        <w:tc>
          <w:tcPr>
            <w:tcW w:w="976" w:type="dxa"/>
            <w:noWrap/>
            <w:hideMark/>
          </w:tcPr>
          <w:p w14:paraId="2C9626B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757D4A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F850D6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E5F743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F964D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09ECC0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704D67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A3A0F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36308F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95B880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7F4DE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9DBDE4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2EAF0F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A2BA6F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7B082F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EDE26CE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6229DE83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Lockers</w:t>
            </w:r>
          </w:p>
        </w:tc>
        <w:tc>
          <w:tcPr>
            <w:tcW w:w="976" w:type="dxa"/>
            <w:noWrap/>
            <w:hideMark/>
          </w:tcPr>
          <w:p w14:paraId="7B4A3D3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A1BBAA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44D477C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02EDD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96B634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7CCF65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D12FCA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C73BAC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ED261C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7FCF8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EDD4E0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07576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B1FE9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E80A26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7E3F29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486E4A14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B837D29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Elevators</w:t>
            </w:r>
          </w:p>
        </w:tc>
        <w:tc>
          <w:tcPr>
            <w:tcW w:w="976" w:type="dxa"/>
            <w:noWrap/>
            <w:hideMark/>
          </w:tcPr>
          <w:p w14:paraId="1E655CF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1AB7B9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1AB13B3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C3A051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8E17E0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DAD6B8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102D38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4792EB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802126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289ACC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6B6053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FF2EE4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AC688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23295C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9A8B68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4AD3333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A1CCB97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Waste handling equipment</w:t>
            </w:r>
          </w:p>
        </w:tc>
        <w:tc>
          <w:tcPr>
            <w:tcW w:w="976" w:type="dxa"/>
            <w:noWrap/>
            <w:hideMark/>
          </w:tcPr>
          <w:p w14:paraId="4DBB300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12E640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BBFE7B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2A01E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298806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835FD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E0176B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933B3E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F8A717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D2F274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502110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B55062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7D9C54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714C9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D933D8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27493992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391F15D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Food service equipment</w:t>
            </w:r>
          </w:p>
        </w:tc>
        <w:tc>
          <w:tcPr>
            <w:tcW w:w="976" w:type="dxa"/>
            <w:noWrap/>
            <w:hideMark/>
          </w:tcPr>
          <w:p w14:paraId="10E53B5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522B8D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01B204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BB2E2E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B82D0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A3852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83945A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31C89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8E9608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284DA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137746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7A705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354F7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B35699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B214B0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7540791C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3F325594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Woodworking shop equipment</w:t>
            </w:r>
          </w:p>
        </w:tc>
        <w:tc>
          <w:tcPr>
            <w:tcW w:w="976" w:type="dxa"/>
            <w:noWrap/>
            <w:hideMark/>
          </w:tcPr>
          <w:p w14:paraId="0909E9C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C5B51E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6623BD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9DE1D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EF082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D184F1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89E91B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6494FE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58C429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0E4631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4BB46D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F98C6B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0C784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6F2A2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3B1561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6309D208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45730F66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Auto/engine shop equipment</w:t>
            </w:r>
          </w:p>
        </w:tc>
        <w:tc>
          <w:tcPr>
            <w:tcW w:w="976" w:type="dxa"/>
            <w:noWrap/>
            <w:hideMark/>
          </w:tcPr>
          <w:p w14:paraId="6A22890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9EEDA1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6B32297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E6E2E3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3EF1E3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765F22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D0880E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A465F4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8C32C6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8BF31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DF99A9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BAD4A0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1FDFC4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7C52FA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2C1E20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E848C41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ACB576D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Vaults</w:t>
            </w:r>
          </w:p>
        </w:tc>
        <w:tc>
          <w:tcPr>
            <w:tcW w:w="976" w:type="dxa"/>
            <w:noWrap/>
            <w:hideMark/>
          </w:tcPr>
          <w:p w14:paraId="35E5A4E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5F3DD2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3777F39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C8BA3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29C284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BC1AE9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052BFC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194EE1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7FDC2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92D835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214328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E2B53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34FC35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605ED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6B616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0DCDDF6B" w14:textId="77777777" w:rsidTr="00E2306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0E05594E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Swimming pools</w:t>
            </w:r>
          </w:p>
        </w:tc>
        <w:tc>
          <w:tcPr>
            <w:tcW w:w="976" w:type="dxa"/>
            <w:noWrap/>
            <w:hideMark/>
          </w:tcPr>
          <w:p w14:paraId="7E3FC7F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FE67B1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780DC61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375A0B2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2A2B0F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66CE26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A376DD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B7E208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B1ECA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4D16D5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15C307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8BC363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778FF4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7E50C39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912B59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06F442C" w14:textId="77777777" w:rsidTr="00E2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2E00B2C3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Raised computer flooring</w:t>
            </w:r>
          </w:p>
        </w:tc>
        <w:tc>
          <w:tcPr>
            <w:tcW w:w="976" w:type="dxa"/>
            <w:noWrap/>
            <w:hideMark/>
          </w:tcPr>
          <w:p w14:paraId="6BD6A0B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3E1012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09F4DE5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202DF3E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33AF803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8493E3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E3B2F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656A845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5822B6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DC8853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0AC0EB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3BD33A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72ADA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67DF8B4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9BADAF8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511A7" w:rsidRPr="00E2306B" w14:paraId="16DD1C11" w14:textId="77777777" w:rsidTr="00E2306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noWrap/>
            <w:hideMark/>
          </w:tcPr>
          <w:p w14:paraId="17970B00" w14:textId="77777777" w:rsidR="008511A7" w:rsidRPr="00E2306B" w:rsidRDefault="008511A7" w:rsidP="00B636F4">
            <w:pPr>
              <w:keepNext/>
              <w:keepLines/>
              <w:spacing w:after="160" w:line="259" w:lineRule="auto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88DCFA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362F1B0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7" w:type="dxa"/>
            <w:noWrap/>
            <w:hideMark/>
          </w:tcPr>
          <w:p w14:paraId="55DEA821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306B">
              <w:rPr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9E4E6D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D795CD7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3EB728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A96923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D753AA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557E23F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78F731C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53FEC6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5D5FEB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935AA2A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ACDE766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832FB3D" w14:textId="77777777" w:rsidR="008511A7" w:rsidRPr="00E2306B" w:rsidRDefault="008511A7" w:rsidP="00B636F4">
            <w:pPr>
              <w:keepNext/>
              <w:keepLines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2306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6989085D" w14:textId="77777777" w:rsidR="00E2306B" w:rsidRDefault="00E2306B"/>
    <w:sectPr w:rsidR="00E2306B" w:rsidSect="00E2306B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EA649" w14:textId="77777777" w:rsidR="000954FF" w:rsidRDefault="000954FF" w:rsidP="00323907">
      <w:pPr>
        <w:spacing w:after="0" w:line="240" w:lineRule="auto"/>
      </w:pPr>
      <w:r>
        <w:separator/>
      </w:r>
    </w:p>
  </w:endnote>
  <w:endnote w:type="continuationSeparator" w:id="0">
    <w:p w14:paraId="212D5E52" w14:textId="77777777" w:rsidR="000954FF" w:rsidRDefault="000954FF" w:rsidP="0032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5C294" w14:textId="042C39EE" w:rsidR="00B636F4" w:rsidRDefault="00B636F4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DF8B3D" wp14:editId="75C02330">
              <wp:simplePos x="0" y="0"/>
              <wp:positionH relativeFrom="column">
                <wp:posOffset>9025008</wp:posOffset>
              </wp:positionH>
              <wp:positionV relativeFrom="paragraph">
                <wp:posOffset>117731</wp:posOffset>
              </wp:positionV>
              <wp:extent cx="292735" cy="28448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895B3" w14:textId="77777777" w:rsidR="00B636F4" w:rsidRDefault="00B636F4" w:rsidP="00B636F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F8B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0.65pt;margin-top:9.25pt;width:23.05pt;height: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OgIAIAABw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" stroked="f">
              <v:textbox>
                <w:txbxContent>
                  <w:p w14:paraId="5EE895B3" w14:textId="77777777" w:rsidR="00B636F4" w:rsidRDefault="00B636F4" w:rsidP="00B636F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F6ABBCA" w14:textId="53B2F4BD" w:rsidR="000954FF" w:rsidRDefault="00B636F4" w:rsidP="00BD5D67">
    <w:pPr>
      <w:pStyle w:val="Footer"/>
      <w:jc w:val="center"/>
    </w:pPr>
    <w:r>
      <w:rPr>
        <w:noProof/>
      </w:rPr>
      <w:drawing>
        <wp:inline distT="0" distB="0" distL="0" distR="0" wp14:anchorId="1363D8D2" wp14:editId="7881A1D0">
          <wp:extent cx="850392" cy="27432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39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0A4C6" w14:textId="77777777" w:rsidR="000954FF" w:rsidRDefault="000954FF" w:rsidP="00323907">
      <w:pPr>
        <w:spacing w:after="0" w:line="240" w:lineRule="auto"/>
      </w:pPr>
      <w:r>
        <w:separator/>
      </w:r>
    </w:p>
  </w:footnote>
  <w:footnote w:type="continuationSeparator" w:id="0">
    <w:p w14:paraId="003B8998" w14:textId="77777777" w:rsidR="000954FF" w:rsidRDefault="000954FF" w:rsidP="0032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4991" w14:textId="76D9F129" w:rsidR="000954FF" w:rsidRDefault="000954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05AB21" wp14:editId="5D52ECB8">
          <wp:simplePos x="0" y="0"/>
          <wp:positionH relativeFrom="margin">
            <wp:posOffset>7067550</wp:posOffset>
          </wp:positionH>
          <wp:positionV relativeFrom="paragraph">
            <wp:posOffset>-171450</wp:posOffset>
          </wp:positionV>
          <wp:extent cx="2085975" cy="323215"/>
          <wp:effectExtent l="0" t="0" r="9525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6B"/>
    <w:rsid w:val="00062736"/>
    <w:rsid w:val="000954FF"/>
    <w:rsid w:val="00116EFB"/>
    <w:rsid w:val="00254B35"/>
    <w:rsid w:val="002560AE"/>
    <w:rsid w:val="002927B7"/>
    <w:rsid w:val="00323907"/>
    <w:rsid w:val="00392940"/>
    <w:rsid w:val="003F3CC5"/>
    <w:rsid w:val="004C4C45"/>
    <w:rsid w:val="005C620F"/>
    <w:rsid w:val="0060391D"/>
    <w:rsid w:val="006215C2"/>
    <w:rsid w:val="00643F1D"/>
    <w:rsid w:val="006F35CA"/>
    <w:rsid w:val="0074029D"/>
    <w:rsid w:val="00835F99"/>
    <w:rsid w:val="008511A7"/>
    <w:rsid w:val="00860AD8"/>
    <w:rsid w:val="00AC7D55"/>
    <w:rsid w:val="00B502B1"/>
    <w:rsid w:val="00B636F4"/>
    <w:rsid w:val="00BD5D67"/>
    <w:rsid w:val="00C310C6"/>
    <w:rsid w:val="00E2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0B64F"/>
  <w15:chartTrackingRefBased/>
  <w15:docId w15:val="{DE7F09F2-06B2-4701-B1D4-6BA96BAC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0AE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0AE"/>
    <w:rPr>
      <w:b/>
    </w:rPr>
  </w:style>
  <w:style w:type="table" w:styleId="GridTable4-Accent1">
    <w:name w:val="Grid Table 4 Accent 1"/>
    <w:basedOn w:val="TableNormal"/>
    <w:uiPriority w:val="49"/>
    <w:rsid w:val="00E230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23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907"/>
  </w:style>
  <w:style w:type="paragraph" w:styleId="Footer">
    <w:name w:val="footer"/>
    <w:basedOn w:val="Normal"/>
    <w:link w:val="FooterChar"/>
    <w:uiPriority w:val="99"/>
    <w:unhideWhenUsed/>
    <w:rsid w:val="00323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907"/>
  </w:style>
  <w:style w:type="paragraph" w:styleId="BalloonText">
    <w:name w:val="Balloon Text"/>
    <w:basedOn w:val="Normal"/>
    <w:link w:val="BalloonTextChar"/>
    <w:uiPriority w:val="99"/>
    <w:semiHidden/>
    <w:unhideWhenUsed/>
    <w:rsid w:val="00323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0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F35CA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392940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92940"/>
    <w:pPr>
      <w:tabs>
        <w:tab w:val="right" w:leader="dot" w:pos="14040"/>
      </w:tabs>
      <w:spacing w:after="100"/>
      <w:ind w:left="360"/>
    </w:pPr>
  </w:style>
  <w:style w:type="character" w:styleId="Hyperlink">
    <w:name w:val="Hyperlink"/>
    <w:basedOn w:val="DefaultParagraphFont"/>
    <w:uiPriority w:val="99"/>
    <w:unhideWhenUsed/>
    <w:rsid w:val="00392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6C61-A008-4C45-A45E-51F11E78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Kudret Utebay</dc:creator>
  <cp:keywords/>
  <dc:description/>
  <cp:lastModifiedBy>Joanna Mandecki</cp:lastModifiedBy>
  <cp:revision>17</cp:revision>
  <dcterms:created xsi:type="dcterms:W3CDTF">2018-02-02T19:36:00Z</dcterms:created>
  <dcterms:modified xsi:type="dcterms:W3CDTF">2019-03-20T20:49:00Z</dcterms:modified>
</cp:coreProperties>
</file>