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9044D" w14:textId="77777777" w:rsidR="00323696" w:rsidRDefault="00323696" w:rsidP="39F63CB0">
      <w:pPr>
        <w:pStyle w:val="ListParagraph"/>
        <w:spacing w:after="220" w:line="240" w:lineRule="auto"/>
        <w:ind w:left="0"/>
        <w:rPr>
          <w:b/>
          <w:bCs/>
        </w:rPr>
      </w:pPr>
      <w:r>
        <w:rPr>
          <w:b/>
          <w:bCs/>
        </w:rPr>
        <w:t>Utilities</w:t>
      </w:r>
    </w:p>
    <w:p w14:paraId="21DE8EBF" w14:textId="11B2DBDA" w:rsidR="003A69DF" w:rsidRDefault="003A69DF" w:rsidP="39F63CB0">
      <w:pPr>
        <w:pStyle w:val="ListParagraph"/>
        <w:spacing w:after="220" w:line="240" w:lineRule="auto"/>
        <w:ind w:left="0"/>
        <w:rPr>
          <w:b/>
          <w:bCs/>
        </w:rPr>
      </w:pPr>
      <w:r w:rsidRPr="76067C93">
        <w:rPr>
          <w:b/>
          <w:bCs/>
        </w:rPr>
        <w:t xml:space="preserve">Protect Your Tap: </w:t>
      </w:r>
      <w:r w:rsidR="6EE5278C" w:rsidRPr="76067C93">
        <w:rPr>
          <w:b/>
          <w:bCs/>
        </w:rPr>
        <w:t>A Quick Check for Lead</w:t>
      </w:r>
    </w:p>
    <w:p w14:paraId="3EBCFFE0" w14:textId="123CDF30" w:rsidR="39F63CB0" w:rsidRDefault="39F63CB0" w:rsidP="39F63CB0">
      <w:pPr>
        <w:pStyle w:val="ListParagraph"/>
        <w:spacing w:after="220" w:line="240" w:lineRule="auto"/>
        <w:ind w:left="0"/>
      </w:pPr>
    </w:p>
    <w:p w14:paraId="7216F42D" w14:textId="37C5C371" w:rsidR="003A69DF" w:rsidRDefault="00323696" w:rsidP="39F63CB0">
      <w:pPr>
        <w:pStyle w:val="ListParagraph"/>
        <w:spacing w:after="220" w:line="240" w:lineRule="auto"/>
        <w:ind w:left="0"/>
      </w:pPr>
      <w:r>
        <w:rPr>
          <w:noProof/>
        </w:rPr>
        <w:drawing>
          <wp:inline distT="0" distB="0" distL="0" distR="0" wp14:anchorId="29237FB3" wp14:editId="28E24005">
            <wp:extent cx="3833104" cy="1082040"/>
            <wp:effectExtent l="0" t="0" r="0" b="3810"/>
            <wp:docPr id="1" name="Picture 1" descr="A picture containing company name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308" cy="108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79F97" w14:textId="77777777" w:rsidR="00323696" w:rsidRPr="00B05946" w:rsidRDefault="00323696" w:rsidP="39F63CB0">
      <w:pPr>
        <w:pStyle w:val="ListParagraph"/>
        <w:spacing w:after="220" w:line="240" w:lineRule="auto"/>
        <w:ind w:left="0"/>
      </w:pPr>
    </w:p>
    <w:p w14:paraId="6D2800F5" w14:textId="55885F07" w:rsidR="003A69DF" w:rsidRDefault="42657802" w:rsidP="39F63CB0">
      <w:pPr>
        <w:pStyle w:val="ListParagraph"/>
        <w:spacing w:after="220" w:line="240" w:lineRule="auto"/>
        <w:ind w:left="0"/>
      </w:pPr>
      <w:r>
        <w:t>Lead in drinking water is an important public health matter in communities across the country</w:t>
      </w:r>
      <w:r w:rsidR="23CFC9FA">
        <w:t>.</w:t>
      </w:r>
      <w:r>
        <w:t xml:space="preserve"> </w:t>
      </w:r>
      <w:r w:rsidR="2790E3DB">
        <w:t>Y</w:t>
      </w:r>
      <w:r>
        <w:t xml:space="preserve">ou may wonder how </w:t>
      </w:r>
      <w:r w:rsidR="3EF0444D">
        <w:t>to</w:t>
      </w:r>
      <w:r>
        <w:t xml:space="preserve"> know if you have </w:t>
      </w:r>
      <w:proofErr w:type="gramStart"/>
      <w:r>
        <w:t>lead</w:t>
      </w:r>
      <w:proofErr w:type="gramEnd"/>
      <w:r>
        <w:t xml:space="preserve"> in your drinking water. The U.S. EPA </w:t>
      </w:r>
      <w:r w:rsidR="205695D4">
        <w:t>has</w:t>
      </w:r>
      <w:r>
        <w:t xml:space="preserve"> created the </w:t>
      </w:r>
      <w:r w:rsidRPr="76067C93">
        <w:rPr>
          <w:b/>
          <w:bCs/>
        </w:rPr>
        <w:t xml:space="preserve">Protect Your Tap: </w:t>
      </w:r>
      <w:r w:rsidR="6EE5278C" w:rsidRPr="76067C93">
        <w:rPr>
          <w:b/>
          <w:bCs/>
        </w:rPr>
        <w:t>A Quick Check for Lead</w:t>
      </w:r>
      <w:r w:rsidRPr="76067C93">
        <w:rPr>
          <w:b/>
          <w:bCs/>
        </w:rPr>
        <w:t>,</w:t>
      </w:r>
      <w:r>
        <w:t xml:space="preserve"> an online </w:t>
      </w:r>
      <w:r w:rsidR="439E403D">
        <w:t>guide</w:t>
      </w:r>
      <w:r>
        <w:t xml:space="preserve"> that walks you through a series of steps to see if you have lead pipes bringing water into your home</w:t>
      </w:r>
      <w:r w:rsidR="2CA1792C">
        <w:t xml:space="preserve"> provides tips on</w:t>
      </w:r>
      <w:r>
        <w:t xml:space="preserve"> reduc</w:t>
      </w:r>
      <w:r w:rsidR="140634E1">
        <w:t>ing</w:t>
      </w:r>
      <w:r>
        <w:t xml:space="preserve"> your exposure to lead and get</w:t>
      </w:r>
      <w:r w:rsidR="12361CF3">
        <w:t>ting</w:t>
      </w:r>
      <w:r>
        <w:t xml:space="preserve"> your water tested. </w:t>
      </w:r>
    </w:p>
    <w:p w14:paraId="1601A8AE" w14:textId="45D36E2E" w:rsidR="003A69DF" w:rsidRDefault="42657802" w:rsidP="39F63CB0">
      <w:pPr>
        <w:spacing w:after="220" w:line="240" w:lineRule="auto"/>
      </w:pPr>
      <w:r>
        <w:t>There are no safe levels of lead. Even low levels of lead in the blood can</w:t>
      </w:r>
      <w:r w:rsidR="5455925F">
        <w:t xml:space="preserve"> be</w:t>
      </w:r>
      <w:r>
        <w:t xml:space="preserve"> harm</w:t>
      </w:r>
      <w:r w:rsidR="39BDF1B9">
        <w:t>ful, especially</w:t>
      </w:r>
      <w:r w:rsidR="003A69DF">
        <w:t xml:space="preserve"> to</w:t>
      </w:r>
      <w:r>
        <w:t xml:space="preserve"> the health and development of children. Lead exposure can also seriously harm unborn babies, causing premature birth, lower birth weight</w:t>
      </w:r>
      <w:r w:rsidR="289DDA24">
        <w:t>,</w:t>
      </w:r>
      <w:r>
        <w:t xml:space="preserve"> and delayed mental and physical development. </w:t>
      </w:r>
    </w:p>
    <w:p w14:paraId="15853E9E" w14:textId="0342E48B" w:rsidR="003A69DF" w:rsidRDefault="42657802" w:rsidP="39F63CB0">
      <w:pPr>
        <w:spacing w:after="220" w:line="240" w:lineRule="auto"/>
      </w:pPr>
      <w:r>
        <w:t xml:space="preserve">Lead in homes can come from paint, dust, </w:t>
      </w:r>
      <w:r w:rsidR="2ADCCFAF">
        <w:t xml:space="preserve">and </w:t>
      </w:r>
      <w:r>
        <w:t>soil, as well as drinking water. With pictures and easy directions</w:t>
      </w:r>
      <w:r w:rsidR="6AEBEFBE">
        <w:t>,</w:t>
      </w:r>
      <w:r>
        <w:t xml:space="preserve"> Protect Your Tap</w:t>
      </w:r>
      <w:r w:rsidR="68962A7B">
        <w:t xml:space="preserve">: </w:t>
      </w:r>
      <w:r w:rsidR="6EE5278C">
        <w:t>A Quick Check for Lead</w:t>
      </w:r>
      <w:r>
        <w:t xml:space="preserve"> helps you find out where your drinking water comes from, what type of plumbing materials are in your home, actions to reduce your exposure</w:t>
      </w:r>
      <w:r w:rsidR="7837820B">
        <w:t xml:space="preserve"> to lead in drinking water</w:t>
      </w:r>
      <w:r>
        <w:t>, water testing information</w:t>
      </w:r>
      <w:r w:rsidR="1C6D02CE">
        <w:t>,</w:t>
      </w:r>
      <w:r>
        <w:t xml:space="preserve"> and resources to learn more. </w:t>
      </w:r>
    </w:p>
    <w:p w14:paraId="63AA1550" w14:textId="33903DFE" w:rsidR="003A69DF" w:rsidRDefault="42657802" w:rsidP="39F63CB0">
      <w:pPr>
        <w:pStyle w:val="ListParagraph"/>
        <w:spacing w:after="220" w:line="240" w:lineRule="auto"/>
        <w:ind w:left="0"/>
      </w:pPr>
      <w:r>
        <w:t xml:space="preserve">In some cases, lead can enter drinking water through pipes that are called "lead service lines." Service lines are the sections of pipe used to connect a home to the main water </w:t>
      </w:r>
      <w:r w:rsidR="3817518A">
        <w:t>line</w:t>
      </w:r>
      <w:r>
        <w:t>.</w:t>
      </w:r>
      <w:r w:rsidR="760ACF60">
        <w:t xml:space="preserve"> </w:t>
      </w:r>
      <w:r w:rsidR="760ACF60" w:rsidRPr="1A781369">
        <w:rPr>
          <w:rFonts w:ascii="Calibri" w:eastAsia="Calibri" w:hAnsi="Calibri" w:cs="Calibri"/>
        </w:rPr>
        <w:t xml:space="preserve">Some utilities have mapped lead lines in communities and can help you determine whether </w:t>
      </w:r>
      <w:r w:rsidR="4BC1505F" w:rsidRPr="1A781369">
        <w:rPr>
          <w:rFonts w:ascii="Calibri" w:eastAsia="Calibri" w:hAnsi="Calibri" w:cs="Calibri"/>
        </w:rPr>
        <w:t>one connects your home to the water main.</w:t>
      </w:r>
      <w:r>
        <w:t xml:space="preserve"> Even if your service lines are not lead pipes</w:t>
      </w:r>
      <w:r w:rsidR="3AE115B2">
        <w:t>,</w:t>
      </w:r>
      <w:r>
        <w:t xml:space="preserve"> </w:t>
      </w:r>
      <w:r w:rsidR="43AFA15F">
        <w:t>l</w:t>
      </w:r>
      <w:r>
        <w:t xml:space="preserve">ead can also be found in </w:t>
      </w:r>
      <w:r w:rsidR="66C4A62B">
        <w:t xml:space="preserve">other </w:t>
      </w:r>
      <w:r>
        <w:t>plumbing materials</w:t>
      </w:r>
      <w:r w:rsidR="4966F189">
        <w:t xml:space="preserve"> and</w:t>
      </w:r>
      <w:r>
        <w:t xml:space="preserve"> faucets</w:t>
      </w:r>
      <w:r w:rsidR="2578DBDD">
        <w:t>.</w:t>
      </w:r>
      <w:r>
        <w:t xml:space="preserve"> Water that has high acidity or low mineral content can corrode pip</w:t>
      </w:r>
      <w:r w:rsidR="623F889A">
        <w:t>es</w:t>
      </w:r>
      <w:r>
        <w:t xml:space="preserve"> and faucets</w:t>
      </w:r>
      <w:r w:rsidR="788253CF">
        <w:t>,</w:t>
      </w:r>
      <w:r>
        <w:t xml:space="preserve"> causing lead to leach into your drinking water. This happens more readily with hot water. However, homes served by a lead service line have the most significant source of lead to drinking water.</w:t>
      </w:r>
    </w:p>
    <w:p w14:paraId="0F008C5C" w14:textId="77777777" w:rsidR="003A69DF" w:rsidRDefault="003A69DF" w:rsidP="39F63CB0">
      <w:pPr>
        <w:pStyle w:val="ListParagraph"/>
        <w:spacing w:after="220" w:line="240" w:lineRule="auto"/>
        <w:ind w:left="0"/>
      </w:pPr>
    </w:p>
    <w:p w14:paraId="23156749" w14:textId="3DFE7C99" w:rsidR="003A69DF" w:rsidRPr="00B05946" w:rsidRDefault="42657802" w:rsidP="39F63CB0">
      <w:pPr>
        <w:pStyle w:val="ListParagraph"/>
        <w:spacing w:after="220" w:line="240" w:lineRule="auto"/>
        <w:ind w:left="0"/>
      </w:pPr>
      <w:r>
        <w:t xml:space="preserve">The only way to know </w:t>
      </w:r>
      <w:r w:rsidR="7EF3A0AE">
        <w:t>whether</w:t>
      </w:r>
      <w:r>
        <w:t xml:space="preserve"> you have </w:t>
      </w:r>
      <w:proofErr w:type="gramStart"/>
      <w:r>
        <w:t>lead</w:t>
      </w:r>
      <w:proofErr w:type="gramEnd"/>
      <w:r>
        <w:t xml:space="preserve"> in your drinking water is to test it</w:t>
      </w:r>
      <w:r w:rsidR="337C2E0F">
        <w:t xml:space="preserve"> </w:t>
      </w:r>
      <w:r w:rsidR="3B08331E">
        <w:t xml:space="preserve">through a </w:t>
      </w:r>
      <w:r w:rsidR="69E8849A">
        <w:t>state-</w:t>
      </w:r>
      <w:r w:rsidR="354A453E">
        <w:t>certified</w:t>
      </w:r>
      <w:r>
        <w:t xml:space="preserve"> laboratory. Protect Your Tap</w:t>
      </w:r>
      <w:r w:rsidR="43D6F660">
        <w:t xml:space="preserve">: </w:t>
      </w:r>
      <w:r w:rsidR="6EE5278C">
        <w:t>A Quick Check for Lead</w:t>
      </w:r>
      <w:r>
        <w:t xml:space="preserve"> provides you with information about how to get your water tested. If you would like to find out more about lead in drinking water in your home, </w:t>
      </w:r>
      <w:r w:rsidR="40DE0C5A">
        <w:t>do</w:t>
      </w:r>
      <w:r>
        <w:t xml:space="preserve"> the 10-minute lead </w:t>
      </w:r>
      <w:r w:rsidR="1EA61A90">
        <w:t>check</w:t>
      </w:r>
      <w:r>
        <w:t xml:space="preserve"> at</w:t>
      </w:r>
      <w:r w:rsidR="00323696">
        <w:t xml:space="preserve">: </w:t>
      </w:r>
      <w:hyperlink r:id="rId12" w:history="1">
        <w:r w:rsidR="00323696" w:rsidRPr="00323696">
          <w:rPr>
            <w:rStyle w:val="Hyperlink"/>
          </w:rPr>
          <w:t>www.epa.gov/protectyourtap</w:t>
        </w:r>
      </w:hyperlink>
    </w:p>
    <w:p w14:paraId="07282866" w14:textId="77777777" w:rsidR="00214069" w:rsidRDefault="00662C41"/>
    <w:sectPr w:rsidR="00214069" w:rsidSect="00150D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7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5469F" w14:textId="77777777" w:rsidR="00662C41" w:rsidRDefault="00662C41" w:rsidP="00E07FC1">
      <w:pPr>
        <w:spacing w:after="0" w:line="240" w:lineRule="auto"/>
      </w:pPr>
      <w:r>
        <w:separator/>
      </w:r>
    </w:p>
  </w:endnote>
  <w:endnote w:type="continuationSeparator" w:id="0">
    <w:p w14:paraId="241B1407" w14:textId="77777777" w:rsidR="00662C41" w:rsidRDefault="00662C41" w:rsidP="00E0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02CF8" w14:textId="77777777" w:rsidR="00E07FC1" w:rsidRDefault="00E07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9CE44" w14:textId="0FDA0885" w:rsidR="00E07FC1" w:rsidRDefault="00E07FC1">
    <w:pPr>
      <w:pStyle w:val="Footer"/>
    </w:pPr>
    <w:r>
      <w:t>PYT Article for newspaper, blog</w:t>
    </w:r>
  </w:p>
  <w:p w14:paraId="132866B8" w14:textId="77777777" w:rsidR="00E07FC1" w:rsidRDefault="00E07F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59D14" w14:textId="77777777" w:rsidR="00E07FC1" w:rsidRDefault="00E07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274F9" w14:textId="77777777" w:rsidR="00662C41" w:rsidRDefault="00662C41" w:rsidP="00E07FC1">
      <w:pPr>
        <w:spacing w:after="0" w:line="240" w:lineRule="auto"/>
      </w:pPr>
      <w:r>
        <w:separator/>
      </w:r>
    </w:p>
  </w:footnote>
  <w:footnote w:type="continuationSeparator" w:id="0">
    <w:p w14:paraId="5D3FC641" w14:textId="77777777" w:rsidR="00662C41" w:rsidRDefault="00662C41" w:rsidP="00E0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E9DC9" w14:textId="77777777" w:rsidR="00E07FC1" w:rsidRDefault="00E07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8F5DA" w14:textId="77777777" w:rsidR="00E07FC1" w:rsidRDefault="00E07F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18386" w14:textId="77777777" w:rsidR="00E07FC1" w:rsidRDefault="00E07F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9DF"/>
    <w:rsid w:val="000C1EB3"/>
    <w:rsid w:val="00193374"/>
    <w:rsid w:val="001D5B33"/>
    <w:rsid w:val="0024521A"/>
    <w:rsid w:val="002A3986"/>
    <w:rsid w:val="00321470"/>
    <w:rsid w:val="00323696"/>
    <w:rsid w:val="003A69DF"/>
    <w:rsid w:val="00662C41"/>
    <w:rsid w:val="007C10D3"/>
    <w:rsid w:val="00E07FC1"/>
    <w:rsid w:val="00FA39AF"/>
    <w:rsid w:val="01BB8DDB"/>
    <w:rsid w:val="03DEB579"/>
    <w:rsid w:val="0437748E"/>
    <w:rsid w:val="0552FA89"/>
    <w:rsid w:val="060ED62E"/>
    <w:rsid w:val="0927DEB8"/>
    <w:rsid w:val="12065774"/>
    <w:rsid w:val="12361CF3"/>
    <w:rsid w:val="13F5A737"/>
    <w:rsid w:val="140634E1"/>
    <w:rsid w:val="148ED335"/>
    <w:rsid w:val="15FB8705"/>
    <w:rsid w:val="176C76D8"/>
    <w:rsid w:val="184093C4"/>
    <w:rsid w:val="1966BD9D"/>
    <w:rsid w:val="19EA3D76"/>
    <w:rsid w:val="1A781369"/>
    <w:rsid w:val="1C6D02CE"/>
    <w:rsid w:val="1EA61A90"/>
    <w:rsid w:val="205695D4"/>
    <w:rsid w:val="205B904C"/>
    <w:rsid w:val="22C0E1B0"/>
    <w:rsid w:val="233640B2"/>
    <w:rsid w:val="23489B39"/>
    <w:rsid w:val="23CFC9FA"/>
    <w:rsid w:val="23E1EC3C"/>
    <w:rsid w:val="2578DBDD"/>
    <w:rsid w:val="2790E3DB"/>
    <w:rsid w:val="2811309A"/>
    <w:rsid w:val="289DDA24"/>
    <w:rsid w:val="2932B88E"/>
    <w:rsid w:val="2ADCCFAF"/>
    <w:rsid w:val="2AEC9C4F"/>
    <w:rsid w:val="2BC8E295"/>
    <w:rsid w:val="2CA1792C"/>
    <w:rsid w:val="2CB03BB5"/>
    <w:rsid w:val="2D606664"/>
    <w:rsid w:val="2E680510"/>
    <w:rsid w:val="313EB5E9"/>
    <w:rsid w:val="337C2E0F"/>
    <w:rsid w:val="354A453E"/>
    <w:rsid w:val="380B1C76"/>
    <w:rsid w:val="3817518A"/>
    <w:rsid w:val="39BDF1B9"/>
    <w:rsid w:val="39F63CB0"/>
    <w:rsid w:val="3A964096"/>
    <w:rsid w:val="3ADA1ED4"/>
    <w:rsid w:val="3AE115B2"/>
    <w:rsid w:val="3B08331E"/>
    <w:rsid w:val="3CCFB735"/>
    <w:rsid w:val="3EF0444D"/>
    <w:rsid w:val="3F14FB71"/>
    <w:rsid w:val="4019ACAD"/>
    <w:rsid w:val="40DE0C5A"/>
    <w:rsid w:val="41B51EF5"/>
    <w:rsid w:val="42018D78"/>
    <w:rsid w:val="42657802"/>
    <w:rsid w:val="42802D01"/>
    <w:rsid w:val="439E403D"/>
    <w:rsid w:val="43AFA15F"/>
    <w:rsid w:val="43D6F660"/>
    <w:rsid w:val="446CAA5D"/>
    <w:rsid w:val="4966F189"/>
    <w:rsid w:val="4BC1505F"/>
    <w:rsid w:val="4C7AF06B"/>
    <w:rsid w:val="4E80EE45"/>
    <w:rsid w:val="4F82213C"/>
    <w:rsid w:val="5423C823"/>
    <w:rsid w:val="5455925F"/>
    <w:rsid w:val="554F0A48"/>
    <w:rsid w:val="55741429"/>
    <w:rsid w:val="55947264"/>
    <w:rsid w:val="576B3D51"/>
    <w:rsid w:val="57CCDF6F"/>
    <w:rsid w:val="5AD19A1B"/>
    <w:rsid w:val="5DDBB510"/>
    <w:rsid w:val="5E25F354"/>
    <w:rsid w:val="5E67A5A7"/>
    <w:rsid w:val="6070E3B1"/>
    <w:rsid w:val="623F889A"/>
    <w:rsid w:val="66C4A62B"/>
    <w:rsid w:val="66FBE9ED"/>
    <w:rsid w:val="67AB39FC"/>
    <w:rsid w:val="68962A7B"/>
    <w:rsid w:val="69E8849A"/>
    <w:rsid w:val="6A632BAE"/>
    <w:rsid w:val="6AEBEFBE"/>
    <w:rsid w:val="6EE5278C"/>
    <w:rsid w:val="6EEFCEAA"/>
    <w:rsid w:val="6FD2E1CC"/>
    <w:rsid w:val="72849E02"/>
    <w:rsid w:val="75DEC7A2"/>
    <w:rsid w:val="76067C93"/>
    <w:rsid w:val="760ACF60"/>
    <w:rsid w:val="7837820B"/>
    <w:rsid w:val="788253CF"/>
    <w:rsid w:val="7C7A9346"/>
    <w:rsid w:val="7CA454B8"/>
    <w:rsid w:val="7DCF8245"/>
    <w:rsid w:val="7EF3A0AE"/>
    <w:rsid w:val="7F8FA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8A5BA"/>
  <w15:chartTrackingRefBased/>
  <w15:docId w15:val="{84DABCDE-45A8-437D-811B-C8166332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69D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7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FC1"/>
  </w:style>
  <w:style w:type="paragraph" w:styleId="Footer">
    <w:name w:val="footer"/>
    <w:basedOn w:val="Normal"/>
    <w:link w:val="FooterChar"/>
    <w:uiPriority w:val="99"/>
    <w:unhideWhenUsed/>
    <w:rsid w:val="00E07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FC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9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23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epa-my.sharepoint.com/personal/pucci_liz_epa_gov/Documents/Profile/Downloads/www.epa.gov/protectyourta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gi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epa.gov/protectyourtap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C5B18E0419747BE0B375447068CE8" ma:contentTypeVersion="11" ma:contentTypeDescription="Create a new document." ma:contentTypeScope="" ma:versionID="4fcbbc64823ffcf025d7d522830c36ae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11b99a2d-e34f-4f0b-9566-b8a88cba3d03" xmlns:ns6="fa81a5d6-fb8f-448d-a7e1-aeb57a09bab6" targetNamespace="http://schemas.microsoft.com/office/2006/metadata/properties" ma:root="true" ma:fieldsID="3ef6fcb47c3c8f54940cf7f28a48db5d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11b99a2d-e34f-4f0b-9566-b8a88cba3d03"/>
    <xsd:import namespace="fa81a5d6-fb8f-448d-a7e1-aeb57a09bab6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e9add56d-e491-41e9-b85d-ddb68d4f12af}" ma:internalName="TaxCatchAllLabel" ma:readOnly="true" ma:showField="CatchAllDataLabel" ma:web="fa81a5d6-fb8f-448d-a7e1-aeb57a09ba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e9add56d-e491-41e9-b85d-ddb68d4f12af}" ma:internalName="TaxCatchAll" ma:showField="CatchAllData" ma:web="fa81a5d6-fb8f-448d-a7e1-aeb57a09ba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99a2d-e34f-4f0b-9566-b8a88cba3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1a5d6-fb8f-448d-a7e1-aeb57a09bab6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2020-10-19T14:28:00+00:00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3E512231-189B-4691-A0DA-C18D6D070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11b99a2d-e34f-4f0b-9566-b8a88cba3d03"/>
    <ds:schemaRef ds:uri="fa81a5d6-fb8f-448d-a7e1-aeb57a09b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C7A9E-E64C-49F7-AE4D-107D098701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1B3FD-0A00-4FC1-996D-C99066858D2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</ds:schemaRefs>
</ds:datastoreItem>
</file>

<file path=customXml/itemProps4.xml><?xml version="1.0" encoding="utf-8"?>
<ds:datastoreItem xmlns:ds="http://schemas.openxmlformats.org/officeDocument/2006/customXml" ds:itemID="{EA6528CC-C489-4D99-BF40-7FB26904F8C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Article for Utilities on Protect Your Tap: A Quick Check for Lead</dc:title>
  <dc:subject/>
  <dc:creator>Weiss, Jeri</dc:creator>
  <cp:keywords/>
  <dc:description/>
  <cp:lastModifiedBy>jng</cp:lastModifiedBy>
  <cp:revision>2</cp:revision>
  <dcterms:created xsi:type="dcterms:W3CDTF">2021-06-10T12:45:00Z</dcterms:created>
  <dcterms:modified xsi:type="dcterms:W3CDTF">2021-06-10T12:45:00Z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0x0101007E9C5B18E0419747BE0B375447068CE8</vt:lpwstr>
  </property>
  <property fmtid="{D5CDD505-2E9C-101B-9397-08002B2CF9AE}" pid="3" name="TaxKeyword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EPA_x0020_Subject">
    <vt:lpwstr/>
  </property>
  <property fmtid="{D5CDD505-2E9C-101B-9397-08002B2CF9AE}" pid="7" name="Document Type">
    <vt:lpwstr/>
  </property>
</Properties>
</file>