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D9F68" w14:textId="0DDED818" w:rsidR="00D328E7" w:rsidRDefault="00D328E7" w:rsidP="00D328E7">
      <w:pPr>
        <w:pStyle w:val="Heading1"/>
      </w:pPr>
      <w:bookmarkStart w:id="0" w:name="_Toc81407029"/>
      <w:bookmarkStart w:id="1" w:name="_Hlk81389900"/>
      <w:r>
        <w:t>Environmental Education Grant Application Checklist</w:t>
      </w:r>
      <w:bookmarkEnd w:id="0"/>
    </w:p>
    <w:p w14:paraId="6258FF5E" w14:textId="77777777" w:rsidR="00D328E7" w:rsidRPr="00616B51" w:rsidRDefault="00D328E7" w:rsidP="00D328E7">
      <w:r w:rsidRPr="00616B51">
        <w:t>Applicants may choose to use this checklist as a tool to help organize their application and to assist them in submitting a complete and accurate application. This checklist is not required and does not need to be included with the application.</w:t>
      </w:r>
    </w:p>
    <w:p w14:paraId="0B49A7E5" w14:textId="77777777" w:rsidR="00D328E7" w:rsidRPr="00B10D99" w:rsidRDefault="00D328E7" w:rsidP="00D328E7">
      <w:pPr>
        <w:pStyle w:val="ListParagraph"/>
        <w:numPr>
          <w:ilvl w:val="0"/>
          <w:numId w:val="6"/>
        </w:numPr>
      </w:pPr>
      <w:r w:rsidRPr="00B10D99">
        <w:t>Indicate what type of eligible organization you are:</w:t>
      </w:r>
    </w:p>
    <w:p w14:paraId="23BAC181" w14:textId="77777777" w:rsidR="00D328E7" w:rsidRDefault="00D328E7" w:rsidP="00D328E7">
      <w:pPr>
        <w:pStyle w:val="ListParagraph"/>
        <w:numPr>
          <w:ilvl w:val="0"/>
          <w:numId w:val="4"/>
        </w:numPr>
      </w:pPr>
      <w:r w:rsidRPr="00616B51">
        <w:t>local education agency</w:t>
      </w:r>
    </w:p>
    <w:p w14:paraId="4E9E2603" w14:textId="77777777" w:rsidR="00D328E7" w:rsidRDefault="00D328E7" w:rsidP="00D328E7">
      <w:pPr>
        <w:pStyle w:val="ListParagraph"/>
        <w:numPr>
          <w:ilvl w:val="0"/>
          <w:numId w:val="4"/>
        </w:numPr>
      </w:pPr>
      <w:r w:rsidRPr="00616B51">
        <w:t>college or university</w:t>
      </w:r>
    </w:p>
    <w:p w14:paraId="24252B1E" w14:textId="77777777" w:rsidR="00D328E7" w:rsidRDefault="00D328E7" w:rsidP="00D328E7">
      <w:pPr>
        <w:pStyle w:val="ListParagraph"/>
        <w:numPr>
          <w:ilvl w:val="0"/>
          <w:numId w:val="4"/>
        </w:numPr>
      </w:pPr>
      <w:r w:rsidRPr="00616B51">
        <w:t>state education or environmental agency</w:t>
      </w:r>
    </w:p>
    <w:p w14:paraId="40F3D233" w14:textId="77777777" w:rsidR="00D328E7" w:rsidRDefault="00D328E7" w:rsidP="00D328E7">
      <w:pPr>
        <w:pStyle w:val="ListParagraph"/>
        <w:numPr>
          <w:ilvl w:val="0"/>
          <w:numId w:val="4"/>
        </w:numPr>
      </w:pPr>
      <w:r w:rsidRPr="00616B51">
        <w:t>nonprofit organization as defined in Sec. 501(C)(3) of Internal Revenue Code</w:t>
      </w:r>
    </w:p>
    <w:p w14:paraId="64D3C01F" w14:textId="77777777" w:rsidR="00D328E7" w:rsidRDefault="00D328E7" w:rsidP="00D328E7">
      <w:pPr>
        <w:pStyle w:val="ListParagraph"/>
        <w:numPr>
          <w:ilvl w:val="0"/>
          <w:numId w:val="4"/>
        </w:numPr>
      </w:pPr>
      <w:r w:rsidRPr="00616B51">
        <w:t>noncommercial educational broadcasting entity as defined/licensed by FCC</w:t>
      </w:r>
    </w:p>
    <w:p w14:paraId="2A7E5E0C" w14:textId="77777777" w:rsidR="00D328E7" w:rsidRDefault="00D328E7" w:rsidP="00D328E7">
      <w:pPr>
        <w:pStyle w:val="ListParagraph"/>
        <w:numPr>
          <w:ilvl w:val="0"/>
          <w:numId w:val="4"/>
        </w:numPr>
      </w:pPr>
      <w:r w:rsidRPr="00616B51">
        <w:t>tribal education agency</w:t>
      </w:r>
    </w:p>
    <w:p w14:paraId="4CEAC4B5" w14:textId="77777777" w:rsidR="00D328E7" w:rsidRDefault="00D328E7" w:rsidP="00D328E7">
      <w:pPr>
        <w:pStyle w:val="ListParagraph"/>
        <w:ind w:left="1080"/>
      </w:pPr>
    </w:p>
    <w:p w14:paraId="65891F21" w14:textId="77777777" w:rsidR="00D328E7" w:rsidRDefault="00D328E7" w:rsidP="00D328E7">
      <w:pPr>
        <w:pStyle w:val="ListParagraph"/>
        <w:numPr>
          <w:ilvl w:val="0"/>
          <w:numId w:val="6"/>
        </w:numPr>
      </w:pPr>
      <w:r>
        <w:t xml:space="preserve">Indicate where your project will take place: </w:t>
      </w:r>
      <w:r>
        <w:br/>
      </w:r>
      <w:r>
        <w:br/>
        <w:t>________________________________________________________________________</w:t>
      </w:r>
    </w:p>
    <w:p w14:paraId="587C2AD9" w14:textId="77777777" w:rsidR="00D328E7" w:rsidRDefault="00D328E7" w:rsidP="00D328E7">
      <w:pPr>
        <w:pStyle w:val="ListParagraph"/>
      </w:pPr>
    </w:p>
    <w:p w14:paraId="2E84BC52" w14:textId="77777777" w:rsidR="00D328E7" w:rsidRPr="00616B51" w:rsidRDefault="00D328E7" w:rsidP="00D328E7">
      <w:pPr>
        <w:pStyle w:val="ListParagraph"/>
        <w:numPr>
          <w:ilvl w:val="0"/>
          <w:numId w:val="6"/>
        </w:numPr>
      </w:pPr>
      <w:r w:rsidRPr="00616B51">
        <w:t>Indicate your environmental priority(</w:t>
      </w:r>
      <w:proofErr w:type="spellStart"/>
      <w:r w:rsidRPr="00616B51">
        <w:t>ies</w:t>
      </w:r>
      <w:proofErr w:type="spellEnd"/>
      <w:r w:rsidRPr="00616B51">
        <w:t xml:space="preserve">) </w:t>
      </w:r>
      <w:r w:rsidRPr="00B10D99">
        <w:rPr>
          <w:u w:val="single"/>
        </w:rPr>
        <w:t>and</w:t>
      </w:r>
      <w:r w:rsidRPr="00616B51">
        <w:t xml:space="preserve"> specify the topic(s) related to the priority(</w:t>
      </w:r>
      <w:proofErr w:type="spellStart"/>
      <w:r w:rsidRPr="00616B51">
        <w:t>ies</w:t>
      </w:r>
      <w:proofErr w:type="spellEnd"/>
      <w:r w:rsidRPr="00616B51">
        <w:t>) that your project will address (note that topics listed in the RFA are suggestions only):</w:t>
      </w:r>
    </w:p>
    <w:p w14:paraId="35396870" w14:textId="77777777" w:rsidR="00D328E7" w:rsidRDefault="00D328E7" w:rsidP="00D328E7">
      <w:pPr>
        <w:pStyle w:val="ListParagraph"/>
        <w:numPr>
          <w:ilvl w:val="0"/>
          <w:numId w:val="7"/>
        </w:numPr>
      </w:pPr>
      <w:bookmarkStart w:id="2" w:name="_Hlk75869735"/>
      <w:r w:rsidRPr="00616B51">
        <w:rPr>
          <w:b/>
          <w:bCs/>
        </w:rPr>
        <w:t>Addressing Climate Change and Improving Air Quality</w:t>
      </w:r>
      <w:bookmarkEnd w:id="2"/>
      <w:r w:rsidRPr="00616B51">
        <w:rPr>
          <w:b/>
        </w:rPr>
        <w:t xml:space="preserve"> </w:t>
      </w:r>
    </w:p>
    <w:p w14:paraId="76685193" w14:textId="77777777" w:rsidR="00D328E7" w:rsidRDefault="00D328E7" w:rsidP="00D328E7">
      <w:pPr>
        <w:pStyle w:val="ListParagraph"/>
        <w:ind w:left="1440"/>
      </w:pPr>
      <w:proofErr w:type="gramStart"/>
      <w:r w:rsidRPr="00616B51">
        <w:rPr>
          <w:b/>
          <w:bCs/>
        </w:rPr>
        <w:t>Topic</w:t>
      </w:r>
      <w:r>
        <w:rPr>
          <w:b/>
          <w:bCs/>
        </w:rPr>
        <w:t>:</w:t>
      </w:r>
      <w:r>
        <w:t>_</w:t>
      </w:r>
      <w:proofErr w:type="gramEnd"/>
      <w:r>
        <w:t>___________________________________________________________</w:t>
      </w:r>
    </w:p>
    <w:p w14:paraId="1B0E59C8" w14:textId="77777777" w:rsidR="00D328E7" w:rsidRPr="00616B51" w:rsidRDefault="00D328E7" w:rsidP="00D328E7">
      <w:pPr>
        <w:pStyle w:val="ListParagraph"/>
        <w:ind w:left="1440"/>
      </w:pPr>
    </w:p>
    <w:p w14:paraId="10971E5B" w14:textId="77777777" w:rsidR="00D328E7" w:rsidRDefault="00D328E7" w:rsidP="00D328E7">
      <w:pPr>
        <w:pStyle w:val="ListParagraph"/>
        <w:numPr>
          <w:ilvl w:val="0"/>
          <w:numId w:val="7"/>
        </w:numPr>
      </w:pPr>
      <w:r w:rsidRPr="00616B51">
        <w:rPr>
          <w:b/>
        </w:rPr>
        <w:t xml:space="preserve">Ensuring </w:t>
      </w:r>
      <w:r>
        <w:rPr>
          <w:b/>
        </w:rPr>
        <w:t>C</w:t>
      </w:r>
      <w:r w:rsidRPr="00616B51">
        <w:rPr>
          <w:b/>
        </w:rPr>
        <w:t xml:space="preserve">lean and </w:t>
      </w:r>
      <w:r>
        <w:rPr>
          <w:b/>
        </w:rPr>
        <w:t>S</w:t>
      </w:r>
      <w:r w:rsidRPr="00616B51">
        <w:rPr>
          <w:b/>
        </w:rPr>
        <w:t xml:space="preserve">afe </w:t>
      </w:r>
      <w:r>
        <w:rPr>
          <w:b/>
        </w:rPr>
        <w:t>W</w:t>
      </w:r>
      <w:r w:rsidRPr="00616B51">
        <w:rPr>
          <w:b/>
        </w:rPr>
        <w:t>ater</w:t>
      </w:r>
    </w:p>
    <w:p w14:paraId="10745497" w14:textId="77777777" w:rsidR="00D328E7" w:rsidRDefault="00D328E7" w:rsidP="00D328E7">
      <w:pPr>
        <w:pStyle w:val="ListParagraph"/>
        <w:ind w:left="1440"/>
        <w:rPr>
          <w:b/>
          <w:bCs/>
          <w:u w:val="thick"/>
        </w:rPr>
      </w:pPr>
      <w:proofErr w:type="gramStart"/>
      <w:r w:rsidRPr="00616B51">
        <w:rPr>
          <w:b/>
          <w:bCs/>
        </w:rPr>
        <w:t>Topic:</w:t>
      </w:r>
      <w:r>
        <w:t>_</w:t>
      </w:r>
      <w:proofErr w:type="gramEnd"/>
      <w:r>
        <w:t>___________________________________________________________</w:t>
      </w:r>
    </w:p>
    <w:p w14:paraId="59DDDBED" w14:textId="77777777" w:rsidR="00D328E7" w:rsidRPr="00616B51" w:rsidRDefault="00D328E7" w:rsidP="00D328E7">
      <w:pPr>
        <w:pStyle w:val="ListParagraph"/>
        <w:ind w:left="1440"/>
        <w:rPr>
          <w:b/>
          <w:bCs/>
          <w:u w:val="thick"/>
        </w:rPr>
      </w:pPr>
    </w:p>
    <w:p w14:paraId="2F4B0058" w14:textId="77777777" w:rsidR="00D328E7" w:rsidRPr="00616B51" w:rsidRDefault="00D328E7" w:rsidP="00D328E7">
      <w:pPr>
        <w:pStyle w:val="ListParagraph"/>
        <w:numPr>
          <w:ilvl w:val="0"/>
          <w:numId w:val="8"/>
        </w:numPr>
        <w:rPr>
          <w:u w:val="thick"/>
        </w:rPr>
      </w:pPr>
      <w:r>
        <w:rPr>
          <w:b/>
          <w:bCs/>
        </w:rPr>
        <w:t xml:space="preserve">Cleaning Up our Communities by </w:t>
      </w:r>
      <w:r w:rsidRPr="00616B51">
        <w:rPr>
          <w:b/>
          <w:bCs/>
        </w:rPr>
        <w:t>Revitaliz</w:t>
      </w:r>
      <w:r>
        <w:rPr>
          <w:b/>
          <w:bCs/>
        </w:rPr>
        <w:t>ing</w:t>
      </w:r>
      <w:r w:rsidRPr="00616B51">
        <w:rPr>
          <w:b/>
          <w:bCs/>
        </w:rPr>
        <w:t xml:space="preserve"> land and </w:t>
      </w:r>
      <w:r>
        <w:rPr>
          <w:b/>
          <w:bCs/>
        </w:rPr>
        <w:t>P</w:t>
      </w:r>
      <w:r w:rsidRPr="00616B51">
        <w:rPr>
          <w:b/>
          <w:bCs/>
        </w:rPr>
        <w:t>revent</w:t>
      </w:r>
      <w:r>
        <w:rPr>
          <w:b/>
          <w:bCs/>
        </w:rPr>
        <w:t>ing</w:t>
      </w:r>
      <w:r w:rsidRPr="00616B51">
        <w:rPr>
          <w:b/>
          <w:bCs/>
        </w:rPr>
        <w:t xml:space="preserve"> </w:t>
      </w:r>
      <w:r>
        <w:rPr>
          <w:b/>
          <w:bCs/>
        </w:rPr>
        <w:t>C</w:t>
      </w:r>
      <w:r w:rsidRPr="00616B51">
        <w:rPr>
          <w:b/>
          <w:bCs/>
        </w:rPr>
        <w:t>ontamination</w:t>
      </w:r>
    </w:p>
    <w:p w14:paraId="6B59035D" w14:textId="77777777" w:rsidR="00D328E7" w:rsidRDefault="00D328E7" w:rsidP="00D328E7">
      <w:pPr>
        <w:pStyle w:val="ListParagraph"/>
        <w:ind w:left="1440"/>
      </w:pPr>
      <w:proofErr w:type="gramStart"/>
      <w:r w:rsidRPr="00616B51">
        <w:rPr>
          <w:b/>
          <w:bCs/>
        </w:rPr>
        <w:t>Topic:</w:t>
      </w:r>
      <w:r>
        <w:t>_</w:t>
      </w:r>
      <w:proofErr w:type="gramEnd"/>
      <w:r>
        <w:t>___________________________________________________________</w:t>
      </w:r>
    </w:p>
    <w:p w14:paraId="50E2E6FE" w14:textId="77777777" w:rsidR="00D328E7" w:rsidRPr="00616B51" w:rsidRDefault="00D328E7" w:rsidP="00D328E7">
      <w:pPr>
        <w:pStyle w:val="ListParagraph"/>
        <w:ind w:left="1440"/>
        <w:rPr>
          <w:u w:val="thick"/>
        </w:rPr>
      </w:pPr>
    </w:p>
    <w:p w14:paraId="2BC480CE" w14:textId="77777777" w:rsidR="00D328E7" w:rsidRPr="00616B51" w:rsidRDefault="00D328E7" w:rsidP="00D328E7">
      <w:pPr>
        <w:pStyle w:val="ListParagraph"/>
        <w:numPr>
          <w:ilvl w:val="0"/>
          <w:numId w:val="6"/>
        </w:numPr>
      </w:pPr>
      <w:r w:rsidRPr="00616B51">
        <w:t>Indicate your educational priority(</w:t>
      </w:r>
      <w:proofErr w:type="spellStart"/>
      <w:r w:rsidRPr="00616B51">
        <w:t>ies</w:t>
      </w:r>
      <w:proofErr w:type="spellEnd"/>
      <w:r w:rsidRPr="00616B51">
        <w:t>):</w:t>
      </w:r>
    </w:p>
    <w:p w14:paraId="2C8E3335" w14:textId="77777777" w:rsidR="00D328E7" w:rsidRDefault="00D328E7" w:rsidP="00D328E7">
      <w:pPr>
        <w:pStyle w:val="ListParagraph"/>
        <w:numPr>
          <w:ilvl w:val="0"/>
          <w:numId w:val="3"/>
        </w:numPr>
        <w:rPr>
          <w:bCs/>
        </w:rPr>
      </w:pPr>
      <w:r>
        <w:rPr>
          <w:bCs/>
        </w:rPr>
        <w:t xml:space="preserve">Community Projects </w:t>
      </w:r>
    </w:p>
    <w:p w14:paraId="664F3FF5" w14:textId="77777777" w:rsidR="00D328E7" w:rsidRDefault="00D328E7" w:rsidP="00D328E7">
      <w:pPr>
        <w:pStyle w:val="ListParagraph"/>
        <w:numPr>
          <w:ilvl w:val="0"/>
          <w:numId w:val="3"/>
        </w:numPr>
        <w:rPr>
          <w:bCs/>
        </w:rPr>
      </w:pPr>
      <w:r>
        <w:rPr>
          <w:bCs/>
        </w:rPr>
        <w:t xml:space="preserve">Career Development </w:t>
      </w:r>
    </w:p>
    <w:p w14:paraId="095593B1" w14:textId="77777777" w:rsidR="00D328E7" w:rsidRDefault="00D328E7" w:rsidP="00D328E7">
      <w:pPr>
        <w:pStyle w:val="ListParagraph"/>
        <w:numPr>
          <w:ilvl w:val="0"/>
          <w:numId w:val="3"/>
        </w:numPr>
        <w:rPr>
          <w:bCs/>
        </w:rPr>
      </w:pPr>
      <w:r>
        <w:rPr>
          <w:bCs/>
        </w:rPr>
        <w:t xml:space="preserve">Environmental Education Capacity Building </w:t>
      </w:r>
    </w:p>
    <w:p w14:paraId="330FA02E" w14:textId="77777777" w:rsidR="00D328E7" w:rsidRDefault="00D328E7" w:rsidP="00D328E7">
      <w:pPr>
        <w:pStyle w:val="ListParagraph"/>
        <w:numPr>
          <w:ilvl w:val="0"/>
          <w:numId w:val="3"/>
        </w:numPr>
        <w:rPr>
          <w:bCs/>
        </w:rPr>
      </w:pPr>
      <w:r>
        <w:rPr>
          <w:bCs/>
        </w:rPr>
        <w:t xml:space="preserve">Environmental Justice </w:t>
      </w:r>
    </w:p>
    <w:p w14:paraId="7980C4FF" w14:textId="77777777" w:rsidR="00D328E7" w:rsidRPr="00616B51" w:rsidRDefault="00D328E7" w:rsidP="00D328E7">
      <w:pPr>
        <w:pStyle w:val="ListParagraph"/>
        <w:rPr>
          <w:bCs/>
        </w:rPr>
      </w:pPr>
    </w:p>
    <w:p w14:paraId="5C1264FE" w14:textId="77777777" w:rsidR="00D328E7" w:rsidRDefault="00D328E7" w:rsidP="00D328E7">
      <w:pPr>
        <w:pStyle w:val="ListParagraph"/>
        <w:numPr>
          <w:ilvl w:val="0"/>
          <w:numId w:val="6"/>
        </w:numPr>
      </w:pPr>
      <w:r w:rsidRPr="00EC3947">
        <w:t>Have you demonstrated clearly in the Project Summary and Detailed Project Description how your project will increase environmental literacy and encourage behavior that will benefit the environment in the local community in which it is located?</w:t>
      </w:r>
      <w:r>
        <w:t xml:space="preserve"> </w:t>
      </w:r>
    </w:p>
    <w:p w14:paraId="48B955F0" w14:textId="77777777" w:rsidR="00D328E7" w:rsidRDefault="00D328E7" w:rsidP="00D328E7">
      <w:pPr>
        <w:pStyle w:val="ListParagraph"/>
        <w:numPr>
          <w:ilvl w:val="0"/>
          <w:numId w:val="5"/>
        </w:numPr>
      </w:pPr>
      <w:r>
        <w:t xml:space="preserve">Yes </w:t>
      </w:r>
    </w:p>
    <w:p w14:paraId="0922C716" w14:textId="77777777" w:rsidR="00D328E7" w:rsidRDefault="00D328E7" w:rsidP="00D328E7">
      <w:pPr>
        <w:pStyle w:val="ListParagraph"/>
        <w:numPr>
          <w:ilvl w:val="0"/>
          <w:numId w:val="5"/>
        </w:numPr>
      </w:pPr>
      <w:r>
        <w:t xml:space="preserve">No </w:t>
      </w:r>
    </w:p>
    <w:p w14:paraId="163C43E1" w14:textId="77777777" w:rsidR="00D328E7" w:rsidRDefault="00D328E7" w:rsidP="00D328E7">
      <w:pPr>
        <w:pStyle w:val="ListParagraph"/>
        <w:ind w:left="1080"/>
      </w:pPr>
    </w:p>
    <w:p w14:paraId="2104BAA6" w14:textId="77777777" w:rsidR="00D328E7" w:rsidRDefault="00D328E7" w:rsidP="00D328E7">
      <w:pPr>
        <w:pStyle w:val="ListParagraph"/>
        <w:numPr>
          <w:ilvl w:val="0"/>
          <w:numId w:val="6"/>
        </w:numPr>
      </w:pPr>
      <w:r w:rsidRPr="00616B51">
        <w:t>Ensure the following dollar amounts are consistent in all documents in your application: SF 424, SF 424A, Work Plan and Detailed Budget Table/Narrative. (Be sure to check your math, especially if you do not use the</w:t>
      </w:r>
      <w:r>
        <w:t xml:space="preserve"> </w:t>
      </w:r>
      <w:r w:rsidRPr="00616B51">
        <w:t>exact figures</w:t>
      </w:r>
      <w:r>
        <w:t xml:space="preserve"> listed in the examples below</w:t>
      </w:r>
      <w:r w:rsidRPr="00616B51">
        <w:t>):</w:t>
      </w:r>
    </w:p>
    <w:p w14:paraId="4D7936B7" w14:textId="77777777" w:rsidR="00D328E7" w:rsidRDefault="00D328E7" w:rsidP="00D328E7">
      <w:pPr>
        <w:pStyle w:val="ListParagraph"/>
        <w:numPr>
          <w:ilvl w:val="1"/>
          <w:numId w:val="6"/>
        </w:numPr>
      </w:pPr>
      <w:r w:rsidRPr="00616B51">
        <w:t>Total</w:t>
      </w:r>
      <w:r>
        <w:t xml:space="preserve"> budget request</w:t>
      </w:r>
      <w:r w:rsidRPr="00616B51">
        <w:t xml:space="preserve"> amount</w:t>
      </w:r>
      <w:r>
        <w:t xml:space="preserve"> = EPA funding request + non-federal match </w:t>
      </w:r>
      <w:r w:rsidRPr="00616B51">
        <w:t xml:space="preserve"> </w:t>
      </w:r>
      <w:r>
        <w:t xml:space="preserve"> </w:t>
      </w:r>
    </w:p>
    <w:p w14:paraId="3E34DE1A" w14:textId="77777777" w:rsidR="00D328E7" w:rsidRDefault="00D328E7" w:rsidP="00D328E7">
      <w:pPr>
        <w:pStyle w:val="ListParagraph"/>
        <w:numPr>
          <w:ilvl w:val="2"/>
          <w:numId w:val="6"/>
        </w:numPr>
      </w:pPr>
      <w:r>
        <w:t xml:space="preserve">$___________ (e.g., $100,000 + $33,333 = </w:t>
      </w:r>
      <w:r w:rsidRPr="00616B51">
        <w:t>$133,333)</w:t>
      </w:r>
    </w:p>
    <w:p w14:paraId="0D395A33" w14:textId="77777777" w:rsidR="00D328E7" w:rsidRDefault="00D328E7" w:rsidP="00D328E7">
      <w:pPr>
        <w:pStyle w:val="ListParagraph"/>
        <w:ind w:left="2160"/>
      </w:pPr>
    </w:p>
    <w:p w14:paraId="6C460654" w14:textId="77777777" w:rsidR="00D328E7" w:rsidRDefault="00D328E7" w:rsidP="00D328E7">
      <w:pPr>
        <w:pStyle w:val="ListParagraph"/>
        <w:numPr>
          <w:ilvl w:val="1"/>
          <w:numId w:val="6"/>
        </w:numPr>
      </w:pPr>
      <w:r w:rsidRPr="00616B51">
        <w:t>Federal requested amount</w:t>
      </w:r>
      <w:r>
        <w:t xml:space="preserve"> (minimum $50,000 – maximum $100,000)</w:t>
      </w:r>
    </w:p>
    <w:p w14:paraId="556DC05F" w14:textId="77777777" w:rsidR="00D328E7" w:rsidRDefault="00D328E7" w:rsidP="00D328E7">
      <w:pPr>
        <w:pStyle w:val="ListParagraph"/>
        <w:numPr>
          <w:ilvl w:val="2"/>
          <w:numId w:val="6"/>
        </w:numPr>
      </w:pPr>
      <w:r>
        <w:t xml:space="preserve">$___________  </w:t>
      </w:r>
    </w:p>
    <w:p w14:paraId="6E79E017" w14:textId="77777777" w:rsidR="00D328E7" w:rsidRDefault="00D328E7" w:rsidP="00D328E7">
      <w:pPr>
        <w:pStyle w:val="ListParagraph"/>
        <w:ind w:left="2160"/>
      </w:pPr>
    </w:p>
    <w:p w14:paraId="5496BB8E" w14:textId="77777777" w:rsidR="00D328E7" w:rsidRDefault="00D328E7" w:rsidP="00D328E7">
      <w:pPr>
        <w:pStyle w:val="ListParagraph"/>
        <w:numPr>
          <w:ilvl w:val="1"/>
          <w:numId w:val="6"/>
        </w:numPr>
      </w:pPr>
      <w:r w:rsidRPr="00616B51">
        <w:t>Match (</w:t>
      </w:r>
      <w:r w:rsidRPr="00EC3947">
        <w:t>at least</w:t>
      </w:r>
      <w:r>
        <w:t xml:space="preserve"> </w:t>
      </w:r>
      <w:r w:rsidRPr="00616B51">
        <w:t>25% of Total project</w:t>
      </w:r>
      <w:r>
        <w:t xml:space="preserve"> </w:t>
      </w:r>
      <w:r w:rsidRPr="00616B51">
        <w:t>amount</w:t>
      </w:r>
      <w:r>
        <w:t>, can be more</w:t>
      </w:r>
      <w:r w:rsidRPr="00616B51">
        <w:t>)</w:t>
      </w:r>
      <w:r>
        <w:t xml:space="preserve">:  </w:t>
      </w:r>
    </w:p>
    <w:p w14:paraId="35A61153" w14:textId="77777777" w:rsidR="00D328E7" w:rsidRDefault="00D328E7" w:rsidP="00D328E7">
      <w:pPr>
        <w:pStyle w:val="ListParagraph"/>
        <w:numPr>
          <w:ilvl w:val="2"/>
          <w:numId w:val="6"/>
        </w:numPr>
      </w:pPr>
      <w:r>
        <w:t>$___________</w:t>
      </w:r>
      <w:r w:rsidRPr="00616B51">
        <w:t xml:space="preserve"> (e.g., 25% of $133,333 = $33,333)</w:t>
      </w:r>
    </w:p>
    <w:p w14:paraId="3EF375B8" w14:textId="77777777" w:rsidR="00D328E7" w:rsidRDefault="00D328E7" w:rsidP="00D328E7">
      <w:pPr>
        <w:pStyle w:val="ListParagraph"/>
        <w:ind w:left="2160"/>
      </w:pPr>
    </w:p>
    <w:p w14:paraId="1CF7E225" w14:textId="77777777" w:rsidR="00D328E7" w:rsidRDefault="00D328E7" w:rsidP="00D328E7">
      <w:pPr>
        <w:pStyle w:val="ListParagraph"/>
        <w:numPr>
          <w:ilvl w:val="1"/>
          <w:numId w:val="6"/>
        </w:numPr>
      </w:pPr>
      <w:r w:rsidRPr="00616B51">
        <w:t>Subaward amount (</w:t>
      </w:r>
      <w:r w:rsidRPr="00EC3947">
        <w:t>exactly</w:t>
      </w:r>
      <w:r w:rsidRPr="00616B51">
        <w:t xml:space="preserve"> 25% of Federal requested amount</w:t>
      </w:r>
      <w:r>
        <w:t>,</w:t>
      </w:r>
      <w:r w:rsidRPr="00616B51">
        <w:t xml:space="preserve"> no more &amp; no less</w:t>
      </w:r>
      <w:r>
        <w:t>):</w:t>
      </w:r>
    </w:p>
    <w:p w14:paraId="6CAB7829" w14:textId="77777777" w:rsidR="00D328E7" w:rsidRDefault="00D328E7" w:rsidP="00D328E7">
      <w:pPr>
        <w:pStyle w:val="ListParagraph"/>
        <w:numPr>
          <w:ilvl w:val="2"/>
          <w:numId w:val="6"/>
        </w:numPr>
      </w:pPr>
      <w:r>
        <w:t>$___________</w:t>
      </w:r>
      <w:r w:rsidRPr="00616B51">
        <w:t xml:space="preserve"> </w:t>
      </w:r>
      <w:r>
        <w:t>(</w:t>
      </w:r>
      <w:r w:rsidRPr="00616B51">
        <w:t>e.g., 25% of $100,000 = $25,000)</w:t>
      </w:r>
    </w:p>
    <w:p w14:paraId="092DAB1E" w14:textId="77777777" w:rsidR="00D328E7" w:rsidRDefault="00D328E7" w:rsidP="00D328E7">
      <w:pPr>
        <w:pStyle w:val="ListParagraph"/>
        <w:ind w:left="2160"/>
      </w:pPr>
    </w:p>
    <w:p w14:paraId="380A58DE" w14:textId="77777777" w:rsidR="00D328E7" w:rsidRDefault="00D328E7" w:rsidP="00D328E7">
      <w:pPr>
        <w:pStyle w:val="ListParagraph"/>
        <w:numPr>
          <w:ilvl w:val="0"/>
          <w:numId w:val="6"/>
        </w:numPr>
      </w:pPr>
      <w:r>
        <w:t xml:space="preserve">Check that you have submitted all aspects of the application. Please submit only the following documents: </w:t>
      </w:r>
    </w:p>
    <w:p w14:paraId="0000149E" w14:textId="77777777" w:rsidR="00D328E7" w:rsidRDefault="00D328E7" w:rsidP="00D328E7">
      <w:pPr>
        <w:pStyle w:val="ListParagraph"/>
        <w:numPr>
          <w:ilvl w:val="0"/>
          <w:numId w:val="9"/>
        </w:numPr>
        <w:ind w:left="1440"/>
      </w:pPr>
      <w:r>
        <w:t>Standard Federal Application Form (SF-424)</w:t>
      </w:r>
    </w:p>
    <w:p w14:paraId="1E23AE51" w14:textId="77777777" w:rsidR="00D328E7" w:rsidRDefault="00D328E7" w:rsidP="00D328E7">
      <w:pPr>
        <w:pStyle w:val="ListParagraph"/>
        <w:numPr>
          <w:ilvl w:val="0"/>
          <w:numId w:val="9"/>
        </w:numPr>
        <w:ind w:left="1440"/>
      </w:pPr>
      <w:r>
        <w:t>Budget Form (SF-424A) – only Section B</w:t>
      </w:r>
    </w:p>
    <w:p w14:paraId="59E326C0" w14:textId="77777777" w:rsidR="00D328E7" w:rsidRDefault="00D328E7" w:rsidP="00D328E7">
      <w:pPr>
        <w:pStyle w:val="ListParagraph"/>
        <w:numPr>
          <w:ilvl w:val="0"/>
          <w:numId w:val="9"/>
        </w:numPr>
        <w:ind w:left="1440"/>
      </w:pPr>
      <w:r>
        <w:t>EPA Key Contacts Form 5700-54</w:t>
      </w:r>
    </w:p>
    <w:p w14:paraId="7A528CC2" w14:textId="77777777" w:rsidR="00D328E7" w:rsidRDefault="00D328E7" w:rsidP="00D328E7">
      <w:pPr>
        <w:pStyle w:val="ListParagraph"/>
        <w:numPr>
          <w:ilvl w:val="0"/>
          <w:numId w:val="9"/>
        </w:numPr>
        <w:ind w:left="1440"/>
      </w:pPr>
      <w:r>
        <w:t>EPA Form 4700-4</w:t>
      </w:r>
    </w:p>
    <w:p w14:paraId="4BEED5BA" w14:textId="77777777" w:rsidR="00D328E7" w:rsidRDefault="00D328E7" w:rsidP="00D328E7">
      <w:pPr>
        <w:pStyle w:val="ListParagraph"/>
        <w:ind w:left="1440"/>
      </w:pPr>
    </w:p>
    <w:p w14:paraId="248A261A" w14:textId="77777777" w:rsidR="00D328E7" w:rsidRPr="00856DA5" w:rsidRDefault="00D328E7" w:rsidP="00D328E7">
      <w:pPr>
        <w:pStyle w:val="ListParagraph"/>
        <w:rPr>
          <w:sz w:val="28"/>
          <w:szCs w:val="28"/>
        </w:rPr>
      </w:pPr>
      <w:r w:rsidRPr="00856DA5">
        <w:rPr>
          <w:sz w:val="28"/>
          <w:szCs w:val="28"/>
        </w:rPr>
        <w:t>Project Narrative (</w:t>
      </w:r>
      <w:r w:rsidRPr="00856DA5">
        <w:rPr>
          <w:i/>
          <w:iCs/>
          <w:sz w:val="28"/>
          <w:szCs w:val="28"/>
        </w:rPr>
        <w:t>Work Plan, Detailed Budget, and Appendices</w:t>
      </w:r>
      <w:r w:rsidRPr="00856DA5">
        <w:rPr>
          <w:sz w:val="28"/>
          <w:szCs w:val="28"/>
        </w:rPr>
        <w:t xml:space="preserve">) </w:t>
      </w:r>
    </w:p>
    <w:p w14:paraId="62E46BA4" w14:textId="77777777" w:rsidR="00D328E7" w:rsidRPr="00856DA5" w:rsidRDefault="00D328E7" w:rsidP="00D328E7">
      <w:pPr>
        <w:pStyle w:val="ListParagraph"/>
        <w:rPr>
          <w:b/>
          <w:bCs/>
        </w:rPr>
      </w:pPr>
      <w:r w:rsidRPr="00856DA5">
        <w:rPr>
          <w:b/>
          <w:bCs/>
        </w:rPr>
        <w:t>Work Plan (not to exceed 8 single-spaced pages total)</w:t>
      </w:r>
    </w:p>
    <w:p w14:paraId="70025542" w14:textId="77777777" w:rsidR="00D328E7" w:rsidRDefault="00D328E7" w:rsidP="00D328E7">
      <w:pPr>
        <w:pStyle w:val="ListParagraph"/>
        <w:numPr>
          <w:ilvl w:val="0"/>
          <w:numId w:val="11"/>
        </w:numPr>
      </w:pPr>
      <w:r w:rsidRPr="00687B69">
        <w:t>Project Summary</w:t>
      </w:r>
    </w:p>
    <w:p w14:paraId="248DA749" w14:textId="77777777" w:rsidR="00D328E7" w:rsidRDefault="00D328E7" w:rsidP="00D328E7">
      <w:pPr>
        <w:pStyle w:val="ListParagraph"/>
        <w:numPr>
          <w:ilvl w:val="0"/>
          <w:numId w:val="10"/>
        </w:numPr>
      </w:pPr>
      <w:r w:rsidRPr="00687B69">
        <w:t>Detailed Project Description</w:t>
      </w:r>
    </w:p>
    <w:p w14:paraId="69575AFB" w14:textId="77777777" w:rsidR="00D328E7" w:rsidRDefault="00D328E7" w:rsidP="00D328E7">
      <w:pPr>
        <w:pStyle w:val="ListParagraph"/>
        <w:numPr>
          <w:ilvl w:val="0"/>
          <w:numId w:val="10"/>
        </w:numPr>
      </w:pPr>
      <w:r w:rsidRPr="00687B69">
        <w:t>Project Evaluation</w:t>
      </w:r>
    </w:p>
    <w:p w14:paraId="574A499E" w14:textId="77777777" w:rsidR="00D328E7" w:rsidRDefault="00D328E7" w:rsidP="00D328E7">
      <w:pPr>
        <w:pStyle w:val="ListParagraph"/>
        <w:ind w:left="1440"/>
      </w:pPr>
    </w:p>
    <w:p w14:paraId="57F70498" w14:textId="77777777" w:rsidR="00D328E7" w:rsidRPr="00856DA5" w:rsidRDefault="00D328E7" w:rsidP="00D328E7">
      <w:pPr>
        <w:pStyle w:val="ListParagraph"/>
        <w:rPr>
          <w:b/>
          <w:bCs/>
        </w:rPr>
      </w:pPr>
      <w:r w:rsidRPr="00856DA5">
        <w:rPr>
          <w:b/>
          <w:bCs/>
        </w:rPr>
        <w:t>Detailed Budget (no page limit)</w:t>
      </w:r>
    </w:p>
    <w:p w14:paraId="3A781F06" w14:textId="77777777" w:rsidR="00D328E7" w:rsidRDefault="00D328E7" w:rsidP="00D328E7">
      <w:pPr>
        <w:pStyle w:val="ListParagraph"/>
        <w:numPr>
          <w:ilvl w:val="0"/>
          <w:numId w:val="10"/>
        </w:numPr>
      </w:pPr>
      <w:r w:rsidRPr="00687B69">
        <w:t>Detailed Budget Table and/or Narrative</w:t>
      </w:r>
    </w:p>
    <w:p w14:paraId="2D4B00EC" w14:textId="77777777" w:rsidR="00D328E7" w:rsidRDefault="00D328E7" w:rsidP="00D328E7">
      <w:pPr>
        <w:ind w:firstLine="720"/>
        <w:rPr>
          <w:b/>
          <w:bCs/>
        </w:rPr>
      </w:pPr>
      <w:r w:rsidRPr="00856DA5">
        <w:rPr>
          <w:b/>
          <w:bCs/>
        </w:rPr>
        <w:t>Appendices</w:t>
      </w:r>
    </w:p>
    <w:p w14:paraId="316F2C1C" w14:textId="77777777" w:rsidR="00D328E7" w:rsidRPr="00856DA5" w:rsidRDefault="00D328E7" w:rsidP="00D328E7">
      <w:pPr>
        <w:pStyle w:val="ListParagraph"/>
        <w:numPr>
          <w:ilvl w:val="0"/>
          <w:numId w:val="10"/>
        </w:numPr>
        <w:rPr>
          <w:b/>
          <w:bCs/>
        </w:rPr>
      </w:pPr>
      <w:r w:rsidRPr="00687B69">
        <w:t xml:space="preserve">Timeline </w:t>
      </w:r>
    </w:p>
    <w:p w14:paraId="10FC07DD" w14:textId="77777777" w:rsidR="00D328E7" w:rsidRPr="00856DA5" w:rsidRDefault="00D328E7" w:rsidP="00D328E7">
      <w:pPr>
        <w:pStyle w:val="ListParagraph"/>
        <w:numPr>
          <w:ilvl w:val="0"/>
          <w:numId w:val="10"/>
        </w:numPr>
        <w:rPr>
          <w:b/>
          <w:bCs/>
        </w:rPr>
      </w:pPr>
      <w:r w:rsidRPr="00687B69">
        <w:t xml:space="preserve">Logic Model </w:t>
      </w:r>
    </w:p>
    <w:p w14:paraId="2FC66D06" w14:textId="77777777" w:rsidR="00D328E7" w:rsidRPr="00856DA5" w:rsidRDefault="00D328E7" w:rsidP="00D328E7">
      <w:pPr>
        <w:pStyle w:val="ListParagraph"/>
        <w:numPr>
          <w:ilvl w:val="0"/>
          <w:numId w:val="10"/>
        </w:numPr>
        <w:rPr>
          <w:b/>
          <w:bCs/>
        </w:rPr>
      </w:pPr>
      <w:r w:rsidRPr="00687B69">
        <w:t xml:space="preserve">Programmatic Capability and Past </w:t>
      </w:r>
      <w:r>
        <w:t xml:space="preserve">Performance </w:t>
      </w:r>
    </w:p>
    <w:p w14:paraId="6A513A72" w14:textId="77777777" w:rsidR="00D328E7" w:rsidRPr="00856DA5" w:rsidRDefault="00D328E7" w:rsidP="00D328E7">
      <w:pPr>
        <w:pStyle w:val="ListParagraph"/>
        <w:numPr>
          <w:ilvl w:val="0"/>
          <w:numId w:val="10"/>
        </w:numPr>
        <w:rPr>
          <w:b/>
          <w:bCs/>
        </w:rPr>
      </w:pPr>
      <w:r>
        <w:t xml:space="preserve">Partnership Letters of Commitment (only if you have partner organizations making commitment to the project) </w:t>
      </w:r>
    </w:p>
    <w:p w14:paraId="493C1B41" w14:textId="77777777" w:rsidR="00D328E7" w:rsidRPr="00CF6057" w:rsidRDefault="00D328E7" w:rsidP="00D328E7">
      <w:r w:rsidRPr="00687B69">
        <w:t xml:space="preserve">Please do not submit letters of recommendation or endorsement from individuals or organizations that explain the merits of your project or your past accomplishments. They will </w:t>
      </w:r>
      <w:r w:rsidRPr="00687B69">
        <w:rPr>
          <w:b/>
        </w:rPr>
        <w:t xml:space="preserve">not </w:t>
      </w:r>
      <w:r w:rsidRPr="00687B69">
        <w:t xml:space="preserve">add to your score regardless of who sends them on your behalf. Also, please do </w:t>
      </w:r>
      <w:r w:rsidRPr="00687B69">
        <w:rPr>
          <w:b/>
        </w:rPr>
        <w:t xml:space="preserve">not </w:t>
      </w:r>
      <w:r w:rsidRPr="00687B69">
        <w:t xml:space="preserve">submit </w:t>
      </w:r>
      <w:r w:rsidRPr="00687B69">
        <w:lastRenderedPageBreak/>
        <w:t>unnecessary cover letters, maps and other attachments, binders and binder sheets, and audio visuals such as videos or CDs. These create a burden for the reviewers and are not helpful, nor are they reviewed or evaluated.</w:t>
      </w:r>
      <w:bookmarkEnd w:id="1"/>
    </w:p>
    <w:p w14:paraId="6FB81800" w14:textId="77777777" w:rsidR="00D328E7" w:rsidRPr="00D328E7" w:rsidRDefault="00D328E7" w:rsidP="00D328E7"/>
    <w:sectPr w:rsidR="00D328E7" w:rsidRPr="00D328E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1C57B" w14:textId="77777777" w:rsidR="00977C9D" w:rsidRDefault="00977C9D" w:rsidP="00977C9D">
      <w:pPr>
        <w:spacing w:after="0"/>
      </w:pPr>
      <w:r>
        <w:separator/>
      </w:r>
    </w:p>
  </w:endnote>
  <w:endnote w:type="continuationSeparator" w:id="0">
    <w:p w14:paraId="7DFC5C8F" w14:textId="77777777" w:rsidR="00977C9D" w:rsidRDefault="00977C9D" w:rsidP="00977C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29DBA" w14:textId="670F465E" w:rsidR="00977C9D" w:rsidRPr="00CE5F9B" w:rsidRDefault="00D328E7" w:rsidP="00977C9D">
    <w:pPr>
      <w:pStyle w:val="Footer"/>
      <w:pBdr>
        <w:top w:val="single" w:sz="4" w:space="1" w:color="auto"/>
      </w:pBdr>
      <w:spacing w:before="240"/>
      <w:rPr>
        <w:rFonts w:asciiTheme="minorHAnsi" w:hAnsiTheme="minorHAnsi" w:cstheme="minorHAnsi"/>
        <w:sz w:val="22"/>
        <w:szCs w:val="22"/>
      </w:rPr>
    </w:pPr>
    <w:r>
      <w:rPr>
        <w:rFonts w:asciiTheme="minorHAnsi" w:hAnsiTheme="minorHAnsi"/>
      </w:rPr>
      <w:t xml:space="preserve">EE </w:t>
    </w:r>
    <w:r w:rsidRPr="00D328E7">
      <w:rPr>
        <w:rFonts w:asciiTheme="minorHAnsi" w:hAnsiTheme="minorHAnsi"/>
      </w:rPr>
      <w:t>Grant Application Checklis</w:t>
    </w:r>
    <w:r>
      <w:rPr>
        <w:rFonts w:asciiTheme="minorHAnsi" w:hAnsiTheme="minorHAnsi"/>
      </w:rPr>
      <w:t>t</w:t>
    </w:r>
    <w:r w:rsidR="005E13FA">
      <w:rPr>
        <w:rFonts w:asciiTheme="minorHAnsi" w:hAnsiTheme="minorHAnsi"/>
      </w:rPr>
      <w:tab/>
    </w:r>
    <w:r w:rsidR="00977C9D" w:rsidRPr="00CE5F9B">
      <w:rPr>
        <w:rFonts w:asciiTheme="minorHAnsi" w:hAnsiTheme="minorHAnsi" w:cstheme="minorHAnsi"/>
        <w:sz w:val="22"/>
        <w:szCs w:val="22"/>
      </w:rPr>
      <w:tab/>
      <w:t xml:space="preserve">Page </w:t>
    </w:r>
    <w:r w:rsidR="00977C9D" w:rsidRPr="00CE5F9B">
      <w:rPr>
        <w:rFonts w:asciiTheme="minorHAnsi" w:hAnsiTheme="minorHAnsi" w:cstheme="minorHAnsi"/>
        <w:sz w:val="22"/>
        <w:szCs w:val="22"/>
      </w:rPr>
      <w:fldChar w:fldCharType="begin"/>
    </w:r>
    <w:r w:rsidR="00977C9D" w:rsidRPr="00CE5F9B">
      <w:rPr>
        <w:rFonts w:asciiTheme="minorHAnsi" w:hAnsiTheme="minorHAnsi" w:cstheme="minorHAnsi"/>
        <w:sz w:val="22"/>
        <w:szCs w:val="22"/>
      </w:rPr>
      <w:instrText xml:space="preserve"> PAGE  \* Arabic  \* MERGEFORMAT </w:instrText>
    </w:r>
    <w:r w:rsidR="00977C9D" w:rsidRPr="00CE5F9B">
      <w:rPr>
        <w:rFonts w:asciiTheme="minorHAnsi" w:hAnsiTheme="minorHAnsi" w:cstheme="minorHAnsi"/>
        <w:sz w:val="22"/>
        <w:szCs w:val="22"/>
      </w:rPr>
      <w:fldChar w:fldCharType="separate"/>
    </w:r>
    <w:r w:rsidR="00977C9D" w:rsidRPr="00CE5F9B">
      <w:rPr>
        <w:rFonts w:asciiTheme="minorHAnsi" w:hAnsiTheme="minorHAnsi" w:cstheme="minorHAnsi"/>
        <w:sz w:val="22"/>
        <w:szCs w:val="22"/>
      </w:rPr>
      <w:t>1</w:t>
    </w:r>
    <w:r w:rsidR="00977C9D" w:rsidRPr="00CE5F9B">
      <w:rPr>
        <w:rFonts w:asciiTheme="minorHAnsi" w:hAnsiTheme="minorHAnsi" w:cstheme="minorHAnsi"/>
        <w:sz w:val="22"/>
        <w:szCs w:val="22"/>
      </w:rPr>
      <w:fldChar w:fldCharType="end"/>
    </w:r>
    <w:r w:rsidR="00977C9D" w:rsidRPr="00CE5F9B">
      <w:rPr>
        <w:rFonts w:asciiTheme="minorHAnsi" w:hAnsiTheme="minorHAnsi" w:cstheme="minorHAnsi"/>
        <w:sz w:val="22"/>
        <w:szCs w:val="22"/>
      </w:rPr>
      <w:t xml:space="preserve"> of </w:t>
    </w:r>
    <w:r w:rsidR="00977C9D" w:rsidRPr="00CE5F9B">
      <w:rPr>
        <w:rFonts w:asciiTheme="minorHAnsi" w:hAnsiTheme="minorHAnsi" w:cstheme="minorHAnsi"/>
        <w:sz w:val="22"/>
        <w:szCs w:val="22"/>
      </w:rPr>
      <w:fldChar w:fldCharType="begin"/>
    </w:r>
    <w:r w:rsidR="00977C9D" w:rsidRPr="00CE5F9B">
      <w:rPr>
        <w:rFonts w:asciiTheme="minorHAnsi" w:hAnsiTheme="minorHAnsi" w:cstheme="minorHAnsi"/>
        <w:sz w:val="22"/>
        <w:szCs w:val="22"/>
      </w:rPr>
      <w:instrText xml:space="preserve"> NUMPAGES  \* Arabic  \* MERGEFORMAT </w:instrText>
    </w:r>
    <w:r w:rsidR="00977C9D" w:rsidRPr="00CE5F9B">
      <w:rPr>
        <w:rFonts w:asciiTheme="minorHAnsi" w:hAnsiTheme="minorHAnsi" w:cstheme="minorHAnsi"/>
        <w:sz w:val="22"/>
        <w:szCs w:val="22"/>
      </w:rPr>
      <w:fldChar w:fldCharType="separate"/>
    </w:r>
    <w:r w:rsidR="00977C9D" w:rsidRPr="00CE5F9B">
      <w:rPr>
        <w:rFonts w:asciiTheme="minorHAnsi" w:hAnsiTheme="minorHAnsi" w:cstheme="minorHAnsi"/>
        <w:sz w:val="22"/>
        <w:szCs w:val="22"/>
      </w:rPr>
      <w:t>4</w:t>
    </w:r>
    <w:r w:rsidR="00977C9D" w:rsidRPr="00CE5F9B">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5C469" w14:textId="77777777" w:rsidR="00977C9D" w:rsidRDefault="00977C9D" w:rsidP="00977C9D">
      <w:pPr>
        <w:spacing w:after="0"/>
      </w:pPr>
      <w:r>
        <w:separator/>
      </w:r>
    </w:p>
  </w:footnote>
  <w:footnote w:type="continuationSeparator" w:id="0">
    <w:p w14:paraId="4562369E" w14:textId="77777777" w:rsidR="00977C9D" w:rsidRDefault="00977C9D" w:rsidP="00977C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68BE" w14:textId="0718C88A" w:rsidR="00CE5F9B" w:rsidRDefault="00CE5F9B" w:rsidP="005E13FA">
    <w:pPr>
      <w:pStyle w:val="Header"/>
      <w:tabs>
        <w:tab w:val="clear" w:pos="8640"/>
        <w:tab w:val="right" w:pos="9360"/>
      </w:tabs>
      <w:rPr>
        <w:rFonts w:asciiTheme="minorHAnsi" w:eastAsiaTheme="minorHAnsi" w:hAnsiTheme="minorHAnsi"/>
      </w:rPr>
    </w:pPr>
    <w:r>
      <w:rPr>
        <w:rFonts w:asciiTheme="minorHAnsi" w:hAnsiTheme="minorHAnsi"/>
      </w:rPr>
      <w:t>U.S. Environmental Protection Agency</w:t>
    </w:r>
    <w:r>
      <w:rPr>
        <w:rFonts w:asciiTheme="minorHAnsi" w:hAnsiTheme="minorHAnsi"/>
      </w:rPr>
      <w:tab/>
    </w:r>
    <w:r>
      <w:rPr>
        <w:rFonts w:asciiTheme="minorHAnsi" w:hAnsiTheme="minorHAnsi"/>
      </w:rPr>
      <w:tab/>
    </w:r>
  </w:p>
  <w:p w14:paraId="1F587A18" w14:textId="4567866F" w:rsidR="00977C9D" w:rsidRPr="00CE5F9B" w:rsidRDefault="00CE5F9B" w:rsidP="005E13FA">
    <w:pPr>
      <w:pStyle w:val="Header"/>
      <w:pBdr>
        <w:bottom w:val="single" w:sz="4" w:space="1" w:color="auto"/>
      </w:pBdr>
      <w:tabs>
        <w:tab w:val="clear" w:pos="8640"/>
        <w:tab w:val="right" w:pos="9360"/>
      </w:tabs>
      <w:spacing w:after="240"/>
      <w:rPr>
        <w:rFonts w:asciiTheme="minorHAnsi" w:eastAsia="Calibri" w:hAnsiTheme="minorHAnsi"/>
      </w:rPr>
    </w:pPr>
    <w:r>
      <w:rPr>
        <w:rFonts w:asciiTheme="minorHAnsi" w:hAnsiTheme="minorHAnsi"/>
      </w:rPr>
      <w:t>Office of Environmental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2ABC"/>
    <w:multiLevelType w:val="hybridMultilevel"/>
    <w:tmpl w:val="626AE084"/>
    <w:lvl w:ilvl="0" w:tplc="D69E16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C17A28"/>
    <w:multiLevelType w:val="hybridMultilevel"/>
    <w:tmpl w:val="44A25244"/>
    <w:lvl w:ilvl="0" w:tplc="D69E16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7761A"/>
    <w:multiLevelType w:val="hybridMultilevel"/>
    <w:tmpl w:val="39E0ABB6"/>
    <w:lvl w:ilvl="0" w:tplc="59741456">
      <w:start w:val="1"/>
      <w:numFmt w:val="upperLetter"/>
      <w:lvlText w:val="%1."/>
      <w:lvlJc w:val="left"/>
      <w:pPr>
        <w:tabs>
          <w:tab w:val="num" w:pos="360"/>
        </w:tabs>
        <w:ind w:left="360" w:hanging="360"/>
      </w:pPr>
      <w:rPr>
        <w:rFonts w:hint="default"/>
      </w:rPr>
    </w:lvl>
    <w:lvl w:ilvl="1" w:tplc="B5946560">
      <w:start w:val="96"/>
      <w:numFmt w:val="bullet"/>
      <w:lvlText w:val=""/>
      <w:lvlJc w:val="left"/>
      <w:pPr>
        <w:tabs>
          <w:tab w:val="num" w:pos="1440"/>
        </w:tabs>
        <w:ind w:left="1440" w:hanging="360"/>
      </w:pPr>
      <w:rPr>
        <w:rFonts w:ascii="Wingdings" w:eastAsia="Times New Roman" w:hAnsi="Wingding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E5092"/>
    <w:multiLevelType w:val="multilevel"/>
    <w:tmpl w:val="9C9CB218"/>
    <w:lvl w:ilvl="0">
      <w:start w:val="7"/>
      <w:numFmt w:val="decimal"/>
      <w:lvlText w:val="%1)"/>
      <w:lvlJc w:val="left"/>
      <w:pPr>
        <w:ind w:left="720" w:hanging="360"/>
      </w:pPr>
      <w:rPr>
        <w:rFonts w:ascii="Times New Roman" w:eastAsia="Arial" w:hAnsi="Times New Roman" w:cs="Times New Roman" w:hint="default"/>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8A7D54"/>
    <w:multiLevelType w:val="hybridMultilevel"/>
    <w:tmpl w:val="803287DA"/>
    <w:lvl w:ilvl="0" w:tplc="D69E16DC">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CF784A"/>
    <w:multiLevelType w:val="hybridMultilevel"/>
    <w:tmpl w:val="00F4F0DC"/>
    <w:lvl w:ilvl="0" w:tplc="D69E16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2471EC"/>
    <w:multiLevelType w:val="hybridMultilevel"/>
    <w:tmpl w:val="91EE02DA"/>
    <w:lvl w:ilvl="0" w:tplc="D69E16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1805CD"/>
    <w:multiLevelType w:val="hybridMultilevel"/>
    <w:tmpl w:val="A8124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D1460B"/>
    <w:multiLevelType w:val="hybridMultilevel"/>
    <w:tmpl w:val="9D8A4E96"/>
    <w:lvl w:ilvl="0" w:tplc="D69E16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197615"/>
    <w:multiLevelType w:val="hybridMultilevel"/>
    <w:tmpl w:val="38A81706"/>
    <w:lvl w:ilvl="0" w:tplc="D69E16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F90683"/>
    <w:multiLevelType w:val="hybridMultilevel"/>
    <w:tmpl w:val="14A0B4AC"/>
    <w:lvl w:ilvl="0" w:tplc="D69E16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7"/>
  </w:num>
  <w:num w:numId="7">
    <w:abstractNumId w:val="10"/>
  </w:num>
  <w:num w:numId="8">
    <w:abstractNumId w:val="8"/>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F8"/>
    <w:rsid w:val="000A1F69"/>
    <w:rsid w:val="000C3598"/>
    <w:rsid w:val="00186A8A"/>
    <w:rsid w:val="0022303E"/>
    <w:rsid w:val="002369F8"/>
    <w:rsid w:val="00247887"/>
    <w:rsid w:val="002D4286"/>
    <w:rsid w:val="00354669"/>
    <w:rsid w:val="00364EDE"/>
    <w:rsid w:val="004123B2"/>
    <w:rsid w:val="00441E02"/>
    <w:rsid w:val="00467BC0"/>
    <w:rsid w:val="004B091A"/>
    <w:rsid w:val="00534493"/>
    <w:rsid w:val="005E13FA"/>
    <w:rsid w:val="00742D51"/>
    <w:rsid w:val="0074342C"/>
    <w:rsid w:val="008A4EA7"/>
    <w:rsid w:val="00922420"/>
    <w:rsid w:val="00931E05"/>
    <w:rsid w:val="00977C9D"/>
    <w:rsid w:val="00A11CE3"/>
    <w:rsid w:val="00A77663"/>
    <w:rsid w:val="00B17978"/>
    <w:rsid w:val="00BF641C"/>
    <w:rsid w:val="00C52E51"/>
    <w:rsid w:val="00C907D6"/>
    <w:rsid w:val="00CE5F9B"/>
    <w:rsid w:val="00D114C8"/>
    <w:rsid w:val="00D328E7"/>
    <w:rsid w:val="00D863F8"/>
    <w:rsid w:val="00E17B84"/>
    <w:rsid w:val="00EE0165"/>
    <w:rsid w:val="00F83A5B"/>
    <w:rsid w:val="00FC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A252E8"/>
  <w15:chartTrackingRefBased/>
  <w15:docId w15:val="{039FA2BC-3B82-4D37-A255-E7170A1D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FA"/>
    <w:pPr>
      <w:spacing w:line="240" w:lineRule="auto"/>
    </w:pPr>
  </w:style>
  <w:style w:type="paragraph" w:styleId="Heading1">
    <w:name w:val="heading 1"/>
    <w:basedOn w:val="Normal"/>
    <w:next w:val="Normal"/>
    <w:link w:val="Heading1Char"/>
    <w:uiPriority w:val="9"/>
    <w:qFormat/>
    <w:rsid w:val="005E13FA"/>
    <w:pPr>
      <w:jc w:val="center"/>
      <w:outlineLvl w:val="0"/>
    </w:pPr>
    <w:rPr>
      <w:rFonts w:asciiTheme="minorHAnsi" w:hAnsiTheme="minorHAnsi" w:cstheme="minorHAnsi"/>
      <w:b/>
      <w:bCs/>
      <w:sz w:val="36"/>
      <w:szCs w:val="36"/>
    </w:rPr>
  </w:style>
  <w:style w:type="paragraph" w:styleId="Heading2">
    <w:name w:val="heading 2"/>
    <w:basedOn w:val="Normal"/>
    <w:next w:val="Normal"/>
    <w:link w:val="Heading2Char"/>
    <w:qFormat/>
    <w:rsid w:val="00F83A5B"/>
    <w:pPr>
      <w:keepNext/>
      <w:keepLines/>
      <w:spacing w:before="120" w:after="240"/>
      <w:outlineLvl w:val="1"/>
    </w:pPr>
    <w:rPr>
      <w:rFonts w:asciiTheme="minorHAnsi" w:hAnsiTheme="minorHAnsi" w:cstheme="minorHAns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3A5B"/>
    <w:rPr>
      <w:rFonts w:asciiTheme="minorHAnsi" w:hAnsiTheme="minorHAnsi" w:cstheme="minorHAnsi"/>
      <w:b/>
      <w:bCs/>
      <w:sz w:val="32"/>
      <w:szCs w:val="32"/>
    </w:rPr>
  </w:style>
  <w:style w:type="paragraph" w:styleId="Header">
    <w:name w:val="header"/>
    <w:basedOn w:val="Normal"/>
    <w:link w:val="HeaderChar"/>
    <w:uiPriority w:val="99"/>
    <w:rsid w:val="008A4EA7"/>
    <w:pPr>
      <w:tabs>
        <w:tab w:val="center" w:pos="4320"/>
        <w:tab w:val="right" w:pos="8640"/>
      </w:tabs>
      <w:spacing w:after="0"/>
    </w:pPr>
    <w:rPr>
      <w:rFonts w:eastAsia="Times New Roman"/>
    </w:rPr>
  </w:style>
  <w:style w:type="character" w:customStyle="1" w:styleId="HeaderChar">
    <w:name w:val="Header Char"/>
    <w:basedOn w:val="DefaultParagraphFont"/>
    <w:link w:val="Header"/>
    <w:uiPriority w:val="99"/>
    <w:rsid w:val="008A4EA7"/>
    <w:rPr>
      <w:rFonts w:eastAsia="Times New Roman"/>
    </w:rPr>
  </w:style>
  <w:style w:type="table" w:styleId="TableGrid">
    <w:name w:val="Table Grid"/>
    <w:basedOn w:val="TableNormal"/>
    <w:uiPriority w:val="39"/>
    <w:rsid w:val="00743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4669"/>
    <w:rPr>
      <w:sz w:val="16"/>
      <w:szCs w:val="16"/>
    </w:rPr>
  </w:style>
  <w:style w:type="paragraph" w:styleId="CommentText">
    <w:name w:val="annotation text"/>
    <w:basedOn w:val="Normal"/>
    <w:link w:val="CommentTextChar"/>
    <w:uiPriority w:val="99"/>
    <w:semiHidden/>
    <w:unhideWhenUsed/>
    <w:rsid w:val="00354669"/>
    <w:rPr>
      <w:sz w:val="20"/>
      <w:szCs w:val="20"/>
    </w:rPr>
  </w:style>
  <w:style w:type="character" w:customStyle="1" w:styleId="CommentTextChar">
    <w:name w:val="Comment Text Char"/>
    <w:basedOn w:val="DefaultParagraphFont"/>
    <w:link w:val="CommentText"/>
    <w:uiPriority w:val="99"/>
    <w:semiHidden/>
    <w:rsid w:val="00354669"/>
    <w:rPr>
      <w:sz w:val="20"/>
      <w:szCs w:val="20"/>
    </w:rPr>
  </w:style>
  <w:style w:type="paragraph" w:styleId="CommentSubject">
    <w:name w:val="annotation subject"/>
    <w:basedOn w:val="CommentText"/>
    <w:next w:val="CommentText"/>
    <w:link w:val="CommentSubjectChar"/>
    <w:uiPriority w:val="99"/>
    <w:semiHidden/>
    <w:unhideWhenUsed/>
    <w:rsid w:val="00354669"/>
    <w:rPr>
      <w:b/>
      <w:bCs/>
    </w:rPr>
  </w:style>
  <w:style w:type="character" w:customStyle="1" w:styleId="CommentSubjectChar">
    <w:name w:val="Comment Subject Char"/>
    <w:basedOn w:val="CommentTextChar"/>
    <w:link w:val="CommentSubject"/>
    <w:uiPriority w:val="99"/>
    <w:semiHidden/>
    <w:rsid w:val="00354669"/>
    <w:rPr>
      <w:b/>
      <w:bCs/>
      <w:sz w:val="20"/>
      <w:szCs w:val="20"/>
    </w:rPr>
  </w:style>
  <w:style w:type="paragraph" w:styleId="BalloonText">
    <w:name w:val="Balloon Text"/>
    <w:basedOn w:val="Normal"/>
    <w:link w:val="BalloonTextChar"/>
    <w:uiPriority w:val="99"/>
    <w:semiHidden/>
    <w:unhideWhenUsed/>
    <w:rsid w:val="003546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669"/>
    <w:rPr>
      <w:rFonts w:ascii="Segoe UI" w:hAnsi="Segoe UI" w:cs="Segoe UI"/>
      <w:sz w:val="18"/>
      <w:szCs w:val="18"/>
    </w:rPr>
  </w:style>
  <w:style w:type="paragraph" w:styleId="Footer">
    <w:name w:val="footer"/>
    <w:basedOn w:val="Normal"/>
    <w:link w:val="FooterChar"/>
    <w:uiPriority w:val="99"/>
    <w:unhideWhenUsed/>
    <w:rsid w:val="00977C9D"/>
    <w:pPr>
      <w:tabs>
        <w:tab w:val="center" w:pos="4680"/>
        <w:tab w:val="right" w:pos="9360"/>
      </w:tabs>
      <w:spacing w:after="0"/>
    </w:pPr>
  </w:style>
  <w:style w:type="character" w:customStyle="1" w:styleId="FooterChar">
    <w:name w:val="Footer Char"/>
    <w:basedOn w:val="DefaultParagraphFont"/>
    <w:link w:val="Footer"/>
    <w:uiPriority w:val="99"/>
    <w:rsid w:val="00977C9D"/>
  </w:style>
  <w:style w:type="character" w:customStyle="1" w:styleId="Heading1Char">
    <w:name w:val="Heading 1 Char"/>
    <w:basedOn w:val="DefaultParagraphFont"/>
    <w:link w:val="Heading1"/>
    <w:uiPriority w:val="9"/>
    <w:rsid w:val="005E13FA"/>
    <w:rPr>
      <w:rFonts w:asciiTheme="minorHAnsi" w:hAnsiTheme="minorHAnsi" w:cstheme="minorHAnsi"/>
      <w:b/>
      <w:bCs/>
      <w:sz w:val="36"/>
      <w:szCs w:val="36"/>
    </w:rPr>
  </w:style>
  <w:style w:type="paragraph" w:styleId="Revision">
    <w:name w:val="Revision"/>
    <w:hidden/>
    <w:uiPriority w:val="99"/>
    <w:semiHidden/>
    <w:rsid w:val="00247887"/>
    <w:pPr>
      <w:spacing w:after="0" w:line="240" w:lineRule="auto"/>
    </w:pPr>
  </w:style>
  <w:style w:type="paragraph" w:styleId="ListParagraph">
    <w:name w:val="List Paragraph"/>
    <w:basedOn w:val="Normal"/>
    <w:uiPriority w:val="1"/>
    <w:qFormat/>
    <w:rsid w:val="00D328E7"/>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511360">
      <w:bodyDiv w:val="1"/>
      <w:marLeft w:val="0"/>
      <w:marRight w:val="0"/>
      <w:marTop w:val="0"/>
      <w:marBottom w:val="0"/>
      <w:divBdr>
        <w:top w:val="none" w:sz="0" w:space="0" w:color="auto"/>
        <w:left w:val="none" w:sz="0" w:space="0" w:color="auto"/>
        <w:bottom w:val="none" w:sz="0" w:space="0" w:color="auto"/>
        <w:right w:val="none" w:sz="0" w:space="0" w:color="auto"/>
      </w:divBdr>
    </w:div>
    <w:div w:id="985427292">
      <w:bodyDiv w:val="1"/>
      <w:marLeft w:val="0"/>
      <w:marRight w:val="0"/>
      <w:marTop w:val="0"/>
      <w:marBottom w:val="0"/>
      <w:divBdr>
        <w:top w:val="none" w:sz="0" w:space="0" w:color="auto"/>
        <w:left w:val="none" w:sz="0" w:space="0" w:color="auto"/>
        <w:bottom w:val="none" w:sz="0" w:space="0" w:color="auto"/>
        <w:right w:val="none" w:sz="0" w:space="0" w:color="auto"/>
      </w:divBdr>
    </w:div>
    <w:div w:id="1281306505">
      <w:bodyDiv w:val="1"/>
      <w:marLeft w:val="0"/>
      <w:marRight w:val="0"/>
      <w:marTop w:val="0"/>
      <w:marBottom w:val="0"/>
      <w:divBdr>
        <w:top w:val="none" w:sz="0" w:space="0" w:color="auto"/>
        <w:left w:val="none" w:sz="0" w:space="0" w:color="auto"/>
        <w:bottom w:val="none" w:sz="0" w:space="0" w:color="auto"/>
        <w:right w:val="none" w:sz="0" w:space="0" w:color="auto"/>
      </w:divBdr>
    </w:div>
    <w:div w:id="174988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CC818B0AB19428705E72DAFDF541F" ma:contentTypeVersion="4" ma:contentTypeDescription="Create a new document." ma:contentTypeScope="" ma:versionID="4236d7786f3d0ae002729c144dbb297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3b49f6-dd20-4a49-ba92-2d4d52ff2b3f" targetNamespace="http://schemas.microsoft.com/office/2006/metadata/properties" ma:root="true" ma:fieldsID="8b152a20513cc7401004ccc155802cba" ns1:_="" ns2:_="" ns3:_="" ns4:_="" ns5:_="">
    <xsd:import namespace="http://schemas.microsoft.com/sharepoint/v3"/>
    <xsd:import namespace="4ffa91fb-a0ff-4ac5-b2db-65c790d184a4"/>
    <xsd:import namespace="http://schemas.microsoft.com/sharepoint.v3"/>
    <xsd:import namespace="http://schemas.microsoft.com/sharepoint/v3/fields"/>
    <xsd:import namespace="ac3b49f6-dd20-4a49-ba92-2d4d52ff2b3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7c3618d-f727-4616-9871-ef73901d3870}" ma:internalName="TaxCatchAllLabel" ma:readOnly="true" ma:showField="CatchAllDataLabel" ma:web="5ac1d4f1-1736-461c-bc70-7e033fb379e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7c3618d-f727-4616-9871-ef73901d3870}" ma:internalName="TaxCatchAll" ma:showField="CatchAllData" ma:web="5ac1d4f1-1736-461c-bc70-7e033fb379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b49f6-dd20-4a49-ba92-2d4d52ff2b3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2021-08-06T21:11:46+00:00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15ED6A1-7758-4CE7-AB7D-E408BE04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3b49f6-dd20-4a49-ba92-2d4d52ff2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C5923-5A5E-49A0-82A8-8A8B8AE943A9}">
  <ds:schemaRefs>
    <ds:schemaRef ds:uri="http://purl.org/dc/terms/"/>
    <ds:schemaRef ds:uri="http://purl.org/dc/elements/1.1/"/>
    <ds:schemaRef ds:uri="ac3b49f6-dd20-4a49-ba92-2d4d52ff2b3f"/>
    <ds:schemaRef ds:uri="http://schemas.microsoft.com/office/2006/metadata/properties"/>
    <ds:schemaRef ds:uri="http://schemas.microsoft.com/sharepoint.v3"/>
    <ds:schemaRef ds:uri="http://schemas.microsoft.com/sharepoint/v3"/>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sharepoint/v3/fields"/>
    <ds:schemaRef ds:uri="4ffa91fb-a0ff-4ac5-b2db-65c790d184a4"/>
    <ds:schemaRef ds:uri="http://purl.org/dc/dcmitype/"/>
  </ds:schemaRefs>
</ds:datastoreItem>
</file>

<file path=customXml/itemProps3.xml><?xml version="1.0" encoding="utf-8"?>
<ds:datastoreItem xmlns:ds="http://schemas.openxmlformats.org/officeDocument/2006/customXml" ds:itemID="{7961A011-C3A3-4863-9DD5-A8A515BBDEDD}">
  <ds:schemaRefs>
    <ds:schemaRef ds:uri="http://schemas.microsoft.com/sharepoint/v3/contenttype/forms"/>
  </ds:schemaRefs>
</ds:datastoreItem>
</file>

<file path=customXml/itemProps4.xml><?xml version="1.0" encoding="utf-8"?>
<ds:datastoreItem xmlns:ds="http://schemas.openxmlformats.org/officeDocument/2006/customXml" ds:itemID="{D022B12B-EB3A-4001-927D-791B4EE278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 Michael</dc:creator>
  <cp:keywords/>
  <dc:description/>
  <cp:lastModifiedBy>Band, Michael</cp:lastModifiedBy>
  <cp:revision>2</cp:revision>
  <dcterms:created xsi:type="dcterms:W3CDTF">2021-09-13T14:32:00Z</dcterms:created>
  <dcterms:modified xsi:type="dcterms:W3CDTF">2021-09-13T14:32:00Z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0x010100462CC818B0AB19428705E72DAFDF541F</vt:lpwstr>
  </property>
</Properties>
</file>