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24010" w14:textId="77777777" w:rsidR="00122E29" w:rsidRDefault="00122E29" w:rsidP="00D8628E">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38806EB8" w14:textId="77777777" w:rsidR="00122E29" w:rsidRDefault="00122E29" w:rsidP="00D8628E">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32245892" w14:textId="77777777" w:rsidR="00122E29" w:rsidRDefault="00122E29" w:rsidP="00D8628E">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376696B5" w14:textId="4300AB81" w:rsidR="00122E29" w:rsidRDefault="00122E2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0BC04A09" w14:textId="6AE4EA66" w:rsidR="00D8628E" w:rsidRDefault="00D8628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6B012E8F" w14:textId="77777777" w:rsidR="00D8628E" w:rsidRDefault="00D8628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75B06409" w14:textId="77777777" w:rsidR="00122E29" w:rsidRDefault="00122E2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0AFA95A6" w14:textId="77777777" w:rsidR="00122E29" w:rsidRDefault="00122E2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4A4BB5D4" w14:textId="77777777" w:rsidR="00122E29" w:rsidRDefault="00122E2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558B6C84" w14:textId="77777777" w:rsidR="00122E29" w:rsidRDefault="00122E2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p>
    <w:p w14:paraId="60CEF05F" w14:textId="7B68D9DA" w:rsidR="00122E29" w:rsidRDefault="008715C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pPr>
      <w:r>
        <w:rPr>
          <w:noProof/>
        </w:rPr>
        <mc:AlternateContent>
          <mc:Choice Requires="wps">
            <w:drawing>
              <wp:inline distT="0" distB="0" distL="0" distR="0" wp14:anchorId="3E91577C" wp14:editId="3FB8DB8E">
                <wp:extent cx="5943600" cy="635"/>
                <wp:effectExtent l="28575" t="30480" r="28575" b="26035"/>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50800">
                          <a:solidFill>
                            <a:srgbClr val="02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905FFD"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" strokecolor="#020000" strokeweight="4pt">
                <w10:anchorlock/>
              </v:line>
            </w:pict>
          </mc:Fallback>
        </mc:AlternateContent>
      </w:r>
    </w:p>
    <w:p w14:paraId="7DE86657" w14:textId="77777777" w:rsidR="00122E29" w:rsidRDefault="00122E29">
      <w:pPr>
        <w:widowControl/>
        <w:tabs>
          <w:tab w:val="left" w:pos="1440"/>
        </w:tabs>
        <w:autoSpaceDE/>
        <w:autoSpaceDN/>
        <w:adjustRightInd/>
        <w:jc w:val="right"/>
        <w:rPr>
          <w:sz w:val="48"/>
          <w:szCs w:val="48"/>
        </w:rPr>
      </w:pPr>
    </w:p>
    <w:p w14:paraId="57AB2525" w14:textId="60B5BA12" w:rsidR="006F6C38" w:rsidRDefault="000851CE">
      <w:pPr>
        <w:widowControl/>
        <w:autoSpaceDE/>
        <w:autoSpaceDN/>
        <w:adjustRightInd/>
        <w:jc w:val="center"/>
        <w:rPr>
          <w:sz w:val="48"/>
          <w:szCs w:val="48"/>
        </w:rPr>
      </w:pPr>
      <w:r>
        <w:rPr>
          <w:sz w:val="48"/>
          <w:szCs w:val="48"/>
        </w:rPr>
        <w:t xml:space="preserve">Clean Air Act </w:t>
      </w:r>
      <w:r w:rsidR="00DC5917">
        <w:rPr>
          <w:sz w:val="48"/>
          <w:szCs w:val="48"/>
        </w:rPr>
        <w:t xml:space="preserve">Section 114 Survey Questions </w:t>
      </w:r>
    </w:p>
    <w:p w14:paraId="5BBCDAED" w14:textId="0746B1FA" w:rsidR="00122E29" w:rsidRDefault="00DC5917">
      <w:pPr>
        <w:widowControl/>
        <w:autoSpaceDE/>
        <w:autoSpaceDN/>
        <w:adjustRightInd/>
        <w:jc w:val="center"/>
        <w:rPr>
          <w:sz w:val="48"/>
          <w:szCs w:val="48"/>
        </w:rPr>
      </w:pPr>
      <w:r>
        <w:rPr>
          <w:sz w:val="48"/>
          <w:szCs w:val="48"/>
        </w:rPr>
        <w:t xml:space="preserve">For </w:t>
      </w:r>
      <w:r w:rsidR="0057630B">
        <w:rPr>
          <w:sz w:val="48"/>
          <w:szCs w:val="48"/>
        </w:rPr>
        <w:t>Chemical Manufactur</w:t>
      </w:r>
      <w:r w:rsidR="000851CE">
        <w:rPr>
          <w:sz w:val="48"/>
          <w:szCs w:val="48"/>
        </w:rPr>
        <w:t>ers</w:t>
      </w:r>
    </w:p>
    <w:p w14:paraId="2FC199F6" w14:textId="7DE98555" w:rsidR="00F31C4A" w:rsidRPr="00FA3306" w:rsidRDefault="00F31C4A">
      <w:pPr>
        <w:widowControl/>
        <w:autoSpaceDE/>
        <w:autoSpaceDN/>
        <w:adjustRightInd/>
        <w:jc w:val="center"/>
        <w:rPr>
          <w:sz w:val="28"/>
          <w:szCs w:val="28"/>
        </w:rPr>
      </w:pPr>
      <w:r w:rsidRPr="00AF61CD">
        <w:rPr>
          <w:sz w:val="28"/>
          <w:szCs w:val="28"/>
        </w:rPr>
        <w:t>(</w:t>
      </w:r>
      <w:r w:rsidRPr="00FA3306">
        <w:rPr>
          <w:sz w:val="28"/>
          <w:szCs w:val="28"/>
        </w:rPr>
        <w:t>chemical manufacturing process units, elastomer product process units, polyether polyol manufacturing process units</w:t>
      </w:r>
      <w:r w:rsidR="00AF61CD" w:rsidRPr="00FA3306">
        <w:rPr>
          <w:sz w:val="28"/>
          <w:szCs w:val="28"/>
        </w:rPr>
        <w:t>, and other affected facilities or sources subject to certain SOCMI related NESHAP and/or NSPS</w:t>
      </w:r>
      <w:r w:rsidRPr="00FA3306">
        <w:rPr>
          <w:sz w:val="28"/>
          <w:szCs w:val="28"/>
        </w:rPr>
        <w:t>)</w:t>
      </w:r>
    </w:p>
    <w:p w14:paraId="5C85D3E6" w14:textId="77777777" w:rsidR="00122E29" w:rsidRDefault="00122E29" w:rsidP="0081202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szCs w:val="20"/>
        </w:rPr>
      </w:pPr>
    </w:p>
    <w:p w14:paraId="151F0ECD" w14:textId="77777777" w:rsidR="00122E29" w:rsidRDefault="00122E29">
      <w:pPr>
        <w:widowControl/>
        <w:autoSpaceDE/>
        <w:autoSpaceDN/>
        <w:adjustRightInd/>
        <w:rPr>
          <w:szCs w:val="20"/>
        </w:rPr>
        <w:sectPr w:rsidR="00122E29">
          <w:pgSz w:w="12240" w:h="15840"/>
          <w:pgMar w:top="1440" w:right="1440" w:bottom="720" w:left="1440" w:header="1080" w:footer="720" w:gutter="0"/>
          <w:cols w:space="720"/>
          <w:titlePg/>
          <w:docGrid w:linePitch="299"/>
        </w:sectPr>
      </w:pPr>
    </w:p>
    <w:sdt>
      <w:sdtPr>
        <w:rPr>
          <w:rFonts w:eastAsiaTheme="minorHAnsi"/>
          <w:sz w:val="16"/>
          <w:szCs w:val="16"/>
        </w:rPr>
        <w:id w:val="875147626"/>
        <w:docPartObj>
          <w:docPartGallery w:val="Table of Contents"/>
          <w:docPartUnique/>
        </w:docPartObj>
      </w:sdtPr>
      <w:sdtEndPr>
        <w:rPr>
          <w:color w:val="000000" w:themeColor="text1"/>
          <w:sz w:val="24"/>
          <w:szCs w:val="24"/>
        </w:rPr>
      </w:sdtEndPr>
      <w:sdtContent>
        <w:p w14:paraId="638785B1" w14:textId="77777777" w:rsidR="00122E29" w:rsidRPr="006E43C5" w:rsidRDefault="00DC5917">
          <w:pPr>
            <w:keepNext/>
            <w:keepLines/>
            <w:widowControl/>
            <w:autoSpaceDE/>
            <w:autoSpaceDN/>
            <w:adjustRightInd/>
            <w:spacing w:before="480" w:line="276" w:lineRule="auto"/>
            <w:jc w:val="center"/>
            <w:rPr>
              <w:rFonts w:eastAsiaTheme="majorEastAsia"/>
              <w:b/>
            </w:rPr>
          </w:pPr>
          <w:r w:rsidRPr="006E43C5">
            <w:rPr>
              <w:rFonts w:eastAsiaTheme="majorEastAsia"/>
              <w:b/>
            </w:rPr>
            <w:t>TABLE OF CONTENTS</w:t>
          </w:r>
        </w:p>
        <w:p w14:paraId="6120D27B" w14:textId="77777777" w:rsidR="00122E29" w:rsidRDefault="00122E29">
          <w:pPr>
            <w:widowControl/>
            <w:tabs>
              <w:tab w:val="right" w:leader="dot" w:pos="9350"/>
            </w:tabs>
            <w:autoSpaceDE/>
            <w:autoSpaceDN/>
            <w:adjustRightInd/>
            <w:spacing w:after="100"/>
            <w:rPr>
              <w:rFonts w:eastAsiaTheme="minorHAnsi"/>
              <w:color w:val="000000" w:themeColor="text1"/>
            </w:rPr>
          </w:pPr>
        </w:p>
        <w:p w14:paraId="4A215D17" w14:textId="1CDB510F" w:rsidR="000E7DF0" w:rsidRDefault="006D3DDC">
          <w:pPr>
            <w:pStyle w:val="TOC1"/>
            <w:rPr>
              <w:rFonts w:asciiTheme="minorHAnsi" w:eastAsiaTheme="minorEastAsia" w:hAnsiTheme="minorHAnsi" w:cstheme="minorBidi"/>
              <w:noProof/>
              <w:sz w:val="22"/>
              <w:szCs w:val="22"/>
            </w:rPr>
          </w:pPr>
          <w:r>
            <w:rPr>
              <w:rFonts w:cs="Times New Roman"/>
              <w:color w:val="000000" w:themeColor="text1"/>
            </w:rPr>
            <w:fldChar w:fldCharType="begin"/>
          </w:r>
          <w:r w:rsidR="00DC5917">
            <w:rPr>
              <w:rFonts w:cs="Times New Roman"/>
              <w:color w:val="000000" w:themeColor="text1"/>
            </w:rPr>
            <w:instrText xml:space="preserve"> TOC \o "1-3" \h \z \u </w:instrText>
          </w:r>
          <w:r>
            <w:rPr>
              <w:rFonts w:cs="Times New Roman"/>
              <w:color w:val="000000" w:themeColor="text1"/>
            </w:rPr>
            <w:fldChar w:fldCharType="separate"/>
          </w:r>
          <w:hyperlink w:anchor="_Toc92974959" w:history="1">
            <w:r w:rsidR="000E7DF0" w:rsidRPr="003A7FD8">
              <w:rPr>
                <w:rStyle w:val="Hyperlink"/>
                <w:rFonts w:eastAsiaTheme="majorEastAsia"/>
                <w:b/>
                <w:bCs/>
                <w:noProof/>
              </w:rPr>
              <w:t>1.0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Facility Information</w:t>
            </w:r>
            <w:r w:rsidR="000E7DF0">
              <w:rPr>
                <w:noProof/>
                <w:webHidden/>
              </w:rPr>
              <w:tab/>
            </w:r>
            <w:r w:rsidR="000E7DF0">
              <w:rPr>
                <w:noProof/>
                <w:webHidden/>
              </w:rPr>
              <w:fldChar w:fldCharType="begin"/>
            </w:r>
            <w:r w:rsidR="000E7DF0">
              <w:rPr>
                <w:noProof/>
                <w:webHidden/>
              </w:rPr>
              <w:instrText xml:space="preserve"> PAGEREF _Toc92974959 \h </w:instrText>
            </w:r>
            <w:r w:rsidR="000E7DF0">
              <w:rPr>
                <w:noProof/>
                <w:webHidden/>
              </w:rPr>
            </w:r>
            <w:r w:rsidR="000E7DF0">
              <w:rPr>
                <w:noProof/>
                <w:webHidden/>
              </w:rPr>
              <w:fldChar w:fldCharType="separate"/>
            </w:r>
            <w:r w:rsidR="000E7DF0">
              <w:rPr>
                <w:noProof/>
                <w:webHidden/>
              </w:rPr>
              <w:t>3</w:t>
            </w:r>
            <w:r w:rsidR="000E7DF0">
              <w:rPr>
                <w:noProof/>
                <w:webHidden/>
              </w:rPr>
              <w:fldChar w:fldCharType="end"/>
            </w:r>
          </w:hyperlink>
        </w:p>
        <w:p w14:paraId="7CFD2394" w14:textId="4C61E1C2" w:rsidR="000E7DF0" w:rsidRDefault="00B12814">
          <w:pPr>
            <w:pStyle w:val="TOC1"/>
            <w:rPr>
              <w:rFonts w:asciiTheme="minorHAnsi" w:eastAsiaTheme="minorEastAsia" w:hAnsiTheme="minorHAnsi" w:cstheme="minorBidi"/>
              <w:noProof/>
              <w:sz w:val="22"/>
              <w:szCs w:val="22"/>
            </w:rPr>
          </w:pPr>
          <w:hyperlink w:anchor="_Toc92974960" w:history="1">
            <w:r w:rsidR="000E7DF0" w:rsidRPr="003A7FD8">
              <w:rPr>
                <w:rStyle w:val="Hyperlink"/>
                <w:rFonts w:eastAsiaTheme="majorEastAsia"/>
                <w:b/>
                <w:bCs/>
                <w:noProof/>
              </w:rPr>
              <w:t>2.0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Emission Points and Control Devices Related to Process Units and Other SOCMI Operations</w:t>
            </w:r>
            <w:r w:rsidR="000E7DF0">
              <w:rPr>
                <w:noProof/>
                <w:webHidden/>
              </w:rPr>
              <w:tab/>
            </w:r>
            <w:r w:rsidR="000E7DF0">
              <w:rPr>
                <w:noProof/>
                <w:webHidden/>
              </w:rPr>
              <w:fldChar w:fldCharType="begin"/>
            </w:r>
            <w:r w:rsidR="000E7DF0">
              <w:rPr>
                <w:noProof/>
                <w:webHidden/>
              </w:rPr>
              <w:instrText xml:space="preserve"> PAGEREF _Toc92974960 \h </w:instrText>
            </w:r>
            <w:r w:rsidR="000E7DF0">
              <w:rPr>
                <w:noProof/>
                <w:webHidden/>
              </w:rPr>
            </w:r>
            <w:r w:rsidR="000E7DF0">
              <w:rPr>
                <w:noProof/>
                <w:webHidden/>
              </w:rPr>
              <w:fldChar w:fldCharType="separate"/>
            </w:r>
            <w:r w:rsidR="000E7DF0">
              <w:rPr>
                <w:noProof/>
                <w:webHidden/>
              </w:rPr>
              <w:t>5</w:t>
            </w:r>
            <w:r w:rsidR="000E7DF0">
              <w:rPr>
                <w:noProof/>
                <w:webHidden/>
              </w:rPr>
              <w:fldChar w:fldCharType="end"/>
            </w:r>
          </w:hyperlink>
        </w:p>
        <w:p w14:paraId="164AD802" w14:textId="19204DC5" w:rsidR="000E7DF0" w:rsidRDefault="00B12814">
          <w:pPr>
            <w:pStyle w:val="TOC2"/>
            <w:rPr>
              <w:rFonts w:asciiTheme="minorHAnsi" w:eastAsiaTheme="minorEastAsia" w:hAnsiTheme="minorHAnsi" w:cstheme="minorBidi"/>
              <w:noProof/>
              <w:sz w:val="22"/>
              <w:szCs w:val="22"/>
            </w:rPr>
          </w:pPr>
          <w:hyperlink w:anchor="_Toc92974961" w:history="1">
            <w:r w:rsidR="000E7DF0" w:rsidRPr="003A7FD8">
              <w:rPr>
                <w:rStyle w:val="Hyperlink"/>
                <w:rFonts w:eastAsiaTheme="majorEastAsia"/>
                <w:b/>
                <w:bCs/>
                <w:noProof/>
              </w:rPr>
              <w:t>2.1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Process Units</w:t>
            </w:r>
            <w:r w:rsidR="000E7DF0">
              <w:rPr>
                <w:noProof/>
                <w:webHidden/>
              </w:rPr>
              <w:tab/>
            </w:r>
            <w:r w:rsidR="000E7DF0">
              <w:rPr>
                <w:noProof/>
                <w:webHidden/>
              </w:rPr>
              <w:fldChar w:fldCharType="begin"/>
            </w:r>
            <w:r w:rsidR="000E7DF0">
              <w:rPr>
                <w:noProof/>
                <w:webHidden/>
              </w:rPr>
              <w:instrText xml:space="preserve"> PAGEREF _Toc92974961 \h </w:instrText>
            </w:r>
            <w:r w:rsidR="000E7DF0">
              <w:rPr>
                <w:noProof/>
                <w:webHidden/>
              </w:rPr>
            </w:r>
            <w:r w:rsidR="000E7DF0">
              <w:rPr>
                <w:noProof/>
                <w:webHidden/>
              </w:rPr>
              <w:fldChar w:fldCharType="separate"/>
            </w:r>
            <w:r w:rsidR="000E7DF0">
              <w:rPr>
                <w:noProof/>
                <w:webHidden/>
              </w:rPr>
              <w:t>5</w:t>
            </w:r>
            <w:r w:rsidR="000E7DF0">
              <w:rPr>
                <w:noProof/>
                <w:webHidden/>
              </w:rPr>
              <w:fldChar w:fldCharType="end"/>
            </w:r>
          </w:hyperlink>
        </w:p>
        <w:p w14:paraId="504D864A" w14:textId="662BB493" w:rsidR="000E7DF0" w:rsidRDefault="00B12814">
          <w:pPr>
            <w:pStyle w:val="TOC2"/>
            <w:rPr>
              <w:rFonts w:asciiTheme="minorHAnsi" w:eastAsiaTheme="minorEastAsia" w:hAnsiTheme="minorHAnsi" w:cstheme="minorBidi"/>
              <w:noProof/>
              <w:sz w:val="22"/>
              <w:szCs w:val="22"/>
            </w:rPr>
          </w:pPr>
          <w:hyperlink w:anchor="_Toc92974962" w:history="1">
            <w:r w:rsidR="000E7DF0" w:rsidRPr="003A7FD8">
              <w:rPr>
                <w:rStyle w:val="Hyperlink"/>
                <w:rFonts w:eastAsiaTheme="majorEastAsia"/>
                <w:b/>
                <w:bCs/>
                <w:noProof/>
              </w:rPr>
              <w:t>2.2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Air Pollution Control Devices</w:t>
            </w:r>
            <w:r w:rsidR="000E7DF0">
              <w:rPr>
                <w:noProof/>
                <w:webHidden/>
              </w:rPr>
              <w:tab/>
            </w:r>
            <w:r w:rsidR="000E7DF0">
              <w:rPr>
                <w:noProof/>
                <w:webHidden/>
              </w:rPr>
              <w:fldChar w:fldCharType="begin"/>
            </w:r>
            <w:r w:rsidR="000E7DF0">
              <w:rPr>
                <w:noProof/>
                <w:webHidden/>
              </w:rPr>
              <w:instrText xml:space="preserve"> PAGEREF _Toc92974962 \h </w:instrText>
            </w:r>
            <w:r w:rsidR="000E7DF0">
              <w:rPr>
                <w:noProof/>
                <w:webHidden/>
              </w:rPr>
            </w:r>
            <w:r w:rsidR="000E7DF0">
              <w:rPr>
                <w:noProof/>
                <w:webHidden/>
              </w:rPr>
              <w:fldChar w:fldCharType="separate"/>
            </w:r>
            <w:r w:rsidR="000E7DF0">
              <w:rPr>
                <w:noProof/>
                <w:webHidden/>
              </w:rPr>
              <w:t>5</w:t>
            </w:r>
            <w:r w:rsidR="000E7DF0">
              <w:rPr>
                <w:noProof/>
                <w:webHidden/>
              </w:rPr>
              <w:fldChar w:fldCharType="end"/>
            </w:r>
          </w:hyperlink>
        </w:p>
        <w:p w14:paraId="49259C40" w14:textId="5936805E" w:rsidR="000E7DF0" w:rsidRDefault="00B12814">
          <w:pPr>
            <w:pStyle w:val="TOC2"/>
            <w:rPr>
              <w:rFonts w:asciiTheme="minorHAnsi" w:eastAsiaTheme="minorEastAsia" w:hAnsiTheme="minorHAnsi" w:cstheme="minorBidi"/>
              <w:noProof/>
              <w:sz w:val="22"/>
              <w:szCs w:val="22"/>
            </w:rPr>
          </w:pPr>
          <w:hyperlink w:anchor="_Toc92974963" w:history="1">
            <w:r w:rsidR="000E7DF0" w:rsidRPr="003A7FD8">
              <w:rPr>
                <w:rStyle w:val="Hyperlink"/>
                <w:rFonts w:eastAsiaTheme="majorEastAsia"/>
                <w:b/>
                <w:bCs/>
                <w:noProof/>
              </w:rPr>
              <w:t>2.3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Emission Points, Process Flow Diagrams, and Plot Plans</w:t>
            </w:r>
            <w:r w:rsidR="000E7DF0">
              <w:rPr>
                <w:noProof/>
                <w:webHidden/>
              </w:rPr>
              <w:tab/>
            </w:r>
            <w:r w:rsidR="000E7DF0">
              <w:rPr>
                <w:noProof/>
                <w:webHidden/>
              </w:rPr>
              <w:fldChar w:fldCharType="begin"/>
            </w:r>
            <w:r w:rsidR="000E7DF0">
              <w:rPr>
                <w:noProof/>
                <w:webHidden/>
              </w:rPr>
              <w:instrText xml:space="preserve"> PAGEREF _Toc92974963 \h </w:instrText>
            </w:r>
            <w:r w:rsidR="000E7DF0">
              <w:rPr>
                <w:noProof/>
                <w:webHidden/>
              </w:rPr>
            </w:r>
            <w:r w:rsidR="000E7DF0">
              <w:rPr>
                <w:noProof/>
                <w:webHidden/>
              </w:rPr>
              <w:fldChar w:fldCharType="separate"/>
            </w:r>
            <w:r w:rsidR="000E7DF0">
              <w:rPr>
                <w:noProof/>
                <w:webHidden/>
              </w:rPr>
              <w:t>6</w:t>
            </w:r>
            <w:r w:rsidR="000E7DF0">
              <w:rPr>
                <w:noProof/>
                <w:webHidden/>
              </w:rPr>
              <w:fldChar w:fldCharType="end"/>
            </w:r>
          </w:hyperlink>
        </w:p>
        <w:p w14:paraId="42E81526" w14:textId="3272B957" w:rsidR="000E7DF0" w:rsidRDefault="00B12814">
          <w:pPr>
            <w:pStyle w:val="TOC2"/>
            <w:rPr>
              <w:rFonts w:asciiTheme="minorHAnsi" w:eastAsiaTheme="minorEastAsia" w:hAnsiTheme="minorHAnsi" w:cstheme="minorBidi"/>
              <w:noProof/>
              <w:sz w:val="22"/>
              <w:szCs w:val="22"/>
            </w:rPr>
          </w:pPr>
          <w:hyperlink w:anchor="_Toc92974964" w:history="1">
            <w:r w:rsidR="000E7DF0" w:rsidRPr="003A7FD8">
              <w:rPr>
                <w:rStyle w:val="Hyperlink"/>
                <w:rFonts w:eastAsiaTheme="majorEastAsia"/>
                <w:b/>
                <w:bCs/>
                <w:noProof/>
              </w:rPr>
              <w:t>2.4</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Production</w:t>
            </w:r>
            <w:r w:rsidR="000E7DF0">
              <w:rPr>
                <w:noProof/>
                <w:webHidden/>
              </w:rPr>
              <w:tab/>
            </w:r>
            <w:r w:rsidR="000E7DF0">
              <w:rPr>
                <w:noProof/>
                <w:webHidden/>
              </w:rPr>
              <w:fldChar w:fldCharType="begin"/>
            </w:r>
            <w:r w:rsidR="000E7DF0">
              <w:rPr>
                <w:noProof/>
                <w:webHidden/>
              </w:rPr>
              <w:instrText xml:space="preserve"> PAGEREF _Toc92974964 \h </w:instrText>
            </w:r>
            <w:r w:rsidR="000E7DF0">
              <w:rPr>
                <w:noProof/>
                <w:webHidden/>
              </w:rPr>
            </w:r>
            <w:r w:rsidR="000E7DF0">
              <w:rPr>
                <w:noProof/>
                <w:webHidden/>
              </w:rPr>
              <w:fldChar w:fldCharType="separate"/>
            </w:r>
            <w:r w:rsidR="000E7DF0">
              <w:rPr>
                <w:noProof/>
                <w:webHidden/>
              </w:rPr>
              <w:t>8</w:t>
            </w:r>
            <w:r w:rsidR="000E7DF0">
              <w:rPr>
                <w:noProof/>
                <w:webHidden/>
              </w:rPr>
              <w:fldChar w:fldCharType="end"/>
            </w:r>
          </w:hyperlink>
        </w:p>
        <w:p w14:paraId="5C801ABC" w14:textId="5A4D0060" w:rsidR="000E7DF0" w:rsidRDefault="00B12814">
          <w:pPr>
            <w:pStyle w:val="TOC1"/>
            <w:rPr>
              <w:rFonts w:asciiTheme="minorHAnsi" w:eastAsiaTheme="minorEastAsia" w:hAnsiTheme="minorHAnsi" w:cstheme="minorBidi"/>
              <w:noProof/>
              <w:sz w:val="22"/>
              <w:szCs w:val="22"/>
            </w:rPr>
          </w:pPr>
          <w:hyperlink w:anchor="_Toc92974965" w:history="1">
            <w:r w:rsidR="000E7DF0" w:rsidRPr="003A7FD8">
              <w:rPr>
                <w:rStyle w:val="Hyperlink"/>
                <w:rFonts w:eastAsiaTheme="majorEastAsia"/>
                <w:b/>
                <w:bCs/>
                <w:noProof/>
              </w:rPr>
              <w:t>3.0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Gas Streams</w:t>
            </w:r>
            <w:r w:rsidR="000E7DF0">
              <w:rPr>
                <w:noProof/>
                <w:webHidden/>
              </w:rPr>
              <w:tab/>
            </w:r>
            <w:r w:rsidR="000E7DF0">
              <w:rPr>
                <w:noProof/>
                <w:webHidden/>
              </w:rPr>
              <w:fldChar w:fldCharType="begin"/>
            </w:r>
            <w:r w:rsidR="000E7DF0">
              <w:rPr>
                <w:noProof/>
                <w:webHidden/>
              </w:rPr>
              <w:instrText xml:space="preserve"> PAGEREF _Toc92974965 \h </w:instrText>
            </w:r>
            <w:r w:rsidR="000E7DF0">
              <w:rPr>
                <w:noProof/>
                <w:webHidden/>
              </w:rPr>
            </w:r>
            <w:r w:rsidR="000E7DF0">
              <w:rPr>
                <w:noProof/>
                <w:webHidden/>
              </w:rPr>
              <w:fldChar w:fldCharType="separate"/>
            </w:r>
            <w:r w:rsidR="000E7DF0">
              <w:rPr>
                <w:noProof/>
                <w:webHidden/>
              </w:rPr>
              <w:t>9</w:t>
            </w:r>
            <w:r w:rsidR="000E7DF0">
              <w:rPr>
                <w:noProof/>
                <w:webHidden/>
              </w:rPr>
              <w:fldChar w:fldCharType="end"/>
            </w:r>
          </w:hyperlink>
        </w:p>
        <w:p w14:paraId="398E8686" w14:textId="53734844" w:rsidR="000E7DF0" w:rsidRDefault="00B12814">
          <w:pPr>
            <w:pStyle w:val="TOC2"/>
            <w:rPr>
              <w:rFonts w:asciiTheme="minorHAnsi" w:eastAsiaTheme="minorEastAsia" w:hAnsiTheme="minorHAnsi" w:cstheme="minorBidi"/>
              <w:noProof/>
              <w:sz w:val="22"/>
              <w:szCs w:val="22"/>
            </w:rPr>
          </w:pPr>
          <w:hyperlink w:anchor="_Toc92974966" w:history="1">
            <w:r w:rsidR="000E7DF0" w:rsidRPr="003A7FD8">
              <w:rPr>
                <w:rStyle w:val="Hyperlink"/>
                <w:rFonts w:eastAsiaTheme="majorEastAsia"/>
                <w:b/>
                <w:bCs/>
                <w:noProof/>
              </w:rPr>
              <w:t>3.1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Process Vents (as defined by certain SOCMI related NESHAP and/or NSPS)</w:t>
            </w:r>
            <w:r w:rsidR="000E7DF0">
              <w:rPr>
                <w:noProof/>
                <w:webHidden/>
              </w:rPr>
              <w:tab/>
            </w:r>
            <w:r w:rsidR="000E7DF0">
              <w:rPr>
                <w:noProof/>
                <w:webHidden/>
              </w:rPr>
              <w:fldChar w:fldCharType="begin"/>
            </w:r>
            <w:r w:rsidR="000E7DF0">
              <w:rPr>
                <w:noProof/>
                <w:webHidden/>
              </w:rPr>
              <w:instrText xml:space="preserve"> PAGEREF _Toc92974966 \h </w:instrText>
            </w:r>
            <w:r w:rsidR="000E7DF0">
              <w:rPr>
                <w:noProof/>
                <w:webHidden/>
              </w:rPr>
            </w:r>
            <w:r w:rsidR="000E7DF0">
              <w:rPr>
                <w:noProof/>
                <w:webHidden/>
              </w:rPr>
              <w:fldChar w:fldCharType="separate"/>
            </w:r>
            <w:r w:rsidR="000E7DF0">
              <w:rPr>
                <w:noProof/>
                <w:webHidden/>
              </w:rPr>
              <w:t>9</w:t>
            </w:r>
            <w:r w:rsidR="000E7DF0">
              <w:rPr>
                <w:noProof/>
                <w:webHidden/>
              </w:rPr>
              <w:fldChar w:fldCharType="end"/>
            </w:r>
          </w:hyperlink>
        </w:p>
        <w:p w14:paraId="2BCB8F8F" w14:textId="112ED0B1" w:rsidR="000E7DF0" w:rsidRDefault="00B12814">
          <w:pPr>
            <w:pStyle w:val="TOC2"/>
            <w:rPr>
              <w:rFonts w:asciiTheme="minorHAnsi" w:eastAsiaTheme="minorEastAsia" w:hAnsiTheme="minorHAnsi" w:cstheme="minorBidi"/>
              <w:noProof/>
              <w:sz w:val="22"/>
              <w:szCs w:val="22"/>
            </w:rPr>
          </w:pPr>
          <w:hyperlink w:anchor="_Toc92974967" w:history="1">
            <w:r w:rsidR="000E7DF0" w:rsidRPr="003A7FD8">
              <w:rPr>
                <w:rStyle w:val="Hyperlink"/>
                <w:rFonts w:eastAsiaTheme="majorEastAsia"/>
                <w:b/>
                <w:bCs/>
                <w:noProof/>
              </w:rPr>
              <w:t>3.2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Atmospheric Vents (not considered to be a process vent under certain SOCMI related NESHAP and/or NSPS)</w:t>
            </w:r>
            <w:r w:rsidR="000E7DF0">
              <w:rPr>
                <w:noProof/>
                <w:webHidden/>
              </w:rPr>
              <w:tab/>
            </w:r>
            <w:r w:rsidR="000E7DF0">
              <w:rPr>
                <w:noProof/>
                <w:webHidden/>
              </w:rPr>
              <w:fldChar w:fldCharType="begin"/>
            </w:r>
            <w:r w:rsidR="000E7DF0">
              <w:rPr>
                <w:noProof/>
                <w:webHidden/>
              </w:rPr>
              <w:instrText xml:space="preserve"> PAGEREF _Toc92974967 \h </w:instrText>
            </w:r>
            <w:r w:rsidR="000E7DF0">
              <w:rPr>
                <w:noProof/>
                <w:webHidden/>
              </w:rPr>
            </w:r>
            <w:r w:rsidR="000E7DF0">
              <w:rPr>
                <w:noProof/>
                <w:webHidden/>
              </w:rPr>
              <w:fldChar w:fldCharType="separate"/>
            </w:r>
            <w:r w:rsidR="000E7DF0">
              <w:rPr>
                <w:noProof/>
                <w:webHidden/>
              </w:rPr>
              <w:t>12</w:t>
            </w:r>
            <w:r w:rsidR="000E7DF0">
              <w:rPr>
                <w:noProof/>
                <w:webHidden/>
              </w:rPr>
              <w:fldChar w:fldCharType="end"/>
            </w:r>
          </w:hyperlink>
        </w:p>
        <w:p w14:paraId="3B4F225D" w14:textId="4BBC89D4" w:rsidR="000E7DF0" w:rsidRDefault="00B12814">
          <w:pPr>
            <w:pStyle w:val="TOC2"/>
            <w:rPr>
              <w:rFonts w:asciiTheme="minorHAnsi" w:eastAsiaTheme="minorEastAsia" w:hAnsiTheme="minorHAnsi" w:cstheme="minorBidi"/>
              <w:noProof/>
              <w:sz w:val="22"/>
              <w:szCs w:val="22"/>
            </w:rPr>
          </w:pPr>
          <w:hyperlink w:anchor="_Toc92974968" w:history="1">
            <w:r w:rsidR="000E7DF0" w:rsidRPr="003A7FD8">
              <w:rPr>
                <w:rStyle w:val="Hyperlink"/>
                <w:rFonts w:eastAsiaTheme="majorEastAsia"/>
                <w:b/>
                <w:bCs/>
                <w:noProof/>
              </w:rPr>
              <w:t>3.3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Pressure Relief Devices (PRDs)</w:t>
            </w:r>
            <w:r w:rsidR="000E7DF0">
              <w:rPr>
                <w:noProof/>
                <w:webHidden/>
              </w:rPr>
              <w:tab/>
            </w:r>
            <w:r w:rsidR="000E7DF0">
              <w:rPr>
                <w:noProof/>
                <w:webHidden/>
              </w:rPr>
              <w:fldChar w:fldCharType="begin"/>
            </w:r>
            <w:r w:rsidR="000E7DF0">
              <w:rPr>
                <w:noProof/>
                <w:webHidden/>
              </w:rPr>
              <w:instrText xml:space="preserve"> PAGEREF _Toc92974968 \h </w:instrText>
            </w:r>
            <w:r w:rsidR="000E7DF0">
              <w:rPr>
                <w:noProof/>
                <w:webHidden/>
              </w:rPr>
            </w:r>
            <w:r w:rsidR="000E7DF0">
              <w:rPr>
                <w:noProof/>
                <w:webHidden/>
              </w:rPr>
              <w:fldChar w:fldCharType="separate"/>
            </w:r>
            <w:r w:rsidR="000E7DF0">
              <w:rPr>
                <w:noProof/>
                <w:webHidden/>
              </w:rPr>
              <w:t>14</w:t>
            </w:r>
            <w:r w:rsidR="000E7DF0">
              <w:rPr>
                <w:noProof/>
                <w:webHidden/>
              </w:rPr>
              <w:fldChar w:fldCharType="end"/>
            </w:r>
          </w:hyperlink>
        </w:p>
        <w:p w14:paraId="65E61337" w14:textId="6CEBA8FA" w:rsidR="000E7DF0" w:rsidRDefault="00B12814">
          <w:pPr>
            <w:pStyle w:val="TOC2"/>
            <w:rPr>
              <w:rFonts w:asciiTheme="minorHAnsi" w:eastAsiaTheme="minorEastAsia" w:hAnsiTheme="minorHAnsi" w:cstheme="minorBidi"/>
              <w:noProof/>
              <w:sz w:val="22"/>
              <w:szCs w:val="22"/>
            </w:rPr>
          </w:pPr>
          <w:hyperlink w:anchor="_Toc92974969" w:history="1">
            <w:r w:rsidR="000E7DF0" w:rsidRPr="003A7FD8">
              <w:rPr>
                <w:rStyle w:val="Hyperlink"/>
                <w:rFonts w:eastAsiaTheme="majorEastAsia"/>
                <w:b/>
                <w:bCs/>
                <w:noProof/>
              </w:rPr>
              <w:t>3.4</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Catalyst Use</w:t>
            </w:r>
            <w:r w:rsidR="000E7DF0">
              <w:rPr>
                <w:noProof/>
                <w:webHidden/>
              </w:rPr>
              <w:tab/>
            </w:r>
            <w:r w:rsidR="000E7DF0">
              <w:rPr>
                <w:noProof/>
                <w:webHidden/>
              </w:rPr>
              <w:fldChar w:fldCharType="begin"/>
            </w:r>
            <w:r w:rsidR="000E7DF0">
              <w:rPr>
                <w:noProof/>
                <w:webHidden/>
              </w:rPr>
              <w:instrText xml:space="preserve"> PAGEREF _Toc92974969 \h </w:instrText>
            </w:r>
            <w:r w:rsidR="000E7DF0">
              <w:rPr>
                <w:noProof/>
                <w:webHidden/>
              </w:rPr>
            </w:r>
            <w:r w:rsidR="000E7DF0">
              <w:rPr>
                <w:noProof/>
                <w:webHidden/>
              </w:rPr>
              <w:fldChar w:fldCharType="separate"/>
            </w:r>
            <w:r w:rsidR="000E7DF0">
              <w:rPr>
                <w:noProof/>
                <w:webHidden/>
              </w:rPr>
              <w:t>16</w:t>
            </w:r>
            <w:r w:rsidR="000E7DF0">
              <w:rPr>
                <w:noProof/>
                <w:webHidden/>
              </w:rPr>
              <w:fldChar w:fldCharType="end"/>
            </w:r>
          </w:hyperlink>
        </w:p>
        <w:p w14:paraId="467BFF1E" w14:textId="7F964D77" w:rsidR="000E7DF0" w:rsidRDefault="00B12814">
          <w:pPr>
            <w:pStyle w:val="TOC1"/>
            <w:rPr>
              <w:rFonts w:asciiTheme="minorHAnsi" w:eastAsiaTheme="minorEastAsia" w:hAnsiTheme="minorHAnsi" w:cstheme="minorBidi"/>
              <w:noProof/>
              <w:sz w:val="22"/>
              <w:szCs w:val="22"/>
            </w:rPr>
          </w:pPr>
          <w:hyperlink w:anchor="_Toc92974970" w:history="1">
            <w:r w:rsidR="000E7DF0" w:rsidRPr="003A7FD8">
              <w:rPr>
                <w:rStyle w:val="Hyperlink"/>
                <w:rFonts w:eastAsiaTheme="majorEastAsia"/>
                <w:b/>
                <w:bCs/>
                <w:noProof/>
              </w:rPr>
              <w:t>4.0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Storage Vessels</w:t>
            </w:r>
            <w:r w:rsidR="000E7DF0">
              <w:rPr>
                <w:noProof/>
                <w:webHidden/>
              </w:rPr>
              <w:tab/>
            </w:r>
            <w:r w:rsidR="000E7DF0">
              <w:rPr>
                <w:noProof/>
                <w:webHidden/>
              </w:rPr>
              <w:fldChar w:fldCharType="begin"/>
            </w:r>
            <w:r w:rsidR="000E7DF0">
              <w:rPr>
                <w:noProof/>
                <w:webHidden/>
              </w:rPr>
              <w:instrText xml:space="preserve"> PAGEREF _Toc92974970 \h </w:instrText>
            </w:r>
            <w:r w:rsidR="000E7DF0">
              <w:rPr>
                <w:noProof/>
                <w:webHidden/>
              </w:rPr>
            </w:r>
            <w:r w:rsidR="000E7DF0">
              <w:rPr>
                <w:noProof/>
                <w:webHidden/>
              </w:rPr>
              <w:fldChar w:fldCharType="separate"/>
            </w:r>
            <w:r w:rsidR="000E7DF0">
              <w:rPr>
                <w:noProof/>
                <w:webHidden/>
              </w:rPr>
              <w:t>17</w:t>
            </w:r>
            <w:r w:rsidR="000E7DF0">
              <w:rPr>
                <w:noProof/>
                <w:webHidden/>
              </w:rPr>
              <w:fldChar w:fldCharType="end"/>
            </w:r>
          </w:hyperlink>
        </w:p>
        <w:p w14:paraId="1DF70F72" w14:textId="1F2A05EF" w:rsidR="000E7DF0" w:rsidRDefault="00B12814">
          <w:pPr>
            <w:pStyle w:val="TOC2"/>
            <w:rPr>
              <w:rFonts w:asciiTheme="minorHAnsi" w:eastAsiaTheme="minorEastAsia" w:hAnsiTheme="minorHAnsi" w:cstheme="minorBidi"/>
              <w:noProof/>
              <w:sz w:val="22"/>
              <w:szCs w:val="22"/>
            </w:rPr>
          </w:pPr>
          <w:hyperlink w:anchor="_Toc92974971" w:history="1">
            <w:r w:rsidR="000E7DF0" w:rsidRPr="003A7FD8">
              <w:rPr>
                <w:rStyle w:val="Hyperlink"/>
                <w:rFonts w:eastAsiaTheme="majorEastAsia"/>
                <w:b/>
                <w:bCs/>
                <w:noProof/>
              </w:rPr>
              <w:t>4.1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Storage Vessel Characteristics and Design</w:t>
            </w:r>
            <w:r w:rsidR="000E7DF0">
              <w:rPr>
                <w:noProof/>
                <w:webHidden/>
              </w:rPr>
              <w:tab/>
            </w:r>
            <w:r w:rsidR="000E7DF0">
              <w:rPr>
                <w:noProof/>
                <w:webHidden/>
              </w:rPr>
              <w:fldChar w:fldCharType="begin"/>
            </w:r>
            <w:r w:rsidR="000E7DF0">
              <w:rPr>
                <w:noProof/>
                <w:webHidden/>
              </w:rPr>
              <w:instrText xml:space="preserve"> PAGEREF _Toc92974971 \h </w:instrText>
            </w:r>
            <w:r w:rsidR="000E7DF0">
              <w:rPr>
                <w:noProof/>
                <w:webHidden/>
              </w:rPr>
            </w:r>
            <w:r w:rsidR="000E7DF0">
              <w:rPr>
                <w:noProof/>
                <w:webHidden/>
              </w:rPr>
              <w:fldChar w:fldCharType="separate"/>
            </w:r>
            <w:r w:rsidR="000E7DF0">
              <w:rPr>
                <w:noProof/>
                <w:webHidden/>
              </w:rPr>
              <w:t>17</w:t>
            </w:r>
            <w:r w:rsidR="000E7DF0">
              <w:rPr>
                <w:noProof/>
                <w:webHidden/>
              </w:rPr>
              <w:fldChar w:fldCharType="end"/>
            </w:r>
          </w:hyperlink>
        </w:p>
        <w:p w14:paraId="2A185152" w14:textId="2E0FAA46" w:rsidR="000E7DF0" w:rsidRDefault="00B12814">
          <w:pPr>
            <w:pStyle w:val="TOC2"/>
            <w:rPr>
              <w:rFonts w:asciiTheme="minorHAnsi" w:eastAsiaTheme="minorEastAsia" w:hAnsiTheme="minorHAnsi" w:cstheme="minorBidi"/>
              <w:noProof/>
              <w:sz w:val="22"/>
              <w:szCs w:val="22"/>
            </w:rPr>
          </w:pPr>
          <w:hyperlink w:anchor="_Toc92974972" w:history="1">
            <w:r w:rsidR="000E7DF0" w:rsidRPr="003A7FD8">
              <w:rPr>
                <w:rStyle w:val="Hyperlink"/>
                <w:rFonts w:eastAsiaTheme="majorEastAsia"/>
                <w:b/>
                <w:bCs/>
                <w:noProof/>
              </w:rPr>
              <w:t>4.2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Materials Stored</w:t>
            </w:r>
            <w:r w:rsidR="000E7DF0">
              <w:rPr>
                <w:noProof/>
                <w:webHidden/>
              </w:rPr>
              <w:tab/>
            </w:r>
            <w:r w:rsidR="000E7DF0">
              <w:rPr>
                <w:noProof/>
                <w:webHidden/>
              </w:rPr>
              <w:fldChar w:fldCharType="begin"/>
            </w:r>
            <w:r w:rsidR="000E7DF0">
              <w:rPr>
                <w:noProof/>
                <w:webHidden/>
              </w:rPr>
              <w:instrText xml:space="preserve"> PAGEREF _Toc92974972 \h </w:instrText>
            </w:r>
            <w:r w:rsidR="000E7DF0">
              <w:rPr>
                <w:noProof/>
                <w:webHidden/>
              </w:rPr>
            </w:r>
            <w:r w:rsidR="000E7DF0">
              <w:rPr>
                <w:noProof/>
                <w:webHidden/>
              </w:rPr>
              <w:fldChar w:fldCharType="separate"/>
            </w:r>
            <w:r w:rsidR="000E7DF0">
              <w:rPr>
                <w:noProof/>
                <w:webHidden/>
              </w:rPr>
              <w:t>21</w:t>
            </w:r>
            <w:r w:rsidR="000E7DF0">
              <w:rPr>
                <w:noProof/>
                <w:webHidden/>
              </w:rPr>
              <w:fldChar w:fldCharType="end"/>
            </w:r>
          </w:hyperlink>
        </w:p>
        <w:p w14:paraId="01F48684" w14:textId="5C95DE72" w:rsidR="000E7DF0" w:rsidRDefault="00B12814">
          <w:pPr>
            <w:pStyle w:val="TOC2"/>
            <w:rPr>
              <w:rFonts w:asciiTheme="minorHAnsi" w:eastAsiaTheme="minorEastAsia" w:hAnsiTheme="minorHAnsi" w:cstheme="minorBidi"/>
              <w:noProof/>
              <w:sz w:val="22"/>
              <w:szCs w:val="22"/>
            </w:rPr>
          </w:pPr>
          <w:hyperlink w:anchor="_Toc92974973" w:history="1">
            <w:r w:rsidR="000E7DF0" w:rsidRPr="003A7FD8">
              <w:rPr>
                <w:rStyle w:val="Hyperlink"/>
                <w:rFonts w:eastAsiaTheme="majorEastAsia"/>
                <w:b/>
                <w:bCs/>
                <w:noProof/>
              </w:rPr>
              <w:t>4.3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Degassing</w:t>
            </w:r>
            <w:r w:rsidR="000E7DF0">
              <w:rPr>
                <w:noProof/>
                <w:webHidden/>
              </w:rPr>
              <w:tab/>
            </w:r>
            <w:r w:rsidR="000E7DF0">
              <w:rPr>
                <w:noProof/>
                <w:webHidden/>
              </w:rPr>
              <w:fldChar w:fldCharType="begin"/>
            </w:r>
            <w:r w:rsidR="000E7DF0">
              <w:rPr>
                <w:noProof/>
                <w:webHidden/>
              </w:rPr>
              <w:instrText xml:space="preserve"> PAGEREF _Toc92974973 \h </w:instrText>
            </w:r>
            <w:r w:rsidR="000E7DF0">
              <w:rPr>
                <w:noProof/>
                <w:webHidden/>
              </w:rPr>
            </w:r>
            <w:r w:rsidR="000E7DF0">
              <w:rPr>
                <w:noProof/>
                <w:webHidden/>
              </w:rPr>
              <w:fldChar w:fldCharType="separate"/>
            </w:r>
            <w:r w:rsidR="000E7DF0">
              <w:rPr>
                <w:noProof/>
                <w:webHidden/>
              </w:rPr>
              <w:t>22</w:t>
            </w:r>
            <w:r w:rsidR="000E7DF0">
              <w:rPr>
                <w:noProof/>
                <w:webHidden/>
              </w:rPr>
              <w:fldChar w:fldCharType="end"/>
            </w:r>
          </w:hyperlink>
        </w:p>
        <w:p w14:paraId="1CD9339F" w14:textId="7B6D8DE0" w:rsidR="000E7DF0" w:rsidRDefault="00B12814">
          <w:pPr>
            <w:pStyle w:val="TOC2"/>
            <w:rPr>
              <w:rFonts w:asciiTheme="minorHAnsi" w:eastAsiaTheme="minorEastAsia" w:hAnsiTheme="minorHAnsi" w:cstheme="minorBidi"/>
              <w:noProof/>
              <w:sz w:val="22"/>
              <w:szCs w:val="22"/>
            </w:rPr>
          </w:pPr>
          <w:hyperlink w:anchor="_Toc92974974" w:history="1">
            <w:r w:rsidR="000E7DF0" w:rsidRPr="003A7FD8">
              <w:rPr>
                <w:rStyle w:val="Hyperlink"/>
                <w:rFonts w:eastAsiaTheme="majorEastAsia"/>
                <w:b/>
                <w:bCs/>
                <w:noProof/>
              </w:rPr>
              <w:t>4.4</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Other storage vessels</w:t>
            </w:r>
            <w:r w:rsidR="000E7DF0">
              <w:rPr>
                <w:noProof/>
                <w:webHidden/>
              </w:rPr>
              <w:tab/>
            </w:r>
            <w:r w:rsidR="000E7DF0">
              <w:rPr>
                <w:noProof/>
                <w:webHidden/>
              </w:rPr>
              <w:fldChar w:fldCharType="begin"/>
            </w:r>
            <w:r w:rsidR="000E7DF0">
              <w:rPr>
                <w:noProof/>
                <w:webHidden/>
              </w:rPr>
              <w:instrText xml:space="preserve"> PAGEREF _Toc92974974 \h </w:instrText>
            </w:r>
            <w:r w:rsidR="000E7DF0">
              <w:rPr>
                <w:noProof/>
                <w:webHidden/>
              </w:rPr>
            </w:r>
            <w:r w:rsidR="000E7DF0">
              <w:rPr>
                <w:noProof/>
                <w:webHidden/>
              </w:rPr>
              <w:fldChar w:fldCharType="separate"/>
            </w:r>
            <w:r w:rsidR="000E7DF0">
              <w:rPr>
                <w:noProof/>
                <w:webHidden/>
              </w:rPr>
              <w:t>22</w:t>
            </w:r>
            <w:r w:rsidR="000E7DF0">
              <w:rPr>
                <w:noProof/>
                <w:webHidden/>
              </w:rPr>
              <w:fldChar w:fldCharType="end"/>
            </w:r>
          </w:hyperlink>
        </w:p>
        <w:p w14:paraId="539E210C" w14:textId="28D0EE23" w:rsidR="000E7DF0" w:rsidRDefault="00B12814">
          <w:pPr>
            <w:pStyle w:val="TOC1"/>
            <w:rPr>
              <w:rFonts w:asciiTheme="minorHAnsi" w:eastAsiaTheme="minorEastAsia" w:hAnsiTheme="minorHAnsi" w:cstheme="minorBidi"/>
              <w:noProof/>
              <w:sz w:val="22"/>
              <w:szCs w:val="22"/>
            </w:rPr>
          </w:pPr>
          <w:hyperlink w:anchor="_Toc92974975" w:history="1">
            <w:r w:rsidR="000E7DF0" w:rsidRPr="003A7FD8">
              <w:rPr>
                <w:rStyle w:val="Hyperlink"/>
                <w:rFonts w:eastAsiaTheme="majorEastAsia"/>
                <w:b/>
                <w:bCs/>
                <w:noProof/>
              </w:rPr>
              <w:t>5.0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Transfer Racks</w:t>
            </w:r>
            <w:r w:rsidR="000E7DF0">
              <w:rPr>
                <w:noProof/>
                <w:webHidden/>
              </w:rPr>
              <w:tab/>
            </w:r>
            <w:r w:rsidR="000E7DF0">
              <w:rPr>
                <w:noProof/>
                <w:webHidden/>
              </w:rPr>
              <w:fldChar w:fldCharType="begin"/>
            </w:r>
            <w:r w:rsidR="000E7DF0">
              <w:rPr>
                <w:noProof/>
                <w:webHidden/>
              </w:rPr>
              <w:instrText xml:space="preserve"> PAGEREF _Toc92974975 \h </w:instrText>
            </w:r>
            <w:r w:rsidR="000E7DF0">
              <w:rPr>
                <w:noProof/>
                <w:webHidden/>
              </w:rPr>
            </w:r>
            <w:r w:rsidR="000E7DF0">
              <w:rPr>
                <w:noProof/>
                <w:webHidden/>
              </w:rPr>
              <w:fldChar w:fldCharType="separate"/>
            </w:r>
            <w:r w:rsidR="000E7DF0">
              <w:rPr>
                <w:noProof/>
                <w:webHidden/>
              </w:rPr>
              <w:t>24</w:t>
            </w:r>
            <w:r w:rsidR="000E7DF0">
              <w:rPr>
                <w:noProof/>
                <w:webHidden/>
              </w:rPr>
              <w:fldChar w:fldCharType="end"/>
            </w:r>
          </w:hyperlink>
        </w:p>
        <w:p w14:paraId="7466A25F" w14:textId="0E8D3C03" w:rsidR="000E7DF0" w:rsidRDefault="00B12814">
          <w:pPr>
            <w:pStyle w:val="TOC2"/>
            <w:rPr>
              <w:rFonts w:asciiTheme="minorHAnsi" w:eastAsiaTheme="minorEastAsia" w:hAnsiTheme="minorHAnsi" w:cstheme="minorBidi"/>
              <w:noProof/>
              <w:sz w:val="22"/>
              <w:szCs w:val="22"/>
            </w:rPr>
          </w:pPr>
          <w:hyperlink w:anchor="_Toc92974976" w:history="1">
            <w:r w:rsidR="000E7DF0" w:rsidRPr="003A7FD8">
              <w:rPr>
                <w:rStyle w:val="Hyperlink"/>
                <w:rFonts w:eastAsiaTheme="majorEastAsia"/>
                <w:b/>
                <w:bCs/>
                <w:noProof/>
              </w:rPr>
              <w:t>5.1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Regulations</w:t>
            </w:r>
            <w:r w:rsidR="000E7DF0">
              <w:rPr>
                <w:noProof/>
                <w:webHidden/>
              </w:rPr>
              <w:tab/>
            </w:r>
            <w:r w:rsidR="000E7DF0">
              <w:rPr>
                <w:noProof/>
                <w:webHidden/>
              </w:rPr>
              <w:fldChar w:fldCharType="begin"/>
            </w:r>
            <w:r w:rsidR="000E7DF0">
              <w:rPr>
                <w:noProof/>
                <w:webHidden/>
              </w:rPr>
              <w:instrText xml:space="preserve"> PAGEREF _Toc92974976 \h </w:instrText>
            </w:r>
            <w:r w:rsidR="000E7DF0">
              <w:rPr>
                <w:noProof/>
                <w:webHidden/>
              </w:rPr>
            </w:r>
            <w:r w:rsidR="000E7DF0">
              <w:rPr>
                <w:noProof/>
                <w:webHidden/>
              </w:rPr>
              <w:fldChar w:fldCharType="separate"/>
            </w:r>
            <w:r w:rsidR="000E7DF0">
              <w:rPr>
                <w:noProof/>
                <w:webHidden/>
              </w:rPr>
              <w:t>24</w:t>
            </w:r>
            <w:r w:rsidR="000E7DF0">
              <w:rPr>
                <w:noProof/>
                <w:webHidden/>
              </w:rPr>
              <w:fldChar w:fldCharType="end"/>
            </w:r>
          </w:hyperlink>
        </w:p>
        <w:p w14:paraId="20700EA0" w14:textId="54AC5118" w:rsidR="000E7DF0" w:rsidRDefault="00B12814">
          <w:pPr>
            <w:pStyle w:val="TOC2"/>
            <w:rPr>
              <w:rFonts w:asciiTheme="minorHAnsi" w:eastAsiaTheme="minorEastAsia" w:hAnsiTheme="minorHAnsi" w:cstheme="minorBidi"/>
              <w:noProof/>
              <w:sz w:val="22"/>
              <w:szCs w:val="22"/>
            </w:rPr>
          </w:pPr>
          <w:hyperlink w:anchor="_Toc92974977" w:history="1">
            <w:r w:rsidR="000E7DF0" w:rsidRPr="003A7FD8">
              <w:rPr>
                <w:rStyle w:val="Hyperlink"/>
                <w:rFonts w:eastAsiaTheme="majorEastAsia"/>
                <w:b/>
                <w:bCs/>
                <w:noProof/>
              </w:rPr>
              <w:t>5.2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Transfer Rack Design</w:t>
            </w:r>
            <w:r w:rsidR="000E7DF0">
              <w:rPr>
                <w:noProof/>
                <w:webHidden/>
              </w:rPr>
              <w:tab/>
            </w:r>
            <w:r w:rsidR="000E7DF0">
              <w:rPr>
                <w:noProof/>
                <w:webHidden/>
              </w:rPr>
              <w:fldChar w:fldCharType="begin"/>
            </w:r>
            <w:r w:rsidR="000E7DF0">
              <w:rPr>
                <w:noProof/>
                <w:webHidden/>
              </w:rPr>
              <w:instrText xml:space="preserve"> PAGEREF _Toc92974977 \h </w:instrText>
            </w:r>
            <w:r w:rsidR="000E7DF0">
              <w:rPr>
                <w:noProof/>
                <w:webHidden/>
              </w:rPr>
            </w:r>
            <w:r w:rsidR="000E7DF0">
              <w:rPr>
                <w:noProof/>
                <w:webHidden/>
              </w:rPr>
              <w:fldChar w:fldCharType="separate"/>
            </w:r>
            <w:r w:rsidR="000E7DF0">
              <w:rPr>
                <w:noProof/>
                <w:webHidden/>
              </w:rPr>
              <w:t>25</w:t>
            </w:r>
            <w:r w:rsidR="000E7DF0">
              <w:rPr>
                <w:noProof/>
                <w:webHidden/>
              </w:rPr>
              <w:fldChar w:fldCharType="end"/>
            </w:r>
          </w:hyperlink>
        </w:p>
        <w:p w14:paraId="05EDCA33" w14:textId="55AD26D8" w:rsidR="000E7DF0" w:rsidRDefault="00B12814">
          <w:pPr>
            <w:pStyle w:val="TOC2"/>
            <w:rPr>
              <w:rFonts w:asciiTheme="minorHAnsi" w:eastAsiaTheme="minorEastAsia" w:hAnsiTheme="minorHAnsi" w:cstheme="minorBidi"/>
              <w:noProof/>
              <w:sz w:val="22"/>
              <w:szCs w:val="22"/>
            </w:rPr>
          </w:pPr>
          <w:hyperlink w:anchor="_Toc92974978" w:history="1">
            <w:r w:rsidR="000E7DF0" w:rsidRPr="003A7FD8">
              <w:rPr>
                <w:rStyle w:val="Hyperlink"/>
                <w:rFonts w:eastAsiaTheme="majorEastAsia"/>
                <w:b/>
                <w:bCs/>
                <w:noProof/>
              </w:rPr>
              <w:t>5.3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Materials Transferred</w:t>
            </w:r>
            <w:r w:rsidR="000E7DF0">
              <w:rPr>
                <w:noProof/>
                <w:webHidden/>
              </w:rPr>
              <w:tab/>
            </w:r>
            <w:r w:rsidR="000E7DF0">
              <w:rPr>
                <w:noProof/>
                <w:webHidden/>
              </w:rPr>
              <w:fldChar w:fldCharType="begin"/>
            </w:r>
            <w:r w:rsidR="000E7DF0">
              <w:rPr>
                <w:noProof/>
                <w:webHidden/>
              </w:rPr>
              <w:instrText xml:space="preserve"> PAGEREF _Toc92974978 \h </w:instrText>
            </w:r>
            <w:r w:rsidR="000E7DF0">
              <w:rPr>
                <w:noProof/>
                <w:webHidden/>
              </w:rPr>
            </w:r>
            <w:r w:rsidR="000E7DF0">
              <w:rPr>
                <w:noProof/>
                <w:webHidden/>
              </w:rPr>
              <w:fldChar w:fldCharType="separate"/>
            </w:r>
            <w:r w:rsidR="000E7DF0">
              <w:rPr>
                <w:noProof/>
                <w:webHidden/>
              </w:rPr>
              <w:t>26</w:t>
            </w:r>
            <w:r w:rsidR="000E7DF0">
              <w:rPr>
                <w:noProof/>
                <w:webHidden/>
              </w:rPr>
              <w:fldChar w:fldCharType="end"/>
            </w:r>
          </w:hyperlink>
        </w:p>
        <w:p w14:paraId="0E72B13D" w14:textId="493322F7" w:rsidR="000E7DF0" w:rsidRDefault="00B12814">
          <w:pPr>
            <w:pStyle w:val="TOC1"/>
            <w:rPr>
              <w:rFonts w:asciiTheme="minorHAnsi" w:eastAsiaTheme="minorEastAsia" w:hAnsiTheme="minorHAnsi" w:cstheme="minorBidi"/>
              <w:noProof/>
              <w:sz w:val="22"/>
              <w:szCs w:val="22"/>
            </w:rPr>
          </w:pPr>
          <w:hyperlink w:anchor="_Toc92974979" w:history="1">
            <w:r w:rsidR="000E7DF0" w:rsidRPr="003A7FD8">
              <w:rPr>
                <w:rStyle w:val="Hyperlink"/>
                <w:rFonts w:eastAsiaTheme="majorEastAsia"/>
                <w:b/>
                <w:bCs/>
                <w:noProof/>
              </w:rPr>
              <w:t>6.0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Wastewater</w:t>
            </w:r>
            <w:r w:rsidR="000E7DF0">
              <w:rPr>
                <w:noProof/>
                <w:webHidden/>
              </w:rPr>
              <w:tab/>
            </w:r>
            <w:r w:rsidR="000E7DF0">
              <w:rPr>
                <w:noProof/>
                <w:webHidden/>
              </w:rPr>
              <w:fldChar w:fldCharType="begin"/>
            </w:r>
            <w:r w:rsidR="000E7DF0">
              <w:rPr>
                <w:noProof/>
                <w:webHidden/>
              </w:rPr>
              <w:instrText xml:space="preserve"> PAGEREF _Toc92974979 \h </w:instrText>
            </w:r>
            <w:r w:rsidR="000E7DF0">
              <w:rPr>
                <w:noProof/>
                <w:webHidden/>
              </w:rPr>
            </w:r>
            <w:r w:rsidR="000E7DF0">
              <w:rPr>
                <w:noProof/>
                <w:webHidden/>
              </w:rPr>
              <w:fldChar w:fldCharType="separate"/>
            </w:r>
            <w:r w:rsidR="000E7DF0">
              <w:rPr>
                <w:noProof/>
                <w:webHidden/>
              </w:rPr>
              <w:t>28</w:t>
            </w:r>
            <w:r w:rsidR="000E7DF0">
              <w:rPr>
                <w:noProof/>
                <w:webHidden/>
              </w:rPr>
              <w:fldChar w:fldCharType="end"/>
            </w:r>
          </w:hyperlink>
        </w:p>
        <w:p w14:paraId="6106392A" w14:textId="453CA04B" w:rsidR="000E7DF0" w:rsidRDefault="00B12814">
          <w:pPr>
            <w:pStyle w:val="TOC2"/>
            <w:rPr>
              <w:rFonts w:asciiTheme="minorHAnsi" w:eastAsiaTheme="minorEastAsia" w:hAnsiTheme="minorHAnsi" w:cstheme="minorBidi"/>
              <w:noProof/>
              <w:sz w:val="22"/>
              <w:szCs w:val="22"/>
            </w:rPr>
          </w:pPr>
          <w:hyperlink w:anchor="_Toc92974980" w:history="1">
            <w:r w:rsidR="000E7DF0" w:rsidRPr="003A7FD8">
              <w:rPr>
                <w:rStyle w:val="Hyperlink"/>
                <w:rFonts w:eastAsiaTheme="majorEastAsia"/>
                <w:b/>
                <w:bCs/>
                <w:noProof/>
              </w:rPr>
              <w:t>6.1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Wastewater Regulations and Other Details</w:t>
            </w:r>
            <w:r w:rsidR="000E7DF0">
              <w:rPr>
                <w:noProof/>
                <w:webHidden/>
              </w:rPr>
              <w:tab/>
            </w:r>
            <w:r w:rsidR="000E7DF0">
              <w:rPr>
                <w:noProof/>
                <w:webHidden/>
              </w:rPr>
              <w:fldChar w:fldCharType="begin"/>
            </w:r>
            <w:r w:rsidR="000E7DF0">
              <w:rPr>
                <w:noProof/>
                <w:webHidden/>
              </w:rPr>
              <w:instrText xml:space="preserve"> PAGEREF _Toc92974980 \h </w:instrText>
            </w:r>
            <w:r w:rsidR="000E7DF0">
              <w:rPr>
                <w:noProof/>
                <w:webHidden/>
              </w:rPr>
            </w:r>
            <w:r w:rsidR="000E7DF0">
              <w:rPr>
                <w:noProof/>
                <w:webHidden/>
              </w:rPr>
              <w:fldChar w:fldCharType="separate"/>
            </w:r>
            <w:r w:rsidR="000E7DF0">
              <w:rPr>
                <w:noProof/>
                <w:webHidden/>
              </w:rPr>
              <w:t>28</w:t>
            </w:r>
            <w:r w:rsidR="000E7DF0">
              <w:rPr>
                <w:noProof/>
                <w:webHidden/>
              </w:rPr>
              <w:fldChar w:fldCharType="end"/>
            </w:r>
          </w:hyperlink>
        </w:p>
        <w:p w14:paraId="46CBEF74" w14:textId="65DA33EE" w:rsidR="000E7DF0" w:rsidRDefault="00B12814">
          <w:pPr>
            <w:pStyle w:val="TOC2"/>
            <w:rPr>
              <w:rFonts w:asciiTheme="minorHAnsi" w:eastAsiaTheme="minorEastAsia" w:hAnsiTheme="minorHAnsi" w:cstheme="minorBidi"/>
              <w:noProof/>
              <w:sz w:val="22"/>
              <w:szCs w:val="22"/>
            </w:rPr>
          </w:pPr>
          <w:hyperlink w:anchor="_Toc92974981" w:history="1">
            <w:r w:rsidR="000E7DF0" w:rsidRPr="003A7FD8">
              <w:rPr>
                <w:rStyle w:val="Hyperlink"/>
                <w:rFonts w:eastAsiaTheme="majorEastAsia"/>
                <w:b/>
                <w:bCs/>
                <w:noProof/>
              </w:rPr>
              <w:t>6.2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Wastewater Management Units</w:t>
            </w:r>
            <w:r w:rsidR="000E7DF0">
              <w:rPr>
                <w:noProof/>
                <w:webHidden/>
              </w:rPr>
              <w:tab/>
            </w:r>
            <w:r w:rsidR="000E7DF0">
              <w:rPr>
                <w:noProof/>
                <w:webHidden/>
              </w:rPr>
              <w:fldChar w:fldCharType="begin"/>
            </w:r>
            <w:r w:rsidR="000E7DF0">
              <w:rPr>
                <w:noProof/>
                <w:webHidden/>
              </w:rPr>
              <w:instrText xml:space="preserve"> PAGEREF _Toc92974981 \h </w:instrText>
            </w:r>
            <w:r w:rsidR="000E7DF0">
              <w:rPr>
                <w:noProof/>
                <w:webHidden/>
              </w:rPr>
            </w:r>
            <w:r w:rsidR="000E7DF0">
              <w:rPr>
                <w:noProof/>
                <w:webHidden/>
              </w:rPr>
              <w:fldChar w:fldCharType="separate"/>
            </w:r>
            <w:r w:rsidR="000E7DF0">
              <w:rPr>
                <w:noProof/>
                <w:webHidden/>
              </w:rPr>
              <w:t>31</w:t>
            </w:r>
            <w:r w:rsidR="000E7DF0">
              <w:rPr>
                <w:noProof/>
                <w:webHidden/>
              </w:rPr>
              <w:fldChar w:fldCharType="end"/>
            </w:r>
          </w:hyperlink>
        </w:p>
        <w:p w14:paraId="18ADFDE6" w14:textId="3BFF91A9" w:rsidR="000E7DF0" w:rsidRDefault="00B12814">
          <w:pPr>
            <w:pStyle w:val="TOC1"/>
            <w:rPr>
              <w:rFonts w:asciiTheme="minorHAnsi" w:eastAsiaTheme="minorEastAsia" w:hAnsiTheme="minorHAnsi" w:cstheme="minorBidi"/>
              <w:noProof/>
              <w:sz w:val="22"/>
              <w:szCs w:val="22"/>
            </w:rPr>
          </w:pPr>
          <w:hyperlink w:anchor="_Toc92974982" w:history="1">
            <w:r w:rsidR="000E7DF0" w:rsidRPr="003A7FD8">
              <w:rPr>
                <w:rStyle w:val="Hyperlink"/>
                <w:rFonts w:eastAsiaTheme="majorEastAsia"/>
                <w:b/>
                <w:bCs/>
                <w:noProof/>
              </w:rPr>
              <w:t>7.0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Heat Exchange Systems</w:t>
            </w:r>
            <w:r w:rsidR="000E7DF0">
              <w:rPr>
                <w:noProof/>
                <w:webHidden/>
              </w:rPr>
              <w:tab/>
            </w:r>
            <w:r w:rsidR="000E7DF0">
              <w:rPr>
                <w:noProof/>
                <w:webHidden/>
              </w:rPr>
              <w:fldChar w:fldCharType="begin"/>
            </w:r>
            <w:r w:rsidR="000E7DF0">
              <w:rPr>
                <w:noProof/>
                <w:webHidden/>
              </w:rPr>
              <w:instrText xml:space="preserve"> PAGEREF _Toc92974982 \h </w:instrText>
            </w:r>
            <w:r w:rsidR="000E7DF0">
              <w:rPr>
                <w:noProof/>
                <w:webHidden/>
              </w:rPr>
            </w:r>
            <w:r w:rsidR="000E7DF0">
              <w:rPr>
                <w:noProof/>
                <w:webHidden/>
              </w:rPr>
              <w:fldChar w:fldCharType="separate"/>
            </w:r>
            <w:r w:rsidR="000E7DF0">
              <w:rPr>
                <w:noProof/>
                <w:webHidden/>
              </w:rPr>
              <w:t>34</w:t>
            </w:r>
            <w:r w:rsidR="000E7DF0">
              <w:rPr>
                <w:noProof/>
                <w:webHidden/>
              </w:rPr>
              <w:fldChar w:fldCharType="end"/>
            </w:r>
          </w:hyperlink>
        </w:p>
        <w:p w14:paraId="65F22257" w14:textId="145C0E5E" w:rsidR="000E7DF0" w:rsidRDefault="00B12814">
          <w:pPr>
            <w:pStyle w:val="TOC2"/>
            <w:rPr>
              <w:rFonts w:asciiTheme="minorHAnsi" w:eastAsiaTheme="minorEastAsia" w:hAnsiTheme="minorHAnsi" w:cstheme="minorBidi"/>
              <w:noProof/>
              <w:sz w:val="22"/>
              <w:szCs w:val="22"/>
            </w:rPr>
          </w:pPr>
          <w:hyperlink w:anchor="_Toc92974983" w:history="1">
            <w:r w:rsidR="000E7DF0" w:rsidRPr="003A7FD8">
              <w:rPr>
                <w:rStyle w:val="Hyperlink"/>
                <w:rFonts w:eastAsiaTheme="majorEastAsia"/>
                <w:b/>
                <w:bCs/>
                <w:noProof/>
              </w:rPr>
              <w:t>7.1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Heat Exchange System Details</w:t>
            </w:r>
            <w:r w:rsidR="000E7DF0">
              <w:rPr>
                <w:noProof/>
                <w:webHidden/>
              </w:rPr>
              <w:tab/>
            </w:r>
            <w:r w:rsidR="000E7DF0">
              <w:rPr>
                <w:noProof/>
                <w:webHidden/>
              </w:rPr>
              <w:fldChar w:fldCharType="begin"/>
            </w:r>
            <w:r w:rsidR="000E7DF0">
              <w:rPr>
                <w:noProof/>
                <w:webHidden/>
              </w:rPr>
              <w:instrText xml:space="preserve"> PAGEREF _Toc92974983 \h </w:instrText>
            </w:r>
            <w:r w:rsidR="000E7DF0">
              <w:rPr>
                <w:noProof/>
                <w:webHidden/>
              </w:rPr>
            </w:r>
            <w:r w:rsidR="000E7DF0">
              <w:rPr>
                <w:noProof/>
                <w:webHidden/>
              </w:rPr>
              <w:fldChar w:fldCharType="separate"/>
            </w:r>
            <w:r w:rsidR="000E7DF0">
              <w:rPr>
                <w:noProof/>
                <w:webHidden/>
              </w:rPr>
              <w:t>34</w:t>
            </w:r>
            <w:r w:rsidR="000E7DF0">
              <w:rPr>
                <w:noProof/>
                <w:webHidden/>
              </w:rPr>
              <w:fldChar w:fldCharType="end"/>
            </w:r>
          </w:hyperlink>
        </w:p>
        <w:p w14:paraId="151C4FE1" w14:textId="673FDEDB" w:rsidR="000E7DF0" w:rsidRDefault="00B12814">
          <w:pPr>
            <w:pStyle w:val="TOC2"/>
            <w:rPr>
              <w:rFonts w:asciiTheme="minorHAnsi" w:eastAsiaTheme="minorEastAsia" w:hAnsiTheme="minorHAnsi" w:cstheme="minorBidi"/>
              <w:noProof/>
              <w:sz w:val="22"/>
              <w:szCs w:val="22"/>
            </w:rPr>
          </w:pPr>
          <w:hyperlink w:anchor="_Toc92974984" w:history="1">
            <w:r w:rsidR="000E7DF0" w:rsidRPr="003A7FD8">
              <w:rPr>
                <w:rStyle w:val="Hyperlink"/>
                <w:rFonts w:eastAsiaTheme="majorEastAsia"/>
                <w:b/>
                <w:bCs/>
                <w:noProof/>
              </w:rPr>
              <w:t>7.2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NPDES</w:t>
            </w:r>
            <w:r w:rsidR="000E7DF0">
              <w:rPr>
                <w:noProof/>
                <w:webHidden/>
              </w:rPr>
              <w:tab/>
            </w:r>
            <w:r w:rsidR="000E7DF0">
              <w:rPr>
                <w:noProof/>
                <w:webHidden/>
              </w:rPr>
              <w:fldChar w:fldCharType="begin"/>
            </w:r>
            <w:r w:rsidR="000E7DF0">
              <w:rPr>
                <w:noProof/>
                <w:webHidden/>
              </w:rPr>
              <w:instrText xml:space="preserve"> PAGEREF _Toc92974984 \h </w:instrText>
            </w:r>
            <w:r w:rsidR="000E7DF0">
              <w:rPr>
                <w:noProof/>
                <w:webHidden/>
              </w:rPr>
            </w:r>
            <w:r w:rsidR="000E7DF0">
              <w:rPr>
                <w:noProof/>
                <w:webHidden/>
              </w:rPr>
              <w:fldChar w:fldCharType="separate"/>
            </w:r>
            <w:r w:rsidR="000E7DF0">
              <w:rPr>
                <w:noProof/>
                <w:webHidden/>
              </w:rPr>
              <w:t>35</w:t>
            </w:r>
            <w:r w:rsidR="000E7DF0">
              <w:rPr>
                <w:noProof/>
                <w:webHidden/>
              </w:rPr>
              <w:fldChar w:fldCharType="end"/>
            </w:r>
          </w:hyperlink>
        </w:p>
        <w:p w14:paraId="7A313045" w14:textId="78B680EE" w:rsidR="000E7DF0" w:rsidRDefault="00B12814">
          <w:pPr>
            <w:pStyle w:val="TOC2"/>
            <w:rPr>
              <w:rFonts w:asciiTheme="minorHAnsi" w:eastAsiaTheme="minorEastAsia" w:hAnsiTheme="minorHAnsi" w:cstheme="minorBidi"/>
              <w:noProof/>
              <w:sz w:val="22"/>
              <w:szCs w:val="22"/>
            </w:rPr>
          </w:pPr>
          <w:hyperlink w:anchor="_Toc92974985" w:history="1">
            <w:r w:rsidR="000E7DF0" w:rsidRPr="003A7FD8">
              <w:rPr>
                <w:rStyle w:val="Hyperlink"/>
                <w:rFonts w:eastAsiaTheme="majorEastAsia"/>
                <w:b/>
                <w:bCs/>
                <w:noProof/>
              </w:rPr>
              <w:t>7.3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Additives</w:t>
            </w:r>
            <w:r w:rsidR="000E7DF0">
              <w:rPr>
                <w:noProof/>
                <w:webHidden/>
              </w:rPr>
              <w:tab/>
            </w:r>
            <w:r w:rsidR="000E7DF0">
              <w:rPr>
                <w:noProof/>
                <w:webHidden/>
              </w:rPr>
              <w:fldChar w:fldCharType="begin"/>
            </w:r>
            <w:r w:rsidR="000E7DF0">
              <w:rPr>
                <w:noProof/>
                <w:webHidden/>
              </w:rPr>
              <w:instrText xml:space="preserve"> PAGEREF _Toc92974985 \h </w:instrText>
            </w:r>
            <w:r w:rsidR="000E7DF0">
              <w:rPr>
                <w:noProof/>
                <w:webHidden/>
              </w:rPr>
            </w:r>
            <w:r w:rsidR="000E7DF0">
              <w:rPr>
                <w:noProof/>
                <w:webHidden/>
              </w:rPr>
              <w:fldChar w:fldCharType="separate"/>
            </w:r>
            <w:r w:rsidR="000E7DF0">
              <w:rPr>
                <w:noProof/>
                <w:webHidden/>
              </w:rPr>
              <w:t>35</w:t>
            </w:r>
            <w:r w:rsidR="000E7DF0">
              <w:rPr>
                <w:noProof/>
                <w:webHidden/>
              </w:rPr>
              <w:fldChar w:fldCharType="end"/>
            </w:r>
          </w:hyperlink>
        </w:p>
        <w:p w14:paraId="4C15B67C" w14:textId="37D9A927" w:rsidR="000E7DF0" w:rsidRDefault="00B12814">
          <w:pPr>
            <w:pStyle w:val="TOC2"/>
            <w:rPr>
              <w:rFonts w:asciiTheme="minorHAnsi" w:eastAsiaTheme="minorEastAsia" w:hAnsiTheme="minorHAnsi" w:cstheme="minorBidi"/>
              <w:noProof/>
              <w:sz w:val="22"/>
              <w:szCs w:val="22"/>
            </w:rPr>
          </w:pPr>
          <w:hyperlink w:anchor="_Toc92974986" w:history="1">
            <w:r w:rsidR="000E7DF0" w:rsidRPr="003A7FD8">
              <w:rPr>
                <w:rStyle w:val="Hyperlink"/>
                <w:rFonts w:eastAsiaTheme="majorEastAsia"/>
                <w:b/>
                <w:bCs/>
                <w:noProof/>
              </w:rPr>
              <w:t>7.4</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Regulations</w:t>
            </w:r>
            <w:r w:rsidR="000E7DF0">
              <w:rPr>
                <w:noProof/>
                <w:webHidden/>
              </w:rPr>
              <w:tab/>
            </w:r>
            <w:r w:rsidR="000E7DF0">
              <w:rPr>
                <w:noProof/>
                <w:webHidden/>
              </w:rPr>
              <w:fldChar w:fldCharType="begin"/>
            </w:r>
            <w:r w:rsidR="000E7DF0">
              <w:rPr>
                <w:noProof/>
                <w:webHidden/>
              </w:rPr>
              <w:instrText xml:space="preserve"> PAGEREF _Toc92974986 \h </w:instrText>
            </w:r>
            <w:r w:rsidR="000E7DF0">
              <w:rPr>
                <w:noProof/>
                <w:webHidden/>
              </w:rPr>
            </w:r>
            <w:r w:rsidR="000E7DF0">
              <w:rPr>
                <w:noProof/>
                <w:webHidden/>
              </w:rPr>
              <w:fldChar w:fldCharType="separate"/>
            </w:r>
            <w:r w:rsidR="000E7DF0">
              <w:rPr>
                <w:noProof/>
                <w:webHidden/>
              </w:rPr>
              <w:t>35</w:t>
            </w:r>
            <w:r w:rsidR="000E7DF0">
              <w:rPr>
                <w:noProof/>
                <w:webHidden/>
              </w:rPr>
              <w:fldChar w:fldCharType="end"/>
            </w:r>
          </w:hyperlink>
        </w:p>
        <w:p w14:paraId="780690C7" w14:textId="29C65F79" w:rsidR="000E7DF0" w:rsidRDefault="00B12814">
          <w:pPr>
            <w:pStyle w:val="TOC2"/>
            <w:rPr>
              <w:rFonts w:asciiTheme="minorHAnsi" w:eastAsiaTheme="minorEastAsia" w:hAnsiTheme="minorHAnsi" w:cstheme="minorBidi"/>
              <w:noProof/>
              <w:sz w:val="22"/>
              <w:szCs w:val="22"/>
            </w:rPr>
          </w:pPr>
          <w:hyperlink w:anchor="_Toc92974987" w:history="1">
            <w:r w:rsidR="000E7DF0" w:rsidRPr="003A7FD8">
              <w:rPr>
                <w:rStyle w:val="Hyperlink"/>
                <w:rFonts w:eastAsiaTheme="majorEastAsia"/>
                <w:b/>
                <w:bCs/>
                <w:noProof/>
              </w:rPr>
              <w:t>7.5</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Leaks</w:t>
            </w:r>
            <w:r w:rsidR="000E7DF0">
              <w:rPr>
                <w:noProof/>
                <w:webHidden/>
              </w:rPr>
              <w:tab/>
            </w:r>
            <w:r w:rsidR="000E7DF0">
              <w:rPr>
                <w:noProof/>
                <w:webHidden/>
              </w:rPr>
              <w:fldChar w:fldCharType="begin"/>
            </w:r>
            <w:r w:rsidR="000E7DF0">
              <w:rPr>
                <w:noProof/>
                <w:webHidden/>
              </w:rPr>
              <w:instrText xml:space="preserve"> PAGEREF _Toc92974987 \h </w:instrText>
            </w:r>
            <w:r w:rsidR="000E7DF0">
              <w:rPr>
                <w:noProof/>
                <w:webHidden/>
              </w:rPr>
            </w:r>
            <w:r w:rsidR="000E7DF0">
              <w:rPr>
                <w:noProof/>
                <w:webHidden/>
              </w:rPr>
              <w:fldChar w:fldCharType="separate"/>
            </w:r>
            <w:r w:rsidR="000E7DF0">
              <w:rPr>
                <w:noProof/>
                <w:webHidden/>
              </w:rPr>
              <w:t>37</w:t>
            </w:r>
            <w:r w:rsidR="000E7DF0">
              <w:rPr>
                <w:noProof/>
                <w:webHidden/>
              </w:rPr>
              <w:fldChar w:fldCharType="end"/>
            </w:r>
          </w:hyperlink>
        </w:p>
        <w:p w14:paraId="2EED2B6A" w14:textId="5CBBAD2D" w:rsidR="000E7DF0" w:rsidRDefault="00B12814">
          <w:pPr>
            <w:pStyle w:val="TOC1"/>
            <w:rPr>
              <w:rFonts w:asciiTheme="minorHAnsi" w:eastAsiaTheme="minorEastAsia" w:hAnsiTheme="minorHAnsi" w:cstheme="minorBidi"/>
              <w:noProof/>
              <w:sz w:val="22"/>
              <w:szCs w:val="22"/>
            </w:rPr>
          </w:pPr>
          <w:hyperlink w:anchor="_Toc92974988" w:history="1">
            <w:r w:rsidR="000E7DF0" w:rsidRPr="003A7FD8">
              <w:rPr>
                <w:rStyle w:val="Hyperlink"/>
                <w:rFonts w:eastAsiaTheme="majorEastAsia"/>
                <w:b/>
                <w:bCs/>
                <w:noProof/>
              </w:rPr>
              <w:t>8.0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Flares</w:t>
            </w:r>
            <w:r w:rsidR="000E7DF0">
              <w:rPr>
                <w:noProof/>
                <w:webHidden/>
              </w:rPr>
              <w:tab/>
            </w:r>
            <w:r w:rsidR="000E7DF0">
              <w:rPr>
                <w:noProof/>
                <w:webHidden/>
              </w:rPr>
              <w:fldChar w:fldCharType="begin"/>
            </w:r>
            <w:r w:rsidR="000E7DF0">
              <w:rPr>
                <w:noProof/>
                <w:webHidden/>
              </w:rPr>
              <w:instrText xml:space="preserve"> PAGEREF _Toc92974988 \h </w:instrText>
            </w:r>
            <w:r w:rsidR="000E7DF0">
              <w:rPr>
                <w:noProof/>
                <w:webHidden/>
              </w:rPr>
            </w:r>
            <w:r w:rsidR="000E7DF0">
              <w:rPr>
                <w:noProof/>
                <w:webHidden/>
              </w:rPr>
              <w:fldChar w:fldCharType="separate"/>
            </w:r>
            <w:r w:rsidR="000E7DF0">
              <w:rPr>
                <w:noProof/>
                <w:webHidden/>
              </w:rPr>
              <w:t>39</w:t>
            </w:r>
            <w:r w:rsidR="000E7DF0">
              <w:rPr>
                <w:noProof/>
                <w:webHidden/>
              </w:rPr>
              <w:fldChar w:fldCharType="end"/>
            </w:r>
          </w:hyperlink>
        </w:p>
        <w:p w14:paraId="5BA74491" w14:textId="159EF331" w:rsidR="000E7DF0" w:rsidRDefault="00B12814">
          <w:pPr>
            <w:pStyle w:val="TOC2"/>
            <w:rPr>
              <w:rFonts w:asciiTheme="minorHAnsi" w:eastAsiaTheme="minorEastAsia" w:hAnsiTheme="minorHAnsi" w:cstheme="minorBidi"/>
              <w:noProof/>
              <w:sz w:val="22"/>
              <w:szCs w:val="22"/>
            </w:rPr>
          </w:pPr>
          <w:hyperlink w:anchor="_Toc92974989" w:history="1">
            <w:r w:rsidR="000E7DF0" w:rsidRPr="003A7FD8">
              <w:rPr>
                <w:rStyle w:val="Hyperlink"/>
                <w:rFonts w:eastAsiaTheme="majorEastAsia"/>
                <w:b/>
                <w:bCs/>
                <w:noProof/>
              </w:rPr>
              <w:t>8.1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Flare Type</w:t>
            </w:r>
            <w:r w:rsidR="000E7DF0">
              <w:rPr>
                <w:noProof/>
                <w:webHidden/>
              </w:rPr>
              <w:tab/>
            </w:r>
            <w:r w:rsidR="000E7DF0">
              <w:rPr>
                <w:noProof/>
                <w:webHidden/>
              </w:rPr>
              <w:fldChar w:fldCharType="begin"/>
            </w:r>
            <w:r w:rsidR="000E7DF0">
              <w:rPr>
                <w:noProof/>
                <w:webHidden/>
              </w:rPr>
              <w:instrText xml:space="preserve"> PAGEREF _Toc92974989 \h </w:instrText>
            </w:r>
            <w:r w:rsidR="000E7DF0">
              <w:rPr>
                <w:noProof/>
                <w:webHidden/>
              </w:rPr>
            </w:r>
            <w:r w:rsidR="000E7DF0">
              <w:rPr>
                <w:noProof/>
                <w:webHidden/>
              </w:rPr>
              <w:fldChar w:fldCharType="separate"/>
            </w:r>
            <w:r w:rsidR="000E7DF0">
              <w:rPr>
                <w:noProof/>
                <w:webHidden/>
              </w:rPr>
              <w:t>39</w:t>
            </w:r>
            <w:r w:rsidR="000E7DF0">
              <w:rPr>
                <w:noProof/>
                <w:webHidden/>
              </w:rPr>
              <w:fldChar w:fldCharType="end"/>
            </w:r>
          </w:hyperlink>
        </w:p>
        <w:p w14:paraId="3AFE5E52" w14:textId="6EF54C3A" w:rsidR="000E7DF0" w:rsidRDefault="00B12814">
          <w:pPr>
            <w:pStyle w:val="TOC2"/>
            <w:rPr>
              <w:rFonts w:asciiTheme="minorHAnsi" w:eastAsiaTheme="minorEastAsia" w:hAnsiTheme="minorHAnsi" w:cstheme="minorBidi"/>
              <w:noProof/>
              <w:sz w:val="22"/>
              <w:szCs w:val="22"/>
            </w:rPr>
          </w:pPr>
          <w:hyperlink w:anchor="_Toc92974990" w:history="1">
            <w:r w:rsidR="000E7DF0" w:rsidRPr="003A7FD8">
              <w:rPr>
                <w:rStyle w:val="Hyperlink"/>
                <w:rFonts w:eastAsiaTheme="majorEastAsia"/>
                <w:b/>
                <w:bCs/>
                <w:noProof/>
              </w:rPr>
              <w:t>8.2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Specifications</w:t>
            </w:r>
            <w:r w:rsidR="000E7DF0">
              <w:rPr>
                <w:noProof/>
                <w:webHidden/>
              </w:rPr>
              <w:tab/>
            </w:r>
            <w:r w:rsidR="000E7DF0">
              <w:rPr>
                <w:noProof/>
                <w:webHidden/>
              </w:rPr>
              <w:fldChar w:fldCharType="begin"/>
            </w:r>
            <w:r w:rsidR="000E7DF0">
              <w:rPr>
                <w:noProof/>
                <w:webHidden/>
              </w:rPr>
              <w:instrText xml:space="preserve"> PAGEREF _Toc92974990 \h </w:instrText>
            </w:r>
            <w:r w:rsidR="000E7DF0">
              <w:rPr>
                <w:noProof/>
                <w:webHidden/>
              </w:rPr>
            </w:r>
            <w:r w:rsidR="000E7DF0">
              <w:rPr>
                <w:noProof/>
                <w:webHidden/>
              </w:rPr>
              <w:fldChar w:fldCharType="separate"/>
            </w:r>
            <w:r w:rsidR="000E7DF0">
              <w:rPr>
                <w:noProof/>
                <w:webHidden/>
              </w:rPr>
              <w:t>40</w:t>
            </w:r>
            <w:r w:rsidR="000E7DF0">
              <w:rPr>
                <w:noProof/>
                <w:webHidden/>
              </w:rPr>
              <w:fldChar w:fldCharType="end"/>
            </w:r>
          </w:hyperlink>
        </w:p>
        <w:p w14:paraId="4B753BFE" w14:textId="7C511EDF" w:rsidR="000E7DF0" w:rsidRDefault="00B12814">
          <w:pPr>
            <w:pStyle w:val="TOC2"/>
            <w:rPr>
              <w:rFonts w:asciiTheme="minorHAnsi" w:eastAsiaTheme="minorEastAsia" w:hAnsiTheme="minorHAnsi" w:cstheme="minorBidi"/>
              <w:noProof/>
              <w:sz w:val="22"/>
              <w:szCs w:val="22"/>
            </w:rPr>
          </w:pPr>
          <w:hyperlink w:anchor="_Toc92974991" w:history="1">
            <w:r w:rsidR="000E7DF0" w:rsidRPr="003A7FD8">
              <w:rPr>
                <w:rStyle w:val="Hyperlink"/>
                <w:rFonts w:eastAsiaTheme="majorEastAsia"/>
                <w:b/>
                <w:bCs/>
                <w:noProof/>
              </w:rPr>
              <w:t>8.3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Operation</w:t>
            </w:r>
            <w:r w:rsidR="000E7DF0">
              <w:rPr>
                <w:noProof/>
                <w:webHidden/>
              </w:rPr>
              <w:tab/>
            </w:r>
            <w:r w:rsidR="000E7DF0">
              <w:rPr>
                <w:noProof/>
                <w:webHidden/>
              </w:rPr>
              <w:fldChar w:fldCharType="begin"/>
            </w:r>
            <w:r w:rsidR="000E7DF0">
              <w:rPr>
                <w:noProof/>
                <w:webHidden/>
              </w:rPr>
              <w:instrText xml:space="preserve"> PAGEREF _Toc92974991 \h </w:instrText>
            </w:r>
            <w:r w:rsidR="000E7DF0">
              <w:rPr>
                <w:noProof/>
                <w:webHidden/>
              </w:rPr>
            </w:r>
            <w:r w:rsidR="000E7DF0">
              <w:rPr>
                <w:noProof/>
                <w:webHidden/>
              </w:rPr>
              <w:fldChar w:fldCharType="separate"/>
            </w:r>
            <w:r w:rsidR="000E7DF0">
              <w:rPr>
                <w:noProof/>
                <w:webHidden/>
              </w:rPr>
              <w:t>40</w:t>
            </w:r>
            <w:r w:rsidR="000E7DF0">
              <w:rPr>
                <w:noProof/>
                <w:webHidden/>
              </w:rPr>
              <w:fldChar w:fldCharType="end"/>
            </w:r>
          </w:hyperlink>
        </w:p>
        <w:p w14:paraId="6B8B4EB2" w14:textId="6B1C2C43" w:rsidR="000E7DF0" w:rsidRDefault="00B12814">
          <w:pPr>
            <w:pStyle w:val="TOC2"/>
            <w:rPr>
              <w:rFonts w:asciiTheme="minorHAnsi" w:eastAsiaTheme="minorEastAsia" w:hAnsiTheme="minorHAnsi" w:cstheme="minorBidi"/>
              <w:noProof/>
              <w:sz w:val="22"/>
              <w:szCs w:val="22"/>
            </w:rPr>
          </w:pPr>
          <w:hyperlink w:anchor="_Toc92974992" w:history="1">
            <w:r w:rsidR="000E7DF0" w:rsidRPr="003A7FD8">
              <w:rPr>
                <w:rStyle w:val="Hyperlink"/>
                <w:rFonts w:eastAsiaTheme="majorEastAsia"/>
                <w:b/>
                <w:bCs/>
                <w:noProof/>
              </w:rPr>
              <w:t>8.4</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Reduction Measures</w:t>
            </w:r>
            <w:r w:rsidR="000E7DF0">
              <w:rPr>
                <w:noProof/>
                <w:webHidden/>
              </w:rPr>
              <w:tab/>
            </w:r>
            <w:r w:rsidR="000E7DF0">
              <w:rPr>
                <w:noProof/>
                <w:webHidden/>
              </w:rPr>
              <w:fldChar w:fldCharType="begin"/>
            </w:r>
            <w:r w:rsidR="000E7DF0">
              <w:rPr>
                <w:noProof/>
                <w:webHidden/>
              </w:rPr>
              <w:instrText xml:space="preserve"> PAGEREF _Toc92974992 \h </w:instrText>
            </w:r>
            <w:r w:rsidR="000E7DF0">
              <w:rPr>
                <w:noProof/>
                <w:webHidden/>
              </w:rPr>
            </w:r>
            <w:r w:rsidR="000E7DF0">
              <w:rPr>
                <w:noProof/>
                <w:webHidden/>
              </w:rPr>
              <w:fldChar w:fldCharType="separate"/>
            </w:r>
            <w:r w:rsidR="000E7DF0">
              <w:rPr>
                <w:noProof/>
                <w:webHidden/>
              </w:rPr>
              <w:t>40</w:t>
            </w:r>
            <w:r w:rsidR="000E7DF0">
              <w:rPr>
                <w:noProof/>
                <w:webHidden/>
              </w:rPr>
              <w:fldChar w:fldCharType="end"/>
            </w:r>
          </w:hyperlink>
        </w:p>
        <w:p w14:paraId="5A56F12F" w14:textId="2194E9E2" w:rsidR="000E7DF0" w:rsidRDefault="00B12814">
          <w:pPr>
            <w:pStyle w:val="TOC2"/>
            <w:rPr>
              <w:rFonts w:asciiTheme="minorHAnsi" w:eastAsiaTheme="minorEastAsia" w:hAnsiTheme="minorHAnsi" w:cstheme="minorBidi"/>
              <w:noProof/>
              <w:sz w:val="22"/>
              <w:szCs w:val="22"/>
            </w:rPr>
          </w:pPr>
          <w:hyperlink w:anchor="_Toc92974993" w:history="1">
            <w:r w:rsidR="000E7DF0" w:rsidRPr="003A7FD8">
              <w:rPr>
                <w:rStyle w:val="Hyperlink"/>
                <w:rFonts w:eastAsiaTheme="majorEastAsia"/>
                <w:b/>
                <w:bCs/>
                <w:noProof/>
              </w:rPr>
              <w:t>8.5</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Monitoring Equipment</w:t>
            </w:r>
            <w:r w:rsidR="000E7DF0">
              <w:rPr>
                <w:noProof/>
                <w:webHidden/>
              </w:rPr>
              <w:tab/>
            </w:r>
            <w:r w:rsidR="000E7DF0">
              <w:rPr>
                <w:noProof/>
                <w:webHidden/>
              </w:rPr>
              <w:fldChar w:fldCharType="begin"/>
            </w:r>
            <w:r w:rsidR="000E7DF0">
              <w:rPr>
                <w:noProof/>
                <w:webHidden/>
              </w:rPr>
              <w:instrText xml:space="preserve"> PAGEREF _Toc92974993 \h </w:instrText>
            </w:r>
            <w:r w:rsidR="000E7DF0">
              <w:rPr>
                <w:noProof/>
                <w:webHidden/>
              </w:rPr>
            </w:r>
            <w:r w:rsidR="000E7DF0">
              <w:rPr>
                <w:noProof/>
                <w:webHidden/>
              </w:rPr>
              <w:fldChar w:fldCharType="separate"/>
            </w:r>
            <w:r w:rsidR="000E7DF0">
              <w:rPr>
                <w:noProof/>
                <w:webHidden/>
              </w:rPr>
              <w:t>41</w:t>
            </w:r>
            <w:r w:rsidR="000E7DF0">
              <w:rPr>
                <w:noProof/>
                <w:webHidden/>
              </w:rPr>
              <w:fldChar w:fldCharType="end"/>
            </w:r>
          </w:hyperlink>
        </w:p>
        <w:p w14:paraId="546F6EEA" w14:textId="055CAE94" w:rsidR="000E7DF0" w:rsidRDefault="00B12814">
          <w:pPr>
            <w:pStyle w:val="TOC2"/>
            <w:rPr>
              <w:rFonts w:asciiTheme="minorHAnsi" w:eastAsiaTheme="minorEastAsia" w:hAnsiTheme="minorHAnsi" w:cstheme="minorBidi"/>
              <w:noProof/>
              <w:sz w:val="22"/>
              <w:szCs w:val="22"/>
            </w:rPr>
          </w:pPr>
          <w:hyperlink w:anchor="_Toc92974994" w:history="1">
            <w:r w:rsidR="000E7DF0" w:rsidRPr="003A7FD8">
              <w:rPr>
                <w:rStyle w:val="Hyperlink"/>
                <w:rFonts w:eastAsiaTheme="majorEastAsia"/>
                <w:b/>
                <w:bCs/>
                <w:noProof/>
              </w:rPr>
              <w:t>8.6</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Regulations</w:t>
            </w:r>
            <w:r w:rsidR="000E7DF0">
              <w:rPr>
                <w:noProof/>
                <w:webHidden/>
              </w:rPr>
              <w:tab/>
            </w:r>
            <w:r w:rsidR="000E7DF0">
              <w:rPr>
                <w:noProof/>
                <w:webHidden/>
              </w:rPr>
              <w:fldChar w:fldCharType="begin"/>
            </w:r>
            <w:r w:rsidR="000E7DF0">
              <w:rPr>
                <w:noProof/>
                <w:webHidden/>
              </w:rPr>
              <w:instrText xml:space="preserve"> PAGEREF _Toc92974994 \h </w:instrText>
            </w:r>
            <w:r w:rsidR="000E7DF0">
              <w:rPr>
                <w:noProof/>
                <w:webHidden/>
              </w:rPr>
            </w:r>
            <w:r w:rsidR="000E7DF0">
              <w:rPr>
                <w:noProof/>
                <w:webHidden/>
              </w:rPr>
              <w:fldChar w:fldCharType="separate"/>
            </w:r>
            <w:r w:rsidR="000E7DF0">
              <w:rPr>
                <w:noProof/>
                <w:webHidden/>
              </w:rPr>
              <w:t>42</w:t>
            </w:r>
            <w:r w:rsidR="000E7DF0">
              <w:rPr>
                <w:noProof/>
                <w:webHidden/>
              </w:rPr>
              <w:fldChar w:fldCharType="end"/>
            </w:r>
          </w:hyperlink>
        </w:p>
        <w:p w14:paraId="51FEF4DA" w14:textId="57077723" w:rsidR="000E7DF0" w:rsidRDefault="00B12814">
          <w:pPr>
            <w:pStyle w:val="TOC2"/>
            <w:rPr>
              <w:rFonts w:asciiTheme="minorHAnsi" w:eastAsiaTheme="minorEastAsia" w:hAnsiTheme="minorHAnsi" w:cstheme="minorBidi"/>
              <w:noProof/>
              <w:sz w:val="22"/>
              <w:szCs w:val="22"/>
            </w:rPr>
          </w:pPr>
          <w:hyperlink w:anchor="_Toc92974995" w:history="1">
            <w:r w:rsidR="000E7DF0" w:rsidRPr="003A7FD8">
              <w:rPr>
                <w:rStyle w:val="Hyperlink"/>
                <w:rFonts w:eastAsiaTheme="majorEastAsia"/>
                <w:b/>
                <w:bCs/>
                <w:noProof/>
              </w:rPr>
              <w:t>8.7</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Flare Vent Gas Characteristics</w:t>
            </w:r>
            <w:r w:rsidR="000E7DF0">
              <w:rPr>
                <w:noProof/>
                <w:webHidden/>
              </w:rPr>
              <w:tab/>
            </w:r>
            <w:r w:rsidR="000E7DF0">
              <w:rPr>
                <w:noProof/>
                <w:webHidden/>
              </w:rPr>
              <w:fldChar w:fldCharType="begin"/>
            </w:r>
            <w:r w:rsidR="000E7DF0">
              <w:rPr>
                <w:noProof/>
                <w:webHidden/>
              </w:rPr>
              <w:instrText xml:space="preserve"> PAGEREF _Toc92974995 \h </w:instrText>
            </w:r>
            <w:r w:rsidR="000E7DF0">
              <w:rPr>
                <w:noProof/>
                <w:webHidden/>
              </w:rPr>
            </w:r>
            <w:r w:rsidR="000E7DF0">
              <w:rPr>
                <w:noProof/>
                <w:webHidden/>
              </w:rPr>
              <w:fldChar w:fldCharType="separate"/>
            </w:r>
            <w:r w:rsidR="000E7DF0">
              <w:rPr>
                <w:noProof/>
                <w:webHidden/>
              </w:rPr>
              <w:t>42</w:t>
            </w:r>
            <w:r w:rsidR="000E7DF0">
              <w:rPr>
                <w:noProof/>
                <w:webHidden/>
              </w:rPr>
              <w:fldChar w:fldCharType="end"/>
            </w:r>
          </w:hyperlink>
        </w:p>
        <w:p w14:paraId="3D0433F9" w14:textId="6AE52242" w:rsidR="000E7DF0" w:rsidRDefault="00B12814">
          <w:pPr>
            <w:pStyle w:val="TOC1"/>
            <w:rPr>
              <w:rFonts w:asciiTheme="minorHAnsi" w:eastAsiaTheme="minorEastAsia" w:hAnsiTheme="minorHAnsi" w:cstheme="minorBidi"/>
              <w:noProof/>
              <w:sz w:val="22"/>
              <w:szCs w:val="22"/>
            </w:rPr>
          </w:pPr>
          <w:hyperlink w:anchor="_Toc92974996" w:history="1">
            <w:r w:rsidR="000E7DF0" w:rsidRPr="003A7FD8">
              <w:rPr>
                <w:rStyle w:val="Hyperlink"/>
                <w:rFonts w:eastAsiaTheme="majorEastAsia"/>
                <w:b/>
                <w:bCs/>
                <w:noProof/>
              </w:rPr>
              <w:t>9.0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Equipment Leaks</w:t>
            </w:r>
            <w:r w:rsidR="000E7DF0">
              <w:rPr>
                <w:noProof/>
                <w:webHidden/>
              </w:rPr>
              <w:tab/>
            </w:r>
            <w:r w:rsidR="000E7DF0">
              <w:rPr>
                <w:noProof/>
                <w:webHidden/>
              </w:rPr>
              <w:fldChar w:fldCharType="begin"/>
            </w:r>
            <w:r w:rsidR="000E7DF0">
              <w:rPr>
                <w:noProof/>
                <w:webHidden/>
              </w:rPr>
              <w:instrText xml:space="preserve"> PAGEREF _Toc92974996 \h </w:instrText>
            </w:r>
            <w:r w:rsidR="000E7DF0">
              <w:rPr>
                <w:noProof/>
                <w:webHidden/>
              </w:rPr>
            </w:r>
            <w:r w:rsidR="000E7DF0">
              <w:rPr>
                <w:noProof/>
                <w:webHidden/>
              </w:rPr>
              <w:fldChar w:fldCharType="separate"/>
            </w:r>
            <w:r w:rsidR="000E7DF0">
              <w:rPr>
                <w:noProof/>
                <w:webHidden/>
              </w:rPr>
              <w:t>43</w:t>
            </w:r>
            <w:r w:rsidR="000E7DF0">
              <w:rPr>
                <w:noProof/>
                <w:webHidden/>
              </w:rPr>
              <w:fldChar w:fldCharType="end"/>
            </w:r>
          </w:hyperlink>
        </w:p>
        <w:p w14:paraId="654ABD0F" w14:textId="27206B55" w:rsidR="000E7DF0" w:rsidRDefault="00B12814">
          <w:pPr>
            <w:pStyle w:val="TOC2"/>
            <w:rPr>
              <w:rFonts w:asciiTheme="minorHAnsi" w:eastAsiaTheme="minorEastAsia" w:hAnsiTheme="minorHAnsi" w:cstheme="minorBidi"/>
              <w:noProof/>
              <w:sz w:val="22"/>
              <w:szCs w:val="22"/>
            </w:rPr>
          </w:pPr>
          <w:hyperlink w:anchor="_Toc92974997" w:history="1">
            <w:r w:rsidR="000E7DF0" w:rsidRPr="003A7FD8">
              <w:rPr>
                <w:rStyle w:val="Hyperlink"/>
                <w:rFonts w:eastAsiaTheme="majorEastAsia"/>
                <w:b/>
                <w:bCs/>
                <w:noProof/>
              </w:rPr>
              <w:t>9.1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Imaging Device and Other Equipment Leak Monitoring Systems</w:t>
            </w:r>
            <w:r w:rsidR="000E7DF0">
              <w:rPr>
                <w:noProof/>
                <w:webHidden/>
              </w:rPr>
              <w:tab/>
            </w:r>
            <w:r w:rsidR="000E7DF0">
              <w:rPr>
                <w:noProof/>
                <w:webHidden/>
              </w:rPr>
              <w:fldChar w:fldCharType="begin"/>
            </w:r>
            <w:r w:rsidR="000E7DF0">
              <w:rPr>
                <w:noProof/>
                <w:webHidden/>
              </w:rPr>
              <w:instrText xml:space="preserve"> PAGEREF _Toc92974997 \h </w:instrText>
            </w:r>
            <w:r w:rsidR="000E7DF0">
              <w:rPr>
                <w:noProof/>
                <w:webHidden/>
              </w:rPr>
            </w:r>
            <w:r w:rsidR="000E7DF0">
              <w:rPr>
                <w:noProof/>
                <w:webHidden/>
              </w:rPr>
              <w:fldChar w:fldCharType="separate"/>
            </w:r>
            <w:r w:rsidR="000E7DF0">
              <w:rPr>
                <w:noProof/>
                <w:webHidden/>
              </w:rPr>
              <w:t>43</w:t>
            </w:r>
            <w:r w:rsidR="000E7DF0">
              <w:rPr>
                <w:noProof/>
                <w:webHidden/>
              </w:rPr>
              <w:fldChar w:fldCharType="end"/>
            </w:r>
          </w:hyperlink>
        </w:p>
        <w:p w14:paraId="7F43CDF9" w14:textId="1E49B140" w:rsidR="000E7DF0" w:rsidRDefault="00B12814">
          <w:pPr>
            <w:pStyle w:val="TOC2"/>
            <w:rPr>
              <w:rFonts w:asciiTheme="minorHAnsi" w:eastAsiaTheme="minorEastAsia" w:hAnsiTheme="minorHAnsi" w:cstheme="minorBidi"/>
              <w:noProof/>
              <w:sz w:val="22"/>
              <w:szCs w:val="22"/>
            </w:rPr>
          </w:pPr>
          <w:hyperlink w:anchor="_Toc92974998" w:history="1">
            <w:r w:rsidR="000E7DF0" w:rsidRPr="003A7FD8">
              <w:rPr>
                <w:rStyle w:val="Hyperlink"/>
                <w:rFonts w:eastAsiaTheme="majorEastAsia"/>
                <w:b/>
                <w:bCs/>
                <w:noProof/>
              </w:rPr>
              <w:t>9.2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Regulations</w:t>
            </w:r>
            <w:r w:rsidR="000E7DF0">
              <w:rPr>
                <w:noProof/>
                <w:webHidden/>
              </w:rPr>
              <w:tab/>
            </w:r>
            <w:r w:rsidR="000E7DF0">
              <w:rPr>
                <w:noProof/>
                <w:webHidden/>
              </w:rPr>
              <w:fldChar w:fldCharType="begin"/>
            </w:r>
            <w:r w:rsidR="000E7DF0">
              <w:rPr>
                <w:noProof/>
                <w:webHidden/>
              </w:rPr>
              <w:instrText xml:space="preserve"> PAGEREF _Toc92974998 \h </w:instrText>
            </w:r>
            <w:r w:rsidR="000E7DF0">
              <w:rPr>
                <w:noProof/>
                <w:webHidden/>
              </w:rPr>
            </w:r>
            <w:r w:rsidR="000E7DF0">
              <w:rPr>
                <w:noProof/>
                <w:webHidden/>
              </w:rPr>
              <w:fldChar w:fldCharType="separate"/>
            </w:r>
            <w:r w:rsidR="000E7DF0">
              <w:rPr>
                <w:noProof/>
                <w:webHidden/>
              </w:rPr>
              <w:t>43</w:t>
            </w:r>
            <w:r w:rsidR="000E7DF0">
              <w:rPr>
                <w:noProof/>
                <w:webHidden/>
              </w:rPr>
              <w:fldChar w:fldCharType="end"/>
            </w:r>
          </w:hyperlink>
        </w:p>
        <w:p w14:paraId="6741CE61" w14:textId="35ADB219" w:rsidR="000E7DF0" w:rsidRDefault="00B12814">
          <w:pPr>
            <w:pStyle w:val="TOC2"/>
            <w:rPr>
              <w:rFonts w:asciiTheme="minorHAnsi" w:eastAsiaTheme="minorEastAsia" w:hAnsiTheme="minorHAnsi" w:cstheme="minorBidi"/>
              <w:noProof/>
              <w:sz w:val="22"/>
              <w:szCs w:val="22"/>
            </w:rPr>
          </w:pPr>
          <w:hyperlink w:anchor="_Toc92974999" w:history="1">
            <w:r w:rsidR="000E7DF0" w:rsidRPr="003A7FD8">
              <w:rPr>
                <w:rStyle w:val="Hyperlink"/>
                <w:rFonts w:eastAsiaTheme="majorEastAsia"/>
                <w:b/>
                <w:bCs/>
                <w:noProof/>
              </w:rPr>
              <w:t>9.3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Equipment Leaks by Type and Process</w:t>
            </w:r>
            <w:r w:rsidR="000E7DF0">
              <w:rPr>
                <w:noProof/>
                <w:webHidden/>
              </w:rPr>
              <w:tab/>
            </w:r>
            <w:r w:rsidR="000E7DF0">
              <w:rPr>
                <w:noProof/>
                <w:webHidden/>
              </w:rPr>
              <w:fldChar w:fldCharType="begin"/>
            </w:r>
            <w:r w:rsidR="000E7DF0">
              <w:rPr>
                <w:noProof/>
                <w:webHidden/>
              </w:rPr>
              <w:instrText xml:space="preserve"> PAGEREF _Toc92974999 \h </w:instrText>
            </w:r>
            <w:r w:rsidR="000E7DF0">
              <w:rPr>
                <w:noProof/>
                <w:webHidden/>
              </w:rPr>
            </w:r>
            <w:r w:rsidR="000E7DF0">
              <w:rPr>
                <w:noProof/>
                <w:webHidden/>
              </w:rPr>
              <w:fldChar w:fldCharType="separate"/>
            </w:r>
            <w:r w:rsidR="000E7DF0">
              <w:rPr>
                <w:noProof/>
                <w:webHidden/>
              </w:rPr>
              <w:t>44</w:t>
            </w:r>
            <w:r w:rsidR="000E7DF0">
              <w:rPr>
                <w:noProof/>
                <w:webHidden/>
              </w:rPr>
              <w:fldChar w:fldCharType="end"/>
            </w:r>
          </w:hyperlink>
        </w:p>
        <w:p w14:paraId="62974211" w14:textId="529AB3C6" w:rsidR="000E7DF0" w:rsidRDefault="00B12814">
          <w:pPr>
            <w:pStyle w:val="TOC2"/>
            <w:rPr>
              <w:rFonts w:asciiTheme="minorHAnsi" w:eastAsiaTheme="minorEastAsia" w:hAnsiTheme="minorHAnsi" w:cstheme="minorBidi"/>
              <w:noProof/>
              <w:sz w:val="22"/>
              <w:szCs w:val="22"/>
            </w:rPr>
          </w:pPr>
          <w:hyperlink w:anchor="_Toc92975000" w:history="1">
            <w:r w:rsidR="000E7DF0" w:rsidRPr="003A7FD8">
              <w:rPr>
                <w:rStyle w:val="Hyperlink"/>
                <w:rFonts w:eastAsiaTheme="majorEastAsia"/>
                <w:b/>
                <w:bCs/>
                <w:noProof/>
              </w:rPr>
              <w:t>9.4</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Total VOC and Speciated HAP Composition of Typical Stream by Process Unit</w:t>
            </w:r>
            <w:r w:rsidR="000E7DF0">
              <w:rPr>
                <w:noProof/>
                <w:webHidden/>
              </w:rPr>
              <w:tab/>
            </w:r>
            <w:r w:rsidR="000E7DF0">
              <w:rPr>
                <w:noProof/>
                <w:webHidden/>
              </w:rPr>
              <w:fldChar w:fldCharType="begin"/>
            </w:r>
            <w:r w:rsidR="000E7DF0">
              <w:rPr>
                <w:noProof/>
                <w:webHidden/>
              </w:rPr>
              <w:instrText xml:space="preserve"> PAGEREF _Toc92975000 \h </w:instrText>
            </w:r>
            <w:r w:rsidR="000E7DF0">
              <w:rPr>
                <w:noProof/>
                <w:webHidden/>
              </w:rPr>
            </w:r>
            <w:r w:rsidR="000E7DF0">
              <w:rPr>
                <w:noProof/>
                <w:webHidden/>
              </w:rPr>
              <w:fldChar w:fldCharType="separate"/>
            </w:r>
            <w:r w:rsidR="000E7DF0">
              <w:rPr>
                <w:noProof/>
                <w:webHidden/>
              </w:rPr>
              <w:t>46</w:t>
            </w:r>
            <w:r w:rsidR="000E7DF0">
              <w:rPr>
                <w:noProof/>
                <w:webHidden/>
              </w:rPr>
              <w:fldChar w:fldCharType="end"/>
            </w:r>
          </w:hyperlink>
        </w:p>
        <w:p w14:paraId="5FCE766B" w14:textId="4D7C00A6" w:rsidR="000E7DF0" w:rsidRDefault="00B12814">
          <w:pPr>
            <w:pStyle w:val="TOC2"/>
            <w:rPr>
              <w:rFonts w:asciiTheme="minorHAnsi" w:eastAsiaTheme="minorEastAsia" w:hAnsiTheme="minorHAnsi" w:cstheme="minorBidi"/>
              <w:noProof/>
              <w:sz w:val="22"/>
              <w:szCs w:val="22"/>
            </w:rPr>
          </w:pPr>
          <w:hyperlink w:anchor="_Toc92975001" w:history="1">
            <w:r w:rsidR="000E7DF0" w:rsidRPr="003A7FD8">
              <w:rPr>
                <w:rStyle w:val="Hyperlink"/>
                <w:rFonts w:eastAsiaTheme="majorEastAsia"/>
                <w:b/>
                <w:bCs/>
                <w:noProof/>
              </w:rPr>
              <w:t>9.5</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Equipment Leak Repair Schedule</w:t>
            </w:r>
            <w:r w:rsidR="000E7DF0">
              <w:rPr>
                <w:noProof/>
                <w:webHidden/>
              </w:rPr>
              <w:tab/>
            </w:r>
            <w:r w:rsidR="000E7DF0">
              <w:rPr>
                <w:noProof/>
                <w:webHidden/>
              </w:rPr>
              <w:fldChar w:fldCharType="begin"/>
            </w:r>
            <w:r w:rsidR="000E7DF0">
              <w:rPr>
                <w:noProof/>
                <w:webHidden/>
              </w:rPr>
              <w:instrText xml:space="preserve"> PAGEREF _Toc92975001 \h </w:instrText>
            </w:r>
            <w:r w:rsidR="000E7DF0">
              <w:rPr>
                <w:noProof/>
                <w:webHidden/>
              </w:rPr>
            </w:r>
            <w:r w:rsidR="000E7DF0">
              <w:rPr>
                <w:noProof/>
                <w:webHidden/>
              </w:rPr>
              <w:fldChar w:fldCharType="separate"/>
            </w:r>
            <w:r w:rsidR="000E7DF0">
              <w:rPr>
                <w:noProof/>
                <w:webHidden/>
              </w:rPr>
              <w:t>47</w:t>
            </w:r>
            <w:r w:rsidR="000E7DF0">
              <w:rPr>
                <w:noProof/>
                <w:webHidden/>
              </w:rPr>
              <w:fldChar w:fldCharType="end"/>
            </w:r>
          </w:hyperlink>
        </w:p>
        <w:p w14:paraId="0EA1C476" w14:textId="37CB5B12" w:rsidR="000E7DF0" w:rsidRDefault="00B12814">
          <w:pPr>
            <w:pStyle w:val="TOC1"/>
            <w:rPr>
              <w:rFonts w:asciiTheme="minorHAnsi" w:eastAsiaTheme="minorEastAsia" w:hAnsiTheme="minorHAnsi" w:cstheme="minorBidi"/>
              <w:noProof/>
              <w:sz w:val="22"/>
              <w:szCs w:val="22"/>
            </w:rPr>
          </w:pPr>
          <w:hyperlink w:anchor="_Toc92975002" w:history="1">
            <w:r w:rsidR="000E7DF0" w:rsidRPr="003A7FD8">
              <w:rPr>
                <w:rStyle w:val="Hyperlink"/>
                <w:rFonts w:eastAsiaTheme="majorEastAsia"/>
                <w:b/>
                <w:bCs/>
                <w:noProof/>
              </w:rPr>
              <w:t>10.0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Startup, Shutdown, and Malfunction</w:t>
            </w:r>
            <w:r w:rsidR="000E7DF0">
              <w:rPr>
                <w:noProof/>
                <w:webHidden/>
              </w:rPr>
              <w:tab/>
            </w:r>
            <w:r w:rsidR="000E7DF0">
              <w:rPr>
                <w:noProof/>
                <w:webHidden/>
              </w:rPr>
              <w:fldChar w:fldCharType="begin"/>
            </w:r>
            <w:r w:rsidR="000E7DF0">
              <w:rPr>
                <w:noProof/>
                <w:webHidden/>
              </w:rPr>
              <w:instrText xml:space="preserve"> PAGEREF _Toc92975002 \h </w:instrText>
            </w:r>
            <w:r w:rsidR="000E7DF0">
              <w:rPr>
                <w:noProof/>
                <w:webHidden/>
              </w:rPr>
            </w:r>
            <w:r w:rsidR="000E7DF0">
              <w:rPr>
                <w:noProof/>
                <w:webHidden/>
              </w:rPr>
              <w:fldChar w:fldCharType="separate"/>
            </w:r>
            <w:r w:rsidR="000E7DF0">
              <w:rPr>
                <w:noProof/>
                <w:webHidden/>
              </w:rPr>
              <w:t>48</w:t>
            </w:r>
            <w:r w:rsidR="000E7DF0">
              <w:rPr>
                <w:noProof/>
                <w:webHidden/>
              </w:rPr>
              <w:fldChar w:fldCharType="end"/>
            </w:r>
          </w:hyperlink>
        </w:p>
        <w:p w14:paraId="6EFA9152" w14:textId="6E8CB086" w:rsidR="000E7DF0" w:rsidRDefault="00B12814">
          <w:pPr>
            <w:pStyle w:val="TOC2"/>
            <w:rPr>
              <w:rFonts w:asciiTheme="minorHAnsi" w:eastAsiaTheme="minorEastAsia" w:hAnsiTheme="minorHAnsi" w:cstheme="minorBidi"/>
              <w:noProof/>
              <w:sz w:val="22"/>
              <w:szCs w:val="22"/>
            </w:rPr>
          </w:pPr>
          <w:hyperlink w:anchor="_Toc92975003" w:history="1">
            <w:r w:rsidR="000E7DF0" w:rsidRPr="003A7FD8">
              <w:rPr>
                <w:rStyle w:val="Hyperlink"/>
                <w:rFonts w:eastAsiaTheme="majorEastAsia"/>
                <w:b/>
                <w:bCs/>
                <w:noProof/>
              </w:rPr>
              <w:t>10.1</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Planned Shutdown</w:t>
            </w:r>
            <w:r w:rsidR="000E7DF0">
              <w:rPr>
                <w:noProof/>
                <w:webHidden/>
              </w:rPr>
              <w:tab/>
            </w:r>
            <w:r w:rsidR="000E7DF0">
              <w:rPr>
                <w:noProof/>
                <w:webHidden/>
              </w:rPr>
              <w:fldChar w:fldCharType="begin"/>
            </w:r>
            <w:r w:rsidR="000E7DF0">
              <w:rPr>
                <w:noProof/>
                <w:webHidden/>
              </w:rPr>
              <w:instrText xml:space="preserve"> PAGEREF _Toc92975003 \h </w:instrText>
            </w:r>
            <w:r w:rsidR="000E7DF0">
              <w:rPr>
                <w:noProof/>
                <w:webHidden/>
              </w:rPr>
            </w:r>
            <w:r w:rsidR="000E7DF0">
              <w:rPr>
                <w:noProof/>
                <w:webHidden/>
              </w:rPr>
              <w:fldChar w:fldCharType="separate"/>
            </w:r>
            <w:r w:rsidR="000E7DF0">
              <w:rPr>
                <w:noProof/>
                <w:webHidden/>
              </w:rPr>
              <w:t>48</w:t>
            </w:r>
            <w:r w:rsidR="000E7DF0">
              <w:rPr>
                <w:noProof/>
                <w:webHidden/>
              </w:rPr>
              <w:fldChar w:fldCharType="end"/>
            </w:r>
          </w:hyperlink>
        </w:p>
        <w:p w14:paraId="1DA5E84F" w14:textId="28089971" w:rsidR="000E7DF0" w:rsidRDefault="00B12814">
          <w:pPr>
            <w:pStyle w:val="TOC2"/>
            <w:rPr>
              <w:rFonts w:asciiTheme="minorHAnsi" w:eastAsiaTheme="minorEastAsia" w:hAnsiTheme="minorHAnsi" w:cstheme="minorBidi"/>
              <w:noProof/>
              <w:sz w:val="22"/>
              <w:szCs w:val="22"/>
            </w:rPr>
          </w:pPr>
          <w:hyperlink w:anchor="_Toc92975004" w:history="1">
            <w:r w:rsidR="000E7DF0" w:rsidRPr="003A7FD8">
              <w:rPr>
                <w:rStyle w:val="Hyperlink"/>
                <w:rFonts w:eastAsiaTheme="majorEastAsia"/>
                <w:b/>
                <w:bCs/>
                <w:noProof/>
              </w:rPr>
              <w:t>10.2</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Unplanned Shutdown</w:t>
            </w:r>
            <w:r w:rsidR="000E7DF0">
              <w:rPr>
                <w:noProof/>
                <w:webHidden/>
              </w:rPr>
              <w:tab/>
            </w:r>
            <w:r w:rsidR="000E7DF0">
              <w:rPr>
                <w:noProof/>
                <w:webHidden/>
              </w:rPr>
              <w:fldChar w:fldCharType="begin"/>
            </w:r>
            <w:r w:rsidR="000E7DF0">
              <w:rPr>
                <w:noProof/>
                <w:webHidden/>
              </w:rPr>
              <w:instrText xml:space="preserve"> PAGEREF _Toc92975004 \h </w:instrText>
            </w:r>
            <w:r w:rsidR="000E7DF0">
              <w:rPr>
                <w:noProof/>
                <w:webHidden/>
              </w:rPr>
            </w:r>
            <w:r w:rsidR="000E7DF0">
              <w:rPr>
                <w:noProof/>
                <w:webHidden/>
              </w:rPr>
              <w:fldChar w:fldCharType="separate"/>
            </w:r>
            <w:r w:rsidR="000E7DF0">
              <w:rPr>
                <w:noProof/>
                <w:webHidden/>
              </w:rPr>
              <w:t>48</w:t>
            </w:r>
            <w:r w:rsidR="000E7DF0">
              <w:rPr>
                <w:noProof/>
                <w:webHidden/>
              </w:rPr>
              <w:fldChar w:fldCharType="end"/>
            </w:r>
          </w:hyperlink>
        </w:p>
        <w:p w14:paraId="00CDD95F" w14:textId="7F6EC57D" w:rsidR="000E7DF0" w:rsidRDefault="00B12814">
          <w:pPr>
            <w:pStyle w:val="TOC2"/>
            <w:rPr>
              <w:rFonts w:asciiTheme="minorHAnsi" w:eastAsiaTheme="minorEastAsia" w:hAnsiTheme="minorHAnsi" w:cstheme="minorBidi"/>
              <w:noProof/>
              <w:sz w:val="22"/>
              <w:szCs w:val="22"/>
            </w:rPr>
          </w:pPr>
          <w:hyperlink w:anchor="_Toc92975005" w:history="1">
            <w:r w:rsidR="000E7DF0" w:rsidRPr="003A7FD8">
              <w:rPr>
                <w:rStyle w:val="Hyperlink"/>
                <w:rFonts w:eastAsiaTheme="majorEastAsia"/>
                <w:b/>
                <w:bCs/>
                <w:noProof/>
              </w:rPr>
              <w:t>10.3</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Startup</w:t>
            </w:r>
            <w:r w:rsidR="000E7DF0">
              <w:rPr>
                <w:noProof/>
                <w:webHidden/>
              </w:rPr>
              <w:tab/>
            </w:r>
            <w:r w:rsidR="000E7DF0">
              <w:rPr>
                <w:noProof/>
                <w:webHidden/>
              </w:rPr>
              <w:fldChar w:fldCharType="begin"/>
            </w:r>
            <w:r w:rsidR="000E7DF0">
              <w:rPr>
                <w:noProof/>
                <w:webHidden/>
              </w:rPr>
              <w:instrText xml:space="preserve"> PAGEREF _Toc92975005 \h </w:instrText>
            </w:r>
            <w:r w:rsidR="000E7DF0">
              <w:rPr>
                <w:noProof/>
                <w:webHidden/>
              </w:rPr>
            </w:r>
            <w:r w:rsidR="000E7DF0">
              <w:rPr>
                <w:noProof/>
                <w:webHidden/>
              </w:rPr>
              <w:fldChar w:fldCharType="separate"/>
            </w:r>
            <w:r w:rsidR="000E7DF0">
              <w:rPr>
                <w:noProof/>
                <w:webHidden/>
              </w:rPr>
              <w:t>49</w:t>
            </w:r>
            <w:r w:rsidR="000E7DF0">
              <w:rPr>
                <w:noProof/>
                <w:webHidden/>
              </w:rPr>
              <w:fldChar w:fldCharType="end"/>
            </w:r>
          </w:hyperlink>
        </w:p>
        <w:p w14:paraId="7418CD9A" w14:textId="083E77DA" w:rsidR="000E7DF0" w:rsidRDefault="00B12814">
          <w:pPr>
            <w:pStyle w:val="TOC2"/>
            <w:rPr>
              <w:rFonts w:asciiTheme="minorHAnsi" w:eastAsiaTheme="minorEastAsia" w:hAnsiTheme="minorHAnsi" w:cstheme="minorBidi"/>
              <w:noProof/>
              <w:sz w:val="22"/>
              <w:szCs w:val="22"/>
            </w:rPr>
          </w:pPr>
          <w:hyperlink w:anchor="_Toc92975006" w:history="1">
            <w:r w:rsidR="000E7DF0" w:rsidRPr="003A7FD8">
              <w:rPr>
                <w:rStyle w:val="Hyperlink"/>
                <w:rFonts w:eastAsiaTheme="majorEastAsia"/>
                <w:b/>
                <w:bCs/>
                <w:noProof/>
              </w:rPr>
              <w:t>10.4</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Malfunctions</w:t>
            </w:r>
            <w:r w:rsidR="000E7DF0">
              <w:rPr>
                <w:noProof/>
                <w:webHidden/>
              </w:rPr>
              <w:tab/>
            </w:r>
            <w:r w:rsidR="000E7DF0">
              <w:rPr>
                <w:noProof/>
                <w:webHidden/>
              </w:rPr>
              <w:fldChar w:fldCharType="begin"/>
            </w:r>
            <w:r w:rsidR="000E7DF0">
              <w:rPr>
                <w:noProof/>
                <w:webHidden/>
              </w:rPr>
              <w:instrText xml:space="preserve"> PAGEREF _Toc92975006 \h </w:instrText>
            </w:r>
            <w:r w:rsidR="000E7DF0">
              <w:rPr>
                <w:noProof/>
                <w:webHidden/>
              </w:rPr>
            </w:r>
            <w:r w:rsidR="000E7DF0">
              <w:rPr>
                <w:noProof/>
                <w:webHidden/>
              </w:rPr>
              <w:fldChar w:fldCharType="separate"/>
            </w:r>
            <w:r w:rsidR="000E7DF0">
              <w:rPr>
                <w:noProof/>
                <w:webHidden/>
              </w:rPr>
              <w:t>49</w:t>
            </w:r>
            <w:r w:rsidR="000E7DF0">
              <w:rPr>
                <w:noProof/>
                <w:webHidden/>
              </w:rPr>
              <w:fldChar w:fldCharType="end"/>
            </w:r>
          </w:hyperlink>
        </w:p>
        <w:p w14:paraId="769480B5" w14:textId="4E513DA9" w:rsidR="000E7DF0" w:rsidRDefault="00B12814">
          <w:pPr>
            <w:pStyle w:val="TOC1"/>
            <w:rPr>
              <w:rFonts w:asciiTheme="minorHAnsi" w:eastAsiaTheme="minorEastAsia" w:hAnsiTheme="minorHAnsi" w:cstheme="minorBidi"/>
              <w:noProof/>
              <w:sz w:val="22"/>
              <w:szCs w:val="22"/>
            </w:rPr>
          </w:pPr>
          <w:hyperlink w:anchor="_Toc92975007" w:history="1">
            <w:r w:rsidR="000E7DF0" w:rsidRPr="003A7FD8">
              <w:rPr>
                <w:rStyle w:val="Hyperlink"/>
                <w:rFonts w:eastAsiaTheme="majorEastAsia"/>
                <w:b/>
                <w:bCs/>
                <w:noProof/>
              </w:rPr>
              <w:t>11.0</w:t>
            </w:r>
            <w:r w:rsidR="000E7DF0">
              <w:rPr>
                <w:rFonts w:asciiTheme="minorHAnsi" w:eastAsiaTheme="minorEastAsia" w:hAnsiTheme="minorHAnsi" w:cstheme="minorBidi"/>
                <w:noProof/>
                <w:sz w:val="22"/>
                <w:szCs w:val="22"/>
              </w:rPr>
              <w:tab/>
            </w:r>
            <w:r w:rsidR="000E7DF0" w:rsidRPr="003A7FD8">
              <w:rPr>
                <w:rStyle w:val="Hyperlink"/>
                <w:rFonts w:eastAsiaTheme="majorEastAsia"/>
                <w:b/>
                <w:bCs/>
                <w:noProof/>
              </w:rPr>
              <w:t>Ambient, Fenceline, Area, and Safety Monitors</w:t>
            </w:r>
            <w:r w:rsidR="000E7DF0">
              <w:rPr>
                <w:noProof/>
                <w:webHidden/>
              </w:rPr>
              <w:tab/>
            </w:r>
            <w:r w:rsidR="000E7DF0">
              <w:rPr>
                <w:noProof/>
                <w:webHidden/>
              </w:rPr>
              <w:fldChar w:fldCharType="begin"/>
            </w:r>
            <w:r w:rsidR="000E7DF0">
              <w:rPr>
                <w:noProof/>
                <w:webHidden/>
              </w:rPr>
              <w:instrText xml:space="preserve"> PAGEREF _Toc92975007 \h </w:instrText>
            </w:r>
            <w:r w:rsidR="000E7DF0">
              <w:rPr>
                <w:noProof/>
                <w:webHidden/>
              </w:rPr>
            </w:r>
            <w:r w:rsidR="000E7DF0">
              <w:rPr>
                <w:noProof/>
                <w:webHidden/>
              </w:rPr>
              <w:fldChar w:fldCharType="separate"/>
            </w:r>
            <w:r w:rsidR="000E7DF0">
              <w:rPr>
                <w:noProof/>
                <w:webHidden/>
              </w:rPr>
              <w:t>50</w:t>
            </w:r>
            <w:r w:rsidR="000E7DF0">
              <w:rPr>
                <w:noProof/>
                <w:webHidden/>
              </w:rPr>
              <w:fldChar w:fldCharType="end"/>
            </w:r>
          </w:hyperlink>
        </w:p>
        <w:p w14:paraId="1BFCD9B2" w14:textId="3A1A9D8F" w:rsidR="00122E29" w:rsidRDefault="006D3DDC">
          <w:pPr>
            <w:widowControl/>
            <w:autoSpaceDE/>
            <w:autoSpaceDN/>
            <w:adjustRightInd/>
            <w:rPr>
              <w:rFonts w:eastAsiaTheme="minorHAnsi"/>
              <w:color w:val="000000" w:themeColor="text1"/>
            </w:rPr>
          </w:pPr>
          <w:r>
            <w:rPr>
              <w:rFonts w:eastAsiaTheme="minorHAnsi"/>
              <w:color w:val="000000" w:themeColor="text1"/>
            </w:rPr>
            <w:fldChar w:fldCharType="end"/>
          </w:r>
        </w:p>
      </w:sdtContent>
    </w:sdt>
    <w:p w14:paraId="4E383B5C" w14:textId="77777777" w:rsidR="00FC5A03" w:rsidRDefault="00FC5A03">
      <w:pPr>
        <w:widowControl/>
        <w:autoSpaceDE/>
        <w:autoSpaceDN/>
        <w:adjustRightInd/>
        <w:rPr>
          <w:rFonts w:eastAsiaTheme="majorEastAsia"/>
          <w:b/>
          <w:bCs/>
          <w:color w:val="000000" w:themeColor="text1"/>
          <w:sz w:val="28"/>
          <w:szCs w:val="28"/>
        </w:rPr>
      </w:pPr>
      <w:r>
        <w:rPr>
          <w:rFonts w:eastAsiaTheme="majorEastAsia"/>
          <w:b/>
          <w:bCs/>
          <w:color w:val="000000" w:themeColor="text1"/>
          <w:sz w:val="28"/>
          <w:szCs w:val="28"/>
        </w:rPr>
        <w:br w:type="page"/>
      </w:r>
    </w:p>
    <w:p w14:paraId="5E4A1884" w14:textId="77777777" w:rsidR="00122E29" w:rsidRDefault="00DC5917">
      <w:pPr>
        <w:keepNext/>
        <w:keepLines/>
        <w:widowControl/>
        <w:autoSpaceDE/>
        <w:autoSpaceDN/>
        <w:adjustRightInd/>
        <w:spacing w:after="240"/>
        <w:outlineLvl w:val="0"/>
        <w:rPr>
          <w:rFonts w:eastAsiaTheme="majorEastAsia"/>
          <w:b/>
          <w:bCs/>
          <w:color w:val="000000" w:themeColor="text1"/>
          <w:sz w:val="28"/>
          <w:szCs w:val="28"/>
        </w:rPr>
      </w:pPr>
      <w:bookmarkStart w:id="0" w:name="_Toc92974959"/>
      <w:r>
        <w:rPr>
          <w:rFonts w:eastAsiaTheme="majorEastAsia"/>
          <w:b/>
          <w:bCs/>
          <w:color w:val="000000" w:themeColor="text1"/>
          <w:sz w:val="28"/>
          <w:szCs w:val="28"/>
        </w:rPr>
        <w:lastRenderedPageBreak/>
        <w:t>1.0</w:t>
      </w:r>
      <w:r>
        <w:rPr>
          <w:rFonts w:eastAsiaTheme="majorEastAsia"/>
          <w:b/>
          <w:bCs/>
          <w:color w:val="000000" w:themeColor="text1"/>
          <w:sz w:val="28"/>
          <w:szCs w:val="28"/>
        </w:rPr>
        <w:tab/>
        <w:t xml:space="preserve">Facility </w:t>
      </w:r>
      <w:r w:rsidR="00BB7102">
        <w:rPr>
          <w:rFonts w:eastAsiaTheme="majorEastAsia"/>
          <w:b/>
          <w:bCs/>
          <w:color w:val="000000" w:themeColor="text1"/>
          <w:sz w:val="28"/>
          <w:szCs w:val="28"/>
        </w:rPr>
        <w:t>Information</w:t>
      </w:r>
      <w:bookmarkEnd w:id="0"/>
    </w:p>
    <w:p w14:paraId="5B9B6B40" w14:textId="77777777" w:rsidR="00122E29" w:rsidRDefault="00DC5917" w:rsidP="00DA23FD">
      <w:pPr>
        <w:widowControl/>
        <w:numPr>
          <w:ilvl w:val="0"/>
          <w:numId w:val="4"/>
        </w:numPr>
        <w:autoSpaceDE/>
        <w:autoSpaceDN/>
        <w:adjustRightInd/>
        <w:ind w:left="360"/>
        <w:contextualSpacing/>
        <w:rPr>
          <w:rFonts w:eastAsiaTheme="minorHAnsi"/>
        </w:rPr>
      </w:pPr>
      <w:r>
        <w:rPr>
          <w:rFonts w:eastAsiaTheme="minorHAnsi"/>
        </w:rPr>
        <w:t>Facility name.</w:t>
      </w:r>
    </w:p>
    <w:p w14:paraId="47A44CC9" w14:textId="5AD0CC6C" w:rsidR="00C90DF9" w:rsidRDefault="00CC3965" w:rsidP="00F72F58">
      <w:pPr>
        <w:widowControl/>
        <w:numPr>
          <w:ilvl w:val="0"/>
          <w:numId w:val="4"/>
        </w:numPr>
        <w:autoSpaceDE/>
        <w:autoSpaceDN/>
        <w:adjustRightInd/>
        <w:ind w:left="360"/>
        <w:contextualSpacing/>
        <w:rPr>
          <w:rFonts w:eastAsiaTheme="minorHAnsi"/>
        </w:rPr>
      </w:pPr>
      <w:bookmarkStart w:id="1" w:name="_Hlk78874719"/>
      <w:r>
        <w:rPr>
          <w:rFonts w:eastAsiaTheme="minorHAnsi"/>
        </w:rPr>
        <w:t>I</w:t>
      </w:r>
      <w:r w:rsidR="00C90DF9">
        <w:rPr>
          <w:rFonts w:eastAsiaTheme="minorHAnsi"/>
        </w:rPr>
        <w:t xml:space="preserve">s the facility </w:t>
      </w:r>
      <w:r w:rsidR="00CE215D">
        <w:rPr>
          <w:rFonts w:eastAsiaTheme="minorHAnsi"/>
        </w:rPr>
        <w:t xml:space="preserve">directly </w:t>
      </w:r>
      <w:r w:rsidR="00C90DF9">
        <w:rPr>
          <w:rFonts w:eastAsiaTheme="minorHAnsi"/>
        </w:rPr>
        <w:t xml:space="preserve">subject </w:t>
      </w:r>
      <w:proofErr w:type="gramStart"/>
      <w:r w:rsidR="00C90DF9">
        <w:rPr>
          <w:rFonts w:eastAsiaTheme="minorHAnsi"/>
        </w:rPr>
        <w:t>to:</w:t>
      </w:r>
      <w:proofErr w:type="gramEnd"/>
      <w:r>
        <w:rPr>
          <w:rStyle w:val="FootnoteReference"/>
          <w:rFonts w:eastAsiaTheme="minorHAnsi"/>
        </w:rPr>
        <w:footnoteReference w:id="2"/>
      </w:r>
    </w:p>
    <w:p w14:paraId="052293F7" w14:textId="5E03DD63" w:rsidR="00C90DF9" w:rsidRDefault="00C90DF9" w:rsidP="001D3761">
      <w:pPr>
        <w:widowControl/>
        <w:numPr>
          <w:ilvl w:val="1"/>
          <w:numId w:val="4"/>
        </w:numPr>
        <w:autoSpaceDE/>
        <w:autoSpaceDN/>
        <w:adjustRightInd/>
        <w:ind w:left="1080"/>
        <w:contextualSpacing/>
        <w:rPr>
          <w:rFonts w:eastAsiaTheme="minorHAnsi"/>
        </w:rPr>
      </w:pPr>
      <w:bookmarkStart w:id="2" w:name="_Hlk78794959"/>
      <w:r>
        <w:rPr>
          <w:rFonts w:eastAsiaTheme="minorHAnsi"/>
        </w:rPr>
        <w:t xml:space="preserve">40 CFR part </w:t>
      </w:r>
      <w:r w:rsidR="001E4910">
        <w:rPr>
          <w:rFonts w:eastAsiaTheme="minorHAnsi"/>
        </w:rPr>
        <w:t>60</w:t>
      </w:r>
      <w:r>
        <w:rPr>
          <w:rFonts w:eastAsiaTheme="minorHAnsi"/>
        </w:rPr>
        <w:t>, subpart</w:t>
      </w:r>
      <w:r w:rsidR="001E4910">
        <w:rPr>
          <w:rFonts w:eastAsiaTheme="minorHAnsi"/>
        </w:rPr>
        <w:t xml:space="preserve"> III</w:t>
      </w:r>
      <w:r>
        <w:rPr>
          <w:rFonts w:eastAsiaTheme="minorHAnsi"/>
        </w:rPr>
        <w:t>? (Yes/No)</w:t>
      </w:r>
    </w:p>
    <w:p w14:paraId="1A930F26" w14:textId="2239FC69" w:rsidR="00C90DF9" w:rsidRDefault="00C90DF9" w:rsidP="001D3761">
      <w:pPr>
        <w:widowControl/>
        <w:numPr>
          <w:ilvl w:val="1"/>
          <w:numId w:val="4"/>
        </w:numPr>
        <w:autoSpaceDE/>
        <w:autoSpaceDN/>
        <w:adjustRightInd/>
        <w:ind w:left="1080"/>
        <w:contextualSpacing/>
        <w:rPr>
          <w:rFonts w:eastAsiaTheme="minorHAnsi"/>
        </w:rPr>
      </w:pPr>
      <w:r>
        <w:rPr>
          <w:rFonts w:eastAsiaTheme="minorHAnsi"/>
        </w:rPr>
        <w:t xml:space="preserve">40 CFR part </w:t>
      </w:r>
      <w:r w:rsidR="001E4910">
        <w:rPr>
          <w:rFonts w:eastAsiaTheme="minorHAnsi"/>
        </w:rPr>
        <w:t>60</w:t>
      </w:r>
      <w:r>
        <w:rPr>
          <w:rFonts w:eastAsiaTheme="minorHAnsi"/>
        </w:rPr>
        <w:t>, subpart</w:t>
      </w:r>
      <w:r w:rsidR="001E4910">
        <w:rPr>
          <w:rFonts w:eastAsiaTheme="minorHAnsi"/>
        </w:rPr>
        <w:t xml:space="preserve"> NNN</w:t>
      </w:r>
      <w:r>
        <w:rPr>
          <w:rFonts w:eastAsiaTheme="minorHAnsi"/>
        </w:rPr>
        <w:t>? (Yes/No)</w:t>
      </w:r>
    </w:p>
    <w:p w14:paraId="6CCBB86B" w14:textId="78603F96" w:rsidR="001E4910" w:rsidRDefault="001E4910" w:rsidP="001D3761">
      <w:pPr>
        <w:widowControl/>
        <w:numPr>
          <w:ilvl w:val="1"/>
          <w:numId w:val="4"/>
        </w:numPr>
        <w:autoSpaceDE/>
        <w:autoSpaceDN/>
        <w:adjustRightInd/>
        <w:ind w:left="1080"/>
        <w:contextualSpacing/>
        <w:rPr>
          <w:rFonts w:eastAsiaTheme="minorHAnsi"/>
        </w:rPr>
      </w:pPr>
      <w:r>
        <w:rPr>
          <w:rFonts w:eastAsiaTheme="minorHAnsi"/>
        </w:rPr>
        <w:t>40 CFR part 60, subpart RRR? (Yes/No)</w:t>
      </w:r>
    </w:p>
    <w:p w14:paraId="7757EC82" w14:textId="5001FF50" w:rsidR="00CE215D" w:rsidRDefault="00CE215D" w:rsidP="001D3761">
      <w:pPr>
        <w:widowControl/>
        <w:numPr>
          <w:ilvl w:val="1"/>
          <w:numId w:val="4"/>
        </w:numPr>
        <w:autoSpaceDE/>
        <w:autoSpaceDN/>
        <w:adjustRightInd/>
        <w:ind w:left="1080"/>
        <w:contextualSpacing/>
        <w:rPr>
          <w:rFonts w:eastAsiaTheme="minorHAnsi"/>
        </w:rPr>
      </w:pPr>
      <w:r>
        <w:rPr>
          <w:rFonts w:eastAsiaTheme="minorHAnsi"/>
        </w:rPr>
        <w:t>40 CFR part 60, subpart VV? (Yes/No)</w:t>
      </w:r>
    </w:p>
    <w:p w14:paraId="77AC83CA" w14:textId="640941DA" w:rsidR="00CE215D" w:rsidRDefault="00CE215D" w:rsidP="001D3761">
      <w:pPr>
        <w:widowControl/>
        <w:numPr>
          <w:ilvl w:val="1"/>
          <w:numId w:val="4"/>
        </w:numPr>
        <w:autoSpaceDE/>
        <w:autoSpaceDN/>
        <w:adjustRightInd/>
        <w:ind w:left="1080"/>
        <w:contextualSpacing/>
        <w:rPr>
          <w:rFonts w:eastAsiaTheme="minorHAnsi"/>
        </w:rPr>
      </w:pPr>
      <w:r>
        <w:rPr>
          <w:rFonts w:eastAsiaTheme="minorHAnsi"/>
        </w:rPr>
        <w:t xml:space="preserve">40 CFR part 60, subpart </w:t>
      </w:r>
      <w:proofErr w:type="spellStart"/>
      <w:r>
        <w:rPr>
          <w:rFonts w:eastAsiaTheme="minorHAnsi"/>
        </w:rPr>
        <w:t>VVa</w:t>
      </w:r>
      <w:proofErr w:type="spellEnd"/>
      <w:r>
        <w:rPr>
          <w:rFonts w:eastAsiaTheme="minorHAnsi"/>
        </w:rPr>
        <w:t>? (Yes/No)</w:t>
      </w:r>
    </w:p>
    <w:p w14:paraId="15C92B1E" w14:textId="24F00CF0" w:rsidR="001E4910" w:rsidRDefault="001E4910" w:rsidP="001D3761">
      <w:pPr>
        <w:widowControl/>
        <w:numPr>
          <w:ilvl w:val="1"/>
          <w:numId w:val="4"/>
        </w:numPr>
        <w:autoSpaceDE/>
        <w:autoSpaceDN/>
        <w:adjustRightInd/>
        <w:ind w:left="1080"/>
        <w:contextualSpacing/>
        <w:rPr>
          <w:rFonts w:eastAsiaTheme="minorHAnsi"/>
        </w:rPr>
      </w:pPr>
      <w:r>
        <w:rPr>
          <w:rFonts w:eastAsiaTheme="minorHAnsi"/>
        </w:rPr>
        <w:t>40 CFR part 63, subparts F</w:t>
      </w:r>
      <w:r w:rsidR="00CE215D">
        <w:rPr>
          <w:rFonts w:eastAsiaTheme="minorHAnsi"/>
        </w:rPr>
        <w:t xml:space="preserve">, G, H, </w:t>
      </w:r>
      <w:r w:rsidR="003F57EE">
        <w:rPr>
          <w:rFonts w:eastAsiaTheme="minorHAnsi"/>
        </w:rPr>
        <w:t>and/</w:t>
      </w:r>
      <w:r w:rsidR="00CE215D">
        <w:rPr>
          <w:rFonts w:eastAsiaTheme="minorHAnsi"/>
        </w:rPr>
        <w:t>or</w:t>
      </w:r>
      <w:r>
        <w:rPr>
          <w:rFonts w:eastAsiaTheme="minorHAnsi"/>
        </w:rPr>
        <w:t xml:space="preserve"> </w:t>
      </w:r>
      <w:r w:rsidR="0080428F">
        <w:rPr>
          <w:rFonts w:eastAsiaTheme="minorHAnsi"/>
        </w:rPr>
        <w:t>I</w:t>
      </w:r>
      <w:r>
        <w:rPr>
          <w:rFonts w:eastAsiaTheme="minorHAnsi"/>
        </w:rPr>
        <w:t xml:space="preserve"> (i.e., the Hazardous Organic NESHAP)? (Yes/No)</w:t>
      </w:r>
      <w:r w:rsidR="00CE215D">
        <w:rPr>
          <w:rFonts w:eastAsiaTheme="minorHAnsi"/>
        </w:rPr>
        <w:t xml:space="preserve">. </w:t>
      </w:r>
      <w:r w:rsidR="00D7112C">
        <w:rPr>
          <w:rFonts w:eastAsiaTheme="minorHAnsi"/>
        </w:rPr>
        <w:t>If Yes, p</w:t>
      </w:r>
      <w:r w:rsidR="00CE215D">
        <w:rPr>
          <w:rFonts w:eastAsiaTheme="minorHAnsi"/>
        </w:rPr>
        <w:t>lease specify which subpart(s) apply (F, G, H, I)</w:t>
      </w:r>
    </w:p>
    <w:p w14:paraId="7B14BC1B" w14:textId="12451CF1" w:rsidR="009D1DB0" w:rsidRDefault="009D1DB0" w:rsidP="001D3761">
      <w:pPr>
        <w:widowControl/>
        <w:numPr>
          <w:ilvl w:val="2"/>
          <w:numId w:val="4"/>
        </w:numPr>
        <w:autoSpaceDE/>
        <w:autoSpaceDN/>
        <w:adjustRightInd/>
        <w:ind w:left="1800"/>
        <w:contextualSpacing/>
        <w:rPr>
          <w:rFonts w:eastAsiaTheme="minorHAnsi"/>
        </w:rPr>
      </w:pPr>
      <w:r>
        <w:rPr>
          <w:rFonts w:eastAsiaTheme="minorHAnsi"/>
        </w:rPr>
        <w:t>40 CFR part 63, subpart F (Yes/No)</w:t>
      </w:r>
    </w:p>
    <w:p w14:paraId="535F17F9" w14:textId="0073FCBB" w:rsidR="009D1DB0" w:rsidRDefault="009D1DB0" w:rsidP="001D3761">
      <w:pPr>
        <w:widowControl/>
        <w:numPr>
          <w:ilvl w:val="2"/>
          <w:numId w:val="4"/>
        </w:numPr>
        <w:autoSpaceDE/>
        <w:autoSpaceDN/>
        <w:adjustRightInd/>
        <w:ind w:left="1800"/>
        <w:contextualSpacing/>
        <w:rPr>
          <w:rFonts w:eastAsiaTheme="minorHAnsi"/>
        </w:rPr>
      </w:pPr>
      <w:r>
        <w:rPr>
          <w:rFonts w:eastAsiaTheme="minorHAnsi"/>
        </w:rPr>
        <w:t>40 CFR part 63, subpart G (Yes/No)</w:t>
      </w:r>
    </w:p>
    <w:p w14:paraId="022796E9" w14:textId="7CB347BB" w:rsidR="009D1DB0" w:rsidRDefault="009D1DB0" w:rsidP="001D3761">
      <w:pPr>
        <w:widowControl/>
        <w:numPr>
          <w:ilvl w:val="2"/>
          <w:numId w:val="4"/>
        </w:numPr>
        <w:autoSpaceDE/>
        <w:autoSpaceDN/>
        <w:adjustRightInd/>
        <w:ind w:left="1800"/>
        <w:contextualSpacing/>
        <w:rPr>
          <w:rFonts w:eastAsiaTheme="minorHAnsi"/>
        </w:rPr>
      </w:pPr>
      <w:r>
        <w:rPr>
          <w:rFonts w:eastAsiaTheme="minorHAnsi"/>
        </w:rPr>
        <w:t>40 CFR part 63, subpart H (Yes/No)</w:t>
      </w:r>
    </w:p>
    <w:p w14:paraId="489691AB" w14:textId="04D3BAD0" w:rsidR="009D1DB0" w:rsidRPr="009D1DB0" w:rsidRDefault="009D1DB0" w:rsidP="001D3761">
      <w:pPr>
        <w:widowControl/>
        <w:numPr>
          <w:ilvl w:val="2"/>
          <w:numId w:val="4"/>
        </w:numPr>
        <w:autoSpaceDE/>
        <w:autoSpaceDN/>
        <w:adjustRightInd/>
        <w:ind w:left="1800"/>
        <w:contextualSpacing/>
        <w:rPr>
          <w:rFonts w:eastAsiaTheme="minorHAnsi"/>
        </w:rPr>
      </w:pPr>
      <w:r>
        <w:rPr>
          <w:rFonts w:eastAsiaTheme="minorHAnsi"/>
        </w:rPr>
        <w:t>40 CFR part 63, subpart I (Yes/No)</w:t>
      </w:r>
    </w:p>
    <w:p w14:paraId="041CCDB0" w14:textId="054859D1" w:rsidR="001E4910" w:rsidRDefault="001E4910" w:rsidP="001D3761">
      <w:pPr>
        <w:widowControl/>
        <w:numPr>
          <w:ilvl w:val="1"/>
          <w:numId w:val="4"/>
        </w:numPr>
        <w:autoSpaceDE/>
        <w:autoSpaceDN/>
        <w:adjustRightInd/>
        <w:ind w:left="1080"/>
        <w:contextualSpacing/>
        <w:rPr>
          <w:rFonts w:eastAsiaTheme="minorHAnsi"/>
        </w:rPr>
      </w:pPr>
      <w:r>
        <w:rPr>
          <w:rFonts w:eastAsiaTheme="minorHAnsi"/>
        </w:rPr>
        <w:t>40 CFR part 63, subpart U? (Yes/No)</w:t>
      </w:r>
    </w:p>
    <w:p w14:paraId="67BD8728" w14:textId="17BB0034" w:rsidR="001E4910" w:rsidRDefault="001E4910" w:rsidP="001D3761">
      <w:pPr>
        <w:widowControl/>
        <w:numPr>
          <w:ilvl w:val="1"/>
          <w:numId w:val="4"/>
        </w:numPr>
        <w:autoSpaceDE/>
        <w:autoSpaceDN/>
        <w:adjustRightInd/>
        <w:ind w:left="1080"/>
        <w:contextualSpacing/>
        <w:rPr>
          <w:rFonts w:eastAsiaTheme="minorHAnsi"/>
        </w:rPr>
      </w:pPr>
      <w:r>
        <w:rPr>
          <w:rFonts w:eastAsiaTheme="minorHAnsi"/>
        </w:rPr>
        <w:t>40 CFR part 63, subpart PPP? (Yes/No)</w:t>
      </w:r>
    </w:p>
    <w:p w14:paraId="7C037705" w14:textId="6ABB6960" w:rsidR="00D7112C" w:rsidRDefault="00D7112C" w:rsidP="00F72F58">
      <w:pPr>
        <w:widowControl/>
        <w:numPr>
          <w:ilvl w:val="0"/>
          <w:numId w:val="4"/>
        </w:numPr>
        <w:autoSpaceDE/>
        <w:autoSpaceDN/>
        <w:adjustRightInd/>
        <w:ind w:left="360"/>
        <w:contextualSpacing/>
        <w:rPr>
          <w:rFonts w:eastAsiaTheme="minorHAnsi"/>
        </w:rPr>
      </w:pPr>
      <w:r>
        <w:rPr>
          <w:rFonts w:eastAsiaTheme="minorHAnsi"/>
        </w:rPr>
        <w:t xml:space="preserve">Does your facility comply with </w:t>
      </w:r>
      <w:r w:rsidR="00AC311B">
        <w:rPr>
          <w:rFonts w:eastAsiaTheme="minorHAnsi"/>
        </w:rPr>
        <w:t xml:space="preserve">the </w:t>
      </w:r>
      <w:r>
        <w:rPr>
          <w:rFonts w:eastAsiaTheme="minorHAnsi"/>
        </w:rPr>
        <w:t>Consolidated Air Rule</w:t>
      </w:r>
      <w:r w:rsidR="00AC311B">
        <w:rPr>
          <w:rFonts w:eastAsiaTheme="minorHAnsi"/>
        </w:rPr>
        <w:t xml:space="preserve"> (40 CFR part 65 rules)</w:t>
      </w:r>
      <w:r>
        <w:rPr>
          <w:rFonts w:eastAsiaTheme="minorHAnsi"/>
        </w:rPr>
        <w:t xml:space="preserve"> </w:t>
      </w:r>
      <w:r w:rsidR="00AC311B">
        <w:rPr>
          <w:rFonts w:eastAsiaTheme="minorHAnsi"/>
        </w:rPr>
        <w:t xml:space="preserve">as an option </w:t>
      </w:r>
      <w:r>
        <w:rPr>
          <w:rFonts w:eastAsiaTheme="minorHAnsi"/>
        </w:rPr>
        <w:t>for any of the</w:t>
      </w:r>
      <w:r w:rsidR="00AC311B">
        <w:rPr>
          <w:rFonts w:eastAsiaTheme="minorHAnsi"/>
        </w:rPr>
        <w:t xml:space="preserve"> rules listed above? (Yes/No). If Yes, please specify which rules.</w:t>
      </w:r>
      <w:r>
        <w:rPr>
          <w:rFonts w:eastAsiaTheme="minorHAnsi"/>
        </w:rPr>
        <w:t xml:space="preserve"> </w:t>
      </w:r>
    </w:p>
    <w:p w14:paraId="65B08893" w14:textId="285CBFF4" w:rsidR="009D1DB0" w:rsidRDefault="009D1DB0" w:rsidP="001D3761">
      <w:pPr>
        <w:widowControl/>
        <w:numPr>
          <w:ilvl w:val="1"/>
          <w:numId w:val="4"/>
        </w:numPr>
        <w:autoSpaceDE/>
        <w:autoSpaceDN/>
        <w:adjustRightInd/>
        <w:ind w:left="1080"/>
        <w:contextualSpacing/>
        <w:rPr>
          <w:rFonts w:eastAsiaTheme="minorHAnsi"/>
        </w:rPr>
      </w:pPr>
      <w:r>
        <w:rPr>
          <w:rFonts w:eastAsiaTheme="minorHAnsi"/>
        </w:rPr>
        <w:t>40 CFR part 65, subpart A (Yes/No)</w:t>
      </w:r>
    </w:p>
    <w:p w14:paraId="7799136B" w14:textId="295A92F8" w:rsidR="009D1DB0" w:rsidRDefault="009D1DB0" w:rsidP="001D3761">
      <w:pPr>
        <w:widowControl/>
        <w:numPr>
          <w:ilvl w:val="1"/>
          <w:numId w:val="4"/>
        </w:numPr>
        <w:autoSpaceDE/>
        <w:autoSpaceDN/>
        <w:adjustRightInd/>
        <w:ind w:left="1080"/>
        <w:contextualSpacing/>
        <w:rPr>
          <w:rFonts w:eastAsiaTheme="minorHAnsi"/>
        </w:rPr>
      </w:pPr>
      <w:r>
        <w:rPr>
          <w:rFonts w:eastAsiaTheme="minorHAnsi"/>
        </w:rPr>
        <w:t>40 CFR part 65, subpart C (Yes/No)</w:t>
      </w:r>
    </w:p>
    <w:p w14:paraId="468AF88A" w14:textId="2B69CA5F" w:rsidR="009D1DB0" w:rsidRDefault="009D1DB0" w:rsidP="001D3761">
      <w:pPr>
        <w:widowControl/>
        <w:numPr>
          <w:ilvl w:val="1"/>
          <w:numId w:val="4"/>
        </w:numPr>
        <w:autoSpaceDE/>
        <w:autoSpaceDN/>
        <w:adjustRightInd/>
        <w:ind w:left="1080"/>
        <w:contextualSpacing/>
        <w:rPr>
          <w:rFonts w:eastAsiaTheme="minorHAnsi"/>
        </w:rPr>
      </w:pPr>
      <w:r>
        <w:rPr>
          <w:rFonts w:eastAsiaTheme="minorHAnsi"/>
        </w:rPr>
        <w:t>40 CFR part 65, subpart D (Yes/No)</w:t>
      </w:r>
    </w:p>
    <w:p w14:paraId="5C6DABF5" w14:textId="5B9E31F3" w:rsidR="009D1DB0" w:rsidRDefault="009D1DB0" w:rsidP="001D3761">
      <w:pPr>
        <w:widowControl/>
        <w:numPr>
          <w:ilvl w:val="1"/>
          <w:numId w:val="4"/>
        </w:numPr>
        <w:autoSpaceDE/>
        <w:autoSpaceDN/>
        <w:adjustRightInd/>
        <w:ind w:left="1080"/>
        <w:contextualSpacing/>
        <w:rPr>
          <w:rFonts w:eastAsiaTheme="minorHAnsi"/>
        </w:rPr>
      </w:pPr>
      <w:r>
        <w:rPr>
          <w:rFonts w:eastAsiaTheme="minorHAnsi"/>
        </w:rPr>
        <w:t>40 CFR part 65, subpart E (Yes/No)</w:t>
      </w:r>
    </w:p>
    <w:p w14:paraId="766AD06F" w14:textId="15875107" w:rsidR="009D1DB0" w:rsidRDefault="009D1DB0" w:rsidP="001D3761">
      <w:pPr>
        <w:widowControl/>
        <w:numPr>
          <w:ilvl w:val="1"/>
          <w:numId w:val="4"/>
        </w:numPr>
        <w:autoSpaceDE/>
        <w:autoSpaceDN/>
        <w:adjustRightInd/>
        <w:ind w:left="1080"/>
        <w:contextualSpacing/>
        <w:rPr>
          <w:rFonts w:eastAsiaTheme="minorHAnsi"/>
        </w:rPr>
      </w:pPr>
      <w:r>
        <w:rPr>
          <w:rFonts w:eastAsiaTheme="minorHAnsi"/>
        </w:rPr>
        <w:t>40 CFR part 65, subpart F (Yes/No)</w:t>
      </w:r>
    </w:p>
    <w:p w14:paraId="6402BD18" w14:textId="472027F7" w:rsidR="009D1DB0" w:rsidRPr="009D1DB0" w:rsidRDefault="009D1DB0" w:rsidP="001D3761">
      <w:pPr>
        <w:widowControl/>
        <w:numPr>
          <w:ilvl w:val="1"/>
          <w:numId w:val="4"/>
        </w:numPr>
        <w:autoSpaceDE/>
        <w:autoSpaceDN/>
        <w:adjustRightInd/>
        <w:ind w:left="1080"/>
        <w:contextualSpacing/>
        <w:rPr>
          <w:rFonts w:eastAsiaTheme="minorHAnsi"/>
        </w:rPr>
      </w:pPr>
      <w:r>
        <w:rPr>
          <w:rFonts w:eastAsiaTheme="minorHAnsi"/>
        </w:rPr>
        <w:t>40 CFR part 65, subpart G (Yes/No)</w:t>
      </w:r>
    </w:p>
    <w:bookmarkEnd w:id="2"/>
    <w:p w14:paraId="66B2CEC5" w14:textId="19C5CBB3" w:rsidR="003673B6" w:rsidRDefault="003673B6" w:rsidP="00F72F58">
      <w:pPr>
        <w:widowControl/>
        <w:numPr>
          <w:ilvl w:val="0"/>
          <w:numId w:val="4"/>
        </w:numPr>
        <w:autoSpaceDE/>
        <w:autoSpaceDN/>
        <w:adjustRightInd/>
        <w:ind w:left="360"/>
        <w:contextualSpacing/>
        <w:rPr>
          <w:rFonts w:eastAsiaTheme="minorHAnsi"/>
        </w:rPr>
      </w:pPr>
      <w:r>
        <w:rPr>
          <w:rFonts w:eastAsiaTheme="minorHAnsi"/>
        </w:rPr>
        <w:t>Is the facility a major source of HAP? (Yes/No)</w:t>
      </w:r>
    </w:p>
    <w:p w14:paraId="3F4F90C8" w14:textId="441B913C" w:rsidR="00BC22E3" w:rsidRPr="00B03474" w:rsidRDefault="00BC22E3" w:rsidP="00F72F58">
      <w:pPr>
        <w:widowControl/>
        <w:numPr>
          <w:ilvl w:val="0"/>
          <w:numId w:val="4"/>
        </w:numPr>
        <w:autoSpaceDE/>
        <w:autoSpaceDN/>
        <w:adjustRightInd/>
        <w:ind w:left="360"/>
        <w:contextualSpacing/>
        <w:rPr>
          <w:rFonts w:eastAsiaTheme="minorHAnsi"/>
        </w:rPr>
      </w:pPr>
      <w:r w:rsidRPr="00B03474">
        <w:rPr>
          <w:rFonts w:eastAsiaTheme="minorHAnsi"/>
        </w:rPr>
        <w:t xml:space="preserve">Did the facility recently reclassify </w:t>
      </w:r>
      <w:r w:rsidR="00B03474" w:rsidRPr="00B03474">
        <w:rPr>
          <w:rFonts w:eastAsiaTheme="minorHAnsi"/>
        </w:rPr>
        <w:t xml:space="preserve">(or plan to reclassify in the future) </w:t>
      </w:r>
      <w:r w:rsidRPr="00B03474">
        <w:rPr>
          <w:rFonts w:eastAsiaTheme="minorHAnsi"/>
        </w:rPr>
        <w:t xml:space="preserve">as a minor source of HAP </w:t>
      </w:r>
      <w:r w:rsidR="00B03474" w:rsidRPr="00B03474">
        <w:rPr>
          <w:rFonts w:eastAsiaTheme="minorHAnsi"/>
        </w:rPr>
        <w:t>as a result of the rule “Reclassification</w:t>
      </w:r>
      <w:r w:rsidR="00B03474">
        <w:rPr>
          <w:rFonts w:eastAsiaTheme="minorHAnsi"/>
        </w:rPr>
        <w:t xml:space="preserve"> </w:t>
      </w:r>
      <w:r w:rsidR="00B03474" w:rsidRPr="00B03474">
        <w:rPr>
          <w:rFonts w:eastAsiaTheme="minorHAnsi"/>
        </w:rPr>
        <w:t>of Major Sources as Area Sources Under Section 112 of the Clean Air Act”</w:t>
      </w:r>
      <w:r w:rsidR="0059274E">
        <w:rPr>
          <w:rFonts w:eastAsiaTheme="minorHAnsi"/>
        </w:rPr>
        <w:t xml:space="preserve"> </w:t>
      </w:r>
      <w:r w:rsidR="0059274E" w:rsidRPr="0059274E">
        <w:rPr>
          <w:rFonts w:eastAsiaTheme="minorHAnsi"/>
        </w:rPr>
        <w:t>(see 85 FR 73954)</w:t>
      </w:r>
      <w:r w:rsidRPr="00B03474">
        <w:rPr>
          <w:rFonts w:eastAsiaTheme="minorHAnsi"/>
        </w:rPr>
        <w:t>? (Yes</w:t>
      </w:r>
      <w:r w:rsidR="003673B6">
        <w:rPr>
          <w:rFonts w:eastAsiaTheme="minorHAnsi"/>
        </w:rPr>
        <w:t xml:space="preserve">, recently reclassified; Yes, plan to reclassify; </w:t>
      </w:r>
      <w:r w:rsidRPr="00B03474">
        <w:rPr>
          <w:rFonts w:eastAsiaTheme="minorHAnsi"/>
        </w:rPr>
        <w:t>No)</w:t>
      </w:r>
    </w:p>
    <w:bookmarkEnd w:id="1"/>
    <w:p w14:paraId="4DE64177" w14:textId="3C88A8C3" w:rsidR="00122E29" w:rsidRDefault="00DC5917" w:rsidP="00F72F58">
      <w:pPr>
        <w:widowControl/>
        <w:numPr>
          <w:ilvl w:val="0"/>
          <w:numId w:val="4"/>
        </w:numPr>
        <w:autoSpaceDE/>
        <w:autoSpaceDN/>
        <w:adjustRightInd/>
        <w:ind w:left="360"/>
        <w:contextualSpacing/>
        <w:rPr>
          <w:rFonts w:eastAsiaTheme="minorHAnsi"/>
        </w:rPr>
      </w:pPr>
      <w:r>
        <w:rPr>
          <w:rFonts w:eastAsiaTheme="minorHAnsi"/>
        </w:rPr>
        <w:t>Facility address (physical location).</w:t>
      </w:r>
    </w:p>
    <w:p w14:paraId="156A41E2" w14:textId="77777777" w:rsidR="00122E29" w:rsidRDefault="00DC5917" w:rsidP="00DA23FD">
      <w:pPr>
        <w:widowControl/>
        <w:numPr>
          <w:ilvl w:val="0"/>
          <w:numId w:val="4"/>
        </w:numPr>
        <w:autoSpaceDE/>
        <w:autoSpaceDN/>
        <w:adjustRightInd/>
        <w:ind w:left="360"/>
        <w:contextualSpacing/>
        <w:rPr>
          <w:rFonts w:eastAsiaTheme="minorHAnsi"/>
        </w:rPr>
      </w:pPr>
      <w:r>
        <w:rPr>
          <w:rFonts w:eastAsiaTheme="minorHAnsi"/>
        </w:rPr>
        <w:t>Facility location.</w:t>
      </w:r>
    </w:p>
    <w:p w14:paraId="286E31CD"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t>Latitude coordinates (decimal degrees to five decimal places).</w:t>
      </w:r>
    </w:p>
    <w:p w14:paraId="26794FE1"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t>Longitude coordinates (decimal degrees to five decimal places).</w:t>
      </w:r>
    </w:p>
    <w:p w14:paraId="16FA2C61" w14:textId="77777777" w:rsidR="00122E29" w:rsidRDefault="00DC5917" w:rsidP="00DA23FD">
      <w:pPr>
        <w:widowControl/>
        <w:numPr>
          <w:ilvl w:val="0"/>
          <w:numId w:val="4"/>
        </w:numPr>
        <w:autoSpaceDE/>
        <w:autoSpaceDN/>
        <w:adjustRightInd/>
        <w:ind w:left="360"/>
        <w:contextualSpacing/>
        <w:rPr>
          <w:rFonts w:eastAsiaTheme="minorHAnsi"/>
        </w:rPr>
      </w:pPr>
      <w:r>
        <w:rPr>
          <w:rFonts w:eastAsiaTheme="minorHAnsi"/>
        </w:rPr>
        <w:t>Facility mailing address (if different than physical address).</w:t>
      </w:r>
    </w:p>
    <w:p w14:paraId="16853D36" w14:textId="2F84FE5C" w:rsidR="00C90DF9" w:rsidRDefault="00C90DF9" w:rsidP="00DA23FD">
      <w:pPr>
        <w:widowControl/>
        <w:numPr>
          <w:ilvl w:val="0"/>
          <w:numId w:val="4"/>
        </w:numPr>
        <w:autoSpaceDE/>
        <w:autoSpaceDN/>
        <w:adjustRightInd/>
        <w:ind w:left="360"/>
        <w:contextualSpacing/>
        <w:rPr>
          <w:rFonts w:eastAsiaTheme="minorHAnsi"/>
        </w:rPr>
      </w:pPr>
      <w:r>
        <w:rPr>
          <w:rFonts w:eastAsiaTheme="minorHAnsi"/>
        </w:rPr>
        <w:t xml:space="preserve">Dun and Bradstreet number </w:t>
      </w:r>
      <w:r w:rsidR="006473D0">
        <w:rPr>
          <w:rFonts w:eastAsiaTheme="minorHAnsi"/>
        </w:rPr>
        <w:t xml:space="preserve">(or DUNS) </w:t>
      </w:r>
      <w:r>
        <w:rPr>
          <w:rFonts w:eastAsiaTheme="minorHAnsi"/>
        </w:rPr>
        <w:t>for your facility</w:t>
      </w:r>
      <w:r w:rsidR="005A4E9C">
        <w:rPr>
          <w:rFonts w:eastAsiaTheme="minorHAnsi"/>
        </w:rPr>
        <w:t xml:space="preserve"> (if available)</w:t>
      </w:r>
      <w:r>
        <w:rPr>
          <w:rFonts w:eastAsiaTheme="minorHAnsi"/>
        </w:rPr>
        <w:t>.</w:t>
      </w:r>
    </w:p>
    <w:p w14:paraId="108A0E65" w14:textId="77777777" w:rsidR="00122E29" w:rsidRDefault="00DC5917" w:rsidP="00DA23FD">
      <w:pPr>
        <w:widowControl/>
        <w:numPr>
          <w:ilvl w:val="0"/>
          <w:numId w:val="4"/>
        </w:numPr>
        <w:autoSpaceDE/>
        <w:autoSpaceDN/>
        <w:adjustRightInd/>
        <w:ind w:left="360"/>
        <w:contextualSpacing/>
        <w:rPr>
          <w:rFonts w:eastAsiaTheme="minorHAnsi"/>
        </w:rPr>
      </w:pPr>
      <w:r>
        <w:rPr>
          <w:rFonts w:eastAsiaTheme="minorHAnsi"/>
        </w:rPr>
        <w:t>Name of legal owner of facility.</w:t>
      </w:r>
    </w:p>
    <w:p w14:paraId="1B570100"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t xml:space="preserve">Physical address (physical location) of legal owner of facility. </w:t>
      </w:r>
    </w:p>
    <w:p w14:paraId="73CE1B56"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t>Mailing address (if different than physical address) of legal owner of facility.</w:t>
      </w:r>
    </w:p>
    <w:p w14:paraId="44FBB73D" w14:textId="77777777" w:rsidR="00122E29" w:rsidRDefault="00DC5917" w:rsidP="00DA23FD">
      <w:pPr>
        <w:widowControl/>
        <w:numPr>
          <w:ilvl w:val="0"/>
          <w:numId w:val="4"/>
        </w:numPr>
        <w:autoSpaceDE/>
        <w:autoSpaceDN/>
        <w:adjustRightInd/>
        <w:ind w:left="360"/>
        <w:contextualSpacing/>
        <w:rPr>
          <w:rFonts w:eastAsiaTheme="minorHAnsi"/>
        </w:rPr>
      </w:pPr>
      <w:r>
        <w:rPr>
          <w:rFonts w:eastAsiaTheme="minorHAnsi"/>
        </w:rPr>
        <w:t>Name of legal operator of facility, if different from legal owner.</w:t>
      </w:r>
    </w:p>
    <w:p w14:paraId="07B188E3"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t xml:space="preserve">Physical address (physical location) of legal operator of facility. </w:t>
      </w:r>
    </w:p>
    <w:p w14:paraId="40DD2B41"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lastRenderedPageBreak/>
        <w:t>Mailing address (if different than physical address) of legal operator of facility.</w:t>
      </w:r>
    </w:p>
    <w:p w14:paraId="7FD13EB1" w14:textId="77777777" w:rsidR="00122E29" w:rsidRDefault="00DC5917" w:rsidP="00DA23FD">
      <w:pPr>
        <w:widowControl/>
        <w:numPr>
          <w:ilvl w:val="0"/>
          <w:numId w:val="4"/>
        </w:numPr>
        <w:autoSpaceDE/>
        <w:autoSpaceDN/>
        <w:adjustRightInd/>
        <w:ind w:left="360"/>
        <w:contextualSpacing/>
        <w:rPr>
          <w:rFonts w:eastAsiaTheme="minorHAnsi"/>
        </w:rPr>
      </w:pPr>
      <w:r>
        <w:rPr>
          <w:rFonts w:eastAsiaTheme="minorHAnsi"/>
        </w:rPr>
        <w:t>Name and title of contact(s) able to answer questions about the completed survey.</w:t>
      </w:r>
    </w:p>
    <w:p w14:paraId="195F0397"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t>Contact(s) telephone number.</w:t>
      </w:r>
    </w:p>
    <w:p w14:paraId="6D1971EC" w14:textId="77777777" w:rsidR="00122E29" w:rsidRDefault="00DC5917" w:rsidP="00DA23FD">
      <w:pPr>
        <w:widowControl/>
        <w:numPr>
          <w:ilvl w:val="1"/>
          <w:numId w:val="4"/>
        </w:numPr>
        <w:autoSpaceDE/>
        <w:autoSpaceDN/>
        <w:adjustRightInd/>
        <w:ind w:left="1080"/>
        <w:contextualSpacing/>
        <w:rPr>
          <w:rFonts w:eastAsiaTheme="minorHAnsi"/>
        </w:rPr>
      </w:pPr>
      <w:r>
        <w:rPr>
          <w:rFonts w:eastAsiaTheme="minorHAnsi"/>
        </w:rPr>
        <w:t>Contact(s) e-mail address.</w:t>
      </w:r>
    </w:p>
    <w:p w14:paraId="0434622D" w14:textId="77777777" w:rsidR="00122E29" w:rsidRDefault="00DC5917" w:rsidP="00DA23FD">
      <w:pPr>
        <w:widowControl/>
        <w:numPr>
          <w:ilvl w:val="0"/>
          <w:numId w:val="4"/>
        </w:numPr>
        <w:autoSpaceDE/>
        <w:autoSpaceDN/>
        <w:adjustRightInd/>
        <w:ind w:left="360"/>
        <w:contextualSpacing/>
        <w:rPr>
          <w:rFonts w:eastAsiaTheme="minorHAnsi"/>
        </w:rPr>
      </w:pPr>
      <w:r>
        <w:rPr>
          <w:rFonts w:eastAsiaTheme="minorHAnsi"/>
        </w:rPr>
        <w:t>Are you part of a larger corporate entity or joint venture? (Yes/No)</w:t>
      </w:r>
    </w:p>
    <w:p w14:paraId="68A6FA23" w14:textId="26C80C5F" w:rsidR="00122E29" w:rsidRDefault="009D1DB0" w:rsidP="00DA23FD">
      <w:pPr>
        <w:widowControl/>
        <w:numPr>
          <w:ilvl w:val="1"/>
          <w:numId w:val="4"/>
        </w:numPr>
        <w:autoSpaceDE/>
        <w:autoSpaceDN/>
        <w:adjustRightInd/>
        <w:ind w:left="1080"/>
        <w:contextualSpacing/>
        <w:rPr>
          <w:rFonts w:eastAsiaTheme="minorHAnsi"/>
        </w:rPr>
      </w:pPr>
      <w:r w:rsidRPr="009D1DB0">
        <w:rPr>
          <w:rFonts w:eastAsiaTheme="minorHAnsi"/>
        </w:rPr>
        <w:t>If the facility is operated under a joint partnership, provide the following for each partner</w:t>
      </w:r>
      <w:r>
        <w:rPr>
          <w:rFonts w:eastAsiaTheme="minorHAnsi"/>
        </w:rPr>
        <w:t>:</w:t>
      </w:r>
    </w:p>
    <w:p w14:paraId="68D70DD8" w14:textId="77777777" w:rsidR="00122E29" w:rsidRDefault="00DC5917" w:rsidP="001D3761">
      <w:pPr>
        <w:widowControl/>
        <w:numPr>
          <w:ilvl w:val="2"/>
          <w:numId w:val="4"/>
        </w:numPr>
        <w:autoSpaceDE/>
        <w:autoSpaceDN/>
        <w:adjustRightInd/>
        <w:ind w:left="1814" w:hanging="187"/>
        <w:contextualSpacing/>
        <w:rPr>
          <w:rFonts w:eastAsiaTheme="minorHAnsi"/>
        </w:rPr>
      </w:pPr>
      <w:r>
        <w:rPr>
          <w:rFonts w:eastAsiaTheme="minorHAnsi"/>
        </w:rPr>
        <w:t>Partner name.</w:t>
      </w:r>
    </w:p>
    <w:p w14:paraId="1D3AFE59" w14:textId="77777777" w:rsidR="00122E29" w:rsidRDefault="00DC5917" w:rsidP="00DA23FD">
      <w:pPr>
        <w:widowControl/>
        <w:numPr>
          <w:ilvl w:val="2"/>
          <w:numId w:val="4"/>
        </w:numPr>
        <w:autoSpaceDE/>
        <w:autoSpaceDN/>
        <w:adjustRightInd/>
        <w:ind w:left="1800"/>
        <w:contextualSpacing/>
        <w:rPr>
          <w:rFonts w:eastAsiaTheme="minorHAnsi"/>
        </w:rPr>
      </w:pPr>
      <w:r>
        <w:rPr>
          <w:rFonts w:eastAsiaTheme="minorHAnsi"/>
        </w:rPr>
        <w:t>Percent ownership.</w:t>
      </w:r>
    </w:p>
    <w:p w14:paraId="7B3C5EDD" w14:textId="77777777" w:rsidR="00122E29" w:rsidRDefault="00DC5917" w:rsidP="00DA23FD">
      <w:pPr>
        <w:widowControl/>
        <w:numPr>
          <w:ilvl w:val="2"/>
          <w:numId w:val="4"/>
        </w:numPr>
        <w:autoSpaceDE/>
        <w:autoSpaceDN/>
        <w:adjustRightInd/>
        <w:ind w:left="1800"/>
        <w:contextualSpacing/>
        <w:rPr>
          <w:rFonts w:eastAsiaTheme="minorHAnsi"/>
        </w:rPr>
      </w:pPr>
      <w:r>
        <w:rPr>
          <w:rFonts w:eastAsiaTheme="minorHAnsi"/>
        </w:rPr>
        <w:t>Number of employees (approximate number of employees including all subsidiaries, branches, and related establishments owned).</w:t>
      </w:r>
    </w:p>
    <w:p w14:paraId="56104FE0" w14:textId="638F5859" w:rsidR="00BA283C" w:rsidRDefault="00BA283C" w:rsidP="00BA283C">
      <w:pPr>
        <w:widowControl/>
        <w:numPr>
          <w:ilvl w:val="2"/>
          <w:numId w:val="4"/>
        </w:numPr>
        <w:autoSpaceDE/>
        <w:autoSpaceDN/>
        <w:adjustRightInd/>
        <w:ind w:left="1800"/>
        <w:contextualSpacing/>
        <w:rPr>
          <w:rFonts w:eastAsiaTheme="minorHAnsi"/>
        </w:rPr>
      </w:pPr>
      <w:r>
        <w:rPr>
          <w:rFonts w:eastAsiaTheme="minorHAnsi"/>
        </w:rPr>
        <w:t xml:space="preserve">Provide the </w:t>
      </w:r>
      <w:r w:rsidR="009150E1">
        <w:rPr>
          <w:rFonts w:eastAsiaTheme="minorHAnsi"/>
        </w:rPr>
        <w:t>2017</w:t>
      </w:r>
      <w:r w:rsidR="0057630B">
        <w:rPr>
          <w:rFonts w:eastAsiaTheme="minorHAnsi"/>
        </w:rPr>
        <w:t xml:space="preserve"> </w:t>
      </w:r>
      <w:r>
        <w:rPr>
          <w:rFonts w:eastAsiaTheme="minorHAnsi"/>
        </w:rPr>
        <w:t xml:space="preserve">annual revenue (dollars) for each partner. </w:t>
      </w:r>
    </w:p>
    <w:p w14:paraId="6F3F5B44" w14:textId="0D3D453F" w:rsidR="00122E29" w:rsidRDefault="009D1DB0" w:rsidP="00DA23FD">
      <w:pPr>
        <w:widowControl/>
        <w:numPr>
          <w:ilvl w:val="1"/>
          <w:numId w:val="4"/>
        </w:numPr>
        <w:autoSpaceDE/>
        <w:autoSpaceDN/>
        <w:adjustRightInd/>
        <w:ind w:left="1080"/>
        <w:contextualSpacing/>
        <w:rPr>
          <w:rFonts w:eastAsiaTheme="minorHAnsi"/>
        </w:rPr>
      </w:pPr>
      <w:r w:rsidRPr="009D1DB0">
        <w:rPr>
          <w:rFonts w:eastAsiaTheme="minorHAnsi"/>
        </w:rPr>
        <w:t>If the facility is operated under a larger corporate entity, provide the following:</w:t>
      </w:r>
    </w:p>
    <w:p w14:paraId="6C9D42C0" w14:textId="77777777" w:rsidR="00122E29" w:rsidRDefault="00DC5917" w:rsidP="00DA23FD">
      <w:pPr>
        <w:widowControl/>
        <w:numPr>
          <w:ilvl w:val="2"/>
          <w:numId w:val="4"/>
        </w:numPr>
        <w:autoSpaceDE/>
        <w:autoSpaceDN/>
        <w:adjustRightInd/>
        <w:ind w:left="1800"/>
        <w:contextualSpacing/>
        <w:rPr>
          <w:rFonts w:eastAsiaTheme="minorHAnsi"/>
        </w:rPr>
      </w:pPr>
      <w:r>
        <w:rPr>
          <w:rFonts w:eastAsiaTheme="minorHAnsi"/>
        </w:rPr>
        <w:t>Name of parent company.</w:t>
      </w:r>
    </w:p>
    <w:p w14:paraId="6816B41D" w14:textId="77777777" w:rsidR="00122E29" w:rsidRDefault="00DC5917" w:rsidP="00DA23FD">
      <w:pPr>
        <w:widowControl/>
        <w:numPr>
          <w:ilvl w:val="2"/>
          <w:numId w:val="4"/>
        </w:numPr>
        <w:autoSpaceDE/>
        <w:autoSpaceDN/>
        <w:adjustRightInd/>
        <w:ind w:left="1800"/>
        <w:contextualSpacing/>
        <w:rPr>
          <w:rFonts w:eastAsiaTheme="minorHAnsi"/>
        </w:rPr>
      </w:pPr>
      <w:r>
        <w:rPr>
          <w:rFonts w:eastAsiaTheme="minorHAnsi"/>
        </w:rPr>
        <w:t>Total number of employees for the parent company (approximate number of employees including all subsidiaries, branches, and related establishments owned).</w:t>
      </w:r>
    </w:p>
    <w:p w14:paraId="4A0899D2" w14:textId="02963F7B" w:rsidR="00122E29" w:rsidRDefault="00BA283C" w:rsidP="00DA23FD">
      <w:pPr>
        <w:widowControl/>
        <w:numPr>
          <w:ilvl w:val="2"/>
          <w:numId w:val="4"/>
        </w:numPr>
        <w:autoSpaceDE/>
        <w:autoSpaceDN/>
        <w:adjustRightInd/>
        <w:ind w:left="1800"/>
        <w:contextualSpacing/>
        <w:rPr>
          <w:rFonts w:eastAsiaTheme="minorHAnsi"/>
        </w:rPr>
      </w:pPr>
      <w:r>
        <w:rPr>
          <w:rFonts w:eastAsiaTheme="minorHAnsi"/>
        </w:rPr>
        <w:t>P</w:t>
      </w:r>
      <w:r w:rsidR="00DC5917">
        <w:rPr>
          <w:rFonts w:eastAsiaTheme="minorHAnsi"/>
        </w:rPr>
        <w:t xml:space="preserve">rovide the </w:t>
      </w:r>
      <w:r w:rsidR="009150E1">
        <w:rPr>
          <w:rFonts w:eastAsiaTheme="minorHAnsi"/>
        </w:rPr>
        <w:t>2017</w:t>
      </w:r>
      <w:r>
        <w:rPr>
          <w:rFonts w:eastAsiaTheme="minorHAnsi"/>
        </w:rPr>
        <w:t xml:space="preserve"> </w:t>
      </w:r>
      <w:r w:rsidR="00DC5917">
        <w:rPr>
          <w:rFonts w:eastAsiaTheme="minorHAnsi"/>
        </w:rPr>
        <w:t xml:space="preserve">annual revenue </w:t>
      </w:r>
      <w:r>
        <w:rPr>
          <w:rFonts w:eastAsiaTheme="minorHAnsi"/>
        </w:rPr>
        <w:t xml:space="preserve">(dollars) </w:t>
      </w:r>
      <w:r w:rsidR="00DC5917">
        <w:rPr>
          <w:rFonts w:eastAsiaTheme="minorHAnsi"/>
        </w:rPr>
        <w:t>for the parent company</w:t>
      </w:r>
      <w:r>
        <w:rPr>
          <w:rFonts w:eastAsiaTheme="minorHAnsi"/>
        </w:rPr>
        <w:t>.</w:t>
      </w:r>
    </w:p>
    <w:p w14:paraId="4701EC99" w14:textId="77777777" w:rsidR="00122E29" w:rsidRDefault="00DC5917" w:rsidP="00DA23FD">
      <w:pPr>
        <w:widowControl/>
        <w:numPr>
          <w:ilvl w:val="2"/>
          <w:numId w:val="4"/>
        </w:numPr>
        <w:autoSpaceDE/>
        <w:autoSpaceDN/>
        <w:adjustRightInd/>
        <w:ind w:left="1800"/>
        <w:contextualSpacing/>
        <w:rPr>
          <w:rFonts w:eastAsiaTheme="minorHAnsi"/>
        </w:rPr>
      </w:pPr>
      <w:r>
        <w:rPr>
          <w:rFonts w:eastAsiaTheme="minorHAnsi"/>
        </w:rPr>
        <w:t>Select the statement that best applies:</w:t>
      </w:r>
    </w:p>
    <w:p w14:paraId="2FDE8538" w14:textId="77777777" w:rsidR="00122E29" w:rsidRDefault="00DC5917" w:rsidP="00DA23FD">
      <w:pPr>
        <w:widowControl/>
        <w:numPr>
          <w:ilvl w:val="3"/>
          <w:numId w:val="4"/>
        </w:numPr>
        <w:autoSpaceDE/>
        <w:autoSpaceDN/>
        <w:adjustRightInd/>
        <w:ind w:left="2520"/>
        <w:contextualSpacing/>
        <w:rPr>
          <w:rFonts w:eastAsiaTheme="minorHAnsi"/>
        </w:rPr>
      </w:pPr>
      <w:r>
        <w:rPr>
          <w:rFonts w:eastAsiaTheme="minorHAnsi"/>
        </w:rPr>
        <w:t>Facility is fully independent of parent company.</w:t>
      </w:r>
    </w:p>
    <w:p w14:paraId="06A994CE" w14:textId="77777777" w:rsidR="00122E29" w:rsidRDefault="00DC5917" w:rsidP="00DA23FD">
      <w:pPr>
        <w:widowControl/>
        <w:numPr>
          <w:ilvl w:val="3"/>
          <w:numId w:val="4"/>
        </w:numPr>
        <w:autoSpaceDE/>
        <w:autoSpaceDN/>
        <w:adjustRightInd/>
        <w:ind w:left="2520"/>
        <w:contextualSpacing/>
        <w:rPr>
          <w:rFonts w:eastAsiaTheme="minorHAnsi"/>
        </w:rPr>
      </w:pPr>
      <w:r>
        <w:rPr>
          <w:rFonts w:eastAsiaTheme="minorHAnsi"/>
        </w:rPr>
        <w:t>Parent company provides some financial support.</w:t>
      </w:r>
    </w:p>
    <w:p w14:paraId="32BE660C" w14:textId="1CDE0435" w:rsidR="00122E29" w:rsidRDefault="00DC5917" w:rsidP="00DA23FD">
      <w:pPr>
        <w:widowControl/>
        <w:numPr>
          <w:ilvl w:val="3"/>
          <w:numId w:val="4"/>
        </w:numPr>
        <w:autoSpaceDE/>
        <w:autoSpaceDN/>
        <w:adjustRightInd/>
        <w:ind w:left="2520"/>
        <w:contextualSpacing/>
        <w:rPr>
          <w:rFonts w:eastAsiaTheme="minorHAnsi"/>
        </w:rPr>
      </w:pPr>
      <w:r>
        <w:rPr>
          <w:rFonts w:eastAsiaTheme="minorHAnsi"/>
        </w:rPr>
        <w:t>Facility and parent company are fully integrated.</w:t>
      </w:r>
    </w:p>
    <w:p w14:paraId="0C54271F" w14:textId="22524A7E" w:rsidR="005B0A4E" w:rsidRDefault="005B0A4E" w:rsidP="0048348C">
      <w:pPr>
        <w:widowControl/>
        <w:numPr>
          <w:ilvl w:val="0"/>
          <w:numId w:val="4"/>
        </w:numPr>
        <w:autoSpaceDE/>
        <w:autoSpaceDN/>
        <w:adjustRightInd/>
        <w:ind w:left="360"/>
        <w:contextualSpacing/>
        <w:rPr>
          <w:rFonts w:eastAsiaTheme="minorHAnsi"/>
        </w:rPr>
      </w:pPr>
      <w:r w:rsidRPr="005B0A4E">
        <w:rPr>
          <w:rFonts w:eastAsiaTheme="minorHAnsi"/>
        </w:rPr>
        <w:t xml:space="preserve">Submit a copy of the </w:t>
      </w:r>
      <w:r>
        <w:rPr>
          <w:rFonts w:eastAsiaTheme="minorHAnsi"/>
        </w:rPr>
        <w:t>current air</w:t>
      </w:r>
      <w:r w:rsidRPr="005B0A4E">
        <w:rPr>
          <w:rFonts w:eastAsiaTheme="minorHAnsi"/>
        </w:rPr>
        <w:t xml:space="preserve"> permit</w:t>
      </w:r>
      <w:r>
        <w:rPr>
          <w:rFonts w:eastAsiaTheme="minorHAnsi"/>
        </w:rPr>
        <w:t>(s</w:t>
      </w:r>
      <w:r w:rsidR="007C5AA0">
        <w:rPr>
          <w:rFonts w:eastAsiaTheme="minorHAnsi"/>
        </w:rPr>
        <w:t xml:space="preserve">) </w:t>
      </w:r>
      <w:r>
        <w:rPr>
          <w:rFonts w:eastAsiaTheme="minorHAnsi"/>
        </w:rPr>
        <w:t>under which the facility is operating.</w:t>
      </w:r>
    </w:p>
    <w:p w14:paraId="52CBF181" w14:textId="283FA249" w:rsidR="007C5AA0" w:rsidRDefault="007C5AA0" w:rsidP="0048348C">
      <w:pPr>
        <w:widowControl/>
        <w:numPr>
          <w:ilvl w:val="0"/>
          <w:numId w:val="4"/>
        </w:numPr>
        <w:autoSpaceDE/>
        <w:autoSpaceDN/>
        <w:adjustRightInd/>
        <w:ind w:left="360"/>
        <w:contextualSpacing/>
        <w:rPr>
          <w:rFonts w:eastAsiaTheme="minorHAnsi"/>
        </w:rPr>
      </w:pPr>
      <w:r>
        <w:rPr>
          <w:rFonts w:eastAsiaTheme="minorHAnsi"/>
        </w:rPr>
        <w:t xml:space="preserve">Submit a copy of </w:t>
      </w:r>
      <w:r w:rsidR="00D82CE6">
        <w:rPr>
          <w:rFonts w:eastAsiaTheme="minorHAnsi"/>
        </w:rPr>
        <w:t xml:space="preserve">any </w:t>
      </w:r>
      <w:r>
        <w:rPr>
          <w:rFonts w:eastAsiaTheme="minorHAnsi"/>
        </w:rPr>
        <w:t xml:space="preserve">consent decree(s) and/or other specific air-related agreement(s) under which the facility </w:t>
      </w:r>
      <w:r w:rsidR="002C62B1">
        <w:rPr>
          <w:rFonts w:eastAsiaTheme="minorHAnsi"/>
        </w:rPr>
        <w:t xml:space="preserve">is </w:t>
      </w:r>
      <w:r>
        <w:rPr>
          <w:rFonts w:eastAsiaTheme="minorHAnsi"/>
        </w:rPr>
        <w:t>operating, if applicable.</w:t>
      </w:r>
    </w:p>
    <w:p w14:paraId="4D5DB193" w14:textId="77777777" w:rsidR="00122E29" w:rsidRDefault="00DC5917">
      <w:pPr>
        <w:widowControl/>
        <w:autoSpaceDE/>
        <w:autoSpaceDN/>
        <w:adjustRightInd/>
        <w:rPr>
          <w:rFonts w:eastAsiaTheme="majorEastAsia"/>
          <w:b/>
          <w:bCs/>
          <w:color w:val="000000" w:themeColor="text1"/>
          <w:sz w:val="28"/>
          <w:szCs w:val="28"/>
        </w:rPr>
      </w:pPr>
      <w:r>
        <w:rPr>
          <w:rFonts w:eastAsiaTheme="minorHAnsi"/>
        </w:rPr>
        <w:br w:type="page"/>
      </w:r>
    </w:p>
    <w:p w14:paraId="1E723EBA" w14:textId="7F899ADE" w:rsidR="00122E29" w:rsidRDefault="00DC5917" w:rsidP="001D3761">
      <w:pPr>
        <w:keepNext/>
        <w:keepLines/>
        <w:widowControl/>
        <w:autoSpaceDE/>
        <w:autoSpaceDN/>
        <w:adjustRightInd/>
        <w:spacing w:after="240"/>
        <w:ind w:left="720" w:hanging="720"/>
        <w:outlineLvl w:val="0"/>
        <w:rPr>
          <w:rFonts w:eastAsiaTheme="majorEastAsia"/>
          <w:b/>
          <w:bCs/>
          <w:color w:val="000000" w:themeColor="text1"/>
          <w:sz w:val="28"/>
          <w:szCs w:val="28"/>
        </w:rPr>
      </w:pPr>
      <w:bookmarkStart w:id="3" w:name="_Toc92974960"/>
      <w:r>
        <w:rPr>
          <w:rFonts w:eastAsiaTheme="majorEastAsia"/>
          <w:b/>
          <w:bCs/>
          <w:color w:val="000000" w:themeColor="text1"/>
          <w:sz w:val="28"/>
          <w:szCs w:val="28"/>
        </w:rPr>
        <w:lastRenderedPageBreak/>
        <w:t>2.0</w:t>
      </w:r>
      <w:r>
        <w:rPr>
          <w:rFonts w:eastAsiaTheme="majorEastAsia"/>
          <w:b/>
          <w:bCs/>
          <w:color w:val="000000" w:themeColor="text1"/>
          <w:sz w:val="28"/>
          <w:szCs w:val="28"/>
        </w:rPr>
        <w:tab/>
      </w:r>
      <w:r w:rsidR="00A8085C">
        <w:rPr>
          <w:rFonts w:eastAsiaTheme="majorEastAsia"/>
          <w:b/>
          <w:bCs/>
          <w:color w:val="000000" w:themeColor="text1"/>
          <w:sz w:val="28"/>
          <w:szCs w:val="28"/>
        </w:rPr>
        <w:t>Emission Points and Control Devices Related to Process Units and Other SOCMI Operations</w:t>
      </w:r>
      <w:bookmarkEnd w:id="3"/>
    </w:p>
    <w:p w14:paraId="02F59251" w14:textId="40EC4991" w:rsidR="00CF7F11" w:rsidRPr="00065DF5" w:rsidRDefault="00CF7F11" w:rsidP="00CF7F11">
      <w:pPr>
        <w:keepNext/>
        <w:keepLines/>
        <w:widowControl/>
        <w:autoSpaceDE/>
        <w:autoSpaceDN/>
        <w:adjustRightInd/>
        <w:spacing w:after="240"/>
        <w:outlineLvl w:val="1"/>
        <w:rPr>
          <w:rFonts w:eastAsiaTheme="majorEastAsia"/>
          <w:b/>
          <w:bCs/>
          <w:color w:val="000000" w:themeColor="text1"/>
          <w:sz w:val="26"/>
          <w:szCs w:val="26"/>
        </w:rPr>
      </w:pPr>
      <w:bookmarkStart w:id="4" w:name="_Toc92974961"/>
      <w:r w:rsidRPr="00065DF5">
        <w:rPr>
          <w:rFonts w:eastAsiaTheme="majorEastAsia"/>
          <w:b/>
          <w:bCs/>
          <w:color w:val="000000" w:themeColor="text1"/>
          <w:sz w:val="26"/>
          <w:szCs w:val="26"/>
        </w:rPr>
        <w:t>2.1</w:t>
      </w:r>
      <w:r w:rsidRPr="00065DF5">
        <w:rPr>
          <w:rFonts w:eastAsiaTheme="majorEastAsia"/>
          <w:b/>
          <w:bCs/>
          <w:color w:val="000000" w:themeColor="text1"/>
          <w:sz w:val="26"/>
          <w:szCs w:val="26"/>
        </w:rPr>
        <w:tab/>
      </w:r>
      <w:r>
        <w:rPr>
          <w:rFonts w:eastAsiaTheme="majorEastAsia"/>
          <w:b/>
          <w:bCs/>
          <w:color w:val="000000" w:themeColor="text1"/>
          <w:sz w:val="26"/>
          <w:szCs w:val="26"/>
        </w:rPr>
        <w:t>Process Unit</w:t>
      </w:r>
      <w:r w:rsidRPr="00065DF5">
        <w:rPr>
          <w:rFonts w:eastAsiaTheme="majorEastAsia"/>
          <w:b/>
          <w:bCs/>
          <w:color w:val="000000" w:themeColor="text1"/>
          <w:sz w:val="26"/>
          <w:szCs w:val="26"/>
        </w:rPr>
        <w:t>s</w:t>
      </w:r>
      <w:bookmarkEnd w:id="4"/>
    </w:p>
    <w:p w14:paraId="0D848315" w14:textId="155466FA" w:rsidR="00CF7F11" w:rsidRPr="00CF7F11" w:rsidRDefault="00CF7F11" w:rsidP="00CF7F11">
      <w:pPr>
        <w:widowControl/>
        <w:numPr>
          <w:ilvl w:val="0"/>
          <w:numId w:val="11"/>
        </w:numPr>
        <w:autoSpaceDE/>
        <w:autoSpaceDN/>
        <w:adjustRightInd/>
        <w:ind w:left="360"/>
        <w:contextualSpacing/>
        <w:rPr>
          <w:rFonts w:eastAsiaTheme="minorHAnsi"/>
        </w:rPr>
      </w:pPr>
      <w:r>
        <w:rPr>
          <w:rFonts w:eastAsiaTheme="minorHAnsi"/>
        </w:rPr>
        <w:t>Provide a</w:t>
      </w:r>
      <w:r w:rsidRPr="00F92811">
        <w:rPr>
          <w:rFonts w:eastAsiaTheme="minorHAnsi"/>
        </w:rPr>
        <w:t xml:space="preserve"> unique identifier for each</w:t>
      </w:r>
      <w:r>
        <w:rPr>
          <w:rFonts w:eastAsiaTheme="minorHAnsi"/>
        </w:rPr>
        <w:t xml:space="preserve"> </w:t>
      </w:r>
      <w:r w:rsidRPr="000B49AD">
        <w:rPr>
          <w:rFonts w:eastAsiaTheme="minorHAnsi"/>
        </w:rPr>
        <w:t>chemical manufacturing process unit, elastomer product process unit, polyether polyol manufacturing process unit</w:t>
      </w:r>
      <w:r w:rsidR="00FA3306">
        <w:rPr>
          <w:rFonts w:eastAsiaTheme="minorHAnsi"/>
        </w:rPr>
        <w:t>, and</w:t>
      </w:r>
      <w:r w:rsidR="00FA3306" w:rsidRPr="00FA3306">
        <w:rPr>
          <w:rFonts w:eastAsiaTheme="minorHAnsi"/>
        </w:rPr>
        <w:t xml:space="preserve"> </w:t>
      </w:r>
      <w:r w:rsidR="00FA3306">
        <w:rPr>
          <w:rFonts w:eastAsiaTheme="minorHAnsi"/>
        </w:rPr>
        <w:t>any other process unit</w:t>
      </w:r>
      <w:r w:rsidR="00FA3306" w:rsidRPr="00FA3306">
        <w:rPr>
          <w:rFonts w:eastAsiaTheme="minorHAnsi"/>
        </w:rPr>
        <w:t xml:space="preserve"> </w:t>
      </w:r>
      <w:r>
        <w:rPr>
          <w:rFonts w:eastAsiaTheme="minorHAnsi"/>
        </w:rPr>
        <w:t>at your facility</w:t>
      </w:r>
      <w:r w:rsidR="0079220D" w:rsidRPr="0079220D">
        <w:rPr>
          <w:rFonts w:eastAsiaTheme="minorHAnsi"/>
        </w:rPr>
        <w:t xml:space="preserve"> </w:t>
      </w:r>
      <w:r w:rsidR="0079220D" w:rsidRPr="00FA3306">
        <w:rPr>
          <w:rFonts w:eastAsiaTheme="minorHAnsi"/>
        </w:rPr>
        <w:t xml:space="preserve">that has the potential to emit </w:t>
      </w:r>
      <w:r w:rsidR="0079220D" w:rsidRPr="0079220D">
        <w:rPr>
          <w:rFonts w:eastAsiaTheme="minorHAnsi"/>
        </w:rPr>
        <w:t>benzene, 1,3-butadiene, ethylene oxide, ethylene dichloride, and/or vinyl chloride</w:t>
      </w:r>
      <w:r w:rsidRPr="00F92811">
        <w:rPr>
          <w:rFonts w:eastAsiaTheme="minorHAnsi"/>
        </w:rPr>
        <w:t>.</w:t>
      </w:r>
      <w:r w:rsidRPr="00844617">
        <w:rPr>
          <w:rFonts w:eastAsiaTheme="minorHAnsi"/>
        </w:rPr>
        <w:t xml:space="preserve"> </w:t>
      </w:r>
      <w:r w:rsidRPr="002B4BDE">
        <w:rPr>
          <w:rFonts w:eastAsiaTheme="minorHAnsi"/>
        </w:rPr>
        <w:t xml:space="preserve">Where possible, use the identifier in the facility’s air permit. </w:t>
      </w:r>
      <w:r w:rsidRPr="004E6DF7">
        <w:rPr>
          <w:rFonts w:eastAsiaTheme="minorHAnsi"/>
          <w:b/>
          <w:bCs/>
        </w:rPr>
        <w:t xml:space="preserve">THE IDS </w:t>
      </w:r>
      <w:r w:rsidR="008170ED">
        <w:rPr>
          <w:rFonts w:eastAsiaTheme="minorHAnsi"/>
          <w:b/>
          <w:bCs/>
        </w:rPr>
        <w:t>PROVIDED</w:t>
      </w:r>
      <w:r w:rsidR="008170ED" w:rsidRPr="004E6DF7">
        <w:rPr>
          <w:rFonts w:eastAsiaTheme="minorHAnsi"/>
          <w:b/>
          <w:bCs/>
        </w:rPr>
        <w:t xml:space="preserve"> </w:t>
      </w:r>
      <w:r w:rsidRPr="004E6DF7">
        <w:rPr>
          <w:rFonts w:eastAsiaTheme="minorHAnsi"/>
          <w:b/>
          <w:bCs/>
        </w:rPr>
        <w:t>MUST BE USED THROUGHOUT THIS SURVEY.</w:t>
      </w:r>
    </w:p>
    <w:p w14:paraId="5DF4D1E1" w14:textId="74FEDC7D" w:rsidR="00CF7F11" w:rsidRDefault="00CF7F11" w:rsidP="00CF7F11">
      <w:pPr>
        <w:widowControl/>
        <w:numPr>
          <w:ilvl w:val="0"/>
          <w:numId w:val="11"/>
        </w:numPr>
        <w:autoSpaceDE/>
        <w:autoSpaceDN/>
        <w:adjustRightInd/>
        <w:ind w:left="360"/>
        <w:contextualSpacing/>
        <w:rPr>
          <w:rFonts w:eastAsiaTheme="minorHAnsi"/>
        </w:rPr>
      </w:pPr>
      <w:r>
        <w:rPr>
          <w:rFonts w:eastAsiaTheme="minorHAnsi"/>
        </w:rPr>
        <w:t xml:space="preserve">Identify whether the </w:t>
      </w:r>
      <w:r w:rsidRPr="000B49AD">
        <w:rPr>
          <w:rFonts w:eastAsiaTheme="minorHAnsi"/>
        </w:rPr>
        <w:t>process unit</w:t>
      </w:r>
      <w:r>
        <w:rPr>
          <w:rFonts w:eastAsiaTheme="minorHAnsi"/>
        </w:rPr>
        <w:t xml:space="preserve"> is considered one or more of the following according to Federal regulations (select all that apply):</w:t>
      </w:r>
    </w:p>
    <w:p w14:paraId="379D8EE3" w14:textId="609998F3" w:rsidR="00CF7F11" w:rsidRDefault="00CF7F11" w:rsidP="0048348C">
      <w:pPr>
        <w:widowControl/>
        <w:numPr>
          <w:ilvl w:val="1"/>
          <w:numId w:val="11"/>
        </w:numPr>
        <w:autoSpaceDE/>
        <w:autoSpaceDN/>
        <w:adjustRightInd/>
        <w:ind w:left="1080"/>
        <w:contextualSpacing/>
        <w:rPr>
          <w:rFonts w:eastAsiaTheme="minorHAnsi"/>
        </w:rPr>
      </w:pPr>
      <w:r>
        <w:rPr>
          <w:rFonts w:eastAsiaTheme="minorHAnsi"/>
        </w:rPr>
        <w:t xml:space="preserve">“Chemical Manufacturing Process Unit” subject to </w:t>
      </w:r>
      <w:r w:rsidRPr="002B4BDE">
        <w:rPr>
          <w:rFonts w:eastAsiaTheme="minorHAnsi"/>
        </w:rPr>
        <w:t>40 CFR part 63, subparts F through H</w:t>
      </w:r>
      <w:r>
        <w:rPr>
          <w:rFonts w:eastAsiaTheme="minorHAnsi"/>
        </w:rPr>
        <w:t xml:space="preserve"> and defined by 40 CFR 63.101.</w:t>
      </w:r>
    </w:p>
    <w:p w14:paraId="7F8D8D32" w14:textId="431C7A28" w:rsidR="00521C4D" w:rsidRDefault="00521C4D" w:rsidP="0048348C">
      <w:pPr>
        <w:widowControl/>
        <w:numPr>
          <w:ilvl w:val="1"/>
          <w:numId w:val="11"/>
        </w:numPr>
        <w:autoSpaceDE/>
        <w:autoSpaceDN/>
        <w:adjustRightInd/>
        <w:ind w:left="1080"/>
        <w:contextualSpacing/>
        <w:rPr>
          <w:rFonts w:eastAsiaTheme="minorHAnsi"/>
        </w:rPr>
      </w:pPr>
      <w:r w:rsidRPr="00521C4D">
        <w:rPr>
          <w:rFonts w:eastAsiaTheme="minorHAnsi"/>
        </w:rPr>
        <w:t>“Chemical Manufacturing Process Unit” as defined by 40 CFR 63.101 but meets the criteria specified in 40 CFR 63.100(l)(1)(iii).</w:t>
      </w:r>
    </w:p>
    <w:p w14:paraId="327F7BCC" w14:textId="77777777" w:rsidR="00CF7F11" w:rsidRDefault="00CF7F11" w:rsidP="0048348C">
      <w:pPr>
        <w:widowControl/>
        <w:numPr>
          <w:ilvl w:val="1"/>
          <w:numId w:val="11"/>
        </w:numPr>
        <w:autoSpaceDE/>
        <w:autoSpaceDN/>
        <w:adjustRightInd/>
        <w:ind w:left="1080"/>
        <w:contextualSpacing/>
        <w:rPr>
          <w:rFonts w:eastAsiaTheme="minorHAnsi"/>
        </w:rPr>
      </w:pPr>
      <w:r>
        <w:rPr>
          <w:rFonts w:eastAsiaTheme="minorHAnsi"/>
        </w:rPr>
        <w:t xml:space="preserve">“Elastomer Product Process Unit” subject to </w:t>
      </w:r>
      <w:r w:rsidRPr="002B4BDE">
        <w:rPr>
          <w:rFonts w:eastAsiaTheme="minorHAnsi"/>
        </w:rPr>
        <w:t>40 CFR part 63, subpart U</w:t>
      </w:r>
      <w:r>
        <w:rPr>
          <w:rFonts w:eastAsiaTheme="minorHAnsi"/>
        </w:rPr>
        <w:t xml:space="preserve"> and defined by 40 CFR 63.482.</w:t>
      </w:r>
    </w:p>
    <w:p w14:paraId="5FBD1913" w14:textId="77777777" w:rsidR="00CF7F11" w:rsidRDefault="00CF7F11" w:rsidP="0048348C">
      <w:pPr>
        <w:widowControl/>
        <w:numPr>
          <w:ilvl w:val="1"/>
          <w:numId w:val="11"/>
        </w:numPr>
        <w:autoSpaceDE/>
        <w:autoSpaceDN/>
        <w:adjustRightInd/>
        <w:ind w:left="1080"/>
        <w:contextualSpacing/>
        <w:rPr>
          <w:rFonts w:eastAsiaTheme="minorHAnsi"/>
        </w:rPr>
      </w:pPr>
      <w:r>
        <w:rPr>
          <w:rFonts w:eastAsiaTheme="minorHAnsi"/>
        </w:rPr>
        <w:t>“</w:t>
      </w:r>
      <w:r w:rsidRPr="00E07036">
        <w:rPr>
          <w:rFonts w:eastAsiaTheme="minorHAnsi"/>
        </w:rPr>
        <w:t>Polyether Polyol Manufacturing Process Unit</w:t>
      </w:r>
      <w:r>
        <w:rPr>
          <w:rFonts w:eastAsiaTheme="minorHAnsi"/>
        </w:rPr>
        <w:t>”</w:t>
      </w:r>
      <w:r w:rsidRPr="00E07036">
        <w:rPr>
          <w:rFonts w:eastAsiaTheme="minorHAnsi"/>
        </w:rPr>
        <w:t xml:space="preserve"> </w:t>
      </w:r>
      <w:r>
        <w:rPr>
          <w:rFonts w:eastAsiaTheme="minorHAnsi"/>
        </w:rPr>
        <w:t xml:space="preserve">subject to </w:t>
      </w:r>
      <w:r w:rsidRPr="002B4BDE">
        <w:rPr>
          <w:rFonts w:eastAsiaTheme="minorHAnsi"/>
        </w:rPr>
        <w:t xml:space="preserve">40 CFR part 63, subpart </w:t>
      </w:r>
      <w:r>
        <w:rPr>
          <w:rFonts w:eastAsiaTheme="minorHAnsi"/>
        </w:rPr>
        <w:t>PPP and defined by 40 CFR 63.1423.</w:t>
      </w:r>
    </w:p>
    <w:p w14:paraId="7477D12E" w14:textId="77777777" w:rsidR="00CF7F11" w:rsidRDefault="00CF7F11" w:rsidP="0048348C">
      <w:pPr>
        <w:widowControl/>
        <w:numPr>
          <w:ilvl w:val="1"/>
          <w:numId w:val="11"/>
        </w:numPr>
        <w:autoSpaceDE/>
        <w:autoSpaceDN/>
        <w:adjustRightInd/>
        <w:ind w:left="1080"/>
        <w:contextualSpacing/>
        <w:rPr>
          <w:rFonts w:eastAsiaTheme="minorHAnsi"/>
        </w:rPr>
      </w:pPr>
      <w:r>
        <w:rPr>
          <w:rFonts w:eastAsiaTheme="minorHAnsi"/>
        </w:rPr>
        <w:t>Other (specify).</w:t>
      </w:r>
    </w:p>
    <w:p w14:paraId="33A0C567" w14:textId="705DA1B1" w:rsidR="00CF7F11" w:rsidRDefault="00CF7F11" w:rsidP="00CF7F11">
      <w:pPr>
        <w:widowControl/>
        <w:numPr>
          <w:ilvl w:val="0"/>
          <w:numId w:val="11"/>
        </w:numPr>
        <w:autoSpaceDE/>
        <w:autoSpaceDN/>
        <w:adjustRightInd/>
        <w:ind w:left="360"/>
        <w:contextualSpacing/>
        <w:rPr>
          <w:rFonts w:eastAsiaTheme="minorHAnsi"/>
        </w:rPr>
      </w:pPr>
      <w:r>
        <w:rPr>
          <w:rFonts w:eastAsiaTheme="minorHAnsi"/>
        </w:rPr>
        <w:t>F</w:t>
      </w:r>
      <w:r w:rsidRPr="00F92811">
        <w:rPr>
          <w:rFonts w:eastAsiaTheme="minorHAnsi"/>
        </w:rPr>
        <w:t>or each</w:t>
      </w:r>
      <w:r>
        <w:rPr>
          <w:rFonts w:eastAsiaTheme="minorHAnsi"/>
        </w:rPr>
        <w:t xml:space="preserve"> </w:t>
      </w:r>
      <w:r w:rsidRPr="000B49AD">
        <w:rPr>
          <w:rFonts w:eastAsiaTheme="minorHAnsi"/>
        </w:rPr>
        <w:t>process unit</w:t>
      </w:r>
      <w:r>
        <w:rPr>
          <w:rFonts w:eastAsiaTheme="minorHAnsi"/>
        </w:rPr>
        <w:t>, identify the number of:</w:t>
      </w:r>
    </w:p>
    <w:p w14:paraId="39C1C547" w14:textId="77777777" w:rsidR="00CF7F11" w:rsidRDefault="00CF7F11" w:rsidP="0048348C">
      <w:pPr>
        <w:widowControl/>
        <w:numPr>
          <w:ilvl w:val="1"/>
          <w:numId w:val="11"/>
        </w:numPr>
        <w:autoSpaceDE/>
        <w:autoSpaceDN/>
        <w:adjustRightInd/>
        <w:ind w:left="1080"/>
        <w:contextualSpacing/>
        <w:rPr>
          <w:rFonts w:eastAsiaTheme="minorHAnsi"/>
        </w:rPr>
      </w:pPr>
      <w:r>
        <w:rPr>
          <w:rFonts w:eastAsiaTheme="minorHAnsi"/>
        </w:rPr>
        <w:t>“Air Oxidation Reactors” that are:</w:t>
      </w:r>
    </w:p>
    <w:p w14:paraId="59BA0BDC" w14:textId="77777777" w:rsidR="00CF7F11" w:rsidRDefault="00CF7F11" w:rsidP="0048348C">
      <w:pPr>
        <w:widowControl/>
        <w:numPr>
          <w:ilvl w:val="2"/>
          <w:numId w:val="11"/>
        </w:numPr>
        <w:autoSpaceDE/>
        <w:autoSpaceDN/>
        <w:adjustRightInd/>
        <w:ind w:left="1814" w:hanging="187"/>
        <w:contextualSpacing/>
        <w:rPr>
          <w:rFonts w:eastAsiaTheme="minorHAnsi"/>
        </w:rPr>
      </w:pPr>
      <w:r>
        <w:rPr>
          <w:rFonts w:eastAsiaTheme="minorHAnsi"/>
        </w:rPr>
        <w:t xml:space="preserve">Affected facilities subject to </w:t>
      </w:r>
      <w:r w:rsidRPr="002B4BDE">
        <w:rPr>
          <w:rFonts w:eastAsiaTheme="minorHAnsi"/>
        </w:rPr>
        <w:t>40 CFR part 60, subpart III</w:t>
      </w:r>
      <w:r>
        <w:rPr>
          <w:rFonts w:eastAsiaTheme="minorHAnsi"/>
        </w:rPr>
        <w:t xml:space="preserve"> and defined by 40 CFR 60.611;</w:t>
      </w:r>
    </w:p>
    <w:p w14:paraId="5165D34F" w14:textId="77777777" w:rsidR="00CF7F11" w:rsidRDefault="00CF7F11" w:rsidP="002F5857">
      <w:pPr>
        <w:widowControl/>
        <w:numPr>
          <w:ilvl w:val="2"/>
          <w:numId w:val="11"/>
        </w:numPr>
        <w:autoSpaceDE/>
        <w:autoSpaceDN/>
        <w:adjustRightInd/>
        <w:ind w:left="1814" w:hanging="187"/>
        <w:contextualSpacing/>
        <w:rPr>
          <w:rFonts w:eastAsiaTheme="minorHAnsi"/>
        </w:rPr>
      </w:pPr>
      <w:r>
        <w:rPr>
          <w:rFonts w:eastAsiaTheme="minorHAnsi"/>
        </w:rPr>
        <w:t xml:space="preserve">Not subject to </w:t>
      </w:r>
      <w:r w:rsidRPr="002B4BDE">
        <w:rPr>
          <w:rFonts w:eastAsiaTheme="minorHAnsi"/>
        </w:rPr>
        <w:t>40 CFR part 60, subpart III</w:t>
      </w:r>
      <w:r>
        <w:rPr>
          <w:rFonts w:eastAsiaTheme="minorHAnsi"/>
        </w:rPr>
        <w:t>.</w:t>
      </w:r>
    </w:p>
    <w:p w14:paraId="4A68561D" w14:textId="77777777" w:rsidR="00CF7F11" w:rsidRDefault="00CF7F11" w:rsidP="0048348C">
      <w:pPr>
        <w:widowControl/>
        <w:numPr>
          <w:ilvl w:val="1"/>
          <w:numId w:val="11"/>
        </w:numPr>
        <w:autoSpaceDE/>
        <w:autoSpaceDN/>
        <w:adjustRightInd/>
        <w:ind w:left="1080"/>
        <w:contextualSpacing/>
        <w:rPr>
          <w:rFonts w:eastAsiaTheme="minorHAnsi"/>
        </w:rPr>
      </w:pPr>
      <w:r>
        <w:rPr>
          <w:rFonts w:eastAsiaTheme="minorHAnsi"/>
        </w:rPr>
        <w:t xml:space="preserve"> “Distillation Units” that are:</w:t>
      </w:r>
    </w:p>
    <w:p w14:paraId="1FBC7D44" w14:textId="77777777" w:rsidR="00CF7F11" w:rsidRDefault="00CF7F11" w:rsidP="0048348C">
      <w:pPr>
        <w:widowControl/>
        <w:numPr>
          <w:ilvl w:val="2"/>
          <w:numId w:val="11"/>
        </w:numPr>
        <w:autoSpaceDE/>
        <w:autoSpaceDN/>
        <w:adjustRightInd/>
        <w:ind w:left="1814" w:hanging="187"/>
        <w:contextualSpacing/>
        <w:rPr>
          <w:rFonts w:eastAsiaTheme="minorHAnsi"/>
        </w:rPr>
      </w:pPr>
      <w:r>
        <w:rPr>
          <w:rFonts w:eastAsiaTheme="minorHAnsi"/>
        </w:rPr>
        <w:t>Affected facilities subject to 40 CFR part 60, subpart NNN and defined by 40 CFR 60.661;</w:t>
      </w:r>
    </w:p>
    <w:p w14:paraId="1D1E4E4E" w14:textId="77777777" w:rsidR="00CF7F11" w:rsidRDefault="00CF7F11" w:rsidP="0048348C">
      <w:pPr>
        <w:widowControl/>
        <w:numPr>
          <w:ilvl w:val="2"/>
          <w:numId w:val="11"/>
        </w:numPr>
        <w:autoSpaceDE/>
        <w:autoSpaceDN/>
        <w:adjustRightInd/>
        <w:ind w:left="1814" w:hanging="187"/>
        <w:contextualSpacing/>
        <w:rPr>
          <w:rFonts w:eastAsiaTheme="minorHAnsi"/>
        </w:rPr>
      </w:pPr>
      <w:r>
        <w:rPr>
          <w:rFonts w:eastAsiaTheme="minorHAnsi"/>
        </w:rPr>
        <w:t>Not subject to 40 CFR part 60, subpart NNN.</w:t>
      </w:r>
    </w:p>
    <w:p w14:paraId="2EAECD72" w14:textId="6B129A90" w:rsidR="00CF7F11" w:rsidRDefault="00CF7F11" w:rsidP="0048348C">
      <w:pPr>
        <w:widowControl/>
        <w:numPr>
          <w:ilvl w:val="1"/>
          <w:numId w:val="11"/>
        </w:numPr>
        <w:autoSpaceDE/>
        <w:autoSpaceDN/>
        <w:adjustRightInd/>
        <w:ind w:left="1080"/>
        <w:contextualSpacing/>
        <w:rPr>
          <w:rFonts w:eastAsiaTheme="minorHAnsi"/>
        </w:rPr>
      </w:pPr>
      <w:r>
        <w:rPr>
          <w:rFonts w:eastAsiaTheme="minorHAnsi"/>
        </w:rPr>
        <w:t>“Reactor Processes” that are:</w:t>
      </w:r>
    </w:p>
    <w:p w14:paraId="030C505B" w14:textId="77777777" w:rsidR="00CF7F11" w:rsidRDefault="00CF7F11" w:rsidP="0048348C">
      <w:pPr>
        <w:widowControl/>
        <w:numPr>
          <w:ilvl w:val="2"/>
          <w:numId w:val="11"/>
        </w:numPr>
        <w:autoSpaceDE/>
        <w:autoSpaceDN/>
        <w:adjustRightInd/>
        <w:ind w:left="1814" w:hanging="187"/>
        <w:contextualSpacing/>
        <w:rPr>
          <w:rFonts w:eastAsiaTheme="minorHAnsi"/>
        </w:rPr>
      </w:pPr>
      <w:r>
        <w:rPr>
          <w:rFonts w:eastAsiaTheme="minorHAnsi"/>
        </w:rPr>
        <w:t xml:space="preserve">Affected facilities subject to </w:t>
      </w:r>
      <w:r w:rsidRPr="002B4BDE">
        <w:rPr>
          <w:rFonts w:eastAsiaTheme="minorHAnsi"/>
        </w:rPr>
        <w:t>40 CFR part 60, subpart RRR</w:t>
      </w:r>
      <w:r>
        <w:rPr>
          <w:rFonts w:eastAsiaTheme="minorHAnsi"/>
        </w:rPr>
        <w:t xml:space="preserve"> and defined by 40 CFR 60.701;</w:t>
      </w:r>
    </w:p>
    <w:p w14:paraId="0A73608B" w14:textId="265BD483" w:rsidR="00CF7F11" w:rsidRDefault="00CF7F11" w:rsidP="0048348C">
      <w:pPr>
        <w:widowControl/>
        <w:numPr>
          <w:ilvl w:val="2"/>
          <w:numId w:val="11"/>
        </w:numPr>
        <w:autoSpaceDE/>
        <w:autoSpaceDN/>
        <w:adjustRightInd/>
        <w:ind w:left="1814" w:hanging="187"/>
        <w:contextualSpacing/>
        <w:rPr>
          <w:rFonts w:eastAsiaTheme="minorHAnsi"/>
        </w:rPr>
      </w:pPr>
      <w:r>
        <w:rPr>
          <w:rFonts w:eastAsiaTheme="minorHAnsi"/>
        </w:rPr>
        <w:t>Not subject to 40 CFR part 60, subpart RRR.</w:t>
      </w:r>
    </w:p>
    <w:p w14:paraId="71DB4D4F" w14:textId="4B8462DB" w:rsidR="005B3CF9" w:rsidRDefault="005B3CF9" w:rsidP="005B3CF9">
      <w:pPr>
        <w:widowControl/>
        <w:numPr>
          <w:ilvl w:val="0"/>
          <w:numId w:val="11"/>
        </w:numPr>
        <w:autoSpaceDE/>
        <w:autoSpaceDN/>
        <w:adjustRightInd/>
        <w:ind w:left="360"/>
        <w:contextualSpacing/>
        <w:rPr>
          <w:rFonts w:eastAsiaTheme="minorHAnsi"/>
        </w:rPr>
      </w:pPr>
      <w:r>
        <w:rPr>
          <w:rFonts w:eastAsiaTheme="minorHAnsi"/>
        </w:rPr>
        <w:t>F</w:t>
      </w:r>
      <w:r w:rsidRPr="00F92811">
        <w:rPr>
          <w:rFonts w:eastAsiaTheme="minorHAnsi"/>
        </w:rPr>
        <w:t>or each</w:t>
      </w:r>
      <w:r>
        <w:rPr>
          <w:rFonts w:eastAsiaTheme="minorHAnsi"/>
        </w:rPr>
        <w:t xml:space="preserve"> </w:t>
      </w:r>
      <w:r w:rsidRPr="000B49AD">
        <w:rPr>
          <w:rFonts w:eastAsiaTheme="minorHAnsi"/>
        </w:rPr>
        <w:t>process unit</w:t>
      </w:r>
      <w:r>
        <w:rPr>
          <w:rFonts w:eastAsiaTheme="minorHAnsi"/>
        </w:rPr>
        <w:t>, identify:</w:t>
      </w:r>
    </w:p>
    <w:p w14:paraId="4E611B90" w14:textId="187F70A1" w:rsidR="005B3CF9" w:rsidRDefault="005B07D6" w:rsidP="008715CD">
      <w:pPr>
        <w:widowControl/>
        <w:numPr>
          <w:ilvl w:val="1"/>
          <w:numId w:val="11"/>
        </w:numPr>
        <w:autoSpaceDE/>
        <w:autoSpaceDN/>
        <w:adjustRightInd/>
        <w:ind w:left="1080"/>
        <w:contextualSpacing/>
        <w:rPr>
          <w:rFonts w:eastAsiaTheme="minorHAnsi"/>
        </w:rPr>
      </w:pPr>
      <w:r>
        <w:rPr>
          <w:rFonts w:eastAsiaTheme="minorHAnsi"/>
        </w:rPr>
        <w:t>When construction commenced (Month/Day/Year).</w:t>
      </w:r>
    </w:p>
    <w:p w14:paraId="411BDD4A" w14:textId="400DAE54" w:rsidR="005B07D6" w:rsidRDefault="005B07D6" w:rsidP="008715CD">
      <w:pPr>
        <w:widowControl/>
        <w:numPr>
          <w:ilvl w:val="1"/>
          <w:numId w:val="11"/>
        </w:numPr>
        <w:autoSpaceDE/>
        <w:autoSpaceDN/>
        <w:adjustRightInd/>
        <w:ind w:left="1080"/>
        <w:contextualSpacing/>
        <w:rPr>
          <w:rFonts w:eastAsiaTheme="minorHAnsi"/>
        </w:rPr>
      </w:pPr>
      <w:r>
        <w:rPr>
          <w:rFonts w:eastAsiaTheme="minorHAnsi"/>
        </w:rPr>
        <w:t>If applicable, when modified or reconstructed (Month/Day/Year).</w:t>
      </w:r>
    </w:p>
    <w:p w14:paraId="2BF461C2" w14:textId="77777777" w:rsidR="005B3CF9" w:rsidRDefault="005B3CF9" w:rsidP="005B3CF9">
      <w:pPr>
        <w:widowControl/>
        <w:autoSpaceDE/>
        <w:autoSpaceDN/>
        <w:adjustRightInd/>
        <w:contextualSpacing/>
        <w:rPr>
          <w:rFonts w:eastAsiaTheme="minorHAnsi"/>
        </w:rPr>
      </w:pPr>
    </w:p>
    <w:p w14:paraId="6293EF91" w14:textId="3E1D3B45" w:rsidR="00E622B9" w:rsidRPr="00065DF5" w:rsidRDefault="00E622B9" w:rsidP="00E622B9">
      <w:pPr>
        <w:keepNext/>
        <w:keepLines/>
        <w:widowControl/>
        <w:autoSpaceDE/>
        <w:autoSpaceDN/>
        <w:adjustRightInd/>
        <w:spacing w:after="240"/>
        <w:outlineLvl w:val="1"/>
        <w:rPr>
          <w:rFonts w:eastAsiaTheme="majorEastAsia"/>
          <w:b/>
          <w:bCs/>
          <w:color w:val="000000" w:themeColor="text1"/>
          <w:sz w:val="26"/>
          <w:szCs w:val="26"/>
        </w:rPr>
      </w:pPr>
      <w:bookmarkStart w:id="5" w:name="_Toc92974962"/>
      <w:r w:rsidRPr="00065DF5">
        <w:rPr>
          <w:rFonts w:eastAsiaTheme="majorEastAsia"/>
          <w:b/>
          <w:bCs/>
          <w:color w:val="000000" w:themeColor="text1"/>
          <w:sz w:val="26"/>
          <w:szCs w:val="26"/>
        </w:rPr>
        <w:t>2.</w:t>
      </w:r>
      <w:r>
        <w:rPr>
          <w:rFonts w:eastAsiaTheme="majorEastAsia"/>
          <w:b/>
          <w:bCs/>
          <w:color w:val="000000" w:themeColor="text1"/>
          <w:sz w:val="26"/>
          <w:szCs w:val="26"/>
        </w:rPr>
        <w:t>2</w:t>
      </w:r>
      <w:r w:rsidRPr="00065DF5">
        <w:rPr>
          <w:rFonts w:eastAsiaTheme="majorEastAsia"/>
          <w:b/>
          <w:bCs/>
          <w:color w:val="000000" w:themeColor="text1"/>
          <w:sz w:val="26"/>
          <w:szCs w:val="26"/>
        </w:rPr>
        <w:tab/>
      </w:r>
      <w:r>
        <w:rPr>
          <w:rFonts w:eastAsiaTheme="majorEastAsia"/>
          <w:b/>
          <w:bCs/>
          <w:color w:val="000000" w:themeColor="text1"/>
          <w:sz w:val="26"/>
          <w:szCs w:val="26"/>
        </w:rPr>
        <w:t>Air Pollution Control Devices</w:t>
      </w:r>
      <w:bookmarkEnd w:id="5"/>
    </w:p>
    <w:p w14:paraId="4E3501D4" w14:textId="30D14985" w:rsidR="00E622B9" w:rsidRPr="00BE3960" w:rsidRDefault="00E622B9" w:rsidP="00BE3960">
      <w:pPr>
        <w:widowControl/>
        <w:numPr>
          <w:ilvl w:val="0"/>
          <w:numId w:val="99"/>
        </w:numPr>
        <w:autoSpaceDE/>
        <w:autoSpaceDN/>
        <w:adjustRightInd/>
        <w:ind w:left="360"/>
        <w:contextualSpacing/>
        <w:rPr>
          <w:rFonts w:eastAsiaTheme="minorHAnsi"/>
        </w:rPr>
      </w:pPr>
      <w:r>
        <w:rPr>
          <w:rFonts w:eastAsiaTheme="minorHAnsi"/>
        </w:rPr>
        <w:t>Provide a</w:t>
      </w:r>
      <w:r w:rsidRPr="00F92811">
        <w:rPr>
          <w:rFonts w:eastAsiaTheme="minorHAnsi"/>
        </w:rPr>
        <w:t xml:space="preserve"> unique identifier for each</w:t>
      </w:r>
      <w:r>
        <w:rPr>
          <w:rFonts w:eastAsiaTheme="minorHAnsi"/>
        </w:rPr>
        <w:t xml:space="preserve"> air pollution control device associated with </w:t>
      </w:r>
      <w:r w:rsidR="00BE3960">
        <w:rPr>
          <w:rFonts w:eastAsiaTheme="minorHAnsi"/>
        </w:rPr>
        <w:t>each</w:t>
      </w:r>
      <w:r w:rsidRPr="000B49AD">
        <w:rPr>
          <w:rFonts w:eastAsiaTheme="minorHAnsi"/>
        </w:rPr>
        <w:t xml:space="preserve"> chemical manufacturing process unit, elastomer product process unit, polyether polyol manufacturing process unit</w:t>
      </w:r>
      <w:r w:rsidR="00541717">
        <w:rPr>
          <w:rFonts w:eastAsiaTheme="minorHAnsi"/>
        </w:rPr>
        <w:t>, and</w:t>
      </w:r>
      <w:r w:rsidR="00541717" w:rsidRPr="00FA3306">
        <w:rPr>
          <w:rFonts w:eastAsiaTheme="minorHAnsi"/>
        </w:rPr>
        <w:t xml:space="preserve"> </w:t>
      </w:r>
      <w:r w:rsidR="00541717">
        <w:rPr>
          <w:rFonts w:eastAsiaTheme="minorHAnsi"/>
        </w:rPr>
        <w:t>any other process unit</w:t>
      </w:r>
      <w:r>
        <w:rPr>
          <w:rFonts w:eastAsiaTheme="minorHAnsi"/>
        </w:rPr>
        <w:t xml:space="preserve"> at your facility</w:t>
      </w:r>
      <w:r w:rsidR="00541717" w:rsidRPr="00541717">
        <w:rPr>
          <w:rFonts w:eastAsiaTheme="minorHAnsi"/>
        </w:rPr>
        <w:t xml:space="preserve"> </w:t>
      </w:r>
      <w:r w:rsidR="00541717" w:rsidRPr="00FA3306">
        <w:rPr>
          <w:rFonts w:eastAsiaTheme="minorHAnsi"/>
        </w:rPr>
        <w:t xml:space="preserve">that has the potential to emit </w:t>
      </w:r>
      <w:r w:rsidR="00541717" w:rsidRPr="0079220D">
        <w:rPr>
          <w:rFonts w:eastAsiaTheme="minorHAnsi"/>
        </w:rPr>
        <w:t>benzene, 1,3-butadiene, ethylene oxide, ethylene dichloride, and/or vinyl chloride</w:t>
      </w:r>
      <w:r w:rsidRPr="00F92811">
        <w:rPr>
          <w:rFonts w:eastAsiaTheme="minorHAnsi"/>
        </w:rPr>
        <w:t>.</w:t>
      </w:r>
      <w:r w:rsidRPr="00844617">
        <w:rPr>
          <w:rFonts w:eastAsiaTheme="minorHAnsi"/>
        </w:rPr>
        <w:t xml:space="preserve"> </w:t>
      </w:r>
      <w:r w:rsidRPr="002B4BDE">
        <w:rPr>
          <w:rFonts w:eastAsiaTheme="minorHAnsi"/>
        </w:rPr>
        <w:t xml:space="preserve">Where possible, use the identifier in the facility’s air permit. </w:t>
      </w:r>
      <w:r w:rsidRPr="004E6DF7">
        <w:rPr>
          <w:rFonts w:eastAsiaTheme="minorHAnsi"/>
          <w:b/>
          <w:bCs/>
        </w:rPr>
        <w:t>THE IDS USED MUST BE USED THROUGHOUT THIS SURVEY.</w:t>
      </w:r>
    </w:p>
    <w:p w14:paraId="4083D2B2" w14:textId="59D2CF57" w:rsidR="00BE3960" w:rsidRDefault="00BE3960" w:rsidP="00BE3960">
      <w:pPr>
        <w:widowControl/>
        <w:numPr>
          <w:ilvl w:val="0"/>
          <w:numId w:val="99"/>
        </w:numPr>
        <w:autoSpaceDE/>
        <w:autoSpaceDN/>
        <w:adjustRightInd/>
        <w:ind w:left="360"/>
        <w:contextualSpacing/>
        <w:rPr>
          <w:rFonts w:eastAsiaTheme="minorHAnsi"/>
        </w:rPr>
      </w:pPr>
      <w:r>
        <w:rPr>
          <w:rFonts w:eastAsiaTheme="minorHAnsi"/>
        </w:rPr>
        <w:lastRenderedPageBreak/>
        <w:t>For each air pollution control device, provide the following:</w:t>
      </w:r>
    </w:p>
    <w:p w14:paraId="1C36DAD8" w14:textId="77777777" w:rsidR="00BE3960" w:rsidRDefault="00BE3960" w:rsidP="00BE3960">
      <w:pPr>
        <w:widowControl/>
        <w:numPr>
          <w:ilvl w:val="1"/>
          <w:numId w:val="28"/>
        </w:numPr>
        <w:autoSpaceDE/>
        <w:autoSpaceDN/>
        <w:adjustRightInd/>
        <w:ind w:left="1080"/>
        <w:contextualSpacing/>
        <w:rPr>
          <w:rFonts w:eastAsiaTheme="minorHAnsi"/>
        </w:rPr>
      </w:pPr>
      <w:r>
        <w:rPr>
          <w:rFonts w:eastAsiaTheme="minorHAnsi"/>
        </w:rPr>
        <w:t>Type of control device.</w:t>
      </w:r>
    </w:p>
    <w:p w14:paraId="7F7664AF" w14:textId="77777777" w:rsidR="00BE3960" w:rsidRDefault="00BE3960" w:rsidP="008715CD">
      <w:pPr>
        <w:widowControl/>
        <w:numPr>
          <w:ilvl w:val="2"/>
          <w:numId w:val="28"/>
        </w:numPr>
        <w:autoSpaceDE/>
        <w:autoSpaceDN/>
        <w:adjustRightInd/>
        <w:ind w:left="1814" w:hanging="187"/>
        <w:contextualSpacing/>
        <w:rPr>
          <w:rFonts w:eastAsiaTheme="minorHAnsi"/>
        </w:rPr>
      </w:pPr>
      <w:r>
        <w:rPr>
          <w:rFonts w:eastAsiaTheme="minorHAnsi"/>
        </w:rPr>
        <w:t>Recuperative thermal oxidizer/incinerator.</w:t>
      </w:r>
    </w:p>
    <w:p w14:paraId="7C019411" w14:textId="2B9D2BFE"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Regenerative thermal oxidizer/incinerator</w:t>
      </w:r>
      <w:r w:rsidR="002F5857">
        <w:rPr>
          <w:rFonts w:eastAsiaTheme="minorHAnsi"/>
        </w:rPr>
        <w:t>.</w:t>
      </w:r>
    </w:p>
    <w:p w14:paraId="639A522D"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Thermal oxidizer/incinerator.</w:t>
      </w:r>
    </w:p>
    <w:p w14:paraId="324F67E2"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Catalytic oxidizer/incinerator.</w:t>
      </w:r>
    </w:p>
    <w:p w14:paraId="2B511348"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Boiler.</w:t>
      </w:r>
    </w:p>
    <w:p w14:paraId="605D8440"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Process heater.</w:t>
      </w:r>
    </w:p>
    <w:p w14:paraId="7EA775F2"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Flare.</w:t>
      </w:r>
    </w:p>
    <w:p w14:paraId="7964B7ED"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Scrubber (specify type).</w:t>
      </w:r>
    </w:p>
    <w:p w14:paraId="27F0F869"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Condenser.</w:t>
      </w:r>
    </w:p>
    <w:p w14:paraId="62768A9E"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Carbon adsorber.</w:t>
      </w:r>
    </w:p>
    <w:p w14:paraId="78B0AB42"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Cyclone (or multiple cyclones).</w:t>
      </w:r>
    </w:p>
    <w:p w14:paraId="2CA6F757"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Electrostatic precipitator.</w:t>
      </w:r>
    </w:p>
    <w:p w14:paraId="1C6BA1E5"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Fabric filter.</w:t>
      </w:r>
    </w:p>
    <w:p w14:paraId="682E8723"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Injection (specify type).</w:t>
      </w:r>
    </w:p>
    <w:p w14:paraId="5C03255A"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Selective catalytic reduction (SCR).</w:t>
      </w:r>
    </w:p>
    <w:p w14:paraId="7FBCCD27"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Selective non-catalytic reduction (SNCR).</w:t>
      </w:r>
    </w:p>
    <w:p w14:paraId="09173ABF" w14:textId="7777777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Other (provide a brief description).</w:t>
      </w:r>
    </w:p>
    <w:p w14:paraId="5B356250" w14:textId="77777777" w:rsidR="00BE3960" w:rsidRDefault="00BE3960" w:rsidP="00BE3960">
      <w:pPr>
        <w:widowControl/>
        <w:numPr>
          <w:ilvl w:val="1"/>
          <w:numId w:val="28"/>
        </w:numPr>
        <w:autoSpaceDE/>
        <w:autoSpaceDN/>
        <w:adjustRightInd/>
        <w:ind w:left="1080"/>
        <w:contextualSpacing/>
        <w:rPr>
          <w:rFonts w:eastAsiaTheme="minorHAnsi"/>
        </w:rPr>
      </w:pPr>
      <w:r>
        <w:rPr>
          <w:rFonts w:eastAsiaTheme="minorHAnsi"/>
        </w:rPr>
        <w:t>Year installed.</w:t>
      </w:r>
    </w:p>
    <w:p w14:paraId="2A09885B" w14:textId="77777777" w:rsidR="00BE3960" w:rsidRDefault="00BE3960" w:rsidP="00BE3960">
      <w:pPr>
        <w:widowControl/>
        <w:numPr>
          <w:ilvl w:val="1"/>
          <w:numId w:val="28"/>
        </w:numPr>
        <w:autoSpaceDE/>
        <w:autoSpaceDN/>
        <w:adjustRightInd/>
        <w:ind w:left="1080"/>
        <w:contextualSpacing/>
        <w:rPr>
          <w:rFonts w:eastAsiaTheme="minorHAnsi"/>
        </w:rPr>
      </w:pPr>
      <w:r>
        <w:rPr>
          <w:rFonts w:eastAsiaTheme="minorHAnsi"/>
        </w:rPr>
        <w:t>Does it control HAP emissions from a (check all that apply):</w:t>
      </w:r>
    </w:p>
    <w:p w14:paraId="4AC0D71C" w14:textId="6597A48B"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 xml:space="preserve">Process vent(s), including but not limited to, process vents from </w:t>
      </w:r>
      <w:r w:rsidRPr="005815A8">
        <w:rPr>
          <w:rFonts w:eastAsiaTheme="minorHAnsi"/>
        </w:rPr>
        <w:t>air oxidation reactor</w:t>
      </w:r>
      <w:r>
        <w:rPr>
          <w:rFonts w:eastAsiaTheme="minorHAnsi"/>
        </w:rPr>
        <w:t>s,</w:t>
      </w:r>
      <w:r w:rsidRPr="005815A8">
        <w:rPr>
          <w:rFonts w:eastAsiaTheme="minorHAnsi"/>
        </w:rPr>
        <w:t xml:space="preserve"> distillation unit</w:t>
      </w:r>
      <w:r>
        <w:rPr>
          <w:rFonts w:eastAsiaTheme="minorHAnsi"/>
        </w:rPr>
        <w:t>s, and/or</w:t>
      </w:r>
      <w:r w:rsidRPr="005815A8">
        <w:rPr>
          <w:rFonts w:eastAsiaTheme="minorHAnsi"/>
        </w:rPr>
        <w:t xml:space="preserve"> reactor process</w:t>
      </w:r>
      <w:r>
        <w:rPr>
          <w:rFonts w:eastAsiaTheme="minorHAnsi"/>
        </w:rPr>
        <w:t>es</w:t>
      </w:r>
      <w:r w:rsidR="002F5857">
        <w:rPr>
          <w:rFonts w:eastAsiaTheme="minorHAnsi"/>
        </w:rPr>
        <w:t>.</w:t>
      </w:r>
    </w:p>
    <w:p w14:paraId="63093505" w14:textId="05905DB0"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Storage vessel(s)</w:t>
      </w:r>
      <w:r w:rsidR="002F5857">
        <w:rPr>
          <w:rFonts w:eastAsiaTheme="minorHAnsi"/>
        </w:rPr>
        <w:t>.</w:t>
      </w:r>
    </w:p>
    <w:p w14:paraId="7343F793" w14:textId="0E66DFB7"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Transfer rack(s)</w:t>
      </w:r>
      <w:r w:rsidR="002F5857">
        <w:rPr>
          <w:rFonts w:eastAsiaTheme="minorHAnsi"/>
        </w:rPr>
        <w:t>.</w:t>
      </w:r>
    </w:p>
    <w:p w14:paraId="117DBEC9" w14:textId="1BA11A7E"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Wastewater stream(s)</w:t>
      </w:r>
      <w:r w:rsidR="002F5857">
        <w:rPr>
          <w:rFonts w:eastAsiaTheme="minorHAnsi"/>
        </w:rPr>
        <w:t>.</w:t>
      </w:r>
    </w:p>
    <w:p w14:paraId="200CEC94" w14:textId="0E82114B"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Heat exchange system(s)</w:t>
      </w:r>
      <w:r w:rsidR="002F5857">
        <w:rPr>
          <w:rFonts w:eastAsiaTheme="minorHAnsi"/>
        </w:rPr>
        <w:t>.</w:t>
      </w:r>
    </w:p>
    <w:p w14:paraId="2ADCAF27" w14:textId="2EDE2298"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Equipment leak(s)</w:t>
      </w:r>
      <w:r w:rsidR="002F5857">
        <w:rPr>
          <w:rFonts w:eastAsiaTheme="minorHAnsi"/>
        </w:rPr>
        <w:t>.</w:t>
      </w:r>
    </w:p>
    <w:p w14:paraId="6F382649" w14:textId="1AE1EB7A" w:rsidR="00BE3960" w:rsidRDefault="00BE3960" w:rsidP="00BE3960">
      <w:pPr>
        <w:widowControl/>
        <w:numPr>
          <w:ilvl w:val="2"/>
          <w:numId w:val="28"/>
        </w:numPr>
        <w:autoSpaceDE/>
        <w:autoSpaceDN/>
        <w:adjustRightInd/>
        <w:ind w:left="1800"/>
        <w:contextualSpacing/>
        <w:rPr>
          <w:rFonts w:eastAsiaTheme="minorHAnsi"/>
        </w:rPr>
      </w:pPr>
      <w:r>
        <w:rPr>
          <w:rFonts w:eastAsiaTheme="minorHAnsi"/>
        </w:rPr>
        <w:t>Pressure relief device(s)</w:t>
      </w:r>
      <w:r w:rsidR="002F5857">
        <w:rPr>
          <w:rFonts w:eastAsiaTheme="minorHAnsi"/>
        </w:rPr>
        <w:t>.</w:t>
      </w:r>
    </w:p>
    <w:p w14:paraId="36A3AF2B" w14:textId="68135B05" w:rsidR="00BE3960" w:rsidRPr="00BE3960" w:rsidRDefault="00BE3960" w:rsidP="00BE3960">
      <w:pPr>
        <w:widowControl/>
        <w:numPr>
          <w:ilvl w:val="2"/>
          <w:numId w:val="28"/>
        </w:numPr>
        <w:autoSpaceDE/>
        <w:autoSpaceDN/>
        <w:adjustRightInd/>
        <w:ind w:left="1800"/>
        <w:contextualSpacing/>
        <w:rPr>
          <w:rFonts w:eastAsiaTheme="minorHAnsi"/>
        </w:rPr>
      </w:pPr>
      <w:r>
        <w:rPr>
          <w:rFonts w:eastAsiaTheme="minorHAnsi"/>
        </w:rPr>
        <w:t>Other (specify)</w:t>
      </w:r>
      <w:r w:rsidR="002F5857">
        <w:rPr>
          <w:rFonts w:eastAsiaTheme="minorHAnsi"/>
        </w:rPr>
        <w:t>.</w:t>
      </w:r>
    </w:p>
    <w:p w14:paraId="556DDB7A" w14:textId="6E9DFB5E" w:rsidR="00DD1FDE" w:rsidRDefault="00DD1FDE" w:rsidP="008715CD">
      <w:pPr>
        <w:widowControl/>
        <w:numPr>
          <w:ilvl w:val="0"/>
          <w:numId w:val="99"/>
        </w:numPr>
        <w:autoSpaceDE/>
        <w:autoSpaceDN/>
        <w:adjustRightInd/>
        <w:ind w:left="360"/>
        <w:contextualSpacing/>
        <w:rPr>
          <w:rFonts w:eastAsiaTheme="minorHAnsi"/>
          <w:color w:val="000000" w:themeColor="text1"/>
        </w:rPr>
      </w:pPr>
      <w:r>
        <w:rPr>
          <w:rFonts w:eastAsiaTheme="minorHAnsi"/>
          <w:color w:val="000000" w:themeColor="text1"/>
        </w:rPr>
        <w:t xml:space="preserve">Is the control device </w:t>
      </w:r>
      <w:r w:rsidR="000A78AC">
        <w:rPr>
          <w:rFonts w:eastAsiaTheme="minorHAnsi"/>
          <w:color w:val="000000" w:themeColor="text1"/>
        </w:rPr>
        <w:t xml:space="preserve">in </w:t>
      </w:r>
      <w:r>
        <w:rPr>
          <w:rFonts w:eastAsiaTheme="minorHAnsi"/>
          <w:color w:val="000000" w:themeColor="text1"/>
        </w:rPr>
        <w:t>operation at all times, including during startup and shutdown events? (Yes/No) If no, describe when the control device is activated (or deactivated) during startup (shutdown).</w:t>
      </w:r>
    </w:p>
    <w:p w14:paraId="3DC125F5" w14:textId="59F39079" w:rsidR="00BE3F4B" w:rsidRDefault="00BE3F4B" w:rsidP="008715CD">
      <w:pPr>
        <w:widowControl/>
        <w:numPr>
          <w:ilvl w:val="0"/>
          <w:numId w:val="99"/>
        </w:numPr>
        <w:autoSpaceDE/>
        <w:autoSpaceDN/>
        <w:adjustRightInd/>
        <w:ind w:left="360"/>
        <w:contextualSpacing/>
        <w:rPr>
          <w:rFonts w:eastAsiaTheme="minorHAnsi"/>
          <w:color w:val="000000" w:themeColor="text1"/>
        </w:rPr>
      </w:pPr>
      <w:r>
        <w:rPr>
          <w:rFonts w:eastAsiaTheme="minorHAnsi"/>
          <w:color w:val="000000" w:themeColor="text1"/>
        </w:rPr>
        <w:t>What is the control device efficiency (for HAP emissions)?</w:t>
      </w:r>
    </w:p>
    <w:p w14:paraId="7289C65C" w14:textId="77777777" w:rsidR="00DD1FDE" w:rsidRDefault="00DD1FDE" w:rsidP="008715CD">
      <w:pPr>
        <w:widowControl/>
        <w:numPr>
          <w:ilvl w:val="0"/>
          <w:numId w:val="99"/>
        </w:numPr>
        <w:autoSpaceDE/>
        <w:autoSpaceDN/>
        <w:adjustRightInd/>
        <w:ind w:left="360"/>
        <w:contextualSpacing/>
        <w:rPr>
          <w:rFonts w:eastAsiaTheme="minorHAnsi"/>
          <w:color w:val="000000" w:themeColor="text1"/>
        </w:rPr>
      </w:pPr>
      <w:r>
        <w:rPr>
          <w:rFonts w:eastAsiaTheme="minorHAnsi"/>
          <w:color w:val="000000" w:themeColor="text1"/>
        </w:rPr>
        <w:t>Is there any expected change in control device efficiency during startup and/or shutdown events? (Yes/No) If yes, explain the expected change in efficiency.</w:t>
      </w:r>
    </w:p>
    <w:p w14:paraId="2A8BBEF8" w14:textId="4247DF84" w:rsidR="00DD1FDE" w:rsidRDefault="00DD1FDE" w:rsidP="008715CD">
      <w:pPr>
        <w:widowControl/>
        <w:numPr>
          <w:ilvl w:val="0"/>
          <w:numId w:val="99"/>
        </w:numPr>
        <w:autoSpaceDE/>
        <w:autoSpaceDN/>
        <w:adjustRightInd/>
        <w:ind w:left="360"/>
        <w:contextualSpacing/>
        <w:rPr>
          <w:rFonts w:eastAsiaTheme="minorHAnsi"/>
          <w:color w:val="000000" w:themeColor="text1"/>
        </w:rPr>
      </w:pPr>
      <w:r>
        <w:rPr>
          <w:rFonts w:eastAsiaTheme="minorHAnsi"/>
          <w:color w:val="000000" w:themeColor="text1"/>
        </w:rPr>
        <w:t>Is the vent gas flow rate to the control device typically higher, lower, or unchanged during startup and/or shutdown events?</w:t>
      </w:r>
    </w:p>
    <w:p w14:paraId="5A569C40" w14:textId="79028890" w:rsidR="004A639D" w:rsidRDefault="004A639D" w:rsidP="008715CD">
      <w:pPr>
        <w:widowControl/>
        <w:numPr>
          <w:ilvl w:val="0"/>
          <w:numId w:val="99"/>
        </w:numPr>
        <w:autoSpaceDE/>
        <w:autoSpaceDN/>
        <w:adjustRightInd/>
        <w:ind w:left="360"/>
        <w:contextualSpacing/>
        <w:rPr>
          <w:rFonts w:eastAsiaTheme="minorHAnsi"/>
          <w:color w:val="000000" w:themeColor="text1"/>
        </w:rPr>
      </w:pPr>
      <w:r>
        <w:rPr>
          <w:rFonts w:eastAsiaTheme="minorHAnsi"/>
          <w:color w:val="000000" w:themeColor="text1"/>
        </w:rPr>
        <w:t>Capital cost for control device</w:t>
      </w:r>
      <w:r w:rsidR="00723A84">
        <w:rPr>
          <w:rFonts w:eastAsiaTheme="minorHAnsi"/>
          <w:color w:val="000000" w:themeColor="text1"/>
        </w:rPr>
        <w:t xml:space="preserve"> </w:t>
      </w:r>
      <w:r w:rsidR="00723A84" w:rsidRPr="00723A84">
        <w:rPr>
          <w:rFonts w:eastAsiaTheme="minorHAnsi"/>
          <w:color w:val="000000" w:themeColor="text1"/>
        </w:rPr>
        <w:t>(based on installation year)</w:t>
      </w:r>
      <w:r>
        <w:rPr>
          <w:rFonts w:eastAsiaTheme="minorHAnsi"/>
          <w:color w:val="000000" w:themeColor="text1"/>
        </w:rPr>
        <w:t>.</w:t>
      </w:r>
    </w:p>
    <w:p w14:paraId="05816B5E" w14:textId="46CAF2B1" w:rsidR="004A639D" w:rsidRDefault="004A639D" w:rsidP="008715CD">
      <w:pPr>
        <w:widowControl/>
        <w:numPr>
          <w:ilvl w:val="0"/>
          <w:numId w:val="99"/>
        </w:numPr>
        <w:autoSpaceDE/>
        <w:autoSpaceDN/>
        <w:adjustRightInd/>
        <w:ind w:left="360"/>
        <w:contextualSpacing/>
        <w:rPr>
          <w:rFonts w:eastAsiaTheme="minorHAnsi"/>
          <w:color w:val="000000" w:themeColor="text1"/>
        </w:rPr>
      </w:pPr>
      <w:r>
        <w:rPr>
          <w:rFonts w:eastAsiaTheme="minorHAnsi"/>
          <w:color w:val="000000" w:themeColor="text1"/>
        </w:rPr>
        <w:t xml:space="preserve">Typical </w:t>
      </w:r>
      <w:r w:rsidR="004D24B1">
        <w:rPr>
          <w:rFonts w:eastAsiaTheme="minorHAnsi"/>
          <w:color w:val="000000" w:themeColor="text1"/>
        </w:rPr>
        <w:t xml:space="preserve">annual </w:t>
      </w:r>
      <w:r>
        <w:rPr>
          <w:rFonts w:eastAsiaTheme="minorHAnsi"/>
          <w:color w:val="000000" w:themeColor="text1"/>
        </w:rPr>
        <w:t>operating and maintenance cost for control device.</w:t>
      </w:r>
    </w:p>
    <w:p w14:paraId="1FDD35BF" w14:textId="25B87F31" w:rsidR="00AE33B6" w:rsidRPr="00065DF5" w:rsidRDefault="00AE33B6" w:rsidP="00D8628E">
      <w:pPr>
        <w:keepNext/>
        <w:keepLines/>
        <w:widowControl/>
        <w:autoSpaceDE/>
        <w:autoSpaceDN/>
        <w:adjustRightInd/>
        <w:spacing w:before="200" w:after="240"/>
        <w:outlineLvl w:val="1"/>
        <w:rPr>
          <w:rFonts w:eastAsiaTheme="majorEastAsia"/>
          <w:b/>
          <w:bCs/>
          <w:color w:val="000000" w:themeColor="text1"/>
          <w:sz w:val="26"/>
          <w:szCs w:val="26"/>
        </w:rPr>
      </w:pPr>
      <w:bookmarkStart w:id="6" w:name="_Toc92974963"/>
      <w:r w:rsidRPr="00065DF5">
        <w:rPr>
          <w:rFonts w:eastAsiaTheme="majorEastAsia"/>
          <w:b/>
          <w:bCs/>
          <w:color w:val="000000" w:themeColor="text1"/>
          <w:sz w:val="26"/>
          <w:szCs w:val="26"/>
        </w:rPr>
        <w:t>2.</w:t>
      </w:r>
      <w:r w:rsidR="008F5EBD">
        <w:rPr>
          <w:rFonts w:eastAsiaTheme="majorEastAsia"/>
          <w:b/>
          <w:bCs/>
          <w:color w:val="000000" w:themeColor="text1"/>
          <w:sz w:val="26"/>
          <w:szCs w:val="26"/>
        </w:rPr>
        <w:t>3</w:t>
      </w:r>
      <w:r w:rsidRPr="00065DF5">
        <w:rPr>
          <w:rFonts w:eastAsiaTheme="majorEastAsia"/>
          <w:b/>
          <w:bCs/>
          <w:color w:val="000000" w:themeColor="text1"/>
          <w:sz w:val="26"/>
          <w:szCs w:val="26"/>
        </w:rPr>
        <w:tab/>
      </w:r>
      <w:r w:rsidR="007F3C08">
        <w:rPr>
          <w:rFonts w:eastAsiaTheme="majorEastAsia"/>
          <w:b/>
          <w:bCs/>
          <w:color w:val="000000" w:themeColor="text1"/>
          <w:sz w:val="26"/>
          <w:szCs w:val="26"/>
        </w:rPr>
        <w:t>Emission Points</w:t>
      </w:r>
      <w:r w:rsidR="00535948">
        <w:rPr>
          <w:rFonts w:eastAsiaTheme="majorEastAsia"/>
          <w:b/>
          <w:bCs/>
          <w:color w:val="000000" w:themeColor="text1"/>
          <w:sz w:val="26"/>
          <w:szCs w:val="26"/>
        </w:rPr>
        <w:t>,</w:t>
      </w:r>
      <w:r w:rsidR="00535948" w:rsidRPr="00535948">
        <w:rPr>
          <w:rFonts w:eastAsiaTheme="majorEastAsia"/>
          <w:b/>
          <w:bCs/>
          <w:color w:val="000000" w:themeColor="text1"/>
          <w:sz w:val="26"/>
          <w:szCs w:val="26"/>
        </w:rPr>
        <w:t xml:space="preserve"> </w:t>
      </w:r>
      <w:r w:rsidR="00E029C3">
        <w:rPr>
          <w:rFonts w:eastAsiaTheme="majorEastAsia"/>
          <w:b/>
          <w:bCs/>
          <w:color w:val="000000" w:themeColor="text1"/>
          <w:sz w:val="26"/>
          <w:szCs w:val="26"/>
        </w:rPr>
        <w:t>P</w:t>
      </w:r>
      <w:r w:rsidR="00E029C3" w:rsidRPr="00E029C3">
        <w:rPr>
          <w:rFonts w:eastAsiaTheme="majorEastAsia"/>
          <w:b/>
          <w:bCs/>
          <w:color w:val="000000" w:themeColor="text1"/>
          <w:sz w:val="26"/>
          <w:szCs w:val="26"/>
        </w:rPr>
        <w:t xml:space="preserve">rocess </w:t>
      </w:r>
      <w:r w:rsidR="00E029C3">
        <w:rPr>
          <w:rFonts w:eastAsiaTheme="majorEastAsia"/>
          <w:b/>
          <w:bCs/>
          <w:color w:val="000000" w:themeColor="text1"/>
          <w:sz w:val="26"/>
          <w:szCs w:val="26"/>
        </w:rPr>
        <w:t>F</w:t>
      </w:r>
      <w:r w:rsidR="00E029C3" w:rsidRPr="00E029C3">
        <w:rPr>
          <w:rFonts w:eastAsiaTheme="majorEastAsia"/>
          <w:b/>
          <w:bCs/>
          <w:color w:val="000000" w:themeColor="text1"/>
          <w:sz w:val="26"/>
          <w:szCs w:val="26"/>
        </w:rPr>
        <w:t xml:space="preserve">low </w:t>
      </w:r>
      <w:r w:rsidR="00E029C3">
        <w:rPr>
          <w:rFonts w:eastAsiaTheme="majorEastAsia"/>
          <w:b/>
          <w:bCs/>
          <w:color w:val="000000" w:themeColor="text1"/>
          <w:sz w:val="26"/>
          <w:szCs w:val="26"/>
        </w:rPr>
        <w:t>D</w:t>
      </w:r>
      <w:r w:rsidR="00E029C3" w:rsidRPr="00E029C3">
        <w:rPr>
          <w:rFonts w:eastAsiaTheme="majorEastAsia"/>
          <w:b/>
          <w:bCs/>
          <w:color w:val="000000" w:themeColor="text1"/>
          <w:sz w:val="26"/>
          <w:szCs w:val="26"/>
        </w:rPr>
        <w:t>iagram</w:t>
      </w:r>
      <w:r w:rsidR="00E029C3">
        <w:rPr>
          <w:rFonts w:eastAsiaTheme="majorEastAsia"/>
          <w:b/>
          <w:bCs/>
          <w:color w:val="000000" w:themeColor="text1"/>
          <w:sz w:val="26"/>
          <w:szCs w:val="26"/>
        </w:rPr>
        <w:t>s</w:t>
      </w:r>
      <w:r w:rsidR="00535948">
        <w:rPr>
          <w:rFonts w:eastAsiaTheme="majorEastAsia"/>
          <w:b/>
          <w:bCs/>
          <w:color w:val="000000" w:themeColor="text1"/>
          <w:sz w:val="26"/>
          <w:szCs w:val="26"/>
        </w:rPr>
        <w:t>,</w:t>
      </w:r>
      <w:r w:rsidR="00535948" w:rsidRPr="00065DF5">
        <w:rPr>
          <w:rFonts w:eastAsiaTheme="majorEastAsia"/>
          <w:b/>
          <w:bCs/>
          <w:color w:val="000000" w:themeColor="text1"/>
          <w:sz w:val="26"/>
          <w:szCs w:val="26"/>
        </w:rPr>
        <w:t xml:space="preserve"> </w:t>
      </w:r>
      <w:r w:rsidR="00535948">
        <w:rPr>
          <w:rFonts w:eastAsiaTheme="majorEastAsia"/>
          <w:b/>
          <w:bCs/>
          <w:color w:val="000000" w:themeColor="text1"/>
          <w:sz w:val="26"/>
          <w:szCs w:val="26"/>
        </w:rPr>
        <w:t xml:space="preserve">and </w:t>
      </w:r>
      <w:r w:rsidR="00535948" w:rsidRPr="00065DF5">
        <w:rPr>
          <w:rFonts w:eastAsiaTheme="majorEastAsia"/>
          <w:b/>
          <w:bCs/>
          <w:color w:val="000000" w:themeColor="text1"/>
          <w:sz w:val="26"/>
          <w:szCs w:val="26"/>
        </w:rPr>
        <w:t>Plot Plans</w:t>
      </w:r>
      <w:bookmarkEnd w:id="6"/>
    </w:p>
    <w:p w14:paraId="0A121C54" w14:textId="6729419C" w:rsidR="00BE3960" w:rsidRPr="00BE3960" w:rsidRDefault="00BE3960" w:rsidP="00BE3960">
      <w:pPr>
        <w:widowControl/>
        <w:numPr>
          <w:ilvl w:val="0"/>
          <w:numId w:val="100"/>
        </w:numPr>
        <w:autoSpaceDE/>
        <w:autoSpaceDN/>
        <w:adjustRightInd/>
        <w:contextualSpacing/>
        <w:rPr>
          <w:rFonts w:eastAsiaTheme="minorHAnsi"/>
        </w:rPr>
      </w:pPr>
      <w:r>
        <w:rPr>
          <w:rFonts w:eastAsiaTheme="minorHAnsi"/>
        </w:rPr>
        <w:t>Provide a</w:t>
      </w:r>
      <w:r w:rsidRPr="00F92811">
        <w:rPr>
          <w:rFonts w:eastAsiaTheme="minorHAnsi"/>
        </w:rPr>
        <w:t xml:space="preserve"> unique identifier for each</w:t>
      </w:r>
      <w:r>
        <w:rPr>
          <w:rFonts w:eastAsiaTheme="minorHAnsi"/>
        </w:rPr>
        <w:t xml:space="preserve"> emission point associated with each</w:t>
      </w:r>
      <w:r w:rsidRPr="000B49AD">
        <w:rPr>
          <w:rFonts w:eastAsiaTheme="minorHAnsi"/>
        </w:rPr>
        <w:t xml:space="preserve"> chemical manufacturing process unit, elastomer product process unit, and polyether polyol manufacturing process unit</w:t>
      </w:r>
      <w:r w:rsidR="00660D1F">
        <w:rPr>
          <w:rFonts w:eastAsiaTheme="minorHAnsi"/>
        </w:rPr>
        <w:t>. Also, provide a</w:t>
      </w:r>
      <w:r w:rsidR="00660D1F" w:rsidRPr="00F92811">
        <w:rPr>
          <w:rFonts w:eastAsiaTheme="minorHAnsi"/>
        </w:rPr>
        <w:t xml:space="preserve"> unique identifier for each</w:t>
      </w:r>
      <w:r w:rsidR="00660D1F">
        <w:rPr>
          <w:rFonts w:eastAsiaTheme="minorHAnsi"/>
        </w:rPr>
        <w:t xml:space="preserve"> emission point</w:t>
      </w:r>
      <w:r w:rsidR="00541717">
        <w:rPr>
          <w:rFonts w:eastAsiaTheme="minorHAnsi"/>
        </w:rPr>
        <w:t xml:space="preserve"> </w:t>
      </w:r>
      <w:r>
        <w:rPr>
          <w:rFonts w:eastAsiaTheme="minorHAnsi"/>
        </w:rPr>
        <w:t>at your facility</w:t>
      </w:r>
      <w:r w:rsidR="00541717" w:rsidRPr="00541717">
        <w:rPr>
          <w:rFonts w:eastAsiaTheme="minorHAnsi"/>
        </w:rPr>
        <w:t xml:space="preserve"> </w:t>
      </w:r>
      <w:r w:rsidR="00660D1F">
        <w:rPr>
          <w:rFonts w:eastAsiaTheme="minorHAnsi"/>
        </w:rPr>
        <w:t>that is associated</w:t>
      </w:r>
      <w:r w:rsidR="00660D1F" w:rsidRPr="00FA3306">
        <w:rPr>
          <w:rFonts w:eastAsiaTheme="minorHAnsi"/>
        </w:rPr>
        <w:t xml:space="preserve"> </w:t>
      </w:r>
      <w:r w:rsidR="00660D1F">
        <w:rPr>
          <w:rFonts w:eastAsiaTheme="minorHAnsi"/>
        </w:rPr>
        <w:t xml:space="preserve">with other process units </w:t>
      </w:r>
      <w:r w:rsidR="008F03F7">
        <w:rPr>
          <w:rFonts w:eastAsiaTheme="minorHAnsi"/>
        </w:rPr>
        <w:t>where the process unit(s)</w:t>
      </w:r>
      <w:r w:rsidR="008F03F7" w:rsidRPr="00FA3306">
        <w:rPr>
          <w:rFonts w:eastAsiaTheme="minorHAnsi"/>
        </w:rPr>
        <w:t xml:space="preserve"> </w:t>
      </w:r>
      <w:r w:rsidR="008F03F7">
        <w:rPr>
          <w:rFonts w:eastAsiaTheme="minorHAnsi"/>
        </w:rPr>
        <w:t xml:space="preserve">has </w:t>
      </w:r>
      <w:r w:rsidR="00541717" w:rsidRPr="00FA3306">
        <w:rPr>
          <w:rFonts w:eastAsiaTheme="minorHAnsi"/>
        </w:rPr>
        <w:t xml:space="preserve">the potential </w:t>
      </w:r>
      <w:r w:rsidR="00541717" w:rsidRPr="00FA3306">
        <w:rPr>
          <w:rFonts w:eastAsiaTheme="minorHAnsi"/>
        </w:rPr>
        <w:lastRenderedPageBreak/>
        <w:t xml:space="preserve">to emit </w:t>
      </w:r>
      <w:r w:rsidR="00541717" w:rsidRPr="0079220D">
        <w:rPr>
          <w:rFonts w:eastAsiaTheme="minorHAnsi"/>
        </w:rPr>
        <w:t>benzene, 1,3-butadiene, ethylene oxide, ethylene dichloride, and/or vinyl chloride</w:t>
      </w:r>
      <w:r w:rsidRPr="00F92811">
        <w:rPr>
          <w:rFonts w:eastAsiaTheme="minorHAnsi"/>
        </w:rPr>
        <w:t>.</w:t>
      </w:r>
      <w:r w:rsidRPr="00844617">
        <w:rPr>
          <w:rFonts w:eastAsiaTheme="minorHAnsi"/>
        </w:rPr>
        <w:t xml:space="preserve"> </w:t>
      </w:r>
      <w:r w:rsidRPr="002B4BDE">
        <w:rPr>
          <w:rFonts w:eastAsiaTheme="minorHAnsi"/>
        </w:rPr>
        <w:t xml:space="preserve">Where possible, use the identifier in the facility’s air permit. </w:t>
      </w:r>
      <w:r w:rsidRPr="004E6DF7">
        <w:rPr>
          <w:rFonts w:eastAsiaTheme="minorHAnsi"/>
          <w:b/>
          <w:bCs/>
        </w:rPr>
        <w:t>THE IDS USED MUST BE USED THROUGHOUT THIS SURVEY.</w:t>
      </w:r>
      <w:r w:rsidR="00C856BA">
        <w:rPr>
          <w:rFonts w:eastAsiaTheme="minorHAnsi"/>
        </w:rPr>
        <w:t xml:space="preserve"> [Note: the response to this question is considered complete when the response to question 2 of this sub-section is completed.]</w:t>
      </w:r>
    </w:p>
    <w:p w14:paraId="7913B8C2" w14:textId="60F1BC40" w:rsidR="00885EFB" w:rsidRPr="00885EFB" w:rsidRDefault="000A77EC" w:rsidP="00320147">
      <w:pPr>
        <w:widowControl/>
        <w:numPr>
          <w:ilvl w:val="0"/>
          <w:numId w:val="100"/>
        </w:numPr>
        <w:autoSpaceDE/>
        <w:autoSpaceDN/>
        <w:adjustRightInd/>
        <w:contextualSpacing/>
        <w:rPr>
          <w:rFonts w:eastAsiaTheme="minorHAnsi"/>
        </w:rPr>
      </w:pPr>
      <w:r>
        <w:rPr>
          <w:rFonts w:eastAsiaTheme="minorHAnsi"/>
        </w:rPr>
        <w:t>Using the template provided</w:t>
      </w:r>
      <w:r w:rsidR="00645A58">
        <w:rPr>
          <w:rFonts w:eastAsiaTheme="minorHAnsi"/>
        </w:rPr>
        <w:t xml:space="preserve"> to you,</w:t>
      </w:r>
      <w:r>
        <w:rPr>
          <w:rFonts w:eastAsiaTheme="minorHAnsi"/>
        </w:rPr>
        <w:t xml:space="preserve"> create a crosswalk </w:t>
      </w:r>
      <w:r w:rsidR="00E622B9">
        <w:rPr>
          <w:rFonts w:eastAsiaTheme="minorHAnsi"/>
        </w:rPr>
        <w:t>between emission point IDs, process unit IDs, and control device IDs</w:t>
      </w:r>
      <w:r w:rsidR="005558E5">
        <w:rPr>
          <w:rFonts w:eastAsiaTheme="minorHAnsi"/>
        </w:rPr>
        <w:t xml:space="preserve"> used in this survey</w:t>
      </w:r>
      <w:r w:rsidR="00055F5D">
        <w:rPr>
          <w:rFonts w:eastAsiaTheme="minorHAnsi"/>
        </w:rPr>
        <w:t>. Create a new row for each combination, as necessary.</w:t>
      </w:r>
      <w:r w:rsidR="00C856BA">
        <w:rPr>
          <w:rFonts w:eastAsiaTheme="minorHAnsi"/>
        </w:rPr>
        <w:t xml:space="preserve"> </w:t>
      </w:r>
      <w:r w:rsidR="008F5EBD" w:rsidRPr="008F5EBD">
        <w:rPr>
          <w:rFonts w:eastAsiaTheme="minorHAnsi"/>
          <w:b/>
          <w:bCs/>
        </w:rPr>
        <w:t xml:space="preserve">IMPORTANT: </w:t>
      </w:r>
      <w:r w:rsidR="005558E5" w:rsidRPr="008F5EBD">
        <w:rPr>
          <w:rFonts w:eastAsiaTheme="minorHAnsi"/>
          <w:b/>
          <w:bCs/>
        </w:rPr>
        <w:t>In addition to the emission point IDs, process unit IDs, and control device IDs used in this survey, th</w:t>
      </w:r>
      <w:r w:rsidR="00C856BA" w:rsidRPr="008F5EBD">
        <w:rPr>
          <w:rFonts w:eastAsiaTheme="minorHAnsi"/>
          <w:b/>
          <w:bCs/>
        </w:rPr>
        <w:t>e</w:t>
      </w:r>
      <w:r w:rsidR="005558E5" w:rsidRPr="008F5EBD">
        <w:rPr>
          <w:rFonts w:eastAsiaTheme="minorHAnsi"/>
          <w:b/>
          <w:bCs/>
        </w:rPr>
        <w:t xml:space="preserve"> crosswalk must also include </w:t>
      </w:r>
      <w:r w:rsidR="00055F5D" w:rsidRPr="008F5EBD">
        <w:rPr>
          <w:rFonts w:eastAsiaTheme="minorHAnsi"/>
          <w:b/>
          <w:bCs/>
        </w:rPr>
        <w:t xml:space="preserve">the </w:t>
      </w:r>
      <w:r w:rsidR="00A717FC">
        <w:rPr>
          <w:rFonts w:eastAsiaTheme="minorHAnsi"/>
          <w:b/>
          <w:bCs/>
        </w:rPr>
        <w:t>“emission release</w:t>
      </w:r>
      <w:r w:rsidR="00055F5D" w:rsidRPr="008F5EBD">
        <w:rPr>
          <w:rFonts w:eastAsiaTheme="minorHAnsi"/>
          <w:b/>
          <w:bCs/>
        </w:rPr>
        <w:t xml:space="preserve"> point</w:t>
      </w:r>
      <w:r w:rsidR="00A717FC">
        <w:rPr>
          <w:rFonts w:eastAsiaTheme="minorHAnsi"/>
          <w:b/>
          <w:bCs/>
        </w:rPr>
        <w:t>,” “emission unit,” and “process”</w:t>
      </w:r>
      <w:r w:rsidR="00055F5D" w:rsidRPr="008F5EBD">
        <w:rPr>
          <w:rFonts w:eastAsiaTheme="minorHAnsi"/>
          <w:b/>
          <w:bCs/>
        </w:rPr>
        <w:t xml:space="preserve"> IDs used in the 2017 National Emissions Inventory (your facility’s 2017 National Emissions Inventory is provided as a supplement to this survey)</w:t>
      </w:r>
      <w:r w:rsidR="005558E5" w:rsidRPr="008F5EBD">
        <w:rPr>
          <w:rFonts w:eastAsiaTheme="minorHAnsi"/>
          <w:b/>
          <w:bCs/>
        </w:rPr>
        <w:t xml:space="preserve"> regardless of whether the survey IDs are the same or different than those IDs used in the inventory. This </w:t>
      </w:r>
      <w:r w:rsidR="00C856BA" w:rsidRPr="008F5EBD">
        <w:rPr>
          <w:rFonts w:eastAsiaTheme="minorHAnsi"/>
          <w:b/>
          <w:bCs/>
        </w:rPr>
        <w:t xml:space="preserve">portion of the crosswalk is intended to </w:t>
      </w:r>
      <w:r w:rsidR="005558E5" w:rsidRPr="008F5EBD">
        <w:rPr>
          <w:rFonts w:eastAsiaTheme="minorHAnsi"/>
          <w:b/>
          <w:bCs/>
        </w:rPr>
        <w:t xml:space="preserve">help EPA connect responses to this survey to the </w:t>
      </w:r>
      <w:r w:rsidR="00C856BA" w:rsidRPr="008F5EBD">
        <w:rPr>
          <w:rFonts w:eastAsiaTheme="minorHAnsi"/>
          <w:b/>
          <w:bCs/>
        </w:rPr>
        <w:t xml:space="preserve">specific </w:t>
      </w:r>
      <w:r w:rsidR="005558E5" w:rsidRPr="008F5EBD">
        <w:rPr>
          <w:rFonts w:eastAsiaTheme="minorHAnsi"/>
          <w:b/>
          <w:bCs/>
        </w:rPr>
        <w:t>emissions reported in the inventory.</w:t>
      </w:r>
      <w:r w:rsidR="00885EFB">
        <w:rPr>
          <w:rFonts w:eastAsiaTheme="minorHAnsi"/>
        </w:rPr>
        <w:t xml:space="preserve"> As part of this crosswalk, indicate w</w:t>
      </w:r>
      <w:r w:rsidR="00885EFB" w:rsidRPr="00885EFB">
        <w:rPr>
          <w:rFonts w:eastAsiaTheme="minorHAnsi"/>
        </w:rPr>
        <w:t xml:space="preserve">hether any CEMS is installed on </w:t>
      </w:r>
      <w:r w:rsidR="00885EFB">
        <w:rPr>
          <w:rFonts w:eastAsiaTheme="minorHAnsi"/>
        </w:rPr>
        <w:t xml:space="preserve">an emission point </w:t>
      </w:r>
      <w:r w:rsidR="00885EFB" w:rsidRPr="00885EFB">
        <w:rPr>
          <w:rFonts w:eastAsiaTheme="minorHAnsi"/>
        </w:rPr>
        <w:t>stack:</w:t>
      </w:r>
    </w:p>
    <w:p w14:paraId="04A3DCF9" w14:textId="77777777" w:rsidR="00885EFB" w:rsidRDefault="00885EFB" w:rsidP="00885EFB">
      <w:pPr>
        <w:widowControl/>
        <w:numPr>
          <w:ilvl w:val="1"/>
          <w:numId w:val="100"/>
        </w:numPr>
        <w:autoSpaceDE/>
        <w:autoSpaceDN/>
        <w:adjustRightInd/>
        <w:contextualSpacing/>
        <w:rPr>
          <w:rFonts w:eastAsiaTheme="minorHAnsi"/>
        </w:rPr>
      </w:pPr>
      <w:r>
        <w:rPr>
          <w:rFonts w:eastAsiaTheme="minorHAnsi"/>
        </w:rPr>
        <w:t>CO CEMS.</w:t>
      </w:r>
    </w:p>
    <w:p w14:paraId="1D60DE8D" w14:textId="77777777" w:rsidR="00885EFB" w:rsidRDefault="00885EFB" w:rsidP="00885EFB">
      <w:pPr>
        <w:widowControl/>
        <w:numPr>
          <w:ilvl w:val="1"/>
          <w:numId w:val="100"/>
        </w:numPr>
        <w:autoSpaceDE/>
        <w:autoSpaceDN/>
        <w:adjustRightInd/>
        <w:contextualSpacing/>
        <w:rPr>
          <w:rFonts w:eastAsiaTheme="minorHAnsi"/>
        </w:rPr>
      </w:pPr>
      <w:r>
        <w:rPr>
          <w:rFonts w:eastAsiaTheme="minorHAnsi"/>
        </w:rPr>
        <w:t>NO</w:t>
      </w:r>
      <w:r>
        <w:rPr>
          <w:rFonts w:eastAsiaTheme="minorHAnsi"/>
          <w:vertAlign w:val="subscript"/>
        </w:rPr>
        <w:t>x</w:t>
      </w:r>
      <w:r>
        <w:rPr>
          <w:rFonts w:eastAsiaTheme="minorHAnsi"/>
        </w:rPr>
        <w:t xml:space="preserve"> CEMS.</w:t>
      </w:r>
    </w:p>
    <w:p w14:paraId="28469380" w14:textId="77777777" w:rsidR="00885EFB" w:rsidRDefault="00885EFB" w:rsidP="00885EFB">
      <w:pPr>
        <w:widowControl/>
        <w:numPr>
          <w:ilvl w:val="1"/>
          <w:numId w:val="100"/>
        </w:numPr>
        <w:autoSpaceDE/>
        <w:autoSpaceDN/>
        <w:adjustRightInd/>
        <w:contextualSpacing/>
        <w:rPr>
          <w:rFonts w:eastAsiaTheme="minorHAnsi"/>
        </w:rPr>
      </w:pPr>
      <w:r>
        <w:rPr>
          <w:rFonts w:eastAsiaTheme="minorHAnsi"/>
        </w:rPr>
        <w:t>O</w:t>
      </w:r>
      <w:r>
        <w:rPr>
          <w:rFonts w:eastAsiaTheme="minorHAnsi"/>
          <w:vertAlign w:val="subscript"/>
        </w:rPr>
        <w:t>2</w:t>
      </w:r>
      <w:r>
        <w:rPr>
          <w:rFonts w:eastAsiaTheme="minorHAnsi"/>
        </w:rPr>
        <w:t xml:space="preserve"> CEMS.</w:t>
      </w:r>
    </w:p>
    <w:p w14:paraId="67E6F3FD" w14:textId="77777777" w:rsidR="00885EFB" w:rsidRDefault="00885EFB" w:rsidP="00885EFB">
      <w:pPr>
        <w:widowControl/>
        <w:numPr>
          <w:ilvl w:val="1"/>
          <w:numId w:val="100"/>
        </w:numPr>
        <w:autoSpaceDE/>
        <w:autoSpaceDN/>
        <w:adjustRightInd/>
        <w:contextualSpacing/>
        <w:rPr>
          <w:rFonts w:eastAsiaTheme="minorHAnsi"/>
        </w:rPr>
      </w:pPr>
      <w:r>
        <w:rPr>
          <w:rFonts w:eastAsiaTheme="minorHAnsi"/>
        </w:rPr>
        <w:t>PM CEMS.</w:t>
      </w:r>
    </w:p>
    <w:p w14:paraId="36956BE5" w14:textId="77777777" w:rsidR="00885EFB" w:rsidRDefault="00885EFB" w:rsidP="00885EFB">
      <w:pPr>
        <w:widowControl/>
        <w:numPr>
          <w:ilvl w:val="1"/>
          <w:numId w:val="100"/>
        </w:numPr>
        <w:autoSpaceDE/>
        <w:autoSpaceDN/>
        <w:adjustRightInd/>
        <w:contextualSpacing/>
        <w:rPr>
          <w:rFonts w:eastAsiaTheme="minorHAnsi"/>
        </w:rPr>
      </w:pPr>
      <w:r>
        <w:rPr>
          <w:rFonts w:eastAsiaTheme="minorHAnsi"/>
        </w:rPr>
        <w:t>SO</w:t>
      </w:r>
      <w:r>
        <w:rPr>
          <w:rFonts w:eastAsiaTheme="minorHAnsi"/>
          <w:vertAlign w:val="subscript"/>
        </w:rPr>
        <w:t>2</w:t>
      </w:r>
      <w:r>
        <w:rPr>
          <w:rFonts w:eastAsiaTheme="minorHAnsi"/>
        </w:rPr>
        <w:t xml:space="preserve"> CEMS.</w:t>
      </w:r>
    </w:p>
    <w:p w14:paraId="1D58F43B" w14:textId="77777777" w:rsidR="00885EFB" w:rsidRDefault="00885EFB" w:rsidP="00885EFB">
      <w:pPr>
        <w:widowControl/>
        <w:numPr>
          <w:ilvl w:val="1"/>
          <w:numId w:val="100"/>
        </w:numPr>
        <w:autoSpaceDE/>
        <w:autoSpaceDN/>
        <w:adjustRightInd/>
        <w:contextualSpacing/>
        <w:rPr>
          <w:rFonts w:eastAsiaTheme="minorHAnsi"/>
        </w:rPr>
      </w:pPr>
      <w:r>
        <w:rPr>
          <w:rFonts w:eastAsiaTheme="minorHAnsi"/>
        </w:rPr>
        <w:t>THC CEMS.</w:t>
      </w:r>
    </w:p>
    <w:p w14:paraId="32516EC8" w14:textId="639D13DE" w:rsidR="00885EFB" w:rsidRPr="00885EFB" w:rsidRDefault="00885EFB" w:rsidP="00885EFB">
      <w:pPr>
        <w:widowControl/>
        <w:numPr>
          <w:ilvl w:val="1"/>
          <w:numId w:val="100"/>
        </w:numPr>
        <w:autoSpaceDE/>
        <w:autoSpaceDN/>
        <w:adjustRightInd/>
        <w:contextualSpacing/>
        <w:rPr>
          <w:rFonts w:eastAsiaTheme="minorHAnsi"/>
        </w:rPr>
      </w:pPr>
      <w:r>
        <w:rPr>
          <w:rFonts w:eastAsiaTheme="minorHAnsi"/>
        </w:rPr>
        <w:t>Other (specify).</w:t>
      </w:r>
    </w:p>
    <w:p w14:paraId="0463A181" w14:textId="6FAF9118" w:rsidR="00C90DF9" w:rsidRPr="001B1870" w:rsidRDefault="002B4BDE" w:rsidP="00055F5D">
      <w:pPr>
        <w:widowControl/>
        <w:numPr>
          <w:ilvl w:val="0"/>
          <w:numId w:val="100"/>
        </w:numPr>
        <w:autoSpaceDE/>
        <w:autoSpaceDN/>
        <w:adjustRightInd/>
        <w:contextualSpacing/>
        <w:rPr>
          <w:rFonts w:eastAsiaTheme="minorHAnsi"/>
        </w:rPr>
      </w:pPr>
      <w:r w:rsidRPr="001B1870">
        <w:rPr>
          <w:rFonts w:eastAsiaTheme="minorHAnsi"/>
        </w:rPr>
        <w:t>P</w:t>
      </w:r>
      <w:r w:rsidR="00C90DF9" w:rsidRPr="001B1870">
        <w:rPr>
          <w:rFonts w:eastAsiaTheme="minorHAnsi"/>
        </w:rPr>
        <w:t xml:space="preserve">rovide a complete process flow diagram (PFD) (or set of complete PFDs, if more appropriate) illustrating the connectivity </w:t>
      </w:r>
      <w:r w:rsidRPr="001B1870">
        <w:rPr>
          <w:rFonts w:eastAsiaTheme="minorHAnsi"/>
        </w:rPr>
        <w:t xml:space="preserve">(from feedstocks to products) </w:t>
      </w:r>
      <w:r w:rsidR="00C90DF9" w:rsidRPr="001B1870">
        <w:rPr>
          <w:rFonts w:eastAsiaTheme="minorHAnsi"/>
        </w:rPr>
        <w:t>between each</w:t>
      </w:r>
      <w:r w:rsidR="00C856BA">
        <w:rPr>
          <w:rFonts w:eastAsiaTheme="minorHAnsi"/>
        </w:rPr>
        <w:t xml:space="preserve"> emission point, process unit, and control device.</w:t>
      </w:r>
      <w:r w:rsidR="001B1870">
        <w:rPr>
          <w:rFonts w:eastAsiaTheme="minorHAnsi"/>
        </w:rPr>
        <w:t xml:space="preserve"> </w:t>
      </w:r>
      <w:r w:rsidR="004914B3" w:rsidRPr="001B1870">
        <w:rPr>
          <w:rFonts w:eastAsiaTheme="minorHAnsi"/>
        </w:rPr>
        <w:t>Emission sources provided in the list below must</w:t>
      </w:r>
      <w:r w:rsidR="001043B1" w:rsidRPr="001B1870">
        <w:rPr>
          <w:rFonts w:eastAsiaTheme="minorHAnsi"/>
        </w:rPr>
        <w:t xml:space="preserve"> </w:t>
      </w:r>
      <w:r w:rsidR="00C90DF9" w:rsidRPr="001B1870">
        <w:rPr>
          <w:rFonts w:eastAsiaTheme="minorHAnsi"/>
        </w:rPr>
        <w:t xml:space="preserve">be included </w:t>
      </w:r>
      <w:r w:rsidR="004914B3" w:rsidRPr="001B1870">
        <w:rPr>
          <w:rFonts w:eastAsiaTheme="minorHAnsi"/>
        </w:rPr>
        <w:t>on the PFD</w:t>
      </w:r>
      <w:r w:rsidR="00C90DF9" w:rsidRPr="001B1870">
        <w:rPr>
          <w:rFonts w:eastAsiaTheme="minorHAnsi"/>
        </w:rPr>
        <w:t xml:space="preserve">. Use a unique identifier for each </w:t>
      </w:r>
      <w:r w:rsidR="004914B3" w:rsidRPr="001B1870">
        <w:rPr>
          <w:rFonts w:eastAsiaTheme="minorHAnsi"/>
        </w:rPr>
        <w:t>emission source</w:t>
      </w:r>
      <w:r w:rsidR="00C90DF9" w:rsidRPr="001B1870">
        <w:rPr>
          <w:rFonts w:eastAsiaTheme="minorHAnsi"/>
        </w:rPr>
        <w:t xml:space="preserve">. Where possible, use the identifier in the facility’s air permit. </w:t>
      </w:r>
      <w:r w:rsidR="004E6DF7" w:rsidRPr="004E6DF7">
        <w:rPr>
          <w:rFonts w:eastAsiaTheme="minorHAnsi"/>
          <w:b/>
          <w:bCs/>
        </w:rPr>
        <w:t>ALL ID’S DISPLAYED ON THE PFD MUST MATCH THE IDS USED THROUGHOUT THIS SURVEY</w:t>
      </w:r>
      <w:r w:rsidR="00C90DF9" w:rsidRPr="001B1870">
        <w:rPr>
          <w:rFonts w:eastAsiaTheme="minorHAnsi"/>
        </w:rPr>
        <w:t xml:space="preserve">. The PFDs should clearly identify all emission point IDs, </w:t>
      </w:r>
      <w:r w:rsidR="00C856BA">
        <w:rPr>
          <w:rFonts w:eastAsiaTheme="minorHAnsi"/>
        </w:rPr>
        <w:t xml:space="preserve">process unit IDs, </w:t>
      </w:r>
      <w:r w:rsidR="00C90DF9" w:rsidRPr="001B1870">
        <w:rPr>
          <w:rFonts w:eastAsiaTheme="minorHAnsi"/>
        </w:rPr>
        <w:t>and if applicable, the control device</w:t>
      </w:r>
      <w:r w:rsidR="00AE33B6" w:rsidRPr="001B1870">
        <w:rPr>
          <w:rFonts w:eastAsiaTheme="minorHAnsi"/>
        </w:rPr>
        <w:t xml:space="preserve"> (including </w:t>
      </w:r>
      <w:r w:rsidR="004E6DF7" w:rsidRPr="001B1870">
        <w:rPr>
          <w:rFonts w:eastAsiaTheme="minorHAnsi"/>
        </w:rPr>
        <w:t xml:space="preserve">control device </w:t>
      </w:r>
      <w:r w:rsidR="00AE33B6" w:rsidRPr="001B1870">
        <w:rPr>
          <w:rFonts w:eastAsiaTheme="minorHAnsi"/>
        </w:rPr>
        <w:t>ID</w:t>
      </w:r>
      <w:r w:rsidR="00C856BA">
        <w:rPr>
          <w:rFonts w:eastAsiaTheme="minorHAnsi"/>
        </w:rPr>
        <w:t>s</w:t>
      </w:r>
      <w:r w:rsidR="00AE33B6" w:rsidRPr="001B1870">
        <w:rPr>
          <w:rFonts w:eastAsiaTheme="minorHAnsi"/>
        </w:rPr>
        <w:t>)</w:t>
      </w:r>
      <w:r w:rsidR="00C90DF9" w:rsidRPr="001B1870">
        <w:rPr>
          <w:rFonts w:eastAsiaTheme="minorHAnsi"/>
        </w:rPr>
        <w:t xml:space="preserve"> to which the </w:t>
      </w:r>
      <w:r w:rsidR="001228B3">
        <w:rPr>
          <w:rFonts w:eastAsiaTheme="minorHAnsi"/>
        </w:rPr>
        <w:t>emission</w:t>
      </w:r>
      <w:r w:rsidR="00C856BA">
        <w:rPr>
          <w:rFonts w:eastAsiaTheme="minorHAnsi"/>
        </w:rPr>
        <w:t xml:space="preserve"> source</w:t>
      </w:r>
      <w:r w:rsidR="001228B3" w:rsidRPr="001B1870">
        <w:rPr>
          <w:rFonts w:eastAsiaTheme="minorHAnsi"/>
        </w:rPr>
        <w:t xml:space="preserve"> </w:t>
      </w:r>
      <w:r w:rsidR="00C90DF9" w:rsidRPr="001B1870">
        <w:rPr>
          <w:rFonts w:eastAsiaTheme="minorHAnsi"/>
        </w:rPr>
        <w:t>is routed.</w:t>
      </w:r>
      <w:r w:rsidR="004E6DF7">
        <w:rPr>
          <w:rStyle w:val="FootnoteReference"/>
          <w:rFonts w:eastAsiaTheme="minorHAnsi"/>
        </w:rPr>
        <w:footnoteReference w:id="3"/>
      </w:r>
      <w:r w:rsidR="00C90DF9" w:rsidRPr="001B1870">
        <w:rPr>
          <w:rFonts w:eastAsiaTheme="minorHAnsi"/>
        </w:rPr>
        <w:t xml:space="preserve"> </w:t>
      </w:r>
    </w:p>
    <w:p w14:paraId="2585E4CE" w14:textId="77777777" w:rsidR="00BF6FC8" w:rsidRDefault="00BF6FC8" w:rsidP="00DA23FD">
      <w:pPr>
        <w:widowControl/>
        <w:numPr>
          <w:ilvl w:val="1"/>
          <w:numId w:val="10"/>
        </w:numPr>
        <w:autoSpaceDE/>
        <w:autoSpaceDN/>
        <w:adjustRightInd/>
        <w:ind w:left="1080"/>
        <w:contextualSpacing/>
        <w:rPr>
          <w:rFonts w:eastAsiaTheme="minorHAnsi"/>
        </w:rPr>
      </w:pPr>
      <w:r>
        <w:rPr>
          <w:rFonts w:eastAsiaTheme="minorHAnsi"/>
        </w:rPr>
        <w:t>Air oxidation reactors.</w:t>
      </w:r>
    </w:p>
    <w:p w14:paraId="11B6F6A4" w14:textId="77777777" w:rsidR="00BF6FC8" w:rsidRDefault="00BF6FC8" w:rsidP="00DA23FD">
      <w:pPr>
        <w:widowControl/>
        <w:numPr>
          <w:ilvl w:val="1"/>
          <w:numId w:val="10"/>
        </w:numPr>
        <w:autoSpaceDE/>
        <w:autoSpaceDN/>
        <w:adjustRightInd/>
        <w:ind w:left="1080"/>
        <w:contextualSpacing/>
        <w:rPr>
          <w:rFonts w:eastAsiaTheme="minorHAnsi"/>
        </w:rPr>
      </w:pPr>
      <w:r>
        <w:rPr>
          <w:rFonts w:eastAsiaTheme="minorHAnsi"/>
        </w:rPr>
        <w:t>Distillation units.</w:t>
      </w:r>
    </w:p>
    <w:p w14:paraId="151D1836" w14:textId="77777777" w:rsidR="00BF6FC8" w:rsidRDefault="00BF6FC8" w:rsidP="00DA23FD">
      <w:pPr>
        <w:widowControl/>
        <w:numPr>
          <w:ilvl w:val="1"/>
          <w:numId w:val="10"/>
        </w:numPr>
        <w:autoSpaceDE/>
        <w:autoSpaceDN/>
        <w:adjustRightInd/>
        <w:ind w:left="1080"/>
        <w:contextualSpacing/>
        <w:rPr>
          <w:rFonts w:eastAsiaTheme="minorHAnsi"/>
        </w:rPr>
      </w:pPr>
      <w:r>
        <w:rPr>
          <w:rFonts w:eastAsiaTheme="minorHAnsi"/>
        </w:rPr>
        <w:t>Reactor processes.</w:t>
      </w:r>
    </w:p>
    <w:p w14:paraId="313CFB1E" w14:textId="78BF6DA0" w:rsidR="009D5D73" w:rsidRDefault="009D5D73" w:rsidP="00DA23FD">
      <w:pPr>
        <w:widowControl/>
        <w:numPr>
          <w:ilvl w:val="1"/>
          <w:numId w:val="10"/>
        </w:numPr>
        <w:autoSpaceDE/>
        <w:autoSpaceDN/>
        <w:adjustRightInd/>
        <w:ind w:left="1080"/>
        <w:contextualSpacing/>
        <w:rPr>
          <w:rFonts w:eastAsiaTheme="minorHAnsi"/>
        </w:rPr>
      </w:pPr>
      <w:r>
        <w:rPr>
          <w:rFonts w:eastAsiaTheme="minorHAnsi"/>
        </w:rPr>
        <w:t>Process vent</w:t>
      </w:r>
      <w:r w:rsidR="00BF6FC8">
        <w:rPr>
          <w:rFonts w:eastAsiaTheme="minorHAnsi"/>
        </w:rPr>
        <w:t>s</w:t>
      </w:r>
      <w:r>
        <w:rPr>
          <w:rFonts w:eastAsiaTheme="minorHAnsi"/>
        </w:rPr>
        <w:t>.</w:t>
      </w:r>
    </w:p>
    <w:p w14:paraId="62DD9E0A" w14:textId="20CE1BB9" w:rsidR="00BA280A" w:rsidRDefault="00BA280A" w:rsidP="00DA23FD">
      <w:pPr>
        <w:widowControl/>
        <w:numPr>
          <w:ilvl w:val="1"/>
          <w:numId w:val="10"/>
        </w:numPr>
        <w:autoSpaceDE/>
        <w:autoSpaceDN/>
        <w:adjustRightInd/>
        <w:ind w:left="1080"/>
        <w:contextualSpacing/>
        <w:rPr>
          <w:rFonts w:eastAsiaTheme="minorHAnsi"/>
        </w:rPr>
      </w:pPr>
      <w:r w:rsidRPr="00BA280A">
        <w:rPr>
          <w:rFonts w:eastAsiaTheme="minorHAnsi"/>
        </w:rPr>
        <w:t>Atmospheric vent</w:t>
      </w:r>
      <w:r>
        <w:rPr>
          <w:rFonts w:eastAsiaTheme="minorHAnsi"/>
        </w:rPr>
        <w:t>s</w:t>
      </w:r>
      <w:r w:rsidRPr="00BA280A">
        <w:rPr>
          <w:rFonts w:eastAsiaTheme="minorHAnsi"/>
        </w:rPr>
        <w:t xml:space="preserve"> not considered to be a process vent under any rule</w:t>
      </w:r>
      <w:r>
        <w:rPr>
          <w:rFonts w:eastAsiaTheme="minorHAnsi"/>
        </w:rPr>
        <w:t xml:space="preserve"> mentioned in </w:t>
      </w:r>
      <w:r w:rsidR="00255511">
        <w:rPr>
          <w:rFonts w:eastAsiaTheme="minorHAnsi"/>
        </w:rPr>
        <w:t>S</w:t>
      </w:r>
      <w:r>
        <w:rPr>
          <w:rFonts w:eastAsiaTheme="minorHAnsi"/>
        </w:rPr>
        <w:t>ection 1.0 of this survey.</w:t>
      </w:r>
    </w:p>
    <w:p w14:paraId="41BFF3EF" w14:textId="7FC2D0B4" w:rsidR="00C90DF9" w:rsidRDefault="00C90DF9" w:rsidP="00DA23FD">
      <w:pPr>
        <w:widowControl/>
        <w:numPr>
          <w:ilvl w:val="1"/>
          <w:numId w:val="10"/>
        </w:numPr>
        <w:autoSpaceDE/>
        <w:autoSpaceDN/>
        <w:adjustRightInd/>
        <w:ind w:left="1080"/>
        <w:contextualSpacing/>
        <w:rPr>
          <w:rFonts w:eastAsiaTheme="minorHAnsi"/>
        </w:rPr>
      </w:pPr>
      <w:r>
        <w:rPr>
          <w:rFonts w:eastAsiaTheme="minorHAnsi"/>
        </w:rPr>
        <w:t>Storage vessel</w:t>
      </w:r>
      <w:r w:rsidR="00BF6FC8">
        <w:rPr>
          <w:rFonts w:eastAsiaTheme="minorHAnsi"/>
        </w:rPr>
        <w:t>s</w:t>
      </w:r>
      <w:r>
        <w:rPr>
          <w:rFonts w:eastAsiaTheme="minorHAnsi"/>
        </w:rPr>
        <w:t>.</w:t>
      </w:r>
    </w:p>
    <w:p w14:paraId="7BFE00CC" w14:textId="6FCD8E9C" w:rsidR="00C90DF9" w:rsidRDefault="00C90DF9" w:rsidP="00DA23FD">
      <w:pPr>
        <w:widowControl/>
        <w:numPr>
          <w:ilvl w:val="1"/>
          <w:numId w:val="10"/>
        </w:numPr>
        <w:autoSpaceDE/>
        <w:autoSpaceDN/>
        <w:adjustRightInd/>
        <w:ind w:left="1080"/>
        <w:contextualSpacing/>
        <w:rPr>
          <w:rFonts w:eastAsiaTheme="minorHAnsi"/>
        </w:rPr>
      </w:pPr>
      <w:r>
        <w:rPr>
          <w:rFonts w:eastAsiaTheme="minorHAnsi"/>
        </w:rPr>
        <w:t>Transfer rack</w:t>
      </w:r>
      <w:r w:rsidR="00BF6FC8">
        <w:rPr>
          <w:rFonts w:eastAsiaTheme="minorHAnsi"/>
        </w:rPr>
        <w:t>s</w:t>
      </w:r>
      <w:r>
        <w:rPr>
          <w:rFonts w:eastAsiaTheme="minorHAnsi"/>
        </w:rPr>
        <w:t>.</w:t>
      </w:r>
    </w:p>
    <w:p w14:paraId="5A717E4E" w14:textId="3C1FB785" w:rsidR="00C90DF9" w:rsidRDefault="00C90DF9" w:rsidP="00DA23FD">
      <w:pPr>
        <w:widowControl/>
        <w:numPr>
          <w:ilvl w:val="1"/>
          <w:numId w:val="10"/>
        </w:numPr>
        <w:autoSpaceDE/>
        <w:autoSpaceDN/>
        <w:adjustRightInd/>
        <w:ind w:left="1080"/>
        <w:contextualSpacing/>
        <w:rPr>
          <w:rFonts w:eastAsiaTheme="minorHAnsi"/>
        </w:rPr>
      </w:pPr>
      <w:r>
        <w:rPr>
          <w:rFonts w:eastAsiaTheme="minorHAnsi"/>
        </w:rPr>
        <w:t>On-site waste</w:t>
      </w:r>
      <w:r w:rsidR="007D7AC0">
        <w:rPr>
          <w:rFonts w:eastAsiaTheme="minorHAnsi"/>
        </w:rPr>
        <w:t>water</w:t>
      </w:r>
      <w:r>
        <w:rPr>
          <w:rFonts w:eastAsiaTheme="minorHAnsi"/>
        </w:rPr>
        <w:t xml:space="preserve"> </w:t>
      </w:r>
      <w:r w:rsidR="00F722F7">
        <w:rPr>
          <w:rFonts w:eastAsiaTheme="minorHAnsi"/>
        </w:rPr>
        <w:t xml:space="preserve">collection and </w:t>
      </w:r>
      <w:r>
        <w:rPr>
          <w:rFonts w:eastAsiaTheme="minorHAnsi"/>
        </w:rPr>
        <w:t>treatment system</w:t>
      </w:r>
      <w:r w:rsidR="00BF6FC8">
        <w:rPr>
          <w:rFonts w:eastAsiaTheme="minorHAnsi"/>
        </w:rPr>
        <w:t>s</w:t>
      </w:r>
      <w:r>
        <w:rPr>
          <w:rFonts w:eastAsiaTheme="minorHAnsi"/>
        </w:rPr>
        <w:t>.</w:t>
      </w:r>
    </w:p>
    <w:p w14:paraId="27D03392" w14:textId="2370D567" w:rsidR="00BA280A" w:rsidRDefault="00BA280A" w:rsidP="00DA23FD">
      <w:pPr>
        <w:widowControl/>
        <w:numPr>
          <w:ilvl w:val="1"/>
          <w:numId w:val="10"/>
        </w:numPr>
        <w:autoSpaceDE/>
        <w:autoSpaceDN/>
        <w:adjustRightInd/>
        <w:ind w:left="1080"/>
        <w:contextualSpacing/>
        <w:rPr>
          <w:rFonts w:eastAsiaTheme="minorHAnsi"/>
        </w:rPr>
      </w:pPr>
      <w:r>
        <w:t>Discharges of wastewater to a collection system.</w:t>
      </w:r>
    </w:p>
    <w:p w14:paraId="4F075B44" w14:textId="5A805CCE" w:rsidR="00C90DF9" w:rsidRDefault="00C90DF9" w:rsidP="00DA23FD">
      <w:pPr>
        <w:widowControl/>
        <w:numPr>
          <w:ilvl w:val="1"/>
          <w:numId w:val="10"/>
        </w:numPr>
        <w:autoSpaceDE/>
        <w:autoSpaceDN/>
        <w:adjustRightInd/>
        <w:ind w:left="1080"/>
        <w:contextualSpacing/>
        <w:rPr>
          <w:rFonts w:eastAsiaTheme="minorHAnsi"/>
        </w:rPr>
      </w:pPr>
      <w:r>
        <w:rPr>
          <w:rFonts w:eastAsiaTheme="minorHAnsi"/>
        </w:rPr>
        <w:t>Heat exchange system</w:t>
      </w:r>
      <w:r w:rsidR="00BF6FC8">
        <w:rPr>
          <w:rFonts w:eastAsiaTheme="minorHAnsi"/>
        </w:rPr>
        <w:t>s</w:t>
      </w:r>
      <w:r>
        <w:rPr>
          <w:rFonts w:eastAsiaTheme="minorHAnsi"/>
        </w:rPr>
        <w:t xml:space="preserve"> (i.e., cooling tower</w:t>
      </w:r>
      <w:r w:rsidR="00BF6FC8">
        <w:rPr>
          <w:rFonts w:eastAsiaTheme="minorHAnsi"/>
        </w:rPr>
        <w:t>s</w:t>
      </w:r>
      <w:r>
        <w:rPr>
          <w:rFonts w:eastAsiaTheme="minorHAnsi"/>
        </w:rPr>
        <w:t>, not individual heat exchangers).</w:t>
      </w:r>
    </w:p>
    <w:p w14:paraId="3C0BF106" w14:textId="401EB771" w:rsidR="00C90DF9" w:rsidRDefault="00C90DF9" w:rsidP="008F5EBD">
      <w:pPr>
        <w:widowControl/>
        <w:numPr>
          <w:ilvl w:val="0"/>
          <w:numId w:val="100"/>
        </w:numPr>
        <w:autoSpaceDE/>
        <w:autoSpaceDN/>
        <w:adjustRightInd/>
        <w:contextualSpacing/>
        <w:rPr>
          <w:rFonts w:eastAsiaTheme="minorHAnsi"/>
        </w:rPr>
      </w:pPr>
      <w:r>
        <w:rPr>
          <w:rFonts w:eastAsiaTheme="minorHAnsi"/>
        </w:rPr>
        <w:t xml:space="preserve">Provide a copy of an existing plot plan for each </w:t>
      </w:r>
      <w:r w:rsidR="00F460B9" w:rsidRPr="00F460B9">
        <w:rPr>
          <w:rFonts w:eastAsiaTheme="minorHAnsi"/>
        </w:rPr>
        <w:t>chemical manufacturing process unit</w:t>
      </w:r>
      <w:r w:rsidR="00F460B9">
        <w:rPr>
          <w:rFonts w:eastAsiaTheme="minorHAnsi"/>
        </w:rPr>
        <w:t>,</w:t>
      </w:r>
      <w:r w:rsidR="00F460B9" w:rsidRPr="00F460B9">
        <w:rPr>
          <w:rFonts w:eastAsiaTheme="minorHAnsi"/>
        </w:rPr>
        <w:t xml:space="preserve"> elastomer product process unit</w:t>
      </w:r>
      <w:r w:rsidR="00F460B9">
        <w:rPr>
          <w:rFonts w:eastAsiaTheme="minorHAnsi"/>
        </w:rPr>
        <w:t>,</w:t>
      </w:r>
      <w:r w:rsidR="00F460B9" w:rsidRPr="00F460B9">
        <w:rPr>
          <w:rFonts w:eastAsiaTheme="minorHAnsi"/>
        </w:rPr>
        <w:t xml:space="preserve"> polyether polyol manufacturing process unit</w:t>
      </w:r>
      <w:r w:rsidR="00541717">
        <w:rPr>
          <w:rFonts w:eastAsiaTheme="minorHAnsi"/>
        </w:rPr>
        <w:t>, and</w:t>
      </w:r>
      <w:r w:rsidR="00541717" w:rsidRPr="00FA3306">
        <w:rPr>
          <w:rFonts w:eastAsiaTheme="minorHAnsi"/>
        </w:rPr>
        <w:t xml:space="preserve"> </w:t>
      </w:r>
      <w:r w:rsidR="00541717">
        <w:rPr>
          <w:rFonts w:eastAsiaTheme="minorHAnsi"/>
        </w:rPr>
        <w:t xml:space="preserve">any other </w:t>
      </w:r>
      <w:r w:rsidR="00541717">
        <w:rPr>
          <w:rFonts w:eastAsiaTheme="minorHAnsi"/>
        </w:rPr>
        <w:lastRenderedPageBreak/>
        <w:t>process unit</w:t>
      </w:r>
      <w:r w:rsidR="00F460B9" w:rsidRPr="00F460B9" w:rsidDel="00F460B9">
        <w:rPr>
          <w:rFonts w:eastAsiaTheme="minorHAnsi"/>
        </w:rPr>
        <w:t xml:space="preserve"> </w:t>
      </w:r>
      <w:r>
        <w:rPr>
          <w:rFonts w:eastAsiaTheme="minorHAnsi"/>
        </w:rPr>
        <w:t>at your facility</w:t>
      </w:r>
      <w:r w:rsidR="00541717" w:rsidRPr="00541717">
        <w:rPr>
          <w:rFonts w:eastAsiaTheme="minorHAnsi"/>
        </w:rPr>
        <w:t xml:space="preserve"> </w:t>
      </w:r>
      <w:r w:rsidR="008F03F7">
        <w:rPr>
          <w:rFonts w:eastAsiaTheme="minorHAnsi"/>
        </w:rPr>
        <w:t>where the process unit</w:t>
      </w:r>
      <w:r w:rsidR="00541717" w:rsidRPr="00FA3306">
        <w:rPr>
          <w:rFonts w:eastAsiaTheme="minorHAnsi"/>
        </w:rPr>
        <w:t xml:space="preserve"> has the potential to emit </w:t>
      </w:r>
      <w:r w:rsidR="00541717" w:rsidRPr="0079220D">
        <w:rPr>
          <w:rFonts w:eastAsiaTheme="minorHAnsi"/>
        </w:rPr>
        <w:t>benzene, 1,3-butadiene, ethylene oxide, ethylene dichloride, and/or vinyl chloride</w:t>
      </w:r>
      <w:r>
        <w:rPr>
          <w:rFonts w:eastAsiaTheme="minorHAnsi"/>
        </w:rPr>
        <w:t xml:space="preserve">. Separate plot plans must be provided for each </w:t>
      </w:r>
      <w:r w:rsidR="00F460B9" w:rsidRPr="00F460B9">
        <w:rPr>
          <w:rFonts w:eastAsiaTheme="minorHAnsi"/>
        </w:rPr>
        <w:t>process unit</w:t>
      </w:r>
      <w:r w:rsidR="00F460B9" w:rsidDel="00F460B9">
        <w:rPr>
          <w:rFonts w:eastAsiaTheme="minorHAnsi"/>
        </w:rPr>
        <w:t xml:space="preserve"> </w:t>
      </w:r>
      <w:r w:rsidR="00F460B9">
        <w:rPr>
          <w:rFonts w:eastAsiaTheme="minorHAnsi"/>
        </w:rPr>
        <w:t>(</w:t>
      </w:r>
      <w:r>
        <w:rPr>
          <w:rFonts w:eastAsiaTheme="minorHAnsi"/>
        </w:rPr>
        <w:t>if your facility contains multiple</w:t>
      </w:r>
      <w:r w:rsidR="00F460B9">
        <w:rPr>
          <w:rFonts w:eastAsiaTheme="minorHAnsi"/>
        </w:rPr>
        <w:t>)</w:t>
      </w:r>
      <w:r>
        <w:rPr>
          <w:rFonts w:eastAsiaTheme="minorHAnsi"/>
        </w:rPr>
        <w:t>. The plot plant should clearly indicate:</w:t>
      </w:r>
    </w:p>
    <w:p w14:paraId="312A527D" w14:textId="41AE7FB3" w:rsidR="00C90DF9" w:rsidRDefault="00C90DF9" w:rsidP="008F5EBD">
      <w:pPr>
        <w:widowControl/>
        <w:numPr>
          <w:ilvl w:val="1"/>
          <w:numId w:val="98"/>
        </w:numPr>
        <w:autoSpaceDE/>
        <w:autoSpaceDN/>
        <w:adjustRightInd/>
        <w:ind w:left="1080"/>
        <w:contextualSpacing/>
        <w:rPr>
          <w:rFonts w:eastAsiaTheme="minorHAnsi"/>
        </w:rPr>
      </w:pPr>
      <w:r>
        <w:rPr>
          <w:rFonts w:eastAsiaTheme="minorHAnsi"/>
        </w:rPr>
        <w:t>The unique ID</w:t>
      </w:r>
      <w:r w:rsidR="00F460B9">
        <w:rPr>
          <w:rFonts w:eastAsiaTheme="minorHAnsi"/>
        </w:rPr>
        <w:t xml:space="preserve"> used for each </w:t>
      </w:r>
      <w:r w:rsidR="00F460B9" w:rsidRPr="00F460B9">
        <w:rPr>
          <w:rFonts w:eastAsiaTheme="minorHAnsi"/>
        </w:rPr>
        <w:t>process unit</w:t>
      </w:r>
      <w:r>
        <w:rPr>
          <w:rFonts w:eastAsiaTheme="minorHAnsi"/>
        </w:rPr>
        <w:t>, consistent with the ID provided in the PFD.</w:t>
      </w:r>
    </w:p>
    <w:p w14:paraId="2E6F9D58" w14:textId="045718A4" w:rsidR="007F3C08" w:rsidRDefault="00C90DF9" w:rsidP="008F5EBD">
      <w:pPr>
        <w:widowControl/>
        <w:numPr>
          <w:ilvl w:val="1"/>
          <w:numId w:val="98"/>
        </w:numPr>
        <w:autoSpaceDE/>
        <w:autoSpaceDN/>
        <w:adjustRightInd/>
        <w:ind w:left="1080"/>
        <w:contextualSpacing/>
        <w:rPr>
          <w:rFonts w:eastAsiaTheme="minorHAnsi"/>
        </w:rPr>
      </w:pPr>
      <w:r>
        <w:rPr>
          <w:rFonts w:eastAsiaTheme="minorHAnsi"/>
        </w:rPr>
        <w:t xml:space="preserve">Each unique emission point ID indicating the location at which emissions from the </w:t>
      </w:r>
      <w:r w:rsidR="00F460B9" w:rsidRPr="00F460B9">
        <w:rPr>
          <w:rFonts w:eastAsiaTheme="minorHAnsi"/>
        </w:rPr>
        <w:t>process unit</w:t>
      </w:r>
      <w:r w:rsidR="00F460B9" w:rsidRPr="00F460B9" w:rsidDel="00F460B9">
        <w:rPr>
          <w:rFonts w:eastAsiaTheme="minorHAnsi"/>
        </w:rPr>
        <w:t xml:space="preserve"> </w:t>
      </w:r>
      <w:r>
        <w:rPr>
          <w:rFonts w:eastAsiaTheme="minorHAnsi"/>
        </w:rPr>
        <w:t>are released to the atmosphere; if controlled, this would be the stack associated with the control device.</w:t>
      </w:r>
    </w:p>
    <w:p w14:paraId="68BCA95F" w14:textId="5F1B12A6" w:rsidR="006F0293" w:rsidRPr="0009126C" w:rsidRDefault="00D82A06" w:rsidP="00541717">
      <w:pPr>
        <w:widowControl/>
        <w:numPr>
          <w:ilvl w:val="0"/>
          <w:numId w:val="100"/>
        </w:numPr>
        <w:autoSpaceDE/>
        <w:autoSpaceDN/>
        <w:adjustRightInd/>
        <w:contextualSpacing/>
        <w:rPr>
          <w:rFonts w:eastAsiaTheme="minorHAnsi"/>
        </w:rPr>
      </w:pPr>
      <w:r>
        <w:rPr>
          <w:rFonts w:eastAsiaTheme="minorHAnsi"/>
        </w:rPr>
        <w:t>Review the 2017</w:t>
      </w:r>
      <w:r w:rsidRPr="00991DAE">
        <w:rPr>
          <w:rFonts w:eastAsiaTheme="minorHAnsi"/>
        </w:rPr>
        <w:t xml:space="preserve"> </w:t>
      </w:r>
      <w:r>
        <w:rPr>
          <w:rFonts w:eastAsiaTheme="minorHAnsi"/>
        </w:rPr>
        <w:t>National Emissions Inventory for each emission point.</w:t>
      </w:r>
    </w:p>
    <w:p w14:paraId="6F4F100D" w14:textId="1E665E57" w:rsidR="006F0293" w:rsidRDefault="006F0293" w:rsidP="00C856BA">
      <w:pPr>
        <w:widowControl/>
        <w:numPr>
          <w:ilvl w:val="0"/>
          <w:numId w:val="100"/>
        </w:numPr>
        <w:autoSpaceDE/>
        <w:autoSpaceDN/>
        <w:adjustRightInd/>
        <w:contextualSpacing/>
        <w:rPr>
          <w:rFonts w:eastAsiaTheme="minorHAnsi"/>
        </w:rPr>
      </w:pPr>
      <w:r w:rsidRPr="008C110F">
        <w:rPr>
          <w:rFonts w:eastAsiaTheme="minorHAnsi"/>
        </w:rPr>
        <w:t>Provide all historical stack testing and sampling and analysis data test reports with</w:t>
      </w:r>
      <w:r>
        <w:rPr>
          <w:rFonts w:eastAsiaTheme="minorHAnsi"/>
        </w:rPr>
        <w:t xml:space="preserve"> </w:t>
      </w:r>
      <w:r w:rsidRPr="008C110F">
        <w:rPr>
          <w:rFonts w:eastAsiaTheme="minorHAnsi"/>
        </w:rPr>
        <w:t xml:space="preserve">available supporting documentation for all </w:t>
      </w:r>
      <w:r w:rsidR="00082EC2" w:rsidRPr="008C110F">
        <w:rPr>
          <w:rFonts w:eastAsiaTheme="minorHAnsi"/>
        </w:rPr>
        <w:t>HAP</w:t>
      </w:r>
      <w:r w:rsidR="00E91172">
        <w:rPr>
          <w:rFonts w:eastAsiaTheme="minorHAnsi"/>
        </w:rPr>
        <w:t xml:space="preserve"> (e.g., organic, inorganic, metals, etc</w:t>
      </w:r>
      <w:r w:rsidR="0081202C">
        <w:rPr>
          <w:rFonts w:eastAsiaTheme="minorHAnsi"/>
        </w:rPr>
        <w:t>.</w:t>
      </w:r>
      <w:r w:rsidR="00E91172">
        <w:rPr>
          <w:rFonts w:eastAsiaTheme="minorHAnsi"/>
        </w:rPr>
        <w:t>)</w:t>
      </w:r>
      <w:r w:rsidR="00082EC2" w:rsidRPr="008C110F">
        <w:rPr>
          <w:rFonts w:eastAsiaTheme="minorHAnsi"/>
        </w:rPr>
        <w:t>,</w:t>
      </w:r>
      <w:r w:rsidR="00082EC2">
        <w:rPr>
          <w:rFonts w:eastAsiaTheme="minorHAnsi"/>
        </w:rPr>
        <w:t xml:space="preserve"> </w:t>
      </w:r>
      <w:r w:rsidR="00082EC2" w:rsidRPr="008C110F">
        <w:rPr>
          <w:rFonts w:eastAsiaTheme="minorHAnsi"/>
        </w:rPr>
        <w:t xml:space="preserve">VOC, and/or THC </w:t>
      </w:r>
      <w:r w:rsidRPr="008C110F">
        <w:rPr>
          <w:rFonts w:eastAsiaTheme="minorHAnsi"/>
        </w:rPr>
        <w:t>stack tests conducted from 2016 through</w:t>
      </w:r>
      <w:r>
        <w:rPr>
          <w:rFonts w:eastAsiaTheme="minorHAnsi"/>
        </w:rPr>
        <w:t xml:space="preserve"> </w:t>
      </w:r>
      <w:r w:rsidRPr="008C110F">
        <w:rPr>
          <w:rFonts w:eastAsiaTheme="minorHAnsi"/>
        </w:rPr>
        <w:t xml:space="preserve">2020 for any </w:t>
      </w:r>
      <w:r w:rsidR="00082EC2">
        <w:rPr>
          <w:rFonts w:eastAsiaTheme="minorHAnsi"/>
        </w:rPr>
        <w:t xml:space="preserve">emission point associated with an </w:t>
      </w:r>
      <w:r w:rsidR="00082EC2" w:rsidRPr="001B1870">
        <w:rPr>
          <w:rFonts w:eastAsiaTheme="minorHAnsi"/>
        </w:rPr>
        <w:t>air oxidation reactor, distillation unit, reactor process, chemical manufacturing process unit, elastomer product process unit, polyether polyol manufacturing process unit</w:t>
      </w:r>
      <w:r w:rsidR="00541717">
        <w:rPr>
          <w:rFonts w:eastAsiaTheme="minorHAnsi"/>
        </w:rPr>
        <w:t>, or any other process unit</w:t>
      </w:r>
      <w:r w:rsidRPr="008C110F">
        <w:rPr>
          <w:rFonts w:eastAsiaTheme="minorHAnsi"/>
        </w:rPr>
        <w:t xml:space="preserve"> at the facility</w:t>
      </w:r>
      <w:r w:rsidR="00541717" w:rsidRPr="00541717">
        <w:rPr>
          <w:rFonts w:eastAsiaTheme="minorHAnsi"/>
        </w:rPr>
        <w:t xml:space="preserve"> </w:t>
      </w:r>
      <w:r w:rsidR="008F03F7">
        <w:rPr>
          <w:rFonts w:eastAsiaTheme="minorHAnsi"/>
        </w:rPr>
        <w:t>where the process unit</w:t>
      </w:r>
      <w:r w:rsidR="00541717" w:rsidRPr="00FA3306">
        <w:rPr>
          <w:rFonts w:eastAsiaTheme="minorHAnsi"/>
        </w:rPr>
        <w:t xml:space="preserve"> has the potential to emit </w:t>
      </w:r>
      <w:r w:rsidR="00541717" w:rsidRPr="0079220D">
        <w:rPr>
          <w:rFonts w:eastAsiaTheme="minorHAnsi"/>
        </w:rPr>
        <w:t>benzene, 1,3-butadiene, ethylene oxide, ethylene dichloride, and/or vinyl chloride</w:t>
      </w:r>
      <w:r>
        <w:rPr>
          <w:rFonts w:eastAsiaTheme="minorHAnsi"/>
        </w:rPr>
        <w:t>.</w:t>
      </w:r>
    </w:p>
    <w:p w14:paraId="7F016F1A" w14:textId="75AB439F" w:rsidR="007F3C08" w:rsidRPr="00065DF5" w:rsidRDefault="007F3C08" w:rsidP="00D8628E">
      <w:pPr>
        <w:keepNext/>
        <w:keepLines/>
        <w:spacing w:before="200" w:after="240"/>
        <w:outlineLvl w:val="1"/>
        <w:rPr>
          <w:rFonts w:eastAsiaTheme="majorEastAsia"/>
          <w:b/>
          <w:bCs/>
          <w:color w:val="000000" w:themeColor="text1"/>
          <w:sz w:val="26"/>
          <w:szCs w:val="26"/>
        </w:rPr>
      </w:pPr>
      <w:bookmarkStart w:id="7" w:name="_Toc92974964"/>
      <w:r w:rsidRPr="00065DF5">
        <w:rPr>
          <w:rFonts w:eastAsiaTheme="majorEastAsia"/>
          <w:b/>
          <w:bCs/>
          <w:color w:val="000000" w:themeColor="text1"/>
          <w:sz w:val="26"/>
          <w:szCs w:val="26"/>
        </w:rPr>
        <w:t>2.</w:t>
      </w:r>
      <w:r w:rsidR="008F5EBD">
        <w:rPr>
          <w:rFonts w:eastAsiaTheme="majorEastAsia"/>
          <w:b/>
          <w:bCs/>
          <w:color w:val="000000" w:themeColor="text1"/>
          <w:sz w:val="26"/>
          <w:szCs w:val="26"/>
        </w:rPr>
        <w:t>4</w:t>
      </w:r>
      <w:r w:rsidRPr="00065DF5">
        <w:rPr>
          <w:rFonts w:eastAsiaTheme="majorEastAsia"/>
          <w:b/>
          <w:bCs/>
          <w:color w:val="000000" w:themeColor="text1"/>
          <w:sz w:val="26"/>
          <w:szCs w:val="26"/>
        </w:rPr>
        <w:tab/>
        <w:t>Production</w:t>
      </w:r>
      <w:bookmarkEnd w:id="7"/>
    </w:p>
    <w:p w14:paraId="75104648" w14:textId="39E1DB8B" w:rsidR="007F3C08" w:rsidRDefault="007F3C08" w:rsidP="00D8628E">
      <w:pPr>
        <w:keepNext/>
        <w:keepLines/>
        <w:widowControl/>
        <w:autoSpaceDE/>
        <w:autoSpaceDN/>
        <w:adjustRightInd/>
        <w:spacing w:after="240"/>
        <w:rPr>
          <w:rFonts w:eastAsiaTheme="minorHAnsi"/>
        </w:rPr>
      </w:pPr>
      <w:r>
        <w:rPr>
          <w:rFonts w:eastAsiaTheme="minorHAnsi"/>
        </w:rPr>
        <w:t xml:space="preserve">Provide the following for each </w:t>
      </w:r>
      <w:r w:rsidRPr="002D5775">
        <w:rPr>
          <w:rFonts w:eastAsiaTheme="minorHAnsi"/>
        </w:rPr>
        <w:t>chemical manufacturing process unit, elastomer product process unit, polyether polyol manufacturing process unit</w:t>
      </w:r>
      <w:r w:rsidR="00FD6020">
        <w:rPr>
          <w:rFonts w:eastAsiaTheme="minorHAnsi"/>
        </w:rPr>
        <w:t>, and</w:t>
      </w:r>
      <w:r w:rsidR="00FD6020" w:rsidRPr="00FD6020">
        <w:rPr>
          <w:rFonts w:eastAsiaTheme="minorHAnsi"/>
        </w:rPr>
        <w:t xml:space="preserve"> </w:t>
      </w:r>
      <w:r w:rsidR="00FD6020">
        <w:rPr>
          <w:rFonts w:eastAsiaTheme="minorHAnsi"/>
        </w:rPr>
        <w:t>any other process unit</w:t>
      </w:r>
      <w:r w:rsidR="00FD6020" w:rsidRPr="008C110F">
        <w:rPr>
          <w:rFonts w:eastAsiaTheme="minorHAnsi"/>
        </w:rPr>
        <w:t xml:space="preserve"> at the facility</w:t>
      </w:r>
      <w:r w:rsidR="00FD6020" w:rsidRPr="00541717">
        <w:rPr>
          <w:rFonts w:eastAsiaTheme="minorHAnsi"/>
        </w:rPr>
        <w:t xml:space="preserve"> </w:t>
      </w:r>
      <w:r w:rsidR="008F03F7">
        <w:rPr>
          <w:rFonts w:eastAsiaTheme="minorHAnsi"/>
        </w:rPr>
        <w:t>where the process unit</w:t>
      </w:r>
      <w:r w:rsidR="008F03F7" w:rsidRPr="00FA3306">
        <w:rPr>
          <w:rFonts w:eastAsiaTheme="minorHAnsi"/>
        </w:rPr>
        <w:t xml:space="preserve"> </w:t>
      </w:r>
      <w:r w:rsidR="00FD6020" w:rsidRPr="00FA3306">
        <w:rPr>
          <w:rFonts w:eastAsiaTheme="minorHAnsi"/>
        </w:rPr>
        <w:t xml:space="preserve">has the potential to emit </w:t>
      </w:r>
      <w:r w:rsidR="00FD6020" w:rsidRPr="0079220D">
        <w:rPr>
          <w:rFonts w:eastAsiaTheme="minorHAnsi"/>
        </w:rPr>
        <w:t>benzene, 1,3-butadiene, ethylene oxide, ethylene dichloride, and/or vinyl chloride</w:t>
      </w:r>
      <w:r>
        <w:rPr>
          <w:rFonts w:eastAsiaTheme="minorHAnsi"/>
        </w:rPr>
        <w:t>:</w:t>
      </w:r>
    </w:p>
    <w:p w14:paraId="014D6824" w14:textId="623DF293" w:rsidR="00EE2028" w:rsidRDefault="00EE2028" w:rsidP="007F3C08">
      <w:pPr>
        <w:widowControl/>
        <w:numPr>
          <w:ilvl w:val="0"/>
          <w:numId w:val="24"/>
        </w:numPr>
        <w:autoSpaceDE/>
        <w:autoSpaceDN/>
        <w:adjustRightInd/>
        <w:ind w:left="360"/>
        <w:contextualSpacing/>
        <w:rPr>
          <w:rFonts w:eastAsiaTheme="minorHAnsi"/>
        </w:rPr>
      </w:pPr>
      <w:r w:rsidRPr="00EE2028">
        <w:rPr>
          <w:rFonts w:eastAsiaTheme="minorHAnsi"/>
        </w:rPr>
        <w:t xml:space="preserve">Provide a unique identifier for each chemical manufacturing process unit, elastomer product process unit, polyether polyol manufacturing process unit, and any other process unit at your facility that has the potential to emit benzene, 1,3-butadiene, ethylene oxide, ethylene dichloride, and/or vinyl chloride. Where possible, use the identifier in the facility’s air permit. </w:t>
      </w:r>
      <w:r w:rsidRPr="00EE2028">
        <w:rPr>
          <w:rFonts w:eastAsiaTheme="minorHAnsi"/>
          <w:b/>
          <w:bCs/>
        </w:rPr>
        <w:t>THE IDS PROVIDED MUST BE USED THROUGHOUT THIS SURVEY.</w:t>
      </w:r>
    </w:p>
    <w:p w14:paraId="0B1C5583" w14:textId="3F1C7D81" w:rsidR="007F3C08" w:rsidRDefault="007F3C08" w:rsidP="007F3C08">
      <w:pPr>
        <w:widowControl/>
        <w:numPr>
          <w:ilvl w:val="0"/>
          <w:numId w:val="24"/>
        </w:numPr>
        <w:autoSpaceDE/>
        <w:autoSpaceDN/>
        <w:adjustRightInd/>
        <w:ind w:left="360"/>
        <w:contextualSpacing/>
        <w:rPr>
          <w:rFonts w:eastAsiaTheme="minorHAnsi"/>
        </w:rPr>
      </w:pPr>
      <w:r>
        <w:rPr>
          <w:rFonts w:eastAsiaTheme="minorHAnsi"/>
        </w:rPr>
        <w:t>Primary product or primary intermediate product</w:t>
      </w:r>
      <w:r w:rsidRPr="002D5775">
        <w:rPr>
          <w:rFonts w:eastAsiaTheme="minorHAnsi"/>
        </w:rPr>
        <w:t xml:space="preserve"> </w:t>
      </w:r>
      <w:r>
        <w:rPr>
          <w:rFonts w:eastAsiaTheme="minorHAnsi"/>
        </w:rPr>
        <w:t>for years</w:t>
      </w:r>
      <w:r w:rsidR="005B3CF9">
        <w:rPr>
          <w:rFonts w:eastAsiaTheme="minorHAnsi"/>
        </w:rPr>
        <w:t xml:space="preserve"> 2017,</w:t>
      </w:r>
      <w:r>
        <w:rPr>
          <w:rFonts w:eastAsiaTheme="minorHAnsi"/>
        </w:rPr>
        <w:t xml:space="preserve"> 2018, 2019, and 2020</w:t>
      </w:r>
      <w:r w:rsidR="00D30962">
        <w:rPr>
          <w:rFonts w:eastAsiaTheme="minorHAnsi"/>
        </w:rPr>
        <w:t>; and estimated percent consumed onsite</w:t>
      </w:r>
      <w:r>
        <w:rPr>
          <w:rFonts w:eastAsiaTheme="minorHAnsi"/>
        </w:rPr>
        <w:t>.</w:t>
      </w:r>
      <w:r w:rsidR="00EE2028">
        <w:rPr>
          <w:rFonts w:eastAsiaTheme="minorHAnsi"/>
        </w:rPr>
        <w:t xml:space="preserve"> </w:t>
      </w:r>
      <w:r w:rsidR="00EE2028" w:rsidRPr="00EE2028">
        <w:rPr>
          <w:rFonts w:eastAsiaTheme="minorHAnsi"/>
        </w:rPr>
        <w:t>If applicable to the process unit, the primary product should be determined using procedures specified in 40 CFR 63.100(d), 40 CFR 63.480(f), or 40 CFR 63.1420(e).</w:t>
      </w:r>
    </w:p>
    <w:p w14:paraId="59092F78" w14:textId="4E0C7DA9" w:rsidR="007F3C08" w:rsidRDefault="007F3C08" w:rsidP="007F3C08">
      <w:pPr>
        <w:widowControl/>
        <w:numPr>
          <w:ilvl w:val="0"/>
          <w:numId w:val="24"/>
        </w:numPr>
        <w:autoSpaceDE/>
        <w:autoSpaceDN/>
        <w:adjustRightInd/>
        <w:ind w:left="360"/>
        <w:contextualSpacing/>
        <w:rPr>
          <w:rFonts w:eastAsiaTheme="minorHAnsi"/>
        </w:rPr>
      </w:pPr>
      <w:r>
        <w:rPr>
          <w:rFonts w:eastAsiaTheme="minorHAnsi"/>
        </w:rPr>
        <w:t>Total capacity and actual production of the primary product</w:t>
      </w:r>
      <w:r w:rsidRPr="002D5775">
        <w:rPr>
          <w:rFonts w:eastAsiaTheme="minorHAnsi"/>
        </w:rPr>
        <w:t xml:space="preserve"> </w:t>
      </w:r>
      <w:r>
        <w:rPr>
          <w:rFonts w:eastAsiaTheme="minorHAnsi"/>
        </w:rPr>
        <w:t xml:space="preserve">or primary intermediate product for years </w:t>
      </w:r>
      <w:r w:rsidR="005B3CF9">
        <w:rPr>
          <w:rFonts w:eastAsiaTheme="minorHAnsi"/>
        </w:rPr>
        <w:t xml:space="preserve">2017, </w:t>
      </w:r>
      <w:r>
        <w:rPr>
          <w:rFonts w:eastAsiaTheme="minorHAnsi"/>
        </w:rPr>
        <w:t xml:space="preserve">2018, 2019, and 2020 (tons per year). </w:t>
      </w:r>
      <w:r>
        <w:rPr>
          <w:rFonts w:eastAsiaTheme="minorHAnsi"/>
          <w:i/>
        </w:rPr>
        <w:t>{Capacity information should be based on the highest expected production of the primary product</w:t>
      </w:r>
      <w:r w:rsidRPr="002D5775">
        <w:t xml:space="preserve"> </w:t>
      </w:r>
      <w:r w:rsidRPr="002D5775">
        <w:rPr>
          <w:rFonts w:eastAsiaTheme="minorHAnsi"/>
          <w:i/>
        </w:rPr>
        <w:t>or primary intermediate product</w:t>
      </w:r>
      <w:r>
        <w:rPr>
          <w:rFonts w:eastAsiaTheme="minorHAnsi"/>
          <w:i/>
        </w:rPr>
        <w:t>.}</w:t>
      </w:r>
    </w:p>
    <w:p w14:paraId="4E7526D8" w14:textId="11A0F131" w:rsidR="007F3C08" w:rsidRDefault="007F3C08" w:rsidP="007F3C08">
      <w:pPr>
        <w:widowControl/>
        <w:numPr>
          <w:ilvl w:val="0"/>
          <w:numId w:val="24"/>
        </w:numPr>
        <w:autoSpaceDE/>
        <w:autoSpaceDN/>
        <w:adjustRightInd/>
        <w:ind w:left="360"/>
        <w:contextualSpacing/>
        <w:rPr>
          <w:rFonts w:eastAsiaTheme="minorHAnsi"/>
        </w:rPr>
      </w:pPr>
      <w:r>
        <w:rPr>
          <w:rFonts w:eastAsiaTheme="minorHAnsi"/>
        </w:rPr>
        <w:t xml:space="preserve">Provide the year that the </w:t>
      </w:r>
      <w:r w:rsidRPr="002D5775">
        <w:rPr>
          <w:rFonts w:eastAsiaTheme="minorHAnsi"/>
        </w:rPr>
        <w:t>process unit</w:t>
      </w:r>
      <w:r>
        <w:rPr>
          <w:rFonts w:eastAsiaTheme="minorHAnsi"/>
        </w:rPr>
        <w:t xml:space="preserve"> began production of the primary product</w:t>
      </w:r>
      <w:r w:rsidRPr="002D5775">
        <w:rPr>
          <w:rFonts w:eastAsiaTheme="minorHAnsi"/>
        </w:rPr>
        <w:t xml:space="preserve"> </w:t>
      </w:r>
      <w:r>
        <w:rPr>
          <w:rFonts w:eastAsiaTheme="minorHAnsi"/>
        </w:rPr>
        <w:t>or primary intermediate product and estimate the remaining useful economic life of the process</w:t>
      </w:r>
      <w:r w:rsidR="005B3CF9">
        <w:rPr>
          <w:rFonts w:eastAsiaTheme="minorHAnsi"/>
        </w:rPr>
        <w:t xml:space="preserve"> </w:t>
      </w:r>
      <w:r>
        <w:rPr>
          <w:rFonts w:eastAsiaTheme="minorHAnsi"/>
        </w:rPr>
        <w:t>unit.</w:t>
      </w:r>
    </w:p>
    <w:p w14:paraId="66519C8C" w14:textId="21556CD3" w:rsidR="00EE2028" w:rsidRDefault="00EE2028" w:rsidP="007F3C08">
      <w:pPr>
        <w:widowControl/>
        <w:numPr>
          <w:ilvl w:val="0"/>
          <w:numId w:val="24"/>
        </w:numPr>
        <w:autoSpaceDE/>
        <w:autoSpaceDN/>
        <w:adjustRightInd/>
        <w:ind w:left="360"/>
        <w:contextualSpacing/>
        <w:rPr>
          <w:rFonts w:eastAsiaTheme="minorHAnsi"/>
        </w:rPr>
      </w:pPr>
      <w:r w:rsidRPr="00EE2028">
        <w:rPr>
          <w:rFonts w:eastAsiaTheme="minorHAnsi"/>
        </w:rPr>
        <w:t>Is the process unit designed and operated as flexible operation unit as described in either 40 CFR 63.101, 40 CFR 63.482, or 40 CFR 63.1423? If yes, list both the year and the primary product of the process unit for each year that the primary product changed since the process unit became subject to the rule, if applicable</w:t>
      </w:r>
      <w:r>
        <w:rPr>
          <w:rFonts w:eastAsiaTheme="minorHAnsi"/>
        </w:rPr>
        <w:t>.</w:t>
      </w:r>
    </w:p>
    <w:p w14:paraId="3C99ACFD" w14:textId="583DE926" w:rsidR="0081202C" w:rsidRDefault="0081202C">
      <w:pPr>
        <w:widowControl/>
        <w:autoSpaceDE/>
        <w:autoSpaceDN/>
        <w:adjustRightInd/>
        <w:rPr>
          <w:rFonts w:eastAsiaTheme="minorHAnsi"/>
        </w:rPr>
      </w:pPr>
      <w:r>
        <w:rPr>
          <w:rFonts w:eastAsiaTheme="minorHAnsi"/>
        </w:rPr>
        <w:br w:type="page"/>
      </w:r>
    </w:p>
    <w:p w14:paraId="1803D0B6" w14:textId="608F13DD" w:rsidR="00D97EF0" w:rsidRDefault="00D97EF0" w:rsidP="00D97EF0">
      <w:pPr>
        <w:keepNext/>
        <w:keepLines/>
        <w:widowControl/>
        <w:autoSpaceDE/>
        <w:autoSpaceDN/>
        <w:adjustRightInd/>
        <w:spacing w:after="240"/>
        <w:outlineLvl w:val="0"/>
        <w:rPr>
          <w:rFonts w:eastAsiaTheme="majorEastAsia"/>
          <w:b/>
          <w:bCs/>
          <w:color w:val="000000" w:themeColor="text1"/>
          <w:sz w:val="28"/>
          <w:szCs w:val="28"/>
        </w:rPr>
      </w:pPr>
      <w:bookmarkStart w:id="8" w:name="_Toc92974965"/>
      <w:r>
        <w:rPr>
          <w:rFonts w:eastAsiaTheme="majorEastAsia"/>
          <w:b/>
          <w:bCs/>
          <w:color w:val="000000" w:themeColor="text1"/>
          <w:sz w:val="28"/>
          <w:szCs w:val="28"/>
        </w:rPr>
        <w:lastRenderedPageBreak/>
        <w:t>3.0</w:t>
      </w:r>
      <w:r>
        <w:rPr>
          <w:rFonts w:eastAsiaTheme="majorEastAsia"/>
          <w:b/>
          <w:bCs/>
          <w:color w:val="000000" w:themeColor="text1"/>
          <w:sz w:val="28"/>
          <w:szCs w:val="28"/>
        </w:rPr>
        <w:tab/>
      </w:r>
      <w:r w:rsidR="00DA0D60">
        <w:rPr>
          <w:rFonts w:eastAsiaTheme="majorEastAsia"/>
          <w:b/>
          <w:bCs/>
          <w:color w:val="000000" w:themeColor="text1"/>
          <w:sz w:val="28"/>
          <w:szCs w:val="28"/>
        </w:rPr>
        <w:t>Gas</w:t>
      </w:r>
      <w:r w:rsidR="00B23230">
        <w:rPr>
          <w:rFonts w:eastAsiaTheme="majorEastAsia"/>
          <w:b/>
          <w:bCs/>
          <w:color w:val="000000" w:themeColor="text1"/>
          <w:sz w:val="28"/>
          <w:szCs w:val="28"/>
        </w:rPr>
        <w:t xml:space="preserve"> Streams</w:t>
      </w:r>
      <w:bookmarkEnd w:id="8"/>
    </w:p>
    <w:p w14:paraId="325C7FA9" w14:textId="453AAF86" w:rsidR="00283231" w:rsidRPr="002B4210" w:rsidRDefault="00283231" w:rsidP="00283231">
      <w:pPr>
        <w:keepNext/>
        <w:keepLines/>
        <w:spacing w:before="360" w:after="120"/>
        <w:outlineLvl w:val="1"/>
        <w:rPr>
          <w:rFonts w:eastAsiaTheme="majorEastAsia"/>
          <w:b/>
          <w:bCs/>
          <w:color w:val="000000" w:themeColor="text1"/>
          <w:sz w:val="26"/>
          <w:szCs w:val="26"/>
        </w:rPr>
      </w:pPr>
      <w:bookmarkStart w:id="9" w:name="_Toc92974966"/>
      <w:r>
        <w:rPr>
          <w:rFonts w:eastAsiaTheme="majorEastAsia"/>
          <w:b/>
          <w:bCs/>
          <w:color w:val="000000" w:themeColor="text1"/>
          <w:sz w:val="26"/>
          <w:szCs w:val="26"/>
        </w:rPr>
        <w:t>3.1</w:t>
      </w:r>
      <w:r w:rsidRPr="002B4210">
        <w:rPr>
          <w:rFonts w:eastAsiaTheme="majorEastAsia"/>
          <w:b/>
          <w:bCs/>
          <w:color w:val="000000" w:themeColor="text1"/>
          <w:sz w:val="26"/>
          <w:szCs w:val="26"/>
        </w:rPr>
        <w:tab/>
      </w:r>
      <w:r w:rsidR="00B23230">
        <w:rPr>
          <w:rFonts w:eastAsiaTheme="majorEastAsia"/>
          <w:b/>
          <w:bCs/>
          <w:color w:val="000000" w:themeColor="text1"/>
          <w:sz w:val="26"/>
          <w:szCs w:val="26"/>
        </w:rPr>
        <w:t>Process Vents (as defined by certain</w:t>
      </w:r>
      <w:r w:rsidR="00B23230" w:rsidRPr="00B23230">
        <w:rPr>
          <w:rFonts w:eastAsiaTheme="majorEastAsia"/>
          <w:b/>
          <w:bCs/>
          <w:color w:val="000000" w:themeColor="text1"/>
          <w:sz w:val="26"/>
          <w:szCs w:val="26"/>
        </w:rPr>
        <w:t xml:space="preserve"> SOCMI related NESHAP and/or NSPS</w:t>
      </w:r>
      <w:r w:rsidR="00B23230">
        <w:rPr>
          <w:rFonts w:eastAsiaTheme="majorEastAsia"/>
          <w:b/>
          <w:bCs/>
          <w:color w:val="000000" w:themeColor="text1"/>
          <w:sz w:val="26"/>
          <w:szCs w:val="26"/>
        </w:rPr>
        <w:t>)</w:t>
      </w:r>
      <w:bookmarkEnd w:id="9"/>
    </w:p>
    <w:p w14:paraId="425E6734" w14:textId="36ADB997" w:rsidR="00D97EF0" w:rsidRDefault="00D97EF0" w:rsidP="00030123">
      <w:pPr>
        <w:widowControl/>
        <w:autoSpaceDE/>
        <w:autoSpaceDN/>
        <w:adjustRightInd/>
        <w:spacing w:after="240"/>
        <w:rPr>
          <w:rFonts w:eastAsiaTheme="minorHAnsi"/>
        </w:rPr>
      </w:pPr>
      <w:r>
        <w:rPr>
          <w:rFonts w:eastAsiaTheme="minorHAnsi"/>
        </w:rPr>
        <w:t xml:space="preserve">For each </w:t>
      </w:r>
      <w:r w:rsidR="009237A1">
        <w:rPr>
          <w:rFonts w:eastAsiaTheme="minorHAnsi"/>
        </w:rPr>
        <w:t>process vent</w:t>
      </w:r>
      <w:r>
        <w:rPr>
          <w:rFonts w:eastAsiaTheme="minorHAnsi"/>
        </w:rPr>
        <w:t xml:space="preserve"> </w:t>
      </w:r>
      <w:r w:rsidR="009237A1">
        <w:rPr>
          <w:rFonts w:eastAsiaTheme="minorHAnsi"/>
        </w:rPr>
        <w:t xml:space="preserve">at </w:t>
      </w:r>
      <w:r w:rsidR="00FE4A7C">
        <w:rPr>
          <w:rFonts w:eastAsiaTheme="minorHAnsi"/>
        </w:rPr>
        <w:t xml:space="preserve">your facility that is associated with </w:t>
      </w:r>
      <w:r w:rsidR="00855E2A">
        <w:rPr>
          <w:rFonts w:eastAsiaTheme="minorHAnsi"/>
        </w:rPr>
        <w:t>a</w:t>
      </w:r>
      <w:r w:rsidR="00855E2A" w:rsidRPr="000B49AD">
        <w:rPr>
          <w:rFonts w:eastAsiaTheme="minorHAnsi"/>
        </w:rPr>
        <w:t xml:space="preserve"> </w:t>
      </w:r>
      <w:r w:rsidR="009237A1" w:rsidRPr="000B49AD">
        <w:rPr>
          <w:rFonts w:eastAsiaTheme="minorHAnsi"/>
        </w:rPr>
        <w:t xml:space="preserve">chemical manufacturing process unit, elastomer product process unit, </w:t>
      </w:r>
      <w:r w:rsidR="00855E2A">
        <w:rPr>
          <w:rFonts w:eastAsiaTheme="minorHAnsi"/>
        </w:rPr>
        <w:t xml:space="preserve">or </w:t>
      </w:r>
      <w:r w:rsidR="009237A1" w:rsidRPr="000B49AD">
        <w:rPr>
          <w:rFonts w:eastAsiaTheme="minorHAnsi"/>
        </w:rPr>
        <w:t>polyether polyol manufacturing process unit</w:t>
      </w:r>
      <w:r w:rsidR="00044B50">
        <w:rPr>
          <w:rFonts w:eastAsiaTheme="minorHAnsi"/>
        </w:rPr>
        <w:t>;</w:t>
      </w:r>
      <w:r>
        <w:rPr>
          <w:rFonts w:eastAsiaTheme="minorHAnsi"/>
        </w:rPr>
        <w:t xml:space="preserve"> </w:t>
      </w:r>
      <w:r w:rsidR="002B78EE">
        <w:rPr>
          <w:rFonts w:eastAsiaTheme="minorHAnsi"/>
        </w:rPr>
        <w:t>and</w:t>
      </w:r>
      <w:r w:rsidR="002B78EE" w:rsidRPr="00FD6020">
        <w:rPr>
          <w:rFonts w:eastAsiaTheme="minorHAnsi"/>
        </w:rPr>
        <w:t xml:space="preserve"> </w:t>
      </w:r>
      <w:r w:rsidR="007A4F3D">
        <w:rPr>
          <w:rFonts w:eastAsiaTheme="minorHAnsi"/>
        </w:rPr>
        <w:t xml:space="preserve">for each process vent </w:t>
      </w:r>
      <w:r w:rsidR="002B78EE">
        <w:rPr>
          <w:rFonts w:eastAsiaTheme="minorHAnsi"/>
        </w:rPr>
        <w:t xml:space="preserve">at </w:t>
      </w:r>
      <w:r w:rsidR="008C242E">
        <w:rPr>
          <w:rFonts w:eastAsiaTheme="minorHAnsi"/>
        </w:rPr>
        <w:t xml:space="preserve">any </w:t>
      </w:r>
      <w:r w:rsidR="002B78EE">
        <w:rPr>
          <w:rFonts w:eastAsiaTheme="minorHAnsi"/>
        </w:rPr>
        <w:t>other process unit</w:t>
      </w:r>
      <w:r w:rsidR="002B78EE" w:rsidRPr="008C110F">
        <w:rPr>
          <w:rFonts w:eastAsiaTheme="minorHAnsi"/>
        </w:rPr>
        <w:t xml:space="preserve"> at the facility</w:t>
      </w:r>
      <w:r w:rsidR="002B78EE" w:rsidRPr="00541717">
        <w:rPr>
          <w:rFonts w:eastAsiaTheme="minorHAnsi"/>
        </w:rPr>
        <w:t xml:space="preserve"> </w:t>
      </w:r>
      <w:r w:rsidR="008F03F7">
        <w:rPr>
          <w:rFonts w:eastAsiaTheme="minorHAnsi"/>
        </w:rPr>
        <w:t>where the process unit</w:t>
      </w:r>
      <w:r w:rsidR="002B78EE" w:rsidRPr="00FA3306">
        <w:rPr>
          <w:rFonts w:eastAsiaTheme="minorHAnsi"/>
        </w:rPr>
        <w:t xml:space="preserve"> ha</w:t>
      </w:r>
      <w:r w:rsidR="008C242E">
        <w:rPr>
          <w:rFonts w:eastAsiaTheme="minorHAnsi"/>
        </w:rPr>
        <w:t>s</w:t>
      </w:r>
      <w:r w:rsidR="002B78EE" w:rsidRPr="00FA3306">
        <w:rPr>
          <w:rFonts w:eastAsiaTheme="minorHAnsi"/>
        </w:rPr>
        <w:t xml:space="preserve"> the potential to emit </w:t>
      </w:r>
      <w:r w:rsidR="002B78EE" w:rsidRPr="0079220D">
        <w:rPr>
          <w:rFonts w:eastAsiaTheme="minorHAnsi"/>
        </w:rPr>
        <w:t>benzene, 1,3-butadiene, ethylene oxide, ethylene dichloride, and/or vinyl chloride</w:t>
      </w:r>
      <w:r w:rsidR="00044B50">
        <w:rPr>
          <w:rFonts w:eastAsiaTheme="minorHAnsi"/>
        </w:rPr>
        <w:t>,</w:t>
      </w:r>
      <w:r w:rsidR="002B78EE">
        <w:rPr>
          <w:rFonts w:eastAsiaTheme="minorHAnsi"/>
        </w:rPr>
        <w:t xml:space="preserve"> </w:t>
      </w:r>
      <w:r>
        <w:rPr>
          <w:rFonts w:eastAsiaTheme="minorHAnsi"/>
        </w:rPr>
        <w:t>provide the following:</w:t>
      </w:r>
    </w:p>
    <w:p w14:paraId="6EC734B2" w14:textId="5EB9DBD9" w:rsidR="000418C7" w:rsidRDefault="000418C7" w:rsidP="000418C7">
      <w:pPr>
        <w:widowControl/>
        <w:numPr>
          <w:ilvl w:val="0"/>
          <w:numId w:val="12"/>
        </w:numPr>
        <w:autoSpaceDE/>
        <w:autoSpaceDN/>
        <w:adjustRightInd/>
        <w:spacing w:after="200"/>
        <w:contextualSpacing/>
        <w:rPr>
          <w:rFonts w:eastAsiaTheme="minorHAnsi"/>
        </w:rPr>
      </w:pPr>
      <w:r>
        <w:rPr>
          <w:rFonts w:eastAsiaTheme="minorHAnsi"/>
        </w:rPr>
        <w:t>A</w:t>
      </w:r>
      <w:r w:rsidRPr="00F92811">
        <w:rPr>
          <w:rFonts w:eastAsiaTheme="minorHAnsi"/>
        </w:rPr>
        <w:t xml:space="preserve"> unique identifier for each </w:t>
      </w:r>
      <w:r>
        <w:rPr>
          <w:rFonts w:eastAsiaTheme="minorHAnsi"/>
        </w:rPr>
        <w:t>process vent</w:t>
      </w:r>
      <w:r w:rsidRPr="00F92811">
        <w:rPr>
          <w:rFonts w:eastAsiaTheme="minorHAnsi"/>
        </w:rPr>
        <w:t>. Where possible, use the identifier in the facility’s air permit</w:t>
      </w:r>
      <w:r>
        <w:rPr>
          <w:rFonts w:eastAsiaTheme="minorHAnsi"/>
        </w:rPr>
        <w:t>.</w:t>
      </w:r>
    </w:p>
    <w:p w14:paraId="54F52944" w14:textId="5D0DE2A1" w:rsidR="008F68C1" w:rsidRPr="000C6D6F" w:rsidRDefault="000C6D6F" w:rsidP="000C6D6F">
      <w:pPr>
        <w:widowControl/>
        <w:numPr>
          <w:ilvl w:val="0"/>
          <w:numId w:val="12"/>
        </w:numPr>
        <w:autoSpaceDE/>
        <w:autoSpaceDN/>
        <w:adjustRightInd/>
        <w:spacing w:after="200"/>
        <w:contextualSpacing/>
        <w:rPr>
          <w:rFonts w:eastAsiaTheme="minorHAnsi"/>
        </w:rPr>
      </w:pPr>
      <w:r>
        <w:rPr>
          <w:rFonts w:eastAsiaTheme="minorHAnsi"/>
        </w:rPr>
        <w:t xml:space="preserve">The </w:t>
      </w:r>
      <w:r w:rsidRPr="000C6D6F">
        <w:rPr>
          <w:rFonts w:eastAsiaTheme="minorHAnsi"/>
        </w:rPr>
        <w:t xml:space="preserve">unique identifier </w:t>
      </w:r>
      <w:r>
        <w:rPr>
          <w:rFonts w:eastAsiaTheme="minorHAnsi"/>
        </w:rPr>
        <w:t>of the</w:t>
      </w:r>
      <w:r w:rsidRPr="000C6D6F">
        <w:rPr>
          <w:rFonts w:eastAsiaTheme="minorHAnsi"/>
        </w:rPr>
        <w:t xml:space="preserve"> process unit</w:t>
      </w:r>
      <w:r w:rsidR="009C5BA8">
        <w:rPr>
          <w:rFonts w:eastAsiaTheme="minorHAnsi"/>
        </w:rPr>
        <w:t>(s)</w:t>
      </w:r>
      <w:r>
        <w:rPr>
          <w:rFonts w:eastAsiaTheme="minorHAnsi"/>
        </w:rPr>
        <w:t xml:space="preserve"> associated with the process vent. [Use the same ID(s) you used in Section 2.0 of this survey.]</w:t>
      </w:r>
      <w:r w:rsidR="004E0412" w:rsidRPr="004E0412">
        <w:rPr>
          <w:rFonts w:eastAsiaTheme="minorHAnsi"/>
        </w:rPr>
        <w:t xml:space="preserve"> </w:t>
      </w:r>
      <w:r w:rsidR="004E0412" w:rsidRPr="00F24709">
        <w:rPr>
          <w:rFonts w:eastAsiaTheme="minorHAnsi"/>
        </w:rPr>
        <w:t xml:space="preserve">[Please separate each </w:t>
      </w:r>
      <w:r w:rsidR="004E0412">
        <w:rPr>
          <w:rFonts w:eastAsiaTheme="minorHAnsi"/>
        </w:rPr>
        <w:t>ID</w:t>
      </w:r>
      <w:r w:rsidR="004E0412" w:rsidRPr="00F24709">
        <w:rPr>
          <w:rFonts w:eastAsiaTheme="minorHAnsi"/>
        </w:rPr>
        <w:t xml:space="preserve"> by a semi-colon.]</w:t>
      </w:r>
    </w:p>
    <w:p w14:paraId="10C4428F" w14:textId="287CC1E7" w:rsidR="00376B65" w:rsidRPr="00B33995" w:rsidRDefault="00376B65" w:rsidP="00B33995">
      <w:pPr>
        <w:widowControl/>
        <w:numPr>
          <w:ilvl w:val="0"/>
          <w:numId w:val="12"/>
        </w:numPr>
        <w:autoSpaceDE/>
        <w:autoSpaceDN/>
        <w:adjustRightInd/>
        <w:spacing w:after="200"/>
        <w:contextualSpacing/>
        <w:rPr>
          <w:rFonts w:eastAsiaTheme="minorHAnsi"/>
        </w:rPr>
      </w:pPr>
      <w:r>
        <w:rPr>
          <w:rFonts w:eastAsiaTheme="minorHAnsi"/>
        </w:rPr>
        <w:t>The emission point ID(s) associated with the process vent.</w:t>
      </w:r>
      <w:r w:rsidR="00700EEC">
        <w:rPr>
          <w:rFonts w:eastAsiaTheme="minorHAnsi"/>
        </w:rPr>
        <w:t xml:space="preserve"> [Use the same ID(s) you used in Section 2.0 of this survey.]</w:t>
      </w:r>
      <w:r w:rsidR="00B33995">
        <w:rPr>
          <w:rFonts w:eastAsiaTheme="minorHAnsi"/>
        </w:rPr>
        <w:t xml:space="preserve"> </w:t>
      </w:r>
      <w:r w:rsidR="00B33995" w:rsidRPr="00F24709">
        <w:rPr>
          <w:rFonts w:eastAsiaTheme="minorHAnsi"/>
        </w:rPr>
        <w:t xml:space="preserve">[Please separate each </w:t>
      </w:r>
      <w:r w:rsidR="00B33995">
        <w:rPr>
          <w:rFonts w:eastAsiaTheme="minorHAnsi"/>
        </w:rPr>
        <w:t>ID</w:t>
      </w:r>
      <w:r w:rsidR="00B33995" w:rsidRPr="00F24709">
        <w:rPr>
          <w:rFonts w:eastAsiaTheme="minorHAnsi"/>
        </w:rPr>
        <w:t xml:space="preserve"> by a semi-colon.]</w:t>
      </w:r>
    </w:p>
    <w:p w14:paraId="73935750" w14:textId="4850144A" w:rsidR="00283231" w:rsidRPr="008F29B7" w:rsidRDefault="00283231" w:rsidP="00283231">
      <w:pPr>
        <w:widowControl/>
        <w:numPr>
          <w:ilvl w:val="0"/>
          <w:numId w:val="12"/>
        </w:numPr>
        <w:autoSpaceDE/>
        <w:autoSpaceDN/>
        <w:adjustRightInd/>
        <w:spacing w:after="200"/>
        <w:contextualSpacing/>
        <w:rPr>
          <w:rFonts w:eastAsiaTheme="minorHAnsi"/>
        </w:rPr>
      </w:pPr>
      <w:r w:rsidRPr="008F29B7">
        <w:rPr>
          <w:rFonts w:eastAsiaTheme="minorHAnsi"/>
        </w:rPr>
        <w:t xml:space="preserve">Provide the </w:t>
      </w:r>
      <w:r>
        <w:rPr>
          <w:rFonts w:eastAsiaTheme="minorHAnsi"/>
        </w:rPr>
        <w:t>t</w:t>
      </w:r>
      <w:r w:rsidRPr="008F29B7">
        <w:rPr>
          <w:rFonts w:eastAsiaTheme="minorHAnsi"/>
        </w:rPr>
        <w:t>otal resource effectiveness (TRE) index value of each process vent based on the applicable Federal regulation.</w:t>
      </w:r>
      <w:r>
        <w:rPr>
          <w:rFonts w:eastAsiaTheme="minorHAnsi"/>
        </w:rPr>
        <w:t xml:space="preserve"> </w:t>
      </w:r>
      <w:r w:rsidR="00B22096">
        <w:rPr>
          <w:rFonts w:eastAsiaTheme="minorHAnsi"/>
        </w:rPr>
        <w:t>In a separate file, submit</w:t>
      </w:r>
      <w:r w:rsidRPr="008F29B7">
        <w:rPr>
          <w:rFonts w:eastAsiaTheme="minorHAnsi"/>
        </w:rPr>
        <w:t xml:space="preserve"> calculations</w:t>
      </w:r>
      <w:r>
        <w:rPr>
          <w:rFonts w:eastAsiaTheme="minorHAnsi"/>
        </w:rPr>
        <w:t xml:space="preserve"> (or assumptions, if applicable)</w:t>
      </w:r>
      <w:r w:rsidRPr="008F29B7">
        <w:rPr>
          <w:rFonts w:eastAsiaTheme="minorHAnsi"/>
        </w:rPr>
        <w:t xml:space="preserve"> that support </w:t>
      </w:r>
      <w:r>
        <w:rPr>
          <w:rFonts w:eastAsiaTheme="minorHAnsi"/>
        </w:rPr>
        <w:t>each</w:t>
      </w:r>
      <w:r w:rsidRPr="008F29B7">
        <w:rPr>
          <w:rFonts w:eastAsiaTheme="minorHAnsi"/>
        </w:rPr>
        <w:t xml:space="preserve"> TRE value.</w:t>
      </w:r>
    </w:p>
    <w:p w14:paraId="0138E29D" w14:textId="659B62C1" w:rsidR="000418C7" w:rsidRDefault="000418C7" w:rsidP="00D97EF0">
      <w:pPr>
        <w:widowControl/>
        <w:numPr>
          <w:ilvl w:val="0"/>
          <w:numId w:val="12"/>
        </w:numPr>
        <w:autoSpaceDE/>
        <w:autoSpaceDN/>
        <w:adjustRightInd/>
        <w:spacing w:after="200"/>
        <w:contextualSpacing/>
        <w:rPr>
          <w:rFonts w:eastAsiaTheme="minorHAnsi"/>
        </w:rPr>
      </w:pPr>
      <w:r>
        <w:rPr>
          <w:rFonts w:eastAsiaTheme="minorHAnsi"/>
        </w:rPr>
        <w:t xml:space="preserve">Select the </w:t>
      </w:r>
      <w:r w:rsidR="00665377">
        <w:rPr>
          <w:rFonts w:eastAsiaTheme="minorHAnsi"/>
        </w:rPr>
        <w:t>definition</w:t>
      </w:r>
      <w:r>
        <w:rPr>
          <w:rFonts w:eastAsiaTheme="minorHAnsi"/>
        </w:rPr>
        <w:t xml:space="preserve"> that best describes </w:t>
      </w:r>
      <w:r w:rsidR="009A5426">
        <w:rPr>
          <w:rFonts w:eastAsiaTheme="minorHAnsi"/>
        </w:rPr>
        <w:t>each</w:t>
      </w:r>
      <w:r>
        <w:rPr>
          <w:rFonts w:eastAsiaTheme="minorHAnsi"/>
        </w:rPr>
        <w:t xml:space="preserve"> process vent:</w:t>
      </w:r>
      <w:r w:rsidR="00B23230">
        <w:rPr>
          <w:rFonts w:eastAsiaTheme="minorHAnsi"/>
        </w:rPr>
        <w:t xml:space="preserve"> (select all that apply – e.g., </w:t>
      </w:r>
      <w:r w:rsidR="001B2915">
        <w:rPr>
          <w:rFonts w:eastAsiaTheme="minorHAnsi"/>
        </w:rPr>
        <w:t>NSPS vent stream may also be also subject to a NESHAP</w:t>
      </w:r>
      <w:r w:rsidR="00B23230">
        <w:rPr>
          <w:rFonts w:eastAsiaTheme="minorHAnsi"/>
        </w:rPr>
        <w:t>)</w:t>
      </w:r>
    </w:p>
    <w:p w14:paraId="59612E3A" w14:textId="64BDDDD6" w:rsidR="00577008" w:rsidRDefault="00577008" w:rsidP="00577008">
      <w:pPr>
        <w:widowControl/>
        <w:numPr>
          <w:ilvl w:val="1"/>
          <w:numId w:val="12"/>
        </w:numPr>
        <w:autoSpaceDE/>
        <w:autoSpaceDN/>
        <w:adjustRightInd/>
        <w:spacing w:after="200"/>
        <w:contextualSpacing/>
        <w:rPr>
          <w:rFonts w:eastAsiaTheme="minorHAnsi"/>
        </w:rPr>
      </w:pPr>
      <w:r>
        <w:rPr>
          <w:rFonts w:eastAsiaTheme="minorHAnsi"/>
        </w:rPr>
        <w:t>V</w:t>
      </w:r>
      <w:r w:rsidRPr="00577008">
        <w:rPr>
          <w:rFonts w:eastAsiaTheme="minorHAnsi"/>
        </w:rPr>
        <w:t>ent stream (</w:t>
      </w:r>
      <w:r>
        <w:rPr>
          <w:rFonts w:eastAsiaTheme="minorHAnsi"/>
        </w:rPr>
        <w:t>as defined in 40 CFR 60.611</w:t>
      </w:r>
      <w:r w:rsidRPr="00577008">
        <w:rPr>
          <w:rFonts w:eastAsiaTheme="minorHAnsi"/>
        </w:rPr>
        <w:t>)</w:t>
      </w:r>
      <w:r>
        <w:rPr>
          <w:rFonts w:eastAsiaTheme="minorHAnsi"/>
        </w:rPr>
        <w:t>.</w:t>
      </w:r>
    </w:p>
    <w:p w14:paraId="0037439C" w14:textId="4EBCFC5A" w:rsidR="00577008" w:rsidRDefault="00577008" w:rsidP="00577008">
      <w:pPr>
        <w:widowControl/>
        <w:numPr>
          <w:ilvl w:val="1"/>
          <w:numId w:val="12"/>
        </w:numPr>
        <w:autoSpaceDE/>
        <w:autoSpaceDN/>
        <w:adjustRightInd/>
        <w:spacing w:after="200"/>
        <w:contextualSpacing/>
        <w:rPr>
          <w:rFonts w:eastAsiaTheme="minorHAnsi"/>
        </w:rPr>
      </w:pPr>
      <w:r>
        <w:rPr>
          <w:rFonts w:eastAsiaTheme="minorHAnsi"/>
        </w:rPr>
        <w:t>V</w:t>
      </w:r>
      <w:r w:rsidRPr="00577008">
        <w:rPr>
          <w:rFonts w:eastAsiaTheme="minorHAnsi"/>
        </w:rPr>
        <w:t>ent stream (</w:t>
      </w:r>
      <w:r>
        <w:rPr>
          <w:rFonts w:eastAsiaTheme="minorHAnsi"/>
        </w:rPr>
        <w:t>as defined in 40 CFR 60.661</w:t>
      </w:r>
      <w:r w:rsidRPr="00577008">
        <w:rPr>
          <w:rFonts w:eastAsiaTheme="minorHAnsi"/>
        </w:rPr>
        <w:t>)</w:t>
      </w:r>
      <w:r>
        <w:rPr>
          <w:rFonts w:eastAsiaTheme="minorHAnsi"/>
        </w:rPr>
        <w:t>.</w:t>
      </w:r>
    </w:p>
    <w:p w14:paraId="632977A9" w14:textId="37D63F99" w:rsidR="00577008" w:rsidRDefault="00577008" w:rsidP="00577008">
      <w:pPr>
        <w:widowControl/>
        <w:numPr>
          <w:ilvl w:val="1"/>
          <w:numId w:val="12"/>
        </w:numPr>
        <w:autoSpaceDE/>
        <w:autoSpaceDN/>
        <w:adjustRightInd/>
        <w:spacing w:after="200"/>
        <w:contextualSpacing/>
        <w:rPr>
          <w:rFonts w:eastAsiaTheme="minorHAnsi"/>
        </w:rPr>
      </w:pPr>
      <w:r>
        <w:rPr>
          <w:rFonts w:eastAsiaTheme="minorHAnsi"/>
        </w:rPr>
        <w:t>V</w:t>
      </w:r>
      <w:r w:rsidRPr="00577008">
        <w:rPr>
          <w:rFonts w:eastAsiaTheme="minorHAnsi"/>
        </w:rPr>
        <w:t>ent stream (</w:t>
      </w:r>
      <w:r>
        <w:rPr>
          <w:rFonts w:eastAsiaTheme="minorHAnsi"/>
        </w:rPr>
        <w:t>as defined in 40 CFR 60.701</w:t>
      </w:r>
      <w:r w:rsidRPr="00577008">
        <w:rPr>
          <w:rFonts w:eastAsiaTheme="minorHAnsi"/>
        </w:rPr>
        <w:t>)</w:t>
      </w:r>
      <w:r>
        <w:rPr>
          <w:rFonts w:eastAsiaTheme="minorHAnsi"/>
        </w:rPr>
        <w:t>.</w:t>
      </w:r>
    </w:p>
    <w:p w14:paraId="3FFB3543" w14:textId="0226A8B7" w:rsidR="0063394C" w:rsidRDefault="003C137F" w:rsidP="000418C7">
      <w:pPr>
        <w:widowControl/>
        <w:numPr>
          <w:ilvl w:val="1"/>
          <w:numId w:val="12"/>
        </w:numPr>
        <w:autoSpaceDE/>
        <w:autoSpaceDN/>
        <w:adjustRightInd/>
        <w:spacing w:after="200"/>
        <w:contextualSpacing/>
        <w:rPr>
          <w:rFonts w:eastAsiaTheme="minorHAnsi"/>
        </w:rPr>
      </w:pPr>
      <w:r>
        <w:rPr>
          <w:rFonts w:eastAsiaTheme="minorHAnsi"/>
        </w:rPr>
        <w:t>B</w:t>
      </w:r>
      <w:r w:rsidR="0063394C">
        <w:rPr>
          <w:rFonts w:eastAsiaTheme="minorHAnsi"/>
        </w:rPr>
        <w:t>atch process vent (as defined in 40 CFR 63.101 and 40 CFR 63.111).</w:t>
      </w:r>
    </w:p>
    <w:p w14:paraId="3894E05B" w14:textId="2E751D84" w:rsidR="0063394C" w:rsidRDefault="0063394C" w:rsidP="0063394C">
      <w:pPr>
        <w:widowControl/>
        <w:numPr>
          <w:ilvl w:val="1"/>
          <w:numId w:val="12"/>
        </w:numPr>
        <w:autoSpaceDE/>
        <w:autoSpaceDN/>
        <w:adjustRightInd/>
        <w:spacing w:after="200"/>
        <w:contextualSpacing/>
        <w:rPr>
          <w:rFonts w:eastAsiaTheme="minorHAnsi"/>
        </w:rPr>
      </w:pPr>
      <w:r>
        <w:rPr>
          <w:rFonts w:eastAsiaTheme="minorHAnsi"/>
        </w:rPr>
        <w:t>Group 1 process vent (as defined in 40 CFR 63.101 and 40 CFR 63.111).</w:t>
      </w:r>
    </w:p>
    <w:p w14:paraId="426FD495" w14:textId="73FAD020" w:rsidR="0063394C" w:rsidRDefault="0063394C" w:rsidP="0063394C">
      <w:pPr>
        <w:widowControl/>
        <w:numPr>
          <w:ilvl w:val="1"/>
          <w:numId w:val="12"/>
        </w:numPr>
        <w:autoSpaceDE/>
        <w:autoSpaceDN/>
        <w:adjustRightInd/>
        <w:spacing w:after="200"/>
        <w:contextualSpacing/>
        <w:rPr>
          <w:rFonts w:eastAsiaTheme="minorHAnsi"/>
        </w:rPr>
      </w:pPr>
      <w:r>
        <w:rPr>
          <w:rFonts w:eastAsiaTheme="minorHAnsi"/>
        </w:rPr>
        <w:t>Group 2 process vent (as defined in 40 CFR 63.101 and 40 CFR 63.111).</w:t>
      </w:r>
    </w:p>
    <w:p w14:paraId="3AAA0517" w14:textId="0A4768B9" w:rsidR="00D97EF0" w:rsidRDefault="0063394C" w:rsidP="000418C7">
      <w:pPr>
        <w:widowControl/>
        <w:numPr>
          <w:ilvl w:val="1"/>
          <w:numId w:val="12"/>
        </w:numPr>
        <w:autoSpaceDE/>
        <w:autoSpaceDN/>
        <w:adjustRightInd/>
        <w:spacing w:after="200"/>
        <w:contextualSpacing/>
        <w:rPr>
          <w:rFonts w:eastAsiaTheme="minorHAnsi"/>
        </w:rPr>
      </w:pPr>
      <w:r w:rsidRPr="0063394C">
        <w:rPr>
          <w:rFonts w:eastAsiaTheme="minorHAnsi"/>
        </w:rPr>
        <w:t>Group 1 batch front-end process vent</w:t>
      </w:r>
      <w:r>
        <w:rPr>
          <w:rFonts w:eastAsiaTheme="minorHAnsi"/>
        </w:rPr>
        <w:t xml:space="preserve"> (as defined in 40 CFR 63.482).</w:t>
      </w:r>
    </w:p>
    <w:p w14:paraId="0E6BE33B" w14:textId="2FDE276B" w:rsidR="0063394C" w:rsidRDefault="0063394C" w:rsidP="008F3708">
      <w:pPr>
        <w:widowControl/>
        <w:numPr>
          <w:ilvl w:val="1"/>
          <w:numId w:val="12"/>
        </w:numPr>
        <w:autoSpaceDE/>
        <w:autoSpaceDN/>
        <w:adjustRightInd/>
        <w:spacing w:after="200"/>
        <w:contextualSpacing/>
        <w:rPr>
          <w:rFonts w:eastAsiaTheme="minorHAnsi"/>
        </w:rPr>
      </w:pPr>
      <w:r w:rsidRPr="0063394C">
        <w:rPr>
          <w:rFonts w:eastAsiaTheme="minorHAnsi"/>
        </w:rPr>
        <w:t>Group 2 batch front-end process vent</w:t>
      </w:r>
      <w:r>
        <w:rPr>
          <w:rFonts w:eastAsiaTheme="minorHAnsi"/>
        </w:rPr>
        <w:t xml:space="preserve"> (as defined in 40 CFR 63.482).</w:t>
      </w:r>
    </w:p>
    <w:p w14:paraId="789B0E28" w14:textId="600D7A7F" w:rsidR="00577008" w:rsidRDefault="00577008" w:rsidP="008F3708">
      <w:pPr>
        <w:widowControl/>
        <w:numPr>
          <w:ilvl w:val="1"/>
          <w:numId w:val="12"/>
        </w:numPr>
        <w:autoSpaceDE/>
        <w:autoSpaceDN/>
        <w:adjustRightInd/>
        <w:spacing w:after="200"/>
        <w:contextualSpacing/>
        <w:rPr>
          <w:rFonts w:eastAsiaTheme="minorHAnsi"/>
        </w:rPr>
      </w:pPr>
      <w:r>
        <w:rPr>
          <w:rFonts w:eastAsiaTheme="minorHAnsi"/>
        </w:rPr>
        <w:t>A</w:t>
      </w:r>
      <w:r w:rsidRPr="00577008">
        <w:rPr>
          <w:rFonts w:eastAsiaTheme="minorHAnsi"/>
        </w:rPr>
        <w:t xml:space="preserve">ggregate batch vent stream </w:t>
      </w:r>
      <w:r>
        <w:rPr>
          <w:rFonts w:eastAsiaTheme="minorHAnsi"/>
        </w:rPr>
        <w:t xml:space="preserve">(as defined in 40 CFR 63.482) </w:t>
      </w:r>
      <w:r w:rsidRPr="00577008">
        <w:rPr>
          <w:rFonts w:eastAsiaTheme="minorHAnsi"/>
        </w:rPr>
        <w:t>that contains one or more Group 1 batch front-end process vents</w:t>
      </w:r>
      <w:r>
        <w:rPr>
          <w:rFonts w:eastAsiaTheme="minorHAnsi"/>
        </w:rPr>
        <w:t>.</w:t>
      </w:r>
    </w:p>
    <w:p w14:paraId="002155D9" w14:textId="0FFB1880" w:rsidR="00577008" w:rsidRPr="008F3708" w:rsidRDefault="00577008" w:rsidP="008F3708">
      <w:pPr>
        <w:widowControl/>
        <w:numPr>
          <w:ilvl w:val="1"/>
          <w:numId w:val="12"/>
        </w:numPr>
        <w:autoSpaceDE/>
        <w:autoSpaceDN/>
        <w:adjustRightInd/>
        <w:spacing w:after="200"/>
        <w:contextualSpacing/>
        <w:rPr>
          <w:rFonts w:eastAsiaTheme="minorHAnsi"/>
        </w:rPr>
      </w:pPr>
      <w:r>
        <w:rPr>
          <w:rFonts w:eastAsiaTheme="minorHAnsi"/>
        </w:rPr>
        <w:t>A</w:t>
      </w:r>
      <w:r w:rsidRPr="00577008">
        <w:rPr>
          <w:rFonts w:eastAsiaTheme="minorHAnsi"/>
        </w:rPr>
        <w:t xml:space="preserve">ggregate batch vent stream </w:t>
      </w:r>
      <w:r>
        <w:rPr>
          <w:rFonts w:eastAsiaTheme="minorHAnsi"/>
        </w:rPr>
        <w:t xml:space="preserve">(as defined in 40 CFR 63.482) </w:t>
      </w:r>
      <w:r w:rsidRPr="00577008">
        <w:rPr>
          <w:rFonts w:eastAsiaTheme="minorHAnsi"/>
        </w:rPr>
        <w:t xml:space="preserve">that contains </w:t>
      </w:r>
      <w:r>
        <w:rPr>
          <w:rFonts w:eastAsiaTheme="minorHAnsi"/>
        </w:rPr>
        <w:t>only</w:t>
      </w:r>
      <w:r w:rsidRPr="00577008">
        <w:rPr>
          <w:rFonts w:eastAsiaTheme="minorHAnsi"/>
        </w:rPr>
        <w:t xml:space="preserve"> Group </w:t>
      </w:r>
      <w:r>
        <w:rPr>
          <w:rFonts w:eastAsiaTheme="minorHAnsi"/>
        </w:rPr>
        <w:t>2</w:t>
      </w:r>
      <w:r w:rsidRPr="00577008">
        <w:rPr>
          <w:rFonts w:eastAsiaTheme="minorHAnsi"/>
        </w:rPr>
        <w:t xml:space="preserve"> batch front-end process vent</w:t>
      </w:r>
      <w:r>
        <w:rPr>
          <w:rFonts w:eastAsiaTheme="minorHAnsi"/>
        </w:rPr>
        <w:t>s.</w:t>
      </w:r>
    </w:p>
    <w:p w14:paraId="30392092" w14:textId="21520C36" w:rsidR="0063394C" w:rsidRPr="008F3708" w:rsidRDefault="0063394C" w:rsidP="008F3708">
      <w:pPr>
        <w:widowControl/>
        <w:numPr>
          <w:ilvl w:val="1"/>
          <w:numId w:val="12"/>
        </w:numPr>
        <w:autoSpaceDE/>
        <w:autoSpaceDN/>
        <w:adjustRightInd/>
        <w:spacing w:after="200"/>
        <w:contextualSpacing/>
        <w:rPr>
          <w:rFonts w:eastAsiaTheme="minorHAnsi"/>
        </w:rPr>
      </w:pPr>
      <w:r w:rsidRPr="0063394C">
        <w:rPr>
          <w:rFonts w:eastAsiaTheme="minorHAnsi"/>
        </w:rPr>
        <w:t>Group 1 continuous front-end process vent</w:t>
      </w:r>
      <w:r w:rsidR="008F3708">
        <w:rPr>
          <w:rFonts w:eastAsiaTheme="minorHAnsi"/>
        </w:rPr>
        <w:t xml:space="preserve"> (as defined in 40 CFR 63.482).</w:t>
      </w:r>
    </w:p>
    <w:p w14:paraId="6DABB450" w14:textId="03D9D72E" w:rsidR="0063394C" w:rsidRPr="008F3708" w:rsidRDefault="0063394C" w:rsidP="008F3708">
      <w:pPr>
        <w:widowControl/>
        <w:numPr>
          <w:ilvl w:val="1"/>
          <w:numId w:val="12"/>
        </w:numPr>
        <w:autoSpaceDE/>
        <w:autoSpaceDN/>
        <w:adjustRightInd/>
        <w:spacing w:after="200"/>
        <w:contextualSpacing/>
        <w:rPr>
          <w:rFonts w:eastAsiaTheme="minorHAnsi"/>
        </w:rPr>
      </w:pPr>
      <w:r w:rsidRPr="0063394C">
        <w:rPr>
          <w:rFonts w:eastAsiaTheme="minorHAnsi"/>
        </w:rPr>
        <w:t>Group 2 continuous front-end process vent</w:t>
      </w:r>
      <w:r w:rsidR="008F3708">
        <w:rPr>
          <w:rFonts w:eastAsiaTheme="minorHAnsi"/>
        </w:rPr>
        <w:t xml:space="preserve"> (as defined in 40 CFR 63.482).</w:t>
      </w:r>
    </w:p>
    <w:p w14:paraId="53311DA5" w14:textId="08C33FA3" w:rsidR="009A5426" w:rsidRDefault="009A5426" w:rsidP="008F3708">
      <w:pPr>
        <w:widowControl/>
        <w:numPr>
          <w:ilvl w:val="1"/>
          <w:numId w:val="12"/>
        </w:numPr>
        <w:autoSpaceDE/>
        <w:autoSpaceDN/>
        <w:adjustRightInd/>
        <w:spacing w:after="200"/>
        <w:contextualSpacing/>
        <w:rPr>
          <w:rFonts w:eastAsiaTheme="minorHAnsi"/>
        </w:rPr>
      </w:pPr>
      <w:r w:rsidRPr="009A5426">
        <w:rPr>
          <w:rFonts w:eastAsiaTheme="minorHAnsi"/>
        </w:rPr>
        <w:t>Group 1 combination of batch process vents</w:t>
      </w:r>
      <w:r>
        <w:rPr>
          <w:rFonts w:eastAsiaTheme="minorHAnsi"/>
        </w:rPr>
        <w:t xml:space="preserve"> (as defined in 40 CFR 63.1423).</w:t>
      </w:r>
    </w:p>
    <w:p w14:paraId="6B348FBE" w14:textId="7BEBFA8A" w:rsidR="009A5426" w:rsidRDefault="009A5426" w:rsidP="008F3708">
      <w:pPr>
        <w:widowControl/>
        <w:numPr>
          <w:ilvl w:val="1"/>
          <w:numId w:val="12"/>
        </w:numPr>
        <w:autoSpaceDE/>
        <w:autoSpaceDN/>
        <w:adjustRightInd/>
        <w:spacing w:after="200"/>
        <w:contextualSpacing/>
        <w:rPr>
          <w:rFonts w:eastAsiaTheme="minorHAnsi"/>
        </w:rPr>
      </w:pPr>
      <w:r w:rsidRPr="009A5426">
        <w:rPr>
          <w:rFonts w:eastAsiaTheme="minorHAnsi"/>
        </w:rPr>
        <w:t>Group 2 combination of batch process vents</w:t>
      </w:r>
      <w:r>
        <w:rPr>
          <w:rFonts w:eastAsiaTheme="minorHAnsi"/>
        </w:rPr>
        <w:t xml:space="preserve"> (as defined in 40 CFR 63.1423).</w:t>
      </w:r>
    </w:p>
    <w:p w14:paraId="4D5C7E56" w14:textId="26F78C67" w:rsidR="009A5426" w:rsidRDefault="009A5426" w:rsidP="008F3708">
      <w:pPr>
        <w:widowControl/>
        <w:numPr>
          <w:ilvl w:val="1"/>
          <w:numId w:val="12"/>
        </w:numPr>
        <w:autoSpaceDE/>
        <w:autoSpaceDN/>
        <w:adjustRightInd/>
        <w:spacing w:after="200"/>
        <w:contextualSpacing/>
        <w:rPr>
          <w:rFonts w:eastAsiaTheme="minorHAnsi"/>
        </w:rPr>
      </w:pPr>
      <w:r w:rsidRPr="009A5426">
        <w:rPr>
          <w:rFonts w:eastAsiaTheme="minorHAnsi"/>
        </w:rPr>
        <w:t>Group 1 continuous process vent</w:t>
      </w:r>
      <w:r>
        <w:rPr>
          <w:rFonts w:eastAsiaTheme="minorHAnsi"/>
        </w:rPr>
        <w:t xml:space="preserve"> (as defined in 40 CFR 63.1423).</w:t>
      </w:r>
    </w:p>
    <w:p w14:paraId="20B5A9EC" w14:textId="01D20019" w:rsidR="009A5426" w:rsidRDefault="009A5426" w:rsidP="008F3708">
      <w:pPr>
        <w:widowControl/>
        <w:numPr>
          <w:ilvl w:val="1"/>
          <w:numId w:val="12"/>
        </w:numPr>
        <w:autoSpaceDE/>
        <w:autoSpaceDN/>
        <w:adjustRightInd/>
        <w:spacing w:after="200"/>
        <w:contextualSpacing/>
        <w:rPr>
          <w:rFonts w:eastAsiaTheme="minorHAnsi"/>
        </w:rPr>
      </w:pPr>
      <w:r w:rsidRPr="009A5426">
        <w:rPr>
          <w:rFonts w:eastAsiaTheme="minorHAnsi"/>
        </w:rPr>
        <w:t>Group 2 continuous process vent</w:t>
      </w:r>
      <w:r>
        <w:rPr>
          <w:rFonts w:eastAsiaTheme="minorHAnsi"/>
        </w:rPr>
        <w:t xml:space="preserve"> (as defined in 40 CFR 63.1423).</w:t>
      </w:r>
    </w:p>
    <w:p w14:paraId="7764EE5E" w14:textId="6BB66CEF" w:rsidR="00054EA9" w:rsidRPr="008F3708" w:rsidRDefault="00054EA9" w:rsidP="008F3708">
      <w:pPr>
        <w:widowControl/>
        <w:numPr>
          <w:ilvl w:val="1"/>
          <w:numId w:val="12"/>
        </w:numPr>
        <w:autoSpaceDE/>
        <w:autoSpaceDN/>
        <w:adjustRightInd/>
        <w:spacing w:after="200"/>
        <w:contextualSpacing/>
        <w:rPr>
          <w:rFonts w:eastAsiaTheme="minorHAnsi"/>
        </w:rPr>
      </w:pPr>
      <w:r>
        <w:rPr>
          <w:rFonts w:eastAsiaTheme="minorHAnsi"/>
        </w:rPr>
        <w:t>Other (specify).</w:t>
      </w:r>
    </w:p>
    <w:p w14:paraId="2534D183" w14:textId="32D7E8A7" w:rsidR="00054EA9" w:rsidRDefault="00054EA9" w:rsidP="0063394C">
      <w:pPr>
        <w:widowControl/>
        <w:numPr>
          <w:ilvl w:val="0"/>
          <w:numId w:val="12"/>
        </w:numPr>
        <w:autoSpaceDE/>
        <w:autoSpaceDN/>
        <w:adjustRightInd/>
        <w:spacing w:after="200"/>
        <w:contextualSpacing/>
        <w:rPr>
          <w:rFonts w:eastAsiaTheme="minorHAnsi"/>
        </w:rPr>
      </w:pPr>
      <w:r>
        <w:rPr>
          <w:rFonts w:eastAsiaTheme="minorHAnsi"/>
        </w:rPr>
        <w:t>Select the halogenated characteristic that best describes each process vent:</w:t>
      </w:r>
      <w:r w:rsidR="00B23230">
        <w:rPr>
          <w:rFonts w:eastAsiaTheme="minorHAnsi"/>
        </w:rPr>
        <w:t xml:space="preserve"> (select all that apply – e.g., </w:t>
      </w:r>
      <w:r w:rsidR="001B2915">
        <w:rPr>
          <w:rFonts w:eastAsiaTheme="minorHAnsi"/>
        </w:rPr>
        <w:t>NSPS vent stream may also be subject to a NESHAP</w:t>
      </w:r>
      <w:r w:rsidR="00B23230">
        <w:rPr>
          <w:rFonts w:eastAsiaTheme="minorHAnsi"/>
        </w:rPr>
        <w:t>)</w:t>
      </w:r>
    </w:p>
    <w:p w14:paraId="160BE17C" w14:textId="77777777" w:rsidR="00577008" w:rsidRDefault="00577008" w:rsidP="00577008">
      <w:pPr>
        <w:widowControl/>
        <w:numPr>
          <w:ilvl w:val="1"/>
          <w:numId w:val="12"/>
        </w:numPr>
        <w:autoSpaceDE/>
        <w:autoSpaceDN/>
        <w:adjustRightInd/>
        <w:spacing w:after="200"/>
        <w:contextualSpacing/>
        <w:rPr>
          <w:rFonts w:eastAsiaTheme="minorHAnsi"/>
        </w:rPr>
      </w:pPr>
      <w:r w:rsidRPr="00577008">
        <w:rPr>
          <w:rFonts w:eastAsiaTheme="minorHAnsi"/>
        </w:rPr>
        <w:t>Halogenated vent stream (</w:t>
      </w:r>
      <w:r>
        <w:rPr>
          <w:rFonts w:eastAsiaTheme="minorHAnsi"/>
        </w:rPr>
        <w:t>as defined in 40 CFR 60.611</w:t>
      </w:r>
      <w:r w:rsidRPr="00577008">
        <w:rPr>
          <w:rFonts w:eastAsiaTheme="minorHAnsi"/>
        </w:rPr>
        <w:t>)</w:t>
      </w:r>
      <w:r>
        <w:rPr>
          <w:rFonts w:eastAsiaTheme="minorHAnsi"/>
        </w:rPr>
        <w:t>.</w:t>
      </w:r>
    </w:p>
    <w:p w14:paraId="5F4AB2C0" w14:textId="234822D5" w:rsidR="00577008" w:rsidRDefault="00577008" w:rsidP="00577008">
      <w:pPr>
        <w:widowControl/>
        <w:numPr>
          <w:ilvl w:val="1"/>
          <w:numId w:val="12"/>
        </w:numPr>
        <w:autoSpaceDE/>
        <w:autoSpaceDN/>
        <w:adjustRightInd/>
        <w:spacing w:after="200"/>
        <w:contextualSpacing/>
        <w:rPr>
          <w:rFonts w:eastAsiaTheme="minorHAnsi"/>
        </w:rPr>
      </w:pPr>
      <w:r w:rsidRPr="00577008">
        <w:rPr>
          <w:rFonts w:eastAsiaTheme="minorHAnsi"/>
        </w:rPr>
        <w:t>Halogenated vent stream (</w:t>
      </w:r>
      <w:r>
        <w:rPr>
          <w:rFonts w:eastAsiaTheme="minorHAnsi"/>
        </w:rPr>
        <w:t>as defined in 40 CFR 60.661</w:t>
      </w:r>
      <w:r w:rsidRPr="00577008">
        <w:rPr>
          <w:rFonts w:eastAsiaTheme="minorHAnsi"/>
        </w:rPr>
        <w:t>)</w:t>
      </w:r>
      <w:r>
        <w:rPr>
          <w:rFonts w:eastAsiaTheme="minorHAnsi"/>
        </w:rPr>
        <w:t>.</w:t>
      </w:r>
    </w:p>
    <w:p w14:paraId="4FB866E3" w14:textId="6234ECB9" w:rsidR="00577008" w:rsidRDefault="00577008" w:rsidP="00577008">
      <w:pPr>
        <w:widowControl/>
        <w:numPr>
          <w:ilvl w:val="1"/>
          <w:numId w:val="12"/>
        </w:numPr>
        <w:autoSpaceDE/>
        <w:autoSpaceDN/>
        <w:adjustRightInd/>
        <w:spacing w:after="200"/>
        <w:contextualSpacing/>
        <w:rPr>
          <w:rFonts w:eastAsiaTheme="minorHAnsi"/>
        </w:rPr>
      </w:pPr>
      <w:r w:rsidRPr="00577008">
        <w:rPr>
          <w:rFonts w:eastAsiaTheme="minorHAnsi"/>
        </w:rPr>
        <w:t>Halogenated vent stream (</w:t>
      </w:r>
      <w:r>
        <w:rPr>
          <w:rFonts w:eastAsiaTheme="minorHAnsi"/>
        </w:rPr>
        <w:t>as defined in 40 CFR 60.701</w:t>
      </w:r>
      <w:r w:rsidRPr="00577008">
        <w:rPr>
          <w:rFonts w:eastAsiaTheme="minorHAnsi"/>
        </w:rPr>
        <w:t>)</w:t>
      </w:r>
      <w:r>
        <w:rPr>
          <w:rFonts w:eastAsiaTheme="minorHAnsi"/>
        </w:rPr>
        <w:t>.</w:t>
      </w:r>
    </w:p>
    <w:p w14:paraId="059AC28A" w14:textId="7607B4F2" w:rsidR="00577008" w:rsidRDefault="00577008" w:rsidP="00054EA9">
      <w:pPr>
        <w:widowControl/>
        <w:numPr>
          <w:ilvl w:val="1"/>
          <w:numId w:val="12"/>
        </w:numPr>
        <w:autoSpaceDE/>
        <w:autoSpaceDN/>
        <w:adjustRightInd/>
        <w:spacing w:after="200"/>
        <w:contextualSpacing/>
        <w:rPr>
          <w:rFonts w:eastAsiaTheme="minorHAnsi"/>
        </w:rPr>
      </w:pPr>
      <w:r>
        <w:rPr>
          <w:rFonts w:eastAsiaTheme="minorHAnsi"/>
        </w:rPr>
        <w:t>Halogenated vent stream (as defined in 40 CFR 63.111).</w:t>
      </w:r>
    </w:p>
    <w:p w14:paraId="531BD81A" w14:textId="2EE7970E" w:rsidR="00054EA9" w:rsidRPr="008F3708" w:rsidRDefault="00054EA9" w:rsidP="00054EA9">
      <w:pPr>
        <w:widowControl/>
        <w:numPr>
          <w:ilvl w:val="1"/>
          <w:numId w:val="12"/>
        </w:numPr>
        <w:autoSpaceDE/>
        <w:autoSpaceDN/>
        <w:adjustRightInd/>
        <w:spacing w:after="200"/>
        <w:contextualSpacing/>
        <w:rPr>
          <w:rFonts w:eastAsiaTheme="minorHAnsi"/>
        </w:rPr>
      </w:pPr>
      <w:r w:rsidRPr="0063394C">
        <w:rPr>
          <w:rFonts w:eastAsiaTheme="minorHAnsi"/>
        </w:rPr>
        <w:t>Halogenated batch front-end process vent</w:t>
      </w:r>
      <w:r>
        <w:rPr>
          <w:rFonts w:eastAsiaTheme="minorHAnsi"/>
        </w:rPr>
        <w:t xml:space="preserve"> (as defined in 40 CFR 63.482).</w:t>
      </w:r>
    </w:p>
    <w:p w14:paraId="6E3E4CDC" w14:textId="77777777" w:rsidR="00054EA9" w:rsidRDefault="00054EA9" w:rsidP="00054EA9">
      <w:pPr>
        <w:widowControl/>
        <w:numPr>
          <w:ilvl w:val="1"/>
          <w:numId w:val="12"/>
        </w:numPr>
        <w:autoSpaceDE/>
        <w:autoSpaceDN/>
        <w:adjustRightInd/>
        <w:spacing w:after="200"/>
        <w:contextualSpacing/>
        <w:rPr>
          <w:rFonts w:eastAsiaTheme="minorHAnsi"/>
        </w:rPr>
      </w:pPr>
      <w:r w:rsidRPr="0063394C">
        <w:rPr>
          <w:rFonts w:eastAsiaTheme="minorHAnsi"/>
        </w:rPr>
        <w:lastRenderedPageBreak/>
        <w:t>Halogenated continuous front-end process vent</w:t>
      </w:r>
      <w:r>
        <w:rPr>
          <w:rFonts w:eastAsiaTheme="minorHAnsi"/>
        </w:rPr>
        <w:t xml:space="preserve"> (as defined in 40 CFR 63.482).</w:t>
      </w:r>
    </w:p>
    <w:p w14:paraId="60C55186" w14:textId="570CCAA6" w:rsidR="00054EA9" w:rsidRDefault="00577008" w:rsidP="00054EA9">
      <w:pPr>
        <w:widowControl/>
        <w:numPr>
          <w:ilvl w:val="1"/>
          <w:numId w:val="12"/>
        </w:numPr>
        <w:autoSpaceDE/>
        <w:autoSpaceDN/>
        <w:adjustRightInd/>
        <w:spacing w:after="200"/>
        <w:contextualSpacing/>
        <w:rPr>
          <w:rFonts w:eastAsiaTheme="minorHAnsi"/>
        </w:rPr>
      </w:pPr>
      <w:r w:rsidRPr="00577008">
        <w:rPr>
          <w:rFonts w:eastAsiaTheme="minorHAnsi"/>
        </w:rPr>
        <w:t>Halogenated aggregate batch vent stream</w:t>
      </w:r>
      <w:r>
        <w:rPr>
          <w:rFonts w:eastAsiaTheme="minorHAnsi"/>
        </w:rPr>
        <w:t xml:space="preserve"> (as defined in 40 CFR 63.482).</w:t>
      </w:r>
    </w:p>
    <w:p w14:paraId="4BDF3D37" w14:textId="438E0D25" w:rsidR="00577008" w:rsidRDefault="00577008" w:rsidP="00054EA9">
      <w:pPr>
        <w:widowControl/>
        <w:numPr>
          <w:ilvl w:val="1"/>
          <w:numId w:val="12"/>
        </w:numPr>
        <w:autoSpaceDE/>
        <w:autoSpaceDN/>
        <w:adjustRightInd/>
        <w:spacing w:after="200"/>
        <w:contextualSpacing/>
        <w:rPr>
          <w:rFonts w:eastAsiaTheme="minorHAnsi"/>
        </w:rPr>
      </w:pPr>
      <w:r>
        <w:rPr>
          <w:rFonts w:eastAsiaTheme="minorHAnsi"/>
        </w:rPr>
        <w:t>None of the above.</w:t>
      </w:r>
    </w:p>
    <w:p w14:paraId="51474980" w14:textId="36DDE9C4" w:rsidR="00872E0E" w:rsidRDefault="00872E0E" w:rsidP="00C76D5F">
      <w:pPr>
        <w:widowControl/>
        <w:numPr>
          <w:ilvl w:val="0"/>
          <w:numId w:val="12"/>
        </w:numPr>
        <w:autoSpaceDE/>
        <w:autoSpaceDN/>
        <w:adjustRightInd/>
        <w:contextualSpacing/>
        <w:rPr>
          <w:rFonts w:eastAsiaTheme="minorHAnsi"/>
        </w:rPr>
      </w:pPr>
      <w:r>
        <w:rPr>
          <w:rFonts w:eastAsiaTheme="minorHAnsi"/>
        </w:rPr>
        <w:t>Characterize the process vent as:</w:t>
      </w:r>
    </w:p>
    <w:p w14:paraId="36DBA518" w14:textId="24D40F03" w:rsidR="00872E0E" w:rsidRDefault="00C76D5F" w:rsidP="00C76D5F">
      <w:pPr>
        <w:widowControl/>
        <w:numPr>
          <w:ilvl w:val="1"/>
          <w:numId w:val="12"/>
        </w:numPr>
        <w:autoSpaceDE/>
        <w:autoSpaceDN/>
        <w:adjustRightInd/>
        <w:contextualSpacing/>
        <w:rPr>
          <w:rFonts w:eastAsiaTheme="minorHAnsi"/>
        </w:rPr>
      </w:pPr>
      <w:r>
        <w:rPr>
          <w:rFonts w:eastAsiaTheme="minorHAnsi"/>
        </w:rPr>
        <w:t>Routine.</w:t>
      </w:r>
    </w:p>
    <w:p w14:paraId="23594B48" w14:textId="796FB07E" w:rsidR="00872E0E" w:rsidRDefault="00C76D5F" w:rsidP="00C76D5F">
      <w:pPr>
        <w:widowControl/>
        <w:numPr>
          <w:ilvl w:val="1"/>
          <w:numId w:val="12"/>
        </w:numPr>
        <w:autoSpaceDE/>
        <w:autoSpaceDN/>
        <w:adjustRightInd/>
        <w:contextualSpacing/>
        <w:rPr>
          <w:rFonts w:eastAsiaTheme="minorHAnsi"/>
        </w:rPr>
      </w:pPr>
      <w:r>
        <w:rPr>
          <w:rFonts w:eastAsiaTheme="minorHAnsi"/>
        </w:rPr>
        <w:t>Non-routine</w:t>
      </w:r>
      <w:r w:rsidR="00C7696F">
        <w:rPr>
          <w:rFonts w:eastAsiaTheme="minorHAnsi"/>
        </w:rPr>
        <w:t xml:space="preserve"> (e.g., </w:t>
      </w:r>
      <w:r w:rsidR="004D658F">
        <w:rPr>
          <w:rFonts w:eastAsiaTheme="minorHAnsi"/>
        </w:rPr>
        <w:t>malfunctions</w:t>
      </w:r>
      <w:r w:rsidR="00C7696F">
        <w:rPr>
          <w:rFonts w:eastAsiaTheme="minorHAnsi"/>
        </w:rPr>
        <w:t>, emergenc</w:t>
      </w:r>
      <w:r w:rsidR="004D658F">
        <w:rPr>
          <w:rFonts w:eastAsiaTheme="minorHAnsi"/>
        </w:rPr>
        <w:t>ies</w:t>
      </w:r>
      <w:r w:rsidR="00C7696F">
        <w:rPr>
          <w:rFonts w:eastAsiaTheme="minorHAnsi"/>
        </w:rPr>
        <w:t>)</w:t>
      </w:r>
      <w:r>
        <w:rPr>
          <w:rFonts w:eastAsiaTheme="minorHAnsi"/>
        </w:rPr>
        <w:t>.</w:t>
      </w:r>
    </w:p>
    <w:p w14:paraId="1CF62D93" w14:textId="7964E28E" w:rsidR="00E17984" w:rsidRDefault="00E17984" w:rsidP="00665377">
      <w:pPr>
        <w:widowControl/>
        <w:numPr>
          <w:ilvl w:val="0"/>
          <w:numId w:val="12"/>
        </w:numPr>
        <w:autoSpaceDE/>
        <w:autoSpaceDN/>
        <w:adjustRightInd/>
        <w:spacing w:after="200"/>
        <w:contextualSpacing/>
        <w:rPr>
          <w:rFonts w:eastAsiaTheme="minorHAnsi"/>
        </w:rPr>
      </w:pPr>
      <w:r>
        <w:rPr>
          <w:rFonts w:eastAsiaTheme="minorHAnsi"/>
        </w:rPr>
        <w:t>Provide the specific citation(s) of the emissions standard(s) in the Federal regulation(s)</w:t>
      </w:r>
      <w:r w:rsidRPr="00E17984">
        <w:rPr>
          <w:rFonts w:eastAsiaTheme="minorHAnsi"/>
        </w:rPr>
        <w:t xml:space="preserve"> </w:t>
      </w:r>
      <w:r>
        <w:rPr>
          <w:rFonts w:eastAsiaTheme="minorHAnsi"/>
        </w:rPr>
        <w:t xml:space="preserve">that apply to each process vent. </w:t>
      </w:r>
      <w:r w:rsidR="00C02301">
        <w:rPr>
          <w:rFonts w:eastAsiaTheme="minorHAnsi"/>
        </w:rPr>
        <w:t>To help the responder understand how to answer this question, some e</w:t>
      </w:r>
      <w:r>
        <w:rPr>
          <w:rFonts w:eastAsiaTheme="minorHAnsi"/>
        </w:rPr>
        <w:t xml:space="preserve">xamples </w:t>
      </w:r>
      <w:r w:rsidR="00927292">
        <w:rPr>
          <w:rFonts w:eastAsiaTheme="minorHAnsi"/>
        </w:rPr>
        <w:t xml:space="preserve">of specific citations </w:t>
      </w:r>
      <w:r w:rsidR="00C02301">
        <w:rPr>
          <w:rFonts w:eastAsiaTheme="minorHAnsi"/>
        </w:rPr>
        <w:t xml:space="preserve">are </w:t>
      </w:r>
      <w:r>
        <w:rPr>
          <w:rFonts w:eastAsiaTheme="minorHAnsi"/>
        </w:rPr>
        <w:t>include</w:t>
      </w:r>
      <w:r w:rsidR="00C02301">
        <w:rPr>
          <w:rFonts w:eastAsiaTheme="minorHAnsi"/>
        </w:rPr>
        <w:t>d below</w:t>
      </w:r>
      <w:r>
        <w:rPr>
          <w:rFonts w:eastAsiaTheme="minorHAnsi"/>
        </w:rPr>
        <w:t>:</w:t>
      </w:r>
    </w:p>
    <w:p w14:paraId="5D687A45" w14:textId="0E0B5DA6" w:rsidR="00E17984" w:rsidRDefault="00E17984" w:rsidP="00E17984">
      <w:pPr>
        <w:widowControl/>
        <w:numPr>
          <w:ilvl w:val="1"/>
          <w:numId w:val="12"/>
        </w:numPr>
        <w:autoSpaceDE/>
        <w:autoSpaceDN/>
        <w:adjustRightInd/>
        <w:spacing w:after="200"/>
        <w:contextualSpacing/>
        <w:rPr>
          <w:rFonts w:eastAsiaTheme="minorHAnsi"/>
        </w:rPr>
      </w:pPr>
      <w:r>
        <w:rPr>
          <w:rFonts w:eastAsiaTheme="minorHAnsi"/>
        </w:rPr>
        <w:t>A v</w:t>
      </w:r>
      <w:r w:rsidRPr="00E17984">
        <w:rPr>
          <w:rFonts w:eastAsiaTheme="minorHAnsi"/>
        </w:rPr>
        <w:t>ent stream (as defined in 40 CFR 60.611)</w:t>
      </w:r>
      <w:r>
        <w:rPr>
          <w:rFonts w:eastAsiaTheme="minorHAnsi"/>
        </w:rPr>
        <w:t xml:space="preserve"> </w:t>
      </w:r>
      <w:r w:rsidR="009C3CC5">
        <w:rPr>
          <w:rFonts w:eastAsiaTheme="minorHAnsi"/>
        </w:rPr>
        <w:t xml:space="preserve">may </w:t>
      </w:r>
      <w:r>
        <w:rPr>
          <w:rFonts w:eastAsiaTheme="minorHAnsi"/>
        </w:rPr>
        <w:t>compl</w:t>
      </w:r>
      <w:r w:rsidR="009C3CC5">
        <w:rPr>
          <w:rFonts w:eastAsiaTheme="minorHAnsi"/>
        </w:rPr>
        <w:t>y</w:t>
      </w:r>
      <w:r>
        <w:rPr>
          <w:rFonts w:eastAsiaTheme="minorHAnsi"/>
        </w:rPr>
        <w:t xml:space="preserve"> with the emissions standards specified in 40 CFR 60.612</w:t>
      </w:r>
      <w:r w:rsidR="00C02301">
        <w:rPr>
          <w:rFonts w:eastAsiaTheme="minorHAnsi"/>
        </w:rPr>
        <w:t>(a).</w:t>
      </w:r>
      <w:r>
        <w:rPr>
          <w:rFonts w:eastAsiaTheme="minorHAnsi"/>
        </w:rPr>
        <w:t xml:space="preserve"> </w:t>
      </w:r>
      <w:r w:rsidR="00C02301">
        <w:rPr>
          <w:rFonts w:eastAsiaTheme="minorHAnsi"/>
        </w:rPr>
        <w:t>[</w:t>
      </w:r>
      <w:r>
        <w:rPr>
          <w:rFonts w:eastAsiaTheme="minorHAnsi"/>
        </w:rPr>
        <w:t xml:space="preserve">i.e., </w:t>
      </w:r>
      <w:r w:rsidR="00C02301">
        <w:rPr>
          <w:rFonts w:eastAsiaTheme="minorHAnsi"/>
        </w:rPr>
        <w:t>r</w:t>
      </w:r>
      <w:r w:rsidRPr="00E17984">
        <w:rPr>
          <w:rFonts w:eastAsiaTheme="minorHAnsi"/>
        </w:rPr>
        <w:t>educe</w:t>
      </w:r>
      <w:r w:rsidR="00C02301">
        <w:rPr>
          <w:rFonts w:eastAsiaTheme="minorHAnsi"/>
        </w:rPr>
        <w:t>s</w:t>
      </w:r>
      <w:r w:rsidRPr="00E17984">
        <w:rPr>
          <w:rFonts w:eastAsiaTheme="minorHAnsi"/>
        </w:rPr>
        <w:t xml:space="preserve"> emissions of TOC (minus methane and ethane) by 98 weight-percent, or to a TOC (minus methane and ethane) concentration of 20 </w:t>
      </w:r>
      <w:proofErr w:type="spellStart"/>
      <w:r w:rsidRPr="00E17984">
        <w:rPr>
          <w:rFonts w:eastAsiaTheme="minorHAnsi"/>
        </w:rPr>
        <w:t>ppmv</w:t>
      </w:r>
      <w:proofErr w:type="spellEnd"/>
      <w:r w:rsidRPr="00E17984">
        <w:rPr>
          <w:rFonts w:eastAsiaTheme="minorHAnsi"/>
        </w:rPr>
        <w:t xml:space="preserve"> on a dry basis corrected to 3 percent oxygen, whichever is less stringent</w:t>
      </w:r>
      <w:r w:rsidR="00C02301">
        <w:rPr>
          <w:rFonts w:eastAsiaTheme="minorHAnsi"/>
        </w:rPr>
        <w:t>]</w:t>
      </w:r>
    </w:p>
    <w:p w14:paraId="2FA92214" w14:textId="13FA0B9F" w:rsidR="00C02301" w:rsidRDefault="009101BC" w:rsidP="00C02301">
      <w:pPr>
        <w:widowControl/>
        <w:numPr>
          <w:ilvl w:val="1"/>
          <w:numId w:val="12"/>
        </w:numPr>
        <w:autoSpaceDE/>
        <w:autoSpaceDN/>
        <w:adjustRightInd/>
        <w:spacing w:after="200"/>
        <w:contextualSpacing/>
        <w:rPr>
          <w:rFonts w:eastAsiaTheme="minorHAnsi"/>
        </w:rPr>
      </w:pPr>
      <w:r>
        <w:rPr>
          <w:rFonts w:eastAsiaTheme="minorHAnsi"/>
        </w:rPr>
        <w:t xml:space="preserve">A Group 1 process vent (as defined in 40 CFR 63.101 and 40 CFR 63.111) </w:t>
      </w:r>
      <w:r w:rsidR="009C3CC5">
        <w:rPr>
          <w:rFonts w:eastAsiaTheme="minorHAnsi"/>
        </w:rPr>
        <w:t xml:space="preserve">may comply </w:t>
      </w:r>
      <w:r>
        <w:rPr>
          <w:rFonts w:eastAsiaTheme="minorHAnsi"/>
        </w:rPr>
        <w:t>with the emissions standards specified in 40 CFR 63.113(a)(2) and (c)(1). [i.e., uses a combustion device to r</w:t>
      </w:r>
      <w:r w:rsidRPr="009101BC">
        <w:rPr>
          <w:rFonts w:eastAsiaTheme="minorHAnsi"/>
        </w:rPr>
        <w:t xml:space="preserve">educe emissions of total organic </w:t>
      </w:r>
      <w:r>
        <w:rPr>
          <w:rFonts w:eastAsiaTheme="minorHAnsi"/>
        </w:rPr>
        <w:t>HAP</w:t>
      </w:r>
      <w:r w:rsidRPr="009101BC">
        <w:rPr>
          <w:rFonts w:eastAsiaTheme="minorHAnsi"/>
        </w:rPr>
        <w:t xml:space="preserve"> by 98 weight-percent or to a concentration of 20 parts per million by volume, whichever is less stringent</w:t>
      </w:r>
      <w:r>
        <w:rPr>
          <w:rFonts w:eastAsiaTheme="minorHAnsi"/>
        </w:rPr>
        <w:t>; AND t</w:t>
      </w:r>
      <w:r w:rsidRPr="009101BC">
        <w:rPr>
          <w:rFonts w:eastAsiaTheme="minorHAnsi"/>
        </w:rPr>
        <w:t xml:space="preserve">he gas stream exiting the combustion device </w:t>
      </w:r>
      <w:r>
        <w:rPr>
          <w:rFonts w:eastAsiaTheme="minorHAnsi"/>
        </w:rPr>
        <w:t>is</w:t>
      </w:r>
      <w:r w:rsidRPr="009101BC">
        <w:rPr>
          <w:rFonts w:eastAsiaTheme="minorHAnsi"/>
        </w:rPr>
        <w:t xml:space="preserve"> conveyed to a halogen reduction device, such as a scrubber, before it is discharged to the atmosphere</w:t>
      </w:r>
      <w:r>
        <w:rPr>
          <w:rFonts w:eastAsiaTheme="minorHAnsi"/>
        </w:rPr>
        <w:t>]</w:t>
      </w:r>
    </w:p>
    <w:p w14:paraId="37F98119" w14:textId="62803C33" w:rsidR="00C02301" w:rsidRDefault="00C02301" w:rsidP="00C02301">
      <w:pPr>
        <w:widowControl/>
        <w:numPr>
          <w:ilvl w:val="1"/>
          <w:numId w:val="12"/>
        </w:numPr>
        <w:autoSpaceDE/>
        <w:autoSpaceDN/>
        <w:adjustRightInd/>
        <w:spacing w:after="200"/>
        <w:contextualSpacing/>
        <w:rPr>
          <w:rFonts w:eastAsiaTheme="minorHAnsi"/>
        </w:rPr>
      </w:pPr>
      <w:r>
        <w:rPr>
          <w:rFonts w:eastAsiaTheme="minorHAnsi"/>
        </w:rPr>
        <w:t>A Group 2 process vent (as defined in 40 CFR 63.101 and 40 CFR 63.111)</w:t>
      </w:r>
      <w:r w:rsidR="009101BC">
        <w:rPr>
          <w:rFonts w:eastAsiaTheme="minorHAnsi"/>
        </w:rPr>
        <w:t xml:space="preserve"> </w:t>
      </w:r>
      <w:r w:rsidR="009C3CC5">
        <w:rPr>
          <w:rFonts w:eastAsiaTheme="minorHAnsi"/>
        </w:rPr>
        <w:t xml:space="preserve">may comply </w:t>
      </w:r>
      <w:r w:rsidR="009101BC">
        <w:rPr>
          <w:rFonts w:eastAsiaTheme="minorHAnsi"/>
        </w:rPr>
        <w:t>with the TRE standard specified in 40 CFR 63.112(d). [i.e., the TRE</w:t>
      </w:r>
      <w:r w:rsidR="009101BC" w:rsidRPr="009101BC">
        <w:t xml:space="preserve"> </w:t>
      </w:r>
      <w:r w:rsidR="009101BC" w:rsidRPr="00C02301">
        <w:t>for the process vent is</w:t>
      </w:r>
      <w:r w:rsidR="009101BC" w:rsidRPr="009101BC">
        <w:t xml:space="preserve"> </w:t>
      </w:r>
      <w:r w:rsidR="009101BC">
        <w:t>g</w:t>
      </w:r>
      <w:r w:rsidR="009101BC" w:rsidRPr="009101BC">
        <w:t>reater than 1.0 but less than or equal to 4.0</w:t>
      </w:r>
      <w:r w:rsidR="009101BC">
        <w:t>]</w:t>
      </w:r>
    </w:p>
    <w:p w14:paraId="23757C8B" w14:textId="46FBDEA0" w:rsidR="00C02301" w:rsidRDefault="00E17984" w:rsidP="00C02301">
      <w:pPr>
        <w:widowControl/>
        <w:numPr>
          <w:ilvl w:val="1"/>
          <w:numId w:val="12"/>
        </w:numPr>
        <w:autoSpaceDE/>
        <w:autoSpaceDN/>
        <w:adjustRightInd/>
        <w:spacing w:after="200"/>
        <w:contextualSpacing/>
        <w:rPr>
          <w:rFonts w:eastAsiaTheme="minorHAnsi"/>
        </w:rPr>
      </w:pPr>
      <w:r>
        <w:rPr>
          <w:rFonts w:eastAsiaTheme="minorHAnsi"/>
        </w:rPr>
        <w:t>A</w:t>
      </w:r>
      <w:r w:rsidRPr="00E17984">
        <w:rPr>
          <w:rFonts w:eastAsiaTheme="minorHAnsi"/>
        </w:rPr>
        <w:t xml:space="preserve"> Group 1 continuous front-end process vent </w:t>
      </w:r>
      <w:r>
        <w:rPr>
          <w:rFonts w:eastAsiaTheme="minorHAnsi"/>
        </w:rPr>
        <w:t xml:space="preserve">(as defined in 40 CFR 63.482) </w:t>
      </w:r>
      <w:r w:rsidR="009C3CC5">
        <w:rPr>
          <w:rFonts w:eastAsiaTheme="minorHAnsi"/>
        </w:rPr>
        <w:t xml:space="preserve">may comply </w:t>
      </w:r>
      <w:r>
        <w:rPr>
          <w:rFonts w:eastAsiaTheme="minorHAnsi"/>
        </w:rPr>
        <w:t>with the emissions standards specified in 40 CFR 63.</w:t>
      </w:r>
      <w:r w:rsidR="00C02301">
        <w:rPr>
          <w:rFonts w:eastAsiaTheme="minorHAnsi"/>
        </w:rPr>
        <w:t xml:space="preserve">485(s). [i.e., routes </w:t>
      </w:r>
      <w:r w:rsidRPr="00E17984">
        <w:rPr>
          <w:rFonts w:eastAsiaTheme="minorHAnsi"/>
        </w:rPr>
        <w:t>emissions of organic HAP to an internal combustion engine</w:t>
      </w:r>
      <w:r w:rsidR="00C02301">
        <w:rPr>
          <w:rFonts w:eastAsiaTheme="minorHAnsi"/>
        </w:rPr>
        <w:t>]</w:t>
      </w:r>
    </w:p>
    <w:p w14:paraId="3DE43DAB" w14:textId="51365B74" w:rsidR="00283231" w:rsidRPr="00C76D5F" w:rsidRDefault="00C02301" w:rsidP="00283231">
      <w:pPr>
        <w:widowControl/>
        <w:numPr>
          <w:ilvl w:val="1"/>
          <w:numId w:val="12"/>
        </w:numPr>
        <w:autoSpaceDE/>
        <w:autoSpaceDN/>
        <w:adjustRightInd/>
        <w:spacing w:after="200"/>
        <w:contextualSpacing/>
        <w:rPr>
          <w:rFonts w:eastAsiaTheme="minorHAnsi"/>
        </w:rPr>
      </w:pPr>
      <w:r>
        <w:t xml:space="preserve">A </w:t>
      </w:r>
      <w:r w:rsidRPr="00C02301">
        <w:t>Group 2 continuous process vent (as defined in 40 CFR 63.1423)</w:t>
      </w:r>
      <w:r>
        <w:t xml:space="preserve"> </w:t>
      </w:r>
      <w:r w:rsidR="009C3CC5">
        <w:rPr>
          <w:rFonts w:eastAsiaTheme="minorHAnsi"/>
        </w:rPr>
        <w:t>may comply</w:t>
      </w:r>
      <w:r>
        <w:t xml:space="preserve"> with the TRE standard specified in 40 CFR 1425(c)(4)(ii)</w:t>
      </w:r>
      <w:r w:rsidRPr="00C02301">
        <w:t>.</w:t>
      </w:r>
      <w:r>
        <w:t xml:space="preserve"> [i.e., </w:t>
      </w:r>
      <w:r w:rsidRPr="00C02301">
        <w:t>the TRE for the process vent is greater than 4.0</w:t>
      </w:r>
      <w:r>
        <w:t>]</w:t>
      </w:r>
    </w:p>
    <w:p w14:paraId="2D5F5A91" w14:textId="6D040760" w:rsidR="00CA3264" w:rsidRPr="00456F8C" w:rsidRDefault="00CA3264" w:rsidP="00283231">
      <w:pPr>
        <w:widowControl/>
        <w:numPr>
          <w:ilvl w:val="1"/>
          <w:numId w:val="12"/>
        </w:numPr>
        <w:autoSpaceDE/>
        <w:autoSpaceDN/>
        <w:adjustRightInd/>
        <w:spacing w:after="200"/>
        <w:contextualSpacing/>
        <w:rPr>
          <w:rFonts w:eastAsiaTheme="minorHAnsi"/>
        </w:rPr>
      </w:pPr>
      <w:r>
        <w:t>Non-routine, only subject to SSM</w:t>
      </w:r>
      <w:r w:rsidR="004D658F">
        <w:t xml:space="preserve"> related regulation</w:t>
      </w:r>
      <w:r w:rsidR="003A4BD2">
        <w:t>.</w:t>
      </w:r>
    </w:p>
    <w:p w14:paraId="665242D4" w14:textId="0C14A838" w:rsidR="006B6509" w:rsidRDefault="006B6509" w:rsidP="006B6509">
      <w:pPr>
        <w:widowControl/>
        <w:numPr>
          <w:ilvl w:val="0"/>
          <w:numId w:val="12"/>
        </w:numPr>
        <w:autoSpaceDE/>
        <w:autoSpaceDN/>
        <w:adjustRightInd/>
        <w:spacing w:after="200"/>
        <w:contextualSpacing/>
        <w:rPr>
          <w:rFonts w:eastAsiaTheme="minorHAnsi"/>
        </w:rPr>
      </w:pPr>
      <w:r>
        <w:rPr>
          <w:rFonts w:eastAsiaTheme="minorHAnsi"/>
        </w:rPr>
        <w:t xml:space="preserve">If applicable, select whether the process vent complies with a “percent reduction” or “concentration” based standard. If neither, select “neither”. </w:t>
      </w:r>
    </w:p>
    <w:p w14:paraId="2048322D" w14:textId="48662D4E" w:rsidR="00824A6B" w:rsidRDefault="00270CE3" w:rsidP="006A0CBA">
      <w:pPr>
        <w:widowControl/>
        <w:numPr>
          <w:ilvl w:val="0"/>
          <w:numId w:val="12"/>
        </w:numPr>
        <w:autoSpaceDE/>
        <w:autoSpaceDN/>
        <w:adjustRightInd/>
        <w:contextualSpacing/>
        <w:rPr>
          <w:rFonts w:eastAsiaTheme="minorHAnsi"/>
        </w:rPr>
      </w:pPr>
      <w:r>
        <w:rPr>
          <w:rFonts w:eastAsiaTheme="minorHAnsi"/>
        </w:rPr>
        <w:t xml:space="preserve">Does the </w:t>
      </w:r>
      <w:r w:rsidR="00D63582">
        <w:rPr>
          <w:rFonts w:eastAsiaTheme="minorHAnsi"/>
        </w:rPr>
        <w:t>process vent</w:t>
      </w:r>
      <w:r>
        <w:rPr>
          <w:rFonts w:eastAsiaTheme="minorHAnsi"/>
        </w:rPr>
        <w:t xml:space="preserve"> ever operate “in ethylene oxide service”? (Yes/No) For purposes of this question, “in ethylene oxide service” means </w:t>
      </w:r>
      <w:r w:rsidRPr="009D6EE8">
        <w:rPr>
          <w:rFonts w:eastAsiaTheme="minorHAnsi"/>
        </w:rPr>
        <w:t xml:space="preserve">each batch and continuous process vent in a process that, when uncontrolled, contains a concentration of greater than or equal to 1 </w:t>
      </w:r>
      <w:proofErr w:type="spellStart"/>
      <w:r w:rsidRPr="009D6EE8">
        <w:rPr>
          <w:rFonts w:eastAsiaTheme="minorHAnsi"/>
        </w:rPr>
        <w:t>ppmv</w:t>
      </w:r>
      <w:proofErr w:type="spellEnd"/>
      <w:r w:rsidRPr="009D6EE8">
        <w:rPr>
          <w:rFonts w:eastAsiaTheme="minorHAnsi"/>
        </w:rPr>
        <w:t xml:space="preserve"> undiluted ethylene oxide, and when combined, the sum of all these process vents would emit uncontrolled ethylene oxide emissions greater than or equal to 5 lb/yr. If information exists that suggests ethylene oxide could be present in a batch or continuous process vent, then the batch or continuous process vent is considered to be “in ethylene oxide service” unless an analysis is performed as specified in §63.2492 to demonstrate that the batch or continuous process vent does not meet the definition of being “in ethylene oxide service”. Examples of information that could suggest ethylene oxide could be present in a batch or continuous process vent, include calculations based on safety data sheets, material balances, process stoichiometry, or previous test results provided the results are still relevant to the current operating conditions.</w:t>
      </w:r>
      <w:r w:rsidR="00674D70">
        <w:rPr>
          <w:rFonts w:eastAsiaTheme="minorHAnsi"/>
        </w:rPr>
        <w:t xml:space="preserve"> If yes</w:t>
      </w:r>
      <w:r w:rsidR="00824A6B">
        <w:rPr>
          <w:rFonts w:eastAsiaTheme="minorHAnsi"/>
        </w:rPr>
        <w:t>:</w:t>
      </w:r>
    </w:p>
    <w:p w14:paraId="1A552E64" w14:textId="3164BC6F" w:rsidR="00674D70" w:rsidRDefault="0030319E" w:rsidP="007311B7">
      <w:pPr>
        <w:widowControl/>
        <w:numPr>
          <w:ilvl w:val="1"/>
          <w:numId w:val="12"/>
        </w:numPr>
        <w:autoSpaceDE/>
        <w:autoSpaceDN/>
        <w:adjustRightInd/>
        <w:contextualSpacing/>
        <w:rPr>
          <w:rFonts w:eastAsiaTheme="minorHAnsi"/>
        </w:rPr>
      </w:pPr>
      <w:r>
        <w:rPr>
          <w:rFonts w:eastAsiaTheme="minorHAnsi"/>
        </w:rPr>
        <w:lastRenderedPageBreak/>
        <w:t>Select which</w:t>
      </w:r>
      <w:r w:rsidR="00E83E87" w:rsidRPr="006A0CBA">
        <w:rPr>
          <w:rFonts w:eastAsiaTheme="minorHAnsi"/>
        </w:rPr>
        <w:t xml:space="preserve"> </w:t>
      </w:r>
      <w:r w:rsidR="00646F4A">
        <w:rPr>
          <w:rFonts w:eastAsiaTheme="minorHAnsi"/>
        </w:rPr>
        <w:t xml:space="preserve">of the following </w:t>
      </w:r>
      <w:r w:rsidR="006A0CBA" w:rsidRPr="006A0CBA">
        <w:rPr>
          <w:rFonts w:eastAsiaTheme="minorHAnsi"/>
        </w:rPr>
        <w:t>best describe</w:t>
      </w:r>
      <w:r>
        <w:rPr>
          <w:rFonts w:eastAsiaTheme="minorHAnsi"/>
        </w:rPr>
        <w:t>s</w:t>
      </w:r>
      <w:r w:rsidR="006A0CBA" w:rsidRPr="006A0CBA">
        <w:rPr>
          <w:rFonts w:eastAsiaTheme="minorHAnsi"/>
        </w:rPr>
        <w:t xml:space="preserve"> </w:t>
      </w:r>
      <w:r w:rsidR="00A826D1">
        <w:rPr>
          <w:rFonts w:eastAsiaTheme="minorHAnsi"/>
        </w:rPr>
        <w:t>the type of production line the process vent is</w:t>
      </w:r>
      <w:r w:rsidR="00715CED" w:rsidRPr="00715CED">
        <w:rPr>
          <w:rFonts w:eastAsiaTheme="minorHAnsi"/>
        </w:rPr>
        <w:t xml:space="preserve"> </w:t>
      </w:r>
      <w:r w:rsidR="00715CED">
        <w:rPr>
          <w:rFonts w:eastAsiaTheme="minorHAnsi"/>
        </w:rPr>
        <w:t>associated with</w:t>
      </w:r>
      <w:r w:rsidR="006A0CBA" w:rsidRPr="006A0CBA">
        <w:rPr>
          <w:rFonts w:eastAsiaTheme="minorHAnsi"/>
        </w:rPr>
        <w:t>:</w:t>
      </w:r>
    </w:p>
    <w:p w14:paraId="206F0C16" w14:textId="5A4D2638" w:rsidR="00715CED" w:rsidRDefault="002B6BA8" w:rsidP="00DC2871">
      <w:pPr>
        <w:widowControl/>
        <w:numPr>
          <w:ilvl w:val="2"/>
          <w:numId w:val="12"/>
        </w:numPr>
        <w:autoSpaceDE/>
        <w:autoSpaceDN/>
        <w:adjustRightInd/>
        <w:ind w:left="1814" w:hanging="187"/>
        <w:contextualSpacing/>
        <w:rPr>
          <w:rFonts w:eastAsiaTheme="minorHAnsi"/>
        </w:rPr>
      </w:pPr>
      <w:r>
        <w:rPr>
          <w:rFonts w:eastAsiaTheme="minorHAnsi"/>
        </w:rPr>
        <w:t>A</w:t>
      </w:r>
      <w:r w:rsidR="00715CED">
        <w:rPr>
          <w:rFonts w:eastAsiaTheme="minorHAnsi"/>
        </w:rPr>
        <w:t xml:space="preserve">n ethylene oxide production line that uses </w:t>
      </w:r>
      <w:r w:rsidR="00A8483F">
        <w:rPr>
          <w:rFonts w:eastAsiaTheme="minorHAnsi"/>
        </w:rPr>
        <w:t xml:space="preserve">a silver catalyst and </w:t>
      </w:r>
      <w:r w:rsidR="00715CED">
        <w:rPr>
          <w:rFonts w:eastAsiaTheme="minorHAnsi"/>
        </w:rPr>
        <w:t>air as the oxidant for the process</w:t>
      </w:r>
      <w:r>
        <w:rPr>
          <w:rFonts w:eastAsiaTheme="minorHAnsi"/>
        </w:rPr>
        <w:t>.</w:t>
      </w:r>
    </w:p>
    <w:p w14:paraId="175ACDAD" w14:textId="4DA623FF" w:rsidR="00EF1C68" w:rsidRDefault="002B6BA8" w:rsidP="00824A6B">
      <w:pPr>
        <w:widowControl/>
        <w:numPr>
          <w:ilvl w:val="2"/>
          <w:numId w:val="12"/>
        </w:numPr>
        <w:autoSpaceDE/>
        <w:autoSpaceDN/>
        <w:adjustRightInd/>
        <w:contextualSpacing/>
        <w:rPr>
          <w:rFonts w:eastAsiaTheme="minorHAnsi"/>
        </w:rPr>
      </w:pPr>
      <w:r>
        <w:rPr>
          <w:rFonts w:eastAsiaTheme="minorHAnsi"/>
        </w:rPr>
        <w:t>A</w:t>
      </w:r>
      <w:r w:rsidR="00715CED">
        <w:rPr>
          <w:rFonts w:eastAsiaTheme="minorHAnsi"/>
        </w:rPr>
        <w:t xml:space="preserve">n ethylene oxide production line that uses </w:t>
      </w:r>
      <w:r w:rsidR="00A8483F">
        <w:rPr>
          <w:rFonts w:eastAsiaTheme="minorHAnsi"/>
        </w:rPr>
        <w:t>a silver catalyst and pure oxygen</w:t>
      </w:r>
      <w:r w:rsidR="00715CED">
        <w:rPr>
          <w:rFonts w:eastAsiaTheme="minorHAnsi"/>
        </w:rPr>
        <w:t xml:space="preserve"> as the oxidant for the process</w:t>
      </w:r>
      <w:r>
        <w:rPr>
          <w:rFonts w:eastAsiaTheme="minorHAnsi"/>
        </w:rPr>
        <w:t>.</w:t>
      </w:r>
    </w:p>
    <w:p w14:paraId="1A927A4D" w14:textId="4F3FEEE0" w:rsidR="007311B7" w:rsidRDefault="002B6BA8" w:rsidP="007311B7">
      <w:pPr>
        <w:widowControl/>
        <w:numPr>
          <w:ilvl w:val="2"/>
          <w:numId w:val="12"/>
        </w:numPr>
        <w:autoSpaceDE/>
        <w:autoSpaceDN/>
        <w:adjustRightInd/>
        <w:contextualSpacing/>
        <w:rPr>
          <w:rFonts w:eastAsiaTheme="minorHAnsi"/>
        </w:rPr>
      </w:pPr>
      <w:r>
        <w:rPr>
          <w:rFonts w:eastAsiaTheme="minorHAnsi"/>
        </w:rPr>
        <w:t>A</w:t>
      </w:r>
      <w:r w:rsidR="007311B7">
        <w:rPr>
          <w:rFonts w:eastAsiaTheme="minorHAnsi"/>
        </w:rPr>
        <w:t xml:space="preserve"> different type of ethylene oxide production line (specify)</w:t>
      </w:r>
      <w:r>
        <w:rPr>
          <w:rFonts w:eastAsiaTheme="minorHAnsi"/>
        </w:rPr>
        <w:t>.</w:t>
      </w:r>
    </w:p>
    <w:p w14:paraId="33786C67" w14:textId="604DE386" w:rsidR="00A00C56" w:rsidRDefault="002B6BA8" w:rsidP="007311B7">
      <w:pPr>
        <w:widowControl/>
        <w:numPr>
          <w:ilvl w:val="2"/>
          <w:numId w:val="12"/>
        </w:numPr>
        <w:autoSpaceDE/>
        <w:autoSpaceDN/>
        <w:adjustRightInd/>
        <w:contextualSpacing/>
        <w:rPr>
          <w:rFonts w:eastAsiaTheme="minorHAnsi"/>
        </w:rPr>
      </w:pPr>
      <w:r>
        <w:rPr>
          <w:rFonts w:eastAsiaTheme="minorHAnsi"/>
        </w:rPr>
        <w:t>A</w:t>
      </w:r>
      <w:r w:rsidR="007751A2">
        <w:rPr>
          <w:rFonts w:eastAsiaTheme="minorHAnsi"/>
        </w:rPr>
        <w:t xml:space="preserve"> production line </w:t>
      </w:r>
      <w:r w:rsidR="003A4BD2">
        <w:rPr>
          <w:rFonts w:eastAsiaTheme="minorHAnsi"/>
        </w:rPr>
        <w:t>where</w:t>
      </w:r>
      <w:r w:rsidR="00866ADB">
        <w:rPr>
          <w:rFonts w:eastAsiaTheme="minorHAnsi"/>
        </w:rPr>
        <w:t xml:space="preserve"> its primary purpose is not to produce ethylene oxide, but rather</w:t>
      </w:r>
      <w:r w:rsidR="007751A2">
        <w:rPr>
          <w:rFonts w:eastAsiaTheme="minorHAnsi"/>
        </w:rPr>
        <w:t xml:space="preserve"> uses ethylene oxide </w:t>
      </w:r>
      <w:r w:rsidR="00E21F5F">
        <w:rPr>
          <w:rFonts w:eastAsiaTheme="minorHAnsi"/>
        </w:rPr>
        <w:t xml:space="preserve">as a reactant </w:t>
      </w:r>
      <w:r w:rsidR="009B26AE">
        <w:rPr>
          <w:rFonts w:eastAsiaTheme="minorHAnsi"/>
        </w:rPr>
        <w:t xml:space="preserve">or intermediate </w:t>
      </w:r>
      <w:r w:rsidR="007751A2">
        <w:rPr>
          <w:rFonts w:eastAsiaTheme="minorHAnsi"/>
        </w:rPr>
        <w:t>to produce something else</w:t>
      </w:r>
      <w:r w:rsidR="00E21F5F">
        <w:rPr>
          <w:rFonts w:eastAsiaTheme="minorHAnsi"/>
        </w:rPr>
        <w:t xml:space="preserve"> </w:t>
      </w:r>
      <w:r w:rsidR="007C17E4">
        <w:rPr>
          <w:rFonts w:eastAsiaTheme="minorHAnsi"/>
        </w:rPr>
        <w:t xml:space="preserve">such as </w:t>
      </w:r>
      <w:r w:rsidR="00E21F5F">
        <w:rPr>
          <w:rFonts w:eastAsiaTheme="minorHAnsi"/>
        </w:rPr>
        <w:t>(select all that apply)</w:t>
      </w:r>
      <w:r w:rsidR="00A00C56">
        <w:rPr>
          <w:rFonts w:eastAsiaTheme="minorHAnsi"/>
        </w:rPr>
        <w:t>:</w:t>
      </w:r>
    </w:p>
    <w:p w14:paraId="62B477D9" w14:textId="58EC3A27" w:rsidR="00E21F5F" w:rsidRDefault="002B6BA8" w:rsidP="002B6BA8">
      <w:pPr>
        <w:widowControl/>
        <w:numPr>
          <w:ilvl w:val="3"/>
          <w:numId w:val="12"/>
        </w:numPr>
        <w:autoSpaceDE/>
        <w:autoSpaceDN/>
        <w:adjustRightInd/>
        <w:contextualSpacing/>
        <w:rPr>
          <w:rFonts w:eastAsiaTheme="minorHAnsi"/>
        </w:rPr>
      </w:pPr>
      <w:r>
        <w:rPr>
          <w:rFonts w:eastAsiaTheme="minorHAnsi"/>
        </w:rPr>
        <w:t>E</w:t>
      </w:r>
      <w:r w:rsidR="00E21F5F">
        <w:rPr>
          <w:rFonts w:eastAsiaTheme="minorHAnsi"/>
        </w:rPr>
        <w:t>thylene glycol</w:t>
      </w:r>
      <w:r>
        <w:rPr>
          <w:rFonts w:eastAsiaTheme="minorHAnsi"/>
        </w:rPr>
        <w:t>.</w:t>
      </w:r>
      <w:r w:rsidR="00E21F5F">
        <w:rPr>
          <w:rFonts w:eastAsiaTheme="minorHAnsi"/>
        </w:rPr>
        <w:t xml:space="preserve"> </w:t>
      </w:r>
    </w:p>
    <w:p w14:paraId="19FB89BE" w14:textId="3818F52C" w:rsidR="00A00C56" w:rsidRDefault="002B6BA8" w:rsidP="002B6BA8">
      <w:pPr>
        <w:widowControl/>
        <w:numPr>
          <w:ilvl w:val="3"/>
          <w:numId w:val="12"/>
        </w:numPr>
        <w:autoSpaceDE/>
        <w:autoSpaceDN/>
        <w:adjustRightInd/>
        <w:contextualSpacing/>
        <w:rPr>
          <w:rFonts w:eastAsiaTheme="minorHAnsi"/>
        </w:rPr>
      </w:pPr>
      <w:r>
        <w:rPr>
          <w:rFonts w:eastAsiaTheme="minorHAnsi"/>
        </w:rPr>
        <w:t>E</w:t>
      </w:r>
      <w:r w:rsidR="004C7DAE">
        <w:rPr>
          <w:rFonts w:eastAsiaTheme="minorHAnsi"/>
        </w:rPr>
        <w:t>thylene glycol ethers</w:t>
      </w:r>
      <w:r>
        <w:rPr>
          <w:rFonts w:eastAsiaTheme="minorHAnsi"/>
        </w:rPr>
        <w:t>.</w:t>
      </w:r>
    </w:p>
    <w:p w14:paraId="06843428" w14:textId="15D26D78" w:rsidR="003C1C8C" w:rsidRDefault="002B6BA8" w:rsidP="002B6BA8">
      <w:pPr>
        <w:widowControl/>
        <w:numPr>
          <w:ilvl w:val="3"/>
          <w:numId w:val="12"/>
        </w:numPr>
        <w:autoSpaceDE/>
        <w:autoSpaceDN/>
        <w:adjustRightInd/>
        <w:contextualSpacing/>
        <w:rPr>
          <w:rFonts w:eastAsiaTheme="minorHAnsi"/>
        </w:rPr>
      </w:pPr>
      <w:r>
        <w:rPr>
          <w:rFonts w:eastAsiaTheme="minorHAnsi"/>
        </w:rPr>
        <w:t>E</w:t>
      </w:r>
      <w:r w:rsidR="004C7DAE">
        <w:rPr>
          <w:rFonts w:eastAsiaTheme="minorHAnsi"/>
        </w:rPr>
        <w:t>thanol amines</w:t>
      </w:r>
      <w:r>
        <w:rPr>
          <w:rFonts w:eastAsiaTheme="minorHAnsi"/>
        </w:rPr>
        <w:t>.</w:t>
      </w:r>
    </w:p>
    <w:p w14:paraId="55CB1892" w14:textId="5C12774C" w:rsidR="00A00C56" w:rsidRDefault="002B6BA8" w:rsidP="002B6BA8">
      <w:pPr>
        <w:widowControl/>
        <w:numPr>
          <w:ilvl w:val="3"/>
          <w:numId w:val="12"/>
        </w:numPr>
        <w:autoSpaceDE/>
        <w:autoSpaceDN/>
        <w:adjustRightInd/>
        <w:contextualSpacing/>
        <w:rPr>
          <w:rFonts w:eastAsiaTheme="minorHAnsi"/>
        </w:rPr>
      </w:pPr>
      <w:r>
        <w:rPr>
          <w:rFonts w:eastAsiaTheme="minorHAnsi"/>
        </w:rPr>
        <w:t>E</w:t>
      </w:r>
      <w:r w:rsidR="00A00C56">
        <w:rPr>
          <w:rFonts w:eastAsiaTheme="minorHAnsi"/>
        </w:rPr>
        <w:t>thoxylates</w:t>
      </w:r>
      <w:r>
        <w:rPr>
          <w:rFonts w:eastAsiaTheme="minorHAnsi"/>
        </w:rPr>
        <w:t>.</w:t>
      </w:r>
    </w:p>
    <w:p w14:paraId="1CA2EE5B" w14:textId="5238F3B6" w:rsidR="00A00C56" w:rsidRDefault="002B6BA8" w:rsidP="002B6BA8">
      <w:pPr>
        <w:widowControl/>
        <w:numPr>
          <w:ilvl w:val="3"/>
          <w:numId w:val="12"/>
        </w:numPr>
        <w:autoSpaceDE/>
        <w:autoSpaceDN/>
        <w:adjustRightInd/>
        <w:contextualSpacing/>
        <w:rPr>
          <w:rFonts w:eastAsiaTheme="minorHAnsi"/>
        </w:rPr>
      </w:pPr>
      <w:r>
        <w:rPr>
          <w:rFonts w:eastAsiaTheme="minorHAnsi"/>
        </w:rPr>
        <w:t>D</w:t>
      </w:r>
      <w:r w:rsidR="00A00C56">
        <w:rPr>
          <w:rFonts w:eastAsiaTheme="minorHAnsi"/>
        </w:rPr>
        <w:t>iethylene glycol and triethylene glycol</w:t>
      </w:r>
      <w:r>
        <w:rPr>
          <w:rFonts w:eastAsiaTheme="minorHAnsi"/>
        </w:rPr>
        <w:t>.</w:t>
      </w:r>
    </w:p>
    <w:p w14:paraId="3ACA4523" w14:textId="55BE8831" w:rsidR="00A00C56" w:rsidRDefault="002B6BA8" w:rsidP="002B6BA8">
      <w:pPr>
        <w:widowControl/>
        <w:numPr>
          <w:ilvl w:val="3"/>
          <w:numId w:val="12"/>
        </w:numPr>
        <w:autoSpaceDE/>
        <w:autoSpaceDN/>
        <w:adjustRightInd/>
        <w:contextualSpacing/>
        <w:rPr>
          <w:rFonts w:eastAsiaTheme="minorHAnsi"/>
        </w:rPr>
      </w:pPr>
      <w:r>
        <w:rPr>
          <w:rFonts w:eastAsiaTheme="minorHAnsi"/>
        </w:rPr>
        <w:t>P</w:t>
      </w:r>
      <w:r w:rsidR="00E21F5F">
        <w:rPr>
          <w:rFonts w:eastAsiaTheme="minorHAnsi"/>
        </w:rPr>
        <w:t>olyethylene glycols</w:t>
      </w:r>
      <w:r>
        <w:rPr>
          <w:rFonts w:eastAsiaTheme="minorHAnsi"/>
        </w:rPr>
        <w:t>.</w:t>
      </w:r>
    </w:p>
    <w:p w14:paraId="091A0B38" w14:textId="0D53F963" w:rsidR="00E21F5F" w:rsidRDefault="002B6BA8" w:rsidP="002B6BA8">
      <w:pPr>
        <w:widowControl/>
        <w:numPr>
          <w:ilvl w:val="3"/>
          <w:numId w:val="12"/>
        </w:numPr>
        <w:autoSpaceDE/>
        <w:autoSpaceDN/>
        <w:adjustRightInd/>
        <w:contextualSpacing/>
        <w:rPr>
          <w:rFonts w:eastAsiaTheme="minorHAnsi"/>
        </w:rPr>
      </w:pPr>
      <w:r>
        <w:rPr>
          <w:rFonts w:eastAsiaTheme="minorHAnsi"/>
        </w:rPr>
        <w:t>P</w:t>
      </w:r>
      <w:r w:rsidR="00E21F5F">
        <w:rPr>
          <w:rFonts w:eastAsiaTheme="minorHAnsi"/>
        </w:rPr>
        <w:t>olyols</w:t>
      </w:r>
      <w:r>
        <w:rPr>
          <w:rFonts w:eastAsiaTheme="minorHAnsi"/>
        </w:rPr>
        <w:t>.</w:t>
      </w:r>
    </w:p>
    <w:p w14:paraId="20B83D15" w14:textId="1C60A62A" w:rsidR="00E21F5F" w:rsidRDefault="002B6BA8" w:rsidP="002B6BA8">
      <w:pPr>
        <w:widowControl/>
        <w:numPr>
          <w:ilvl w:val="3"/>
          <w:numId w:val="12"/>
        </w:numPr>
        <w:autoSpaceDE/>
        <w:autoSpaceDN/>
        <w:adjustRightInd/>
        <w:contextualSpacing/>
        <w:rPr>
          <w:rFonts w:eastAsiaTheme="minorHAnsi"/>
        </w:rPr>
      </w:pPr>
      <w:r>
        <w:rPr>
          <w:rFonts w:eastAsiaTheme="minorHAnsi"/>
        </w:rPr>
        <w:t>O</w:t>
      </w:r>
      <w:r w:rsidR="00E21F5F">
        <w:rPr>
          <w:rFonts w:eastAsiaTheme="minorHAnsi"/>
        </w:rPr>
        <w:t>ther (specify</w:t>
      </w:r>
      <w:r>
        <w:rPr>
          <w:rFonts w:eastAsiaTheme="minorHAnsi"/>
        </w:rPr>
        <w:t>).</w:t>
      </w:r>
    </w:p>
    <w:p w14:paraId="42D36323" w14:textId="5BA63E9E" w:rsidR="0048536A" w:rsidRDefault="0048536A" w:rsidP="0048536A">
      <w:pPr>
        <w:widowControl/>
        <w:numPr>
          <w:ilvl w:val="2"/>
          <w:numId w:val="12"/>
        </w:numPr>
        <w:autoSpaceDE/>
        <w:autoSpaceDN/>
        <w:adjustRightInd/>
        <w:contextualSpacing/>
        <w:rPr>
          <w:rFonts w:eastAsiaTheme="minorHAnsi"/>
        </w:rPr>
      </w:pPr>
      <w:r w:rsidRPr="0048536A">
        <w:rPr>
          <w:rFonts w:eastAsiaTheme="minorHAnsi"/>
        </w:rPr>
        <w:t>A production line where its primary purpose is not to produce ethylene oxide, but ethylene oxide is produced as a by-product.</w:t>
      </w:r>
    </w:p>
    <w:p w14:paraId="4B21B3CD" w14:textId="1E1F1151" w:rsidR="00D967A3" w:rsidRDefault="00230B2A" w:rsidP="006A0CBA">
      <w:pPr>
        <w:widowControl/>
        <w:numPr>
          <w:ilvl w:val="1"/>
          <w:numId w:val="12"/>
        </w:numPr>
        <w:autoSpaceDE/>
        <w:autoSpaceDN/>
        <w:adjustRightInd/>
        <w:contextualSpacing/>
        <w:rPr>
          <w:rFonts w:eastAsiaTheme="minorHAnsi"/>
        </w:rPr>
      </w:pPr>
      <w:r>
        <w:rPr>
          <w:rFonts w:eastAsiaTheme="minorHAnsi"/>
        </w:rPr>
        <w:t>Briefly describe/c</w:t>
      </w:r>
      <w:r w:rsidR="00D967A3">
        <w:rPr>
          <w:rFonts w:eastAsiaTheme="minorHAnsi"/>
        </w:rPr>
        <w:t>haracterize the process vent “in ethylene oxide service</w:t>
      </w:r>
      <w:r>
        <w:rPr>
          <w:rFonts w:eastAsiaTheme="minorHAnsi"/>
        </w:rPr>
        <w:t>.</w:t>
      </w:r>
      <w:r w:rsidR="00D967A3">
        <w:rPr>
          <w:rFonts w:eastAsiaTheme="minorHAnsi"/>
        </w:rPr>
        <w:t>”</w:t>
      </w:r>
      <w:r>
        <w:rPr>
          <w:rFonts w:eastAsiaTheme="minorHAnsi"/>
        </w:rPr>
        <w:t xml:space="preserve"> For example, the vent could be a re-absorber vent, regenerator vent, argon vent, poly kettle vent, or something else.</w:t>
      </w:r>
    </w:p>
    <w:p w14:paraId="78515642" w14:textId="77777777" w:rsidR="00FA3306" w:rsidRPr="000F4021" w:rsidRDefault="00FA3306" w:rsidP="00FA3306">
      <w:pPr>
        <w:widowControl/>
        <w:numPr>
          <w:ilvl w:val="0"/>
          <w:numId w:val="12"/>
        </w:numPr>
        <w:autoSpaceDE/>
        <w:autoSpaceDN/>
        <w:adjustRightInd/>
        <w:spacing w:after="200"/>
        <w:contextualSpacing/>
        <w:rPr>
          <w:rFonts w:eastAsiaTheme="minorHAnsi"/>
        </w:rPr>
      </w:pPr>
      <w:r w:rsidRPr="000F4021">
        <w:rPr>
          <w:rFonts w:eastAsiaTheme="minorHAnsi"/>
        </w:rPr>
        <w:t xml:space="preserve">Is there a potential to emit metal HAP from the </w:t>
      </w:r>
      <w:r>
        <w:rPr>
          <w:rFonts w:eastAsiaTheme="minorHAnsi"/>
        </w:rPr>
        <w:t xml:space="preserve">process </w:t>
      </w:r>
      <w:r w:rsidRPr="000F4021">
        <w:rPr>
          <w:rFonts w:eastAsiaTheme="minorHAnsi"/>
        </w:rPr>
        <w:t>vent? If yes:</w:t>
      </w:r>
    </w:p>
    <w:p w14:paraId="63670C00" w14:textId="77777777" w:rsidR="00FA3306" w:rsidRPr="000F4021" w:rsidRDefault="00FA3306" w:rsidP="00FA3306">
      <w:pPr>
        <w:widowControl/>
        <w:numPr>
          <w:ilvl w:val="1"/>
          <w:numId w:val="12"/>
        </w:numPr>
        <w:autoSpaceDE/>
        <w:autoSpaceDN/>
        <w:adjustRightInd/>
        <w:spacing w:after="200"/>
        <w:contextualSpacing/>
        <w:rPr>
          <w:rFonts w:eastAsiaTheme="minorHAnsi"/>
        </w:rPr>
      </w:pPr>
      <w:r w:rsidRPr="000F4021">
        <w:rPr>
          <w:rFonts w:eastAsiaTheme="minorHAnsi"/>
        </w:rPr>
        <w:t>Identify each metal HAP that might be present in the vent stream, and briefly explain the origin of these emissions.</w:t>
      </w:r>
    </w:p>
    <w:p w14:paraId="034436BE" w14:textId="77777777" w:rsidR="00FA3306" w:rsidRPr="000F4021" w:rsidRDefault="00FA3306" w:rsidP="00FA3306">
      <w:pPr>
        <w:widowControl/>
        <w:numPr>
          <w:ilvl w:val="1"/>
          <w:numId w:val="12"/>
        </w:numPr>
        <w:autoSpaceDE/>
        <w:autoSpaceDN/>
        <w:adjustRightInd/>
        <w:spacing w:after="200"/>
        <w:contextualSpacing/>
        <w:rPr>
          <w:rFonts w:eastAsiaTheme="minorHAnsi"/>
        </w:rPr>
      </w:pPr>
      <w:r w:rsidRPr="000F4021">
        <w:rPr>
          <w:rFonts w:eastAsiaTheme="minorHAnsi"/>
        </w:rPr>
        <w:t>Are these emissions included in your facility’s 2017 National Emissions Inventory? (Y/N) If no, you must update the inventory to include these emissions.</w:t>
      </w:r>
    </w:p>
    <w:p w14:paraId="6AF4C939" w14:textId="514C84FF" w:rsidR="00FA3306" w:rsidRDefault="00FA3306" w:rsidP="00FA3306">
      <w:pPr>
        <w:widowControl/>
        <w:numPr>
          <w:ilvl w:val="0"/>
          <w:numId w:val="12"/>
        </w:numPr>
        <w:autoSpaceDE/>
        <w:autoSpaceDN/>
        <w:adjustRightInd/>
        <w:spacing w:after="200"/>
        <w:contextualSpacing/>
        <w:rPr>
          <w:rFonts w:eastAsiaTheme="minorHAnsi"/>
        </w:rPr>
      </w:pPr>
      <w:r>
        <w:rPr>
          <w:rFonts w:eastAsiaTheme="minorHAnsi"/>
        </w:rPr>
        <w:t xml:space="preserve">Information about non-Federal requirements and </w:t>
      </w:r>
      <w:r w:rsidR="005D2F59">
        <w:rPr>
          <w:rFonts w:eastAsiaTheme="minorHAnsi"/>
        </w:rPr>
        <w:t xml:space="preserve">other </w:t>
      </w:r>
      <w:r>
        <w:rPr>
          <w:rFonts w:eastAsiaTheme="minorHAnsi"/>
        </w:rPr>
        <w:t>actions:</w:t>
      </w:r>
    </w:p>
    <w:p w14:paraId="4BD8845F" w14:textId="77777777" w:rsidR="00FA3306" w:rsidRPr="004076A3" w:rsidRDefault="00FA3306" w:rsidP="00FA3306">
      <w:pPr>
        <w:widowControl/>
        <w:numPr>
          <w:ilvl w:val="1"/>
          <w:numId w:val="12"/>
        </w:numPr>
        <w:autoSpaceDE/>
        <w:autoSpaceDN/>
        <w:adjustRightInd/>
        <w:spacing w:after="200"/>
        <w:contextualSpacing/>
        <w:rPr>
          <w:rFonts w:eastAsiaTheme="minorHAnsi"/>
        </w:rPr>
      </w:pPr>
      <w:r w:rsidRPr="00D56E28">
        <w:rPr>
          <w:rFonts w:eastAsiaTheme="minorHAnsi"/>
        </w:rPr>
        <w:t>Cite any applicable State and Local air regulations. Although not required, you may provide (if available) any</w:t>
      </w:r>
      <w:r w:rsidRPr="004076A3">
        <w:rPr>
          <w:rFonts w:eastAsiaTheme="minorHAnsi"/>
        </w:rPr>
        <w:t xml:space="preserve"> information about your specific air permit conditions that are used to comply with each State or Local air regulation.</w:t>
      </w:r>
    </w:p>
    <w:p w14:paraId="3C4F3593" w14:textId="64E7F186" w:rsidR="00C51E78" w:rsidRDefault="00FA3306" w:rsidP="00FA3306">
      <w:pPr>
        <w:widowControl/>
        <w:numPr>
          <w:ilvl w:val="1"/>
          <w:numId w:val="12"/>
        </w:numPr>
        <w:autoSpaceDE/>
        <w:autoSpaceDN/>
        <w:adjustRightInd/>
        <w:spacing w:after="200"/>
        <w:contextualSpacing/>
        <w:rPr>
          <w:rFonts w:eastAsiaTheme="minorHAnsi"/>
        </w:rPr>
      </w:pPr>
      <w:r w:rsidRPr="00D56E28">
        <w:rPr>
          <w:rFonts w:eastAsiaTheme="minorHAnsi"/>
        </w:rPr>
        <w:t xml:space="preserve">What other actions, if any, have your facility taken beyond those required by Federal, State, and Local regulation to specifically reduce or eliminate HAP emissions from the process vent (e.g., </w:t>
      </w:r>
      <w:r w:rsidR="00FE4A7C">
        <w:rPr>
          <w:rFonts w:eastAsiaTheme="minorHAnsi"/>
        </w:rPr>
        <w:t xml:space="preserve">add-on control, improvements to add-on control, work practice or operational procedure, process change, or </w:t>
      </w:r>
      <w:r w:rsidR="00FE4A7C" w:rsidRPr="004076A3">
        <w:rPr>
          <w:rFonts w:eastAsiaTheme="minorHAnsi"/>
        </w:rPr>
        <w:t>pollution prevention measures</w:t>
      </w:r>
      <w:r w:rsidRPr="00D56E28">
        <w:rPr>
          <w:rFonts w:eastAsiaTheme="minorHAnsi"/>
        </w:rPr>
        <w:t>). Include in your description the affected HAP and reduction efficiency. Additionally, include any monitored parameters to ensure operation of the emission reduction technique, and the frequency at which monitoring is performed. Describe any ongoing parameter monitor quality assurance/control and the frequency that the parameter monitor quality assurance/control is performed.</w:t>
      </w:r>
    </w:p>
    <w:p w14:paraId="565BFEC4" w14:textId="33D95A78" w:rsidR="00230B2A" w:rsidRPr="00C51E78" w:rsidRDefault="00230B2A" w:rsidP="007078DD">
      <w:pPr>
        <w:widowControl/>
        <w:numPr>
          <w:ilvl w:val="1"/>
          <w:numId w:val="12"/>
        </w:numPr>
        <w:autoSpaceDE/>
        <w:autoSpaceDN/>
        <w:adjustRightInd/>
        <w:spacing w:after="200"/>
        <w:contextualSpacing/>
        <w:rPr>
          <w:rFonts w:eastAsiaTheme="minorHAnsi"/>
        </w:rPr>
      </w:pPr>
      <w:r w:rsidRPr="00C51E78">
        <w:rPr>
          <w:rFonts w:eastAsiaTheme="majorEastAsia"/>
          <w:b/>
          <w:bCs/>
          <w:color w:val="000000" w:themeColor="text1"/>
        </w:rPr>
        <w:br w:type="page"/>
      </w:r>
    </w:p>
    <w:p w14:paraId="073C02D0" w14:textId="6AC65948" w:rsidR="00B23230" w:rsidRPr="002B4210" w:rsidRDefault="00B23230" w:rsidP="00DC2871">
      <w:pPr>
        <w:keepNext/>
        <w:keepLines/>
        <w:spacing w:before="360" w:after="120"/>
        <w:ind w:left="720" w:hanging="720"/>
        <w:outlineLvl w:val="1"/>
        <w:rPr>
          <w:rFonts w:eastAsiaTheme="majorEastAsia"/>
          <w:b/>
          <w:bCs/>
          <w:color w:val="000000" w:themeColor="text1"/>
          <w:sz w:val="26"/>
          <w:szCs w:val="26"/>
        </w:rPr>
      </w:pPr>
      <w:bookmarkStart w:id="10" w:name="_Toc92974967"/>
      <w:r>
        <w:rPr>
          <w:rFonts w:eastAsiaTheme="majorEastAsia"/>
          <w:b/>
          <w:bCs/>
          <w:color w:val="000000" w:themeColor="text1"/>
          <w:sz w:val="26"/>
          <w:szCs w:val="26"/>
        </w:rPr>
        <w:lastRenderedPageBreak/>
        <w:t>3.2</w:t>
      </w:r>
      <w:r w:rsidRPr="002B4210">
        <w:rPr>
          <w:rFonts w:eastAsiaTheme="majorEastAsia"/>
          <w:b/>
          <w:bCs/>
          <w:color w:val="000000" w:themeColor="text1"/>
          <w:sz w:val="26"/>
          <w:szCs w:val="26"/>
        </w:rPr>
        <w:tab/>
      </w:r>
      <w:r w:rsidRPr="00B23230">
        <w:rPr>
          <w:rFonts w:eastAsiaTheme="majorEastAsia"/>
          <w:b/>
          <w:bCs/>
          <w:color w:val="000000" w:themeColor="text1"/>
          <w:sz w:val="26"/>
          <w:szCs w:val="26"/>
        </w:rPr>
        <w:t xml:space="preserve">Atmospheric </w:t>
      </w:r>
      <w:r>
        <w:rPr>
          <w:rFonts w:eastAsiaTheme="majorEastAsia"/>
          <w:b/>
          <w:bCs/>
          <w:color w:val="000000" w:themeColor="text1"/>
          <w:sz w:val="26"/>
          <w:szCs w:val="26"/>
        </w:rPr>
        <w:t>V</w:t>
      </w:r>
      <w:r w:rsidRPr="00B23230">
        <w:rPr>
          <w:rFonts w:eastAsiaTheme="majorEastAsia"/>
          <w:b/>
          <w:bCs/>
          <w:color w:val="000000" w:themeColor="text1"/>
          <w:sz w:val="26"/>
          <w:szCs w:val="26"/>
        </w:rPr>
        <w:t xml:space="preserve">ents </w:t>
      </w:r>
      <w:r>
        <w:rPr>
          <w:rFonts w:eastAsiaTheme="majorEastAsia"/>
          <w:b/>
          <w:bCs/>
          <w:color w:val="000000" w:themeColor="text1"/>
          <w:sz w:val="26"/>
          <w:szCs w:val="26"/>
        </w:rPr>
        <w:t>(</w:t>
      </w:r>
      <w:r w:rsidRPr="00B23230">
        <w:rPr>
          <w:rFonts w:eastAsiaTheme="majorEastAsia"/>
          <w:b/>
          <w:bCs/>
          <w:color w:val="000000" w:themeColor="text1"/>
          <w:sz w:val="26"/>
          <w:szCs w:val="26"/>
        </w:rPr>
        <w:t>not considered to be a process vent under certain SOCMI related NESHAP and/or NSPS</w:t>
      </w:r>
      <w:r>
        <w:rPr>
          <w:rFonts w:eastAsiaTheme="majorEastAsia"/>
          <w:b/>
          <w:bCs/>
          <w:color w:val="000000" w:themeColor="text1"/>
          <w:sz w:val="26"/>
          <w:szCs w:val="26"/>
        </w:rPr>
        <w:t>)</w:t>
      </w:r>
      <w:bookmarkEnd w:id="10"/>
    </w:p>
    <w:p w14:paraId="39665359" w14:textId="14E45FC9" w:rsidR="006744FE" w:rsidRDefault="0099718A" w:rsidP="00B23230">
      <w:pPr>
        <w:widowControl/>
        <w:autoSpaceDE/>
        <w:autoSpaceDN/>
        <w:adjustRightInd/>
        <w:spacing w:after="120"/>
        <w:rPr>
          <w:rFonts w:eastAsiaTheme="minorHAnsi"/>
        </w:rPr>
      </w:pPr>
      <w:r w:rsidRPr="0099718A">
        <w:rPr>
          <w:rFonts w:eastAsiaTheme="minorHAnsi"/>
        </w:rPr>
        <w:t xml:space="preserve">The intent of this section is to collect information on continuous and noncontinuous gas streams that release to the atmosphere and are not required to be controlled, and are not regulated by or are exempted by, the rules mentioned in Section 1.0 of this survey. For example, this section is intended to cover atmospheric vents such as batch process vents associated with a chemical manufacturing process unit subject to 40 CFR part 63, subparts F through H and defined by 40 CFR 63.101, continuous gas streams that contains less than 0.005 weight percent total organic HAP at the point of discharge to the atmosphere, continuous gas streams that do not meet the criteria specified in §63.107(c) or (e), continuous gas streams exiting an analyzer, noncontinuous bleeder valves that operate and release to the atmosphere under low pressure, noncontinuous maintenance vents, and other vents. </w:t>
      </w:r>
      <w:r w:rsidR="009910FA">
        <w:rPr>
          <w:rFonts w:eastAsiaTheme="minorHAnsi"/>
        </w:rPr>
        <w:t>This section is</w:t>
      </w:r>
      <w:r w:rsidR="003C163F">
        <w:rPr>
          <w:rFonts w:eastAsiaTheme="minorHAnsi"/>
        </w:rPr>
        <w:t xml:space="preserve"> </w:t>
      </w:r>
      <w:r w:rsidR="009910FA">
        <w:rPr>
          <w:rFonts w:eastAsiaTheme="minorHAnsi"/>
        </w:rPr>
        <w:t xml:space="preserve">not intended to collect information on Pressure Relief Devices (PRDs); specific questions regarding PRDs are in </w:t>
      </w:r>
      <w:r w:rsidR="00255511">
        <w:rPr>
          <w:rFonts w:eastAsiaTheme="minorHAnsi"/>
        </w:rPr>
        <w:t>S</w:t>
      </w:r>
      <w:r w:rsidR="009910FA">
        <w:rPr>
          <w:rFonts w:eastAsiaTheme="minorHAnsi"/>
        </w:rPr>
        <w:t xml:space="preserve">ection 3.3 of this survey. </w:t>
      </w:r>
    </w:p>
    <w:p w14:paraId="24448F73" w14:textId="2372CC88" w:rsidR="00B23230" w:rsidRDefault="00B23230" w:rsidP="00B23230">
      <w:pPr>
        <w:widowControl/>
        <w:autoSpaceDE/>
        <w:autoSpaceDN/>
        <w:adjustRightInd/>
        <w:spacing w:after="120"/>
        <w:rPr>
          <w:rFonts w:eastAsiaTheme="minorHAnsi"/>
        </w:rPr>
      </w:pPr>
      <w:r>
        <w:rPr>
          <w:rFonts w:eastAsiaTheme="minorHAnsi"/>
        </w:rPr>
        <w:t xml:space="preserve">For each </w:t>
      </w:r>
      <w:r w:rsidR="004F6223">
        <w:rPr>
          <w:rFonts w:eastAsiaTheme="minorHAnsi"/>
        </w:rPr>
        <w:t>atmospheric</w:t>
      </w:r>
      <w:r>
        <w:rPr>
          <w:rFonts w:eastAsiaTheme="minorHAnsi"/>
        </w:rPr>
        <w:t xml:space="preserve"> vent </w:t>
      </w:r>
      <w:r w:rsidR="004F6223" w:rsidRPr="004F6223">
        <w:rPr>
          <w:rFonts w:eastAsiaTheme="minorHAnsi"/>
        </w:rPr>
        <w:t>(</w:t>
      </w:r>
      <w:r w:rsidR="001B2915" w:rsidRPr="006744FE">
        <w:rPr>
          <w:rFonts w:eastAsiaTheme="minorHAnsi"/>
        </w:rPr>
        <w:t xml:space="preserve">not </w:t>
      </w:r>
      <w:r w:rsidR="001B2915">
        <w:rPr>
          <w:rFonts w:eastAsiaTheme="minorHAnsi"/>
        </w:rPr>
        <w:t xml:space="preserve">required to be controlled, and are not </w:t>
      </w:r>
      <w:r w:rsidR="001B2915" w:rsidRPr="006744FE">
        <w:rPr>
          <w:rFonts w:eastAsiaTheme="minorHAnsi"/>
        </w:rPr>
        <w:t>regulated by</w:t>
      </w:r>
      <w:r w:rsidR="0099718A" w:rsidRPr="0099718A">
        <w:t xml:space="preserve"> </w:t>
      </w:r>
      <w:r w:rsidR="0099718A" w:rsidRPr="0099718A">
        <w:rPr>
          <w:rFonts w:eastAsiaTheme="minorHAnsi"/>
        </w:rPr>
        <w:t>or are exempted by</w:t>
      </w:r>
      <w:r w:rsidR="001B2915">
        <w:rPr>
          <w:rFonts w:eastAsiaTheme="minorHAnsi"/>
        </w:rPr>
        <w:t>,</w:t>
      </w:r>
      <w:r w:rsidR="001B2915" w:rsidRPr="006744FE">
        <w:rPr>
          <w:rFonts w:eastAsiaTheme="minorHAnsi"/>
        </w:rPr>
        <w:t xml:space="preserve"> the rules mentioned in </w:t>
      </w:r>
      <w:r w:rsidR="00255511">
        <w:rPr>
          <w:rFonts w:eastAsiaTheme="minorHAnsi"/>
        </w:rPr>
        <w:t>S</w:t>
      </w:r>
      <w:r w:rsidR="001B2915" w:rsidRPr="006744FE">
        <w:rPr>
          <w:rFonts w:eastAsiaTheme="minorHAnsi"/>
        </w:rPr>
        <w:t>ection 1.0 of this survey</w:t>
      </w:r>
      <w:r w:rsidR="004F6223" w:rsidRPr="004F6223">
        <w:rPr>
          <w:rFonts w:eastAsiaTheme="minorHAnsi"/>
        </w:rPr>
        <w:t>)</w:t>
      </w:r>
      <w:r w:rsidR="004F6223">
        <w:rPr>
          <w:rFonts w:eastAsiaTheme="minorHAnsi"/>
        </w:rPr>
        <w:t xml:space="preserve"> </w:t>
      </w:r>
      <w:r>
        <w:rPr>
          <w:rFonts w:eastAsiaTheme="minorHAnsi"/>
        </w:rPr>
        <w:t xml:space="preserve">at </w:t>
      </w:r>
      <w:r w:rsidR="00FE4A7C">
        <w:rPr>
          <w:rFonts w:eastAsiaTheme="minorHAnsi"/>
        </w:rPr>
        <w:t xml:space="preserve">your facility that is associated with </w:t>
      </w:r>
      <w:r w:rsidR="00855E2A">
        <w:rPr>
          <w:rFonts w:eastAsiaTheme="minorHAnsi"/>
        </w:rPr>
        <w:t>a</w:t>
      </w:r>
      <w:r w:rsidR="00855E2A" w:rsidRPr="000B49AD">
        <w:rPr>
          <w:rFonts w:eastAsiaTheme="minorHAnsi"/>
        </w:rPr>
        <w:t xml:space="preserve"> </w:t>
      </w:r>
      <w:r w:rsidRPr="000B49AD">
        <w:rPr>
          <w:rFonts w:eastAsiaTheme="minorHAnsi"/>
        </w:rPr>
        <w:t xml:space="preserve">chemical manufacturing process unit, elastomer product process unit, </w:t>
      </w:r>
      <w:r w:rsidR="00855E2A">
        <w:rPr>
          <w:rFonts w:eastAsiaTheme="minorHAnsi"/>
        </w:rPr>
        <w:t xml:space="preserve">or </w:t>
      </w:r>
      <w:r w:rsidRPr="000B49AD">
        <w:rPr>
          <w:rFonts w:eastAsiaTheme="minorHAnsi"/>
        </w:rPr>
        <w:t>polyether polyol manufacturing process unit</w:t>
      </w:r>
      <w:r w:rsidR="00044B50">
        <w:rPr>
          <w:rFonts w:eastAsiaTheme="minorHAnsi"/>
        </w:rPr>
        <w:t>;</w:t>
      </w:r>
      <w:r>
        <w:rPr>
          <w:rFonts w:eastAsiaTheme="minorHAnsi"/>
        </w:rPr>
        <w:t xml:space="preserve"> </w:t>
      </w:r>
      <w:r w:rsidR="003A3EAE">
        <w:rPr>
          <w:rFonts w:eastAsiaTheme="minorHAnsi"/>
        </w:rPr>
        <w:t>and</w:t>
      </w:r>
      <w:r w:rsidR="003A3EAE" w:rsidRPr="00FD6020">
        <w:rPr>
          <w:rFonts w:eastAsiaTheme="minorHAnsi"/>
        </w:rPr>
        <w:t xml:space="preserve"> </w:t>
      </w:r>
      <w:r w:rsidR="003A3EAE">
        <w:rPr>
          <w:rFonts w:eastAsiaTheme="minorHAnsi"/>
        </w:rPr>
        <w:t>for each atmospheric vent at</w:t>
      </w:r>
      <w:r w:rsidR="008C242E">
        <w:rPr>
          <w:rFonts w:eastAsiaTheme="minorHAnsi"/>
        </w:rPr>
        <w:t xml:space="preserve"> any other process unit</w:t>
      </w:r>
      <w:r w:rsidR="008C242E" w:rsidRPr="008C110F">
        <w:rPr>
          <w:rFonts w:eastAsiaTheme="minorHAnsi"/>
        </w:rPr>
        <w:t xml:space="preserve"> at the facility</w:t>
      </w:r>
      <w:r w:rsidR="008C242E" w:rsidRPr="00541717">
        <w:rPr>
          <w:rFonts w:eastAsiaTheme="minorHAnsi"/>
        </w:rPr>
        <w:t xml:space="preserve"> </w:t>
      </w:r>
      <w:r w:rsidR="008F03F7">
        <w:rPr>
          <w:rFonts w:eastAsiaTheme="minorHAnsi"/>
        </w:rPr>
        <w:t>where the process unit</w:t>
      </w:r>
      <w:r w:rsidR="008C242E" w:rsidRPr="00FA3306">
        <w:rPr>
          <w:rFonts w:eastAsiaTheme="minorHAnsi"/>
        </w:rPr>
        <w:t xml:space="preserve"> ha</w:t>
      </w:r>
      <w:r w:rsidR="008C242E">
        <w:rPr>
          <w:rFonts w:eastAsiaTheme="minorHAnsi"/>
        </w:rPr>
        <w:t>s</w:t>
      </w:r>
      <w:r w:rsidR="008C242E" w:rsidRPr="00FA3306">
        <w:rPr>
          <w:rFonts w:eastAsiaTheme="minorHAnsi"/>
        </w:rPr>
        <w:t xml:space="preserve"> </w:t>
      </w:r>
      <w:r w:rsidR="003A3EAE" w:rsidRPr="00FA3306">
        <w:rPr>
          <w:rFonts w:eastAsiaTheme="minorHAnsi"/>
        </w:rPr>
        <w:t xml:space="preserve">the potential to emit </w:t>
      </w:r>
      <w:r w:rsidR="003A3EAE" w:rsidRPr="0079220D">
        <w:rPr>
          <w:rFonts w:eastAsiaTheme="minorHAnsi"/>
        </w:rPr>
        <w:t>benzene, 1,3-butadiene, ethylene oxide, ethylene dichloride, and/or vinyl chloride</w:t>
      </w:r>
      <w:r w:rsidR="00044B50">
        <w:rPr>
          <w:rFonts w:eastAsiaTheme="minorHAnsi"/>
        </w:rPr>
        <w:t>,</w:t>
      </w:r>
      <w:r w:rsidR="003A3EAE">
        <w:rPr>
          <w:rFonts w:eastAsiaTheme="minorHAnsi"/>
        </w:rPr>
        <w:t xml:space="preserve"> </w:t>
      </w:r>
      <w:r>
        <w:rPr>
          <w:rFonts w:eastAsiaTheme="minorHAnsi"/>
        </w:rPr>
        <w:t>provide the following:</w:t>
      </w:r>
    </w:p>
    <w:p w14:paraId="753FF6DB" w14:textId="7122C5FC" w:rsidR="00B23230" w:rsidRDefault="00B23230" w:rsidP="004F6223">
      <w:pPr>
        <w:widowControl/>
        <w:numPr>
          <w:ilvl w:val="0"/>
          <w:numId w:val="109"/>
        </w:numPr>
        <w:autoSpaceDE/>
        <w:autoSpaceDN/>
        <w:adjustRightInd/>
        <w:spacing w:after="200"/>
        <w:contextualSpacing/>
        <w:rPr>
          <w:rFonts w:eastAsiaTheme="minorHAnsi"/>
        </w:rPr>
      </w:pPr>
      <w:r>
        <w:rPr>
          <w:rFonts w:eastAsiaTheme="minorHAnsi"/>
        </w:rPr>
        <w:t>A</w:t>
      </w:r>
      <w:r w:rsidRPr="00F92811">
        <w:rPr>
          <w:rFonts w:eastAsiaTheme="minorHAnsi"/>
        </w:rPr>
        <w:t xml:space="preserve"> unique identifier for each </w:t>
      </w:r>
      <w:r w:rsidR="004F6223">
        <w:rPr>
          <w:rFonts w:eastAsiaTheme="minorHAnsi"/>
        </w:rPr>
        <w:t>atmospheric</w:t>
      </w:r>
      <w:r>
        <w:rPr>
          <w:rFonts w:eastAsiaTheme="minorHAnsi"/>
        </w:rPr>
        <w:t xml:space="preserve"> vent</w:t>
      </w:r>
      <w:r w:rsidRPr="00F92811">
        <w:rPr>
          <w:rFonts w:eastAsiaTheme="minorHAnsi"/>
        </w:rPr>
        <w:t>. Where possible, use the identifier in the facility’s air permit</w:t>
      </w:r>
      <w:r>
        <w:rPr>
          <w:rFonts w:eastAsiaTheme="minorHAnsi"/>
        </w:rPr>
        <w:t>.</w:t>
      </w:r>
    </w:p>
    <w:p w14:paraId="31EE25B9" w14:textId="493D8826" w:rsidR="00B23230" w:rsidRPr="000C6D6F" w:rsidRDefault="00B23230" w:rsidP="004F6223">
      <w:pPr>
        <w:widowControl/>
        <w:numPr>
          <w:ilvl w:val="0"/>
          <w:numId w:val="109"/>
        </w:numPr>
        <w:autoSpaceDE/>
        <w:autoSpaceDN/>
        <w:adjustRightInd/>
        <w:spacing w:after="200"/>
        <w:contextualSpacing/>
        <w:rPr>
          <w:rFonts w:eastAsiaTheme="minorHAnsi"/>
        </w:rPr>
      </w:pPr>
      <w:r>
        <w:rPr>
          <w:rFonts w:eastAsiaTheme="minorHAnsi"/>
        </w:rPr>
        <w:t xml:space="preserve">The </w:t>
      </w:r>
      <w:r w:rsidRPr="000C6D6F">
        <w:rPr>
          <w:rFonts w:eastAsiaTheme="minorHAnsi"/>
        </w:rPr>
        <w:t xml:space="preserve">unique identifier </w:t>
      </w:r>
      <w:r>
        <w:rPr>
          <w:rFonts w:eastAsiaTheme="minorHAnsi"/>
        </w:rPr>
        <w:t>of the</w:t>
      </w:r>
      <w:r w:rsidRPr="000C6D6F">
        <w:rPr>
          <w:rFonts w:eastAsiaTheme="minorHAnsi"/>
        </w:rPr>
        <w:t xml:space="preserve"> process unit</w:t>
      </w:r>
      <w:r w:rsidR="009C5BA8">
        <w:rPr>
          <w:rFonts w:eastAsiaTheme="minorHAnsi"/>
        </w:rPr>
        <w:t>(s)</w:t>
      </w:r>
      <w:r>
        <w:rPr>
          <w:rFonts w:eastAsiaTheme="minorHAnsi"/>
        </w:rPr>
        <w:t xml:space="preserve"> associated with the </w:t>
      </w:r>
      <w:r w:rsidR="004F6223">
        <w:rPr>
          <w:rFonts w:eastAsiaTheme="minorHAnsi"/>
        </w:rPr>
        <w:t>atmospheric</w:t>
      </w:r>
      <w:r>
        <w:rPr>
          <w:rFonts w:eastAsiaTheme="minorHAnsi"/>
        </w:rPr>
        <w:t xml:space="preserve"> vent. [Use the same ID(s) you used in Section 2.0 of this survey.]</w:t>
      </w:r>
      <w:r w:rsidR="004E0412" w:rsidRPr="004E0412">
        <w:rPr>
          <w:rFonts w:eastAsiaTheme="minorHAnsi"/>
        </w:rPr>
        <w:t xml:space="preserve"> </w:t>
      </w:r>
      <w:r w:rsidR="004E0412" w:rsidRPr="00F24709">
        <w:rPr>
          <w:rFonts w:eastAsiaTheme="minorHAnsi"/>
        </w:rPr>
        <w:t xml:space="preserve">[Please separate each </w:t>
      </w:r>
      <w:r w:rsidR="004E0412">
        <w:rPr>
          <w:rFonts w:eastAsiaTheme="minorHAnsi"/>
        </w:rPr>
        <w:t>ID</w:t>
      </w:r>
      <w:r w:rsidR="004E0412" w:rsidRPr="00F24709">
        <w:rPr>
          <w:rFonts w:eastAsiaTheme="minorHAnsi"/>
        </w:rPr>
        <w:t xml:space="preserve"> by a semi-colon.]</w:t>
      </w:r>
    </w:p>
    <w:p w14:paraId="1829EEEB" w14:textId="55278206" w:rsidR="00B23230" w:rsidRDefault="00B23230" w:rsidP="004F6223">
      <w:pPr>
        <w:widowControl/>
        <w:numPr>
          <w:ilvl w:val="0"/>
          <w:numId w:val="109"/>
        </w:numPr>
        <w:autoSpaceDE/>
        <w:autoSpaceDN/>
        <w:adjustRightInd/>
        <w:spacing w:after="200"/>
        <w:contextualSpacing/>
        <w:rPr>
          <w:rFonts w:eastAsiaTheme="minorHAnsi"/>
        </w:rPr>
      </w:pPr>
      <w:r>
        <w:rPr>
          <w:rFonts w:eastAsiaTheme="minorHAnsi"/>
        </w:rPr>
        <w:t xml:space="preserve">The emission point ID(s) associated with the </w:t>
      </w:r>
      <w:r w:rsidR="004F6223">
        <w:rPr>
          <w:rFonts w:eastAsiaTheme="minorHAnsi"/>
        </w:rPr>
        <w:t>atmospheric</w:t>
      </w:r>
      <w:r>
        <w:rPr>
          <w:rFonts w:eastAsiaTheme="minorHAnsi"/>
        </w:rPr>
        <w:t xml:space="preserve"> vent. [Use the same ID(s) you used in Section 2.0 of this survey.]</w:t>
      </w:r>
      <w:r w:rsidR="00B33995">
        <w:rPr>
          <w:rFonts w:eastAsiaTheme="minorHAnsi"/>
        </w:rPr>
        <w:t xml:space="preserve"> </w:t>
      </w:r>
      <w:r w:rsidR="00B33995" w:rsidRPr="00F24709">
        <w:rPr>
          <w:rFonts w:eastAsiaTheme="minorHAnsi"/>
        </w:rPr>
        <w:t xml:space="preserve">[Please separate each </w:t>
      </w:r>
      <w:r w:rsidR="00B33995">
        <w:rPr>
          <w:rFonts w:eastAsiaTheme="minorHAnsi"/>
        </w:rPr>
        <w:t>ID</w:t>
      </w:r>
      <w:r w:rsidR="00B33995" w:rsidRPr="00F24709">
        <w:rPr>
          <w:rFonts w:eastAsiaTheme="minorHAnsi"/>
        </w:rPr>
        <w:t xml:space="preserve"> by a semi-colon.]</w:t>
      </w:r>
    </w:p>
    <w:p w14:paraId="5FA2CCAC" w14:textId="5D1B6113" w:rsidR="006744FE" w:rsidRDefault="006744FE" w:rsidP="004F6223">
      <w:pPr>
        <w:widowControl/>
        <w:numPr>
          <w:ilvl w:val="0"/>
          <w:numId w:val="109"/>
        </w:numPr>
        <w:autoSpaceDE/>
        <w:autoSpaceDN/>
        <w:adjustRightInd/>
        <w:spacing w:after="200"/>
        <w:contextualSpacing/>
        <w:rPr>
          <w:rFonts w:eastAsiaTheme="minorHAnsi"/>
        </w:rPr>
      </w:pPr>
      <w:r>
        <w:rPr>
          <w:rFonts w:eastAsiaTheme="minorHAnsi"/>
        </w:rPr>
        <w:t>A brief description of the atmospheric vent</w:t>
      </w:r>
      <w:r w:rsidR="0099718A" w:rsidRPr="0099718A">
        <w:rPr>
          <w:rFonts w:eastAsiaTheme="minorHAnsi"/>
        </w:rPr>
        <w:t xml:space="preserve"> that provides enough information for the EPA to understand why the vent is not required to be controlled by, is not regulated by, or is exempted by, the rules mentioned in Section 1.0 of this survey</w:t>
      </w:r>
      <w:r w:rsidR="003A3EAE">
        <w:rPr>
          <w:rFonts w:eastAsiaTheme="minorHAnsi"/>
        </w:rPr>
        <w:t>, including whether the vent is continuous or noncontinuous</w:t>
      </w:r>
      <w:r>
        <w:rPr>
          <w:rFonts w:eastAsiaTheme="minorHAnsi"/>
        </w:rPr>
        <w:t>.</w:t>
      </w:r>
    </w:p>
    <w:p w14:paraId="52BCD021" w14:textId="79B50D45" w:rsidR="003C163F" w:rsidRPr="003C163F" w:rsidRDefault="00055AAF" w:rsidP="003C163F">
      <w:pPr>
        <w:widowControl/>
        <w:numPr>
          <w:ilvl w:val="0"/>
          <w:numId w:val="109"/>
        </w:numPr>
        <w:autoSpaceDE/>
        <w:autoSpaceDN/>
        <w:adjustRightInd/>
        <w:contextualSpacing/>
        <w:rPr>
          <w:rFonts w:eastAsiaTheme="minorHAnsi"/>
          <w:color w:val="000000" w:themeColor="text1"/>
        </w:rPr>
      </w:pPr>
      <w:r>
        <w:rPr>
          <w:rFonts w:eastAsiaTheme="minorHAnsi"/>
          <w:color w:val="000000" w:themeColor="text1"/>
        </w:rPr>
        <w:t>T</w:t>
      </w:r>
      <w:r w:rsidR="003A1241">
        <w:rPr>
          <w:rFonts w:eastAsiaTheme="minorHAnsi"/>
          <w:color w:val="000000" w:themeColor="text1"/>
        </w:rPr>
        <w:t xml:space="preserve">he </w:t>
      </w:r>
      <w:r w:rsidR="003C163F" w:rsidRPr="003C163F">
        <w:rPr>
          <w:rFonts w:eastAsiaTheme="minorHAnsi"/>
          <w:color w:val="000000" w:themeColor="text1"/>
        </w:rPr>
        <w:t xml:space="preserve">composition </w:t>
      </w:r>
      <w:r w:rsidR="00C74867">
        <w:rPr>
          <w:rFonts w:eastAsiaTheme="minorHAnsi"/>
          <w:color w:val="000000" w:themeColor="text1"/>
        </w:rPr>
        <w:t xml:space="preserve">of the gas stream </w:t>
      </w:r>
      <w:r w:rsidR="003C163F">
        <w:rPr>
          <w:rFonts w:eastAsiaTheme="minorHAnsi"/>
          <w:color w:val="000000" w:themeColor="text1"/>
        </w:rPr>
        <w:t xml:space="preserve">at the point of discharge to the atmosphere </w:t>
      </w:r>
      <w:r w:rsidR="003C163F" w:rsidRPr="003C163F">
        <w:rPr>
          <w:rFonts w:eastAsiaTheme="minorHAnsi"/>
          <w:color w:val="000000" w:themeColor="text1"/>
        </w:rPr>
        <w:t>as follows:</w:t>
      </w:r>
    </w:p>
    <w:p w14:paraId="30897651" w14:textId="7695AE21" w:rsidR="003C163F" w:rsidRPr="008C433D" w:rsidRDefault="003C163F" w:rsidP="003C163F">
      <w:pPr>
        <w:widowControl/>
        <w:numPr>
          <w:ilvl w:val="1"/>
          <w:numId w:val="109"/>
        </w:numPr>
        <w:autoSpaceDE/>
        <w:autoSpaceDN/>
        <w:adjustRightInd/>
        <w:contextualSpacing/>
        <w:rPr>
          <w:rFonts w:eastAsiaTheme="minorHAnsi"/>
          <w:color w:val="000000" w:themeColor="text1"/>
        </w:rPr>
      </w:pPr>
      <w:r>
        <w:rPr>
          <w:rFonts w:eastAsiaTheme="minorHAnsi"/>
        </w:rPr>
        <w:t>Name and CAS number of</w:t>
      </w:r>
      <w:r w:rsidR="00C74867">
        <w:rPr>
          <w:rFonts w:eastAsiaTheme="minorHAnsi"/>
        </w:rPr>
        <w:t xml:space="preserve"> each</w:t>
      </w:r>
      <w:r>
        <w:rPr>
          <w:rFonts w:eastAsiaTheme="minorHAnsi"/>
        </w:rPr>
        <w:t xml:space="preserve"> HAP</w:t>
      </w:r>
      <w:r w:rsidR="000B1A72">
        <w:rPr>
          <w:rFonts w:eastAsiaTheme="minorHAnsi"/>
        </w:rPr>
        <w:t xml:space="preserve"> </w:t>
      </w:r>
      <w:r w:rsidR="00FA3306">
        <w:rPr>
          <w:rFonts w:eastAsiaTheme="minorHAnsi"/>
        </w:rPr>
        <w:t>(</w:t>
      </w:r>
      <w:r w:rsidR="00BC22AE">
        <w:rPr>
          <w:rFonts w:eastAsiaTheme="minorHAnsi"/>
        </w:rPr>
        <w:t>e.g.</w:t>
      </w:r>
      <w:r w:rsidR="00FA3306">
        <w:rPr>
          <w:rFonts w:eastAsiaTheme="minorHAnsi"/>
        </w:rPr>
        <w:t xml:space="preserve">, organic, inorganic, metals) </w:t>
      </w:r>
      <w:r>
        <w:rPr>
          <w:rFonts w:eastAsiaTheme="minorHAnsi"/>
        </w:rPr>
        <w:t>in the gas stream.</w:t>
      </w:r>
    </w:p>
    <w:p w14:paraId="248CC803" w14:textId="1B29F3D2" w:rsidR="003C163F" w:rsidRPr="005C5E88" w:rsidRDefault="003C163F" w:rsidP="003C163F">
      <w:pPr>
        <w:widowControl/>
        <w:numPr>
          <w:ilvl w:val="1"/>
          <w:numId w:val="109"/>
        </w:numPr>
        <w:autoSpaceDE/>
        <w:autoSpaceDN/>
        <w:adjustRightInd/>
        <w:contextualSpacing/>
        <w:rPr>
          <w:rFonts w:eastAsiaTheme="minorHAnsi"/>
          <w:color w:val="000000" w:themeColor="text1"/>
        </w:rPr>
      </w:pPr>
      <w:r>
        <w:rPr>
          <w:rFonts w:eastAsiaTheme="minorHAnsi"/>
        </w:rPr>
        <w:t>Weight % of each HAP in the gas stream.</w:t>
      </w:r>
    </w:p>
    <w:p w14:paraId="4FC97FD5" w14:textId="0A4A2B01" w:rsidR="00C74867" w:rsidRPr="000B1A72" w:rsidRDefault="00C74867" w:rsidP="003C163F">
      <w:pPr>
        <w:widowControl/>
        <w:numPr>
          <w:ilvl w:val="1"/>
          <w:numId w:val="109"/>
        </w:numPr>
        <w:autoSpaceDE/>
        <w:autoSpaceDN/>
        <w:adjustRightInd/>
        <w:contextualSpacing/>
        <w:rPr>
          <w:rFonts w:eastAsiaTheme="minorHAnsi"/>
          <w:color w:val="000000" w:themeColor="text1"/>
        </w:rPr>
      </w:pPr>
      <w:r>
        <w:rPr>
          <w:rFonts w:eastAsiaTheme="minorHAnsi"/>
        </w:rPr>
        <w:t>Weight % of each non-HAP component in the gas stream.</w:t>
      </w:r>
    </w:p>
    <w:p w14:paraId="534DBAAE" w14:textId="77777777" w:rsidR="00FA3306" w:rsidRPr="008C433D" w:rsidRDefault="00FA3306" w:rsidP="00FA3306">
      <w:pPr>
        <w:widowControl/>
        <w:numPr>
          <w:ilvl w:val="1"/>
          <w:numId w:val="109"/>
        </w:numPr>
        <w:autoSpaceDE/>
        <w:autoSpaceDN/>
        <w:adjustRightInd/>
        <w:contextualSpacing/>
        <w:rPr>
          <w:rFonts w:eastAsiaTheme="minorHAnsi"/>
          <w:color w:val="000000" w:themeColor="text1"/>
        </w:rPr>
      </w:pPr>
      <w:r w:rsidRPr="000B1A72">
        <w:rPr>
          <w:rFonts w:eastAsiaTheme="minorHAnsi"/>
          <w:color w:val="000000" w:themeColor="text1"/>
        </w:rPr>
        <w:t>Are these emissions included in your facility’s 2017 National Emissions Inventory? (Y/N) If no, you must update the inventory to include these emissions.</w:t>
      </w:r>
    </w:p>
    <w:p w14:paraId="4C97FBC0" w14:textId="6BE74811" w:rsidR="003C163F" w:rsidRDefault="00E94D38" w:rsidP="004F6223">
      <w:pPr>
        <w:widowControl/>
        <w:numPr>
          <w:ilvl w:val="0"/>
          <w:numId w:val="109"/>
        </w:numPr>
        <w:autoSpaceDE/>
        <w:autoSpaceDN/>
        <w:adjustRightInd/>
        <w:spacing w:after="200"/>
        <w:contextualSpacing/>
        <w:rPr>
          <w:rFonts w:eastAsiaTheme="minorHAnsi"/>
        </w:rPr>
      </w:pPr>
      <w:r>
        <w:rPr>
          <w:rFonts w:eastAsiaTheme="minorHAnsi"/>
        </w:rPr>
        <w:t>Provide the following</w:t>
      </w:r>
      <w:r w:rsidR="00C74867">
        <w:rPr>
          <w:rFonts w:eastAsiaTheme="minorHAnsi"/>
        </w:rPr>
        <w:t xml:space="preserve"> </w:t>
      </w:r>
      <w:r>
        <w:rPr>
          <w:rFonts w:eastAsiaTheme="minorHAnsi"/>
        </w:rPr>
        <w:t>characteristics of the atmospheric vent:</w:t>
      </w:r>
    </w:p>
    <w:p w14:paraId="78580A3C" w14:textId="6C4E9925" w:rsidR="005C5E88" w:rsidRDefault="005C5E88" w:rsidP="005C5E88">
      <w:pPr>
        <w:widowControl/>
        <w:numPr>
          <w:ilvl w:val="1"/>
          <w:numId w:val="109"/>
        </w:numPr>
        <w:autoSpaceDE/>
        <w:autoSpaceDN/>
        <w:adjustRightInd/>
        <w:spacing w:after="200"/>
        <w:contextualSpacing/>
        <w:rPr>
          <w:rFonts w:eastAsiaTheme="minorHAnsi"/>
        </w:rPr>
      </w:pPr>
      <w:r>
        <w:rPr>
          <w:rFonts w:eastAsiaTheme="minorHAnsi"/>
        </w:rPr>
        <w:t xml:space="preserve">Volumetric </w:t>
      </w:r>
      <w:r w:rsidR="003759E9">
        <w:rPr>
          <w:rFonts w:eastAsiaTheme="minorHAnsi"/>
        </w:rPr>
        <w:t>flow</w:t>
      </w:r>
      <w:r>
        <w:rPr>
          <w:rFonts w:eastAsiaTheme="minorHAnsi"/>
        </w:rPr>
        <w:t>rate of the gas stream at a standard temperature of 20℃:</w:t>
      </w:r>
    </w:p>
    <w:p w14:paraId="173158A3" w14:textId="22B87125" w:rsidR="005C5E88" w:rsidRDefault="001F4B41" w:rsidP="000D6DB1">
      <w:pPr>
        <w:widowControl/>
        <w:numPr>
          <w:ilvl w:val="2"/>
          <w:numId w:val="109"/>
        </w:numPr>
        <w:autoSpaceDE/>
        <w:autoSpaceDN/>
        <w:adjustRightInd/>
        <w:spacing w:after="200"/>
        <w:ind w:left="1814" w:hanging="187"/>
        <w:contextualSpacing/>
        <w:rPr>
          <w:rFonts w:eastAsiaTheme="minorHAnsi"/>
        </w:rPr>
      </w:pPr>
      <w:r>
        <w:rPr>
          <w:rFonts w:eastAsiaTheme="minorHAnsi"/>
        </w:rPr>
        <w:t>S</w:t>
      </w:r>
      <w:r w:rsidR="005C5E88">
        <w:rPr>
          <w:rFonts w:eastAsiaTheme="minorHAnsi"/>
        </w:rPr>
        <w:t>tandard cubic meters per minute.</w:t>
      </w:r>
    </w:p>
    <w:p w14:paraId="3BC179E4" w14:textId="664D44FE" w:rsidR="005C5E88" w:rsidRDefault="001F4B41" w:rsidP="005C5E88">
      <w:pPr>
        <w:widowControl/>
        <w:numPr>
          <w:ilvl w:val="2"/>
          <w:numId w:val="109"/>
        </w:numPr>
        <w:autoSpaceDE/>
        <w:autoSpaceDN/>
        <w:adjustRightInd/>
        <w:spacing w:after="200"/>
        <w:contextualSpacing/>
        <w:rPr>
          <w:rFonts w:eastAsiaTheme="minorHAnsi"/>
        </w:rPr>
      </w:pPr>
      <w:r>
        <w:rPr>
          <w:rFonts w:eastAsiaTheme="minorHAnsi"/>
        </w:rPr>
        <w:t>S</w:t>
      </w:r>
      <w:r w:rsidR="005C5E88">
        <w:rPr>
          <w:rFonts w:eastAsiaTheme="minorHAnsi"/>
        </w:rPr>
        <w:t>tandard cubic meters per year.</w:t>
      </w:r>
    </w:p>
    <w:p w14:paraId="548E7249" w14:textId="77777777" w:rsidR="002D460F" w:rsidRPr="00784AA9" w:rsidRDefault="002D460F" w:rsidP="002D460F">
      <w:pPr>
        <w:widowControl/>
        <w:numPr>
          <w:ilvl w:val="2"/>
          <w:numId w:val="109"/>
        </w:numPr>
        <w:autoSpaceDE/>
        <w:autoSpaceDN/>
        <w:adjustRightInd/>
        <w:contextualSpacing/>
        <w:rPr>
          <w:rFonts w:eastAsiaTheme="minorHAnsi"/>
          <w:color w:val="000000" w:themeColor="text1"/>
        </w:rPr>
      </w:pPr>
      <w:r w:rsidRPr="00784AA9">
        <w:rPr>
          <w:rFonts w:eastAsiaTheme="minorHAnsi"/>
          <w:color w:val="000000" w:themeColor="text1"/>
        </w:rPr>
        <w:t>Include an explanation of the method used for th</w:t>
      </w:r>
      <w:r>
        <w:rPr>
          <w:rFonts w:eastAsiaTheme="minorHAnsi"/>
          <w:color w:val="000000" w:themeColor="text1"/>
        </w:rPr>
        <w:t>e</w:t>
      </w:r>
      <w:r w:rsidRPr="00784AA9">
        <w:rPr>
          <w:rFonts w:eastAsiaTheme="minorHAnsi"/>
          <w:color w:val="000000" w:themeColor="text1"/>
        </w:rPr>
        <w:t>s</w:t>
      </w:r>
      <w:r>
        <w:rPr>
          <w:rFonts w:eastAsiaTheme="minorHAnsi"/>
          <w:color w:val="000000" w:themeColor="text1"/>
        </w:rPr>
        <w:t>e</w:t>
      </w:r>
      <w:r w:rsidRPr="00784AA9">
        <w:rPr>
          <w:rFonts w:eastAsiaTheme="minorHAnsi"/>
          <w:color w:val="000000" w:themeColor="text1"/>
        </w:rPr>
        <w:t xml:space="preserve"> estimate</w:t>
      </w:r>
      <w:r>
        <w:rPr>
          <w:rFonts w:eastAsiaTheme="minorHAnsi"/>
          <w:color w:val="000000" w:themeColor="text1"/>
        </w:rPr>
        <w:t>s</w:t>
      </w:r>
      <w:r w:rsidRPr="00784AA9">
        <w:rPr>
          <w:rFonts w:eastAsiaTheme="minorHAnsi"/>
          <w:color w:val="000000" w:themeColor="text1"/>
        </w:rPr>
        <w:t>:</w:t>
      </w:r>
    </w:p>
    <w:p w14:paraId="22961D6B" w14:textId="746349A2" w:rsidR="00285EF5" w:rsidRPr="00285EF5" w:rsidRDefault="00285EF5" w:rsidP="00285EF5">
      <w:pPr>
        <w:widowControl/>
        <w:numPr>
          <w:ilvl w:val="3"/>
          <w:numId w:val="109"/>
        </w:numPr>
        <w:autoSpaceDE/>
        <w:autoSpaceDN/>
        <w:adjustRightInd/>
        <w:contextualSpacing/>
        <w:rPr>
          <w:rFonts w:eastAsiaTheme="minorHAnsi"/>
          <w:color w:val="000000" w:themeColor="text1"/>
        </w:rPr>
      </w:pPr>
      <w:r w:rsidRPr="00285EF5">
        <w:rPr>
          <w:rFonts w:eastAsiaTheme="minorHAnsi"/>
          <w:color w:val="000000" w:themeColor="text1"/>
        </w:rPr>
        <w:t>Previous test results provided the tests are representative of current operating practices at the process unit.</w:t>
      </w:r>
    </w:p>
    <w:p w14:paraId="73F355FA" w14:textId="3FC0528A" w:rsidR="00285EF5" w:rsidRPr="00285EF5" w:rsidRDefault="00285EF5" w:rsidP="00285EF5">
      <w:pPr>
        <w:widowControl/>
        <w:numPr>
          <w:ilvl w:val="3"/>
          <w:numId w:val="109"/>
        </w:numPr>
        <w:autoSpaceDE/>
        <w:autoSpaceDN/>
        <w:adjustRightInd/>
        <w:contextualSpacing/>
        <w:rPr>
          <w:rFonts w:eastAsiaTheme="minorHAnsi"/>
          <w:color w:val="000000" w:themeColor="text1"/>
        </w:rPr>
      </w:pPr>
      <w:r w:rsidRPr="00285EF5">
        <w:rPr>
          <w:rFonts w:eastAsiaTheme="minorHAnsi"/>
          <w:color w:val="000000" w:themeColor="text1"/>
        </w:rPr>
        <w:lastRenderedPageBreak/>
        <w:t xml:space="preserve">Bench-scale or pilot-scale test data representative of the process under representative operating conditions. </w:t>
      </w:r>
    </w:p>
    <w:p w14:paraId="59365C4B" w14:textId="5AE0C988" w:rsidR="00285EF5" w:rsidRPr="00285EF5" w:rsidRDefault="00285EF5" w:rsidP="00285EF5">
      <w:pPr>
        <w:widowControl/>
        <w:numPr>
          <w:ilvl w:val="3"/>
          <w:numId w:val="109"/>
        </w:numPr>
        <w:autoSpaceDE/>
        <w:autoSpaceDN/>
        <w:adjustRightInd/>
        <w:contextualSpacing/>
        <w:rPr>
          <w:rFonts w:eastAsiaTheme="minorHAnsi"/>
          <w:color w:val="000000" w:themeColor="text1"/>
        </w:rPr>
      </w:pPr>
      <w:r w:rsidRPr="00285EF5">
        <w:rPr>
          <w:rFonts w:eastAsiaTheme="minorHAnsi"/>
          <w:color w:val="000000" w:themeColor="text1"/>
        </w:rPr>
        <w:t xml:space="preserve">Maximum </w:t>
      </w:r>
      <w:r>
        <w:rPr>
          <w:rFonts w:eastAsiaTheme="minorHAnsi"/>
          <w:color w:val="000000" w:themeColor="text1"/>
        </w:rPr>
        <w:t>value</w:t>
      </w:r>
      <w:r w:rsidRPr="00285EF5">
        <w:rPr>
          <w:rFonts w:eastAsiaTheme="minorHAnsi"/>
          <w:color w:val="000000" w:themeColor="text1"/>
        </w:rPr>
        <w:t xml:space="preserve"> specified or implied within a permit limit applicable to the </w:t>
      </w:r>
      <w:r>
        <w:rPr>
          <w:rFonts w:eastAsiaTheme="minorHAnsi"/>
          <w:color w:val="000000" w:themeColor="text1"/>
        </w:rPr>
        <w:t>atmospheric</w:t>
      </w:r>
      <w:r w:rsidRPr="00285EF5">
        <w:rPr>
          <w:rFonts w:eastAsiaTheme="minorHAnsi"/>
          <w:color w:val="000000" w:themeColor="text1"/>
        </w:rPr>
        <w:t xml:space="preserve"> vent. </w:t>
      </w:r>
    </w:p>
    <w:p w14:paraId="77C33F25" w14:textId="3E68285E" w:rsidR="002D460F" w:rsidRPr="00784AA9" w:rsidRDefault="00285EF5" w:rsidP="00285EF5">
      <w:pPr>
        <w:widowControl/>
        <w:numPr>
          <w:ilvl w:val="3"/>
          <w:numId w:val="109"/>
        </w:numPr>
        <w:autoSpaceDE/>
        <w:autoSpaceDN/>
        <w:adjustRightInd/>
        <w:contextualSpacing/>
        <w:rPr>
          <w:rFonts w:eastAsiaTheme="minorHAnsi"/>
          <w:color w:val="000000" w:themeColor="text1"/>
        </w:rPr>
      </w:pPr>
      <w:r w:rsidRPr="00285EF5">
        <w:rPr>
          <w:rFonts w:eastAsiaTheme="minorHAnsi"/>
          <w:color w:val="000000" w:themeColor="text1"/>
        </w:rPr>
        <w:t>Design analysis based on accepted chemical engineering principles, measurable process parameters, or physical or chemical laws or properties.</w:t>
      </w:r>
    </w:p>
    <w:p w14:paraId="60002583" w14:textId="7777777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00ABFE57" w14:textId="18F9AB6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 xml:space="preserve">Continuous </w:t>
      </w:r>
      <w:r w:rsidR="001F4B41">
        <w:rPr>
          <w:rFonts w:eastAsiaTheme="minorHAnsi"/>
          <w:color w:val="000000" w:themeColor="text1"/>
        </w:rPr>
        <w:t>parameter</w:t>
      </w:r>
      <w:r w:rsidRPr="00784AA9">
        <w:rPr>
          <w:rFonts w:eastAsiaTheme="minorHAnsi"/>
          <w:color w:val="000000" w:themeColor="text1"/>
        </w:rPr>
        <w:t xml:space="preserve"> monitoring system.</w:t>
      </w:r>
    </w:p>
    <w:p w14:paraId="791C7A58" w14:textId="1946D3A5" w:rsidR="002D460F" w:rsidRPr="002D460F"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Other (specify).</w:t>
      </w:r>
    </w:p>
    <w:p w14:paraId="2EA2B715" w14:textId="77777777" w:rsidR="00285EF5" w:rsidRPr="002D460F" w:rsidRDefault="00285EF5" w:rsidP="00285EF5">
      <w:pPr>
        <w:widowControl/>
        <w:numPr>
          <w:ilvl w:val="1"/>
          <w:numId w:val="109"/>
        </w:numPr>
        <w:autoSpaceDE/>
        <w:autoSpaceDN/>
        <w:adjustRightInd/>
        <w:spacing w:after="200"/>
        <w:contextualSpacing/>
        <w:rPr>
          <w:rFonts w:eastAsiaTheme="minorHAnsi"/>
        </w:rPr>
      </w:pPr>
      <w:r>
        <w:rPr>
          <w:rFonts w:eastAsiaTheme="minorHAnsi"/>
        </w:rPr>
        <w:t xml:space="preserve">Net heating value of the gas stream (megajoules per standard cubic meter). </w:t>
      </w:r>
      <w:r w:rsidRPr="002D460F">
        <w:rPr>
          <w:rFonts w:eastAsiaTheme="minorHAnsi"/>
          <w:color w:val="000000" w:themeColor="text1"/>
        </w:rPr>
        <w:t>Include an explanation of the method used for this estimate:</w:t>
      </w:r>
    </w:p>
    <w:p w14:paraId="335672E7" w14:textId="77777777" w:rsidR="00285EF5" w:rsidRPr="00285EF5" w:rsidRDefault="00285EF5" w:rsidP="000D6DB1">
      <w:pPr>
        <w:widowControl/>
        <w:numPr>
          <w:ilvl w:val="2"/>
          <w:numId w:val="109"/>
        </w:numPr>
        <w:autoSpaceDE/>
        <w:autoSpaceDN/>
        <w:adjustRightInd/>
        <w:ind w:left="1814" w:hanging="187"/>
        <w:contextualSpacing/>
        <w:rPr>
          <w:rFonts w:eastAsiaTheme="minorHAnsi"/>
          <w:color w:val="000000" w:themeColor="text1"/>
        </w:rPr>
      </w:pPr>
      <w:r w:rsidRPr="00285EF5">
        <w:rPr>
          <w:rFonts w:eastAsiaTheme="minorHAnsi"/>
          <w:color w:val="000000" w:themeColor="text1"/>
        </w:rPr>
        <w:t>Previous test results provided the tests are representative of current operating practices at the process unit.</w:t>
      </w:r>
    </w:p>
    <w:p w14:paraId="1682CC55" w14:textId="77777777" w:rsidR="00285EF5" w:rsidRPr="00285EF5" w:rsidRDefault="00285EF5" w:rsidP="00285EF5">
      <w:pPr>
        <w:widowControl/>
        <w:numPr>
          <w:ilvl w:val="2"/>
          <w:numId w:val="109"/>
        </w:numPr>
        <w:autoSpaceDE/>
        <w:autoSpaceDN/>
        <w:adjustRightInd/>
        <w:contextualSpacing/>
        <w:rPr>
          <w:rFonts w:eastAsiaTheme="minorHAnsi"/>
          <w:color w:val="000000" w:themeColor="text1"/>
        </w:rPr>
      </w:pPr>
      <w:r w:rsidRPr="00285EF5">
        <w:rPr>
          <w:rFonts w:eastAsiaTheme="minorHAnsi"/>
          <w:color w:val="000000" w:themeColor="text1"/>
        </w:rPr>
        <w:t xml:space="preserve">Bench-scale or pilot-scale test data representative of the process under representative operating conditions. </w:t>
      </w:r>
    </w:p>
    <w:p w14:paraId="32E58623" w14:textId="77777777" w:rsidR="00285EF5" w:rsidRPr="00285EF5" w:rsidRDefault="00285EF5" w:rsidP="00285EF5">
      <w:pPr>
        <w:widowControl/>
        <w:numPr>
          <w:ilvl w:val="2"/>
          <w:numId w:val="109"/>
        </w:numPr>
        <w:autoSpaceDE/>
        <w:autoSpaceDN/>
        <w:adjustRightInd/>
        <w:contextualSpacing/>
        <w:rPr>
          <w:rFonts w:eastAsiaTheme="minorHAnsi"/>
          <w:color w:val="000000" w:themeColor="text1"/>
        </w:rPr>
      </w:pPr>
      <w:r w:rsidRPr="00285EF5">
        <w:rPr>
          <w:rFonts w:eastAsiaTheme="minorHAnsi"/>
          <w:color w:val="000000" w:themeColor="text1"/>
        </w:rPr>
        <w:t xml:space="preserve">Maximum </w:t>
      </w:r>
      <w:r>
        <w:rPr>
          <w:rFonts w:eastAsiaTheme="minorHAnsi"/>
          <w:color w:val="000000" w:themeColor="text1"/>
        </w:rPr>
        <w:t>value</w:t>
      </w:r>
      <w:r w:rsidRPr="00285EF5">
        <w:rPr>
          <w:rFonts w:eastAsiaTheme="minorHAnsi"/>
          <w:color w:val="000000" w:themeColor="text1"/>
        </w:rPr>
        <w:t xml:space="preserve"> specified or implied within a permit limit applicable to the </w:t>
      </w:r>
      <w:r>
        <w:rPr>
          <w:rFonts w:eastAsiaTheme="minorHAnsi"/>
          <w:color w:val="000000" w:themeColor="text1"/>
        </w:rPr>
        <w:t>atmospheric</w:t>
      </w:r>
      <w:r w:rsidRPr="00285EF5">
        <w:rPr>
          <w:rFonts w:eastAsiaTheme="minorHAnsi"/>
          <w:color w:val="000000" w:themeColor="text1"/>
        </w:rPr>
        <w:t xml:space="preserve"> vent. </w:t>
      </w:r>
    </w:p>
    <w:p w14:paraId="2A57BB77" w14:textId="77777777" w:rsidR="00285EF5" w:rsidRPr="00784AA9" w:rsidRDefault="00285EF5" w:rsidP="00285EF5">
      <w:pPr>
        <w:widowControl/>
        <w:numPr>
          <w:ilvl w:val="2"/>
          <w:numId w:val="109"/>
        </w:numPr>
        <w:autoSpaceDE/>
        <w:autoSpaceDN/>
        <w:adjustRightInd/>
        <w:contextualSpacing/>
        <w:rPr>
          <w:rFonts w:eastAsiaTheme="minorHAnsi"/>
          <w:color w:val="000000" w:themeColor="text1"/>
        </w:rPr>
      </w:pPr>
      <w:r w:rsidRPr="00285EF5">
        <w:rPr>
          <w:rFonts w:eastAsiaTheme="minorHAnsi"/>
          <w:color w:val="000000" w:themeColor="text1"/>
        </w:rPr>
        <w:t>Design analysis based on accepted chemical engineering principles, measurable process parameters, or physical or chemical laws or properties.</w:t>
      </w:r>
    </w:p>
    <w:p w14:paraId="0B93108D" w14:textId="77777777" w:rsidR="00285EF5" w:rsidRPr="00784AA9" w:rsidRDefault="00285EF5" w:rsidP="00285EF5">
      <w:pPr>
        <w:widowControl/>
        <w:numPr>
          <w:ilvl w:val="2"/>
          <w:numId w:val="109"/>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23EEAE5E" w14:textId="77777777" w:rsidR="00285EF5" w:rsidRPr="00784AA9" w:rsidRDefault="00285EF5" w:rsidP="00285EF5">
      <w:pPr>
        <w:widowControl/>
        <w:numPr>
          <w:ilvl w:val="2"/>
          <w:numId w:val="109"/>
        </w:numPr>
        <w:autoSpaceDE/>
        <w:autoSpaceDN/>
        <w:adjustRightInd/>
        <w:contextualSpacing/>
        <w:rPr>
          <w:rFonts w:eastAsiaTheme="minorHAnsi"/>
          <w:color w:val="000000" w:themeColor="text1"/>
        </w:rPr>
      </w:pPr>
      <w:r w:rsidRPr="00784AA9">
        <w:rPr>
          <w:rFonts w:eastAsiaTheme="minorHAnsi"/>
          <w:color w:val="000000" w:themeColor="text1"/>
        </w:rPr>
        <w:t xml:space="preserve">Continuous </w:t>
      </w:r>
      <w:r>
        <w:rPr>
          <w:rFonts w:eastAsiaTheme="minorHAnsi"/>
          <w:color w:val="000000" w:themeColor="text1"/>
        </w:rPr>
        <w:t>parameter</w:t>
      </w:r>
      <w:r w:rsidRPr="00784AA9">
        <w:rPr>
          <w:rFonts w:eastAsiaTheme="minorHAnsi"/>
          <w:color w:val="000000" w:themeColor="text1"/>
        </w:rPr>
        <w:t xml:space="preserve"> monitoring system.</w:t>
      </w:r>
    </w:p>
    <w:p w14:paraId="16A41F03" w14:textId="77777777" w:rsidR="00285EF5" w:rsidRPr="002D460F" w:rsidRDefault="00285EF5" w:rsidP="00285EF5">
      <w:pPr>
        <w:widowControl/>
        <w:numPr>
          <w:ilvl w:val="2"/>
          <w:numId w:val="109"/>
        </w:numPr>
        <w:autoSpaceDE/>
        <w:autoSpaceDN/>
        <w:adjustRightInd/>
        <w:contextualSpacing/>
        <w:rPr>
          <w:rFonts w:eastAsiaTheme="minorHAnsi"/>
          <w:color w:val="000000" w:themeColor="text1"/>
        </w:rPr>
      </w:pPr>
      <w:r w:rsidRPr="00784AA9">
        <w:rPr>
          <w:rFonts w:eastAsiaTheme="minorHAnsi"/>
          <w:color w:val="000000" w:themeColor="text1"/>
        </w:rPr>
        <w:t>Other (specify).</w:t>
      </w:r>
    </w:p>
    <w:p w14:paraId="6A7C1999" w14:textId="5E235DB9" w:rsidR="00C74867" w:rsidRDefault="005175F0" w:rsidP="005C5E88">
      <w:pPr>
        <w:widowControl/>
        <w:numPr>
          <w:ilvl w:val="1"/>
          <w:numId w:val="109"/>
        </w:numPr>
        <w:autoSpaceDE/>
        <w:autoSpaceDN/>
        <w:adjustRightInd/>
        <w:spacing w:after="200"/>
        <w:contextualSpacing/>
        <w:rPr>
          <w:rFonts w:eastAsiaTheme="minorHAnsi"/>
        </w:rPr>
      </w:pPr>
      <w:r>
        <w:rPr>
          <w:rFonts w:eastAsiaTheme="minorHAnsi"/>
        </w:rPr>
        <w:t>Emission rate of Total Organic Compounds (TOC):</w:t>
      </w:r>
    </w:p>
    <w:p w14:paraId="3EF3A740" w14:textId="0048FAD9" w:rsidR="005175F0" w:rsidRDefault="001F4B41" w:rsidP="005175F0">
      <w:pPr>
        <w:widowControl/>
        <w:numPr>
          <w:ilvl w:val="2"/>
          <w:numId w:val="109"/>
        </w:numPr>
        <w:autoSpaceDE/>
        <w:autoSpaceDN/>
        <w:adjustRightInd/>
        <w:spacing w:after="200"/>
        <w:contextualSpacing/>
        <w:rPr>
          <w:rFonts w:eastAsiaTheme="minorHAnsi"/>
        </w:rPr>
      </w:pPr>
      <w:r>
        <w:rPr>
          <w:rFonts w:eastAsiaTheme="minorHAnsi"/>
        </w:rPr>
        <w:t>K</w:t>
      </w:r>
      <w:r w:rsidR="005175F0">
        <w:rPr>
          <w:rFonts w:eastAsiaTheme="minorHAnsi"/>
        </w:rPr>
        <w:t>ilograms per hour (minus methane and ethane).</w:t>
      </w:r>
    </w:p>
    <w:p w14:paraId="2A27806C" w14:textId="51526342" w:rsidR="005175F0" w:rsidRDefault="001F4B41" w:rsidP="005175F0">
      <w:pPr>
        <w:widowControl/>
        <w:numPr>
          <w:ilvl w:val="2"/>
          <w:numId w:val="109"/>
        </w:numPr>
        <w:autoSpaceDE/>
        <w:autoSpaceDN/>
        <w:adjustRightInd/>
        <w:spacing w:after="200"/>
        <w:contextualSpacing/>
        <w:rPr>
          <w:rFonts w:eastAsiaTheme="minorHAnsi"/>
        </w:rPr>
      </w:pPr>
      <w:r>
        <w:rPr>
          <w:rFonts w:eastAsiaTheme="minorHAnsi"/>
        </w:rPr>
        <w:t>K</w:t>
      </w:r>
      <w:r w:rsidR="005175F0">
        <w:rPr>
          <w:rFonts w:eastAsiaTheme="minorHAnsi"/>
        </w:rPr>
        <w:t>ilograms per year (minus methane and ethane).</w:t>
      </w:r>
    </w:p>
    <w:p w14:paraId="7879BAF6" w14:textId="649B44F1" w:rsidR="002D460F" w:rsidRPr="00784AA9" w:rsidRDefault="002D460F" w:rsidP="002D460F">
      <w:pPr>
        <w:widowControl/>
        <w:numPr>
          <w:ilvl w:val="2"/>
          <w:numId w:val="109"/>
        </w:numPr>
        <w:autoSpaceDE/>
        <w:autoSpaceDN/>
        <w:adjustRightInd/>
        <w:contextualSpacing/>
        <w:rPr>
          <w:rFonts w:eastAsiaTheme="minorHAnsi"/>
          <w:color w:val="000000" w:themeColor="text1"/>
        </w:rPr>
      </w:pPr>
      <w:r w:rsidRPr="00784AA9">
        <w:rPr>
          <w:rFonts w:eastAsiaTheme="minorHAnsi"/>
          <w:color w:val="000000" w:themeColor="text1"/>
        </w:rPr>
        <w:t>Include an explanation of the method used for th</w:t>
      </w:r>
      <w:r>
        <w:rPr>
          <w:rFonts w:eastAsiaTheme="minorHAnsi"/>
          <w:color w:val="000000" w:themeColor="text1"/>
        </w:rPr>
        <w:t>e</w:t>
      </w:r>
      <w:r w:rsidRPr="00784AA9">
        <w:rPr>
          <w:rFonts w:eastAsiaTheme="minorHAnsi"/>
          <w:color w:val="000000" w:themeColor="text1"/>
        </w:rPr>
        <w:t>s</w:t>
      </w:r>
      <w:r>
        <w:rPr>
          <w:rFonts w:eastAsiaTheme="minorHAnsi"/>
          <w:color w:val="000000" w:themeColor="text1"/>
        </w:rPr>
        <w:t>e</w:t>
      </w:r>
      <w:r w:rsidRPr="00784AA9">
        <w:rPr>
          <w:rFonts w:eastAsiaTheme="minorHAnsi"/>
          <w:color w:val="000000" w:themeColor="text1"/>
        </w:rPr>
        <w:t xml:space="preserve"> estimate</w:t>
      </w:r>
      <w:r>
        <w:rPr>
          <w:rFonts w:eastAsiaTheme="minorHAnsi"/>
          <w:color w:val="000000" w:themeColor="text1"/>
        </w:rPr>
        <w:t>s</w:t>
      </w:r>
      <w:r w:rsidRPr="00784AA9">
        <w:rPr>
          <w:rFonts w:eastAsiaTheme="minorHAnsi"/>
          <w:color w:val="000000" w:themeColor="text1"/>
        </w:rPr>
        <w:t>:</w:t>
      </w:r>
    </w:p>
    <w:p w14:paraId="7106745D" w14:textId="7777777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Engineering judgment.</w:t>
      </w:r>
    </w:p>
    <w:p w14:paraId="1FAAFD83" w14:textId="7777777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Material balance.</w:t>
      </w:r>
    </w:p>
    <w:p w14:paraId="7DCC4974" w14:textId="7777777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212AD031" w14:textId="7777777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Continuous emission monitoring system.</w:t>
      </w:r>
    </w:p>
    <w:p w14:paraId="0281B4C2" w14:textId="7777777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Manufacturer specification.</w:t>
      </w:r>
    </w:p>
    <w:p w14:paraId="4500187E" w14:textId="77777777" w:rsidR="002D460F" w:rsidRPr="00784AA9" w:rsidRDefault="002D460F" w:rsidP="002D460F">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EPA, state, or local agency emission factor.</w:t>
      </w:r>
    </w:p>
    <w:p w14:paraId="04A337A5" w14:textId="77777777" w:rsidR="00285EF5" w:rsidRPr="00285EF5" w:rsidRDefault="002D460F" w:rsidP="00285EF5">
      <w:pPr>
        <w:widowControl/>
        <w:numPr>
          <w:ilvl w:val="3"/>
          <w:numId w:val="109"/>
        </w:numPr>
        <w:autoSpaceDE/>
        <w:autoSpaceDN/>
        <w:adjustRightInd/>
        <w:spacing w:after="200"/>
        <w:contextualSpacing/>
        <w:rPr>
          <w:rFonts w:eastAsiaTheme="minorHAnsi"/>
        </w:rPr>
      </w:pPr>
      <w:r w:rsidRPr="00285EF5">
        <w:rPr>
          <w:rFonts w:eastAsiaTheme="minorHAnsi"/>
          <w:color w:val="000000" w:themeColor="text1"/>
        </w:rPr>
        <w:t>Other (specify).</w:t>
      </w:r>
    </w:p>
    <w:p w14:paraId="7EF2A73F" w14:textId="3B609E3C" w:rsidR="00285EF5" w:rsidRPr="00285EF5" w:rsidRDefault="00285EF5" w:rsidP="00C52B5F">
      <w:pPr>
        <w:widowControl/>
        <w:numPr>
          <w:ilvl w:val="1"/>
          <w:numId w:val="109"/>
        </w:numPr>
        <w:autoSpaceDE/>
        <w:autoSpaceDN/>
        <w:adjustRightInd/>
        <w:spacing w:after="200"/>
        <w:contextualSpacing/>
        <w:rPr>
          <w:rFonts w:eastAsiaTheme="minorHAnsi"/>
        </w:rPr>
      </w:pPr>
      <w:r w:rsidRPr="00285EF5">
        <w:rPr>
          <w:rFonts w:eastAsiaTheme="minorHAnsi"/>
        </w:rPr>
        <w:t>Emission rate of total organic HAP:</w:t>
      </w:r>
    </w:p>
    <w:p w14:paraId="3E071FB9" w14:textId="77777777" w:rsidR="00285EF5" w:rsidRDefault="00285EF5" w:rsidP="00285EF5">
      <w:pPr>
        <w:widowControl/>
        <w:numPr>
          <w:ilvl w:val="2"/>
          <w:numId w:val="109"/>
        </w:numPr>
        <w:autoSpaceDE/>
        <w:autoSpaceDN/>
        <w:adjustRightInd/>
        <w:spacing w:after="200"/>
        <w:contextualSpacing/>
        <w:rPr>
          <w:rFonts w:eastAsiaTheme="minorHAnsi"/>
        </w:rPr>
      </w:pPr>
      <w:r>
        <w:rPr>
          <w:rFonts w:eastAsiaTheme="minorHAnsi"/>
        </w:rPr>
        <w:t>Kilogram per hour.</w:t>
      </w:r>
    </w:p>
    <w:p w14:paraId="3258D9CB" w14:textId="77777777" w:rsidR="00285EF5" w:rsidRDefault="00285EF5" w:rsidP="00285EF5">
      <w:pPr>
        <w:widowControl/>
        <w:numPr>
          <w:ilvl w:val="2"/>
          <w:numId w:val="109"/>
        </w:numPr>
        <w:autoSpaceDE/>
        <w:autoSpaceDN/>
        <w:adjustRightInd/>
        <w:spacing w:after="200"/>
        <w:contextualSpacing/>
        <w:rPr>
          <w:rFonts w:eastAsiaTheme="minorHAnsi"/>
        </w:rPr>
      </w:pPr>
      <w:r>
        <w:rPr>
          <w:rFonts w:eastAsiaTheme="minorHAnsi"/>
        </w:rPr>
        <w:t>Kilogram per year.</w:t>
      </w:r>
    </w:p>
    <w:p w14:paraId="15A81591" w14:textId="77777777" w:rsidR="00285EF5" w:rsidRPr="00784AA9" w:rsidRDefault="00285EF5" w:rsidP="00285EF5">
      <w:pPr>
        <w:widowControl/>
        <w:numPr>
          <w:ilvl w:val="2"/>
          <w:numId w:val="109"/>
        </w:numPr>
        <w:autoSpaceDE/>
        <w:autoSpaceDN/>
        <w:adjustRightInd/>
        <w:contextualSpacing/>
        <w:rPr>
          <w:rFonts w:eastAsiaTheme="minorHAnsi"/>
          <w:color w:val="000000" w:themeColor="text1"/>
        </w:rPr>
      </w:pPr>
      <w:r w:rsidRPr="00784AA9">
        <w:rPr>
          <w:rFonts w:eastAsiaTheme="minorHAnsi"/>
          <w:color w:val="000000" w:themeColor="text1"/>
        </w:rPr>
        <w:t>Include an explanation of the method used for th</w:t>
      </w:r>
      <w:r>
        <w:rPr>
          <w:rFonts w:eastAsiaTheme="minorHAnsi"/>
          <w:color w:val="000000" w:themeColor="text1"/>
        </w:rPr>
        <w:t>e</w:t>
      </w:r>
      <w:r w:rsidRPr="00784AA9">
        <w:rPr>
          <w:rFonts w:eastAsiaTheme="minorHAnsi"/>
          <w:color w:val="000000" w:themeColor="text1"/>
        </w:rPr>
        <w:t>s</w:t>
      </w:r>
      <w:r>
        <w:rPr>
          <w:rFonts w:eastAsiaTheme="minorHAnsi"/>
          <w:color w:val="000000" w:themeColor="text1"/>
        </w:rPr>
        <w:t>e</w:t>
      </w:r>
      <w:r w:rsidRPr="00784AA9">
        <w:rPr>
          <w:rFonts w:eastAsiaTheme="minorHAnsi"/>
          <w:color w:val="000000" w:themeColor="text1"/>
        </w:rPr>
        <w:t xml:space="preserve"> estimate</w:t>
      </w:r>
      <w:r>
        <w:rPr>
          <w:rFonts w:eastAsiaTheme="minorHAnsi"/>
          <w:color w:val="000000" w:themeColor="text1"/>
        </w:rPr>
        <w:t>s</w:t>
      </w:r>
      <w:r w:rsidRPr="00784AA9">
        <w:rPr>
          <w:rFonts w:eastAsiaTheme="minorHAnsi"/>
          <w:color w:val="000000" w:themeColor="text1"/>
        </w:rPr>
        <w:t>:</w:t>
      </w:r>
    </w:p>
    <w:p w14:paraId="6C5026D4" w14:textId="77777777" w:rsidR="00285EF5" w:rsidRPr="00784AA9" w:rsidRDefault="00285EF5" w:rsidP="00285EF5">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Engineering judgment.</w:t>
      </w:r>
    </w:p>
    <w:p w14:paraId="59EE73F9" w14:textId="77777777" w:rsidR="00285EF5" w:rsidRPr="00784AA9" w:rsidRDefault="00285EF5" w:rsidP="00285EF5">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Material balance.</w:t>
      </w:r>
    </w:p>
    <w:p w14:paraId="2BE3F319" w14:textId="77777777" w:rsidR="00285EF5" w:rsidRPr="00784AA9" w:rsidRDefault="00285EF5" w:rsidP="00285EF5">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62F1BF2D" w14:textId="77777777" w:rsidR="00285EF5" w:rsidRPr="00784AA9" w:rsidRDefault="00285EF5" w:rsidP="00285EF5">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Continuous emission monitoring system.</w:t>
      </w:r>
    </w:p>
    <w:p w14:paraId="6F400AEB" w14:textId="77777777" w:rsidR="00285EF5" w:rsidRPr="00784AA9" w:rsidRDefault="00285EF5" w:rsidP="00285EF5">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Manufacturer specification.</w:t>
      </w:r>
    </w:p>
    <w:p w14:paraId="06EFD6F4" w14:textId="77777777" w:rsidR="00285EF5" w:rsidRPr="00784AA9" w:rsidRDefault="00285EF5" w:rsidP="00285EF5">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EPA, state, or local agency emission factor.</w:t>
      </w:r>
    </w:p>
    <w:p w14:paraId="3A16129A" w14:textId="77777777" w:rsidR="00285EF5" w:rsidRPr="002D460F" w:rsidRDefault="00285EF5" w:rsidP="00285EF5">
      <w:pPr>
        <w:widowControl/>
        <w:numPr>
          <w:ilvl w:val="3"/>
          <w:numId w:val="109"/>
        </w:numPr>
        <w:autoSpaceDE/>
        <w:autoSpaceDN/>
        <w:adjustRightInd/>
        <w:contextualSpacing/>
        <w:rPr>
          <w:rFonts w:eastAsiaTheme="minorHAnsi"/>
          <w:color w:val="000000" w:themeColor="text1"/>
        </w:rPr>
      </w:pPr>
      <w:r w:rsidRPr="00784AA9">
        <w:rPr>
          <w:rFonts w:eastAsiaTheme="minorHAnsi"/>
          <w:color w:val="000000" w:themeColor="text1"/>
        </w:rPr>
        <w:t>Other (specify).</w:t>
      </w:r>
    </w:p>
    <w:p w14:paraId="341D319A" w14:textId="77777777" w:rsidR="00285EF5" w:rsidRDefault="00285EF5">
      <w:pPr>
        <w:widowControl/>
        <w:autoSpaceDE/>
        <w:autoSpaceDN/>
        <w:adjustRightInd/>
        <w:rPr>
          <w:rFonts w:eastAsiaTheme="majorEastAsia"/>
          <w:b/>
          <w:bCs/>
          <w:color w:val="000000" w:themeColor="text1"/>
          <w:sz w:val="28"/>
          <w:szCs w:val="28"/>
        </w:rPr>
      </w:pPr>
      <w:r>
        <w:rPr>
          <w:rFonts w:eastAsiaTheme="majorEastAsia"/>
          <w:b/>
          <w:bCs/>
          <w:color w:val="000000" w:themeColor="text1"/>
          <w:sz w:val="28"/>
          <w:szCs w:val="28"/>
        </w:rPr>
        <w:br w:type="page"/>
      </w:r>
    </w:p>
    <w:p w14:paraId="3BE7738C" w14:textId="1272999F" w:rsidR="009910FA" w:rsidRDefault="009910FA" w:rsidP="009910FA">
      <w:pPr>
        <w:keepNext/>
        <w:keepLines/>
        <w:widowControl/>
        <w:autoSpaceDE/>
        <w:autoSpaceDN/>
        <w:adjustRightInd/>
        <w:spacing w:after="240"/>
        <w:outlineLvl w:val="1"/>
        <w:rPr>
          <w:rFonts w:eastAsiaTheme="majorEastAsia"/>
          <w:b/>
          <w:bCs/>
          <w:color w:val="000000" w:themeColor="text1"/>
          <w:sz w:val="28"/>
          <w:szCs w:val="28"/>
        </w:rPr>
      </w:pPr>
      <w:bookmarkStart w:id="11" w:name="_Toc92974968"/>
      <w:r>
        <w:rPr>
          <w:rFonts w:eastAsiaTheme="majorEastAsia"/>
          <w:b/>
          <w:bCs/>
          <w:color w:val="000000" w:themeColor="text1"/>
          <w:sz w:val="28"/>
          <w:szCs w:val="28"/>
        </w:rPr>
        <w:lastRenderedPageBreak/>
        <w:t>3.3</w:t>
      </w:r>
      <w:r>
        <w:rPr>
          <w:rFonts w:eastAsiaTheme="majorEastAsia"/>
          <w:b/>
          <w:bCs/>
          <w:color w:val="000000" w:themeColor="text1"/>
          <w:sz w:val="28"/>
          <w:szCs w:val="28"/>
        </w:rPr>
        <w:tab/>
        <w:t>Pressure Relief Devices (PRDs)</w:t>
      </w:r>
      <w:bookmarkEnd w:id="11"/>
    </w:p>
    <w:p w14:paraId="3948A1C5" w14:textId="517C15CB" w:rsidR="009910FA" w:rsidRPr="00435DB9" w:rsidRDefault="009910FA" w:rsidP="009910FA">
      <w:pPr>
        <w:widowControl/>
        <w:numPr>
          <w:ilvl w:val="0"/>
          <w:numId w:val="87"/>
        </w:numPr>
        <w:autoSpaceDE/>
        <w:autoSpaceDN/>
        <w:adjustRightInd/>
        <w:contextualSpacing/>
        <w:rPr>
          <w:rFonts w:eastAsiaTheme="minorHAnsi"/>
        </w:rPr>
      </w:pPr>
      <w:r w:rsidRPr="00435DB9">
        <w:rPr>
          <w:rFonts w:eastAsiaTheme="minorHAnsi"/>
        </w:rPr>
        <w:t xml:space="preserve">Number of PRDs in </w:t>
      </w:r>
      <w:r>
        <w:rPr>
          <w:rFonts w:eastAsiaTheme="minorHAnsi"/>
        </w:rPr>
        <w:t xml:space="preserve">organic </w:t>
      </w:r>
      <w:r w:rsidRPr="00435DB9">
        <w:rPr>
          <w:rFonts w:eastAsiaTheme="minorHAnsi"/>
        </w:rPr>
        <w:t>HAP service</w:t>
      </w:r>
      <w:r>
        <w:rPr>
          <w:rFonts w:eastAsiaTheme="minorHAnsi"/>
        </w:rPr>
        <w:t xml:space="preserve"> at your facility (as defined by 40 CFR 63.161, if applicable; as defined by 40 CFR 63.191, if applicable; </w:t>
      </w:r>
      <w:r w:rsidR="001967EC">
        <w:rPr>
          <w:rFonts w:eastAsiaTheme="minorHAnsi"/>
        </w:rPr>
        <w:t xml:space="preserve">or </w:t>
      </w:r>
      <w:r>
        <w:rPr>
          <w:rFonts w:eastAsiaTheme="minorHAnsi"/>
        </w:rPr>
        <w:t>as defined by 40 CFR 63.1423, if applicable).</w:t>
      </w:r>
    </w:p>
    <w:p w14:paraId="3272C93A" w14:textId="77777777" w:rsidR="009910FA" w:rsidRPr="00435DB9" w:rsidRDefault="009910FA" w:rsidP="009910FA">
      <w:pPr>
        <w:widowControl/>
        <w:numPr>
          <w:ilvl w:val="1"/>
          <w:numId w:val="87"/>
        </w:numPr>
        <w:autoSpaceDE/>
        <w:autoSpaceDN/>
        <w:adjustRightInd/>
        <w:contextualSpacing/>
        <w:rPr>
          <w:rFonts w:eastAsiaTheme="minorHAnsi"/>
        </w:rPr>
      </w:pPr>
      <w:r w:rsidRPr="00435DB9">
        <w:rPr>
          <w:rFonts w:eastAsiaTheme="minorHAnsi"/>
        </w:rPr>
        <w:t xml:space="preserve">Number of </w:t>
      </w:r>
      <w:r>
        <w:rPr>
          <w:rFonts w:eastAsiaTheme="minorHAnsi"/>
        </w:rPr>
        <w:t xml:space="preserve">these </w:t>
      </w:r>
      <w:r w:rsidRPr="00435DB9">
        <w:rPr>
          <w:rFonts w:eastAsiaTheme="minorHAnsi"/>
        </w:rPr>
        <w:t>PRDs that vent to atmosphere</w:t>
      </w:r>
      <w:r>
        <w:rPr>
          <w:rFonts w:eastAsiaTheme="minorHAnsi"/>
        </w:rPr>
        <w:t>.</w:t>
      </w:r>
    </w:p>
    <w:p w14:paraId="789E748F" w14:textId="77777777" w:rsidR="009910FA" w:rsidRPr="00435DB9" w:rsidRDefault="009910FA" w:rsidP="009910FA">
      <w:pPr>
        <w:widowControl/>
        <w:numPr>
          <w:ilvl w:val="1"/>
          <w:numId w:val="87"/>
        </w:numPr>
        <w:autoSpaceDE/>
        <w:autoSpaceDN/>
        <w:adjustRightInd/>
        <w:contextualSpacing/>
        <w:rPr>
          <w:rFonts w:eastAsiaTheme="minorHAnsi"/>
        </w:rPr>
      </w:pPr>
      <w:r w:rsidRPr="00435DB9">
        <w:rPr>
          <w:rFonts w:eastAsiaTheme="minorHAnsi"/>
        </w:rPr>
        <w:t xml:space="preserve">Number of </w:t>
      </w:r>
      <w:r>
        <w:rPr>
          <w:rFonts w:eastAsiaTheme="minorHAnsi"/>
        </w:rPr>
        <w:t xml:space="preserve">these </w:t>
      </w:r>
      <w:r w:rsidRPr="00435DB9">
        <w:rPr>
          <w:rFonts w:eastAsiaTheme="minorHAnsi"/>
        </w:rPr>
        <w:t>PRDs that vent to control or back into process</w:t>
      </w:r>
      <w:r>
        <w:rPr>
          <w:rFonts w:eastAsiaTheme="minorHAnsi"/>
        </w:rPr>
        <w:t>.</w:t>
      </w:r>
    </w:p>
    <w:p w14:paraId="71EA7E85" w14:textId="3A1B8DC4" w:rsidR="009910FA" w:rsidRDefault="00AC546C" w:rsidP="009910FA">
      <w:pPr>
        <w:widowControl/>
        <w:numPr>
          <w:ilvl w:val="1"/>
          <w:numId w:val="87"/>
        </w:numPr>
        <w:autoSpaceDE/>
        <w:autoSpaceDN/>
        <w:adjustRightInd/>
        <w:contextualSpacing/>
        <w:rPr>
          <w:rFonts w:eastAsiaTheme="minorHAnsi"/>
        </w:rPr>
      </w:pPr>
      <w:r>
        <w:rPr>
          <w:rFonts w:eastAsiaTheme="minorHAnsi"/>
        </w:rPr>
        <w:t>For</w:t>
      </w:r>
      <w:r w:rsidR="009910FA" w:rsidRPr="00435DB9">
        <w:rPr>
          <w:rFonts w:eastAsiaTheme="minorHAnsi"/>
        </w:rPr>
        <w:t xml:space="preserve"> </w:t>
      </w:r>
      <w:r w:rsidR="009910FA">
        <w:rPr>
          <w:rFonts w:eastAsiaTheme="minorHAnsi"/>
        </w:rPr>
        <w:t xml:space="preserve">these </w:t>
      </w:r>
      <w:r w:rsidR="009910FA" w:rsidRPr="00435DB9">
        <w:rPr>
          <w:rFonts w:eastAsiaTheme="minorHAnsi"/>
        </w:rPr>
        <w:t>PRD</w:t>
      </w:r>
      <w:r w:rsidR="009910FA">
        <w:rPr>
          <w:rFonts w:eastAsiaTheme="minorHAnsi"/>
        </w:rPr>
        <w:t>s</w:t>
      </w:r>
      <w:r w:rsidR="009910FA" w:rsidRPr="00435DB9">
        <w:rPr>
          <w:rFonts w:eastAsiaTheme="minorHAnsi"/>
        </w:rPr>
        <w:t xml:space="preserve"> </w:t>
      </w:r>
      <w:r w:rsidR="009910FA">
        <w:rPr>
          <w:rFonts w:eastAsiaTheme="minorHAnsi"/>
        </w:rPr>
        <w:t xml:space="preserve">that </w:t>
      </w:r>
      <w:r w:rsidR="009910FA" w:rsidRPr="00435DB9">
        <w:rPr>
          <w:rFonts w:eastAsiaTheme="minorHAnsi"/>
        </w:rPr>
        <w:t>discharge</w:t>
      </w:r>
      <w:r w:rsidR="009910FA">
        <w:rPr>
          <w:rFonts w:eastAsiaTheme="minorHAnsi"/>
        </w:rPr>
        <w:t>d</w:t>
      </w:r>
      <w:r w:rsidR="009910FA" w:rsidRPr="00435DB9">
        <w:rPr>
          <w:rFonts w:eastAsiaTheme="minorHAnsi"/>
        </w:rPr>
        <w:t xml:space="preserve"> to the atmosphere in the past </w:t>
      </w:r>
      <w:r w:rsidR="009910FA">
        <w:rPr>
          <w:rFonts w:eastAsiaTheme="minorHAnsi"/>
        </w:rPr>
        <w:t>5</w:t>
      </w:r>
      <w:r w:rsidR="009910FA" w:rsidRPr="00435DB9">
        <w:rPr>
          <w:rFonts w:eastAsiaTheme="minorHAnsi"/>
        </w:rPr>
        <w:t xml:space="preserve"> years</w:t>
      </w:r>
      <w:r w:rsidR="009910FA">
        <w:rPr>
          <w:rFonts w:eastAsiaTheme="minorHAnsi"/>
        </w:rPr>
        <w:t xml:space="preserve"> (2016-2020)</w:t>
      </w:r>
      <w:r w:rsidR="009910FA" w:rsidRPr="00435DB9">
        <w:rPr>
          <w:rFonts w:eastAsiaTheme="minorHAnsi"/>
        </w:rPr>
        <w:t>.</w:t>
      </w:r>
    </w:p>
    <w:p w14:paraId="4C0495CC" w14:textId="77777777" w:rsidR="009910FA" w:rsidRDefault="009910FA" w:rsidP="009910FA">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Provide total duration of each event using calendar timestamps.</w:t>
      </w:r>
    </w:p>
    <w:p w14:paraId="66F39916" w14:textId="77777777" w:rsidR="009910FA" w:rsidRDefault="009910FA" w:rsidP="009910FA">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Provide reason for each event.</w:t>
      </w:r>
    </w:p>
    <w:p w14:paraId="2A44C300" w14:textId="7C2D462D" w:rsidR="009910FA" w:rsidRPr="00784AA9" w:rsidRDefault="009910FA" w:rsidP="009910FA">
      <w:pPr>
        <w:widowControl/>
        <w:numPr>
          <w:ilvl w:val="2"/>
          <w:numId w:val="87"/>
        </w:numPr>
        <w:autoSpaceDE/>
        <w:autoSpaceDN/>
        <w:adjustRightInd/>
        <w:contextualSpacing/>
        <w:rPr>
          <w:rFonts w:eastAsiaTheme="minorHAnsi"/>
          <w:color w:val="000000" w:themeColor="text1"/>
        </w:rPr>
      </w:pPr>
      <w:r w:rsidRPr="00784AA9">
        <w:rPr>
          <w:rFonts w:eastAsiaTheme="minorHAnsi"/>
          <w:color w:val="000000" w:themeColor="text1"/>
        </w:rPr>
        <w:t xml:space="preserve">Estimate the total amount </w:t>
      </w:r>
      <w:r w:rsidR="00DE2A04">
        <w:rPr>
          <w:rFonts w:eastAsiaTheme="minorHAnsi"/>
          <w:color w:val="000000" w:themeColor="text1"/>
        </w:rPr>
        <w:t xml:space="preserve">(pounds) </w:t>
      </w:r>
      <w:r w:rsidRPr="00784AA9">
        <w:rPr>
          <w:rFonts w:eastAsiaTheme="minorHAnsi"/>
          <w:color w:val="000000" w:themeColor="text1"/>
        </w:rPr>
        <w:t xml:space="preserve">of </w:t>
      </w:r>
      <w:r>
        <w:rPr>
          <w:rFonts w:eastAsiaTheme="minorHAnsi"/>
          <w:color w:val="000000" w:themeColor="text1"/>
        </w:rPr>
        <w:t xml:space="preserve">VOC </w:t>
      </w:r>
      <w:r w:rsidRPr="00784AA9">
        <w:rPr>
          <w:rFonts w:eastAsiaTheme="minorHAnsi"/>
          <w:color w:val="000000" w:themeColor="text1"/>
        </w:rPr>
        <w:t xml:space="preserve">released </w:t>
      </w:r>
      <w:r>
        <w:rPr>
          <w:rFonts w:eastAsiaTheme="minorHAnsi"/>
          <w:color w:val="000000" w:themeColor="text1"/>
        </w:rPr>
        <w:t>to the atmosphere during each event</w:t>
      </w:r>
      <w:r w:rsidRPr="00784AA9">
        <w:rPr>
          <w:rFonts w:eastAsiaTheme="minorHAnsi"/>
          <w:color w:val="000000" w:themeColor="text1"/>
        </w:rPr>
        <w:t>. Include an explanation of the method used for this estimate:</w:t>
      </w:r>
    </w:p>
    <w:p w14:paraId="2AF9A0F5"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Engineering judgment.</w:t>
      </w:r>
    </w:p>
    <w:p w14:paraId="45A09532"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Material balance.</w:t>
      </w:r>
    </w:p>
    <w:p w14:paraId="3C886FDD"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59383CD0"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Continuous emission monitoring system.</w:t>
      </w:r>
    </w:p>
    <w:p w14:paraId="5D81D4FF"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Manufacturer specification.</w:t>
      </w:r>
    </w:p>
    <w:p w14:paraId="58D527E2"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EPA, state, or local agency emission factor.</w:t>
      </w:r>
    </w:p>
    <w:p w14:paraId="0467DC80" w14:textId="77777777" w:rsidR="009910FA"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Other (specify).</w:t>
      </w:r>
    </w:p>
    <w:p w14:paraId="1F82D459" w14:textId="32C6775F" w:rsidR="009910FA" w:rsidRPr="00784AA9" w:rsidRDefault="009910FA" w:rsidP="009910FA">
      <w:pPr>
        <w:widowControl/>
        <w:numPr>
          <w:ilvl w:val="2"/>
          <w:numId w:val="87"/>
        </w:numPr>
        <w:autoSpaceDE/>
        <w:autoSpaceDN/>
        <w:adjustRightInd/>
        <w:contextualSpacing/>
        <w:rPr>
          <w:rFonts w:eastAsiaTheme="minorHAnsi"/>
          <w:color w:val="000000" w:themeColor="text1"/>
        </w:rPr>
      </w:pPr>
      <w:r w:rsidRPr="00784AA9">
        <w:rPr>
          <w:rFonts w:eastAsiaTheme="minorHAnsi"/>
          <w:color w:val="000000" w:themeColor="text1"/>
        </w:rPr>
        <w:t xml:space="preserve">Estimate the total amount </w:t>
      </w:r>
      <w:r w:rsidR="00DE2A04">
        <w:rPr>
          <w:rFonts w:eastAsiaTheme="minorHAnsi"/>
          <w:color w:val="000000" w:themeColor="text1"/>
        </w:rPr>
        <w:t xml:space="preserve">(pounds) </w:t>
      </w:r>
      <w:r w:rsidRPr="00784AA9">
        <w:rPr>
          <w:rFonts w:eastAsiaTheme="minorHAnsi"/>
          <w:color w:val="000000" w:themeColor="text1"/>
        </w:rPr>
        <w:t xml:space="preserve">of </w:t>
      </w:r>
      <w:r>
        <w:rPr>
          <w:rFonts w:eastAsiaTheme="minorHAnsi"/>
          <w:color w:val="000000" w:themeColor="text1"/>
        </w:rPr>
        <w:t xml:space="preserve">HAP </w:t>
      </w:r>
      <w:r w:rsidRPr="00784AA9">
        <w:rPr>
          <w:rFonts w:eastAsiaTheme="minorHAnsi"/>
          <w:color w:val="000000" w:themeColor="text1"/>
        </w:rPr>
        <w:t xml:space="preserve">released </w:t>
      </w:r>
      <w:r>
        <w:rPr>
          <w:rFonts w:eastAsiaTheme="minorHAnsi"/>
          <w:color w:val="000000" w:themeColor="text1"/>
        </w:rPr>
        <w:t>to the atmosphere during each event</w:t>
      </w:r>
      <w:r w:rsidRPr="00784AA9">
        <w:rPr>
          <w:rFonts w:eastAsiaTheme="minorHAnsi"/>
          <w:color w:val="000000" w:themeColor="text1"/>
        </w:rPr>
        <w:t>. Include an explanation of the method used for this estimate:</w:t>
      </w:r>
    </w:p>
    <w:p w14:paraId="7919167F"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Engineering judgment.</w:t>
      </w:r>
    </w:p>
    <w:p w14:paraId="528100DE"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Material balance.</w:t>
      </w:r>
    </w:p>
    <w:p w14:paraId="3A0B32DE"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5AAB4FE7"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Continuous emission monitoring system.</w:t>
      </w:r>
    </w:p>
    <w:p w14:paraId="79254847"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Manufacturer specification.</w:t>
      </w:r>
    </w:p>
    <w:p w14:paraId="2652B332" w14:textId="77777777" w:rsidR="009910FA" w:rsidRPr="00784AA9"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EPA, state, or local agency emission factor.</w:t>
      </w:r>
    </w:p>
    <w:p w14:paraId="4DB1521D" w14:textId="77777777" w:rsidR="009910FA" w:rsidRDefault="009910FA" w:rsidP="009910FA">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Other (specify).</w:t>
      </w:r>
    </w:p>
    <w:p w14:paraId="26A81148" w14:textId="77777777" w:rsidR="009910FA" w:rsidRDefault="009910FA" w:rsidP="009910FA">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During each event, was ethylene oxide released to the atmosphere? (Yes/No)</w:t>
      </w:r>
    </w:p>
    <w:p w14:paraId="18ABBC78" w14:textId="38BF3AB0" w:rsidR="009910FA" w:rsidRPr="00784AA9" w:rsidRDefault="00305BCD" w:rsidP="009910FA">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I</w:t>
      </w:r>
      <w:r w:rsidR="009910FA">
        <w:rPr>
          <w:rFonts w:eastAsiaTheme="minorHAnsi"/>
          <w:color w:val="000000" w:themeColor="text1"/>
        </w:rPr>
        <w:t xml:space="preserve">f available, provide total amount </w:t>
      </w:r>
      <w:r w:rsidR="00DE2A04">
        <w:rPr>
          <w:rFonts w:eastAsiaTheme="minorHAnsi"/>
          <w:color w:val="000000" w:themeColor="text1"/>
        </w:rPr>
        <w:t xml:space="preserve">(pounds) </w:t>
      </w:r>
      <w:r w:rsidR="009910FA">
        <w:rPr>
          <w:rFonts w:eastAsiaTheme="minorHAnsi"/>
          <w:color w:val="000000" w:themeColor="text1"/>
        </w:rPr>
        <w:t>of each speciated HAP released to the atmosphere during each event, and the method used to determine these emissions.</w:t>
      </w:r>
    </w:p>
    <w:p w14:paraId="1080322B" w14:textId="76FD6EBD" w:rsidR="001967EC" w:rsidRPr="00435DB9" w:rsidRDefault="001967EC" w:rsidP="001967EC">
      <w:pPr>
        <w:widowControl/>
        <w:numPr>
          <w:ilvl w:val="0"/>
          <w:numId w:val="87"/>
        </w:numPr>
        <w:autoSpaceDE/>
        <w:autoSpaceDN/>
        <w:adjustRightInd/>
        <w:contextualSpacing/>
        <w:rPr>
          <w:rFonts w:eastAsiaTheme="minorHAnsi"/>
        </w:rPr>
      </w:pPr>
      <w:r w:rsidRPr="00435DB9">
        <w:rPr>
          <w:rFonts w:eastAsiaTheme="minorHAnsi"/>
        </w:rPr>
        <w:t xml:space="preserve">Number of PRDs </w:t>
      </w:r>
      <w:r>
        <w:rPr>
          <w:rFonts w:eastAsiaTheme="minorHAnsi"/>
        </w:rPr>
        <w:t>at your facility NOT defined by 40 CFR 63.161, 40 CFR 63.191, or 40 CFR 63.1423</w:t>
      </w:r>
      <w:r w:rsidR="001C3BAD">
        <w:rPr>
          <w:rFonts w:eastAsiaTheme="minorHAnsi"/>
        </w:rPr>
        <w:t xml:space="preserve"> </w:t>
      </w:r>
      <w:r w:rsidR="001C3BAD" w:rsidRPr="001C3BAD">
        <w:rPr>
          <w:rFonts w:eastAsiaTheme="minorHAnsi"/>
        </w:rPr>
        <w:t>(and in the comments field provide a list that generally describes/categorizes these PRDs; separate each description by a semi-colon)</w:t>
      </w:r>
      <w:r w:rsidR="001C3BAD">
        <w:rPr>
          <w:rFonts w:eastAsiaTheme="minorHAnsi"/>
        </w:rPr>
        <w:t>.</w:t>
      </w:r>
    </w:p>
    <w:p w14:paraId="21115C5D" w14:textId="77777777" w:rsidR="001967EC" w:rsidRPr="00435DB9" w:rsidRDefault="001967EC" w:rsidP="001967EC">
      <w:pPr>
        <w:widowControl/>
        <w:numPr>
          <w:ilvl w:val="1"/>
          <w:numId w:val="87"/>
        </w:numPr>
        <w:autoSpaceDE/>
        <w:autoSpaceDN/>
        <w:adjustRightInd/>
        <w:contextualSpacing/>
        <w:rPr>
          <w:rFonts w:eastAsiaTheme="minorHAnsi"/>
        </w:rPr>
      </w:pPr>
      <w:r w:rsidRPr="00435DB9">
        <w:rPr>
          <w:rFonts w:eastAsiaTheme="minorHAnsi"/>
        </w:rPr>
        <w:t xml:space="preserve">Number of </w:t>
      </w:r>
      <w:r>
        <w:rPr>
          <w:rFonts w:eastAsiaTheme="minorHAnsi"/>
        </w:rPr>
        <w:t xml:space="preserve">these </w:t>
      </w:r>
      <w:r w:rsidRPr="00435DB9">
        <w:rPr>
          <w:rFonts w:eastAsiaTheme="minorHAnsi"/>
        </w:rPr>
        <w:t>PRDs that vent to atmosphere</w:t>
      </w:r>
      <w:r>
        <w:rPr>
          <w:rFonts w:eastAsiaTheme="minorHAnsi"/>
        </w:rPr>
        <w:t>.</w:t>
      </w:r>
    </w:p>
    <w:p w14:paraId="32110CDD" w14:textId="77777777" w:rsidR="001967EC" w:rsidRPr="00435DB9" w:rsidRDefault="001967EC" w:rsidP="001967EC">
      <w:pPr>
        <w:widowControl/>
        <w:numPr>
          <w:ilvl w:val="1"/>
          <w:numId w:val="87"/>
        </w:numPr>
        <w:autoSpaceDE/>
        <w:autoSpaceDN/>
        <w:adjustRightInd/>
        <w:contextualSpacing/>
        <w:rPr>
          <w:rFonts w:eastAsiaTheme="minorHAnsi"/>
        </w:rPr>
      </w:pPr>
      <w:r w:rsidRPr="00435DB9">
        <w:rPr>
          <w:rFonts w:eastAsiaTheme="minorHAnsi"/>
        </w:rPr>
        <w:t xml:space="preserve">Number of </w:t>
      </w:r>
      <w:r>
        <w:rPr>
          <w:rFonts w:eastAsiaTheme="minorHAnsi"/>
        </w:rPr>
        <w:t xml:space="preserve">these </w:t>
      </w:r>
      <w:r w:rsidRPr="00435DB9">
        <w:rPr>
          <w:rFonts w:eastAsiaTheme="minorHAnsi"/>
        </w:rPr>
        <w:t>PRDs that vent to control or back into process</w:t>
      </w:r>
      <w:r>
        <w:rPr>
          <w:rFonts w:eastAsiaTheme="minorHAnsi"/>
        </w:rPr>
        <w:t>.</w:t>
      </w:r>
    </w:p>
    <w:p w14:paraId="53275326" w14:textId="04AADB2F" w:rsidR="001967EC" w:rsidRDefault="00482015" w:rsidP="001967EC">
      <w:pPr>
        <w:widowControl/>
        <w:numPr>
          <w:ilvl w:val="1"/>
          <w:numId w:val="87"/>
        </w:numPr>
        <w:autoSpaceDE/>
        <w:autoSpaceDN/>
        <w:adjustRightInd/>
        <w:contextualSpacing/>
        <w:rPr>
          <w:rFonts w:eastAsiaTheme="minorHAnsi"/>
        </w:rPr>
      </w:pPr>
      <w:r>
        <w:rPr>
          <w:rFonts w:eastAsiaTheme="minorHAnsi"/>
        </w:rPr>
        <w:t>For</w:t>
      </w:r>
      <w:r w:rsidR="001967EC" w:rsidRPr="00435DB9">
        <w:rPr>
          <w:rFonts w:eastAsiaTheme="minorHAnsi"/>
        </w:rPr>
        <w:t xml:space="preserve"> </w:t>
      </w:r>
      <w:r w:rsidR="001967EC">
        <w:rPr>
          <w:rFonts w:eastAsiaTheme="minorHAnsi"/>
        </w:rPr>
        <w:t xml:space="preserve">these </w:t>
      </w:r>
      <w:r w:rsidR="001967EC" w:rsidRPr="00435DB9">
        <w:rPr>
          <w:rFonts w:eastAsiaTheme="minorHAnsi"/>
        </w:rPr>
        <w:t>PRD</w:t>
      </w:r>
      <w:r w:rsidR="001967EC">
        <w:rPr>
          <w:rFonts w:eastAsiaTheme="minorHAnsi"/>
        </w:rPr>
        <w:t>s</w:t>
      </w:r>
      <w:r w:rsidR="001967EC" w:rsidRPr="00435DB9">
        <w:rPr>
          <w:rFonts w:eastAsiaTheme="minorHAnsi"/>
        </w:rPr>
        <w:t xml:space="preserve"> </w:t>
      </w:r>
      <w:r w:rsidR="001967EC">
        <w:rPr>
          <w:rFonts w:eastAsiaTheme="minorHAnsi"/>
        </w:rPr>
        <w:t xml:space="preserve">that </w:t>
      </w:r>
      <w:r w:rsidR="001967EC" w:rsidRPr="00435DB9">
        <w:rPr>
          <w:rFonts w:eastAsiaTheme="minorHAnsi"/>
        </w:rPr>
        <w:t>discharge</w:t>
      </w:r>
      <w:r w:rsidR="001967EC">
        <w:rPr>
          <w:rFonts w:eastAsiaTheme="minorHAnsi"/>
        </w:rPr>
        <w:t>d</w:t>
      </w:r>
      <w:r w:rsidR="001967EC" w:rsidRPr="00435DB9">
        <w:rPr>
          <w:rFonts w:eastAsiaTheme="minorHAnsi"/>
        </w:rPr>
        <w:t xml:space="preserve"> to the atmosphere in the past </w:t>
      </w:r>
      <w:r w:rsidR="001967EC">
        <w:rPr>
          <w:rFonts w:eastAsiaTheme="minorHAnsi"/>
        </w:rPr>
        <w:t>5</w:t>
      </w:r>
      <w:r w:rsidR="001967EC" w:rsidRPr="00435DB9">
        <w:rPr>
          <w:rFonts w:eastAsiaTheme="minorHAnsi"/>
        </w:rPr>
        <w:t xml:space="preserve"> years</w:t>
      </w:r>
      <w:r w:rsidR="001967EC">
        <w:rPr>
          <w:rFonts w:eastAsiaTheme="minorHAnsi"/>
        </w:rPr>
        <w:t xml:space="preserve"> (2016-2020)</w:t>
      </w:r>
      <w:r w:rsidR="001967EC" w:rsidRPr="00435DB9">
        <w:rPr>
          <w:rFonts w:eastAsiaTheme="minorHAnsi"/>
        </w:rPr>
        <w:t>.</w:t>
      </w:r>
    </w:p>
    <w:p w14:paraId="26ADC2FB" w14:textId="77777777" w:rsidR="001967EC" w:rsidRDefault="001967EC" w:rsidP="001967EC">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Provide total duration of each event using calendar timestamps.</w:t>
      </w:r>
    </w:p>
    <w:p w14:paraId="731DD96B" w14:textId="77777777" w:rsidR="001967EC" w:rsidRDefault="001967EC" w:rsidP="001967EC">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Provide reason for each event.</w:t>
      </w:r>
    </w:p>
    <w:p w14:paraId="5B2ACD96" w14:textId="0B3E67D3" w:rsidR="001967EC" w:rsidRPr="00784AA9" w:rsidRDefault="001967EC" w:rsidP="001967EC">
      <w:pPr>
        <w:widowControl/>
        <w:numPr>
          <w:ilvl w:val="2"/>
          <w:numId w:val="87"/>
        </w:numPr>
        <w:autoSpaceDE/>
        <w:autoSpaceDN/>
        <w:adjustRightInd/>
        <w:contextualSpacing/>
        <w:rPr>
          <w:rFonts w:eastAsiaTheme="minorHAnsi"/>
          <w:color w:val="000000" w:themeColor="text1"/>
        </w:rPr>
      </w:pPr>
      <w:r w:rsidRPr="00784AA9">
        <w:rPr>
          <w:rFonts w:eastAsiaTheme="minorHAnsi"/>
          <w:color w:val="000000" w:themeColor="text1"/>
        </w:rPr>
        <w:t xml:space="preserve">Estimate the total amount </w:t>
      </w:r>
      <w:r>
        <w:rPr>
          <w:rFonts w:eastAsiaTheme="minorHAnsi"/>
          <w:color w:val="000000" w:themeColor="text1"/>
        </w:rPr>
        <w:t xml:space="preserve">(pounds) </w:t>
      </w:r>
      <w:r w:rsidRPr="00784AA9">
        <w:rPr>
          <w:rFonts w:eastAsiaTheme="minorHAnsi"/>
          <w:color w:val="000000" w:themeColor="text1"/>
        </w:rPr>
        <w:t xml:space="preserve">of </w:t>
      </w:r>
      <w:r>
        <w:rPr>
          <w:rFonts w:eastAsiaTheme="minorHAnsi"/>
          <w:color w:val="000000" w:themeColor="text1"/>
        </w:rPr>
        <w:t xml:space="preserve">VOC </w:t>
      </w:r>
      <w:r w:rsidRPr="00784AA9">
        <w:rPr>
          <w:rFonts w:eastAsiaTheme="minorHAnsi"/>
          <w:color w:val="000000" w:themeColor="text1"/>
        </w:rPr>
        <w:t xml:space="preserve">released </w:t>
      </w:r>
      <w:r>
        <w:rPr>
          <w:rFonts w:eastAsiaTheme="minorHAnsi"/>
          <w:color w:val="000000" w:themeColor="text1"/>
        </w:rPr>
        <w:t>to the atmosphere during each event</w:t>
      </w:r>
      <w:r w:rsidRPr="00784AA9">
        <w:rPr>
          <w:rFonts w:eastAsiaTheme="minorHAnsi"/>
          <w:color w:val="000000" w:themeColor="text1"/>
        </w:rPr>
        <w:t>. Include an explanation of the method used for this estimate:</w:t>
      </w:r>
    </w:p>
    <w:p w14:paraId="141DED1B"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Engineering judgment.</w:t>
      </w:r>
    </w:p>
    <w:p w14:paraId="5B1DD0B7"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Material balance.</w:t>
      </w:r>
    </w:p>
    <w:p w14:paraId="21DCE741"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32A07C3C"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Continuous emission monitoring system.</w:t>
      </w:r>
    </w:p>
    <w:p w14:paraId="51CAD88C"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lastRenderedPageBreak/>
        <w:t>Manufacturer specification.</w:t>
      </w:r>
    </w:p>
    <w:p w14:paraId="6DE24906"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EPA, state, or local agency emission factor.</w:t>
      </w:r>
    </w:p>
    <w:p w14:paraId="1D18670A" w14:textId="77777777" w:rsidR="001967EC"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Other (specify).</w:t>
      </w:r>
    </w:p>
    <w:p w14:paraId="4C35A7D9" w14:textId="02DE35C8" w:rsidR="001967EC" w:rsidRPr="00784AA9" w:rsidRDefault="001967EC" w:rsidP="001967EC">
      <w:pPr>
        <w:widowControl/>
        <w:numPr>
          <w:ilvl w:val="2"/>
          <w:numId w:val="87"/>
        </w:numPr>
        <w:autoSpaceDE/>
        <w:autoSpaceDN/>
        <w:adjustRightInd/>
        <w:contextualSpacing/>
        <w:rPr>
          <w:rFonts w:eastAsiaTheme="minorHAnsi"/>
          <w:color w:val="000000" w:themeColor="text1"/>
        </w:rPr>
      </w:pPr>
      <w:r w:rsidRPr="00784AA9">
        <w:rPr>
          <w:rFonts w:eastAsiaTheme="minorHAnsi"/>
          <w:color w:val="000000" w:themeColor="text1"/>
        </w:rPr>
        <w:t xml:space="preserve">Estimate the total amount </w:t>
      </w:r>
      <w:r>
        <w:rPr>
          <w:rFonts w:eastAsiaTheme="minorHAnsi"/>
          <w:color w:val="000000" w:themeColor="text1"/>
        </w:rPr>
        <w:t xml:space="preserve">(pounds) </w:t>
      </w:r>
      <w:r w:rsidRPr="00784AA9">
        <w:rPr>
          <w:rFonts w:eastAsiaTheme="minorHAnsi"/>
          <w:color w:val="000000" w:themeColor="text1"/>
        </w:rPr>
        <w:t xml:space="preserve">of </w:t>
      </w:r>
      <w:r>
        <w:rPr>
          <w:rFonts w:eastAsiaTheme="minorHAnsi"/>
          <w:color w:val="000000" w:themeColor="text1"/>
        </w:rPr>
        <w:t xml:space="preserve">HAP </w:t>
      </w:r>
      <w:r w:rsidRPr="00784AA9">
        <w:rPr>
          <w:rFonts w:eastAsiaTheme="minorHAnsi"/>
          <w:color w:val="000000" w:themeColor="text1"/>
        </w:rPr>
        <w:t xml:space="preserve">released </w:t>
      </w:r>
      <w:r>
        <w:rPr>
          <w:rFonts w:eastAsiaTheme="minorHAnsi"/>
          <w:color w:val="000000" w:themeColor="text1"/>
        </w:rPr>
        <w:t>to the atmosphere during each event</w:t>
      </w:r>
      <w:r w:rsidRPr="00784AA9">
        <w:rPr>
          <w:rFonts w:eastAsiaTheme="minorHAnsi"/>
          <w:color w:val="000000" w:themeColor="text1"/>
        </w:rPr>
        <w:t>. Include an explanation of the method used for this estimate:</w:t>
      </w:r>
    </w:p>
    <w:p w14:paraId="41751908"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Engineering judgment.</w:t>
      </w:r>
    </w:p>
    <w:p w14:paraId="444E22A5"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Material balance.</w:t>
      </w:r>
    </w:p>
    <w:p w14:paraId="0493EC83"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Stack test.</w:t>
      </w:r>
    </w:p>
    <w:p w14:paraId="39E50587"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Continuous emission monitoring system.</w:t>
      </w:r>
    </w:p>
    <w:p w14:paraId="2211DEC4"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Manufacturer specification.</w:t>
      </w:r>
    </w:p>
    <w:p w14:paraId="229BCD10" w14:textId="77777777" w:rsidR="001967EC" w:rsidRPr="00784AA9"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EPA, state, or local agency emission factor.</w:t>
      </w:r>
    </w:p>
    <w:p w14:paraId="4E1699B5" w14:textId="77777777" w:rsidR="001967EC" w:rsidRDefault="001967EC" w:rsidP="001967EC">
      <w:pPr>
        <w:widowControl/>
        <w:numPr>
          <w:ilvl w:val="3"/>
          <w:numId w:val="87"/>
        </w:numPr>
        <w:autoSpaceDE/>
        <w:autoSpaceDN/>
        <w:adjustRightInd/>
        <w:contextualSpacing/>
        <w:rPr>
          <w:rFonts w:eastAsiaTheme="minorHAnsi"/>
          <w:color w:val="000000" w:themeColor="text1"/>
        </w:rPr>
      </w:pPr>
      <w:r w:rsidRPr="00784AA9">
        <w:rPr>
          <w:rFonts w:eastAsiaTheme="minorHAnsi"/>
          <w:color w:val="000000" w:themeColor="text1"/>
        </w:rPr>
        <w:t>Other (specify).</w:t>
      </w:r>
    </w:p>
    <w:p w14:paraId="541385C0" w14:textId="77777777" w:rsidR="001967EC" w:rsidRDefault="001967EC" w:rsidP="001967EC">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During each event, was ethylene oxide released to the atmosphere? (Yes/No)</w:t>
      </w:r>
    </w:p>
    <w:p w14:paraId="5F0651E2" w14:textId="09AA7AA1" w:rsidR="001967EC" w:rsidRDefault="00482015" w:rsidP="001967EC">
      <w:pPr>
        <w:widowControl/>
        <w:numPr>
          <w:ilvl w:val="2"/>
          <w:numId w:val="87"/>
        </w:numPr>
        <w:autoSpaceDE/>
        <w:autoSpaceDN/>
        <w:adjustRightInd/>
        <w:contextualSpacing/>
        <w:rPr>
          <w:rFonts w:eastAsiaTheme="minorHAnsi"/>
          <w:color w:val="000000" w:themeColor="text1"/>
        </w:rPr>
      </w:pPr>
      <w:r>
        <w:rPr>
          <w:rFonts w:eastAsiaTheme="minorHAnsi"/>
          <w:color w:val="000000" w:themeColor="text1"/>
        </w:rPr>
        <w:t>I</w:t>
      </w:r>
      <w:r w:rsidR="001967EC">
        <w:rPr>
          <w:rFonts w:eastAsiaTheme="minorHAnsi"/>
          <w:color w:val="000000" w:themeColor="text1"/>
        </w:rPr>
        <w:t>f available, provide total amount (pounds) of each speciated HAP released to the atmosphere during each event, and the method used to determine these emissions.</w:t>
      </w:r>
    </w:p>
    <w:p w14:paraId="0477E636" w14:textId="0A6EC844" w:rsidR="00063FC3" w:rsidRPr="001967EC" w:rsidRDefault="00063FC3" w:rsidP="00063FC3">
      <w:pPr>
        <w:widowControl/>
        <w:numPr>
          <w:ilvl w:val="1"/>
          <w:numId w:val="87"/>
        </w:numPr>
        <w:autoSpaceDE/>
        <w:autoSpaceDN/>
        <w:adjustRightInd/>
        <w:contextualSpacing/>
        <w:rPr>
          <w:rFonts w:eastAsiaTheme="minorHAnsi"/>
          <w:color w:val="000000" w:themeColor="text1"/>
        </w:rPr>
      </w:pPr>
      <w:r>
        <w:rPr>
          <w:rFonts w:eastAsiaTheme="minorHAnsi"/>
          <w:color w:val="000000" w:themeColor="text1"/>
        </w:rPr>
        <w:t xml:space="preserve">Briefly explain if any of these PRDs are regulated by any Federal </w:t>
      </w:r>
      <w:r>
        <w:rPr>
          <w:rFonts w:eastAsiaTheme="minorHAnsi"/>
        </w:rPr>
        <w:t>air regulation and provide the citation for the rule.</w:t>
      </w:r>
    </w:p>
    <w:p w14:paraId="0F69FBBF" w14:textId="3452940C" w:rsidR="009910FA" w:rsidRPr="00435DB9" w:rsidRDefault="009910FA" w:rsidP="009910FA">
      <w:pPr>
        <w:widowControl/>
        <w:numPr>
          <w:ilvl w:val="0"/>
          <w:numId w:val="87"/>
        </w:numPr>
        <w:autoSpaceDE/>
        <w:autoSpaceDN/>
        <w:adjustRightInd/>
        <w:contextualSpacing/>
        <w:rPr>
          <w:rFonts w:eastAsiaTheme="minorHAnsi"/>
        </w:rPr>
      </w:pPr>
      <w:r w:rsidRPr="00435DB9">
        <w:rPr>
          <w:rFonts w:eastAsiaTheme="minorHAnsi"/>
        </w:rPr>
        <w:t xml:space="preserve">Is </w:t>
      </w:r>
      <w:r>
        <w:rPr>
          <w:rFonts w:eastAsiaTheme="minorHAnsi"/>
        </w:rPr>
        <w:t>your</w:t>
      </w:r>
      <w:r w:rsidRPr="00435DB9">
        <w:rPr>
          <w:rFonts w:eastAsiaTheme="minorHAnsi"/>
        </w:rPr>
        <w:t xml:space="preserve"> facility subject </w:t>
      </w:r>
      <w:proofErr w:type="gramStart"/>
      <w:r w:rsidRPr="00435DB9">
        <w:rPr>
          <w:rFonts w:eastAsiaTheme="minorHAnsi"/>
        </w:rPr>
        <w:t>to:</w:t>
      </w:r>
      <w:proofErr w:type="gramEnd"/>
    </w:p>
    <w:p w14:paraId="227A70BB" w14:textId="589CE422" w:rsidR="0074689C" w:rsidRDefault="00BF702B" w:rsidP="009910FA">
      <w:pPr>
        <w:widowControl/>
        <w:numPr>
          <w:ilvl w:val="1"/>
          <w:numId w:val="87"/>
        </w:numPr>
        <w:autoSpaceDE/>
        <w:autoSpaceDN/>
        <w:adjustRightInd/>
        <w:contextualSpacing/>
        <w:rPr>
          <w:rFonts w:eastAsiaTheme="minorHAnsi"/>
        </w:rPr>
      </w:pPr>
      <w:r>
        <w:rPr>
          <w:rFonts w:eastAsiaTheme="minorHAnsi"/>
        </w:rPr>
        <w:t>T</w:t>
      </w:r>
      <w:r w:rsidR="009910FA" w:rsidRPr="00435DB9">
        <w:rPr>
          <w:rFonts w:eastAsiaTheme="minorHAnsi"/>
        </w:rPr>
        <w:t>he EPA’s Chemical Accident Prevention Provisions (40 CFR part 68)?</w:t>
      </w:r>
      <w:r w:rsidR="009910FA">
        <w:rPr>
          <w:rFonts w:eastAsiaTheme="minorHAnsi"/>
        </w:rPr>
        <w:t xml:space="preserve"> (Yes/No)</w:t>
      </w:r>
      <w:r w:rsidR="0074689C">
        <w:rPr>
          <w:rFonts w:eastAsiaTheme="minorHAnsi"/>
        </w:rPr>
        <w:t xml:space="preserve"> If yes:</w:t>
      </w:r>
    </w:p>
    <w:p w14:paraId="6FEB920B" w14:textId="00962E07" w:rsidR="009910FA" w:rsidRDefault="0074689C" w:rsidP="0074689C">
      <w:pPr>
        <w:widowControl/>
        <w:numPr>
          <w:ilvl w:val="2"/>
          <w:numId w:val="87"/>
        </w:numPr>
        <w:autoSpaceDE/>
        <w:autoSpaceDN/>
        <w:adjustRightInd/>
        <w:contextualSpacing/>
        <w:rPr>
          <w:rFonts w:eastAsiaTheme="minorHAnsi"/>
        </w:rPr>
      </w:pPr>
      <w:r>
        <w:rPr>
          <w:rFonts w:eastAsiaTheme="minorHAnsi"/>
        </w:rPr>
        <w:t xml:space="preserve">Select which </w:t>
      </w:r>
      <w:r w:rsidR="00B50350">
        <w:rPr>
          <w:rFonts w:eastAsiaTheme="minorHAnsi"/>
        </w:rPr>
        <w:t>prevention</w:t>
      </w:r>
      <w:r>
        <w:rPr>
          <w:rFonts w:eastAsiaTheme="minorHAnsi"/>
        </w:rPr>
        <w:t xml:space="preserve"> program your facility complies with:</w:t>
      </w:r>
    </w:p>
    <w:p w14:paraId="515C83EB" w14:textId="1702C5EE" w:rsidR="0074689C" w:rsidRDefault="0074689C" w:rsidP="0074689C">
      <w:pPr>
        <w:widowControl/>
        <w:numPr>
          <w:ilvl w:val="3"/>
          <w:numId w:val="87"/>
        </w:numPr>
        <w:autoSpaceDE/>
        <w:autoSpaceDN/>
        <w:adjustRightInd/>
        <w:contextualSpacing/>
        <w:rPr>
          <w:rFonts w:eastAsiaTheme="minorHAnsi"/>
        </w:rPr>
      </w:pPr>
      <w:r>
        <w:rPr>
          <w:rFonts w:eastAsiaTheme="minorHAnsi"/>
        </w:rPr>
        <w:t>Program 1</w:t>
      </w:r>
    </w:p>
    <w:p w14:paraId="607006C3" w14:textId="58589056" w:rsidR="0074689C" w:rsidRDefault="0074689C" w:rsidP="0074689C">
      <w:pPr>
        <w:widowControl/>
        <w:numPr>
          <w:ilvl w:val="3"/>
          <w:numId w:val="87"/>
        </w:numPr>
        <w:autoSpaceDE/>
        <w:autoSpaceDN/>
        <w:adjustRightInd/>
        <w:contextualSpacing/>
        <w:rPr>
          <w:rFonts w:eastAsiaTheme="minorHAnsi"/>
        </w:rPr>
      </w:pPr>
      <w:r>
        <w:rPr>
          <w:rFonts w:eastAsiaTheme="minorHAnsi"/>
        </w:rPr>
        <w:t>Program 2</w:t>
      </w:r>
    </w:p>
    <w:p w14:paraId="58A61732" w14:textId="3E96E7D0" w:rsidR="0074689C" w:rsidRDefault="0074689C" w:rsidP="0074689C">
      <w:pPr>
        <w:widowControl/>
        <w:numPr>
          <w:ilvl w:val="3"/>
          <w:numId w:val="87"/>
        </w:numPr>
        <w:autoSpaceDE/>
        <w:autoSpaceDN/>
        <w:adjustRightInd/>
        <w:contextualSpacing/>
        <w:rPr>
          <w:rFonts w:eastAsiaTheme="minorHAnsi"/>
        </w:rPr>
      </w:pPr>
      <w:r>
        <w:rPr>
          <w:rFonts w:eastAsiaTheme="minorHAnsi"/>
        </w:rPr>
        <w:t>Program 3</w:t>
      </w:r>
    </w:p>
    <w:p w14:paraId="3E47F366" w14:textId="7C77AF58" w:rsidR="0074689C" w:rsidRPr="00435DB9" w:rsidRDefault="0074689C" w:rsidP="0074689C">
      <w:pPr>
        <w:widowControl/>
        <w:numPr>
          <w:ilvl w:val="2"/>
          <w:numId w:val="87"/>
        </w:numPr>
        <w:autoSpaceDE/>
        <w:autoSpaceDN/>
        <w:adjustRightInd/>
        <w:contextualSpacing/>
        <w:rPr>
          <w:rFonts w:eastAsiaTheme="minorHAnsi"/>
        </w:rPr>
      </w:pPr>
      <w:r>
        <w:rPr>
          <w:rFonts w:eastAsiaTheme="minorHAnsi"/>
        </w:rPr>
        <w:t>Submit</w:t>
      </w:r>
      <w:r w:rsidR="001530DF">
        <w:rPr>
          <w:rFonts w:eastAsiaTheme="minorHAnsi"/>
        </w:rPr>
        <w:t xml:space="preserve"> all reports of </w:t>
      </w:r>
      <w:r w:rsidR="00F9386D">
        <w:rPr>
          <w:rFonts w:eastAsiaTheme="minorHAnsi"/>
        </w:rPr>
        <w:t xml:space="preserve">risk management plan (RMP) </w:t>
      </w:r>
      <w:r w:rsidR="001530DF">
        <w:rPr>
          <w:rFonts w:eastAsiaTheme="minorHAnsi"/>
        </w:rPr>
        <w:t xml:space="preserve">reportable </w:t>
      </w:r>
      <w:r w:rsidR="00F9386D">
        <w:rPr>
          <w:rFonts w:eastAsiaTheme="minorHAnsi"/>
        </w:rPr>
        <w:t>accidents</w:t>
      </w:r>
      <w:r w:rsidR="001530DF">
        <w:rPr>
          <w:rFonts w:eastAsiaTheme="minorHAnsi"/>
        </w:rPr>
        <w:t xml:space="preserve"> that</w:t>
      </w:r>
      <w:r w:rsidR="001530DF" w:rsidRPr="001530DF">
        <w:rPr>
          <w:rFonts w:eastAsiaTheme="minorHAnsi"/>
          <w:color w:val="000000" w:themeColor="text1"/>
        </w:rPr>
        <w:t xml:space="preserve"> </w:t>
      </w:r>
      <w:r w:rsidR="001530DF">
        <w:rPr>
          <w:rFonts w:eastAsiaTheme="minorHAnsi"/>
          <w:color w:val="000000" w:themeColor="text1"/>
        </w:rPr>
        <w:t>occurred in the last 5 years (2016 through 2020)</w:t>
      </w:r>
      <w:r>
        <w:rPr>
          <w:rFonts w:eastAsiaTheme="minorHAnsi"/>
        </w:rPr>
        <w:t>.</w:t>
      </w:r>
    </w:p>
    <w:p w14:paraId="3B4EB106" w14:textId="15E8CD63" w:rsidR="009910FA" w:rsidRPr="00435DB9" w:rsidRDefault="00BF702B" w:rsidP="009910FA">
      <w:pPr>
        <w:widowControl/>
        <w:numPr>
          <w:ilvl w:val="1"/>
          <w:numId w:val="87"/>
        </w:numPr>
        <w:autoSpaceDE/>
        <w:autoSpaceDN/>
        <w:adjustRightInd/>
        <w:contextualSpacing/>
        <w:rPr>
          <w:rFonts w:eastAsiaTheme="minorHAnsi"/>
        </w:rPr>
      </w:pPr>
      <w:r>
        <w:rPr>
          <w:rFonts w:eastAsiaTheme="minorHAnsi"/>
        </w:rPr>
        <w:t>T</w:t>
      </w:r>
      <w:r w:rsidR="009910FA" w:rsidRPr="00435DB9">
        <w:rPr>
          <w:rFonts w:eastAsiaTheme="minorHAnsi"/>
        </w:rPr>
        <w:t>he Occupational Safety and Health Administration’s (OSHA) Process Safety Management rule (29 CFR 1910.119)?</w:t>
      </w:r>
      <w:r w:rsidR="009910FA">
        <w:rPr>
          <w:rFonts w:eastAsiaTheme="minorHAnsi"/>
        </w:rPr>
        <w:t xml:space="preserve"> (Yes/No)</w:t>
      </w:r>
    </w:p>
    <w:p w14:paraId="54EA04ED" w14:textId="77777777" w:rsidR="009910FA" w:rsidRPr="00435DB9" w:rsidRDefault="009910FA" w:rsidP="009910FA">
      <w:pPr>
        <w:widowControl/>
        <w:numPr>
          <w:ilvl w:val="0"/>
          <w:numId w:val="87"/>
        </w:numPr>
        <w:autoSpaceDE/>
        <w:autoSpaceDN/>
        <w:adjustRightInd/>
        <w:contextualSpacing/>
        <w:rPr>
          <w:rFonts w:eastAsiaTheme="minorHAnsi"/>
        </w:rPr>
      </w:pPr>
      <w:r w:rsidRPr="00435DB9">
        <w:rPr>
          <w:rFonts w:eastAsiaTheme="minorHAnsi"/>
        </w:rPr>
        <w:t>Are you required to conduct root cause analysis and corrective action for certain PRD releases? If so, what rule requires you to do this?</w:t>
      </w:r>
    </w:p>
    <w:p w14:paraId="30CBD875" w14:textId="77777777" w:rsidR="009910FA" w:rsidRDefault="009910FA" w:rsidP="009910FA">
      <w:pPr>
        <w:widowControl/>
        <w:numPr>
          <w:ilvl w:val="0"/>
          <w:numId w:val="87"/>
        </w:numPr>
        <w:autoSpaceDE/>
        <w:autoSpaceDN/>
        <w:adjustRightInd/>
        <w:contextualSpacing/>
        <w:rPr>
          <w:rFonts w:eastAsiaTheme="minorHAnsi"/>
        </w:rPr>
      </w:pPr>
      <w:r>
        <w:rPr>
          <w:rFonts w:eastAsiaTheme="minorHAnsi"/>
        </w:rPr>
        <w:t>Do you use</w:t>
      </w:r>
      <w:r w:rsidRPr="00B7364C">
        <w:rPr>
          <w:rFonts w:eastAsiaTheme="minorHAnsi"/>
        </w:rPr>
        <w:t xml:space="preserve"> a device(s) or a monitoring system that is capable of identifying release</w:t>
      </w:r>
      <w:r>
        <w:rPr>
          <w:rFonts w:eastAsiaTheme="minorHAnsi"/>
        </w:rPr>
        <w:t>s from a PRD</w:t>
      </w:r>
      <w:r w:rsidRPr="00B7364C">
        <w:rPr>
          <w:rFonts w:eastAsiaTheme="minorHAnsi"/>
        </w:rPr>
        <w:t xml:space="preserve"> and record</w:t>
      </w:r>
      <w:r>
        <w:rPr>
          <w:rFonts w:eastAsiaTheme="minorHAnsi"/>
        </w:rPr>
        <w:t xml:space="preserve">ing </w:t>
      </w:r>
      <w:r w:rsidRPr="00B7364C">
        <w:rPr>
          <w:rFonts w:eastAsiaTheme="minorHAnsi"/>
        </w:rPr>
        <w:t>the time and duration of each pressure release</w:t>
      </w:r>
      <w:r>
        <w:rPr>
          <w:rFonts w:eastAsiaTheme="minorHAnsi"/>
        </w:rPr>
        <w:t xml:space="preserve"> from a PRD? (Yes/No)</w:t>
      </w:r>
    </w:p>
    <w:p w14:paraId="173BCA9C" w14:textId="77777777" w:rsidR="009910FA" w:rsidRDefault="009910FA" w:rsidP="009910FA">
      <w:pPr>
        <w:widowControl/>
        <w:numPr>
          <w:ilvl w:val="1"/>
          <w:numId w:val="87"/>
        </w:numPr>
        <w:autoSpaceDE/>
        <w:autoSpaceDN/>
        <w:adjustRightInd/>
        <w:contextualSpacing/>
        <w:rPr>
          <w:rFonts w:eastAsiaTheme="minorHAnsi"/>
        </w:rPr>
      </w:pPr>
      <w:r>
        <w:rPr>
          <w:rFonts w:eastAsiaTheme="minorHAnsi"/>
        </w:rPr>
        <w:t>If yes, what percentage of the n</w:t>
      </w:r>
      <w:r w:rsidRPr="00435DB9">
        <w:rPr>
          <w:rFonts w:eastAsiaTheme="minorHAnsi"/>
        </w:rPr>
        <w:t xml:space="preserve">umber of PRDs in </w:t>
      </w:r>
      <w:r>
        <w:rPr>
          <w:rFonts w:eastAsiaTheme="minorHAnsi"/>
        </w:rPr>
        <w:t xml:space="preserve">organic </w:t>
      </w:r>
      <w:r w:rsidRPr="00435DB9">
        <w:rPr>
          <w:rFonts w:eastAsiaTheme="minorHAnsi"/>
        </w:rPr>
        <w:t>HAP service</w:t>
      </w:r>
      <w:r>
        <w:rPr>
          <w:rFonts w:eastAsiaTheme="minorHAnsi"/>
        </w:rPr>
        <w:t xml:space="preserve"> at your facility are equipped with this device(s)?</w:t>
      </w:r>
    </w:p>
    <w:p w14:paraId="0D87763A" w14:textId="3A742A6B" w:rsidR="00A51BC5" w:rsidRDefault="009910FA" w:rsidP="009910FA">
      <w:pPr>
        <w:pStyle w:val="ListParagraph"/>
        <w:numPr>
          <w:ilvl w:val="1"/>
          <w:numId w:val="87"/>
        </w:numPr>
        <w:rPr>
          <w:rFonts w:ascii="Times New Roman" w:hAnsi="Times New Roman" w:cs="Times New Roman"/>
          <w:color w:val="000000" w:themeColor="text1"/>
          <w:sz w:val="24"/>
          <w:szCs w:val="24"/>
        </w:rPr>
      </w:pPr>
      <w:r w:rsidRPr="00383F2B">
        <w:rPr>
          <w:rFonts w:ascii="Times New Roman" w:hAnsi="Times New Roman" w:cs="Times New Roman"/>
          <w:color w:val="000000" w:themeColor="text1"/>
          <w:sz w:val="24"/>
          <w:szCs w:val="24"/>
        </w:rPr>
        <w:t>Capital cost (optional).</w:t>
      </w:r>
      <w:r w:rsidR="00454C18">
        <w:rPr>
          <w:rFonts w:ascii="Times New Roman" w:hAnsi="Times New Roman" w:cs="Times New Roman"/>
          <w:color w:val="000000" w:themeColor="text1"/>
          <w:sz w:val="24"/>
          <w:szCs w:val="24"/>
        </w:rPr>
        <w:t xml:space="preserve"> If provided, include contextual information to understand the capital cost (e.g., number of devices, types of equipment included in cost).</w:t>
      </w:r>
    </w:p>
    <w:p w14:paraId="158C2071" w14:textId="4FAEBF68" w:rsidR="00B05639" w:rsidRDefault="002A3576" w:rsidP="009910FA">
      <w:pPr>
        <w:pStyle w:val="ListParagraph"/>
        <w:numPr>
          <w:ilvl w:val="1"/>
          <w:numId w:val="8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Typical a</w:t>
      </w:r>
      <w:r w:rsidR="004D24B1">
        <w:rPr>
          <w:rFonts w:ascii="Times New Roman" w:hAnsi="Times New Roman" w:cs="Times New Roman"/>
          <w:color w:val="000000" w:themeColor="text1"/>
          <w:sz w:val="24"/>
          <w:szCs w:val="24"/>
        </w:rPr>
        <w:t>nnual o</w:t>
      </w:r>
      <w:r w:rsidR="00B05639" w:rsidRPr="00B05639">
        <w:rPr>
          <w:rFonts w:ascii="Times New Roman" w:hAnsi="Times New Roman" w:cs="Times New Roman"/>
          <w:color w:val="000000" w:themeColor="text1"/>
          <w:sz w:val="24"/>
          <w:szCs w:val="24"/>
        </w:rPr>
        <w:t>perating and maintenance cost (optional).  If provided, include contextual information to understand this cost (e.g., number of devices, types of equipment included in cost).</w:t>
      </w:r>
    </w:p>
    <w:p w14:paraId="3E3FE5BE" w14:textId="7CF2E6A6" w:rsidR="004F6223" w:rsidRPr="009910FA" w:rsidRDefault="004F6223" w:rsidP="009910FA">
      <w:pPr>
        <w:pStyle w:val="ListParagraph"/>
        <w:numPr>
          <w:ilvl w:val="1"/>
          <w:numId w:val="87"/>
        </w:numPr>
        <w:rPr>
          <w:rFonts w:ascii="Times New Roman" w:hAnsi="Times New Roman" w:cs="Times New Roman"/>
          <w:color w:val="000000" w:themeColor="text1"/>
          <w:sz w:val="24"/>
          <w:szCs w:val="24"/>
        </w:rPr>
      </w:pPr>
      <w:r w:rsidRPr="009910FA">
        <w:rPr>
          <w:rFonts w:eastAsiaTheme="majorEastAsia"/>
          <w:b/>
          <w:bCs/>
          <w:color w:val="000000" w:themeColor="text1"/>
          <w:sz w:val="26"/>
          <w:szCs w:val="26"/>
        </w:rPr>
        <w:br w:type="page"/>
      </w:r>
    </w:p>
    <w:p w14:paraId="24ACED34" w14:textId="24ACDA4E" w:rsidR="009C3001" w:rsidRDefault="009C3001" w:rsidP="009C3001">
      <w:pPr>
        <w:keepNext/>
        <w:keepLines/>
        <w:widowControl/>
        <w:autoSpaceDE/>
        <w:autoSpaceDN/>
        <w:adjustRightInd/>
        <w:spacing w:after="240"/>
        <w:outlineLvl w:val="1"/>
        <w:rPr>
          <w:rFonts w:eastAsiaTheme="majorEastAsia"/>
          <w:b/>
          <w:bCs/>
          <w:color w:val="000000" w:themeColor="text1"/>
          <w:sz w:val="28"/>
          <w:szCs w:val="28"/>
        </w:rPr>
      </w:pPr>
      <w:bookmarkStart w:id="12" w:name="_Toc92974969"/>
      <w:bookmarkStart w:id="13" w:name="_Hlk87273962"/>
      <w:bookmarkStart w:id="14" w:name="_Hlk87452307"/>
      <w:r>
        <w:rPr>
          <w:rFonts w:eastAsiaTheme="majorEastAsia"/>
          <w:b/>
          <w:bCs/>
          <w:color w:val="000000" w:themeColor="text1"/>
          <w:sz w:val="28"/>
          <w:szCs w:val="28"/>
        </w:rPr>
        <w:lastRenderedPageBreak/>
        <w:t>3.4</w:t>
      </w:r>
      <w:r>
        <w:rPr>
          <w:rFonts w:eastAsiaTheme="majorEastAsia"/>
          <w:b/>
          <w:bCs/>
          <w:color w:val="000000" w:themeColor="text1"/>
          <w:sz w:val="28"/>
          <w:szCs w:val="28"/>
        </w:rPr>
        <w:tab/>
        <w:t>Catalyst Use</w:t>
      </w:r>
      <w:bookmarkEnd w:id="12"/>
    </w:p>
    <w:p w14:paraId="29724C7E" w14:textId="300AE790" w:rsidR="004C3DD0" w:rsidRDefault="00511D59" w:rsidP="00511D59">
      <w:pPr>
        <w:widowControl/>
        <w:autoSpaceDE/>
        <w:autoSpaceDN/>
        <w:adjustRightInd/>
        <w:spacing w:after="240"/>
        <w:rPr>
          <w:rFonts w:eastAsiaTheme="minorHAnsi"/>
        </w:rPr>
      </w:pPr>
      <w:bookmarkStart w:id="15" w:name="_Hlk87274284"/>
      <w:bookmarkStart w:id="16" w:name="_Hlk87275130"/>
      <w:r w:rsidRPr="00511D59">
        <w:rPr>
          <w:rFonts w:eastAsiaTheme="minorHAnsi"/>
        </w:rPr>
        <w:t>If you use a catalyst in any operation at your facility that is associated with a chemical</w:t>
      </w:r>
      <w:r>
        <w:rPr>
          <w:rFonts w:eastAsiaTheme="minorHAnsi"/>
        </w:rPr>
        <w:t xml:space="preserve"> </w:t>
      </w:r>
      <w:r w:rsidRPr="00511D59">
        <w:rPr>
          <w:rFonts w:eastAsiaTheme="minorHAnsi"/>
        </w:rPr>
        <w:t>manufacturing process unit, elastomer product process unit, or polyether polyol manufacturing</w:t>
      </w:r>
      <w:r>
        <w:rPr>
          <w:rFonts w:eastAsiaTheme="minorHAnsi"/>
        </w:rPr>
        <w:t xml:space="preserve"> </w:t>
      </w:r>
      <w:r w:rsidRPr="00511D59">
        <w:rPr>
          <w:rFonts w:eastAsiaTheme="minorHAnsi"/>
        </w:rPr>
        <w:t>process unit; or if you use a</w:t>
      </w:r>
      <w:r>
        <w:rPr>
          <w:rFonts w:eastAsiaTheme="minorHAnsi"/>
        </w:rPr>
        <w:t xml:space="preserve"> </w:t>
      </w:r>
      <w:r w:rsidRPr="00511D59">
        <w:rPr>
          <w:rFonts w:eastAsiaTheme="minorHAnsi"/>
        </w:rPr>
        <w:t>catalyst in any operation at any other process unit at the facility</w:t>
      </w:r>
      <w:r>
        <w:rPr>
          <w:rFonts w:eastAsiaTheme="minorHAnsi"/>
        </w:rPr>
        <w:t xml:space="preserve"> </w:t>
      </w:r>
      <w:r w:rsidRPr="00511D59">
        <w:rPr>
          <w:rFonts w:eastAsiaTheme="minorHAnsi"/>
        </w:rPr>
        <w:t>where the process unit has the potential to emit benzene, 1,3-butadiene, ethylene oxide, ethylene</w:t>
      </w:r>
      <w:r>
        <w:rPr>
          <w:rFonts w:eastAsiaTheme="minorHAnsi"/>
        </w:rPr>
        <w:t xml:space="preserve"> </w:t>
      </w:r>
      <w:r w:rsidRPr="00511D59">
        <w:rPr>
          <w:rFonts w:eastAsiaTheme="minorHAnsi"/>
        </w:rPr>
        <w:t>dichloride, and/or vinyl chloride, and the</w:t>
      </w:r>
      <w:r>
        <w:rPr>
          <w:rFonts w:eastAsiaTheme="minorHAnsi"/>
        </w:rPr>
        <w:t xml:space="preserve"> </w:t>
      </w:r>
      <w:r w:rsidRPr="00511D59">
        <w:rPr>
          <w:rFonts w:eastAsiaTheme="minorHAnsi"/>
        </w:rPr>
        <w:t>handling and/or regeneration activities of the catalyst</w:t>
      </w:r>
      <w:r>
        <w:rPr>
          <w:rFonts w:eastAsiaTheme="minorHAnsi"/>
        </w:rPr>
        <w:t xml:space="preserve"> </w:t>
      </w:r>
      <w:r w:rsidRPr="00511D59">
        <w:rPr>
          <w:rFonts w:eastAsiaTheme="minorHAnsi"/>
        </w:rPr>
        <w:t>create any type of air pollution emissions to the atmosphere</w:t>
      </w:r>
      <w:r w:rsidR="009C5BA8" w:rsidRPr="009C5BA8">
        <w:rPr>
          <w:rFonts w:eastAsiaTheme="minorHAnsi"/>
        </w:rPr>
        <w:t>, answer the following questions</w:t>
      </w:r>
      <w:r w:rsidR="004C3DD0">
        <w:rPr>
          <w:rFonts w:eastAsiaTheme="minorHAnsi"/>
        </w:rPr>
        <w:t>:</w:t>
      </w:r>
    </w:p>
    <w:p w14:paraId="72D7C01B" w14:textId="77777777" w:rsidR="004C3DD0" w:rsidRDefault="004C3DD0" w:rsidP="004C3DD0">
      <w:pPr>
        <w:widowControl/>
        <w:numPr>
          <w:ilvl w:val="0"/>
          <w:numId w:val="126"/>
        </w:numPr>
        <w:autoSpaceDE/>
        <w:autoSpaceDN/>
        <w:adjustRightInd/>
        <w:contextualSpacing/>
        <w:rPr>
          <w:rFonts w:eastAsiaTheme="minorHAnsi"/>
        </w:rPr>
      </w:pPr>
      <w:r>
        <w:rPr>
          <w:rFonts w:eastAsiaTheme="minorHAnsi"/>
        </w:rPr>
        <w:t>Provide a</w:t>
      </w:r>
      <w:r w:rsidRPr="00F92811">
        <w:rPr>
          <w:rFonts w:eastAsiaTheme="minorHAnsi"/>
        </w:rPr>
        <w:t xml:space="preserve"> unique identifier for </w:t>
      </w:r>
      <w:r>
        <w:rPr>
          <w:rFonts w:eastAsiaTheme="minorHAnsi"/>
        </w:rPr>
        <w:t>the catalyst.</w:t>
      </w:r>
    </w:p>
    <w:p w14:paraId="0D4B9D8A" w14:textId="77777777" w:rsidR="005D367C" w:rsidRDefault="005D367C" w:rsidP="005D367C">
      <w:pPr>
        <w:widowControl/>
        <w:numPr>
          <w:ilvl w:val="0"/>
          <w:numId w:val="126"/>
        </w:numPr>
        <w:autoSpaceDE/>
        <w:autoSpaceDN/>
        <w:adjustRightInd/>
        <w:contextualSpacing/>
        <w:rPr>
          <w:rFonts w:eastAsiaTheme="minorHAnsi"/>
        </w:rPr>
      </w:pPr>
      <w:r>
        <w:rPr>
          <w:rFonts w:eastAsiaTheme="minorHAnsi"/>
        </w:rPr>
        <w:t xml:space="preserve">Provide a </w:t>
      </w:r>
      <w:r w:rsidRPr="009C3001">
        <w:rPr>
          <w:rFonts w:eastAsiaTheme="minorHAnsi"/>
        </w:rPr>
        <w:t>unique identifier of the process unit</w:t>
      </w:r>
      <w:r>
        <w:rPr>
          <w:rFonts w:eastAsiaTheme="minorHAnsi"/>
        </w:rPr>
        <w:t>(s)</w:t>
      </w:r>
      <w:r w:rsidRPr="009C3001">
        <w:rPr>
          <w:rFonts w:eastAsiaTheme="minorHAnsi"/>
        </w:rPr>
        <w:t xml:space="preserve"> </w:t>
      </w:r>
      <w:r>
        <w:rPr>
          <w:rFonts w:eastAsiaTheme="minorHAnsi"/>
        </w:rPr>
        <w:t>that uses the catalyst</w:t>
      </w:r>
      <w:r w:rsidRPr="009C3001">
        <w:rPr>
          <w:rFonts w:eastAsiaTheme="minorHAnsi"/>
        </w:rPr>
        <w:t>. [Use the same ID(s) you used in Section 2.0 of this survey.] [Please separate each ID by a semi-colon</w:t>
      </w:r>
      <w:r>
        <w:rPr>
          <w:rFonts w:eastAsiaTheme="minorHAnsi"/>
        </w:rPr>
        <w:t>.]</w:t>
      </w:r>
    </w:p>
    <w:p w14:paraId="1CFC364B" w14:textId="03A0C4F3" w:rsidR="004C3DD0" w:rsidRDefault="004C3DD0" w:rsidP="004C3DD0">
      <w:pPr>
        <w:widowControl/>
        <w:numPr>
          <w:ilvl w:val="0"/>
          <w:numId w:val="126"/>
        </w:numPr>
        <w:autoSpaceDE/>
        <w:autoSpaceDN/>
        <w:adjustRightInd/>
        <w:contextualSpacing/>
        <w:rPr>
          <w:rFonts w:eastAsiaTheme="minorHAnsi"/>
        </w:rPr>
      </w:pPr>
      <w:r>
        <w:rPr>
          <w:rFonts w:eastAsiaTheme="minorHAnsi"/>
        </w:rPr>
        <w:t>Briefly describe the composition (e.g., chemical makeup) of the catalyst.</w:t>
      </w:r>
    </w:p>
    <w:p w14:paraId="21A4280C" w14:textId="27EF8D9D" w:rsidR="004C3DD0" w:rsidRDefault="004C3DD0" w:rsidP="004C3DD0">
      <w:pPr>
        <w:widowControl/>
        <w:numPr>
          <w:ilvl w:val="0"/>
          <w:numId w:val="126"/>
        </w:numPr>
        <w:autoSpaceDE/>
        <w:autoSpaceDN/>
        <w:adjustRightInd/>
        <w:contextualSpacing/>
        <w:rPr>
          <w:rFonts w:eastAsiaTheme="minorHAnsi"/>
        </w:rPr>
      </w:pPr>
      <w:r>
        <w:rPr>
          <w:rFonts w:eastAsiaTheme="minorHAnsi"/>
        </w:rPr>
        <w:t>Briefly describe the reason the catalyst is used.</w:t>
      </w:r>
    </w:p>
    <w:bookmarkEnd w:id="13"/>
    <w:bookmarkEnd w:id="15"/>
    <w:p w14:paraId="0BBDC41E" w14:textId="3675317C" w:rsidR="00926315" w:rsidRPr="005D367C" w:rsidRDefault="005D367C" w:rsidP="005D367C">
      <w:pPr>
        <w:widowControl/>
        <w:numPr>
          <w:ilvl w:val="0"/>
          <w:numId w:val="126"/>
        </w:numPr>
        <w:autoSpaceDE/>
        <w:autoSpaceDN/>
        <w:adjustRightInd/>
        <w:contextualSpacing/>
        <w:rPr>
          <w:rFonts w:eastAsiaTheme="minorHAnsi"/>
        </w:rPr>
      </w:pPr>
      <w:r>
        <w:rPr>
          <w:rFonts w:eastAsiaTheme="minorHAnsi"/>
        </w:rPr>
        <w:t>If applicable, b</w:t>
      </w:r>
      <w:r w:rsidR="00926315">
        <w:rPr>
          <w:rFonts w:eastAsiaTheme="minorHAnsi"/>
        </w:rPr>
        <w:t>riefly describe how the catalyst is</w:t>
      </w:r>
      <w:r w:rsidR="00926315" w:rsidRPr="004C3DD0">
        <w:rPr>
          <w:rFonts w:eastAsiaTheme="minorHAnsi"/>
        </w:rPr>
        <w:t xml:space="preserve"> </w:t>
      </w:r>
      <w:r w:rsidR="00926315">
        <w:rPr>
          <w:rFonts w:eastAsiaTheme="minorHAnsi"/>
        </w:rPr>
        <w:t>regenerated</w:t>
      </w:r>
      <w:r>
        <w:rPr>
          <w:rFonts w:eastAsiaTheme="minorHAnsi"/>
        </w:rPr>
        <w:t>, including</w:t>
      </w:r>
      <w:r w:rsidR="00926315" w:rsidRPr="005D367C">
        <w:rPr>
          <w:rFonts w:eastAsiaTheme="minorHAnsi"/>
        </w:rPr>
        <w:t xml:space="preserve"> the frequency </w:t>
      </w:r>
      <w:r>
        <w:rPr>
          <w:rFonts w:eastAsiaTheme="minorHAnsi"/>
        </w:rPr>
        <w:t>of this activity</w:t>
      </w:r>
      <w:r w:rsidR="00926315" w:rsidRPr="005D367C">
        <w:rPr>
          <w:rFonts w:eastAsiaTheme="minorHAnsi"/>
        </w:rPr>
        <w:t xml:space="preserve"> (cycles per year). </w:t>
      </w:r>
    </w:p>
    <w:p w14:paraId="0A195C6A" w14:textId="41ECDA08" w:rsidR="00926315" w:rsidRDefault="00926315" w:rsidP="005D367C">
      <w:pPr>
        <w:widowControl/>
        <w:numPr>
          <w:ilvl w:val="0"/>
          <w:numId w:val="126"/>
        </w:numPr>
        <w:autoSpaceDE/>
        <w:autoSpaceDN/>
        <w:adjustRightInd/>
        <w:contextualSpacing/>
        <w:rPr>
          <w:rFonts w:eastAsiaTheme="minorHAnsi"/>
        </w:rPr>
      </w:pPr>
      <w:r>
        <w:rPr>
          <w:rFonts w:eastAsiaTheme="minorHAnsi"/>
        </w:rPr>
        <w:t xml:space="preserve">Are HAP emissions controlled or released directly to the atmosphere during </w:t>
      </w:r>
      <w:r w:rsidR="005D367C">
        <w:rPr>
          <w:rFonts w:eastAsiaTheme="minorHAnsi"/>
        </w:rPr>
        <w:t>the handling</w:t>
      </w:r>
      <w:r w:rsidR="005D367C" w:rsidRPr="009C5BA8">
        <w:rPr>
          <w:rFonts w:eastAsiaTheme="minorHAnsi"/>
        </w:rPr>
        <w:t xml:space="preserve"> </w:t>
      </w:r>
      <w:r w:rsidR="005D367C">
        <w:rPr>
          <w:rFonts w:eastAsiaTheme="minorHAnsi"/>
        </w:rPr>
        <w:t>and/</w:t>
      </w:r>
      <w:r w:rsidR="005D367C" w:rsidRPr="009C5BA8">
        <w:rPr>
          <w:rFonts w:eastAsiaTheme="minorHAnsi"/>
        </w:rPr>
        <w:t>or regeneration activit</w:t>
      </w:r>
      <w:r w:rsidR="005D367C">
        <w:rPr>
          <w:rFonts w:eastAsiaTheme="minorHAnsi"/>
        </w:rPr>
        <w:t>ies of the catalyst</w:t>
      </w:r>
      <w:r>
        <w:rPr>
          <w:rFonts w:eastAsiaTheme="minorHAnsi"/>
        </w:rPr>
        <w:t>? If controlled, briefly describe how HAP emissions are controlled.</w:t>
      </w:r>
    </w:p>
    <w:p w14:paraId="09FAF3C0" w14:textId="632127E3" w:rsidR="00926315" w:rsidRDefault="00926315" w:rsidP="005D367C">
      <w:pPr>
        <w:widowControl/>
        <w:numPr>
          <w:ilvl w:val="0"/>
          <w:numId w:val="126"/>
        </w:numPr>
        <w:autoSpaceDE/>
        <w:autoSpaceDN/>
        <w:adjustRightInd/>
        <w:contextualSpacing/>
        <w:rPr>
          <w:rFonts w:eastAsiaTheme="minorHAnsi"/>
        </w:rPr>
      </w:pPr>
      <w:r>
        <w:rPr>
          <w:rFonts w:eastAsiaTheme="minorHAnsi"/>
          <w:color w:val="000000" w:themeColor="text1"/>
        </w:rPr>
        <w:t>P</w:t>
      </w:r>
      <w:r w:rsidRPr="0038543D">
        <w:rPr>
          <w:rFonts w:eastAsiaTheme="minorHAnsi"/>
          <w:color w:val="000000" w:themeColor="text1"/>
        </w:rPr>
        <w:t xml:space="preserve">rovide total amount </w:t>
      </w:r>
      <w:r>
        <w:rPr>
          <w:rFonts w:eastAsiaTheme="minorHAnsi"/>
          <w:color w:val="000000" w:themeColor="text1"/>
        </w:rPr>
        <w:t xml:space="preserve">(pounds) </w:t>
      </w:r>
      <w:r w:rsidRPr="0038543D">
        <w:rPr>
          <w:rFonts w:eastAsiaTheme="minorHAnsi"/>
          <w:color w:val="000000" w:themeColor="text1"/>
        </w:rPr>
        <w:t xml:space="preserve">of each speciated HAP </w:t>
      </w:r>
      <w:r w:rsidR="005D367C">
        <w:rPr>
          <w:rFonts w:eastAsiaTheme="minorHAnsi"/>
        </w:rPr>
        <w:t>(e.g., organic, inorganic, metals, etc</w:t>
      </w:r>
      <w:r w:rsidR="00C273F9">
        <w:rPr>
          <w:rFonts w:eastAsiaTheme="minorHAnsi"/>
        </w:rPr>
        <w:t>.</w:t>
      </w:r>
      <w:r w:rsidR="005D367C">
        <w:rPr>
          <w:rFonts w:eastAsiaTheme="minorHAnsi"/>
        </w:rPr>
        <w:t xml:space="preserve">) </w:t>
      </w:r>
      <w:r w:rsidRPr="0038543D">
        <w:rPr>
          <w:rFonts w:eastAsiaTheme="minorHAnsi"/>
          <w:color w:val="000000" w:themeColor="text1"/>
        </w:rPr>
        <w:t xml:space="preserve">released to the atmosphere </w:t>
      </w:r>
      <w:r>
        <w:rPr>
          <w:rFonts w:eastAsiaTheme="minorHAnsi"/>
          <w:color w:val="000000" w:themeColor="text1"/>
        </w:rPr>
        <w:t xml:space="preserve">in the last 5 years (2016 through 2020) </w:t>
      </w:r>
      <w:r w:rsidRPr="0038543D">
        <w:rPr>
          <w:rFonts w:eastAsiaTheme="minorHAnsi"/>
          <w:color w:val="000000" w:themeColor="text1"/>
        </w:rPr>
        <w:t>du</w:t>
      </w:r>
      <w:r>
        <w:rPr>
          <w:rFonts w:eastAsiaTheme="minorHAnsi"/>
          <w:color w:val="000000" w:themeColor="text1"/>
        </w:rPr>
        <w:t xml:space="preserve">e to </w:t>
      </w:r>
      <w:r w:rsidR="005D367C">
        <w:rPr>
          <w:rFonts w:eastAsiaTheme="minorHAnsi"/>
        </w:rPr>
        <w:t>the handling</w:t>
      </w:r>
      <w:r w:rsidR="005D367C" w:rsidRPr="009C5BA8">
        <w:rPr>
          <w:rFonts w:eastAsiaTheme="minorHAnsi"/>
        </w:rPr>
        <w:t xml:space="preserve"> </w:t>
      </w:r>
      <w:r w:rsidR="005D367C">
        <w:rPr>
          <w:rFonts w:eastAsiaTheme="minorHAnsi"/>
        </w:rPr>
        <w:t>and/</w:t>
      </w:r>
      <w:r w:rsidR="005D367C" w:rsidRPr="009C5BA8">
        <w:rPr>
          <w:rFonts w:eastAsiaTheme="minorHAnsi"/>
        </w:rPr>
        <w:t>or regeneration activit</w:t>
      </w:r>
      <w:r w:rsidR="005D367C">
        <w:rPr>
          <w:rFonts w:eastAsiaTheme="minorHAnsi"/>
        </w:rPr>
        <w:t>ies of the catalyst</w:t>
      </w:r>
      <w:r>
        <w:rPr>
          <w:rFonts w:eastAsiaTheme="minorHAnsi"/>
        </w:rPr>
        <w:t>.</w:t>
      </w:r>
    </w:p>
    <w:p w14:paraId="7B65CACA" w14:textId="77777777" w:rsidR="00926315" w:rsidRDefault="00926315" w:rsidP="005D367C">
      <w:pPr>
        <w:widowControl/>
        <w:numPr>
          <w:ilvl w:val="0"/>
          <w:numId w:val="126"/>
        </w:numPr>
        <w:autoSpaceDE/>
        <w:autoSpaceDN/>
        <w:adjustRightInd/>
        <w:contextualSpacing/>
        <w:rPr>
          <w:rFonts w:eastAsiaTheme="minorHAnsi"/>
        </w:rPr>
      </w:pPr>
      <w:r>
        <w:rPr>
          <w:rFonts w:eastAsiaTheme="minorHAnsi"/>
        </w:rPr>
        <w:t>Basis for the emissions estimate.</w:t>
      </w:r>
    </w:p>
    <w:p w14:paraId="0B219083" w14:textId="3986F347" w:rsidR="00926315" w:rsidRDefault="00926315" w:rsidP="005D367C">
      <w:pPr>
        <w:widowControl/>
        <w:numPr>
          <w:ilvl w:val="0"/>
          <w:numId w:val="126"/>
        </w:numPr>
        <w:autoSpaceDE/>
        <w:autoSpaceDN/>
        <w:adjustRightInd/>
        <w:contextualSpacing/>
        <w:rPr>
          <w:rFonts w:eastAsiaTheme="minorHAnsi"/>
        </w:rPr>
      </w:pPr>
      <w:r>
        <w:rPr>
          <w:rFonts w:eastAsiaTheme="minorHAnsi"/>
        </w:rPr>
        <w:t>Are these emissions (for 2017 only) included in your</w:t>
      </w:r>
      <w:r w:rsidRPr="00C96CC4">
        <w:rPr>
          <w:rFonts w:eastAsiaTheme="minorHAnsi"/>
        </w:rPr>
        <w:t xml:space="preserve"> facility’s 2017 National Emissions Inventory</w:t>
      </w:r>
      <w:r>
        <w:rPr>
          <w:rFonts w:eastAsiaTheme="minorHAnsi"/>
        </w:rPr>
        <w:t xml:space="preserve">? (Y/N) If no, you must update the inventory </w:t>
      </w:r>
      <w:r w:rsidR="002F7740">
        <w:rPr>
          <w:rFonts w:eastAsiaTheme="minorHAnsi"/>
        </w:rPr>
        <w:t>to include</w:t>
      </w:r>
      <w:r>
        <w:rPr>
          <w:rFonts w:eastAsiaTheme="minorHAnsi"/>
        </w:rPr>
        <w:t xml:space="preserve"> these emissions.</w:t>
      </w:r>
    </w:p>
    <w:bookmarkEnd w:id="14"/>
    <w:bookmarkEnd w:id="16"/>
    <w:p w14:paraId="400C4C70" w14:textId="12F91DBB" w:rsidR="004F6223" w:rsidRPr="00926315" w:rsidRDefault="004F6223" w:rsidP="000D6DB1">
      <w:pPr>
        <w:widowControl/>
        <w:autoSpaceDE/>
        <w:autoSpaceDN/>
        <w:adjustRightInd/>
        <w:contextualSpacing/>
        <w:rPr>
          <w:rFonts w:eastAsiaTheme="minorHAnsi"/>
        </w:rPr>
      </w:pPr>
      <w:r w:rsidRPr="00620F16">
        <w:rPr>
          <w:rFonts w:eastAsiaTheme="majorEastAsia"/>
          <w:b/>
          <w:bCs/>
          <w:color w:val="000000" w:themeColor="text1"/>
          <w:sz w:val="28"/>
          <w:szCs w:val="28"/>
        </w:rPr>
        <w:br w:type="page"/>
      </w:r>
    </w:p>
    <w:p w14:paraId="63619472" w14:textId="03B38ABA" w:rsidR="00122E29" w:rsidRDefault="00B7083D">
      <w:pPr>
        <w:keepNext/>
        <w:keepLines/>
        <w:widowControl/>
        <w:autoSpaceDE/>
        <w:autoSpaceDN/>
        <w:adjustRightInd/>
        <w:spacing w:after="240"/>
        <w:outlineLvl w:val="0"/>
        <w:rPr>
          <w:rFonts w:eastAsiaTheme="majorEastAsia"/>
          <w:b/>
          <w:bCs/>
          <w:color w:val="000000" w:themeColor="text1"/>
          <w:sz w:val="28"/>
          <w:szCs w:val="28"/>
        </w:rPr>
      </w:pPr>
      <w:bookmarkStart w:id="17" w:name="_Toc92974970"/>
      <w:r>
        <w:rPr>
          <w:rFonts w:eastAsiaTheme="majorEastAsia"/>
          <w:b/>
          <w:bCs/>
          <w:color w:val="000000" w:themeColor="text1"/>
          <w:sz w:val="28"/>
          <w:szCs w:val="28"/>
        </w:rPr>
        <w:lastRenderedPageBreak/>
        <w:t>4</w:t>
      </w:r>
      <w:r w:rsidR="00DC5917">
        <w:rPr>
          <w:rFonts w:eastAsiaTheme="majorEastAsia"/>
          <w:b/>
          <w:bCs/>
          <w:color w:val="000000" w:themeColor="text1"/>
          <w:sz w:val="28"/>
          <w:szCs w:val="28"/>
        </w:rPr>
        <w:t>.0</w:t>
      </w:r>
      <w:r w:rsidR="00DC5917">
        <w:rPr>
          <w:rFonts w:eastAsiaTheme="majorEastAsia"/>
          <w:b/>
          <w:bCs/>
          <w:color w:val="000000" w:themeColor="text1"/>
          <w:sz w:val="28"/>
          <w:szCs w:val="28"/>
        </w:rPr>
        <w:tab/>
        <w:t>Storage Vessels</w:t>
      </w:r>
      <w:bookmarkEnd w:id="17"/>
    </w:p>
    <w:p w14:paraId="2B50E0C5" w14:textId="1FA71135" w:rsidR="002B4210" w:rsidRPr="002B4210" w:rsidRDefault="002A00D0" w:rsidP="002B4210">
      <w:pPr>
        <w:keepNext/>
        <w:keepLines/>
        <w:spacing w:before="360" w:after="120"/>
        <w:outlineLvl w:val="1"/>
        <w:rPr>
          <w:rFonts w:eastAsiaTheme="majorEastAsia"/>
          <w:b/>
          <w:bCs/>
          <w:color w:val="000000" w:themeColor="text1"/>
          <w:sz w:val="26"/>
          <w:szCs w:val="26"/>
        </w:rPr>
      </w:pPr>
      <w:bookmarkStart w:id="18" w:name="_Toc92974971"/>
      <w:r>
        <w:rPr>
          <w:rFonts w:eastAsiaTheme="majorEastAsia"/>
          <w:b/>
          <w:bCs/>
          <w:color w:val="000000" w:themeColor="text1"/>
          <w:sz w:val="26"/>
          <w:szCs w:val="26"/>
        </w:rPr>
        <w:t>4.1</w:t>
      </w:r>
      <w:r w:rsidR="002B4210" w:rsidRPr="002B4210">
        <w:rPr>
          <w:rFonts w:eastAsiaTheme="majorEastAsia"/>
          <w:b/>
          <w:bCs/>
          <w:color w:val="000000" w:themeColor="text1"/>
          <w:sz w:val="26"/>
          <w:szCs w:val="26"/>
        </w:rPr>
        <w:tab/>
      </w:r>
      <w:r w:rsidR="00B368F2">
        <w:rPr>
          <w:rFonts w:eastAsiaTheme="majorEastAsia"/>
          <w:b/>
          <w:bCs/>
          <w:color w:val="000000" w:themeColor="text1"/>
          <w:sz w:val="26"/>
          <w:szCs w:val="26"/>
        </w:rPr>
        <w:t>Storage Vessel Characteristics and Design</w:t>
      </w:r>
      <w:bookmarkEnd w:id="18"/>
    </w:p>
    <w:p w14:paraId="58CBAE65" w14:textId="44F2329A" w:rsidR="002B4210" w:rsidRDefault="002B4210" w:rsidP="00C273F9">
      <w:pPr>
        <w:widowControl/>
        <w:autoSpaceDE/>
        <w:autoSpaceDN/>
        <w:adjustRightInd/>
        <w:spacing w:after="240"/>
        <w:rPr>
          <w:rFonts w:eastAsiaTheme="minorHAnsi"/>
        </w:rPr>
      </w:pPr>
      <w:r>
        <w:rPr>
          <w:rFonts w:eastAsiaTheme="minorHAnsi"/>
        </w:rPr>
        <w:t xml:space="preserve">For each storage vessel at </w:t>
      </w:r>
      <w:r w:rsidR="00FE4A7C">
        <w:rPr>
          <w:rFonts w:eastAsiaTheme="minorHAnsi"/>
        </w:rPr>
        <w:t xml:space="preserve">your facility that is associated with </w:t>
      </w:r>
      <w:r w:rsidR="00855E2A">
        <w:rPr>
          <w:rFonts w:eastAsiaTheme="minorHAnsi"/>
        </w:rPr>
        <w:t xml:space="preserve">a </w:t>
      </w:r>
      <w:r w:rsidR="009237A1" w:rsidRPr="000B49AD">
        <w:rPr>
          <w:rFonts w:eastAsiaTheme="minorHAnsi"/>
        </w:rPr>
        <w:t xml:space="preserve">chemical manufacturing process unit, elastomer product process unit, </w:t>
      </w:r>
      <w:r w:rsidR="00855E2A">
        <w:rPr>
          <w:rFonts w:eastAsiaTheme="minorHAnsi"/>
        </w:rPr>
        <w:t>or</w:t>
      </w:r>
      <w:r w:rsidR="00855E2A" w:rsidRPr="000B49AD">
        <w:rPr>
          <w:rFonts w:eastAsiaTheme="minorHAnsi"/>
        </w:rPr>
        <w:t xml:space="preserve"> </w:t>
      </w:r>
      <w:r w:rsidR="009237A1" w:rsidRPr="000B49AD">
        <w:rPr>
          <w:rFonts w:eastAsiaTheme="minorHAnsi"/>
        </w:rPr>
        <w:t>polyether polyol manufacturing process unit</w:t>
      </w:r>
      <w:r w:rsidR="00044B50">
        <w:rPr>
          <w:rFonts w:eastAsiaTheme="minorHAnsi"/>
        </w:rPr>
        <w:t>;</w:t>
      </w:r>
      <w:r>
        <w:rPr>
          <w:rFonts w:eastAsiaTheme="minorHAnsi"/>
        </w:rPr>
        <w:t xml:space="preserve"> </w:t>
      </w:r>
      <w:r w:rsidR="003A3EAE">
        <w:rPr>
          <w:rFonts w:eastAsiaTheme="minorHAnsi"/>
        </w:rPr>
        <w:t>and</w:t>
      </w:r>
      <w:r w:rsidR="003A3EAE" w:rsidRPr="00FD6020">
        <w:rPr>
          <w:rFonts w:eastAsiaTheme="minorHAnsi"/>
        </w:rPr>
        <w:t xml:space="preserve"> </w:t>
      </w:r>
      <w:r w:rsidR="003A3EAE">
        <w:rPr>
          <w:rFonts w:eastAsiaTheme="minorHAnsi"/>
        </w:rPr>
        <w:t>for each storage vessel at</w:t>
      </w:r>
      <w:r w:rsidR="008C242E">
        <w:rPr>
          <w:rFonts w:eastAsiaTheme="minorHAnsi"/>
        </w:rPr>
        <w:t xml:space="preserve"> any other process unit</w:t>
      </w:r>
      <w:r w:rsidR="008C242E" w:rsidRPr="008C110F">
        <w:rPr>
          <w:rFonts w:eastAsiaTheme="minorHAnsi"/>
        </w:rPr>
        <w:t xml:space="preserve"> at the facility</w:t>
      </w:r>
      <w:r w:rsidR="008C242E" w:rsidRPr="00541717">
        <w:rPr>
          <w:rFonts w:eastAsiaTheme="minorHAnsi"/>
        </w:rPr>
        <w:t xml:space="preserve"> </w:t>
      </w:r>
      <w:r w:rsidR="008F03F7">
        <w:rPr>
          <w:rFonts w:eastAsiaTheme="minorHAnsi"/>
        </w:rPr>
        <w:t>where the process unit</w:t>
      </w:r>
      <w:r w:rsidR="008C242E" w:rsidRPr="00FA3306">
        <w:rPr>
          <w:rFonts w:eastAsiaTheme="minorHAnsi"/>
        </w:rPr>
        <w:t xml:space="preserve"> ha</w:t>
      </w:r>
      <w:r w:rsidR="008C242E">
        <w:rPr>
          <w:rFonts w:eastAsiaTheme="minorHAnsi"/>
        </w:rPr>
        <w:t>s</w:t>
      </w:r>
      <w:r w:rsidR="008C242E" w:rsidRPr="00FA3306">
        <w:rPr>
          <w:rFonts w:eastAsiaTheme="minorHAnsi"/>
        </w:rPr>
        <w:t xml:space="preserve"> </w:t>
      </w:r>
      <w:r w:rsidR="003A3EAE" w:rsidRPr="00FA3306">
        <w:rPr>
          <w:rFonts w:eastAsiaTheme="minorHAnsi"/>
        </w:rPr>
        <w:t xml:space="preserve">the potential to emit </w:t>
      </w:r>
      <w:r w:rsidR="003A3EAE" w:rsidRPr="0079220D">
        <w:rPr>
          <w:rFonts w:eastAsiaTheme="minorHAnsi"/>
        </w:rPr>
        <w:t>benzene, 1,3-butadiene, ethylene oxide, ethylene dichloride, and/or vinyl chloride</w:t>
      </w:r>
      <w:r w:rsidR="00044B50">
        <w:rPr>
          <w:rFonts w:eastAsiaTheme="minorHAnsi"/>
        </w:rPr>
        <w:t>,</w:t>
      </w:r>
      <w:r w:rsidR="003A3EAE">
        <w:rPr>
          <w:rFonts w:eastAsiaTheme="minorHAnsi"/>
        </w:rPr>
        <w:t xml:space="preserve"> </w:t>
      </w:r>
      <w:r>
        <w:rPr>
          <w:rFonts w:eastAsiaTheme="minorHAnsi"/>
        </w:rPr>
        <w:t>provide the following:</w:t>
      </w:r>
    </w:p>
    <w:p w14:paraId="1005CA2E" w14:textId="424D4437" w:rsidR="00F92811" w:rsidRDefault="00F92811" w:rsidP="003A1521">
      <w:pPr>
        <w:widowControl/>
        <w:numPr>
          <w:ilvl w:val="0"/>
          <w:numId w:val="40"/>
        </w:numPr>
        <w:autoSpaceDE/>
        <w:autoSpaceDN/>
        <w:adjustRightInd/>
        <w:spacing w:after="200"/>
        <w:contextualSpacing/>
        <w:rPr>
          <w:rFonts w:eastAsiaTheme="minorHAnsi"/>
        </w:rPr>
      </w:pPr>
      <w:r>
        <w:rPr>
          <w:rFonts w:eastAsiaTheme="minorHAnsi"/>
        </w:rPr>
        <w:t>A</w:t>
      </w:r>
      <w:r w:rsidRPr="00F92811">
        <w:rPr>
          <w:rFonts w:eastAsiaTheme="minorHAnsi"/>
        </w:rPr>
        <w:t xml:space="preserve"> unique identifier for each </w:t>
      </w:r>
      <w:r>
        <w:rPr>
          <w:rFonts w:eastAsiaTheme="minorHAnsi"/>
        </w:rPr>
        <w:t>storage vessel</w:t>
      </w:r>
      <w:r w:rsidRPr="00F92811">
        <w:rPr>
          <w:rFonts w:eastAsiaTheme="minorHAnsi"/>
        </w:rPr>
        <w:t>. Where possible, use the identifier in the facility’s air permit</w:t>
      </w:r>
      <w:r>
        <w:rPr>
          <w:rFonts w:eastAsiaTheme="minorHAnsi"/>
        </w:rPr>
        <w:t>.</w:t>
      </w:r>
    </w:p>
    <w:p w14:paraId="7671B512" w14:textId="432E7F3E" w:rsidR="009F009E" w:rsidRDefault="009F009E" w:rsidP="00376B65">
      <w:pPr>
        <w:widowControl/>
        <w:numPr>
          <w:ilvl w:val="0"/>
          <w:numId w:val="40"/>
        </w:numPr>
        <w:autoSpaceDE/>
        <w:autoSpaceDN/>
        <w:adjustRightInd/>
        <w:spacing w:after="200"/>
        <w:contextualSpacing/>
        <w:rPr>
          <w:rFonts w:eastAsiaTheme="minorHAnsi"/>
        </w:rPr>
      </w:pPr>
      <w:r>
        <w:rPr>
          <w:rFonts w:eastAsiaTheme="minorHAnsi"/>
        </w:rPr>
        <w:t xml:space="preserve">The </w:t>
      </w:r>
      <w:r w:rsidRPr="000C6D6F">
        <w:rPr>
          <w:rFonts w:eastAsiaTheme="minorHAnsi"/>
        </w:rPr>
        <w:t xml:space="preserve">unique identifier </w:t>
      </w:r>
      <w:r>
        <w:rPr>
          <w:rFonts w:eastAsiaTheme="minorHAnsi"/>
        </w:rPr>
        <w:t>of the</w:t>
      </w:r>
      <w:r w:rsidRPr="000C6D6F">
        <w:rPr>
          <w:rFonts w:eastAsiaTheme="minorHAnsi"/>
        </w:rPr>
        <w:t xml:space="preserve"> process unit</w:t>
      </w:r>
      <w:r w:rsidR="009C5BA8">
        <w:rPr>
          <w:rFonts w:eastAsiaTheme="minorHAnsi"/>
        </w:rPr>
        <w:t>(s)</w:t>
      </w:r>
      <w:r>
        <w:rPr>
          <w:rFonts w:eastAsiaTheme="minorHAnsi"/>
        </w:rPr>
        <w:t xml:space="preserve"> associated with the storage vessel. [Use the same ID(s) you used in Section 2.0 of this survey.]</w:t>
      </w:r>
      <w:r w:rsidR="004E0412" w:rsidRPr="004E0412">
        <w:rPr>
          <w:rFonts w:eastAsiaTheme="minorHAnsi"/>
        </w:rPr>
        <w:t xml:space="preserve"> </w:t>
      </w:r>
      <w:r w:rsidR="004E0412" w:rsidRPr="00F24709">
        <w:rPr>
          <w:rFonts w:eastAsiaTheme="minorHAnsi"/>
        </w:rPr>
        <w:t xml:space="preserve">[Please separate each </w:t>
      </w:r>
      <w:r w:rsidR="004E0412">
        <w:rPr>
          <w:rFonts w:eastAsiaTheme="minorHAnsi"/>
        </w:rPr>
        <w:t>ID</w:t>
      </w:r>
      <w:r w:rsidR="004E0412" w:rsidRPr="00F24709">
        <w:rPr>
          <w:rFonts w:eastAsiaTheme="minorHAnsi"/>
        </w:rPr>
        <w:t xml:space="preserve"> by a semi-colon.]</w:t>
      </w:r>
    </w:p>
    <w:p w14:paraId="70B646F1" w14:textId="1ADDA9D1" w:rsidR="00BD6D8D" w:rsidRPr="00376B65" w:rsidRDefault="00376B65" w:rsidP="00BD6D8D">
      <w:pPr>
        <w:widowControl/>
        <w:numPr>
          <w:ilvl w:val="0"/>
          <w:numId w:val="40"/>
        </w:numPr>
        <w:autoSpaceDE/>
        <w:autoSpaceDN/>
        <w:adjustRightInd/>
        <w:spacing w:after="200"/>
        <w:contextualSpacing/>
        <w:rPr>
          <w:rFonts w:eastAsiaTheme="minorHAnsi"/>
        </w:rPr>
      </w:pPr>
      <w:r>
        <w:rPr>
          <w:rFonts w:eastAsiaTheme="minorHAnsi"/>
        </w:rPr>
        <w:t>The emission point ID(s) associated with the storage vessel.</w:t>
      </w:r>
      <w:r w:rsidR="00700EEC" w:rsidRPr="00700EEC">
        <w:rPr>
          <w:rFonts w:eastAsiaTheme="minorHAnsi"/>
        </w:rPr>
        <w:t xml:space="preserve"> </w:t>
      </w:r>
      <w:r w:rsidR="00700EEC">
        <w:rPr>
          <w:rFonts w:eastAsiaTheme="minorHAnsi"/>
        </w:rPr>
        <w:t>[Use the same ID(s) you used in Section 2.0 of this survey.]</w:t>
      </w:r>
      <w:r w:rsidR="00B33995" w:rsidRPr="00B33995">
        <w:rPr>
          <w:rFonts w:eastAsiaTheme="minorHAnsi"/>
        </w:rPr>
        <w:t xml:space="preserve"> </w:t>
      </w:r>
      <w:r w:rsidR="00B33995" w:rsidRPr="00F24709">
        <w:rPr>
          <w:rFonts w:eastAsiaTheme="minorHAnsi"/>
        </w:rPr>
        <w:t xml:space="preserve">[Please separate each </w:t>
      </w:r>
      <w:r w:rsidR="00B33995">
        <w:rPr>
          <w:rFonts w:eastAsiaTheme="minorHAnsi"/>
        </w:rPr>
        <w:t>ID</w:t>
      </w:r>
      <w:r w:rsidR="00B33995" w:rsidRPr="00F24709">
        <w:rPr>
          <w:rFonts w:eastAsiaTheme="minorHAnsi"/>
        </w:rPr>
        <w:t xml:space="preserve"> by a semi-colon.]</w:t>
      </w:r>
    </w:p>
    <w:p w14:paraId="4A73360A" w14:textId="75E4F18A" w:rsidR="0018513A" w:rsidRDefault="0018513A" w:rsidP="00646BD5">
      <w:pPr>
        <w:widowControl/>
        <w:numPr>
          <w:ilvl w:val="0"/>
          <w:numId w:val="40"/>
        </w:numPr>
        <w:autoSpaceDE/>
        <w:autoSpaceDN/>
        <w:adjustRightInd/>
        <w:spacing w:after="200"/>
        <w:contextualSpacing/>
        <w:rPr>
          <w:rFonts w:eastAsiaTheme="minorHAnsi"/>
        </w:rPr>
      </w:pPr>
      <w:r>
        <w:rPr>
          <w:rFonts w:eastAsiaTheme="minorHAnsi"/>
        </w:rPr>
        <w:t xml:space="preserve">Information about non-Federal </w:t>
      </w:r>
      <w:r w:rsidR="001655B4">
        <w:rPr>
          <w:rFonts w:eastAsiaTheme="minorHAnsi"/>
        </w:rPr>
        <w:t xml:space="preserve">requirements and </w:t>
      </w:r>
      <w:r w:rsidR="005D2F59">
        <w:rPr>
          <w:rFonts w:eastAsiaTheme="minorHAnsi"/>
        </w:rPr>
        <w:t xml:space="preserve">other </w:t>
      </w:r>
      <w:r>
        <w:rPr>
          <w:rFonts w:eastAsiaTheme="minorHAnsi"/>
        </w:rPr>
        <w:t>actions:</w:t>
      </w:r>
    </w:p>
    <w:p w14:paraId="3E7A64CF" w14:textId="40ED0AE1" w:rsidR="00646BD5" w:rsidRDefault="00646BD5" w:rsidP="000D6DB1">
      <w:pPr>
        <w:widowControl/>
        <w:numPr>
          <w:ilvl w:val="1"/>
          <w:numId w:val="40"/>
        </w:numPr>
        <w:autoSpaceDE/>
        <w:autoSpaceDN/>
        <w:adjustRightInd/>
        <w:spacing w:after="200"/>
        <w:contextualSpacing/>
        <w:rPr>
          <w:rFonts w:eastAsiaTheme="minorHAnsi"/>
        </w:rPr>
      </w:pPr>
      <w:r>
        <w:rPr>
          <w:rFonts w:eastAsiaTheme="minorHAnsi"/>
        </w:rPr>
        <w:t>Cite any applicable State and Local air regulations. Although not required, you may provide (if available) any information about your specific air permit conditions that are used to comply with each State or Local air regulation.</w:t>
      </w:r>
    </w:p>
    <w:p w14:paraId="60C72D22" w14:textId="20F59DA9" w:rsidR="0018513A" w:rsidRPr="004076A3" w:rsidRDefault="0018513A" w:rsidP="0018513A">
      <w:pPr>
        <w:widowControl/>
        <w:numPr>
          <w:ilvl w:val="1"/>
          <w:numId w:val="40"/>
        </w:numPr>
        <w:autoSpaceDE/>
        <w:autoSpaceDN/>
        <w:adjustRightInd/>
        <w:spacing w:after="200"/>
        <w:contextualSpacing/>
        <w:rPr>
          <w:rFonts w:eastAsiaTheme="minorHAnsi"/>
        </w:rPr>
      </w:pPr>
      <w:r w:rsidRPr="004076A3">
        <w:rPr>
          <w:rFonts w:eastAsiaTheme="minorHAnsi"/>
        </w:rPr>
        <w:t xml:space="preserve">What other actions, if any, have your facility taken beyond those required by Federal, State, and Local regulation to specifically reduce or eliminate HAP emissions from the storage vessel (e.g., </w:t>
      </w:r>
      <w:r w:rsidR="00FE4A7C">
        <w:rPr>
          <w:rFonts w:eastAsiaTheme="minorHAnsi"/>
        </w:rPr>
        <w:t xml:space="preserve">add-on control, improvements to add-on control, work practice or operational procedure, process change, or </w:t>
      </w:r>
      <w:r w:rsidR="00FE4A7C" w:rsidRPr="004076A3">
        <w:rPr>
          <w:rFonts w:eastAsiaTheme="minorHAnsi"/>
        </w:rPr>
        <w:t>pollution prevention measures</w:t>
      </w:r>
      <w:r w:rsidRPr="004076A3">
        <w:rPr>
          <w:rFonts w:eastAsiaTheme="minorHAnsi"/>
        </w:rPr>
        <w:t>). Include in your description the affected HAP and reduction efficiency. Additionally, include any monitored parameters to ensure operation of the emission reduction technique, and the frequency at which monitoring is performed. Describe any ongoing parameter monitor quality assurance/control and the frequency that the parameter monitor quality assurance/control is performed.</w:t>
      </w:r>
    </w:p>
    <w:p w14:paraId="1DFAFB73" w14:textId="50A9F84D" w:rsidR="00EE079D" w:rsidRDefault="00EE079D" w:rsidP="00EE079D">
      <w:pPr>
        <w:widowControl/>
        <w:numPr>
          <w:ilvl w:val="0"/>
          <w:numId w:val="40"/>
        </w:numPr>
        <w:autoSpaceDE/>
        <w:autoSpaceDN/>
        <w:adjustRightInd/>
        <w:spacing w:after="200"/>
        <w:contextualSpacing/>
        <w:rPr>
          <w:rFonts w:eastAsiaTheme="minorHAnsi"/>
        </w:rPr>
      </w:pPr>
      <w:r>
        <w:rPr>
          <w:rFonts w:eastAsiaTheme="minorHAnsi"/>
        </w:rPr>
        <w:t xml:space="preserve">Vessel design </w:t>
      </w:r>
      <w:bookmarkStart w:id="19" w:name="_Hlk85100519"/>
      <w:r>
        <w:rPr>
          <w:rFonts w:eastAsiaTheme="minorHAnsi"/>
        </w:rPr>
        <w:t xml:space="preserve">(select the option </w:t>
      </w:r>
      <w:r w:rsidR="00B333BC">
        <w:rPr>
          <w:rFonts w:eastAsiaTheme="minorHAnsi"/>
        </w:rPr>
        <w:t xml:space="preserve">below </w:t>
      </w:r>
      <w:r>
        <w:rPr>
          <w:rFonts w:eastAsiaTheme="minorHAnsi"/>
        </w:rPr>
        <w:t>that best fits)</w:t>
      </w:r>
      <w:bookmarkEnd w:id="19"/>
      <w:r w:rsidR="00B333BC">
        <w:rPr>
          <w:rFonts w:eastAsiaTheme="minorHAnsi"/>
        </w:rPr>
        <w:t xml:space="preserve"> and answer whether </w:t>
      </w:r>
      <w:r w:rsidR="00B333BC" w:rsidRPr="00B333BC">
        <w:rPr>
          <w:rFonts w:eastAsiaTheme="minorHAnsi"/>
        </w:rPr>
        <w:t>the facility conduct</w:t>
      </w:r>
      <w:r w:rsidR="00B333BC">
        <w:rPr>
          <w:rFonts w:eastAsiaTheme="minorHAnsi"/>
        </w:rPr>
        <w:t>s</w:t>
      </w:r>
      <w:r w:rsidR="00B333BC" w:rsidRPr="00B333BC">
        <w:rPr>
          <w:rFonts w:eastAsiaTheme="minorHAnsi"/>
        </w:rPr>
        <w:t xml:space="preserve"> uncontrolled inert purges on the storage vessel? (Y/N)</w:t>
      </w:r>
      <w:r w:rsidR="00B333BC">
        <w:rPr>
          <w:rFonts w:eastAsiaTheme="minorHAnsi"/>
        </w:rPr>
        <w:t xml:space="preserve"> If yes, b</w:t>
      </w:r>
      <w:r w:rsidR="00B333BC" w:rsidRPr="00B333BC">
        <w:rPr>
          <w:rFonts w:eastAsiaTheme="minorHAnsi"/>
        </w:rPr>
        <w:t>riefly describe the situation an uncontrolled inert purge is used and how often</w:t>
      </w:r>
      <w:r w:rsidR="00B333BC">
        <w:rPr>
          <w:rFonts w:eastAsiaTheme="minorHAnsi"/>
        </w:rPr>
        <w:t>.</w:t>
      </w:r>
    </w:p>
    <w:p w14:paraId="408D2AEB"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Fixed roof vessel vented to atmosphere.</w:t>
      </w:r>
    </w:p>
    <w:p w14:paraId="02B43F6F"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Fixed roof vessel vented to control device.</w:t>
      </w:r>
    </w:p>
    <w:p w14:paraId="57F2326E"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Fixed roof vessel using vapor balancing.</w:t>
      </w:r>
    </w:p>
    <w:p w14:paraId="01858D25"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 xml:space="preserve">External floating roof. </w:t>
      </w:r>
    </w:p>
    <w:p w14:paraId="7B846D20"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External floating roof with geodesic dome roof.</w:t>
      </w:r>
    </w:p>
    <w:p w14:paraId="225B56AB"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 xml:space="preserve">Internal floating roof. </w:t>
      </w:r>
    </w:p>
    <w:p w14:paraId="2518AEAC"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Horizontal vessel (</w:t>
      </w:r>
      <w:bookmarkStart w:id="20" w:name="_Hlk85100422"/>
      <w:r>
        <w:rPr>
          <w:rFonts w:eastAsiaTheme="minorHAnsi"/>
        </w:rPr>
        <w:t>atmospheric or low pressure</w:t>
      </w:r>
      <w:bookmarkEnd w:id="20"/>
      <w:r>
        <w:rPr>
          <w:rFonts w:eastAsiaTheme="minorHAnsi"/>
        </w:rPr>
        <w:t>).</w:t>
      </w:r>
    </w:p>
    <w:p w14:paraId="3EF1BA13"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 xml:space="preserve">High pressurized (&gt;15 </w:t>
      </w:r>
      <w:proofErr w:type="spellStart"/>
      <w:r>
        <w:rPr>
          <w:rFonts w:eastAsiaTheme="minorHAnsi"/>
        </w:rPr>
        <w:t>psig</w:t>
      </w:r>
      <w:proofErr w:type="spellEnd"/>
      <w:r>
        <w:rPr>
          <w:rFonts w:eastAsiaTheme="minorHAnsi"/>
        </w:rPr>
        <w:t xml:space="preserve">) </w:t>
      </w:r>
      <w:r w:rsidRPr="00685BFC">
        <w:rPr>
          <w:rFonts w:eastAsiaTheme="minorHAnsi"/>
        </w:rPr>
        <w:t>sphere or bullet vessel</w:t>
      </w:r>
      <w:r>
        <w:rPr>
          <w:rFonts w:eastAsiaTheme="minorHAnsi"/>
        </w:rPr>
        <w:t>.</w:t>
      </w:r>
    </w:p>
    <w:p w14:paraId="5A7C5094" w14:textId="77777777" w:rsidR="00EE079D" w:rsidRDefault="00EE079D" w:rsidP="00EE079D">
      <w:pPr>
        <w:widowControl/>
        <w:numPr>
          <w:ilvl w:val="1"/>
          <w:numId w:val="78"/>
        </w:numPr>
        <w:autoSpaceDE/>
        <w:autoSpaceDN/>
        <w:adjustRightInd/>
        <w:spacing w:after="200"/>
        <w:contextualSpacing/>
        <w:rPr>
          <w:rFonts w:eastAsiaTheme="minorHAnsi"/>
        </w:rPr>
      </w:pPr>
      <w:r>
        <w:rPr>
          <w:rFonts w:eastAsiaTheme="minorHAnsi"/>
        </w:rPr>
        <w:t>Other (specify).</w:t>
      </w:r>
    </w:p>
    <w:p w14:paraId="0C0F95E1" w14:textId="77777777" w:rsidR="004110F0" w:rsidRDefault="004110F0" w:rsidP="004110F0">
      <w:pPr>
        <w:widowControl/>
        <w:numPr>
          <w:ilvl w:val="0"/>
          <w:numId w:val="40"/>
        </w:numPr>
        <w:autoSpaceDE/>
        <w:autoSpaceDN/>
        <w:adjustRightInd/>
        <w:spacing w:after="200"/>
        <w:contextualSpacing/>
        <w:rPr>
          <w:rFonts w:eastAsiaTheme="minorHAnsi"/>
        </w:rPr>
      </w:pPr>
      <w:r>
        <w:rPr>
          <w:rFonts w:eastAsiaTheme="minorHAnsi"/>
        </w:rPr>
        <w:t>Vessel operating pressure:</w:t>
      </w:r>
    </w:p>
    <w:p w14:paraId="4CF584DF" w14:textId="77777777" w:rsidR="004110F0" w:rsidRDefault="004110F0" w:rsidP="004110F0">
      <w:pPr>
        <w:widowControl/>
        <w:numPr>
          <w:ilvl w:val="1"/>
          <w:numId w:val="40"/>
        </w:numPr>
        <w:autoSpaceDE/>
        <w:autoSpaceDN/>
        <w:adjustRightInd/>
        <w:spacing w:after="200"/>
        <w:contextualSpacing/>
        <w:rPr>
          <w:rFonts w:eastAsiaTheme="minorHAnsi"/>
        </w:rPr>
      </w:pPr>
      <w:r>
        <w:rPr>
          <w:rFonts w:eastAsiaTheme="minorHAnsi"/>
        </w:rPr>
        <w:t>Atmospheric.</w:t>
      </w:r>
    </w:p>
    <w:p w14:paraId="01F73855" w14:textId="77777777" w:rsidR="004110F0" w:rsidRDefault="004110F0" w:rsidP="004110F0">
      <w:pPr>
        <w:widowControl/>
        <w:numPr>
          <w:ilvl w:val="1"/>
          <w:numId w:val="40"/>
        </w:numPr>
        <w:autoSpaceDE/>
        <w:autoSpaceDN/>
        <w:adjustRightInd/>
        <w:spacing w:after="200"/>
        <w:contextualSpacing/>
        <w:rPr>
          <w:rFonts w:eastAsiaTheme="minorHAnsi"/>
        </w:rPr>
      </w:pPr>
      <w:r>
        <w:rPr>
          <w:rFonts w:eastAsiaTheme="minorHAnsi"/>
        </w:rPr>
        <w:t xml:space="preserve">Low pressure (2.5 to 15 </w:t>
      </w:r>
      <w:proofErr w:type="spellStart"/>
      <w:r>
        <w:rPr>
          <w:rFonts w:eastAsiaTheme="minorHAnsi"/>
        </w:rPr>
        <w:t>psig</w:t>
      </w:r>
      <w:proofErr w:type="spellEnd"/>
      <w:r>
        <w:rPr>
          <w:rFonts w:eastAsiaTheme="minorHAnsi"/>
        </w:rPr>
        <w:t>).</w:t>
      </w:r>
    </w:p>
    <w:p w14:paraId="0438B5C7" w14:textId="77777777" w:rsidR="004110F0" w:rsidRDefault="004110F0" w:rsidP="004110F0">
      <w:pPr>
        <w:widowControl/>
        <w:numPr>
          <w:ilvl w:val="1"/>
          <w:numId w:val="40"/>
        </w:numPr>
        <w:autoSpaceDE/>
        <w:autoSpaceDN/>
        <w:adjustRightInd/>
        <w:spacing w:after="200"/>
        <w:contextualSpacing/>
        <w:rPr>
          <w:rFonts w:eastAsiaTheme="minorHAnsi"/>
        </w:rPr>
      </w:pPr>
      <w:r>
        <w:rPr>
          <w:rFonts w:eastAsiaTheme="minorHAnsi"/>
        </w:rPr>
        <w:t xml:space="preserve">High pressure (≥ 15 </w:t>
      </w:r>
      <w:proofErr w:type="spellStart"/>
      <w:r>
        <w:rPr>
          <w:rFonts w:eastAsiaTheme="minorHAnsi"/>
        </w:rPr>
        <w:t>psig</w:t>
      </w:r>
      <w:proofErr w:type="spellEnd"/>
      <w:r>
        <w:rPr>
          <w:rFonts w:eastAsiaTheme="minorHAnsi"/>
        </w:rPr>
        <w:t>).</w:t>
      </w:r>
    </w:p>
    <w:p w14:paraId="03732D70" w14:textId="42759A2B" w:rsidR="006B74C4" w:rsidRDefault="006B74C4" w:rsidP="006B74C4">
      <w:pPr>
        <w:widowControl/>
        <w:numPr>
          <w:ilvl w:val="0"/>
          <w:numId w:val="40"/>
        </w:numPr>
        <w:autoSpaceDE/>
        <w:autoSpaceDN/>
        <w:adjustRightInd/>
        <w:spacing w:after="200"/>
        <w:contextualSpacing/>
        <w:rPr>
          <w:rFonts w:eastAsiaTheme="minorHAnsi"/>
        </w:rPr>
      </w:pPr>
      <w:r>
        <w:rPr>
          <w:rFonts w:eastAsiaTheme="minorHAnsi"/>
        </w:rPr>
        <w:t xml:space="preserve">Select the </w:t>
      </w:r>
      <w:r w:rsidR="00646BD5">
        <w:rPr>
          <w:rFonts w:eastAsiaTheme="minorHAnsi"/>
        </w:rPr>
        <w:t xml:space="preserve">NESHAP </w:t>
      </w:r>
      <w:r w:rsidR="00AB6CDB">
        <w:rPr>
          <w:rFonts w:eastAsiaTheme="minorHAnsi"/>
        </w:rPr>
        <w:t>category</w:t>
      </w:r>
      <w:r>
        <w:rPr>
          <w:rFonts w:eastAsiaTheme="minorHAnsi"/>
        </w:rPr>
        <w:t xml:space="preserve"> that best describes each storage vessel:</w:t>
      </w:r>
    </w:p>
    <w:p w14:paraId="74A2DF20"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t>Table 5 to Subpart G of Part 63—Group 1 Storage Vessels at Existing Sources</w:t>
      </w:r>
      <w:r>
        <w:rPr>
          <w:rFonts w:eastAsiaTheme="minorHAnsi"/>
        </w:rPr>
        <w:t>.</w:t>
      </w:r>
    </w:p>
    <w:p w14:paraId="2756CCBB"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lastRenderedPageBreak/>
        <w:t>Table 6 to Subpart G of Part 63—Group 1 Storage Vessels at New Sources</w:t>
      </w:r>
      <w:r>
        <w:rPr>
          <w:rFonts w:eastAsiaTheme="minorHAnsi"/>
        </w:rPr>
        <w:t>.</w:t>
      </w:r>
    </w:p>
    <w:p w14:paraId="47F8F062"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t xml:space="preserve">Neither Table 5 </w:t>
      </w:r>
      <w:proofErr w:type="gramStart"/>
      <w:r w:rsidRPr="006B74C4">
        <w:rPr>
          <w:rFonts w:eastAsiaTheme="minorHAnsi"/>
        </w:rPr>
        <w:t>or</w:t>
      </w:r>
      <w:proofErr w:type="gramEnd"/>
      <w:r w:rsidRPr="006B74C4">
        <w:rPr>
          <w:rFonts w:eastAsiaTheme="minorHAnsi"/>
        </w:rPr>
        <w:t xml:space="preserve"> 6 to Subpart G of Part 63, but considered Group 2 storage vessel under Subpart G of Part 63</w:t>
      </w:r>
      <w:r>
        <w:rPr>
          <w:rFonts w:eastAsiaTheme="minorHAnsi"/>
        </w:rPr>
        <w:t>.</w:t>
      </w:r>
    </w:p>
    <w:p w14:paraId="342AC043"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t>Table 3 to Subpart U of Part 63—Group 1 Storage Vessels at Existing Affected Sources</w:t>
      </w:r>
      <w:r>
        <w:rPr>
          <w:rFonts w:eastAsiaTheme="minorHAnsi"/>
        </w:rPr>
        <w:t>.</w:t>
      </w:r>
    </w:p>
    <w:p w14:paraId="671E89F4"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t>Table 4 to Subpart U of Part 63—Group 1 Storage Vessels at New Sources</w:t>
      </w:r>
      <w:r>
        <w:rPr>
          <w:rFonts w:eastAsiaTheme="minorHAnsi"/>
        </w:rPr>
        <w:t>.</w:t>
      </w:r>
    </w:p>
    <w:p w14:paraId="199F37A6"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t xml:space="preserve">Neither Table 3 </w:t>
      </w:r>
      <w:proofErr w:type="gramStart"/>
      <w:r w:rsidRPr="006B74C4">
        <w:rPr>
          <w:rFonts w:eastAsiaTheme="minorHAnsi"/>
        </w:rPr>
        <w:t>or</w:t>
      </w:r>
      <w:proofErr w:type="gramEnd"/>
      <w:r w:rsidRPr="006B74C4">
        <w:rPr>
          <w:rFonts w:eastAsiaTheme="minorHAnsi"/>
        </w:rPr>
        <w:t xml:space="preserve"> 4 to Subpart U of Part 63, but considered Group 2 storage vessel under Subpart U of Part 63</w:t>
      </w:r>
      <w:r>
        <w:rPr>
          <w:rFonts w:eastAsiaTheme="minorHAnsi"/>
        </w:rPr>
        <w:t>.</w:t>
      </w:r>
    </w:p>
    <w:p w14:paraId="0C26A543"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t>Table 3 to Subpart PPP of Part 63—Group 1 Storage Vessels at Existing and New Affected Sources</w:t>
      </w:r>
      <w:r>
        <w:rPr>
          <w:rFonts w:eastAsiaTheme="minorHAnsi"/>
        </w:rPr>
        <w:t>.</w:t>
      </w:r>
    </w:p>
    <w:p w14:paraId="419EB988" w14:textId="77777777" w:rsidR="006B74C4" w:rsidRDefault="006B74C4" w:rsidP="006B74C4">
      <w:pPr>
        <w:widowControl/>
        <w:numPr>
          <w:ilvl w:val="1"/>
          <w:numId w:val="40"/>
        </w:numPr>
        <w:autoSpaceDE/>
        <w:autoSpaceDN/>
        <w:adjustRightInd/>
        <w:spacing w:after="200"/>
        <w:contextualSpacing/>
        <w:rPr>
          <w:rFonts w:eastAsiaTheme="minorHAnsi"/>
        </w:rPr>
      </w:pPr>
      <w:r w:rsidRPr="006B74C4">
        <w:rPr>
          <w:rFonts w:eastAsiaTheme="minorHAnsi"/>
        </w:rPr>
        <w:t>Not Table 3 to Subpart PPP of Part 63, but considered Group 2 storage vessel under Subpart PPP of Part 63</w:t>
      </w:r>
      <w:r>
        <w:rPr>
          <w:rFonts w:eastAsiaTheme="minorHAnsi"/>
        </w:rPr>
        <w:t>.</w:t>
      </w:r>
    </w:p>
    <w:p w14:paraId="0140671C" w14:textId="15C4F282" w:rsidR="006B74C4" w:rsidRDefault="006B74C4" w:rsidP="006B74C4">
      <w:pPr>
        <w:widowControl/>
        <w:numPr>
          <w:ilvl w:val="1"/>
          <w:numId w:val="40"/>
        </w:numPr>
        <w:autoSpaceDE/>
        <w:autoSpaceDN/>
        <w:adjustRightInd/>
        <w:spacing w:after="200"/>
        <w:contextualSpacing/>
        <w:rPr>
          <w:rFonts w:eastAsiaTheme="minorHAnsi"/>
        </w:rPr>
      </w:pPr>
      <w:proofErr w:type="gramStart"/>
      <w:r>
        <w:rPr>
          <w:rFonts w:eastAsiaTheme="minorHAnsi"/>
        </w:rPr>
        <w:t>None,</w:t>
      </w:r>
      <w:proofErr w:type="gramEnd"/>
      <w:r>
        <w:rPr>
          <w:rFonts w:eastAsiaTheme="minorHAnsi"/>
        </w:rPr>
        <w:t xml:space="preserve"> d</w:t>
      </w:r>
      <w:r w:rsidRPr="006B74C4">
        <w:rPr>
          <w:rFonts w:eastAsiaTheme="minorHAnsi"/>
        </w:rPr>
        <w:t xml:space="preserve">oes not meet any </w:t>
      </w:r>
      <w:r w:rsidR="00685BFC">
        <w:rPr>
          <w:rFonts w:eastAsiaTheme="minorHAnsi"/>
        </w:rPr>
        <w:t>category</w:t>
      </w:r>
      <w:r w:rsidRPr="006B74C4">
        <w:rPr>
          <w:rFonts w:eastAsiaTheme="minorHAnsi"/>
        </w:rPr>
        <w:t xml:space="preserve"> described in </w:t>
      </w:r>
      <w:r>
        <w:rPr>
          <w:rFonts w:eastAsiaTheme="minorHAnsi"/>
        </w:rPr>
        <w:t>the selections above.</w:t>
      </w:r>
    </w:p>
    <w:p w14:paraId="30E0F9BF" w14:textId="77BC0591" w:rsidR="0089595E" w:rsidRDefault="0089595E" w:rsidP="003A1521">
      <w:pPr>
        <w:widowControl/>
        <w:numPr>
          <w:ilvl w:val="0"/>
          <w:numId w:val="40"/>
        </w:numPr>
        <w:autoSpaceDE/>
        <w:autoSpaceDN/>
        <w:adjustRightInd/>
        <w:spacing w:after="200"/>
        <w:contextualSpacing/>
        <w:rPr>
          <w:rFonts w:eastAsiaTheme="minorHAnsi"/>
        </w:rPr>
      </w:pPr>
      <w:r>
        <w:rPr>
          <w:rFonts w:eastAsiaTheme="minorHAnsi"/>
        </w:rPr>
        <w:t xml:space="preserve">Select the </w:t>
      </w:r>
      <w:r w:rsidR="003A5EE8">
        <w:rPr>
          <w:rFonts w:eastAsiaTheme="minorHAnsi"/>
        </w:rPr>
        <w:t>configuration</w:t>
      </w:r>
      <w:r>
        <w:rPr>
          <w:rFonts w:eastAsiaTheme="minorHAnsi"/>
        </w:rPr>
        <w:t xml:space="preserve"> that best describes</w:t>
      </w:r>
      <w:r w:rsidR="003A5EE8">
        <w:rPr>
          <w:rFonts w:eastAsiaTheme="minorHAnsi"/>
        </w:rPr>
        <w:t xml:space="preserve"> how</w:t>
      </w:r>
      <w:r w:rsidR="00975CA0">
        <w:rPr>
          <w:rFonts w:eastAsiaTheme="minorHAnsi"/>
        </w:rPr>
        <w:t xml:space="preserve"> the storage vessel</w:t>
      </w:r>
      <w:r w:rsidR="00894981">
        <w:rPr>
          <w:rFonts w:eastAsiaTheme="minorHAnsi"/>
        </w:rPr>
        <w:t xml:space="preserve"> </w:t>
      </w:r>
      <w:r w:rsidR="003A5EE8">
        <w:rPr>
          <w:rFonts w:eastAsiaTheme="minorHAnsi"/>
        </w:rPr>
        <w:t xml:space="preserve">complies with </w:t>
      </w:r>
      <w:r w:rsidR="00EE079D">
        <w:rPr>
          <w:rFonts w:eastAsiaTheme="minorHAnsi"/>
        </w:rPr>
        <w:t xml:space="preserve">the </w:t>
      </w:r>
      <w:r w:rsidR="00F644C2">
        <w:rPr>
          <w:rFonts w:eastAsiaTheme="minorHAnsi"/>
        </w:rPr>
        <w:t>F</w:t>
      </w:r>
      <w:r w:rsidR="003A5EE8">
        <w:rPr>
          <w:rFonts w:eastAsiaTheme="minorHAnsi"/>
        </w:rPr>
        <w:t xml:space="preserve">ederal </w:t>
      </w:r>
      <w:r w:rsidR="00F644C2">
        <w:rPr>
          <w:rFonts w:eastAsiaTheme="minorHAnsi"/>
        </w:rPr>
        <w:t xml:space="preserve">air </w:t>
      </w:r>
      <w:r w:rsidR="003A5EE8">
        <w:rPr>
          <w:rFonts w:eastAsiaTheme="minorHAnsi"/>
        </w:rPr>
        <w:t>regulation(s)</w:t>
      </w:r>
      <w:r w:rsidR="00EE079D">
        <w:rPr>
          <w:rFonts w:eastAsiaTheme="minorHAnsi"/>
        </w:rPr>
        <w:t xml:space="preserve"> selected in previous question</w:t>
      </w:r>
      <w:r>
        <w:rPr>
          <w:rFonts w:eastAsiaTheme="minorHAnsi"/>
        </w:rPr>
        <w:t>:</w:t>
      </w:r>
    </w:p>
    <w:p w14:paraId="122D9B5D" w14:textId="0EE330E4" w:rsidR="0089595E" w:rsidRDefault="00975CA0" w:rsidP="0089595E">
      <w:pPr>
        <w:widowControl/>
        <w:numPr>
          <w:ilvl w:val="1"/>
          <w:numId w:val="40"/>
        </w:numPr>
        <w:autoSpaceDE/>
        <w:autoSpaceDN/>
        <w:adjustRightInd/>
        <w:spacing w:after="200"/>
        <w:contextualSpacing/>
        <w:rPr>
          <w:rFonts w:eastAsiaTheme="minorHAnsi"/>
        </w:rPr>
      </w:pPr>
      <w:r>
        <w:rPr>
          <w:rFonts w:eastAsiaTheme="minorHAnsi"/>
        </w:rPr>
        <w:t>Uses</w:t>
      </w:r>
      <w:r w:rsidR="0089595E" w:rsidRPr="0089595E">
        <w:rPr>
          <w:rFonts w:eastAsiaTheme="minorHAnsi"/>
        </w:rPr>
        <w:t xml:space="preserve"> a fixed roof and an internal floating roof</w:t>
      </w:r>
      <w:r w:rsidR="005033B5">
        <w:rPr>
          <w:rFonts w:eastAsiaTheme="minorHAnsi"/>
        </w:rPr>
        <w:t>.</w:t>
      </w:r>
    </w:p>
    <w:p w14:paraId="287D51BE" w14:textId="243AF79F" w:rsidR="0089595E" w:rsidRDefault="00975CA0" w:rsidP="0089595E">
      <w:pPr>
        <w:widowControl/>
        <w:numPr>
          <w:ilvl w:val="1"/>
          <w:numId w:val="40"/>
        </w:numPr>
        <w:autoSpaceDE/>
        <w:autoSpaceDN/>
        <w:adjustRightInd/>
        <w:spacing w:after="200"/>
        <w:contextualSpacing/>
        <w:rPr>
          <w:rFonts w:eastAsiaTheme="minorHAnsi"/>
        </w:rPr>
      </w:pPr>
      <w:r>
        <w:rPr>
          <w:rFonts w:eastAsiaTheme="minorHAnsi"/>
        </w:rPr>
        <w:t>Uses</w:t>
      </w:r>
      <w:r w:rsidRPr="0089595E">
        <w:rPr>
          <w:rFonts w:eastAsiaTheme="minorHAnsi"/>
        </w:rPr>
        <w:t xml:space="preserve"> </w:t>
      </w:r>
      <w:r w:rsidR="0089595E" w:rsidRPr="0089595E">
        <w:rPr>
          <w:rFonts w:eastAsiaTheme="minorHAnsi"/>
        </w:rPr>
        <w:t>an external floating roof</w:t>
      </w:r>
      <w:r w:rsidR="005033B5">
        <w:rPr>
          <w:rFonts w:eastAsiaTheme="minorHAnsi"/>
        </w:rPr>
        <w:t>.</w:t>
      </w:r>
    </w:p>
    <w:p w14:paraId="39F1D5A2" w14:textId="381EEB91" w:rsidR="0089595E" w:rsidRDefault="00975CA0" w:rsidP="0089595E">
      <w:pPr>
        <w:widowControl/>
        <w:numPr>
          <w:ilvl w:val="1"/>
          <w:numId w:val="40"/>
        </w:numPr>
        <w:autoSpaceDE/>
        <w:autoSpaceDN/>
        <w:adjustRightInd/>
        <w:spacing w:after="200"/>
        <w:contextualSpacing/>
        <w:rPr>
          <w:rFonts w:eastAsiaTheme="minorHAnsi"/>
        </w:rPr>
      </w:pPr>
      <w:r>
        <w:rPr>
          <w:rFonts w:eastAsiaTheme="minorHAnsi"/>
        </w:rPr>
        <w:t>Uses</w:t>
      </w:r>
      <w:r w:rsidRPr="0089595E">
        <w:rPr>
          <w:rFonts w:eastAsiaTheme="minorHAnsi"/>
        </w:rPr>
        <w:t xml:space="preserve"> </w:t>
      </w:r>
      <w:r w:rsidR="0089595E" w:rsidRPr="0089595E">
        <w:rPr>
          <w:rFonts w:eastAsiaTheme="minorHAnsi"/>
        </w:rPr>
        <w:t>an external floating roof converted to an internal floating roof (i.e., fixed roof installed above external floating roof)</w:t>
      </w:r>
      <w:r w:rsidR="005033B5">
        <w:rPr>
          <w:rFonts w:eastAsiaTheme="minorHAnsi"/>
        </w:rPr>
        <w:t>.</w:t>
      </w:r>
    </w:p>
    <w:p w14:paraId="7E749721" w14:textId="1E83FD91" w:rsidR="0089595E" w:rsidRDefault="00975CA0" w:rsidP="0089595E">
      <w:pPr>
        <w:widowControl/>
        <w:numPr>
          <w:ilvl w:val="1"/>
          <w:numId w:val="40"/>
        </w:numPr>
        <w:autoSpaceDE/>
        <w:autoSpaceDN/>
        <w:adjustRightInd/>
        <w:spacing w:after="200"/>
        <w:contextualSpacing/>
        <w:rPr>
          <w:rFonts w:eastAsiaTheme="minorHAnsi"/>
        </w:rPr>
      </w:pPr>
      <w:r>
        <w:rPr>
          <w:rFonts w:eastAsiaTheme="minorHAnsi"/>
        </w:rPr>
        <w:t>Uses</w:t>
      </w:r>
      <w:r w:rsidRPr="0089595E">
        <w:rPr>
          <w:rFonts w:eastAsiaTheme="minorHAnsi"/>
        </w:rPr>
        <w:t xml:space="preserve"> </w:t>
      </w:r>
      <w:r w:rsidR="0089595E" w:rsidRPr="0089595E">
        <w:rPr>
          <w:rFonts w:eastAsiaTheme="minorHAnsi"/>
        </w:rPr>
        <w:t>a closed vent system and control device</w:t>
      </w:r>
      <w:r w:rsidR="003A5EE8">
        <w:rPr>
          <w:rFonts w:eastAsiaTheme="minorHAnsi"/>
        </w:rPr>
        <w:t xml:space="preserve"> (other than a flare)</w:t>
      </w:r>
      <w:r w:rsidR="005033B5">
        <w:rPr>
          <w:rFonts w:eastAsiaTheme="minorHAnsi"/>
        </w:rPr>
        <w:t>.</w:t>
      </w:r>
    </w:p>
    <w:p w14:paraId="6C8AB806" w14:textId="269DE028" w:rsidR="003A5EE8" w:rsidRDefault="00975CA0" w:rsidP="003A5EE8">
      <w:pPr>
        <w:widowControl/>
        <w:numPr>
          <w:ilvl w:val="1"/>
          <w:numId w:val="40"/>
        </w:numPr>
        <w:autoSpaceDE/>
        <w:autoSpaceDN/>
        <w:adjustRightInd/>
        <w:spacing w:after="200"/>
        <w:contextualSpacing/>
        <w:rPr>
          <w:rFonts w:eastAsiaTheme="minorHAnsi"/>
        </w:rPr>
      </w:pPr>
      <w:r>
        <w:rPr>
          <w:rFonts w:eastAsiaTheme="minorHAnsi"/>
        </w:rPr>
        <w:t>Uses</w:t>
      </w:r>
      <w:r w:rsidRPr="0089595E">
        <w:rPr>
          <w:rFonts w:eastAsiaTheme="minorHAnsi"/>
        </w:rPr>
        <w:t xml:space="preserve"> </w:t>
      </w:r>
      <w:r w:rsidR="003A5EE8" w:rsidRPr="0089595E">
        <w:rPr>
          <w:rFonts w:eastAsiaTheme="minorHAnsi"/>
        </w:rPr>
        <w:t xml:space="preserve">a closed vent system and </w:t>
      </w:r>
      <w:r w:rsidR="003A5EE8">
        <w:rPr>
          <w:rFonts w:eastAsiaTheme="minorHAnsi"/>
        </w:rPr>
        <w:t>a flare</w:t>
      </w:r>
      <w:r w:rsidR="005033B5">
        <w:rPr>
          <w:rFonts w:eastAsiaTheme="minorHAnsi"/>
        </w:rPr>
        <w:t>.</w:t>
      </w:r>
    </w:p>
    <w:p w14:paraId="68AB3064" w14:textId="413572C4" w:rsidR="0089595E" w:rsidRDefault="00975CA0" w:rsidP="0089595E">
      <w:pPr>
        <w:widowControl/>
        <w:numPr>
          <w:ilvl w:val="1"/>
          <w:numId w:val="40"/>
        </w:numPr>
        <w:autoSpaceDE/>
        <w:autoSpaceDN/>
        <w:adjustRightInd/>
        <w:spacing w:after="200"/>
        <w:contextualSpacing/>
        <w:rPr>
          <w:rFonts w:eastAsiaTheme="minorHAnsi"/>
        </w:rPr>
      </w:pPr>
      <w:r>
        <w:rPr>
          <w:rFonts w:eastAsiaTheme="minorHAnsi"/>
        </w:rPr>
        <w:t>R</w:t>
      </w:r>
      <w:r w:rsidR="0089595E" w:rsidRPr="0089595E">
        <w:rPr>
          <w:rFonts w:eastAsiaTheme="minorHAnsi"/>
        </w:rPr>
        <w:t>oute</w:t>
      </w:r>
      <w:r>
        <w:rPr>
          <w:rFonts w:eastAsiaTheme="minorHAnsi"/>
        </w:rPr>
        <w:t>s</w:t>
      </w:r>
      <w:r w:rsidR="0089595E" w:rsidRPr="0089595E">
        <w:rPr>
          <w:rFonts w:eastAsiaTheme="minorHAnsi"/>
        </w:rPr>
        <w:t xml:space="preserve"> emissions to a fuel gas system or to a process</w:t>
      </w:r>
      <w:r w:rsidR="005033B5">
        <w:rPr>
          <w:rFonts w:eastAsiaTheme="minorHAnsi"/>
        </w:rPr>
        <w:t>.</w:t>
      </w:r>
    </w:p>
    <w:p w14:paraId="766329B1" w14:textId="6C6FD0AC" w:rsidR="003A5EE8" w:rsidRDefault="00975CA0" w:rsidP="0089595E">
      <w:pPr>
        <w:widowControl/>
        <w:numPr>
          <w:ilvl w:val="1"/>
          <w:numId w:val="40"/>
        </w:numPr>
        <w:autoSpaceDE/>
        <w:autoSpaceDN/>
        <w:adjustRightInd/>
        <w:spacing w:after="200"/>
        <w:contextualSpacing/>
        <w:rPr>
          <w:rFonts w:eastAsiaTheme="minorHAnsi"/>
        </w:rPr>
      </w:pPr>
      <w:r>
        <w:rPr>
          <w:rFonts w:eastAsiaTheme="minorHAnsi"/>
        </w:rPr>
        <w:t>Uses</w:t>
      </w:r>
      <w:r w:rsidR="003A5EE8" w:rsidRPr="003A5EE8">
        <w:rPr>
          <w:rFonts w:eastAsiaTheme="minorHAnsi"/>
        </w:rPr>
        <w:t xml:space="preserve"> vapor balance</w:t>
      </w:r>
      <w:r w:rsidR="005033B5">
        <w:rPr>
          <w:rFonts w:eastAsiaTheme="minorHAnsi"/>
        </w:rPr>
        <w:t>.</w:t>
      </w:r>
    </w:p>
    <w:p w14:paraId="426892FF" w14:textId="37FF6944" w:rsidR="003A5EE8" w:rsidRDefault="003A5EE8" w:rsidP="0089595E">
      <w:pPr>
        <w:widowControl/>
        <w:numPr>
          <w:ilvl w:val="1"/>
          <w:numId w:val="40"/>
        </w:numPr>
        <w:autoSpaceDE/>
        <w:autoSpaceDN/>
        <w:adjustRightInd/>
        <w:spacing w:after="200"/>
        <w:contextualSpacing/>
        <w:rPr>
          <w:rFonts w:eastAsiaTheme="minorHAnsi"/>
        </w:rPr>
      </w:pPr>
      <w:r w:rsidRPr="003A5EE8">
        <w:rPr>
          <w:rFonts w:eastAsiaTheme="minorHAnsi"/>
        </w:rPr>
        <w:t>Group 2 storage vessel that is not part of an emissions average</w:t>
      </w:r>
      <w:r w:rsidR="005033B5">
        <w:rPr>
          <w:rFonts w:eastAsiaTheme="minorHAnsi"/>
        </w:rPr>
        <w:t>.</w:t>
      </w:r>
    </w:p>
    <w:p w14:paraId="27E8C1B8" w14:textId="5E43E2D8" w:rsidR="001E4629" w:rsidRPr="001E4629" w:rsidRDefault="003A5EE8" w:rsidP="001E4629">
      <w:pPr>
        <w:widowControl/>
        <w:numPr>
          <w:ilvl w:val="1"/>
          <w:numId w:val="40"/>
        </w:numPr>
        <w:autoSpaceDE/>
        <w:autoSpaceDN/>
        <w:adjustRightInd/>
        <w:spacing w:after="200"/>
        <w:contextualSpacing/>
        <w:rPr>
          <w:rFonts w:eastAsiaTheme="minorHAnsi"/>
        </w:rPr>
      </w:pPr>
      <w:r w:rsidRPr="003A5EE8">
        <w:rPr>
          <w:rFonts w:eastAsiaTheme="minorHAnsi"/>
        </w:rPr>
        <w:t>Group 2 storage vessel that is part of an emissions average</w:t>
      </w:r>
      <w:r w:rsidR="005033B5">
        <w:rPr>
          <w:rFonts w:eastAsiaTheme="minorHAnsi"/>
        </w:rPr>
        <w:t>.</w:t>
      </w:r>
    </w:p>
    <w:p w14:paraId="55E4DFE4" w14:textId="1C9F5767" w:rsidR="00B16AD0" w:rsidRDefault="00B16AD0" w:rsidP="00894981">
      <w:pPr>
        <w:widowControl/>
        <w:numPr>
          <w:ilvl w:val="1"/>
          <w:numId w:val="40"/>
        </w:numPr>
        <w:autoSpaceDE/>
        <w:autoSpaceDN/>
        <w:adjustRightInd/>
        <w:spacing w:after="200"/>
        <w:contextualSpacing/>
        <w:rPr>
          <w:rFonts w:eastAsiaTheme="minorHAnsi"/>
        </w:rPr>
      </w:pPr>
      <w:r>
        <w:rPr>
          <w:rFonts w:eastAsiaTheme="minorHAnsi"/>
        </w:rPr>
        <w:t>Other (specify).</w:t>
      </w:r>
    </w:p>
    <w:p w14:paraId="487D6AFC" w14:textId="77777777" w:rsidR="008C043E" w:rsidRDefault="008C043E" w:rsidP="008C043E">
      <w:pPr>
        <w:widowControl/>
        <w:numPr>
          <w:ilvl w:val="0"/>
          <w:numId w:val="40"/>
        </w:numPr>
        <w:autoSpaceDE/>
        <w:autoSpaceDN/>
        <w:adjustRightInd/>
        <w:spacing w:after="200"/>
        <w:contextualSpacing/>
        <w:rPr>
          <w:rFonts w:eastAsiaTheme="minorHAnsi"/>
        </w:rPr>
      </w:pPr>
      <w:r>
        <w:rPr>
          <w:rFonts w:eastAsiaTheme="minorHAnsi"/>
        </w:rPr>
        <w:t>Vessel diameter (feet).</w:t>
      </w:r>
    </w:p>
    <w:p w14:paraId="0E7E0E28" w14:textId="7BBC4523" w:rsidR="008C043E" w:rsidRDefault="008C043E" w:rsidP="008C043E">
      <w:pPr>
        <w:widowControl/>
        <w:numPr>
          <w:ilvl w:val="0"/>
          <w:numId w:val="40"/>
        </w:numPr>
        <w:autoSpaceDE/>
        <w:autoSpaceDN/>
        <w:adjustRightInd/>
        <w:spacing w:after="200"/>
        <w:contextualSpacing/>
        <w:rPr>
          <w:rFonts w:eastAsiaTheme="minorHAnsi"/>
        </w:rPr>
      </w:pPr>
      <w:r>
        <w:rPr>
          <w:rFonts w:eastAsiaTheme="minorHAnsi"/>
        </w:rPr>
        <w:t xml:space="preserve">Vessel height </w:t>
      </w:r>
      <w:r w:rsidR="00BF16A9">
        <w:rPr>
          <w:rFonts w:eastAsiaTheme="minorHAnsi"/>
        </w:rPr>
        <w:t xml:space="preserve">(or length if horizontal) </w:t>
      </w:r>
      <w:r>
        <w:rPr>
          <w:rFonts w:eastAsiaTheme="minorHAnsi"/>
        </w:rPr>
        <w:t>(feet).</w:t>
      </w:r>
    </w:p>
    <w:p w14:paraId="14F1C862" w14:textId="77777777" w:rsidR="008C043E" w:rsidRPr="00BC6AE2" w:rsidRDefault="008C043E" w:rsidP="008C043E">
      <w:pPr>
        <w:widowControl/>
        <w:numPr>
          <w:ilvl w:val="0"/>
          <w:numId w:val="40"/>
        </w:numPr>
        <w:autoSpaceDE/>
        <w:autoSpaceDN/>
        <w:adjustRightInd/>
        <w:spacing w:after="200"/>
        <w:contextualSpacing/>
        <w:rPr>
          <w:rFonts w:eastAsiaTheme="minorHAnsi"/>
        </w:rPr>
      </w:pPr>
      <w:r w:rsidRPr="00C16E70">
        <w:rPr>
          <w:rFonts w:eastAsiaTheme="minorHAnsi"/>
        </w:rPr>
        <w:t>Maximum liquid height (feet).</w:t>
      </w:r>
    </w:p>
    <w:p w14:paraId="1AA125C1" w14:textId="7E0A5AD1" w:rsidR="008C043E" w:rsidRDefault="008C043E" w:rsidP="008C043E">
      <w:pPr>
        <w:widowControl/>
        <w:numPr>
          <w:ilvl w:val="0"/>
          <w:numId w:val="40"/>
        </w:numPr>
        <w:autoSpaceDE/>
        <w:autoSpaceDN/>
        <w:adjustRightInd/>
        <w:spacing w:after="200"/>
        <w:contextualSpacing/>
        <w:rPr>
          <w:rFonts w:eastAsiaTheme="minorHAnsi"/>
        </w:rPr>
      </w:pPr>
      <w:r>
        <w:rPr>
          <w:rFonts w:eastAsiaTheme="minorHAnsi"/>
        </w:rPr>
        <w:t>Vessel capacity (</w:t>
      </w:r>
      <w:r w:rsidR="00B1187F">
        <w:rPr>
          <w:rFonts w:eastAsiaTheme="minorHAnsi"/>
        </w:rPr>
        <w:t>cubic feet</w:t>
      </w:r>
      <w:r>
        <w:rPr>
          <w:rFonts w:eastAsiaTheme="minorHAnsi"/>
        </w:rPr>
        <w:t>).</w:t>
      </w:r>
    </w:p>
    <w:p w14:paraId="62990A00" w14:textId="41943971" w:rsidR="00954914" w:rsidRDefault="00954914" w:rsidP="008C043E">
      <w:pPr>
        <w:widowControl/>
        <w:numPr>
          <w:ilvl w:val="0"/>
          <w:numId w:val="40"/>
        </w:numPr>
        <w:autoSpaceDE/>
        <w:autoSpaceDN/>
        <w:adjustRightInd/>
        <w:spacing w:after="200"/>
        <w:contextualSpacing/>
        <w:rPr>
          <w:rFonts w:eastAsiaTheme="minorHAnsi"/>
        </w:rPr>
      </w:pPr>
      <w:r>
        <w:rPr>
          <w:rFonts w:eastAsiaTheme="minorHAnsi"/>
        </w:rPr>
        <w:t>Is the vessel heated? (Yes/No)</w:t>
      </w:r>
      <w:r w:rsidR="002E4CB4" w:rsidRPr="002E4CB4">
        <w:t xml:space="preserve"> </w:t>
      </w:r>
      <w:r w:rsidR="002E4CB4" w:rsidRPr="002E4CB4">
        <w:rPr>
          <w:rFonts w:eastAsiaTheme="minorHAnsi"/>
        </w:rPr>
        <w:t>If heated, specify target temperature (degrees Fahrenheit)</w:t>
      </w:r>
      <w:r w:rsidR="002E4CB4">
        <w:rPr>
          <w:rFonts w:eastAsiaTheme="minorHAnsi"/>
        </w:rPr>
        <w:t>.</w:t>
      </w:r>
    </w:p>
    <w:p w14:paraId="2DEF8D12" w14:textId="192082F1" w:rsidR="00954914" w:rsidRDefault="00954914" w:rsidP="008C043E">
      <w:pPr>
        <w:widowControl/>
        <w:numPr>
          <w:ilvl w:val="0"/>
          <w:numId w:val="40"/>
        </w:numPr>
        <w:autoSpaceDE/>
        <w:autoSpaceDN/>
        <w:adjustRightInd/>
        <w:spacing w:after="200"/>
        <w:contextualSpacing/>
        <w:rPr>
          <w:rFonts w:eastAsiaTheme="minorHAnsi"/>
        </w:rPr>
      </w:pPr>
      <w:r>
        <w:rPr>
          <w:rFonts w:eastAsiaTheme="minorHAnsi"/>
        </w:rPr>
        <w:t xml:space="preserve">Is the vessel </w:t>
      </w:r>
      <w:r w:rsidR="005646CC">
        <w:rPr>
          <w:rFonts w:eastAsiaTheme="minorHAnsi"/>
        </w:rPr>
        <w:t>fully-</w:t>
      </w:r>
      <w:r>
        <w:rPr>
          <w:rFonts w:eastAsiaTheme="minorHAnsi"/>
        </w:rPr>
        <w:t>insulated</w:t>
      </w:r>
      <w:r w:rsidR="005646CC">
        <w:rPr>
          <w:rFonts w:eastAsiaTheme="minorHAnsi"/>
        </w:rPr>
        <w:t>, partially-insulated, not-insulated</w:t>
      </w:r>
      <w:r>
        <w:rPr>
          <w:rFonts w:eastAsiaTheme="minorHAnsi"/>
        </w:rPr>
        <w:t>?</w:t>
      </w:r>
    </w:p>
    <w:p w14:paraId="333221E6" w14:textId="0214A229" w:rsidR="008C043E" w:rsidRDefault="008C043E" w:rsidP="008C043E">
      <w:pPr>
        <w:widowControl/>
        <w:numPr>
          <w:ilvl w:val="0"/>
          <w:numId w:val="40"/>
        </w:numPr>
        <w:autoSpaceDE/>
        <w:autoSpaceDN/>
        <w:adjustRightInd/>
        <w:spacing w:after="200"/>
        <w:contextualSpacing/>
        <w:rPr>
          <w:rFonts w:eastAsiaTheme="minorHAnsi"/>
        </w:rPr>
      </w:pPr>
      <w:r>
        <w:rPr>
          <w:rFonts w:eastAsiaTheme="minorHAnsi"/>
        </w:rPr>
        <w:t>Total throughput of all liquid stored in the vessel in 2017 (</w:t>
      </w:r>
      <w:r w:rsidR="00BF16A9">
        <w:rPr>
          <w:rFonts w:eastAsiaTheme="minorHAnsi"/>
        </w:rPr>
        <w:t>gallons</w:t>
      </w:r>
      <w:r>
        <w:rPr>
          <w:rFonts w:eastAsiaTheme="minorHAnsi"/>
        </w:rPr>
        <w:t>).</w:t>
      </w:r>
    </w:p>
    <w:p w14:paraId="254B44A8" w14:textId="77777777" w:rsidR="008C043E" w:rsidRDefault="008C043E" w:rsidP="008C043E">
      <w:pPr>
        <w:widowControl/>
        <w:numPr>
          <w:ilvl w:val="0"/>
          <w:numId w:val="40"/>
        </w:numPr>
        <w:autoSpaceDE/>
        <w:autoSpaceDN/>
        <w:adjustRightInd/>
        <w:spacing w:after="200"/>
        <w:contextualSpacing/>
        <w:rPr>
          <w:rFonts w:eastAsiaTheme="minorHAnsi"/>
        </w:rPr>
      </w:pPr>
      <w:r>
        <w:rPr>
          <w:rFonts w:eastAsiaTheme="minorHAnsi"/>
        </w:rPr>
        <w:t>Number of turnovers in vessel in 2017.</w:t>
      </w:r>
    </w:p>
    <w:p w14:paraId="636AB7ED" w14:textId="77777777" w:rsidR="002014A2" w:rsidRDefault="002014A2" w:rsidP="002014A2">
      <w:pPr>
        <w:widowControl/>
        <w:numPr>
          <w:ilvl w:val="0"/>
          <w:numId w:val="40"/>
        </w:numPr>
        <w:autoSpaceDE/>
        <w:adjustRightInd/>
        <w:contextualSpacing/>
        <w:rPr>
          <w:rFonts w:eastAsiaTheme="minorHAnsi"/>
        </w:rPr>
      </w:pPr>
      <w:r>
        <w:rPr>
          <w:rFonts w:eastAsiaTheme="minorHAnsi"/>
        </w:rPr>
        <w:t>Identify how the vessel is filled:</w:t>
      </w:r>
    </w:p>
    <w:p w14:paraId="101EF5DD" w14:textId="77777777" w:rsidR="002014A2" w:rsidRDefault="002014A2" w:rsidP="002014A2">
      <w:pPr>
        <w:widowControl/>
        <w:numPr>
          <w:ilvl w:val="1"/>
          <w:numId w:val="40"/>
        </w:numPr>
        <w:autoSpaceDE/>
        <w:adjustRightInd/>
        <w:contextualSpacing/>
        <w:rPr>
          <w:rFonts w:eastAsiaTheme="minorHAnsi"/>
        </w:rPr>
      </w:pPr>
      <w:r>
        <w:rPr>
          <w:rFonts w:eastAsiaTheme="minorHAnsi"/>
        </w:rPr>
        <w:t>Submerged pipe.</w:t>
      </w:r>
    </w:p>
    <w:p w14:paraId="0ECACEF1" w14:textId="77777777" w:rsidR="002014A2" w:rsidRDefault="002014A2" w:rsidP="002014A2">
      <w:pPr>
        <w:widowControl/>
        <w:numPr>
          <w:ilvl w:val="1"/>
          <w:numId w:val="40"/>
        </w:numPr>
        <w:autoSpaceDE/>
        <w:adjustRightInd/>
        <w:contextualSpacing/>
        <w:rPr>
          <w:rFonts w:eastAsiaTheme="minorHAnsi"/>
        </w:rPr>
      </w:pPr>
      <w:r>
        <w:rPr>
          <w:rFonts w:eastAsiaTheme="minorHAnsi"/>
        </w:rPr>
        <w:t>Splash loading.</w:t>
      </w:r>
    </w:p>
    <w:p w14:paraId="1571BB1C" w14:textId="77777777" w:rsidR="002014A2" w:rsidRDefault="002014A2" w:rsidP="002014A2">
      <w:pPr>
        <w:widowControl/>
        <w:numPr>
          <w:ilvl w:val="1"/>
          <w:numId w:val="40"/>
        </w:numPr>
        <w:autoSpaceDE/>
        <w:adjustRightInd/>
        <w:contextualSpacing/>
        <w:rPr>
          <w:rFonts w:eastAsiaTheme="minorHAnsi"/>
        </w:rPr>
      </w:pPr>
      <w:r>
        <w:rPr>
          <w:rFonts w:eastAsiaTheme="minorHAnsi"/>
        </w:rPr>
        <w:t>Bottom loading.</w:t>
      </w:r>
    </w:p>
    <w:p w14:paraId="4723E68E" w14:textId="77777777" w:rsidR="002014A2" w:rsidRDefault="002014A2" w:rsidP="002014A2">
      <w:pPr>
        <w:widowControl/>
        <w:numPr>
          <w:ilvl w:val="1"/>
          <w:numId w:val="40"/>
        </w:numPr>
        <w:autoSpaceDE/>
        <w:adjustRightInd/>
        <w:contextualSpacing/>
        <w:rPr>
          <w:rFonts w:eastAsiaTheme="minorHAnsi"/>
        </w:rPr>
      </w:pPr>
      <w:r>
        <w:rPr>
          <w:rFonts w:eastAsiaTheme="minorHAnsi"/>
        </w:rPr>
        <w:t>Other (specify).</w:t>
      </w:r>
    </w:p>
    <w:p w14:paraId="224F8771" w14:textId="0393B5B1" w:rsidR="009C79AD" w:rsidRDefault="009C79AD" w:rsidP="00BF16A9">
      <w:pPr>
        <w:widowControl/>
        <w:numPr>
          <w:ilvl w:val="0"/>
          <w:numId w:val="40"/>
        </w:numPr>
        <w:autoSpaceDE/>
        <w:autoSpaceDN/>
        <w:adjustRightInd/>
        <w:spacing w:after="200"/>
        <w:contextualSpacing/>
        <w:rPr>
          <w:rFonts w:eastAsiaTheme="minorHAnsi"/>
        </w:rPr>
      </w:pPr>
      <w:r>
        <w:rPr>
          <w:rFonts w:eastAsiaTheme="minorHAnsi"/>
        </w:rPr>
        <w:t>External shell color (choose best option):</w:t>
      </w:r>
    </w:p>
    <w:p w14:paraId="0BC0328B" w14:textId="49DE50EB"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Aluminum/Specular</w:t>
      </w:r>
      <w:r w:rsidR="00A20C13">
        <w:rPr>
          <w:rFonts w:eastAsiaTheme="minorHAnsi"/>
        </w:rPr>
        <w:t>.</w:t>
      </w:r>
    </w:p>
    <w:p w14:paraId="675FAF59" w14:textId="70D32F5E"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Aluminum/Diffuse</w:t>
      </w:r>
      <w:r w:rsidR="00A20C13">
        <w:rPr>
          <w:rFonts w:eastAsiaTheme="minorHAnsi"/>
        </w:rPr>
        <w:t>.</w:t>
      </w:r>
    </w:p>
    <w:p w14:paraId="5CD6D3A7" w14:textId="70CD2DD8"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Aluminum/Mill finish, unpainted</w:t>
      </w:r>
      <w:r w:rsidR="00A20C13">
        <w:rPr>
          <w:rFonts w:eastAsiaTheme="minorHAnsi"/>
        </w:rPr>
        <w:t>.</w:t>
      </w:r>
    </w:p>
    <w:p w14:paraId="3882A435" w14:textId="0A64ABB0"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Beige/Cream</w:t>
      </w:r>
      <w:r w:rsidR="00A20C13">
        <w:rPr>
          <w:rFonts w:eastAsiaTheme="minorHAnsi"/>
        </w:rPr>
        <w:t>.</w:t>
      </w:r>
    </w:p>
    <w:p w14:paraId="06E2465F" w14:textId="531B27EC"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Brown</w:t>
      </w:r>
      <w:r w:rsidR="00A20C13">
        <w:rPr>
          <w:rFonts w:eastAsiaTheme="minorHAnsi"/>
        </w:rPr>
        <w:t>.</w:t>
      </w:r>
    </w:p>
    <w:p w14:paraId="31B25812" w14:textId="53D77049"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Black</w:t>
      </w:r>
      <w:r w:rsidR="00A20C13">
        <w:rPr>
          <w:rFonts w:eastAsiaTheme="minorHAnsi"/>
        </w:rPr>
        <w:t>.</w:t>
      </w:r>
    </w:p>
    <w:p w14:paraId="21E96ECD" w14:textId="0AFB7B69"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lastRenderedPageBreak/>
        <w:t>Gray/Light</w:t>
      </w:r>
      <w:r w:rsidR="00A20C13">
        <w:rPr>
          <w:rFonts w:eastAsiaTheme="minorHAnsi"/>
        </w:rPr>
        <w:t>.</w:t>
      </w:r>
    </w:p>
    <w:p w14:paraId="134C7429" w14:textId="6CBA2B48"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Gray/Medium</w:t>
      </w:r>
      <w:r w:rsidR="00A20C13">
        <w:rPr>
          <w:rFonts w:eastAsiaTheme="minorHAnsi"/>
        </w:rPr>
        <w:t>.</w:t>
      </w:r>
    </w:p>
    <w:p w14:paraId="7710F985" w14:textId="3D1B5594"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Green/Dark</w:t>
      </w:r>
      <w:r w:rsidR="00A20C13">
        <w:rPr>
          <w:rFonts w:eastAsiaTheme="minorHAnsi"/>
        </w:rPr>
        <w:t>.</w:t>
      </w:r>
    </w:p>
    <w:p w14:paraId="61415F19" w14:textId="5CAEE24F"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Red/Primer</w:t>
      </w:r>
      <w:r w:rsidR="00A20C13">
        <w:rPr>
          <w:rFonts w:eastAsiaTheme="minorHAnsi"/>
        </w:rPr>
        <w:t>.</w:t>
      </w:r>
    </w:p>
    <w:p w14:paraId="23EA1E9F" w14:textId="3C2CDED8"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Rust/Red Iron Oxide</w:t>
      </w:r>
      <w:r w:rsidR="00A20C13">
        <w:rPr>
          <w:rFonts w:eastAsiaTheme="minorHAnsi"/>
        </w:rPr>
        <w:t>.</w:t>
      </w:r>
    </w:p>
    <w:p w14:paraId="67A579C0" w14:textId="206DDEC2"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Tan</w:t>
      </w:r>
      <w:r w:rsidR="00A20C13">
        <w:rPr>
          <w:rFonts w:eastAsiaTheme="minorHAnsi"/>
        </w:rPr>
        <w:t>.</w:t>
      </w:r>
    </w:p>
    <w:p w14:paraId="350C58D5" w14:textId="32078D99" w:rsid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White</w:t>
      </w:r>
      <w:r w:rsidR="00A20C13">
        <w:rPr>
          <w:rFonts w:eastAsiaTheme="minorHAnsi"/>
        </w:rPr>
        <w:t>.</w:t>
      </w:r>
    </w:p>
    <w:p w14:paraId="59E00B32" w14:textId="37EA5C6A" w:rsidR="009C79AD" w:rsidRDefault="009C79AD" w:rsidP="009C79AD">
      <w:pPr>
        <w:widowControl/>
        <w:numPr>
          <w:ilvl w:val="0"/>
          <w:numId w:val="40"/>
        </w:numPr>
        <w:autoSpaceDE/>
        <w:autoSpaceDN/>
        <w:adjustRightInd/>
        <w:spacing w:after="200"/>
        <w:contextualSpacing/>
        <w:rPr>
          <w:rFonts w:eastAsiaTheme="minorHAnsi"/>
        </w:rPr>
      </w:pPr>
      <w:r>
        <w:rPr>
          <w:rFonts w:eastAsiaTheme="minorHAnsi"/>
        </w:rPr>
        <w:t>External shell paint condition (choose best option):</w:t>
      </w:r>
    </w:p>
    <w:p w14:paraId="031A6000" w14:textId="66CFE73E" w:rsidR="009C79AD" w:rsidRPr="009C79AD" w:rsidRDefault="009C79AD" w:rsidP="009C79AD">
      <w:pPr>
        <w:widowControl/>
        <w:numPr>
          <w:ilvl w:val="1"/>
          <w:numId w:val="40"/>
        </w:numPr>
        <w:autoSpaceDE/>
        <w:autoSpaceDN/>
        <w:adjustRightInd/>
        <w:spacing w:after="200"/>
        <w:contextualSpacing/>
        <w:rPr>
          <w:rFonts w:eastAsiaTheme="minorHAnsi"/>
        </w:rPr>
      </w:pPr>
      <w:r>
        <w:rPr>
          <w:rFonts w:eastAsiaTheme="minorHAnsi"/>
        </w:rPr>
        <w:t>New</w:t>
      </w:r>
      <w:r w:rsidR="00A20C13">
        <w:rPr>
          <w:rFonts w:eastAsiaTheme="minorHAnsi"/>
        </w:rPr>
        <w:t>.</w:t>
      </w:r>
    </w:p>
    <w:p w14:paraId="25E18385" w14:textId="50E72C5C"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A</w:t>
      </w:r>
      <w:r>
        <w:rPr>
          <w:rFonts w:eastAsiaTheme="minorHAnsi"/>
        </w:rPr>
        <w:t>verage</w:t>
      </w:r>
      <w:r w:rsidR="00A20C13">
        <w:rPr>
          <w:rFonts w:eastAsiaTheme="minorHAnsi"/>
        </w:rPr>
        <w:t>.</w:t>
      </w:r>
    </w:p>
    <w:p w14:paraId="577F3C8A" w14:textId="4F9DA268" w:rsidR="009C79AD" w:rsidRPr="009C79AD" w:rsidRDefault="009C79AD" w:rsidP="009C79AD">
      <w:pPr>
        <w:widowControl/>
        <w:numPr>
          <w:ilvl w:val="1"/>
          <w:numId w:val="40"/>
        </w:numPr>
        <w:autoSpaceDE/>
        <w:autoSpaceDN/>
        <w:adjustRightInd/>
        <w:spacing w:after="200"/>
        <w:contextualSpacing/>
        <w:rPr>
          <w:rFonts w:eastAsiaTheme="minorHAnsi"/>
        </w:rPr>
      </w:pPr>
      <w:r w:rsidRPr="009C79AD">
        <w:rPr>
          <w:rFonts w:eastAsiaTheme="minorHAnsi"/>
        </w:rPr>
        <w:t>A</w:t>
      </w:r>
      <w:r>
        <w:rPr>
          <w:rFonts w:eastAsiaTheme="minorHAnsi"/>
        </w:rPr>
        <w:t>ged</w:t>
      </w:r>
      <w:r w:rsidR="00A20C13">
        <w:rPr>
          <w:rFonts w:eastAsiaTheme="minorHAnsi"/>
        </w:rPr>
        <w:t>.</w:t>
      </w:r>
    </w:p>
    <w:p w14:paraId="55403E44" w14:textId="2564AD0D" w:rsidR="00BF16A9" w:rsidRDefault="00BF16A9" w:rsidP="00BF16A9">
      <w:pPr>
        <w:widowControl/>
        <w:numPr>
          <w:ilvl w:val="0"/>
          <w:numId w:val="40"/>
        </w:numPr>
        <w:autoSpaceDE/>
        <w:autoSpaceDN/>
        <w:adjustRightInd/>
        <w:spacing w:after="200"/>
        <w:contextualSpacing/>
        <w:rPr>
          <w:rFonts w:eastAsiaTheme="minorHAnsi"/>
        </w:rPr>
      </w:pPr>
      <w:r>
        <w:rPr>
          <w:rFonts w:eastAsiaTheme="minorHAnsi"/>
        </w:rPr>
        <w:t>For fixed roof vessels:</w:t>
      </w:r>
    </w:p>
    <w:p w14:paraId="1CA187EE" w14:textId="70455090" w:rsidR="00BF16A9" w:rsidRDefault="00BF16A9" w:rsidP="00BF16A9">
      <w:pPr>
        <w:widowControl/>
        <w:numPr>
          <w:ilvl w:val="1"/>
          <w:numId w:val="40"/>
        </w:numPr>
        <w:autoSpaceDE/>
        <w:autoSpaceDN/>
        <w:adjustRightInd/>
        <w:spacing w:after="200"/>
        <w:contextualSpacing/>
        <w:rPr>
          <w:rFonts w:eastAsiaTheme="minorHAnsi"/>
        </w:rPr>
      </w:pPr>
      <w:r>
        <w:rPr>
          <w:rFonts w:eastAsiaTheme="minorHAnsi"/>
        </w:rPr>
        <w:t>Roof shape:</w:t>
      </w:r>
    </w:p>
    <w:p w14:paraId="2E308ABE" w14:textId="6D6C5994" w:rsidR="00BF16A9" w:rsidRDefault="00BF16A9" w:rsidP="000D6DB1">
      <w:pPr>
        <w:widowControl/>
        <w:numPr>
          <w:ilvl w:val="2"/>
          <w:numId w:val="40"/>
        </w:numPr>
        <w:autoSpaceDE/>
        <w:autoSpaceDN/>
        <w:adjustRightInd/>
        <w:spacing w:after="200"/>
        <w:ind w:left="1814" w:hanging="187"/>
        <w:contextualSpacing/>
        <w:rPr>
          <w:rFonts w:eastAsiaTheme="minorHAnsi"/>
        </w:rPr>
      </w:pPr>
      <w:r>
        <w:rPr>
          <w:rFonts w:eastAsiaTheme="minorHAnsi"/>
        </w:rPr>
        <w:t>Cone</w:t>
      </w:r>
      <w:r w:rsidR="00A20C13">
        <w:rPr>
          <w:rFonts w:eastAsiaTheme="minorHAnsi"/>
        </w:rPr>
        <w:t>.</w:t>
      </w:r>
    </w:p>
    <w:p w14:paraId="415666E9" w14:textId="70B56EE2" w:rsidR="00BF16A9" w:rsidRDefault="00BF16A9" w:rsidP="00BF16A9">
      <w:pPr>
        <w:widowControl/>
        <w:numPr>
          <w:ilvl w:val="2"/>
          <w:numId w:val="40"/>
        </w:numPr>
        <w:autoSpaceDE/>
        <w:autoSpaceDN/>
        <w:adjustRightInd/>
        <w:spacing w:after="200"/>
        <w:contextualSpacing/>
        <w:rPr>
          <w:rFonts w:eastAsiaTheme="minorHAnsi"/>
        </w:rPr>
      </w:pPr>
      <w:r>
        <w:rPr>
          <w:rFonts w:eastAsiaTheme="minorHAnsi"/>
        </w:rPr>
        <w:t>Dome</w:t>
      </w:r>
      <w:r w:rsidR="00A20C13">
        <w:rPr>
          <w:rFonts w:eastAsiaTheme="minorHAnsi"/>
        </w:rPr>
        <w:t>.</w:t>
      </w:r>
    </w:p>
    <w:p w14:paraId="6F85BF28" w14:textId="272A32A2" w:rsidR="00BF16A9" w:rsidRDefault="009C79AD" w:rsidP="00BF16A9">
      <w:pPr>
        <w:widowControl/>
        <w:numPr>
          <w:ilvl w:val="1"/>
          <w:numId w:val="40"/>
        </w:numPr>
        <w:autoSpaceDE/>
        <w:autoSpaceDN/>
        <w:adjustRightInd/>
        <w:spacing w:after="200"/>
        <w:contextualSpacing/>
        <w:rPr>
          <w:rFonts w:eastAsiaTheme="minorHAnsi"/>
        </w:rPr>
      </w:pPr>
      <w:r>
        <w:rPr>
          <w:rFonts w:eastAsiaTheme="minorHAnsi"/>
        </w:rPr>
        <w:t>Roof color (choose best option):</w:t>
      </w:r>
    </w:p>
    <w:p w14:paraId="39C82647" w14:textId="64D7DDF0"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Aluminum/Specular</w:t>
      </w:r>
      <w:r w:rsidR="00A20C13">
        <w:rPr>
          <w:rFonts w:eastAsiaTheme="minorHAnsi"/>
        </w:rPr>
        <w:t>.</w:t>
      </w:r>
    </w:p>
    <w:p w14:paraId="4E7144E3" w14:textId="486A2651"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Aluminum/Diffuse</w:t>
      </w:r>
      <w:r w:rsidR="00A20C13">
        <w:rPr>
          <w:rFonts w:eastAsiaTheme="minorHAnsi"/>
        </w:rPr>
        <w:t>.</w:t>
      </w:r>
    </w:p>
    <w:p w14:paraId="6A6CA329" w14:textId="2B4CBB02"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Aluminum/Mill finish, unpainted</w:t>
      </w:r>
      <w:r w:rsidR="00A20C13">
        <w:rPr>
          <w:rFonts w:eastAsiaTheme="minorHAnsi"/>
        </w:rPr>
        <w:t>.</w:t>
      </w:r>
    </w:p>
    <w:p w14:paraId="64BC4EE8" w14:textId="39AEFD70"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Beige/Cream</w:t>
      </w:r>
      <w:r w:rsidR="00A20C13">
        <w:rPr>
          <w:rFonts w:eastAsiaTheme="minorHAnsi"/>
        </w:rPr>
        <w:t>.</w:t>
      </w:r>
    </w:p>
    <w:p w14:paraId="272C1384" w14:textId="093D96FF"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Brown</w:t>
      </w:r>
      <w:r w:rsidR="00A20C13">
        <w:rPr>
          <w:rFonts w:eastAsiaTheme="minorHAnsi"/>
        </w:rPr>
        <w:t>.</w:t>
      </w:r>
    </w:p>
    <w:p w14:paraId="60F584BF" w14:textId="1AD657EE"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Black</w:t>
      </w:r>
      <w:r w:rsidR="00A20C13">
        <w:rPr>
          <w:rFonts w:eastAsiaTheme="minorHAnsi"/>
        </w:rPr>
        <w:t>.</w:t>
      </w:r>
    </w:p>
    <w:p w14:paraId="45F26C67" w14:textId="2BF80E25"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Gray/Light</w:t>
      </w:r>
      <w:r w:rsidR="00A20C13">
        <w:rPr>
          <w:rFonts w:eastAsiaTheme="minorHAnsi"/>
        </w:rPr>
        <w:t>.</w:t>
      </w:r>
    </w:p>
    <w:p w14:paraId="00357D2B" w14:textId="15F38323"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Gray/Medium</w:t>
      </w:r>
      <w:r w:rsidR="00A20C13">
        <w:rPr>
          <w:rFonts w:eastAsiaTheme="minorHAnsi"/>
        </w:rPr>
        <w:t>.</w:t>
      </w:r>
    </w:p>
    <w:p w14:paraId="1F0F949E" w14:textId="39FAA61D"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Green/Dark</w:t>
      </w:r>
      <w:r w:rsidR="00A20C13">
        <w:rPr>
          <w:rFonts w:eastAsiaTheme="minorHAnsi"/>
        </w:rPr>
        <w:t>.</w:t>
      </w:r>
    </w:p>
    <w:p w14:paraId="33C53B81" w14:textId="5FC37C8D"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Red/Primer</w:t>
      </w:r>
      <w:r w:rsidR="00A20C13">
        <w:rPr>
          <w:rFonts w:eastAsiaTheme="minorHAnsi"/>
        </w:rPr>
        <w:t>.</w:t>
      </w:r>
    </w:p>
    <w:p w14:paraId="30889E61" w14:textId="698E1B24"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Rust/Red Iron Oxide</w:t>
      </w:r>
      <w:r w:rsidR="00A20C13">
        <w:rPr>
          <w:rFonts w:eastAsiaTheme="minorHAnsi"/>
        </w:rPr>
        <w:t>.</w:t>
      </w:r>
    </w:p>
    <w:p w14:paraId="0430B2E7" w14:textId="0BB41FD4" w:rsidR="009C79AD" w:rsidRP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Tan</w:t>
      </w:r>
      <w:r w:rsidR="00A20C13">
        <w:rPr>
          <w:rFonts w:eastAsiaTheme="minorHAnsi"/>
        </w:rPr>
        <w:t>.</w:t>
      </w:r>
    </w:p>
    <w:p w14:paraId="5B4BFC37" w14:textId="1835C323" w:rsidR="009C79AD" w:rsidRDefault="009C79AD" w:rsidP="009C79AD">
      <w:pPr>
        <w:widowControl/>
        <w:numPr>
          <w:ilvl w:val="2"/>
          <w:numId w:val="40"/>
        </w:numPr>
        <w:autoSpaceDE/>
        <w:autoSpaceDN/>
        <w:adjustRightInd/>
        <w:spacing w:after="200"/>
        <w:contextualSpacing/>
        <w:rPr>
          <w:rFonts w:eastAsiaTheme="minorHAnsi"/>
        </w:rPr>
      </w:pPr>
      <w:r w:rsidRPr="009C79AD">
        <w:rPr>
          <w:rFonts w:eastAsiaTheme="minorHAnsi"/>
        </w:rPr>
        <w:t>White</w:t>
      </w:r>
      <w:r w:rsidR="00A20C13">
        <w:rPr>
          <w:rFonts w:eastAsiaTheme="minorHAnsi"/>
        </w:rPr>
        <w:t>.</w:t>
      </w:r>
    </w:p>
    <w:p w14:paraId="149B1955" w14:textId="77777777" w:rsidR="009C79AD" w:rsidRDefault="009C79AD" w:rsidP="0082090D">
      <w:pPr>
        <w:widowControl/>
        <w:numPr>
          <w:ilvl w:val="1"/>
          <w:numId w:val="40"/>
        </w:numPr>
        <w:autoSpaceDE/>
        <w:autoSpaceDN/>
        <w:adjustRightInd/>
        <w:spacing w:after="200"/>
        <w:contextualSpacing/>
        <w:rPr>
          <w:rFonts w:eastAsiaTheme="minorHAnsi"/>
        </w:rPr>
      </w:pPr>
      <w:r>
        <w:rPr>
          <w:rFonts w:eastAsiaTheme="minorHAnsi"/>
        </w:rPr>
        <w:t>Roof paint condition (choose best option):</w:t>
      </w:r>
    </w:p>
    <w:p w14:paraId="1D279671" w14:textId="618BD541" w:rsidR="009C79AD" w:rsidRPr="009C79AD" w:rsidRDefault="009C79AD" w:rsidP="0082090D">
      <w:pPr>
        <w:widowControl/>
        <w:numPr>
          <w:ilvl w:val="2"/>
          <w:numId w:val="40"/>
        </w:numPr>
        <w:autoSpaceDE/>
        <w:autoSpaceDN/>
        <w:adjustRightInd/>
        <w:spacing w:after="200"/>
        <w:contextualSpacing/>
        <w:rPr>
          <w:rFonts w:eastAsiaTheme="minorHAnsi"/>
        </w:rPr>
      </w:pPr>
      <w:r>
        <w:rPr>
          <w:rFonts w:eastAsiaTheme="minorHAnsi"/>
        </w:rPr>
        <w:t>New</w:t>
      </w:r>
      <w:r w:rsidR="00A20C13">
        <w:rPr>
          <w:rFonts w:eastAsiaTheme="minorHAnsi"/>
        </w:rPr>
        <w:t>.</w:t>
      </w:r>
    </w:p>
    <w:p w14:paraId="12C3283F" w14:textId="4C80F9A7" w:rsidR="009C79AD" w:rsidRPr="009C79AD" w:rsidRDefault="009C79AD" w:rsidP="0082090D">
      <w:pPr>
        <w:widowControl/>
        <w:numPr>
          <w:ilvl w:val="2"/>
          <w:numId w:val="40"/>
        </w:numPr>
        <w:autoSpaceDE/>
        <w:autoSpaceDN/>
        <w:adjustRightInd/>
        <w:spacing w:after="200"/>
        <w:contextualSpacing/>
        <w:rPr>
          <w:rFonts w:eastAsiaTheme="minorHAnsi"/>
        </w:rPr>
      </w:pPr>
      <w:r w:rsidRPr="009C79AD">
        <w:rPr>
          <w:rFonts w:eastAsiaTheme="minorHAnsi"/>
        </w:rPr>
        <w:t>A</w:t>
      </w:r>
      <w:r>
        <w:rPr>
          <w:rFonts w:eastAsiaTheme="minorHAnsi"/>
        </w:rPr>
        <w:t>verage</w:t>
      </w:r>
      <w:r w:rsidR="00A20C13">
        <w:rPr>
          <w:rFonts w:eastAsiaTheme="minorHAnsi"/>
        </w:rPr>
        <w:t>.</w:t>
      </w:r>
    </w:p>
    <w:p w14:paraId="18E53723" w14:textId="0AF649BF" w:rsidR="009C79AD" w:rsidRDefault="009C79AD" w:rsidP="0082090D">
      <w:pPr>
        <w:widowControl/>
        <w:numPr>
          <w:ilvl w:val="2"/>
          <w:numId w:val="40"/>
        </w:numPr>
        <w:autoSpaceDE/>
        <w:autoSpaceDN/>
        <w:adjustRightInd/>
        <w:spacing w:after="200"/>
        <w:contextualSpacing/>
        <w:rPr>
          <w:rFonts w:eastAsiaTheme="minorHAnsi"/>
        </w:rPr>
      </w:pPr>
      <w:r w:rsidRPr="009C79AD">
        <w:rPr>
          <w:rFonts w:eastAsiaTheme="minorHAnsi"/>
        </w:rPr>
        <w:t>A</w:t>
      </w:r>
      <w:r>
        <w:rPr>
          <w:rFonts w:eastAsiaTheme="minorHAnsi"/>
        </w:rPr>
        <w:t>ged</w:t>
      </w:r>
      <w:r w:rsidR="00A20C13">
        <w:rPr>
          <w:rFonts w:eastAsiaTheme="minorHAnsi"/>
        </w:rPr>
        <w:t>.</w:t>
      </w:r>
    </w:p>
    <w:p w14:paraId="27FAF4F0" w14:textId="26CC2679" w:rsidR="0082090D" w:rsidRDefault="0082090D" w:rsidP="0082090D">
      <w:pPr>
        <w:widowControl/>
        <w:numPr>
          <w:ilvl w:val="1"/>
          <w:numId w:val="40"/>
        </w:numPr>
        <w:autoSpaceDE/>
        <w:autoSpaceDN/>
        <w:adjustRightInd/>
        <w:spacing w:after="200"/>
        <w:contextualSpacing/>
        <w:rPr>
          <w:rFonts w:eastAsiaTheme="minorHAnsi"/>
        </w:rPr>
      </w:pPr>
      <w:r>
        <w:rPr>
          <w:rFonts w:eastAsiaTheme="minorHAnsi"/>
        </w:rPr>
        <w:t>Is the roof vapor</w:t>
      </w:r>
      <w:r w:rsidR="005646CC">
        <w:rPr>
          <w:rFonts w:eastAsiaTheme="minorHAnsi"/>
        </w:rPr>
        <w:t>-</w:t>
      </w:r>
      <w:r>
        <w:rPr>
          <w:rFonts w:eastAsiaTheme="minorHAnsi"/>
        </w:rPr>
        <w:t>tight? (Yes/No)</w:t>
      </w:r>
      <w:r w:rsidR="00954914">
        <w:rPr>
          <w:rFonts w:eastAsiaTheme="minorHAnsi"/>
        </w:rPr>
        <w:t xml:space="preserve"> [</w:t>
      </w:r>
      <w:r w:rsidR="00954914" w:rsidRPr="00954914">
        <w:rPr>
          <w:rFonts w:eastAsiaTheme="minorHAnsi"/>
        </w:rPr>
        <w:t>Enter "No" for bolted roofs or riveted roofs in which roof or shell plates are not vapor</w:t>
      </w:r>
      <w:r w:rsidR="005646CC">
        <w:rPr>
          <w:rFonts w:eastAsiaTheme="minorHAnsi"/>
        </w:rPr>
        <w:t>-</w:t>
      </w:r>
      <w:r w:rsidR="00954914" w:rsidRPr="00954914">
        <w:rPr>
          <w:rFonts w:eastAsiaTheme="minorHAnsi"/>
        </w:rPr>
        <w:t>tight.</w:t>
      </w:r>
      <w:r w:rsidR="00954914">
        <w:rPr>
          <w:rFonts w:eastAsiaTheme="minorHAnsi"/>
        </w:rPr>
        <w:t>]</w:t>
      </w:r>
    </w:p>
    <w:p w14:paraId="00ECB665" w14:textId="32861F54" w:rsidR="005646CC" w:rsidRPr="005646CC" w:rsidRDefault="005646CC" w:rsidP="005646CC">
      <w:pPr>
        <w:widowControl/>
        <w:numPr>
          <w:ilvl w:val="1"/>
          <w:numId w:val="40"/>
        </w:numPr>
        <w:autoSpaceDE/>
        <w:autoSpaceDN/>
        <w:adjustRightInd/>
        <w:spacing w:after="200"/>
        <w:contextualSpacing/>
        <w:rPr>
          <w:rFonts w:eastAsiaTheme="minorHAnsi"/>
        </w:rPr>
      </w:pPr>
      <w:r>
        <w:rPr>
          <w:rFonts w:eastAsiaTheme="minorHAnsi"/>
        </w:rPr>
        <w:t>Total number of vents on the vessel that are either open to the atmosphere or are designed to open to the atmosphere under low pressure. [</w:t>
      </w:r>
      <w:r w:rsidRPr="00BA361F">
        <w:rPr>
          <w:rFonts w:eastAsiaTheme="minorHAnsi"/>
        </w:rPr>
        <w:t xml:space="preserve">This </w:t>
      </w:r>
      <w:r>
        <w:rPr>
          <w:rFonts w:eastAsiaTheme="minorHAnsi"/>
        </w:rPr>
        <w:t>question is</w:t>
      </w:r>
      <w:r w:rsidRPr="00BA361F">
        <w:rPr>
          <w:rFonts w:eastAsiaTheme="minorHAnsi"/>
        </w:rPr>
        <w:t xml:space="preserve"> not intended to collect information on Pressure Relief Devices (PRDs); specific questions regarding PRDs are in </w:t>
      </w:r>
      <w:r w:rsidR="00255511">
        <w:rPr>
          <w:rFonts w:eastAsiaTheme="minorHAnsi"/>
        </w:rPr>
        <w:t>S</w:t>
      </w:r>
      <w:r w:rsidRPr="00BA361F">
        <w:rPr>
          <w:rFonts w:eastAsiaTheme="minorHAnsi"/>
        </w:rPr>
        <w:t xml:space="preserve">ection 3.3 of this survey. </w:t>
      </w:r>
      <w:r>
        <w:rPr>
          <w:rFonts w:eastAsiaTheme="minorHAnsi"/>
        </w:rPr>
        <w:t>Fo</w:t>
      </w:r>
      <w:r w:rsidRPr="00DA0725">
        <w:rPr>
          <w:rFonts w:eastAsiaTheme="minorHAnsi"/>
        </w:rPr>
        <w:t xml:space="preserve">r purposes of this </w:t>
      </w:r>
      <w:r>
        <w:rPr>
          <w:rFonts w:eastAsiaTheme="minorHAnsi"/>
        </w:rPr>
        <w:t>question</w:t>
      </w:r>
      <w:r w:rsidRPr="00DA0725">
        <w:rPr>
          <w:rFonts w:eastAsiaTheme="minorHAnsi"/>
        </w:rPr>
        <w:t xml:space="preserve">, </w:t>
      </w:r>
      <w:r>
        <w:rPr>
          <w:rFonts w:eastAsiaTheme="minorHAnsi"/>
        </w:rPr>
        <w:t xml:space="preserve">a vent is considered </w:t>
      </w:r>
      <w:r w:rsidRPr="00DA0725">
        <w:rPr>
          <w:rFonts w:eastAsiaTheme="minorHAnsi"/>
        </w:rPr>
        <w:t xml:space="preserve">any </w:t>
      </w:r>
      <w:r>
        <w:rPr>
          <w:rFonts w:eastAsiaTheme="minorHAnsi"/>
        </w:rPr>
        <w:t xml:space="preserve">potential </w:t>
      </w:r>
      <w:r w:rsidRPr="00DA0725">
        <w:rPr>
          <w:rFonts w:eastAsiaTheme="minorHAnsi"/>
        </w:rPr>
        <w:t xml:space="preserve">point of discharge (excluding releases due to </w:t>
      </w:r>
      <w:r>
        <w:rPr>
          <w:rFonts w:eastAsiaTheme="minorHAnsi"/>
        </w:rPr>
        <w:t xml:space="preserve">fitting leaks, </w:t>
      </w:r>
      <w:r w:rsidRPr="00DA0725">
        <w:rPr>
          <w:rFonts w:eastAsiaTheme="minorHAnsi"/>
        </w:rPr>
        <w:t>equipment leaks</w:t>
      </w:r>
      <w:r>
        <w:rPr>
          <w:rFonts w:eastAsiaTheme="minorHAnsi"/>
        </w:rPr>
        <w:t>, and PRDs</w:t>
      </w:r>
      <w:r w:rsidRPr="00DA0725">
        <w:rPr>
          <w:rFonts w:eastAsiaTheme="minorHAnsi"/>
        </w:rPr>
        <w:t>) from the vessel to the atmosphere, such as a conservation vent</w:t>
      </w:r>
      <w:r>
        <w:rPr>
          <w:rFonts w:eastAsiaTheme="minorHAnsi"/>
        </w:rPr>
        <w:t>, eave vent, breather vent,</w:t>
      </w:r>
      <w:r w:rsidRPr="00DA0725">
        <w:rPr>
          <w:rFonts w:eastAsiaTheme="minorHAnsi"/>
        </w:rPr>
        <w:t xml:space="preserve"> or purge vent to the atmosphere</w:t>
      </w:r>
      <w:r>
        <w:rPr>
          <w:rFonts w:eastAsiaTheme="minorHAnsi"/>
        </w:rPr>
        <w:t>, r</w:t>
      </w:r>
      <w:r w:rsidRPr="00DA0725">
        <w:rPr>
          <w:rFonts w:eastAsiaTheme="minorHAnsi"/>
        </w:rPr>
        <w:t xml:space="preserve">egardless of whether or not the </w:t>
      </w:r>
      <w:r>
        <w:rPr>
          <w:rFonts w:eastAsiaTheme="minorHAnsi"/>
        </w:rPr>
        <w:t>vent</w:t>
      </w:r>
      <w:r w:rsidRPr="00DA0725">
        <w:rPr>
          <w:rFonts w:eastAsiaTheme="minorHAnsi"/>
        </w:rPr>
        <w:t xml:space="preserve"> is currently regulated by a rule.]</w:t>
      </w:r>
    </w:p>
    <w:p w14:paraId="3408CBB0" w14:textId="5DA87C9F" w:rsidR="00894981" w:rsidRDefault="00894981" w:rsidP="00B368F2">
      <w:pPr>
        <w:widowControl/>
        <w:numPr>
          <w:ilvl w:val="0"/>
          <w:numId w:val="40"/>
        </w:numPr>
        <w:autoSpaceDE/>
        <w:autoSpaceDN/>
        <w:adjustRightInd/>
        <w:spacing w:after="200"/>
        <w:contextualSpacing/>
        <w:rPr>
          <w:rFonts w:eastAsiaTheme="minorHAnsi"/>
        </w:rPr>
      </w:pPr>
      <w:r>
        <w:rPr>
          <w:rFonts w:eastAsiaTheme="minorHAnsi"/>
        </w:rPr>
        <w:t xml:space="preserve">For </w:t>
      </w:r>
      <w:r w:rsidR="002014A2">
        <w:rPr>
          <w:rFonts w:eastAsiaTheme="minorHAnsi"/>
        </w:rPr>
        <w:t>floating roof vessels</w:t>
      </w:r>
      <w:r>
        <w:rPr>
          <w:rFonts w:eastAsiaTheme="minorHAnsi"/>
        </w:rPr>
        <w:t>:</w:t>
      </w:r>
    </w:p>
    <w:p w14:paraId="236AD984" w14:textId="3BC4E5B3" w:rsidR="00274008" w:rsidRDefault="00274008" w:rsidP="00A20C13">
      <w:pPr>
        <w:widowControl/>
        <w:numPr>
          <w:ilvl w:val="1"/>
          <w:numId w:val="40"/>
        </w:numPr>
        <w:autoSpaceDE/>
        <w:adjustRightInd/>
        <w:contextualSpacing/>
        <w:rPr>
          <w:rFonts w:eastAsiaTheme="minorHAnsi"/>
        </w:rPr>
      </w:pPr>
      <w:r>
        <w:rPr>
          <w:rFonts w:eastAsiaTheme="minorHAnsi"/>
        </w:rPr>
        <w:t xml:space="preserve">Specify the </w:t>
      </w:r>
      <w:r w:rsidR="0014576B">
        <w:rPr>
          <w:rFonts w:eastAsiaTheme="minorHAnsi"/>
        </w:rPr>
        <w:t>number of deck fittings using the specific template provided with this survey.</w:t>
      </w:r>
    </w:p>
    <w:p w14:paraId="7AA4CF40" w14:textId="4DDD350E" w:rsidR="002014A2" w:rsidRDefault="006801E6" w:rsidP="002014A2">
      <w:pPr>
        <w:widowControl/>
        <w:numPr>
          <w:ilvl w:val="1"/>
          <w:numId w:val="40"/>
        </w:numPr>
        <w:autoSpaceDE/>
        <w:autoSpaceDN/>
        <w:adjustRightInd/>
        <w:spacing w:after="200"/>
        <w:contextualSpacing/>
        <w:rPr>
          <w:rFonts w:eastAsiaTheme="minorHAnsi"/>
        </w:rPr>
      </w:pPr>
      <w:r>
        <w:rPr>
          <w:rFonts w:eastAsiaTheme="minorHAnsi"/>
        </w:rPr>
        <w:lastRenderedPageBreak/>
        <w:t>Select the most appropriate description of the vessel and floating roof rim seal type</w:t>
      </w:r>
      <w:r w:rsidR="002014A2">
        <w:rPr>
          <w:rFonts w:eastAsiaTheme="minorHAnsi"/>
        </w:rPr>
        <w:t>:</w:t>
      </w:r>
    </w:p>
    <w:p w14:paraId="7882FBD6" w14:textId="23D9A50A" w:rsidR="006801E6" w:rsidRPr="006801E6" w:rsidRDefault="006801E6" w:rsidP="00A20C13">
      <w:pPr>
        <w:widowControl/>
        <w:numPr>
          <w:ilvl w:val="2"/>
          <w:numId w:val="40"/>
        </w:numPr>
        <w:autoSpaceDE/>
        <w:autoSpaceDN/>
        <w:adjustRightInd/>
        <w:spacing w:after="200"/>
        <w:ind w:left="1814" w:hanging="187"/>
        <w:contextualSpacing/>
        <w:rPr>
          <w:rFonts w:eastAsiaTheme="minorHAnsi"/>
        </w:rPr>
      </w:pPr>
      <w:r w:rsidRPr="006801E6">
        <w:rPr>
          <w:rFonts w:eastAsiaTheme="minorHAnsi"/>
        </w:rPr>
        <w:t>Welded Tank, Mechanical Shoe Seal, Primary only</w:t>
      </w:r>
      <w:r w:rsidR="00A20C13">
        <w:rPr>
          <w:rFonts w:eastAsiaTheme="minorHAnsi"/>
        </w:rPr>
        <w:t>.</w:t>
      </w:r>
    </w:p>
    <w:p w14:paraId="5404315C" w14:textId="6F9D45F9"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Mechanical Shoe Seal, Shoe mounted Secondary</w:t>
      </w:r>
      <w:r w:rsidR="00A20C13">
        <w:rPr>
          <w:rFonts w:eastAsiaTheme="minorHAnsi"/>
        </w:rPr>
        <w:t>.</w:t>
      </w:r>
    </w:p>
    <w:p w14:paraId="3FE67090" w14:textId="7F925D63"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Mechanical Shoe Seal, Rim-mounted secondary</w:t>
      </w:r>
      <w:r w:rsidR="00A20C13">
        <w:rPr>
          <w:rFonts w:eastAsiaTheme="minorHAnsi"/>
        </w:rPr>
        <w:t>.</w:t>
      </w:r>
    </w:p>
    <w:p w14:paraId="06790B80" w14:textId="2D158997"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Liquid-mounted Seal, Primary Only</w:t>
      </w:r>
      <w:r w:rsidR="00A20C13">
        <w:rPr>
          <w:rFonts w:eastAsiaTheme="minorHAnsi"/>
        </w:rPr>
        <w:t>.</w:t>
      </w:r>
    </w:p>
    <w:p w14:paraId="6CBAD00A" w14:textId="2E4C2B9D"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Liquid-mounted Seal, Weather Shield</w:t>
      </w:r>
      <w:r w:rsidR="00A20C13">
        <w:rPr>
          <w:rFonts w:eastAsiaTheme="minorHAnsi"/>
        </w:rPr>
        <w:t>.</w:t>
      </w:r>
    </w:p>
    <w:p w14:paraId="55CC05B8" w14:textId="3B3203FF"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Liquid-mounted Seal, Rim-mounted Secondary</w:t>
      </w:r>
      <w:r w:rsidR="00A20C13">
        <w:rPr>
          <w:rFonts w:eastAsiaTheme="minorHAnsi"/>
        </w:rPr>
        <w:t>.</w:t>
      </w:r>
    </w:p>
    <w:p w14:paraId="0F0447E0" w14:textId="08D01EF0"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Vapor-Mounted Seal, Primary only (most common)</w:t>
      </w:r>
      <w:r w:rsidR="00A20C13">
        <w:rPr>
          <w:rFonts w:eastAsiaTheme="minorHAnsi"/>
        </w:rPr>
        <w:t>.</w:t>
      </w:r>
    </w:p>
    <w:p w14:paraId="324622A9" w14:textId="333F93BD"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Vapor-Mounted Seal, Weather Shield</w:t>
      </w:r>
      <w:r w:rsidR="00A20C13">
        <w:rPr>
          <w:rFonts w:eastAsiaTheme="minorHAnsi"/>
        </w:rPr>
        <w:t>.</w:t>
      </w:r>
    </w:p>
    <w:p w14:paraId="47AC6F68" w14:textId="29137621"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Welded Tank, Vapor-Mounted Seal, Rim-mounted secondary</w:t>
      </w:r>
      <w:r w:rsidR="00A20C13">
        <w:rPr>
          <w:rFonts w:eastAsiaTheme="minorHAnsi"/>
        </w:rPr>
        <w:t>.</w:t>
      </w:r>
    </w:p>
    <w:p w14:paraId="3D3AC398" w14:textId="6AA799DE"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Riveted Tank, Mechanical Shoe Seal, Primary only</w:t>
      </w:r>
      <w:r w:rsidR="00A20C13">
        <w:rPr>
          <w:rFonts w:eastAsiaTheme="minorHAnsi"/>
        </w:rPr>
        <w:t>.</w:t>
      </w:r>
    </w:p>
    <w:p w14:paraId="126E7DC1" w14:textId="3AC6B73C" w:rsidR="006801E6" w:rsidRP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Riveted Tank, Mechanical Shoe Seal, Shoe mounted Secondary</w:t>
      </w:r>
      <w:r w:rsidR="00A20C13">
        <w:rPr>
          <w:rFonts w:eastAsiaTheme="minorHAnsi"/>
        </w:rPr>
        <w:t>.</w:t>
      </w:r>
    </w:p>
    <w:p w14:paraId="07F24BFE" w14:textId="74704D9D" w:rsidR="006801E6" w:rsidRDefault="006801E6" w:rsidP="006801E6">
      <w:pPr>
        <w:widowControl/>
        <w:numPr>
          <w:ilvl w:val="2"/>
          <w:numId w:val="40"/>
        </w:numPr>
        <w:autoSpaceDE/>
        <w:autoSpaceDN/>
        <w:adjustRightInd/>
        <w:spacing w:after="200"/>
        <w:contextualSpacing/>
        <w:rPr>
          <w:rFonts w:eastAsiaTheme="minorHAnsi"/>
        </w:rPr>
      </w:pPr>
      <w:r w:rsidRPr="006801E6">
        <w:rPr>
          <w:rFonts w:eastAsiaTheme="minorHAnsi"/>
        </w:rPr>
        <w:t>Riveted Tank, Mechanical Shoe Seal, Rim-mounted secondary</w:t>
      </w:r>
      <w:r w:rsidR="00A20C13">
        <w:rPr>
          <w:rFonts w:eastAsiaTheme="minorHAnsi"/>
        </w:rPr>
        <w:t>.</w:t>
      </w:r>
      <w:r w:rsidRPr="006801E6">
        <w:rPr>
          <w:rFonts w:eastAsiaTheme="minorHAnsi"/>
        </w:rPr>
        <w:t xml:space="preserve"> </w:t>
      </w:r>
    </w:p>
    <w:p w14:paraId="16B7C373" w14:textId="71ADF67F" w:rsidR="006801E6" w:rsidRDefault="006801E6" w:rsidP="002014A2">
      <w:pPr>
        <w:widowControl/>
        <w:numPr>
          <w:ilvl w:val="1"/>
          <w:numId w:val="40"/>
        </w:numPr>
        <w:autoSpaceDE/>
        <w:autoSpaceDN/>
        <w:adjustRightInd/>
        <w:spacing w:after="200"/>
        <w:contextualSpacing/>
        <w:rPr>
          <w:rFonts w:eastAsiaTheme="minorHAnsi"/>
        </w:rPr>
      </w:pPr>
      <w:r>
        <w:rPr>
          <w:rFonts w:eastAsiaTheme="minorHAnsi"/>
        </w:rPr>
        <w:t>Are rim seals tight-fitting (</w:t>
      </w:r>
      <w:r w:rsidRPr="006801E6">
        <w:rPr>
          <w:rFonts w:eastAsiaTheme="minorHAnsi"/>
        </w:rPr>
        <w:t>≤ 1/8" gaps) or average</w:t>
      </w:r>
      <w:r>
        <w:rPr>
          <w:rFonts w:eastAsiaTheme="minorHAnsi"/>
        </w:rPr>
        <w:t>?</w:t>
      </w:r>
    </w:p>
    <w:p w14:paraId="39D65209" w14:textId="3F0B00C7" w:rsidR="00A253D2" w:rsidRDefault="00A253D2" w:rsidP="002014A2">
      <w:pPr>
        <w:widowControl/>
        <w:numPr>
          <w:ilvl w:val="1"/>
          <w:numId w:val="40"/>
        </w:numPr>
        <w:autoSpaceDE/>
        <w:autoSpaceDN/>
        <w:adjustRightInd/>
        <w:spacing w:after="200"/>
        <w:contextualSpacing/>
        <w:rPr>
          <w:rFonts w:eastAsiaTheme="minorHAnsi"/>
        </w:rPr>
      </w:pPr>
      <w:r w:rsidRPr="00A253D2">
        <w:rPr>
          <w:rFonts w:eastAsiaTheme="minorHAnsi"/>
        </w:rPr>
        <w:t>Is the deck welded or bolted?</w:t>
      </w:r>
    </w:p>
    <w:p w14:paraId="2429BA72" w14:textId="135E718E" w:rsidR="00A253D2" w:rsidRDefault="00A253D2" w:rsidP="002014A2">
      <w:pPr>
        <w:widowControl/>
        <w:numPr>
          <w:ilvl w:val="1"/>
          <w:numId w:val="40"/>
        </w:numPr>
        <w:autoSpaceDE/>
        <w:autoSpaceDN/>
        <w:adjustRightInd/>
        <w:spacing w:after="200"/>
        <w:contextualSpacing/>
        <w:rPr>
          <w:rFonts w:eastAsiaTheme="minorHAnsi"/>
        </w:rPr>
      </w:pPr>
      <w:r>
        <w:rPr>
          <w:rFonts w:eastAsiaTheme="minorHAnsi"/>
        </w:rPr>
        <w:t>T</w:t>
      </w:r>
      <w:r w:rsidRPr="00A253D2">
        <w:rPr>
          <w:rFonts w:eastAsiaTheme="minorHAnsi"/>
        </w:rPr>
        <w:t>otal length of deck seams</w:t>
      </w:r>
      <w:r>
        <w:rPr>
          <w:rFonts w:eastAsiaTheme="minorHAnsi"/>
        </w:rPr>
        <w:t xml:space="preserve"> (feet)</w:t>
      </w:r>
      <w:r w:rsidR="00A20C13">
        <w:rPr>
          <w:rFonts w:eastAsiaTheme="minorHAnsi"/>
        </w:rPr>
        <w:t>.</w:t>
      </w:r>
    </w:p>
    <w:p w14:paraId="507AEAC4" w14:textId="254D04A4" w:rsidR="00894981" w:rsidRDefault="00894981" w:rsidP="002014A2">
      <w:pPr>
        <w:widowControl/>
        <w:numPr>
          <w:ilvl w:val="1"/>
          <w:numId w:val="40"/>
        </w:numPr>
        <w:autoSpaceDE/>
        <w:autoSpaceDN/>
        <w:adjustRightInd/>
        <w:spacing w:after="200"/>
        <w:contextualSpacing/>
        <w:rPr>
          <w:rFonts w:eastAsiaTheme="minorHAnsi"/>
        </w:rPr>
      </w:pPr>
      <w:r>
        <w:rPr>
          <w:rFonts w:eastAsiaTheme="minorHAnsi"/>
        </w:rPr>
        <w:t xml:space="preserve">Number of </w:t>
      </w:r>
      <w:r w:rsidR="009150E1">
        <w:rPr>
          <w:rFonts w:eastAsiaTheme="minorHAnsi"/>
        </w:rPr>
        <w:t>2017</w:t>
      </w:r>
      <w:r>
        <w:rPr>
          <w:rFonts w:eastAsiaTheme="minorHAnsi"/>
        </w:rPr>
        <w:t xml:space="preserve"> roof landings.</w:t>
      </w:r>
    </w:p>
    <w:p w14:paraId="168D3427" w14:textId="14AA46D0" w:rsidR="00894981" w:rsidRDefault="00894981" w:rsidP="002014A2">
      <w:pPr>
        <w:widowControl/>
        <w:numPr>
          <w:ilvl w:val="1"/>
          <w:numId w:val="40"/>
        </w:numPr>
        <w:autoSpaceDE/>
        <w:autoSpaceDN/>
        <w:adjustRightInd/>
        <w:spacing w:after="200"/>
        <w:contextualSpacing/>
        <w:rPr>
          <w:rFonts w:eastAsiaTheme="minorHAnsi"/>
        </w:rPr>
      </w:pPr>
      <w:r>
        <w:rPr>
          <w:rFonts w:eastAsiaTheme="minorHAnsi"/>
        </w:rPr>
        <w:t xml:space="preserve">Number of </w:t>
      </w:r>
      <w:r w:rsidR="0051591C">
        <w:rPr>
          <w:rFonts w:eastAsiaTheme="minorHAnsi"/>
        </w:rPr>
        <w:t xml:space="preserve">times </w:t>
      </w:r>
      <w:r>
        <w:rPr>
          <w:rFonts w:eastAsiaTheme="minorHAnsi"/>
        </w:rPr>
        <w:t xml:space="preserve">vessel </w:t>
      </w:r>
      <w:r w:rsidR="0051591C">
        <w:rPr>
          <w:rFonts w:eastAsiaTheme="minorHAnsi"/>
        </w:rPr>
        <w:t>was emptied in 2017</w:t>
      </w:r>
      <w:r>
        <w:rPr>
          <w:rFonts w:eastAsiaTheme="minorHAnsi"/>
        </w:rPr>
        <w:t xml:space="preserve"> after roof landing.</w:t>
      </w:r>
    </w:p>
    <w:p w14:paraId="2699968E" w14:textId="62B241B2" w:rsidR="00C16E70" w:rsidRDefault="00C16E70" w:rsidP="002014A2">
      <w:pPr>
        <w:widowControl/>
        <w:numPr>
          <w:ilvl w:val="1"/>
          <w:numId w:val="40"/>
        </w:numPr>
        <w:autoSpaceDE/>
        <w:autoSpaceDN/>
        <w:adjustRightInd/>
        <w:spacing w:after="200"/>
        <w:contextualSpacing/>
        <w:rPr>
          <w:rFonts w:eastAsiaTheme="minorHAnsi"/>
        </w:rPr>
      </w:pPr>
      <w:r>
        <w:rPr>
          <w:rFonts w:eastAsiaTheme="minorHAnsi"/>
        </w:rPr>
        <w:t>Minimum floor to roof height at shell when landed (feet).</w:t>
      </w:r>
    </w:p>
    <w:p w14:paraId="0B6C03D7" w14:textId="40333955" w:rsidR="00247D92" w:rsidRDefault="00247D92" w:rsidP="00274008">
      <w:pPr>
        <w:widowControl/>
        <w:numPr>
          <w:ilvl w:val="1"/>
          <w:numId w:val="40"/>
        </w:numPr>
        <w:autoSpaceDE/>
        <w:adjustRightInd/>
        <w:contextualSpacing/>
        <w:rPr>
          <w:rFonts w:eastAsiaTheme="minorHAnsi"/>
        </w:rPr>
      </w:pPr>
      <w:r>
        <w:rPr>
          <w:rFonts w:eastAsiaTheme="minorHAnsi"/>
        </w:rPr>
        <w:t xml:space="preserve">After </w:t>
      </w:r>
      <w:r w:rsidRPr="00247D92">
        <w:rPr>
          <w:rFonts w:eastAsiaTheme="minorHAnsi"/>
        </w:rPr>
        <w:t>the emptying operation</w:t>
      </w:r>
      <w:r>
        <w:rPr>
          <w:rFonts w:eastAsiaTheme="minorHAnsi"/>
        </w:rPr>
        <w:t xml:space="preserve"> is complete, describe the remaining liquid in the vessel:</w:t>
      </w:r>
    </w:p>
    <w:p w14:paraId="51A28B71" w14:textId="1F79180E" w:rsidR="00247D92" w:rsidRDefault="00247D92" w:rsidP="00247D92">
      <w:pPr>
        <w:widowControl/>
        <w:numPr>
          <w:ilvl w:val="2"/>
          <w:numId w:val="40"/>
        </w:numPr>
        <w:autoSpaceDE/>
        <w:adjustRightInd/>
        <w:contextualSpacing/>
        <w:rPr>
          <w:rFonts w:eastAsiaTheme="minorHAnsi"/>
        </w:rPr>
      </w:pPr>
      <w:r>
        <w:rPr>
          <w:rFonts w:eastAsiaTheme="minorHAnsi"/>
        </w:rPr>
        <w:t>Full liquid heel [</w:t>
      </w:r>
      <w:r w:rsidRPr="00247D92">
        <w:rPr>
          <w:rFonts w:eastAsiaTheme="minorHAnsi"/>
        </w:rPr>
        <w:t xml:space="preserve">the remaining liquid covers the entire bottom of the </w:t>
      </w:r>
      <w:r>
        <w:rPr>
          <w:rFonts w:eastAsiaTheme="minorHAnsi"/>
        </w:rPr>
        <w:t>vessel].</w:t>
      </w:r>
    </w:p>
    <w:p w14:paraId="48134F07" w14:textId="390C5DB0" w:rsidR="00247D92" w:rsidRDefault="00247D92" w:rsidP="00247D92">
      <w:pPr>
        <w:widowControl/>
        <w:numPr>
          <w:ilvl w:val="2"/>
          <w:numId w:val="40"/>
        </w:numPr>
        <w:autoSpaceDE/>
        <w:adjustRightInd/>
        <w:contextualSpacing/>
        <w:rPr>
          <w:rFonts w:eastAsiaTheme="minorHAnsi"/>
        </w:rPr>
      </w:pPr>
      <w:r>
        <w:rPr>
          <w:rFonts w:eastAsiaTheme="minorHAnsi"/>
        </w:rPr>
        <w:t>Partial liquid heel [</w:t>
      </w:r>
      <w:r w:rsidRPr="00247D92">
        <w:rPr>
          <w:rFonts w:eastAsiaTheme="minorHAnsi"/>
        </w:rPr>
        <w:t>leaves a heel of liquid in or near the sump</w:t>
      </w:r>
      <w:r>
        <w:rPr>
          <w:rFonts w:eastAsiaTheme="minorHAnsi"/>
        </w:rPr>
        <w:t>].</w:t>
      </w:r>
    </w:p>
    <w:p w14:paraId="6B8F419F" w14:textId="1AB12D49" w:rsidR="00274008" w:rsidRPr="00274008" w:rsidRDefault="00247D92" w:rsidP="00247D92">
      <w:pPr>
        <w:widowControl/>
        <w:numPr>
          <w:ilvl w:val="2"/>
          <w:numId w:val="40"/>
        </w:numPr>
        <w:autoSpaceDE/>
        <w:adjustRightInd/>
        <w:contextualSpacing/>
        <w:rPr>
          <w:rFonts w:eastAsiaTheme="minorHAnsi"/>
        </w:rPr>
      </w:pPr>
      <w:r>
        <w:rPr>
          <w:rFonts w:eastAsiaTheme="minorHAnsi"/>
        </w:rPr>
        <w:t>D</w:t>
      </w:r>
      <w:r w:rsidR="00274008">
        <w:rPr>
          <w:rFonts w:eastAsiaTheme="minorHAnsi"/>
        </w:rPr>
        <w:t>rain-dry</w:t>
      </w:r>
      <w:r>
        <w:rPr>
          <w:rFonts w:eastAsiaTheme="minorHAnsi"/>
        </w:rPr>
        <w:t xml:space="preserve"> [all </w:t>
      </w:r>
      <w:r w:rsidRPr="00247D92">
        <w:rPr>
          <w:rFonts w:eastAsiaTheme="minorHAnsi"/>
        </w:rPr>
        <w:t>of the standing liquid has been removed, including from the bottom of the sump</w:t>
      </w:r>
      <w:r>
        <w:rPr>
          <w:rFonts w:eastAsiaTheme="minorHAnsi"/>
        </w:rPr>
        <w:t>].</w:t>
      </w:r>
    </w:p>
    <w:p w14:paraId="34E0C462" w14:textId="7B0CC6D0" w:rsidR="006801E6" w:rsidRDefault="006801E6" w:rsidP="002014A2">
      <w:pPr>
        <w:widowControl/>
        <w:numPr>
          <w:ilvl w:val="1"/>
          <w:numId w:val="40"/>
        </w:numPr>
        <w:autoSpaceDE/>
        <w:autoSpaceDN/>
        <w:adjustRightInd/>
        <w:spacing w:after="200"/>
        <w:contextualSpacing/>
        <w:rPr>
          <w:rFonts w:eastAsiaTheme="minorHAnsi"/>
        </w:rPr>
      </w:pPr>
      <w:r>
        <w:rPr>
          <w:rFonts w:eastAsiaTheme="minorHAnsi"/>
        </w:rPr>
        <w:t xml:space="preserve">Internal floating roof only: </w:t>
      </w:r>
    </w:p>
    <w:p w14:paraId="0B773105" w14:textId="77777777" w:rsidR="00A253D2" w:rsidRDefault="00A253D2" w:rsidP="00A253D2">
      <w:pPr>
        <w:widowControl/>
        <w:numPr>
          <w:ilvl w:val="2"/>
          <w:numId w:val="40"/>
        </w:numPr>
        <w:autoSpaceDE/>
        <w:autoSpaceDN/>
        <w:adjustRightInd/>
        <w:spacing w:after="200"/>
        <w:contextualSpacing/>
        <w:rPr>
          <w:rFonts w:eastAsiaTheme="minorHAnsi"/>
        </w:rPr>
      </w:pPr>
      <w:r>
        <w:rPr>
          <w:rFonts w:eastAsiaTheme="minorHAnsi"/>
        </w:rPr>
        <w:t>If known, e</w:t>
      </w:r>
      <w:r w:rsidRPr="006801E6">
        <w:rPr>
          <w:rFonts w:eastAsiaTheme="minorHAnsi"/>
        </w:rPr>
        <w:t>ffective column diameter</w:t>
      </w:r>
      <w:r>
        <w:rPr>
          <w:rFonts w:eastAsiaTheme="minorHAnsi"/>
        </w:rPr>
        <w:t xml:space="preserve"> (inches).</w:t>
      </w:r>
    </w:p>
    <w:p w14:paraId="51E7D66E" w14:textId="092F927F" w:rsidR="0021213D" w:rsidRPr="0021213D" w:rsidRDefault="0021213D" w:rsidP="0021213D">
      <w:pPr>
        <w:widowControl/>
        <w:numPr>
          <w:ilvl w:val="2"/>
          <w:numId w:val="40"/>
        </w:numPr>
        <w:autoSpaceDE/>
        <w:autoSpaceDN/>
        <w:adjustRightInd/>
        <w:spacing w:after="200"/>
        <w:contextualSpacing/>
        <w:rPr>
          <w:rFonts w:eastAsiaTheme="minorHAnsi"/>
        </w:rPr>
      </w:pPr>
      <w:r>
        <w:rPr>
          <w:rFonts w:eastAsiaTheme="minorHAnsi"/>
        </w:rPr>
        <w:t>Total number of vents on the vessel that are either open to the atmosphere or are designed to open to the atmosphere under low pressure. [</w:t>
      </w:r>
      <w:r w:rsidRPr="00BA361F">
        <w:rPr>
          <w:rFonts w:eastAsiaTheme="minorHAnsi"/>
        </w:rPr>
        <w:t xml:space="preserve">This </w:t>
      </w:r>
      <w:r>
        <w:rPr>
          <w:rFonts w:eastAsiaTheme="minorHAnsi"/>
        </w:rPr>
        <w:t>question is</w:t>
      </w:r>
      <w:r w:rsidRPr="00BA361F">
        <w:rPr>
          <w:rFonts w:eastAsiaTheme="minorHAnsi"/>
        </w:rPr>
        <w:t xml:space="preserve"> not intended to collect information on Pressure Relief Devices (PRDs); specific questions regarding PRDs are in </w:t>
      </w:r>
      <w:r w:rsidR="00255511">
        <w:rPr>
          <w:rFonts w:eastAsiaTheme="minorHAnsi"/>
        </w:rPr>
        <w:t>S</w:t>
      </w:r>
      <w:r w:rsidRPr="00BA361F">
        <w:rPr>
          <w:rFonts w:eastAsiaTheme="minorHAnsi"/>
        </w:rPr>
        <w:t xml:space="preserve">ection 3.3 of this survey. </w:t>
      </w:r>
      <w:r>
        <w:rPr>
          <w:rFonts w:eastAsiaTheme="minorHAnsi"/>
        </w:rPr>
        <w:t>Fo</w:t>
      </w:r>
      <w:r w:rsidRPr="00DA0725">
        <w:rPr>
          <w:rFonts w:eastAsiaTheme="minorHAnsi"/>
        </w:rPr>
        <w:t xml:space="preserve">r purposes of this </w:t>
      </w:r>
      <w:r>
        <w:rPr>
          <w:rFonts w:eastAsiaTheme="minorHAnsi"/>
        </w:rPr>
        <w:t>question</w:t>
      </w:r>
      <w:r w:rsidRPr="00DA0725">
        <w:rPr>
          <w:rFonts w:eastAsiaTheme="minorHAnsi"/>
        </w:rPr>
        <w:t xml:space="preserve">, </w:t>
      </w:r>
      <w:r>
        <w:rPr>
          <w:rFonts w:eastAsiaTheme="minorHAnsi"/>
        </w:rPr>
        <w:t xml:space="preserve">a vent is considered </w:t>
      </w:r>
      <w:r w:rsidRPr="00DA0725">
        <w:rPr>
          <w:rFonts w:eastAsiaTheme="minorHAnsi"/>
        </w:rPr>
        <w:t xml:space="preserve">any </w:t>
      </w:r>
      <w:r>
        <w:rPr>
          <w:rFonts w:eastAsiaTheme="minorHAnsi"/>
        </w:rPr>
        <w:t xml:space="preserve">potential </w:t>
      </w:r>
      <w:r w:rsidRPr="00DA0725">
        <w:rPr>
          <w:rFonts w:eastAsiaTheme="minorHAnsi"/>
        </w:rPr>
        <w:t xml:space="preserve">point of discharge (excluding releases due to </w:t>
      </w:r>
      <w:r>
        <w:rPr>
          <w:rFonts w:eastAsiaTheme="minorHAnsi"/>
        </w:rPr>
        <w:t xml:space="preserve">fitting leaks, </w:t>
      </w:r>
      <w:r w:rsidRPr="00DA0725">
        <w:rPr>
          <w:rFonts w:eastAsiaTheme="minorHAnsi"/>
        </w:rPr>
        <w:t>equipment leaks</w:t>
      </w:r>
      <w:r>
        <w:rPr>
          <w:rFonts w:eastAsiaTheme="minorHAnsi"/>
        </w:rPr>
        <w:t>, and PRDs</w:t>
      </w:r>
      <w:r w:rsidRPr="00DA0725">
        <w:rPr>
          <w:rFonts w:eastAsiaTheme="minorHAnsi"/>
        </w:rPr>
        <w:t>) from the vessel to the atmosphere, such as a conservation vent</w:t>
      </w:r>
      <w:r>
        <w:rPr>
          <w:rFonts w:eastAsiaTheme="minorHAnsi"/>
        </w:rPr>
        <w:t>, eave vent, breather vent,</w:t>
      </w:r>
      <w:r w:rsidRPr="00DA0725">
        <w:rPr>
          <w:rFonts w:eastAsiaTheme="minorHAnsi"/>
        </w:rPr>
        <w:t xml:space="preserve"> or purge vent to the atmosphere</w:t>
      </w:r>
      <w:r>
        <w:rPr>
          <w:rFonts w:eastAsiaTheme="minorHAnsi"/>
        </w:rPr>
        <w:t>, r</w:t>
      </w:r>
      <w:r w:rsidRPr="00DA0725">
        <w:rPr>
          <w:rFonts w:eastAsiaTheme="minorHAnsi"/>
        </w:rPr>
        <w:t xml:space="preserve">egardless of whether or not the </w:t>
      </w:r>
      <w:r>
        <w:rPr>
          <w:rFonts w:eastAsiaTheme="minorHAnsi"/>
        </w:rPr>
        <w:t>vent</w:t>
      </w:r>
      <w:r w:rsidRPr="00DA0725">
        <w:rPr>
          <w:rFonts w:eastAsiaTheme="minorHAnsi"/>
        </w:rPr>
        <w:t xml:space="preserve"> is currently regulated by a rule.]</w:t>
      </w:r>
    </w:p>
    <w:p w14:paraId="4DB91087" w14:textId="15C938D9" w:rsidR="006801E6" w:rsidRDefault="006801E6" w:rsidP="006801E6">
      <w:pPr>
        <w:widowControl/>
        <w:numPr>
          <w:ilvl w:val="1"/>
          <w:numId w:val="40"/>
        </w:numPr>
        <w:autoSpaceDE/>
        <w:autoSpaceDN/>
        <w:adjustRightInd/>
        <w:spacing w:after="200"/>
        <w:contextualSpacing/>
        <w:rPr>
          <w:rFonts w:eastAsiaTheme="minorHAnsi"/>
        </w:rPr>
      </w:pPr>
      <w:r>
        <w:rPr>
          <w:rFonts w:eastAsiaTheme="minorHAnsi"/>
        </w:rPr>
        <w:t>External floating roof only:</w:t>
      </w:r>
    </w:p>
    <w:p w14:paraId="0971210B" w14:textId="0E2742B4" w:rsidR="006801E6" w:rsidRPr="0021213D" w:rsidRDefault="006801E6" w:rsidP="0021213D">
      <w:pPr>
        <w:widowControl/>
        <w:numPr>
          <w:ilvl w:val="2"/>
          <w:numId w:val="40"/>
        </w:numPr>
        <w:autoSpaceDE/>
        <w:autoSpaceDN/>
        <w:adjustRightInd/>
        <w:spacing w:after="200"/>
        <w:contextualSpacing/>
        <w:rPr>
          <w:rFonts w:eastAsiaTheme="minorHAnsi"/>
        </w:rPr>
      </w:pPr>
      <w:r w:rsidRPr="006801E6">
        <w:rPr>
          <w:rFonts w:eastAsiaTheme="minorHAnsi"/>
        </w:rPr>
        <w:t>Steel peripheral pontoon deck</w:t>
      </w:r>
      <w:r>
        <w:rPr>
          <w:rFonts w:eastAsiaTheme="minorHAnsi"/>
        </w:rPr>
        <w:t xml:space="preserve"> or </w:t>
      </w:r>
      <w:r w:rsidRPr="006801E6">
        <w:rPr>
          <w:rFonts w:eastAsiaTheme="minorHAnsi"/>
        </w:rPr>
        <w:t>steel double deck</w:t>
      </w:r>
      <w:r>
        <w:rPr>
          <w:rFonts w:eastAsiaTheme="minorHAnsi"/>
        </w:rPr>
        <w:t>?</w:t>
      </w:r>
    </w:p>
    <w:p w14:paraId="6785F372" w14:textId="4B16C7AF" w:rsidR="008C043E" w:rsidRPr="008C043E" w:rsidRDefault="003003AB" w:rsidP="008C043E">
      <w:pPr>
        <w:widowControl/>
        <w:numPr>
          <w:ilvl w:val="0"/>
          <w:numId w:val="40"/>
        </w:numPr>
        <w:autoSpaceDE/>
        <w:autoSpaceDN/>
        <w:adjustRightInd/>
        <w:spacing w:after="200"/>
        <w:contextualSpacing/>
        <w:rPr>
          <w:rFonts w:eastAsiaTheme="minorHAnsi"/>
        </w:rPr>
      </w:pPr>
      <w:r>
        <w:rPr>
          <w:rFonts w:eastAsiaTheme="minorHAnsi"/>
        </w:rPr>
        <w:t xml:space="preserve">For vessels </w:t>
      </w:r>
      <w:r w:rsidR="008C043E">
        <w:rPr>
          <w:rFonts w:eastAsiaTheme="minorHAnsi"/>
        </w:rPr>
        <w:t>that use a closed vent system and</w:t>
      </w:r>
      <w:r>
        <w:rPr>
          <w:rFonts w:eastAsiaTheme="minorHAnsi"/>
        </w:rPr>
        <w:t xml:space="preserve"> a control device</w:t>
      </w:r>
      <w:r w:rsidR="008C043E">
        <w:rPr>
          <w:rFonts w:eastAsiaTheme="minorHAnsi"/>
        </w:rPr>
        <w:t>, specify the n</w:t>
      </w:r>
      <w:r w:rsidR="008C043E" w:rsidRPr="008C043E">
        <w:rPr>
          <w:rFonts w:eastAsiaTheme="minorHAnsi"/>
        </w:rPr>
        <w:t xml:space="preserve">umber of </w:t>
      </w:r>
      <w:r w:rsidR="008C043E">
        <w:rPr>
          <w:rFonts w:eastAsiaTheme="minorHAnsi"/>
        </w:rPr>
        <w:t>p</w:t>
      </w:r>
      <w:r w:rsidR="008C043E" w:rsidRPr="008C043E">
        <w:rPr>
          <w:rFonts w:eastAsiaTheme="minorHAnsi"/>
        </w:rPr>
        <w:t>eriods of planned routine maintenance of the control device in the past 7 years (2014-2020)</w:t>
      </w:r>
      <w:r w:rsidR="008C043E">
        <w:rPr>
          <w:rFonts w:eastAsiaTheme="minorHAnsi"/>
        </w:rPr>
        <w:t xml:space="preserve"> during which the control device was unable to meet</w:t>
      </w:r>
      <w:r w:rsidR="008C043E" w:rsidRPr="008C043E">
        <w:t xml:space="preserve"> </w:t>
      </w:r>
      <w:r w:rsidR="008C043E" w:rsidRPr="008C043E">
        <w:rPr>
          <w:rFonts w:eastAsiaTheme="minorHAnsi"/>
        </w:rPr>
        <w:t>a</w:t>
      </w:r>
      <w:r w:rsidR="008C043E">
        <w:rPr>
          <w:rFonts w:eastAsiaTheme="minorHAnsi"/>
        </w:rPr>
        <w:t>n otherwise applicable</w:t>
      </w:r>
      <w:r w:rsidR="008C043E" w:rsidRPr="008C043E">
        <w:rPr>
          <w:rFonts w:eastAsiaTheme="minorHAnsi"/>
        </w:rPr>
        <w:t xml:space="preserve"> </w:t>
      </w:r>
      <w:r w:rsidR="008C043E">
        <w:rPr>
          <w:rFonts w:eastAsiaTheme="minorHAnsi"/>
        </w:rPr>
        <w:t xml:space="preserve">emission </w:t>
      </w:r>
      <w:r w:rsidR="008C043E" w:rsidRPr="008C043E">
        <w:rPr>
          <w:rFonts w:eastAsiaTheme="minorHAnsi"/>
        </w:rPr>
        <w:t>standard</w:t>
      </w:r>
      <w:r w:rsidR="008C043E">
        <w:rPr>
          <w:rFonts w:eastAsiaTheme="minorHAnsi"/>
        </w:rPr>
        <w:t>.</w:t>
      </w:r>
    </w:p>
    <w:p w14:paraId="18D94AC9" w14:textId="77777777" w:rsidR="008C043E" w:rsidRPr="008C043E" w:rsidRDefault="008C043E" w:rsidP="008C043E">
      <w:pPr>
        <w:widowControl/>
        <w:numPr>
          <w:ilvl w:val="1"/>
          <w:numId w:val="40"/>
        </w:numPr>
        <w:autoSpaceDE/>
        <w:autoSpaceDN/>
        <w:adjustRightInd/>
        <w:spacing w:after="200"/>
        <w:contextualSpacing/>
        <w:rPr>
          <w:rFonts w:eastAsiaTheme="minorHAnsi"/>
        </w:rPr>
      </w:pPr>
      <w:r w:rsidRPr="008C043E">
        <w:rPr>
          <w:rFonts w:eastAsiaTheme="minorHAnsi"/>
        </w:rPr>
        <w:t>Provide total duration of each event using calendar timestamps.</w:t>
      </w:r>
    </w:p>
    <w:p w14:paraId="7438BD32" w14:textId="7222B245" w:rsidR="002014A2" w:rsidRPr="002014A2" w:rsidRDefault="008C043E" w:rsidP="002014A2">
      <w:pPr>
        <w:widowControl/>
        <w:numPr>
          <w:ilvl w:val="1"/>
          <w:numId w:val="40"/>
        </w:numPr>
        <w:autoSpaceDE/>
        <w:autoSpaceDN/>
        <w:adjustRightInd/>
        <w:spacing w:after="200"/>
        <w:contextualSpacing/>
        <w:rPr>
          <w:rFonts w:eastAsiaTheme="minorHAnsi"/>
        </w:rPr>
      </w:pPr>
      <w:r w:rsidRPr="008C043E">
        <w:rPr>
          <w:rFonts w:eastAsiaTheme="minorHAnsi"/>
        </w:rPr>
        <w:t>Provide reason for each event.</w:t>
      </w:r>
    </w:p>
    <w:p w14:paraId="0290BB48" w14:textId="1F22A51C" w:rsidR="00C310A6" w:rsidRPr="00C310A6" w:rsidRDefault="00C310A6" w:rsidP="00C310A6">
      <w:pPr>
        <w:widowControl/>
        <w:numPr>
          <w:ilvl w:val="0"/>
          <w:numId w:val="40"/>
        </w:numPr>
        <w:autoSpaceDE/>
        <w:autoSpaceDN/>
        <w:adjustRightInd/>
        <w:contextualSpacing/>
        <w:rPr>
          <w:rFonts w:eastAsiaTheme="minorHAnsi"/>
        </w:rPr>
      </w:pPr>
      <w:r>
        <w:rPr>
          <w:rFonts w:eastAsiaTheme="minorHAnsi"/>
        </w:rPr>
        <w:t xml:space="preserve">Does the storage vessel ever operate “in ethylene oxide service”? (Yes/No) For purposes of this question, “in ethylene oxide service” means </w:t>
      </w:r>
      <w:r w:rsidRPr="00F041EF">
        <w:rPr>
          <w:rFonts w:eastAsiaTheme="minorHAnsi"/>
        </w:rPr>
        <w:t xml:space="preserve">storage tanks of any capacity and vapor pressure storing a liquid that is at least 0.1 percent by weight of ethylene oxide. If knowledge exists that suggests ethylene oxide could be present in a storage tank, then the storage tank is </w:t>
      </w:r>
      <w:r w:rsidRPr="00F041EF">
        <w:rPr>
          <w:rFonts w:eastAsiaTheme="minorHAnsi"/>
        </w:rPr>
        <w:lastRenderedPageBreak/>
        <w:t>considered to be “in ethylene oxide service” unless sampling and analysis is performed as specified in §63.2492 to demonstrate that the storage tank does not meet the definition of being “in ethylene oxide service”. Examples of information that could suggest ethylene oxide could be present in a storage tank, include calculations based on safety data sheets, material balances, process stoichiometry, or previous test results provided the results are still relevant to the current operating conditions.</w:t>
      </w:r>
    </w:p>
    <w:p w14:paraId="288B76A7" w14:textId="143165A2" w:rsidR="002B4210" w:rsidRPr="002B4210" w:rsidRDefault="006347CE" w:rsidP="002B4210">
      <w:pPr>
        <w:keepNext/>
        <w:keepLines/>
        <w:spacing w:before="360" w:after="120"/>
        <w:outlineLvl w:val="1"/>
        <w:rPr>
          <w:rFonts w:eastAsiaTheme="majorEastAsia"/>
          <w:b/>
          <w:bCs/>
          <w:color w:val="000000" w:themeColor="text1"/>
          <w:sz w:val="26"/>
          <w:szCs w:val="26"/>
        </w:rPr>
      </w:pPr>
      <w:bookmarkStart w:id="21" w:name="_Toc92974972"/>
      <w:r>
        <w:rPr>
          <w:rFonts w:eastAsiaTheme="majorEastAsia"/>
          <w:b/>
          <w:bCs/>
          <w:color w:val="000000" w:themeColor="text1"/>
          <w:sz w:val="26"/>
          <w:szCs w:val="26"/>
        </w:rPr>
        <w:t>4</w:t>
      </w:r>
      <w:r w:rsidR="002A00D0">
        <w:rPr>
          <w:rFonts w:eastAsiaTheme="majorEastAsia"/>
          <w:b/>
          <w:bCs/>
          <w:color w:val="000000" w:themeColor="text1"/>
          <w:sz w:val="26"/>
          <w:szCs w:val="26"/>
        </w:rPr>
        <w:t>.</w:t>
      </w:r>
      <w:r>
        <w:rPr>
          <w:rFonts w:eastAsiaTheme="majorEastAsia"/>
          <w:b/>
          <w:bCs/>
          <w:color w:val="000000" w:themeColor="text1"/>
          <w:sz w:val="26"/>
          <w:szCs w:val="26"/>
        </w:rPr>
        <w:t>2</w:t>
      </w:r>
      <w:r w:rsidR="002B4210" w:rsidRPr="002B4210">
        <w:rPr>
          <w:rFonts w:eastAsiaTheme="majorEastAsia"/>
          <w:b/>
          <w:bCs/>
          <w:color w:val="000000" w:themeColor="text1"/>
          <w:sz w:val="26"/>
          <w:szCs w:val="26"/>
        </w:rPr>
        <w:tab/>
      </w:r>
      <w:r w:rsidR="002B4210">
        <w:rPr>
          <w:rFonts w:eastAsiaTheme="majorEastAsia"/>
          <w:b/>
          <w:bCs/>
          <w:color w:val="000000" w:themeColor="text1"/>
          <w:sz w:val="26"/>
          <w:szCs w:val="26"/>
        </w:rPr>
        <w:t>Materials Stored</w:t>
      </w:r>
      <w:bookmarkEnd w:id="21"/>
    </w:p>
    <w:p w14:paraId="60433815" w14:textId="4139FDDF" w:rsidR="00AD0CD6" w:rsidRDefault="00E93865" w:rsidP="00FC1458">
      <w:pPr>
        <w:widowControl/>
        <w:autoSpaceDE/>
        <w:autoSpaceDN/>
        <w:adjustRightInd/>
        <w:spacing w:after="240"/>
        <w:rPr>
          <w:rFonts w:eastAsiaTheme="minorHAnsi"/>
        </w:rPr>
      </w:pPr>
      <w:r w:rsidRPr="00E93865">
        <w:rPr>
          <w:rFonts w:eastAsiaTheme="minorHAnsi"/>
        </w:rPr>
        <w:t>For each HAP-containing material stored in a storage vessel</w:t>
      </w:r>
      <w:r w:rsidR="00AD0CD6">
        <w:rPr>
          <w:rFonts w:eastAsiaTheme="minorHAnsi"/>
        </w:rPr>
        <w:t xml:space="preserve"> </w:t>
      </w:r>
      <w:r w:rsidR="00044B50">
        <w:rPr>
          <w:rFonts w:eastAsiaTheme="minorHAnsi"/>
        </w:rPr>
        <w:t>identified in section 4.1</w:t>
      </w:r>
      <w:r w:rsidR="00C802A2">
        <w:rPr>
          <w:rFonts w:eastAsiaTheme="minorHAnsi"/>
        </w:rPr>
        <w:t xml:space="preserve"> of this survey</w:t>
      </w:r>
      <w:r w:rsidR="00044B50">
        <w:rPr>
          <w:rFonts w:eastAsiaTheme="minorHAnsi"/>
        </w:rPr>
        <w:t>,</w:t>
      </w:r>
      <w:r w:rsidR="00AD0CD6">
        <w:rPr>
          <w:rFonts w:eastAsiaTheme="minorHAnsi"/>
        </w:rPr>
        <w:t xml:space="preserve"> provide the following:</w:t>
      </w:r>
    </w:p>
    <w:p w14:paraId="62E55761" w14:textId="1E27BF98" w:rsidR="00F77F4E" w:rsidRDefault="00DC5917" w:rsidP="003A1521">
      <w:pPr>
        <w:widowControl/>
        <w:numPr>
          <w:ilvl w:val="0"/>
          <w:numId w:val="41"/>
        </w:numPr>
        <w:autoSpaceDE/>
        <w:autoSpaceDN/>
        <w:adjustRightInd/>
        <w:spacing w:after="200"/>
        <w:contextualSpacing/>
        <w:rPr>
          <w:rFonts w:eastAsiaTheme="minorHAnsi"/>
        </w:rPr>
      </w:pPr>
      <w:r>
        <w:rPr>
          <w:rFonts w:eastAsiaTheme="minorHAnsi"/>
        </w:rPr>
        <w:t>Specify the</w:t>
      </w:r>
      <w:r w:rsidR="00FE6A22">
        <w:rPr>
          <w:rFonts w:eastAsiaTheme="minorHAnsi"/>
        </w:rPr>
        <w:t xml:space="preserve"> name(s)</w:t>
      </w:r>
      <w:r w:rsidR="00AD0CD6">
        <w:rPr>
          <w:rFonts w:eastAsiaTheme="minorHAnsi"/>
        </w:rPr>
        <w:t xml:space="preserve"> of the HAP-containing material stored</w:t>
      </w:r>
      <w:r w:rsidR="00D2444E">
        <w:rPr>
          <w:rFonts w:eastAsiaTheme="minorHAnsi"/>
        </w:rPr>
        <w:t xml:space="preserve"> in the vessel</w:t>
      </w:r>
      <w:r w:rsidR="00F97698">
        <w:rPr>
          <w:rFonts w:eastAsiaTheme="minorHAnsi"/>
        </w:rPr>
        <w:t xml:space="preserve"> in </w:t>
      </w:r>
      <w:r w:rsidR="009150E1">
        <w:rPr>
          <w:rFonts w:eastAsiaTheme="minorHAnsi"/>
        </w:rPr>
        <w:t>2017</w:t>
      </w:r>
      <w:r w:rsidR="00FE6A22">
        <w:rPr>
          <w:rFonts w:eastAsiaTheme="minorHAnsi"/>
        </w:rPr>
        <w:t>.</w:t>
      </w:r>
    </w:p>
    <w:p w14:paraId="2274DE5D" w14:textId="495D77CD" w:rsidR="00D971B7" w:rsidRDefault="00D971B7" w:rsidP="003A1521">
      <w:pPr>
        <w:widowControl/>
        <w:numPr>
          <w:ilvl w:val="0"/>
          <w:numId w:val="41"/>
        </w:numPr>
        <w:autoSpaceDE/>
        <w:autoSpaceDN/>
        <w:adjustRightInd/>
        <w:spacing w:after="200"/>
        <w:contextualSpacing/>
        <w:rPr>
          <w:rFonts w:eastAsiaTheme="minorHAnsi"/>
        </w:rPr>
      </w:pPr>
      <w:r>
        <w:rPr>
          <w:rFonts w:eastAsiaTheme="minorHAnsi"/>
        </w:rPr>
        <w:t>Specify the storage tank ID(s) storing the material in 2017.</w:t>
      </w:r>
    </w:p>
    <w:p w14:paraId="13560A25" w14:textId="77777777" w:rsidR="00F77F4E" w:rsidRDefault="00F77F4E" w:rsidP="00F77F4E">
      <w:pPr>
        <w:widowControl/>
        <w:numPr>
          <w:ilvl w:val="0"/>
          <w:numId w:val="41"/>
        </w:numPr>
        <w:autoSpaceDE/>
        <w:autoSpaceDN/>
        <w:adjustRightInd/>
        <w:contextualSpacing/>
        <w:rPr>
          <w:rFonts w:eastAsiaTheme="minorHAnsi"/>
        </w:rPr>
      </w:pPr>
      <w:r>
        <w:rPr>
          <w:rFonts w:eastAsiaTheme="minorHAnsi"/>
        </w:rPr>
        <w:t>Specify whether the material contains HAP listed on:</w:t>
      </w:r>
    </w:p>
    <w:p w14:paraId="66CFE21D" w14:textId="77777777" w:rsidR="00F77F4E" w:rsidRDefault="00F77F4E" w:rsidP="00F77F4E">
      <w:pPr>
        <w:widowControl/>
        <w:numPr>
          <w:ilvl w:val="1"/>
          <w:numId w:val="41"/>
        </w:numPr>
        <w:autoSpaceDE/>
        <w:autoSpaceDN/>
        <w:adjustRightInd/>
        <w:contextualSpacing/>
        <w:rPr>
          <w:rFonts w:eastAsiaTheme="minorHAnsi"/>
        </w:rPr>
      </w:pPr>
      <w:r w:rsidRPr="001C264C">
        <w:rPr>
          <w:rFonts w:eastAsiaTheme="minorHAnsi"/>
        </w:rPr>
        <w:t>Table 2 to Subpart F of Part 63</w:t>
      </w:r>
      <w:r>
        <w:rPr>
          <w:rFonts w:eastAsiaTheme="minorHAnsi"/>
        </w:rPr>
        <w:t>? (Yes/No)</w:t>
      </w:r>
    </w:p>
    <w:p w14:paraId="2D11FCFC" w14:textId="77777777" w:rsidR="00FE5EB3" w:rsidRDefault="00F77F4E" w:rsidP="00F77F4E">
      <w:pPr>
        <w:widowControl/>
        <w:numPr>
          <w:ilvl w:val="1"/>
          <w:numId w:val="41"/>
        </w:numPr>
        <w:autoSpaceDE/>
        <w:autoSpaceDN/>
        <w:adjustRightInd/>
        <w:contextualSpacing/>
        <w:rPr>
          <w:rFonts w:eastAsiaTheme="minorHAnsi"/>
        </w:rPr>
      </w:pPr>
      <w:r w:rsidRPr="00F77F4E">
        <w:rPr>
          <w:rFonts w:eastAsiaTheme="minorHAnsi"/>
        </w:rPr>
        <w:t>Table 5 to Subpart U of Part 63</w:t>
      </w:r>
      <w:r>
        <w:rPr>
          <w:rFonts w:eastAsiaTheme="minorHAnsi"/>
        </w:rPr>
        <w:t>?</w:t>
      </w:r>
      <w:r w:rsidRPr="00F77F4E">
        <w:rPr>
          <w:rFonts w:eastAsiaTheme="minorHAnsi"/>
        </w:rPr>
        <w:t xml:space="preserve"> </w:t>
      </w:r>
      <w:r>
        <w:rPr>
          <w:rFonts w:eastAsiaTheme="minorHAnsi"/>
        </w:rPr>
        <w:t>(Yes/No)</w:t>
      </w:r>
    </w:p>
    <w:p w14:paraId="6833787E" w14:textId="15B98851" w:rsidR="00F77F4E" w:rsidRPr="00F77F4E" w:rsidRDefault="00FE5EB3" w:rsidP="00F77F4E">
      <w:pPr>
        <w:widowControl/>
        <w:numPr>
          <w:ilvl w:val="1"/>
          <w:numId w:val="41"/>
        </w:numPr>
        <w:autoSpaceDE/>
        <w:autoSpaceDN/>
        <w:adjustRightInd/>
        <w:contextualSpacing/>
        <w:rPr>
          <w:rFonts w:eastAsiaTheme="minorHAnsi"/>
        </w:rPr>
      </w:pPr>
      <w:r w:rsidRPr="00FE5EB3">
        <w:rPr>
          <w:rFonts w:eastAsiaTheme="minorHAnsi"/>
        </w:rPr>
        <w:t>Table 4 to Subpart PPP of Part 63</w:t>
      </w:r>
      <w:r>
        <w:rPr>
          <w:rFonts w:eastAsiaTheme="minorHAnsi"/>
        </w:rPr>
        <w:t>?</w:t>
      </w:r>
      <w:r w:rsidR="00F77F4E" w:rsidRPr="00F77F4E">
        <w:rPr>
          <w:rFonts w:eastAsiaTheme="minorHAnsi"/>
        </w:rPr>
        <w:t xml:space="preserve"> </w:t>
      </w:r>
      <w:r>
        <w:rPr>
          <w:rFonts w:eastAsiaTheme="minorHAnsi"/>
        </w:rPr>
        <w:t>(Yes/No)</w:t>
      </w:r>
    </w:p>
    <w:p w14:paraId="74A7EA26" w14:textId="4ED1C6DE" w:rsidR="00FE6A22" w:rsidRDefault="00FE6A22" w:rsidP="003A1521">
      <w:pPr>
        <w:widowControl/>
        <w:numPr>
          <w:ilvl w:val="0"/>
          <w:numId w:val="41"/>
        </w:numPr>
        <w:autoSpaceDE/>
        <w:autoSpaceDN/>
        <w:adjustRightInd/>
        <w:spacing w:after="200"/>
        <w:contextualSpacing/>
        <w:rPr>
          <w:rFonts w:eastAsiaTheme="minorHAnsi"/>
        </w:rPr>
      </w:pPr>
      <w:r>
        <w:rPr>
          <w:rFonts w:eastAsiaTheme="minorHAnsi"/>
        </w:rPr>
        <w:t xml:space="preserve">Material type, select the following that most closely characterizes the </w:t>
      </w:r>
      <w:r w:rsidR="00D2444E">
        <w:rPr>
          <w:rFonts w:eastAsiaTheme="minorHAnsi"/>
        </w:rPr>
        <w:t xml:space="preserve">HAP-containing </w:t>
      </w:r>
      <w:r>
        <w:rPr>
          <w:rFonts w:eastAsiaTheme="minorHAnsi"/>
        </w:rPr>
        <w:t>material that is stored:</w:t>
      </w:r>
    </w:p>
    <w:p w14:paraId="68CEA2D9" w14:textId="77777777" w:rsidR="00FE6A22" w:rsidRDefault="00FE6A22" w:rsidP="003A1521">
      <w:pPr>
        <w:widowControl/>
        <w:numPr>
          <w:ilvl w:val="1"/>
          <w:numId w:val="41"/>
        </w:numPr>
        <w:autoSpaceDE/>
        <w:autoSpaceDN/>
        <w:adjustRightInd/>
        <w:spacing w:after="200"/>
        <w:contextualSpacing/>
        <w:rPr>
          <w:rFonts w:eastAsiaTheme="minorHAnsi"/>
        </w:rPr>
      </w:pPr>
      <w:r>
        <w:rPr>
          <w:rFonts w:eastAsiaTheme="minorHAnsi"/>
        </w:rPr>
        <w:t>Raw material.</w:t>
      </w:r>
    </w:p>
    <w:p w14:paraId="5A4A402A" w14:textId="77777777" w:rsidR="00FE6A22" w:rsidRDefault="00FE6A22" w:rsidP="003A1521">
      <w:pPr>
        <w:widowControl/>
        <w:numPr>
          <w:ilvl w:val="1"/>
          <w:numId w:val="41"/>
        </w:numPr>
        <w:autoSpaceDE/>
        <w:autoSpaceDN/>
        <w:adjustRightInd/>
        <w:spacing w:after="200"/>
        <w:contextualSpacing/>
        <w:rPr>
          <w:rFonts w:eastAsiaTheme="minorHAnsi"/>
        </w:rPr>
      </w:pPr>
      <w:r>
        <w:rPr>
          <w:rFonts w:eastAsiaTheme="minorHAnsi"/>
        </w:rPr>
        <w:t>Product.</w:t>
      </w:r>
    </w:p>
    <w:p w14:paraId="6D8C6339" w14:textId="77777777" w:rsidR="00FE6A22" w:rsidRDefault="00FE6A22" w:rsidP="003A1521">
      <w:pPr>
        <w:widowControl/>
        <w:numPr>
          <w:ilvl w:val="1"/>
          <w:numId w:val="41"/>
        </w:numPr>
        <w:autoSpaceDE/>
        <w:autoSpaceDN/>
        <w:adjustRightInd/>
        <w:spacing w:after="200"/>
        <w:contextualSpacing/>
        <w:rPr>
          <w:rFonts w:eastAsiaTheme="minorHAnsi"/>
        </w:rPr>
      </w:pPr>
      <w:r>
        <w:rPr>
          <w:rFonts w:eastAsiaTheme="minorHAnsi"/>
        </w:rPr>
        <w:t>Intermediate.</w:t>
      </w:r>
    </w:p>
    <w:p w14:paraId="0E2CFDD6" w14:textId="24B0E4F7" w:rsidR="00D2444E" w:rsidRDefault="00D2444E" w:rsidP="00D2444E">
      <w:pPr>
        <w:widowControl/>
        <w:numPr>
          <w:ilvl w:val="0"/>
          <w:numId w:val="41"/>
        </w:numPr>
        <w:autoSpaceDE/>
        <w:autoSpaceDN/>
        <w:adjustRightInd/>
        <w:spacing w:after="200"/>
        <w:contextualSpacing/>
        <w:rPr>
          <w:rFonts w:eastAsiaTheme="minorHAnsi"/>
        </w:rPr>
      </w:pPr>
      <w:r>
        <w:rPr>
          <w:rFonts w:eastAsiaTheme="minorHAnsi"/>
        </w:rPr>
        <w:t xml:space="preserve">Temperature of material when stored (degrees Fahrenheit). </w:t>
      </w:r>
    </w:p>
    <w:p w14:paraId="6F12C358" w14:textId="29581CEE" w:rsidR="00D2444E" w:rsidRDefault="00D2444E" w:rsidP="00D2444E">
      <w:pPr>
        <w:widowControl/>
        <w:numPr>
          <w:ilvl w:val="0"/>
          <w:numId w:val="41"/>
        </w:numPr>
        <w:autoSpaceDE/>
        <w:autoSpaceDN/>
        <w:adjustRightInd/>
        <w:spacing w:after="200"/>
        <w:contextualSpacing/>
        <w:rPr>
          <w:rFonts w:eastAsiaTheme="minorHAnsi"/>
        </w:rPr>
      </w:pPr>
      <w:r>
        <w:rPr>
          <w:rFonts w:eastAsiaTheme="minorHAnsi"/>
        </w:rPr>
        <w:t>Total vapor pressure of material</w:t>
      </w:r>
      <w:r w:rsidR="001F04EC">
        <w:rPr>
          <w:rFonts w:eastAsiaTheme="minorHAnsi"/>
        </w:rPr>
        <w:t xml:space="preserve"> </w:t>
      </w:r>
      <w:r w:rsidR="00404E46" w:rsidRPr="00D2444E">
        <w:rPr>
          <w:rFonts w:eastAsiaTheme="minorHAnsi"/>
        </w:rPr>
        <w:t xml:space="preserve">when stored at storage temperature </w:t>
      </w:r>
      <w:r w:rsidR="001F04EC" w:rsidRPr="00D2444E">
        <w:rPr>
          <w:rFonts w:eastAsiaTheme="minorHAnsi"/>
        </w:rPr>
        <w:t>(kilopascals)</w:t>
      </w:r>
      <w:r>
        <w:rPr>
          <w:rFonts w:eastAsiaTheme="minorHAnsi"/>
        </w:rPr>
        <w:t>.</w:t>
      </w:r>
    </w:p>
    <w:p w14:paraId="3633FD08" w14:textId="77777777" w:rsidR="00D2444E" w:rsidRPr="00D2444E" w:rsidRDefault="00D2444E" w:rsidP="00D2444E">
      <w:pPr>
        <w:widowControl/>
        <w:numPr>
          <w:ilvl w:val="0"/>
          <w:numId w:val="41"/>
        </w:numPr>
        <w:autoSpaceDE/>
        <w:autoSpaceDN/>
        <w:adjustRightInd/>
        <w:spacing w:after="200"/>
        <w:contextualSpacing/>
        <w:rPr>
          <w:rFonts w:eastAsiaTheme="minorHAnsi"/>
        </w:rPr>
      </w:pPr>
      <w:r w:rsidRPr="00D2444E">
        <w:rPr>
          <w:rFonts w:eastAsiaTheme="minorHAnsi"/>
        </w:rPr>
        <w:t>Maximum true vapor pressure of the total organic HAP in material when stored at storage temperature (kilopascals).</w:t>
      </w:r>
    </w:p>
    <w:p w14:paraId="037EDCA6" w14:textId="3D327D52" w:rsidR="00D2444E" w:rsidRDefault="00D2444E" w:rsidP="00D2444E">
      <w:pPr>
        <w:widowControl/>
        <w:numPr>
          <w:ilvl w:val="0"/>
          <w:numId w:val="41"/>
        </w:numPr>
        <w:autoSpaceDE/>
        <w:autoSpaceDN/>
        <w:adjustRightInd/>
        <w:spacing w:after="200"/>
        <w:contextualSpacing/>
        <w:rPr>
          <w:rFonts w:eastAsiaTheme="minorHAnsi"/>
        </w:rPr>
      </w:pPr>
      <w:r>
        <w:rPr>
          <w:rFonts w:eastAsiaTheme="minorHAnsi"/>
        </w:rPr>
        <w:t>Co</w:t>
      </w:r>
      <w:r w:rsidR="001F04EC">
        <w:rPr>
          <w:rFonts w:eastAsiaTheme="minorHAnsi"/>
        </w:rPr>
        <w:t>mposition of co</w:t>
      </w:r>
      <w:r>
        <w:rPr>
          <w:rFonts w:eastAsiaTheme="minorHAnsi"/>
        </w:rPr>
        <w:t>nstituents in vessel:</w:t>
      </w:r>
    </w:p>
    <w:p w14:paraId="5B56DF5A" w14:textId="62957024" w:rsidR="00B1187F" w:rsidRDefault="00B1187F" w:rsidP="00B1187F">
      <w:pPr>
        <w:widowControl/>
        <w:numPr>
          <w:ilvl w:val="1"/>
          <w:numId w:val="41"/>
        </w:numPr>
        <w:autoSpaceDE/>
        <w:autoSpaceDN/>
        <w:adjustRightInd/>
        <w:spacing w:after="200"/>
        <w:contextualSpacing/>
        <w:rPr>
          <w:rFonts w:eastAsiaTheme="minorHAnsi"/>
        </w:rPr>
      </w:pPr>
      <w:r>
        <w:rPr>
          <w:rFonts w:eastAsiaTheme="minorHAnsi"/>
        </w:rPr>
        <w:t>Average molecular weight of stored liquid (pounds per pound mol</w:t>
      </w:r>
      <w:r w:rsidR="004F2AD9">
        <w:rPr>
          <w:rFonts w:eastAsiaTheme="minorHAnsi"/>
        </w:rPr>
        <w:t>e</w:t>
      </w:r>
      <w:r>
        <w:rPr>
          <w:rFonts w:eastAsiaTheme="minorHAnsi"/>
        </w:rPr>
        <w:t>)</w:t>
      </w:r>
      <w:r w:rsidR="00A20C13">
        <w:rPr>
          <w:rFonts w:eastAsiaTheme="minorHAnsi"/>
        </w:rPr>
        <w:t>.</w:t>
      </w:r>
    </w:p>
    <w:p w14:paraId="3C725EC4" w14:textId="19FBF5D0" w:rsidR="00B1187F" w:rsidRDefault="00B1187F" w:rsidP="00B1187F">
      <w:pPr>
        <w:widowControl/>
        <w:numPr>
          <w:ilvl w:val="1"/>
          <w:numId w:val="41"/>
        </w:numPr>
        <w:autoSpaceDE/>
        <w:autoSpaceDN/>
        <w:adjustRightInd/>
        <w:spacing w:after="200"/>
        <w:contextualSpacing/>
        <w:rPr>
          <w:rFonts w:eastAsiaTheme="minorHAnsi"/>
        </w:rPr>
      </w:pPr>
      <w:r>
        <w:rPr>
          <w:rFonts w:eastAsiaTheme="minorHAnsi"/>
        </w:rPr>
        <w:t>Average molecular weight of vapor space (pounds per pound mol</w:t>
      </w:r>
      <w:r w:rsidR="004F2AD9">
        <w:rPr>
          <w:rFonts w:eastAsiaTheme="minorHAnsi"/>
        </w:rPr>
        <w:t>e</w:t>
      </w:r>
      <w:r>
        <w:rPr>
          <w:rFonts w:eastAsiaTheme="minorHAnsi"/>
        </w:rPr>
        <w:t>)</w:t>
      </w:r>
      <w:r w:rsidR="00A20C13">
        <w:rPr>
          <w:rFonts w:eastAsiaTheme="minorHAnsi"/>
        </w:rPr>
        <w:t>.</w:t>
      </w:r>
    </w:p>
    <w:p w14:paraId="2EC3739C" w14:textId="7211F324" w:rsidR="00B1187F" w:rsidRPr="00B1187F" w:rsidRDefault="00B1187F" w:rsidP="00B1187F">
      <w:pPr>
        <w:widowControl/>
        <w:numPr>
          <w:ilvl w:val="1"/>
          <w:numId w:val="41"/>
        </w:numPr>
        <w:autoSpaceDE/>
        <w:autoSpaceDN/>
        <w:adjustRightInd/>
        <w:spacing w:after="200"/>
        <w:contextualSpacing/>
        <w:rPr>
          <w:rFonts w:eastAsiaTheme="minorHAnsi"/>
        </w:rPr>
      </w:pPr>
      <w:r>
        <w:rPr>
          <w:rFonts w:eastAsiaTheme="minorHAnsi"/>
        </w:rPr>
        <w:t>Density of stored liquid (pounds per cubic feet)</w:t>
      </w:r>
      <w:r w:rsidR="00A20C13">
        <w:rPr>
          <w:rFonts w:eastAsiaTheme="minorHAnsi"/>
        </w:rPr>
        <w:t>.</w:t>
      </w:r>
    </w:p>
    <w:p w14:paraId="6247DC74" w14:textId="35A9B054" w:rsidR="00B1187F" w:rsidRPr="00B1187F" w:rsidRDefault="00B1187F" w:rsidP="00B1187F">
      <w:pPr>
        <w:widowControl/>
        <w:numPr>
          <w:ilvl w:val="1"/>
          <w:numId w:val="41"/>
        </w:numPr>
        <w:autoSpaceDE/>
        <w:autoSpaceDN/>
        <w:adjustRightInd/>
        <w:spacing w:after="200"/>
        <w:contextualSpacing/>
        <w:rPr>
          <w:rFonts w:eastAsiaTheme="minorHAnsi"/>
        </w:rPr>
      </w:pPr>
      <w:r>
        <w:rPr>
          <w:rFonts w:eastAsiaTheme="minorHAnsi"/>
        </w:rPr>
        <w:t>Density of vapor phase (pounds per cubic feet)</w:t>
      </w:r>
      <w:r w:rsidR="00A20C13">
        <w:rPr>
          <w:rFonts w:eastAsiaTheme="minorHAnsi"/>
        </w:rPr>
        <w:t>.</w:t>
      </w:r>
    </w:p>
    <w:p w14:paraId="27D0EC89" w14:textId="3A523467" w:rsidR="001F04EC" w:rsidRDefault="001F04EC" w:rsidP="00D2444E">
      <w:pPr>
        <w:widowControl/>
        <w:numPr>
          <w:ilvl w:val="1"/>
          <w:numId w:val="41"/>
        </w:numPr>
        <w:autoSpaceDE/>
        <w:autoSpaceDN/>
        <w:adjustRightInd/>
        <w:spacing w:after="200"/>
        <w:contextualSpacing/>
        <w:rPr>
          <w:rFonts w:eastAsiaTheme="minorHAnsi"/>
        </w:rPr>
      </w:pPr>
      <w:r>
        <w:rPr>
          <w:rFonts w:eastAsiaTheme="minorHAnsi"/>
        </w:rPr>
        <w:t>Liquid phase:</w:t>
      </w:r>
    </w:p>
    <w:p w14:paraId="34E37D62" w14:textId="491C148D" w:rsidR="00D2444E" w:rsidRDefault="00D2444E" w:rsidP="001F04EC">
      <w:pPr>
        <w:widowControl/>
        <w:numPr>
          <w:ilvl w:val="2"/>
          <w:numId w:val="41"/>
        </w:numPr>
        <w:autoSpaceDE/>
        <w:autoSpaceDN/>
        <w:adjustRightInd/>
        <w:spacing w:after="200"/>
        <w:contextualSpacing/>
        <w:rPr>
          <w:rFonts w:eastAsiaTheme="minorHAnsi"/>
        </w:rPr>
      </w:pPr>
      <w:r>
        <w:rPr>
          <w:rFonts w:eastAsiaTheme="minorHAnsi"/>
        </w:rPr>
        <w:t xml:space="preserve">Name of </w:t>
      </w:r>
      <w:r w:rsidR="001F04EC">
        <w:rPr>
          <w:rFonts w:eastAsiaTheme="minorHAnsi"/>
        </w:rPr>
        <w:t xml:space="preserve">each </w:t>
      </w:r>
      <w:r>
        <w:rPr>
          <w:rFonts w:eastAsiaTheme="minorHAnsi"/>
        </w:rPr>
        <w:t>non-HAP constituent in stored liquid.</w:t>
      </w:r>
    </w:p>
    <w:p w14:paraId="164DF178" w14:textId="6D1A9FD9" w:rsidR="00D2444E" w:rsidRDefault="00D2444E" w:rsidP="001F04EC">
      <w:pPr>
        <w:widowControl/>
        <w:numPr>
          <w:ilvl w:val="2"/>
          <w:numId w:val="41"/>
        </w:numPr>
        <w:autoSpaceDE/>
        <w:autoSpaceDN/>
        <w:adjustRightInd/>
        <w:spacing w:after="200"/>
        <w:contextualSpacing/>
        <w:rPr>
          <w:rFonts w:eastAsiaTheme="minorHAnsi"/>
        </w:rPr>
      </w:pPr>
      <w:r>
        <w:rPr>
          <w:rFonts w:eastAsiaTheme="minorHAnsi"/>
        </w:rPr>
        <w:t xml:space="preserve">Weight % of </w:t>
      </w:r>
      <w:r w:rsidR="001F04EC">
        <w:rPr>
          <w:rFonts w:eastAsiaTheme="minorHAnsi"/>
        </w:rPr>
        <w:t xml:space="preserve">each </w:t>
      </w:r>
      <w:r>
        <w:rPr>
          <w:rFonts w:eastAsiaTheme="minorHAnsi"/>
        </w:rPr>
        <w:t>non-HAP constituent in the stored liquid.</w:t>
      </w:r>
    </w:p>
    <w:p w14:paraId="66BBE32C" w14:textId="6FD07AFF"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Mole fraction of each non-HAP constituent in the stored liquid</w:t>
      </w:r>
    </w:p>
    <w:p w14:paraId="47354C67" w14:textId="12CE183E" w:rsidR="00D2444E" w:rsidRDefault="00D2444E" w:rsidP="001F04EC">
      <w:pPr>
        <w:widowControl/>
        <w:numPr>
          <w:ilvl w:val="2"/>
          <w:numId w:val="41"/>
        </w:numPr>
        <w:autoSpaceDE/>
        <w:autoSpaceDN/>
        <w:adjustRightInd/>
        <w:spacing w:after="200"/>
        <w:contextualSpacing/>
        <w:rPr>
          <w:rFonts w:eastAsiaTheme="minorHAnsi"/>
        </w:rPr>
      </w:pPr>
      <w:r>
        <w:rPr>
          <w:rFonts w:eastAsiaTheme="minorHAnsi"/>
        </w:rPr>
        <w:t xml:space="preserve">Name and CAS number of </w:t>
      </w:r>
      <w:r w:rsidR="001F04EC">
        <w:rPr>
          <w:rFonts w:eastAsiaTheme="minorHAnsi"/>
        </w:rPr>
        <w:t xml:space="preserve">each </w:t>
      </w:r>
      <w:r>
        <w:rPr>
          <w:rFonts w:eastAsiaTheme="minorHAnsi"/>
        </w:rPr>
        <w:t>HAP</w:t>
      </w:r>
      <w:r w:rsidRPr="00834C6D">
        <w:rPr>
          <w:rFonts w:eastAsiaTheme="minorHAnsi"/>
        </w:rPr>
        <w:t xml:space="preserve"> </w:t>
      </w:r>
      <w:r>
        <w:rPr>
          <w:rFonts w:eastAsiaTheme="minorHAnsi"/>
        </w:rPr>
        <w:t>constituent in stored liquid.</w:t>
      </w:r>
    </w:p>
    <w:p w14:paraId="62C0F404" w14:textId="2462C5C2" w:rsidR="00D2444E" w:rsidRDefault="00D2444E" w:rsidP="001F04EC">
      <w:pPr>
        <w:widowControl/>
        <w:numPr>
          <w:ilvl w:val="2"/>
          <w:numId w:val="41"/>
        </w:numPr>
        <w:autoSpaceDE/>
        <w:autoSpaceDN/>
        <w:adjustRightInd/>
        <w:spacing w:after="200"/>
        <w:contextualSpacing/>
        <w:rPr>
          <w:rFonts w:eastAsiaTheme="minorHAnsi"/>
        </w:rPr>
      </w:pPr>
      <w:r>
        <w:rPr>
          <w:rFonts w:eastAsiaTheme="minorHAnsi"/>
        </w:rPr>
        <w:t>Weight % of each HAP constituent in the stored liquid.</w:t>
      </w:r>
    </w:p>
    <w:p w14:paraId="7C4979B7" w14:textId="2ABDE3BE"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Mole fraction of each HAP constituent in the stored liquid.</w:t>
      </w:r>
    </w:p>
    <w:p w14:paraId="2D752CAC" w14:textId="20AF343C" w:rsidR="001F04EC" w:rsidRDefault="001F04EC" w:rsidP="001F04EC">
      <w:pPr>
        <w:widowControl/>
        <w:numPr>
          <w:ilvl w:val="1"/>
          <w:numId w:val="41"/>
        </w:numPr>
        <w:autoSpaceDE/>
        <w:autoSpaceDN/>
        <w:adjustRightInd/>
        <w:spacing w:after="200"/>
        <w:contextualSpacing/>
        <w:rPr>
          <w:rFonts w:eastAsiaTheme="minorHAnsi"/>
        </w:rPr>
      </w:pPr>
      <w:r>
        <w:rPr>
          <w:rFonts w:eastAsiaTheme="minorHAnsi"/>
        </w:rPr>
        <w:t>Vapor phase:</w:t>
      </w:r>
    </w:p>
    <w:p w14:paraId="033F8433" w14:textId="347C44B5"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Name of each non-HAP constituent in the vapor space.</w:t>
      </w:r>
    </w:p>
    <w:p w14:paraId="36BF5778" w14:textId="5B111689"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Weight % of each non-HAP constituent in the vapor space.</w:t>
      </w:r>
    </w:p>
    <w:p w14:paraId="399A7A22" w14:textId="4C6B2093"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Mole fraction of each non-HAP constituent in the vapor space.</w:t>
      </w:r>
    </w:p>
    <w:p w14:paraId="658B6040" w14:textId="262E15E7"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Name and CAS number of each HAP</w:t>
      </w:r>
      <w:r w:rsidRPr="00834C6D">
        <w:rPr>
          <w:rFonts w:eastAsiaTheme="minorHAnsi"/>
        </w:rPr>
        <w:t xml:space="preserve"> </w:t>
      </w:r>
      <w:r>
        <w:rPr>
          <w:rFonts w:eastAsiaTheme="minorHAnsi"/>
        </w:rPr>
        <w:t>constituent in the vapor space.</w:t>
      </w:r>
    </w:p>
    <w:p w14:paraId="2EF856EF" w14:textId="4AFCD7E5"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Weight % of each HAP constituent in the vapor space.</w:t>
      </w:r>
    </w:p>
    <w:p w14:paraId="60F345A7" w14:textId="5FE63270"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Mole fraction of each HAP constituent in the vapor space.</w:t>
      </w:r>
    </w:p>
    <w:p w14:paraId="0DBD2026" w14:textId="77777777" w:rsidR="001F04EC" w:rsidRDefault="001F04EC" w:rsidP="001F04EC">
      <w:pPr>
        <w:widowControl/>
        <w:numPr>
          <w:ilvl w:val="1"/>
          <w:numId w:val="41"/>
        </w:numPr>
        <w:autoSpaceDE/>
        <w:autoSpaceDN/>
        <w:adjustRightInd/>
        <w:spacing w:after="200"/>
        <w:contextualSpacing/>
        <w:rPr>
          <w:rFonts w:eastAsiaTheme="minorHAnsi"/>
        </w:rPr>
      </w:pPr>
      <w:r>
        <w:rPr>
          <w:rFonts w:eastAsiaTheme="minorHAnsi"/>
        </w:rPr>
        <w:t>Basis for compositions:</w:t>
      </w:r>
    </w:p>
    <w:p w14:paraId="2B870548" w14:textId="77777777"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lastRenderedPageBreak/>
        <w:t>MSDS.</w:t>
      </w:r>
    </w:p>
    <w:p w14:paraId="75E26CD3" w14:textId="77777777"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Engineering judgement.</w:t>
      </w:r>
    </w:p>
    <w:p w14:paraId="0A75DA69" w14:textId="781D942B"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Sampling. If sampling, specify method used.</w:t>
      </w:r>
    </w:p>
    <w:p w14:paraId="66489614" w14:textId="77777777" w:rsidR="001F04EC" w:rsidRDefault="001F04EC" w:rsidP="001F04EC">
      <w:pPr>
        <w:widowControl/>
        <w:numPr>
          <w:ilvl w:val="2"/>
          <w:numId w:val="41"/>
        </w:numPr>
        <w:autoSpaceDE/>
        <w:autoSpaceDN/>
        <w:adjustRightInd/>
        <w:spacing w:after="200"/>
        <w:contextualSpacing/>
        <w:rPr>
          <w:rFonts w:eastAsiaTheme="minorHAnsi"/>
        </w:rPr>
      </w:pPr>
      <w:r>
        <w:rPr>
          <w:rFonts w:eastAsiaTheme="minorHAnsi"/>
        </w:rPr>
        <w:t>Other (specify).</w:t>
      </w:r>
    </w:p>
    <w:p w14:paraId="449672D5" w14:textId="6E94A1B6" w:rsidR="00AE46D3" w:rsidRPr="00AE46D3" w:rsidRDefault="002A00D0" w:rsidP="00AE46D3">
      <w:pPr>
        <w:keepNext/>
        <w:keepLines/>
        <w:spacing w:before="360" w:after="120"/>
        <w:outlineLvl w:val="1"/>
        <w:rPr>
          <w:rFonts w:eastAsiaTheme="majorEastAsia"/>
          <w:b/>
          <w:bCs/>
          <w:color w:val="000000" w:themeColor="text1"/>
          <w:sz w:val="26"/>
          <w:szCs w:val="26"/>
        </w:rPr>
      </w:pPr>
      <w:bookmarkStart w:id="22" w:name="_Toc92974973"/>
      <w:r>
        <w:rPr>
          <w:rFonts w:eastAsiaTheme="majorEastAsia"/>
          <w:b/>
          <w:bCs/>
          <w:color w:val="000000" w:themeColor="text1"/>
          <w:sz w:val="26"/>
          <w:szCs w:val="26"/>
        </w:rPr>
        <w:t>4.</w:t>
      </w:r>
      <w:r w:rsidR="002014A2">
        <w:rPr>
          <w:rFonts w:eastAsiaTheme="majorEastAsia"/>
          <w:b/>
          <w:bCs/>
          <w:color w:val="000000" w:themeColor="text1"/>
          <w:sz w:val="26"/>
          <w:szCs w:val="26"/>
        </w:rPr>
        <w:t>3</w:t>
      </w:r>
      <w:r w:rsidR="00AE46D3" w:rsidRPr="00AE46D3">
        <w:rPr>
          <w:rFonts w:eastAsiaTheme="majorEastAsia"/>
          <w:b/>
          <w:bCs/>
          <w:color w:val="000000" w:themeColor="text1"/>
          <w:sz w:val="26"/>
          <w:szCs w:val="26"/>
        </w:rPr>
        <w:tab/>
      </w:r>
      <w:r w:rsidR="00AE46D3">
        <w:rPr>
          <w:rFonts w:eastAsiaTheme="majorEastAsia"/>
          <w:b/>
          <w:bCs/>
          <w:color w:val="000000" w:themeColor="text1"/>
          <w:sz w:val="26"/>
          <w:szCs w:val="26"/>
        </w:rPr>
        <w:t>Degassing</w:t>
      </w:r>
      <w:bookmarkEnd w:id="22"/>
    </w:p>
    <w:p w14:paraId="5AC03C2E" w14:textId="35118253" w:rsidR="00AE46D3" w:rsidRPr="00AE46D3" w:rsidRDefault="00AE46D3" w:rsidP="00FC1458">
      <w:pPr>
        <w:spacing w:after="240"/>
        <w:rPr>
          <w:rFonts w:eastAsiaTheme="minorHAnsi"/>
        </w:rPr>
      </w:pPr>
      <w:r w:rsidRPr="00AE46D3">
        <w:rPr>
          <w:rFonts w:eastAsiaTheme="minorHAnsi"/>
        </w:rPr>
        <w:t xml:space="preserve">For each storage vessel </w:t>
      </w:r>
      <w:r w:rsidR="00044B50">
        <w:rPr>
          <w:rFonts w:eastAsiaTheme="minorHAnsi"/>
        </w:rPr>
        <w:t>identified in section 4.1</w:t>
      </w:r>
      <w:r w:rsidR="00C802A2" w:rsidRPr="00C802A2">
        <w:rPr>
          <w:rFonts w:eastAsiaTheme="minorHAnsi"/>
        </w:rPr>
        <w:t xml:space="preserve"> </w:t>
      </w:r>
      <w:r w:rsidR="00C802A2">
        <w:rPr>
          <w:rFonts w:eastAsiaTheme="minorHAnsi"/>
        </w:rPr>
        <w:t>of this survey</w:t>
      </w:r>
      <w:r w:rsidR="00044B50">
        <w:rPr>
          <w:rFonts w:eastAsiaTheme="minorHAnsi"/>
        </w:rPr>
        <w:t xml:space="preserve"> </w:t>
      </w:r>
      <w:r>
        <w:rPr>
          <w:rFonts w:eastAsiaTheme="minorHAnsi"/>
        </w:rPr>
        <w:t xml:space="preserve">that has been degassed </w:t>
      </w:r>
      <w:r w:rsidRPr="00AE46D3">
        <w:rPr>
          <w:rFonts w:eastAsiaTheme="minorHAnsi"/>
          <w:i/>
        </w:rPr>
        <w:t xml:space="preserve">{Degassing is the removal and displacement of vapors from the storage vessel using fresh air or nitrogen, usually done for </w:t>
      </w:r>
      <w:r w:rsidR="00CF6E06">
        <w:rPr>
          <w:rFonts w:eastAsiaTheme="minorHAnsi"/>
          <w:i/>
        </w:rPr>
        <w:t xml:space="preserve">cleaning, </w:t>
      </w:r>
      <w:r w:rsidRPr="00AE46D3">
        <w:rPr>
          <w:rFonts w:eastAsiaTheme="minorHAnsi"/>
          <w:i/>
        </w:rPr>
        <w:t>maintenance, inspection, and repair</w:t>
      </w:r>
      <w:r>
        <w:rPr>
          <w:rFonts w:eastAsiaTheme="minorHAnsi"/>
          <w:i/>
        </w:rPr>
        <w:t>.</w:t>
      </w:r>
      <w:r w:rsidRPr="00AE46D3">
        <w:rPr>
          <w:rFonts w:eastAsiaTheme="minorHAnsi"/>
          <w:i/>
        </w:rPr>
        <w:t>}</w:t>
      </w:r>
      <w:r w:rsidRPr="00AE46D3">
        <w:rPr>
          <w:rFonts w:eastAsiaTheme="minorHAnsi"/>
        </w:rPr>
        <w:t>, provide the following:</w:t>
      </w:r>
    </w:p>
    <w:p w14:paraId="1BD192A5" w14:textId="77777777" w:rsidR="00122E29" w:rsidRDefault="00DC5917" w:rsidP="003A1521">
      <w:pPr>
        <w:widowControl/>
        <w:numPr>
          <w:ilvl w:val="0"/>
          <w:numId w:val="46"/>
        </w:numPr>
        <w:autoSpaceDE/>
        <w:autoSpaceDN/>
        <w:adjustRightInd/>
        <w:spacing w:after="200"/>
        <w:contextualSpacing/>
        <w:rPr>
          <w:rFonts w:eastAsiaTheme="minorHAnsi"/>
        </w:rPr>
      </w:pPr>
      <w:r>
        <w:rPr>
          <w:rFonts w:eastAsiaTheme="minorHAnsi"/>
        </w:rPr>
        <w:t>For the last degassing event:</w:t>
      </w:r>
    </w:p>
    <w:p w14:paraId="51F386ED" w14:textId="77777777" w:rsidR="00122E29" w:rsidRDefault="00DC5917" w:rsidP="003A1521">
      <w:pPr>
        <w:widowControl/>
        <w:numPr>
          <w:ilvl w:val="1"/>
          <w:numId w:val="46"/>
        </w:numPr>
        <w:autoSpaceDE/>
        <w:autoSpaceDN/>
        <w:adjustRightInd/>
        <w:spacing w:after="200"/>
        <w:contextualSpacing/>
        <w:rPr>
          <w:rFonts w:eastAsiaTheme="minorHAnsi"/>
        </w:rPr>
      </w:pPr>
      <w:r>
        <w:rPr>
          <w:rFonts w:eastAsiaTheme="minorHAnsi"/>
        </w:rPr>
        <w:t>Date of event (calendar year).</w:t>
      </w:r>
    </w:p>
    <w:p w14:paraId="068C1AC7" w14:textId="77777777" w:rsidR="00FD6995" w:rsidRDefault="00FD6995" w:rsidP="003A1521">
      <w:pPr>
        <w:widowControl/>
        <w:numPr>
          <w:ilvl w:val="1"/>
          <w:numId w:val="46"/>
        </w:numPr>
        <w:autoSpaceDE/>
        <w:autoSpaceDN/>
        <w:adjustRightInd/>
        <w:spacing w:after="200"/>
        <w:contextualSpacing/>
        <w:rPr>
          <w:rFonts w:eastAsiaTheme="minorHAnsi"/>
        </w:rPr>
      </w:pPr>
      <w:r>
        <w:rPr>
          <w:rFonts w:eastAsiaTheme="minorHAnsi"/>
        </w:rPr>
        <w:t>Was the vessel cleaned during the last gassing event? (Yes/No)</w:t>
      </w:r>
    </w:p>
    <w:p w14:paraId="47EBEE41" w14:textId="77777777" w:rsidR="00122E29" w:rsidRDefault="00DC5917" w:rsidP="003A1521">
      <w:pPr>
        <w:widowControl/>
        <w:numPr>
          <w:ilvl w:val="1"/>
          <w:numId w:val="46"/>
        </w:numPr>
        <w:autoSpaceDE/>
        <w:autoSpaceDN/>
        <w:adjustRightInd/>
        <w:spacing w:after="200"/>
        <w:contextualSpacing/>
        <w:rPr>
          <w:rFonts w:eastAsiaTheme="minorHAnsi"/>
        </w:rPr>
      </w:pPr>
      <w:r>
        <w:rPr>
          <w:rFonts w:eastAsiaTheme="minorHAnsi"/>
        </w:rPr>
        <w:t>Control used during the event:</w:t>
      </w:r>
    </w:p>
    <w:p w14:paraId="412002AA" w14:textId="77777777" w:rsidR="00122E29" w:rsidRDefault="00DC5917" w:rsidP="003A1521">
      <w:pPr>
        <w:widowControl/>
        <w:numPr>
          <w:ilvl w:val="2"/>
          <w:numId w:val="46"/>
        </w:numPr>
        <w:autoSpaceDE/>
        <w:autoSpaceDN/>
        <w:adjustRightInd/>
        <w:spacing w:after="200"/>
        <w:contextualSpacing/>
        <w:rPr>
          <w:rFonts w:eastAsiaTheme="minorHAnsi"/>
        </w:rPr>
      </w:pPr>
      <w:r>
        <w:rPr>
          <w:rFonts w:eastAsiaTheme="minorHAnsi"/>
        </w:rPr>
        <w:t>None, vessel vented to atmosphere.</w:t>
      </w:r>
    </w:p>
    <w:p w14:paraId="0412FF70" w14:textId="77777777" w:rsidR="00122E29" w:rsidRDefault="00DC5917" w:rsidP="003A1521">
      <w:pPr>
        <w:widowControl/>
        <w:numPr>
          <w:ilvl w:val="2"/>
          <w:numId w:val="46"/>
        </w:numPr>
        <w:autoSpaceDE/>
        <w:autoSpaceDN/>
        <w:adjustRightInd/>
        <w:spacing w:after="200"/>
        <w:contextualSpacing/>
        <w:rPr>
          <w:rFonts w:eastAsiaTheme="minorHAnsi"/>
        </w:rPr>
      </w:pPr>
      <w:r>
        <w:rPr>
          <w:rFonts w:eastAsiaTheme="minorHAnsi"/>
        </w:rPr>
        <w:t>Portable internal combustion engine.</w:t>
      </w:r>
    </w:p>
    <w:p w14:paraId="67DE30B2" w14:textId="77777777" w:rsidR="00122E29" w:rsidRDefault="00DC5917" w:rsidP="003A1521">
      <w:pPr>
        <w:widowControl/>
        <w:numPr>
          <w:ilvl w:val="2"/>
          <w:numId w:val="46"/>
        </w:numPr>
        <w:autoSpaceDE/>
        <w:autoSpaceDN/>
        <w:adjustRightInd/>
        <w:spacing w:after="200"/>
        <w:contextualSpacing/>
        <w:rPr>
          <w:rFonts w:eastAsiaTheme="minorHAnsi"/>
        </w:rPr>
      </w:pPr>
      <w:r>
        <w:rPr>
          <w:rFonts w:eastAsiaTheme="minorHAnsi"/>
        </w:rPr>
        <w:t>Portable thermal oxidizer.</w:t>
      </w:r>
    </w:p>
    <w:p w14:paraId="51FF01AB" w14:textId="243AC714" w:rsidR="00122E29" w:rsidRDefault="00DC5917" w:rsidP="003A1521">
      <w:pPr>
        <w:widowControl/>
        <w:numPr>
          <w:ilvl w:val="2"/>
          <w:numId w:val="46"/>
        </w:numPr>
        <w:autoSpaceDE/>
        <w:autoSpaceDN/>
        <w:adjustRightInd/>
        <w:spacing w:after="200"/>
        <w:contextualSpacing/>
        <w:rPr>
          <w:rFonts w:eastAsiaTheme="minorHAnsi"/>
        </w:rPr>
      </w:pPr>
      <w:r>
        <w:rPr>
          <w:rFonts w:eastAsiaTheme="minorHAnsi"/>
        </w:rPr>
        <w:t>Portable condensation system.</w:t>
      </w:r>
    </w:p>
    <w:p w14:paraId="7DF407DA" w14:textId="1D330F54" w:rsidR="00DE3922" w:rsidRDefault="00DE3922" w:rsidP="003A1521">
      <w:pPr>
        <w:widowControl/>
        <w:numPr>
          <w:ilvl w:val="2"/>
          <w:numId w:val="46"/>
        </w:numPr>
        <w:autoSpaceDE/>
        <w:autoSpaceDN/>
        <w:adjustRightInd/>
        <w:spacing w:after="200"/>
        <w:contextualSpacing/>
        <w:rPr>
          <w:rFonts w:eastAsiaTheme="minorHAnsi"/>
        </w:rPr>
      </w:pPr>
      <w:r>
        <w:rPr>
          <w:rFonts w:eastAsiaTheme="minorHAnsi"/>
        </w:rPr>
        <w:t>Portable flare.</w:t>
      </w:r>
    </w:p>
    <w:p w14:paraId="3EEFD144" w14:textId="77777777" w:rsidR="00122E29" w:rsidRDefault="00DC5917" w:rsidP="003A1521">
      <w:pPr>
        <w:widowControl/>
        <w:numPr>
          <w:ilvl w:val="2"/>
          <w:numId w:val="46"/>
        </w:numPr>
        <w:autoSpaceDE/>
        <w:autoSpaceDN/>
        <w:adjustRightInd/>
        <w:spacing w:after="200"/>
        <w:contextualSpacing/>
        <w:rPr>
          <w:rFonts w:eastAsiaTheme="minorHAnsi"/>
        </w:rPr>
      </w:pPr>
      <w:r>
        <w:rPr>
          <w:rFonts w:eastAsiaTheme="minorHAnsi"/>
        </w:rPr>
        <w:t>Permanent onsite control d</w:t>
      </w:r>
      <w:r w:rsidR="00FD6995">
        <w:rPr>
          <w:rFonts w:eastAsiaTheme="minorHAnsi"/>
        </w:rPr>
        <w:t>evice (provide control device ID</w:t>
      </w:r>
      <w:r>
        <w:rPr>
          <w:rFonts w:eastAsiaTheme="minorHAnsi"/>
        </w:rPr>
        <w:t>).</w:t>
      </w:r>
    </w:p>
    <w:p w14:paraId="113BF6DF" w14:textId="77777777" w:rsidR="00122E29" w:rsidRDefault="00DC5917" w:rsidP="003A1521">
      <w:pPr>
        <w:widowControl/>
        <w:numPr>
          <w:ilvl w:val="2"/>
          <w:numId w:val="46"/>
        </w:numPr>
        <w:autoSpaceDE/>
        <w:autoSpaceDN/>
        <w:adjustRightInd/>
        <w:spacing w:after="200"/>
        <w:contextualSpacing/>
        <w:rPr>
          <w:rFonts w:eastAsiaTheme="minorHAnsi"/>
        </w:rPr>
      </w:pPr>
      <w:r>
        <w:rPr>
          <w:rFonts w:eastAsiaTheme="minorHAnsi"/>
        </w:rPr>
        <w:t>Other (specify).</w:t>
      </w:r>
    </w:p>
    <w:p w14:paraId="447A8255" w14:textId="18DA8558" w:rsidR="00122E29" w:rsidRDefault="00DC5917" w:rsidP="003A1521">
      <w:pPr>
        <w:widowControl/>
        <w:numPr>
          <w:ilvl w:val="0"/>
          <w:numId w:val="46"/>
        </w:numPr>
        <w:autoSpaceDE/>
        <w:autoSpaceDN/>
        <w:adjustRightInd/>
        <w:spacing w:after="200"/>
        <w:contextualSpacing/>
        <w:rPr>
          <w:rFonts w:eastAsiaTheme="minorHAnsi"/>
        </w:rPr>
      </w:pPr>
      <w:r>
        <w:rPr>
          <w:rFonts w:eastAsiaTheme="minorHAnsi"/>
        </w:rPr>
        <w:t>Date of the next expected degassing event (calendar year).</w:t>
      </w:r>
    </w:p>
    <w:p w14:paraId="63C10698" w14:textId="77777777" w:rsidR="00210EFD" w:rsidRDefault="00210EFD" w:rsidP="00210EFD">
      <w:pPr>
        <w:widowControl/>
        <w:numPr>
          <w:ilvl w:val="0"/>
          <w:numId w:val="46"/>
        </w:numPr>
        <w:autoSpaceDE/>
        <w:autoSpaceDN/>
        <w:adjustRightInd/>
        <w:contextualSpacing/>
        <w:rPr>
          <w:rFonts w:eastAsiaTheme="minorHAnsi"/>
          <w:color w:val="000000" w:themeColor="text1"/>
        </w:rPr>
      </w:pPr>
      <w:r w:rsidRPr="005C16C3">
        <w:rPr>
          <w:rFonts w:eastAsiaTheme="minorHAnsi"/>
          <w:color w:val="000000" w:themeColor="text1"/>
        </w:rPr>
        <w:t xml:space="preserve">Cite all State and Local air regulations that apply to </w:t>
      </w:r>
      <w:r>
        <w:rPr>
          <w:rFonts w:eastAsiaTheme="minorHAnsi"/>
          <w:color w:val="000000" w:themeColor="text1"/>
        </w:rPr>
        <w:t>degassing events</w:t>
      </w:r>
      <w:r w:rsidRPr="005C16C3">
        <w:rPr>
          <w:rFonts w:eastAsiaTheme="minorHAnsi"/>
          <w:color w:val="000000" w:themeColor="text1"/>
        </w:rPr>
        <w:t>. Although not required as part of this question, you may provide (if available) any information about your specific air permit conditions that are used to comply with each State or Local air regulation.</w:t>
      </w:r>
    </w:p>
    <w:p w14:paraId="2AE6CEFF" w14:textId="32EBA58E" w:rsidR="00122E29" w:rsidRPr="005D7938" w:rsidRDefault="00210EFD" w:rsidP="00E61FD1">
      <w:pPr>
        <w:widowControl/>
        <w:numPr>
          <w:ilvl w:val="0"/>
          <w:numId w:val="46"/>
        </w:numPr>
        <w:autoSpaceDE/>
        <w:autoSpaceDN/>
        <w:adjustRightInd/>
        <w:contextualSpacing/>
        <w:rPr>
          <w:rFonts w:eastAsiaTheme="minorHAnsi"/>
        </w:rPr>
      </w:pPr>
      <w:r w:rsidRPr="00BC5B4F">
        <w:rPr>
          <w:rFonts w:eastAsiaTheme="minorHAnsi"/>
          <w:color w:val="000000" w:themeColor="text1"/>
        </w:rPr>
        <w:t>If not already specified in the State and Local air regulation, provide a description of the criteria, if any, that is used before degassing</w:t>
      </w:r>
      <w:r w:rsidR="00384941" w:rsidRPr="00BC5B4F">
        <w:rPr>
          <w:rFonts w:eastAsiaTheme="minorHAnsi"/>
          <w:color w:val="000000" w:themeColor="text1"/>
        </w:rPr>
        <w:t xml:space="preserve"> a storage vessel</w:t>
      </w:r>
      <w:r w:rsidRPr="00BC5B4F">
        <w:rPr>
          <w:rFonts w:eastAsiaTheme="minorHAnsi"/>
          <w:color w:val="000000" w:themeColor="text1"/>
        </w:rPr>
        <w:t xml:space="preserve"> (e.g., vent streams ≤10-percent of the LEL, vent streams ≤ 5 </w:t>
      </w:r>
      <w:proofErr w:type="spellStart"/>
      <w:r w:rsidRPr="00BC5B4F">
        <w:rPr>
          <w:rFonts w:eastAsiaTheme="minorHAnsi"/>
          <w:color w:val="000000" w:themeColor="text1"/>
        </w:rPr>
        <w:t>psig</w:t>
      </w:r>
      <w:proofErr w:type="spellEnd"/>
      <w:r w:rsidRPr="00BC5B4F">
        <w:rPr>
          <w:rFonts w:eastAsiaTheme="minorHAnsi"/>
          <w:color w:val="000000" w:themeColor="text1"/>
        </w:rPr>
        <w:t>, no more than 50 lb of air contaminant allowed to be released to the atmosphere).</w:t>
      </w:r>
    </w:p>
    <w:p w14:paraId="14DD212E" w14:textId="77777777" w:rsidR="005D7938" w:rsidRPr="00AE46D3" w:rsidRDefault="005D7938" w:rsidP="005D7938">
      <w:pPr>
        <w:keepNext/>
        <w:keepLines/>
        <w:spacing w:before="360" w:after="120"/>
        <w:outlineLvl w:val="1"/>
        <w:rPr>
          <w:rFonts w:eastAsiaTheme="majorEastAsia"/>
          <w:b/>
          <w:bCs/>
          <w:color w:val="000000" w:themeColor="text1"/>
          <w:sz w:val="26"/>
          <w:szCs w:val="26"/>
        </w:rPr>
      </w:pPr>
      <w:bookmarkStart w:id="23" w:name="_Toc92974974"/>
      <w:bookmarkStart w:id="24" w:name="_Hlk91578371"/>
      <w:r>
        <w:rPr>
          <w:rFonts w:eastAsiaTheme="majorEastAsia"/>
          <w:b/>
          <w:bCs/>
          <w:color w:val="000000" w:themeColor="text1"/>
          <w:sz w:val="26"/>
          <w:szCs w:val="26"/>
        </w:rPr>
        <w:t>4.4</w:t>
      </w:r>
      <w:r w:rsidRPr="00AE46D3">
        <w:rPr>
          <w:rFonts w:eastAsiaTheme="majorEastAsia"/>
          <w:b/>
          <w:bCs/>
          <w:color w:val="000000" w:themeColor="text1"/>
          <w:sz w:val="26"/>
          <w:szCs w:val="26"/>
        </w:rPr>
        <w:tab/>
      </w:r>
      <w:r>
        <w:rPr>
          <w:rFonts w:eastAsiaTheme="majorEastAsia"/>
          <w:b/>
          <w:bCs/>
          <w:color w:val="000000" w:themeColor="text1"/>
          <w:sz w:val="26"/>
          <w:szCs w:val="26"/>
        </w:rPr>
        <w:t>Other storage vessels</w:t>
      </w:r>
      <w:bookmarkEnd w:id="23"/>
    </w:p>
    <w:p w14:paraId="024E9CE9" w14:textId="589EEC53" w:rsidR="005D7938" w:rsidRDefault="005D7938" w:rsidP="005D7938">
      <w:pPr>
        <w:widowControl/>
        <w:autoSpaceDE/>
        <w:autoSpaceDN/>
        <w:adjustRightInd/>
        <w:spacing w:after="200"/>
        <w:contextualSpacing/>
        <w:rPr>
          <w:rFonts w:eastAsiaTheme="minorHAnsi"/>
        </w:rPr>
      </w:pPr>
      <w:r>
        <w:rPr>
          <w:rFonts w:eastAsiaTheme="minorHAnsi"/>
        </w:rPr>
        <w:t>If your facility is subject to 40 CFR 63, subpart F, then for each storage vessel (if any) at your facility that is not assigned to a chemical manufacturing process unit based on the provisions specified at 40 CFR 63.100(g)(3)(</w:t>
      </w:r>
      <w:proofErr w:type="spellStart"/>
      <w:r>
        <w:rPr>
          <w:rFonts w:eastAsiaTheme="minorHAnsi"/>
        </w:rPr>
        <w:t>i</w:t>
      </w:r>
      <w:proofErr w:type="spellEnd"/>
      <w:r>
        <w:rPr>
          <w:rFonts w:eastAsiaTheme="minorHAnsi"/>
        </w:rPr>
        <w:t xml:space="preserve">) and (ii), provide the following: </w:t>
      </w:r>
      <w:r w:rsidRPr="005D7938">
        <w:rPr>
          <w:rFonts w:eastAsiaTheme="minorHAnsi"/>
        </w:rPr>
        <w:t>[these would be storage vessels you did not include in your answer</w:t>
      </w:r>
      <w:r>
        <w:rPr>
          <w:rFonts w:eastAsiaTheme="minorHAnsi"/>
        </w:rPr>
        <w:t xml:space="preserve">s to questions in </w:t>
      </w:r>
      <w:r w:rsidRPr="005D7938">
        <w:rPr>
          <w:rFonts w:eastAsiaTheme="minorHAnsi"/>
        </w:rPr>
        <w:t>section 4.1.]</w:t>
      </w:r>
    </w:p>
    <w:p w14:paraId="1CE636CB" w14:textId="77777777" w:rsidR="005D7938" w:rsidRDefault="005D7938" w:rsidP="005D7938">
      <w:pPr>
        <w:widowControl/>
        <w:autoSpaceDE/>
        <w:autoSpaceDN/>
        <w:adjustRightInd/>
        <w:spacing w:after="200"/>
        <w:contextualSpacing/>
        <w:rPr>
          <w:rFonts w:eastAsiaTheme="minorHAnsi"/>
        </w:rPr>
      </w:pPr>
    </w:p>
    <w:p w14:paraId="46D0BA4D" w14:textId="77777777" w:rsidR="005D7938" w:rsidRDefault="005D7938" w:rsidP="005D7938">
      <w:pPr>
        <w:widowControl/>
        <w:numPr>
          <w:ilvl w:val="0"/>
          <w:numId w:val="137"/>
        </w:numPr>
        <w:autoSpaceDE/>
        <w:autoSpaceDN/>
        <w:adjustRightInd/>
        <w:spacing w:after="200"/>
        <w:contextualSpacing/>
        <w:rPr>
          <w:rFonts w:eastAsiaTheme="minorHAnsi"/>
        </w:rPr>
      </w:pPr>
      <w:r w:rsidRPr="00180A0D">
        <w:rPr>
          <w:rFonts w:eastAsiaTheme="minorHAnsi"/>
        </w:rPr>
        <w:t>A unique identifier for each storage vessel. Where possible, use the identifier in the facility’s air permit</w:t>
      </w:r>
    </w:p>
    <w:p w14:paraId="5088016D" w14:textId="77777777" w:rsidR="005D7938" w:rsidRDefault="005D7938" w:rsidP="005D7938">
      <w:pPr>
        <w:widowControl/>
        <w:numPr>
          <w:ilvl w:val="0"/>
          <w:numId w:val="137"/>
        </w:numPr>
        <w:autoSpaceDE/>
        <w:autoSpaceDN/>
        <w:adjustRightInd/>
        <w:spacing w:after="200"/>
        <w:contextualSpacing/>
        <w:rPr>
          <w:rFonts w:eastAsiaTheme="minorHAnsi"/>
        </w:rPr>
      </w:pPr>
      <w:r>
        <w:rPr>
          <w:rFonts w:eastAsiaTheme="minorHAnsi"/>
        </w:rPr>
        <w:t>Is HAP-containing material stored in the vessel? (Yes/No)</w:t>
      </w:r>
    </w:p>
    <w:p w14:paraId="0CAB8A31" w14:textId="77777777" w:rsidR="005D7938" w:rsidRDefault="005D7938" w:rsidP="005D7938">
      <w:pPr>
        <w:widowControl/>
        <w:numPr>
          <w:ilvl w:val="0"/>
          <w:numId w:val="137"/>
        </w:numPr>
        <w:autoSpaceDE/>
        <w:autoSpaceDN/>
        <w:adjustRightInd/>
        <w:spacing w:after="200"/>
        <w:contextualSpacing/>
        <w:rPr>
          <w:rFonts w:eastAsiaTheme="minorHAnsi"/>
        </w:rPr>
      </w:pPr>
      <w:r>
        <w:rPr>
          <w:rFonts w:eastAsiaTheme="minorHAnsi"/>
        </w:rPr>
        <w:t>Vessel diameter (feet).</w:t>
      </w:r>
    </w:p>
    <w:p w14:paraId="2BE13A3E" w14:textId="77777777" w:rsidR="005D7938" w:rsidRDefault="005D7938" w:rsidP="005D7938">
      <w:pPr>
        <w:widowControl/>
        <w:numPr>
          <w:ilvl w:val="0"/>
          <w:numId w:val="137"/>
        </w:numPr>
        <w:autoSpaceDE/>
        <w:autoSpaceDN/>
        <w:adjustRightInd/>
        <w:spacing w:after="200"/>
        <w:contextualSpacing/>
        <w:rPr>
          <w:rFonts w:eastAsiaTheme="minorHAnsi"/>
        </w:rPr>
      </w:pPr>
      <w:r>
        <w:rPr>
          <w:rFonts w:eastAsiaTheme="minorHAnsi"/>
        </w:rPr>
        <w:t>Vessel height (or length if horizontal) (feet).</w:t>
      </w:r>
    </w:p>
    <w:p w14:paraId="7A841817" w14:textId="77777777" w:rsidR="005D7938" w:rsidRPr="00BE2FD5" w:rsidRDefault="005D7938" w:rsidP="005D7938">
      <w:pPr>
        <w:widowControl/>
        <w:numPr>
          <w:ilvl w:val="0"/>
          <w:numId w:val="137"/>
        </w:numPr>
        <w:autoSpaceDE/>
        <w:autoSpaceDN/>
        <w:adjustRightInd/>
        <w:spacing w:after="200"/>
        <w:contextualSpacing/>
        <w:rPr>
          <w:rFonts w:eastAsiaTheme="minorHAnsi"/>
        </w:rPr>
      </w:pPr>
      <w:r>
        <w:rPr>
          <w:rFonts w:eastAsiaTheme="minorHAnsi"/>
        </w:rPr>
        <w:t>Vessel capacity (cubic feet).</w:t>
      </w:r>
    </w:p>
    <w:p w14:paraId="389D13B5" w14:textId="77777777" w:rsidR="005D7938" w:rsidRDefault="005D7938" w:rsidP="005D7938">
      <w:pPr>
        <w:widowControl/>
        <w:numPr>
          <w:ilvl w:val="0"/>
          <w:numId w:val="137"/>
        </w:numPr>
        <w:autoSpaceDE/>
        <w:autoSpaceDN/>
        <w:adjustRightInd/>
        <w:spacing w:after="200"/>
        <w:contextualSpacing/>
        <w:rPr>
          <w:rFonts w:eastAsiaTheme="minorHAnsi"/>
        </w:rPr>
      </w:pPr>
      <w:r>
        <w:rPr>
          <w:rFonts w:eastAsiaTheme="minorHAnsi"/>
        </w:rPr>
        <w:t>Cite all Federal air regulations that apply to the storage vessel</w:t>
      </w:r>
      <w:r w:rsidRPr="00180A0D">
        <w:rPr>
          <w:rFonts w:eastAsiaTheme="minorHAnsi"/>
        </w:rPr>
        <w:t xml:space="preserve">. </w:t>
      </w:r>
      <w:r w:rsidRPr="00F24709">
        <w:rPr>
          <w:rFonts w:eastAsiaTheme="minorHAnsi"/>
        </w:rPr>
        <w:t xml:space="preserve">[Please separate each </w:t>
      </w:r>
      <w:r>
        <w:rPr>
          <w:rFonts w:eastAsiaTheme="minorHAnsi"/>
        </w:rPr>
        <w:t>regulation</w:t>
      </w:r>
      <w:r w:rsidRPr="00F24709">
        <w:rPr>
          <w:rFonts w:eastAsiaTheme="minorHAnsi"/>
        </w:rPr>
        <w:t xml:space="preserve"> by a semi-colon.]</w:t>
      </w:r>
    </w:p>
    <w:p w14:paraId="7D09C936" w14:textId="40F9730B" w:rsidR="005D7938" w:rsidRPr="00D0548E" w:rsidRDefault="005D7938" w:rsidP="00D0548E">
      <w:pPr>
        <w:widowControl/>
        <w:numPr>
          <w:ilvl w:val="0"/>
          <w:numId w:val="137"/>
        </w:numPr>
        <w:autoSpaceDE/>
        <w:autoSpaceDN/>
        <w:adjustRightInd/>
        <w:spacing w:after="200"/>
        <w:contextualSpacing/>
        <w:rPr>
          <w:rFonts w:eastAsiaTheme="minorHAnsi"/>
        </w:rPr>
      </w:pPr>
      <w:r w:rsidRPr="00180A0D">
        <w:rPr>
          <w:rFonts w:eastAsiaTheme="minorHAnsi"/>
        </w:rPr>
        <w:t xml:space="preserve">Cite all State and Local air regulations that apply to </w:t>
      </w:r>
      <w:r w:rsidR="00D0548E">
        <w:rPr>
          <w:rFonts w:eastAsiaTheme="minorHAnsi"/>
        </w:rPr>
        <w:t>the storage vessel</w:t>
      </w:r>
      <w:r w:rsidRPr="00180A0D">
        <w:rPr>
          <w:rFonts w:eastAsiaTheme="minorHAnsi"/>
        </w:rPr>
        <w:t xml:space="preserve">. Although not required as part of this question, you may provide (if available) any information about your specific </w:t>
      </w:r>
      <w:r w:rsidRPr="00180A0D">
        <w:rPr>
          <w:rFonts w:eastAsiaTheme="minorHAnsi"/>
        </w:rPr>
        <w:lastRenderedPageBreak/>
        <w:t>air permit conditions that are used to comply with each State or Local air regulation.</w:t>
      </w:r>
      <w:r w:rsidR="00D0548E" w:rsidRPr="00D0548E">
        <w:rPr>
          <w:rFonts w:eastAsiaTheme="minorHAnsi"/>
        </w:rPr>
        <w:t xml:space="preserve"> </w:t>
      </w:r>
      <w:r w:rsidR="00D0548E" w:rsidRPr="00F24709">
        <w:rPr>
          <w:rFonts w:eastAsiaTheme="minorHAnsi"/>
        </w:rPr>
        <w:t xml:space="preserve">[Please separate each </w:t>
      </w:r>
      <w:r w:rsidR="00D0548E">
        <w:rPr>
          <w:rFonts w:eastAsiaTheme="minorHAnsi"/>
        </w:rPr>
        <w:t>regulation</w:t>
      </w:r>
      <w:r w:rsidR="00D0548E" w:rsidRPr="00F24709">
        <w:rPr>
          <w:rFonts w:eastAsiaTheme="minorHAnsi"/>
        </w:rPr>
        <w:t xml:space="preserve"> by a semi-colon.]</w:t>
      </w:r>
    </w:p>
    <w:p w14:paraId="7B79213D" w14:textId="77777777" w:rsidR="005D7938" w:rsidRPr="00E30E74" w:rsidRDefault="005D7938" w:rsidP="005D7938">
      <w:pPr>
        <w:widowControl/>
        <w:numPr>
          <w:ilvl w:val="0"/>
          <w:numId w:val="137"/>
        </w:numPr>
        <w:autoSpaceDE/>
        <w:autoSpaceDN/>
        <w:adjustRightInd/>
        <w:spacing w:after="200"/>
        <w:contextualSpacing/>
        <w:rPr>
          <w:rFonts w:eastAsiaTheme="minorHAnsi"/>
        </w:rPr>
      </w:pPr>
      <w:r w:rsidRPr="00E30E74">
        <w:rPr>
          <w:rFonts w:eastAsiaTheme="minorHAnsi"/>
          <w:color w:val="000000" w:themeColor="text1"/>
        </w:rPr>
        <w:t>Total amount of VOC and HAP emissions released from the storage vessel in 2017 (lbs) and provide the method used to determine these emissions.</w:t>
      </w:r>
    </w:p>
    <w:bookmarkEnd w:id="24"/>
    <w:p w14:paraId="153B0936" w14:textId="77777777" w:rsidR="005D7938" w:rsidRPr="00BC5B4F" w:rsidRDefault="005D7938" w:rsidP="005D7938">
      <w:pPr>
        <w:widowControl/>
        <w:autoSpaceDE/>
        <w:autoSpaceDN/>
        <w:adjustRightInd/>
        <w:contextualSpacing/>
        <w:rPr>
          <w:rFonts w:eastAsiaTheme="minorHAnsi"/>
        </w:rPr>
      </w:pPr>
    </w:p>
    <w:p w14:paraId="739FD77D" w14:textId="77777777" w:rsidR="00122E29" w:rsidRDefault="00DC5917">
      <w:pPr>
        <w:widowControl/>
        <w:autoSpaceDE/>
        <w:autoSpaceDN/>
        <w:adjustRightInd/>
        <w:rPr>
          <w:rFonts w:eastAsiaTheme="majorEastAsia"/>
          <w:b/>
          <w:bCs/>
          <w:color w:val="000000" w:themeColor="text1"/>
          <w:sz w:val="28"/>
          <w:szCs w:val="28"/>
        </w:rPr>
      </w:pPr>
      <w:r>
        <w:rPr>
          <w:rFonts w:eastAsiaTheme="minorHAnsi"/>
        </w:rPr>
        <w:br w:type="page"/>
      </w:r>
    </w:p>
    <w:p w14:paraId="561AC1DB" w14:textId="7270B33A" w:rsidR="00122E29" w:rsidRDefault="00B7083D">
      <w:pPr>
        <w:keepNext/>
        <w:keepLines/>
        <w:widowControl/>
        <w:autoSpaceDE/>
        <w:autoSpaceDN/>
        <w:adjustRightInd/>
        <w:spacing w:after="240"/>
        <w:outlineLvl w:val="0"/>
        <w:rPr>
          <w:rFonts w:eastAsiaTheme="majorEastAsia"/>
          <w:b/>
          <w:bCs/>
          <w:color w:val="000000" w:themeColor="text1"/>
          <w:sz w:val="28"/>
          <w:szCs w:val="28"/>
        </w:rPr>
      </w:pPr>
      <w:bookmarkStart w:id="25" w:name="_Toc92974975"/>
      <w:r>
        <w:rPr>
          <w:rFonts w:eastAsiaTheme="majorEastAsia"/>
          <w:b/>
          <w:bCs/>
          <w:color w:val="000000" w:themeColor="text1"/>
          <w:sz w:val="28"/>
          <w:szCs w:val="28"/>
        </w:rPr>
        <w:lastRenderedPageBreak/>
        <w:t>5</w:t>
      </w:r>
      <w:r w:rsidR="00DC5917">
        <w:rPr>
          <w:rFonts w:eastAsiaTheme="majorEastAsia"/>
          <w:b/>
          <w:bCs/>
          <w:color w:val="000000" w:themeColor="text1"/>
          <w:sz w:val="28"/>
          <w:szCs w:val="28"/>
        </w:rPr>
        <w:t>.0</w:t>
      </w:r>
      <w:r w:rsidR="00DC5917">
        <w:rPr>
          <w:rFonts w:eastAsiaTheme="majorEastAsia"/>
          <w:b/>
          <w:bCs/>
          <w:color w:val="000000" w:themeColor="text1"/>
          <w:sz w:val="28"/>
          <w:szCs w:val="28"/>
        </w:rPr>
        <w:tab/>
        <w:t>Transfer Racks</w:t>
      </w:r>
      <w:bookmarkEnd w:id="25"/>
    </w:p>
    <w:p w14:paraId="5505AE44" w14:textId="1B6E539C" w:rsidR="006D72FD" w:rsidRPr="00FD6995" w:rsidRDefault="00960F2D" w:rsidP="006D72FD">
      <w:pPr>
        <w:keepNext/>
        <w:keepLines/>
        <w:spacing w:before="200" w:after="120"/>
        <w:outlineLvl w:val="1"/>
        <w:rPr>
          <w:rFonts w:eastAsiaTheme="majorEastAsia"/>
          <w:b/>
          <w:bCs/>
          <w:color w:val="000000" w:themeColor="text1"/>
          <w:sz w:val="26"/>
          <w:szCs w:val="26"/>
        </w:rPr>
      </w:pPr>
      <w:bookmarkStart w:id="26" w:name="_Toc92974976"/>
      <w:r>
        <w:rPr>
          <w:rFonts w:eastAsiaTheme="majorEastAsia"/>
          <w:b/>
          <w:bCs/>
          <w:color w:val="000000" w:themeColor="text1"/>
          <w:sz w:val="26"/>
          <w:szCs w:val="26"/>
        </w:rPr>
        <w:t>5.</w:t>
      </w:r>
      <w:r w:rsidR="00BF4A11">
        <w:rPr>
          <w:rFonts w:eastAsiaTheme="majorEastAsia"/>
          <w:b/>
          <w:bCs/>
          <w:color w:val="000000" w:themeColor="text1"/>
          <w:sz w:val="26"/>
          <w:szCs w:val="26"/>
        </w:rPr>
        <w:t>1</w:t>
      </w:r>
      <w:r w:rsidR="006D72FD" w:rsidRPr="00FD6995">
        <w:rPr>
          <w:rFonts w:eastAsiaTheme="majorEastAsia"/>
          <w:b/>
          <w:bCs/>
          <w:color w:val="000000" w:themeColor="text1"/>
          <w:sz w:val="26"/>
          <w:szCs w:val="26"/>
        </w:rPr>
        <w:tab/>
      </w:r>
      <w:r w:rsidR="006D72FD">
        <w:rPr>
          <w:rFonts w:eastAsiaTheme="majorEastAsia"/>
          <w:b/>
          <w:bCs/>
          <w:color w:val="000000" w:themeColor="text1"/>
          <w:sz w:val="26"/>
          <w:szCs w:val="26"/>
        </w:rPr>
        <w:t>Regulations</w:t>
      </w:r>
      <w:bookmarkEnd w:id="26"/>
    </w:p>
    <w:p w14:paraId="1D8D11E9" w14:textId="3838706D" w:rsidR="00BF4A11" w:rsidRDefault="00BF4A11" w:rsidP="00BF4A11">
      <w:pPr>
        <w:widowControl/>
        <w:numPr>
          <w:ilvl w:val="0"/>
          <w:numId w:val="81"/>
        </w:numPr>
        <w:autoSpaceDE/>
        <w:autoSpaceDN/>
        <w:adjustRightInd/>
        <w:spacing w:after="200"/>
        <w:contextualSpacing/>
        <w:rPr>
          <w:rFonts w:eastAsiaTheme="minorHAnsi"/>
        </w:rPr>
      </w:pPr>
      <w:r>
        <w:rPr>
          <w:rFonts w:eastAsiaTheme="minorHAnsi"/>
        </w:rPr>
        <w:t>Provide a</w:t>
      </w:r>
      <w:r w:rsidRPr="00F92811">
        <w:rPr>
          <w:rFonts w:eastAsiaTheme="minorHAnsi"/>
        </w:rPr>
        <w:t xml:space="preserve"> unique identifier for each</w:t>
      </w:r>
      <w:r>
        <w:rPr>
          <w:rFonts w:eastAsiaTheme="minorHAnsi"/>
        </w:rPr>
        <w:t xml:space="preserve"> transfer rack </w:t>
      </w:r>
      <w:r w:rsidR="00FE4A7C">
        <w:rPr>
          <w:rFonts w:eastAsiaTheme="minorHAnsi"/>
        </w:rPr>
        <w:t xml:space="preserve">at your facility </w:t>
      </w:r>
      <w:r>
        <w:rPr>
          <w:rFonts w:eastAsiaTheme="minorHAnsi"/>
        </w:rPr>
        <w:t xml:space="preserve">that is associated with </w:t>
      </w:r>
      <w:r w:rsidR="00855E2A">
        <w:rPr>
          <w:rFonts w:eastAsiaTheme="minorHAnsi"/>
        </w:rPr>
        <w:t>a</w:t>
      </w:r>
      <w:r w:rsidR="00855E2A" w:rsidRPr="000B49AD">
        <w:rPr>
          <w:rFonts w:eastAsiaTheme="minorHAnsi"/>
        </w:rPr>
        <w:t xml:space="preserve"> </w:t>
      </w:r>
      <w:r w:rsidRPr="000B49AD">
        <w:rPr>
          <w:rFonts w:eastAsiaTheme="minorHAnsi"/>
        </w:rPr>
        <w:t xml:space="preserve">chemical manufacturing process unit, elastomer product process unit, </w:t>
      </w:r>
      <w:r w:rsidR="00855E2A">
        <w:rPr>
          <w:rFonts w:eastAsiaTheme="minorHAnsi"/>
        </w:rPr>
        <w:t>or</w:t>
      </w:r>
      <w:r w:rsidR="00855E2A" w:rsidRPr="000B49AD">
        <w:rPr>
          <w:rFonts w:eastAsiaTheme="minorHAnsi"/>
        </w:rPr>
        <w:t xml:space="preserve"> </w:t>
      </w:r>
      <w:r w:rsidRPr="000B49AD">
        <w:rPr>
          <w:rFonts w:eastAsiaTheme="minorHAnsi"/>
        </w:rPr>
        <w:t>polyether polyol manufacturing process unit</w:t>
      </w:r>
      <w:r w:rsidR="00A9799D">
        <w:rPr>
          <w:rFonts w:eastAsiaTheme="minorHAnsi"/>
        </w:rPr>
        <w:t>; and</w:t>
      </w:r>
      <w:r w:rsidR="00A9799D" w:rsidRPr="00FD6020">
        <w:rPr>
          <w:rFonts w:eastAsiaTheme="minorHAnsi"/>
        </w:rPr>
        <w:t xml:space="preserve"> </w:t>
      </w:r>
      <w:r w:rsidR="00A9799D">
        <w:rPr>
          <w:rFonts w:eastAsiaTheme="minorHAnsi"/>
        </w:rPr>
        <w:t xml:space="preserve">for </w:t>
      </w:r>
      <w:r w:rsidR="00A9799D" w:rsidRPr="00F92811">
        <w:rPr>
          <w:rFonts w:eastAsiaTheme="minorHAnsi"/>
        </w:rPr>
        <w:t>each</w:t>
      </w:r>
      <w:r w:rsidR="00A9799D">
        <w:rPr>
          <w:rFonts w:eastAsiaTheme="minorHAnsi"/>
        </w:rPr>
        <w:t xml:space="preserve"> transfer rack that is associated with </w:t>
      </w:r>
      <w:r w:rsidR="008C242E">
        <w:rPr>
          <w:rFonts w:eastAsiaTheme="minorHAnsi"/>
        </w:rPr>
        <w:t>any other process unit</w:t>
      </w:r>
      <w:r w:rsidR="008C242E" w:rsidRPr="008C110F">
        <w:rPr>
          <w:rFonts w:eastAsiaTheme="minorHAnsi"/>
        </w:rPr>
        <w:t xml:space="preserve"> at the facility</w:t>
      </w:r>
      <w:r w:rsidR="008C242E" w:rsidRPr="00541717">
        <w:rPr>
          <w:rFonts w:eastAsiaTheme="minorHAnsi"/>
        </w:rPr>
        <w:t xml:space="preserve"> </w:t>
      </w:r>
      <w:r w:rsidR="008F03F7">
        <w:rPr>
          <w:rFonts w:eastAsiaTheme="minorHAnsi"/>
        </w:rPr>
        <w:t>where the process unit</w:t>
      </w:r>
      <w:r w:rsidR="008C242E" w:rsidRPr="00FA3306">
        <w:rPr>
          <w:rFonts w:eastAsiaTheme="minorHAnsi"/>
        </w:rPr>
        <w:t xml:space="preserve"> ha</w:t>
      </w:r>
      <w:r w:rsidR="008C242E">
        <w:rPr>
          <w:rFonts w:eastAsiaTheme="minorHAnsi"/>
        </w:rPr>
        <w:t>s</w:t>
      </w:r>
      <w:r w:rsidR="008C242E" w:rsidRPr="00FA3306">
        <w:rPr>
          <w:rFonts w:eastAsiaTheme="minorHAnsi"/>
        </w:rPr>
        <w:t xml:space="preserve"> </w:t>
      </w:r>
      <w:r w:rsidR="00A9799D" w:rsidRPr="00FA3306">
        <w:rPr>
          <w:rFonts w:eastAsiaTheme="minorHAnsi"/>
        </w:rPr>
        <w:t xml:space="preserve">the potential to emit </w:t>
      </w:r>
      <w:r w:rsidR="00A9799D" w:rsidRPr="0079220D">
        <w:rPr>
          <w:rFonts w:eastAsiaTheme="minorHAnsi"/>
        </w:rPr>
        <w:t>benzene, 1,3-butadiene, ethylene oxide, ethylene dichloride, and/or vinyl chloride</w:t>
      </w:r>
      <w:r w:rsidRPr="00F92811">
        <w:rPr>
          <w:rFonts w:eastAsiaTheme="minorHAnsi"/>
        </w:rPr>
        <w:t>. Where possible, use the identifier in the facility’s air permit</w:t>
      </w:r>
      <w:r>
        <w:rPr>
          <w:rFonts w:eastAsiaTheme="minorHAnsi"/>
        </w:rPr>
        <w:t>.</w:t>
      </w:r>
      <w:r w:rsidRPr="00BF4A11">
        <w:rPr>
          <w:rFonts w:eastAsiaTheme="minorHAnsi"/>
        </w:rPr>
        <w:t xml:space="preserve"> </w:t>
      </w:r>
      <w:r>
        <w:rPr>
          <w:rFonts w:eastAsiaTheme="minorHAnsi"/>
        </w:rPr>
        <w:t>[For the purposes of this survey, a transfer rack means t</w:t>
      </w:r>
      <w:r w:rsidRPr="005D2ED3">
        <w:rPr>
          <w:rFonts w:eastAsiaTheme="minorHAnsi"/>
        </w:rPr>
        <w:t>he system used to load organic liquids into tank trucks and railcars at a single geographic site. It includes all loading arms, pumps, meters, shutoff valves, relief valves, and other piping and equipment necessary for the transfer operation. Transfer equipment that are physically separate (i.e., do not share common piping, valves, and other equipment) are considered to be separate transfer racks.</w:t>
      </w:r>
      <w:r>
        <w:rPr>
          <w:rFonts w:eastAsiaTheme="minorHAnsi"/>
        </w:rPr>
        <w:t>]</w:t>
      </w:r>
    </w:p>
    <w:p w14:paraId="53EBF367" w14:textId="17A7B64C" w:rsidR="00373F10" w:rsidRDefault="00736386" w:rsidP="00376B65">
      <w:pPr>
        <w:widowControl/>
        <w:numPr>
          <w:ilvl w:val="0"/>
          <w:numId w:val="81"/>
        </w:numPr>
        <w:autoSpaceDE/>
        <w:autoSpaceDN/>
        <w:adjustRightInd/>
        <w:spacing w:after="200"/>
        <w:contextualSpacing/>
        <w:rPr>
          <w:rFonts w:eastAsiaTheme="minorHAnsi"/>
        </w:rPr>
      </w:pPr>
      <w:r>
        <w:rPr>
          <w:rFonts w:eastAsiaTheme="minorHAnsi"/>
        </w:rPr>
        <w:t xml:space="preserve">The </w:t>
      </w:r>
      <w:r w:rsidRPr="000C6D6F">
        <w:rPr>
          <w:rFonts w:eastAsiaTheme="minorHAnsi"/>
        </w:rPr>
        <w:t xml:space="preserve">unique identifier </w:t>
      </w:r>
      <w:r>
        <w:rPr>
          <w:rFonts w:eastAsiaTheme="minorHAnsi"/>
        </w:rPr>
        <w:t>of the</w:t>
      </w:r>
      <w:r w:rsidRPr="000C6D6F">
        <w:rPr>
          <w:rFonts w:eastAsiaTheme="minorHAnsi"/>
        </w:rPr>
        <w:t xml:space="preserve"> process unit</w:t>
      </w:r>
      <w:r w:rsidR="009C5BA8">
        <w:rPr>
          <w:rFonts w:eastAsiaTheme="minorHAnsi"/>
        </w:rPr>
        <w:t>(s)</w:t>
      </w:r>
      <w:r>
        <w:rPr>
          <w:rFonts w:eastAsiaTheme="minorHAnsi"/>
        </w:rPr>
        <w:t xml:space="preserve"> associated with the transfer rack. [Use the same ID(s) you used in Section 2.0 of this survey.]</w:t>
      </w:r>
      <w:r w:rsidR="004E0412" w:rsidRPr="004E0412">
        <w:rPr>
          <w:rFonts w:eastAsiaTheme="minorHAnsi"/>
        </w:rPr>
        <w:t xml:space="preserve"> </w:t>
      </w:r>
      <w:r w:rsidR="004E0412" w:rsidRPr="00F24709">
        <w:rPr>
          <w:rFonts w:eastAsiaTheme="minorHAnsi"/>
        </w:rPr>
        <w:t xml:space="preserve">[Please separate each </w:t>
      </w:r>
      <w:r w:rsidR="004E0412">
        <w:rPr>
          <w:rFonts w:eastAsiaTheme="minorHAnsi"/>
        </w:rPr>
        <w:t>ID</w:t>
      </w:r>
      <w:r w:rsidR="004E0412" w:rsidRPr="00F24709">
        <w:rPr>
          <w:rFonts w:eastAsiaTheme="minorHAnsi"/>
        </w:rPr>
        <w:t xml:space="preserve"> by a semi-colon.]</w:t>
      </w:r>
    </w:p>
    <w:p w14:paraId="640FC9CA" w14:textId="44C88800" w:rsidR="00376B65" w:rsidRPr="00376B65" w:rsidRDefault="00376B65" w:rsidP="00376B65">
      <w:pPr>
        <w:widowControl/>
        <w:numPr>
          <w:ilvl w:val="0"/>
          <w:numId w:val="81"/>
        </w:numPr>
        <w:autoSpaceDE/>
        <w:autoSpaceDN/>
        <w:adjustRightInd/>
        <w:spacing w:after="200"/>
        <w:contextualSpacing/>
        <w:rPr>
          <w:rFonts w:eastAsiaTheme="minorHAnsi"/>
        </w:rPr>
      </w:pPr>
      <w:r>
        <w:rPr>
          <w:rFonts w:eastAsiaTheme="minorHAnsi"/>
        </w:rPr>
        <w:t>The emission point ID(s) associated with the transfer rack.</w:t>
      </w:r>
      <w:r w:rsidR="00700EEC" w:rsidRPr="00700EEC">
        <w:rPr>
          <w:rFonts w:eastAsiaTheme="minorHAnsi"/>
        </w:rPr>
        <w:t xml:space="preserve"> </w:t>
      </w:r>
      <w:r w:rsidR="00700EEC">
        <w:rPr>
          <w:rFonts w:eastAsiaTheme="minorHAnsi"/>
        </w:rPr>
        <w:t>[Use the same ID(s) you used in Section 2.0 of this survey.]</w:t>
      </w:r>
      <w:r w:rsidR="00B33995" w:rsidRPr="00B33995">
        <w:rPr>
          <w:rFonts w:eastAsiaTheme="minorHAnsi"/>
        </w:rPr>
        <w:t xml:space="preserve"> </w:t>
      </w:r>
      <w:r w:rsidR="00B33995" w:rsidRPr="00F24709">
        <w:rPr>
          <w:rFonts w:eastAsiaTheme="minorHAnsi"/>
        </w:rPr>
        <w:t xml:space="preserve">[Please separate each </w:t>
      </w:r>
      <w:r w:rsidR="00B33995">
        <w:rPr>
          <w:rFonts w:eastAsiaTheme="minorHAnsi"/>
        </w:rPr>
        <w:t>ID</w:t>
      </w:r>
      <w:r w:rsidR="00B33995" w:rsidRPr="00F24709">
        <w:rPr>
          <w:rFonts w:eastAsiaTheme="minorHAnsi"/>
        </w:rPr>
        <w:t xml:space="preserve"> by a semi-colon.]</w:t>
      </w:r>
    </w:p>
    <w:p w14:paraId="26F2B79D" w14:textId="17601F19" w:rsidR="006D72FD" w:rsidRDefault="006D72FD" w:rsidP="00377FF7">
      <w:pPr>
        <w:widowControl/>
        <w:numPr>
          <w:ilvl w:val="0"/>
          <w:numId w:val="81"/>
        </w:numPr>
        <w:autoSpaceDE/>
        <w:autoSpaceDN/>
        <w:adjustRightInd/>
        <w:contextualSpacing/>
        <w:rPr>
          <w:rFonts w:eastAsiaTheme="minorHAnsi"/>
        </w:rPr>
      </w:pPr>
      <w:r>
        <w:rPr>
          <w:rFonts w:eastAsiaTheme="minorHAnsi"/>
        </w:rPr>
        <w:t xml:space="preserve">Select the Federal air regulations that apply to </w:t>
      </w:r>
      <w:r w:rsidR="00BF4A11">
        <w:rPr>
          <w:rFonts w:eastAsiaTheme="minorHAnsi"/>
        </w:rPr>
        <w:t xml:space="preserve">each </w:t>
      </w:r>
      <w:r>
        <w:rPr>
          <w:rFonts w:eastAsiaTheme="minorHAnsi"/>
        </w:rPr>
        <w:t>transfer rack (select all that apply):</w:t>
      </w:r>
    </w:p>
    <w:p w14:paraId="5F23D8D9" w14:textId="5951767E" w:rsidR="0072402E" w:rsidRDefault="006D72FD" w:rsidP="00C33A51">
      <w:pPr>
        <w:widowControl/>
        <w:numPr>
          <w:ilvl w:val="1"/>
          <w:numId w:val="46"/>
        </w:numPr>
        <w:autoSpaceDE/>
        <w:autoSpaceDN/>
        <w:adjustRightInd/>
        <w:contextualSpacing/>
        <w:rPr>
          <w:rFonts w:eastAsiaTheme="minorHAnsi"/>
        </w:rPr>
      </w:pPr>
      <w:r>
        <w:rPr>
          <w:rFonts w:eastAsiaTheme="minorHAnsi"/>
        </w:rPr>
        <w:t>40 CFR part 63, subparts F through I (i.e., the Hazardous Organic NESHAP).</w:t>
      </w:r>
      <w:r w:rsidR="00203349" w:rsidRPr="00203349">
        <w:rPr>
          <w:rFonts w:eastAsiaTheme="minorHAnsi"/>
        </w:rPr>
        <w:t xml:space="preserve"> </w:t>
      </w:r>
      <w:r w:rsidR="00203349">
        <w:rPr>
          <w:rFonts w:eastAsiaTheme="minorHAnsi"/>
        </w:rPr>
        <w:t>If you select this option, then also:</w:t>
      </w:r>
    </w:p>
    <w:p w14:paraId="2D55BC75" w14:textId="072FAB88" w:rsidR="00CD0D48" w:rsidRDefault="00CD0D48" w:rsidP="00BC5B4F">
      <w:pPr>
        <w:widowControl/>
        <w:numPr>
          <w:ilvl w:val="2"/>
          <w:numId w:val="46"/>
        </w:numPr>
        <w:autoSpaceDE/>
        <w:autoSpaceDN/>
        <w:adjustRightInd/>
        <w:ind w:left="1814" w:hanging="187"/>
        <w:contextualSpacing/>
        <w:rPr>
          <w:rFonts w:eastAsiaTheme="minorHAnsi"/>
        </w:rPr>
      </w:pPr>
      <w:r>
        <w:rPr>
          <w:rFonts w:eastAsiaTheme="minorHAnsi"/>
        </w:rPr>
        <w:t>Specify if the transfer rack meets the description specified in 40 CFR 63.100(f)(9) such that it o</w:t>
      </w:r>
      <w:r w:rsidRPr="00CC4D45">
        <w:rPr>
          <w:rFonts w:eastAsiaTheme="minorHAnsi"/>
        </w:rPr>
        <w:t xml:space="preserve">nly transfer liquids containing </w:t>
      </w:r>
      <w:r>
        <w:rPr>
          <w:rFonts w:eastAsiaTheme="minorHAnsi"/>
        </w:rPr>
        <w:t xml:space="preserve">organic </w:t>
      </w:r>
      <w:r w:rsidRPr="00CC4D45">
        <w:rPr>
          <w:rFonts w:eastAsiaTheme="minorHAnsi"/>
        </w:rPr>
        <w:t>HAP as impurities</w:t>
      </w:r>
      <w:r>
        <w:rPr>
          <w:rFonts w:eastAsiaTheme="minorHAnsi"/>
        </w:rPr>
        <w:t>.</w:t>
      </w:r>
    </w:p>
    <w:p w14:paraId="4D2B96AA" w14:textId="4F336BD0" w:rsidR="00CD0D48" w:rsidRDefault="00CD0D48" w:rsidP="00CD0D48">
      <w:pPr>
        <w:widowControl/>
        <w:numPr>
          <w:ilvl w:val="2"/>
          <w:numId w:val="46"/>
        </w:numPr>
        <w:autoSpaceDE/>
        <w:autoSpaceDN/>
        <w:adjustRightInd/>
        <w:contextualSpacing/>
        <w:rPr>
          <w:rFonts w:eastAsiaTheme="minorHAnsi"/>
        </w:rPr>
      </w:pPr>
      <w:r>
        <w:rPr>
          <w:rFonts w:eastAsiaTheme="minorHAnsi"/>
        </w:rPr>
        <w:t xml:space="preserve">Specify if the transfer rack meets the description specified in 40 CFR 63.100(f)(10) such that it </w:t>
      </w:r>
      <w:r w:rsidRPr="00CC4D45">
        <w:rPr>
          <w:rFonts w:eastAsiaTheme="minorHAnsi"/>
        </w:rPr>
        <w:t>vapor balance</w:t>
      </w:r>
      <w:r>
        <w:rPr>
          <w:rFonts w:eastAsiaTheme="minorHAnsi"/>
        </w:rPr>
        <w:t>s</w:t>
      </w:r>
      <w:r w:rsidRPr="00CC4D45">
        <w:rPr>
          <w:rFonts w:eastAsiaTheme="minorHAnsi"/>
        </w:rPr>
        <w:t xml:space="preserve"> during all loading operations</w:t>
      </w:r>
      <w:r>
        <w:rPr>
          <w:rFonts w:eastAsiaTheme="minorHAnsi"/>
        </w:rPr>
        <w:t>.</w:t>
      </w:r>
    </w:p>
    <w:p w14:paraId="6BDD0D51" w14:textId="77777777" w:rsidR="00CD0D48" w:rsidRDefault="00CD0D48" w:rsidP="00203349">
      <w:pPr>
        <w:widowControl/>
        <w:numPr>
          <w:ilvl w:val="2"/>
          <w:numId w:val="46"/>
        </w:numPr>
        <w:autoSpaceDE/>
        <w:autoSpaceDN/>
        <w:adjustRightInd/>
        <w:contextualSpacing/>
        <w:rPr>
          <w:rFonts w:eastAsiaTheme="minorHAnsi"/>
        </w:rPr>
      </w:pPr>
      <w:r>
        <w:rPr>
          <w:rFonts w:eastAsiaTheme="minorHAnsi"/>
        </w:rPr>
        <w:t>If the transfer rack does not meet the description specified in 40 CFR 63.100(f)(9) or (10), then:</w:t>
      </w:r>
    </w:p>
    <w:p w14:paraId="5FFFC841" w14:textId="21A2567F" w:rsidR="00203349" w:rsidRDefault="00203349" w:rsidP="00CD0D48">
      <w:pPr>
        <w:widowControl/>
        <w:numPr>
          <w:ilvl w:val="3"/>
          <w:numId w:val="46"/>
        </w:numPr>
        <w:autoSpaceDE/>
        <w:autoSpaceDN/>
        <w:adjustRightInd/>
        <w:contextualSpacing/>
        <w:rPr>
          <w:rFonts w:eastAsiaTheme="minorHAnsi"/>
        </w:rPr>
      </w:pPr>
      <w:r>
        <w:rPr>
          <w:rFonts w:eastAsiaTheme="minorHAnsi"/>
        </w:rPr>
        <w:t xml:space="preserve">Specify the </w:t>
      </w:r>
      <w:r w:rsidR="00CC4D45">
        <w:rPr>
          <w:rFonts w:eastAsiaTheme="minorHAnsi"/>
        </w:rPr>
        <w:t>2017</w:t>
      </w:r>
      <w:r w:rsidRPr="00203349">
        <w:rPr>
          <w:rFonts w:eastAsiaTheme="minorHAnsi"/>
        </w:rPr>
        <w:t xml:space="preserve"> rack weighted average HAP partial pressure of the transfer rack</w:t>
      </w:r>
      <w:r>
        <w:rPr>
          <w:rFonts w:eastAsiaTheme="minorHAnsi"/>
        </w:rPr>
        <w:t>.</w:t>
      </w:r>
    </w:p>
    <w:p w14:paraId="2BC199FE" w14:textId="20BD21D6" w:rsidR="00203349" w:rsidRDefault="00203349" w:rsidP="00CD0D48">
      <w:pPr>
        <w:widowControl/>
        <w:numPr>
          <w:ilvl w:val="3"/>
          <w:numId w:val="46"/>
        </w:numPr>
        <w:autoSpaceDE/>
        <w:autoSpaceDN/>
        <w:adjustRightInd/>
        <w:contextualSpacing/>
        <w:rPr>
          <w:rFonts w:eastAsiaTheme="minorHAnsi"/>
        </w:rPr>
      </w:pPr>
      <w:r>
        <w:rPr>
          <w:rFonts w:eastAsiaTheme="minorHAnsi"/>
        </w:rPr>
        <w:t xml:space="preserve">Submit all </w:t>
      </w:r>
      <w:r w:rsidR="00CC4D45">
        <w:rPr>
          <w:rFonts w:eastAsiaTheme="minorHAnsi"/>
        </w:rPr>
        <w:t xml:space="preserve">2017 </w:t>
      </w:r>
      <w:r>
        <w:rPr>
          <w:rFonts w:eastAsiaTheme="minorHAnsi"/>
        </w:rPr>
        <w:t>analyses required by 40 CFR 63.130(e).</w:t>
      </w:r>
    </w:p>
    <w:p w14:paraId="60ACD8B9" w14:textId="527FF453" w:rsidR="00C52B5F" w:rsidRDefault="00C52B5F" w:rsidP="00CD0D48">
      <w:pPr>
        <w:widowControl/>
        <w:numPr>
          <w:ilvl w:val="3"/>
          <w:numId w:val="46"/>
        </w:numPr>
        <w:autoSpaceDE/>
        <w:autoSpaceDN/>
        <w:adjustRightInd/>
        <w:contextualSpacing/>
        <w:rPr>
          <w:rFonts w:eastAsiaTheme="minorHAnsi"/>
        </w:rPr>
      </w:pPr>
      <w:r>
        <w:rPr>
          <w:rFonts w:eastAsiaTheme="minorHAnsi"/>
        </w:rPr>
        <w:t xml:space="preserve">Specify whether the transfer rack </w:t>
      </w:r>
      <w:r w:rsidR="00E93865">
        <w:rPr>
          <w:rFonts w:eastAsiaTheme="minorHAnsi"/>
        </w:rPr>
        <w:t>has</w:t>
      </w:r>
      <w:r>
        <w:rPr>
          <w:rFonts w:eastAsiaTheme="minorHAnsi"/>
        </w:rPr>
        <w:t xml:space="preserve"> halogenated emission streams? (Yes/No) If yes, then select the compliance option being used:</w:t>
      </w:r>
    </w:p>
    <w:p w14:paraId="12C7BF60" w14:textId="48F85A6B" w:rsidR="00C52B5F" w:rsidRDefault="00C52B5F" w:rsidP="00CD0D48">
      <w:pPr>
        <w:widowControl/>
        <w:numPr>
          <w:ilvl w:val="4"/>
          <w:numId w:val="46"/>
        </w:numPr>
        <w:autoSpaceDE/>
        <w:autoSpaceDN/>
        <w:adjustRightInd/>
        <w:contextualSpacing/>
        <w:rPr>
          <w:rFonts w:eastAsiaTheme="minorHAnsi"/>
        </w:rPr>
      </w:pPr>
      <w:r>
        <w:rPr>
          <w:rFonts w:eastAsiaTheme="minorHAnsi"/>
        </w:rPr>
        <w:t>40 CFR 63.126(d)(1)(</w:t>
      </w:r>
      <w:proofErr w:type="spellStart"/>
      <w:r>
        <w:rPr>
          <w:rFonts w:eastAsiaTheme="minorHAnsi"/>
        </w:rPr>
        <w:t>i</w:t>
      </w:r>
      <w:proofErr w:type="spellEnd"/>
      <w:r>
        <w:rPr>
          <w:rFonts w:eastAsiaTheme="minorHAnsi"/>
        </w:rPr>
        <w:t>)</w:t>
      </w:r>
      <w:r w:rsidR="00BC5B4F">
        <w:rPr>
          <w:rFonts w:eastAsiaTheme="minorHAnsi"/>
        </w:rPr>
        <w:t>.</w:t>
      </w:r>
    </w:p>
    <w:p w14:paraId="526DC12B" w14:textId="7AB196CE" w:rsidR="00C52B5F" w:rsidRDefault="00CD0D48" w:rsidP="00CD0D48">
      <w:pPr>
        <w:widowControl/>
        <w:numPr>
          <w:ilvl w:val="4"/>
          <w:numId w:val="46"/>
        </w:numPr>
        <w:autoSpaceDE/>
        <w:autoSpaceDN/>
        <w:adjustRightInd/>
        <w:contextualSpacing/>
        <w:rPr>
          <w:rFonts w:eastAsiaTheme="minorHAnsi"/>
        </w:rPr>
      </w:pPr>
      <w:r>
        <w:rPr>
          <w:rFonts w:eastAsiaTheme="minorHAnsi"/>
        </w:rPr>
        <w:t>4</w:t>
      </w:r>
      <w:r w:rsidR="00C52B5F">
        <w:rPr>
          <w:rFonts w:eastAsiaTheme="minorHAnsi"/>
        </w:rPr>
        <w:t>0 CFR 63.126(d)(1)(ii)</w:t>
      </w:r>
      <w:r w:rsidR="00BC5B4F">
        <w:rPr>
          <w:rFonts w:eastAsiaTheme="minorHAnsi"/>
        </w:rPr>
        <w:t>.</w:t>
      </w:r>
    </w:p>
    <w:p w14:paraId="442EA517" w14:textId="09F3582C" w:rsidR="00C52B5F" w:rsidRPr="00C33A51" w:rsidRDefault="003B121E" w:rsidP="00CD0D48">
      <w:pPr>
        <w:widowControl/>
        <w:numPr>
          <w:ilvl w:val="4"/>
          <w:numId w:val="46"/>
        </w:numPr>
        <w:autoSpaceDE/>
        <w:autoSpaceDN/>
        <w:adjustRightInd/>
        <w:contextualSpacing/>
        <w:rPr>
          <w:rFonts w:eastAsiaTheme="minorHAnsi"/>
        </w:rPr>
      </w:pPr>
      <w:r>
        <w:rPr>
          <w:rFonts w:eastAsiaTheme="minorHAnsi"/>
        </w:rPr>
        <w:t>40 CFR 63.126(d)(2)</w:t>
      </w:r>
      <w:r w:rsidR="00BC5B4F">
        <w:rPr>
          <w:rFonts w:eastAsiaTheme="minorHAnsi"/>
        </w:rPr>
        <w:t>.</w:t>
      </w:r>
    </w:p>
    <w:p w14:paraId="2863DF50" w14:textId="692FCAF2" w:rsidR="006D72FD" w:rsidRDefault="006D72FD" w:rsidP="006D72FD">
      <w:pPr>
        <w:widowControl/>
        <w:numPr>
          <w:ilvl w:val="1"/>
          <w:numId w:val="46"/>
        </w:numPr>
        <w:autoSpaceDE/>
        <w:autoSpaceDN/>
        <w:adjustRightInd/>
        <w:contextualSpacing/>
        <w:rPr>
          <w:rFonts w:eastAsiaTheme="minorHAnsi"/>
        </w:rPr>
      </w:pPr>
      <w:r>
        <w:rPr>
          <w:rFonts w:eastAsiaTheme="minorHAnsi"/>
        </w:rPr>
        <w:t>40 CFR part 63, subpart PPP.</w:t>
      </w:r>
      <w:r w:rsidR="00CC4D45">
        <w:rPr>
          <w:rFonts w:eastAsiaTheme="minorHAnsi"/>
        </w:rPr>
        <w:t xml:space="preserve"> If you select this option, then also specify whether the transfer rack:</w:t>
      </w:r>
    </w:p>
    <w:p w14:paraId="6989A5BD" w14:textId="71C07D94" w:rsidR="00CC4D45" w:rsidRDefault="00CC4D45" w:rsidP="00CC4D45">
      <w:pPr>
        <w:widowControl/>
        <w:numPr>
          <w:ilvl w:val="2"/>
          <w:numId w:val="46"/>
        </w:numPr>
        <w:autoSpaceDE/>
        <w:autoSpaceDN/>
        <w:adjustRightInd/>
        <w:contextualSpacing/>
        <w:rPr>
          <w:rFonts w:eastAsiaTheme="minorHAnsi"/>
        </w:rPr>
      </w:pPr>
      <w:r>
        <w:rPr>
          <w:rFonts w:eastAsiaTheme="minorHAnsi"/>
        </w:rPr>
        <w:t>Meets the description specified in 40 CFR 6</w:t>
      </w:r>
      <w:r w:rsidR="00CD0D48">
        <w:rPr>
          <w:rFonts w:eastAsiaTheme="minorHAnsi"/>
        </w:rPr>
        <w:t>3</w:t>
      </w:r>
      <w:r>
        <w:rPr>
          <w:rFonts w:eastAsiaTheme="minorHAnsi"/>
        </w:rPr>
        <w:t>.1420(c)(10) as it o</w:t>
      </w:r>
      <w:r w:rsidRPr="00CC4D45">
        <w:rPr>
          <w:rFonts w:eastAsiaTheme="minorHAnsi"/>
        </w:rPr>
        <w:t>nly transfer liquids containing HAP as impurities</w:t>
      </w:r>
      <w:r>
        <w:rPr>
          <w:rFonts w:eastAsiaTheme="minorHAnsi"/>
        </w:rPr>
        <w:t>.</w:t>
      </w:r>
    </w:p>
    <w:p w14:paraId="66C41199" w14:textId="5B1607AD" w:rsidR="00CC4D45" w:rsidRDefault="00CC4D45" w:rsidP="00CC4D45">
      <w:pPr>
        <w:widowControl/>
        <w:numPr>
          <w:ilvl w:val="2"/>
          <w:numId w:val="46"/>
        </w:numPr>
        <w:autoSpaceDE/>
        <w:autoSpaceDN/>
        <w:adjustRightInd/>
        <w:contextualSpacing/>
        <w:rPr>
          <w:rFonts w:eastAsiaTheme="minorHAnsi"/>
        </w:rPr>
      </w:pPr>
      <w:r>
        <w:rPr>
          <w:rFonts w:eastAsiaTheme="minorHAnsi"/>
        </w:rPr>
        <w:t>Meets the description specified in 40 CFR 6</w:t>
      </w:r>
      <w:r w:rsidR="00CD0D48">
        <w:rPr>
          <w:rFonts w:eastAsiaTheme="minorHAnsi"/>
        </w:rPr>
        <w:t>3</w:t>
      </w:r>
      <w:r>
        <w:rPr>
          <w:rFonts w:eastAsiaTheme="minorHAnsi"/>
        </w:rPr>
        <w:t xml:space="preserve">.1420(c)(11) as it </w:t>
      </w:r>
      <w:r w:rsidRPr="00CC4D45">
        <w:rPr>
          <w:rFonts w:eastAsiaTheme="minorHAnsi"/>
        </w:rPr>
        <w:t>vapor balance</w:t>
      </w:r>
      <w:r>
        <w:rPr>
          <w:rFonts w:eastAsiaTheme="minorHAnsi"/>
        </w:rPr>
        <w:t>s</w:t>
      </w:r>
      <w:r w:rsidRPr="00CC4D45">
        <w:rPr>
          <w:rFonts w:eastAsiaTheme="minorHAnsi"/>
        </w:rPr>
        <w:t xml:space="preserve"> during all loading operations</w:t>
      </w:r>
      <w:r>
        <w:rPr>
          <w:rFonts w:eastAsiaTheme="minorHAnsi"/>
        </w:rPr>
        <w:t>.</w:t>
      </w:r>
    </w:p>
    <w:p w14:paraId="1A7ACA05" w14:textId="14800BCB" w:rsidR="006D72FD" w:rsidRDefault="006D72FD" w:rsidP="006D72FD">
      <w:pPr>
        <w:widowControl/>
        <w:numPr>
          <w:ilvl w:val="1"/>
          <w:numId w:val="46"/>
        </w:numPr>
        <w:autoSpaceDE/>
        <w:autoSpaceDN/>
        <w:adjustRightInd/>
        <w:contextualSpacing/>
        <w:rPr>
          <w:rFonts w:eastAsiaTheme="minorHAnsi"/>
        </w:rPr>
      </w:pPr>
      <w:r>
        <w:rPr>
          <w:rFonts w:eastAsiaTheme="minorHAnsi"/>
        </w:rPr>
        <w:t>Other (specify).</w:t>
      </w:r>
    </w:p>
    <w:p w14:paraId="73A4E001" w14:textId="77777777" w:rsidR="006D72FD" w:rsidRDefault="006D72FD" w:rsidP="006D72FD">
      <w:pPr>
        <w:widowControl/>
        <w:numPr>
          <w:ilvl w:val="1"/>
          <w:numId w:val="46"/>
        </w:numPr>
        <w:autoSpaceDE/>
        <w:autoSpaceDN/>
        <w:adjustRightInd/>
        <w:contextualSpacing/>
        <w:rPr>
          <w:rFonts w:eastAsiaTheme="minorHAnsi"/>
        </w:rPr>
      </w:pPr>
      <w:r>
        <w:rPr>
          <w:rFonts w:eastAsiaTheme="minorHAnsi"/>
        </w:rPr>
        <w:t>None.</w:t>
      </w:r>
    </w:p>
    <w:p w14:paraId="5FE8376D" w14:textId="0F590619" w:rsidR="00C33A51" w:rsidRDefault="00C33A51" w:rsidP="00377FF7">
      <w:pPr>
        <w:widowControl/>
        <w:numPr>
          <w:ilvl w:val="0"/>
          <w:numId w:val="81"/>
        </w:numPr>
        <w:autoSpaceDE/>
        <w:autoSpaceDN/>
        <w:adjustRightInd/>
        <w:spacing w:after="200"/>
        <w:contextualSpacing/>
        <w:rPr>
          <w:rFonts w:eastAsiaTheme="minorHAnsi"/>
        </w:rPr>
      </w:pPr>
      <w:r>
        <w:rPr>
          <w:rFonts w:eastAsiaTheme="minorHAnsi"/>
        </w:rPr>
        <w:t xml:space="preserve">Select the configuration </w:t>
      </w:r>
      <w:r w:rsidR="00EC46CC">
        <w:rPr>
          <w:rFonts w:eastAsiaTheme="minorHAnsi"/>
        </w:rPr>
        <w:t xml:space="preserve">(all that apply) </w:t>
      </w:r>
      <w:r>
        <w:rPr>
          <w:rFonts w:eastAsiaTheme="minorHAnsi"/>
        </w:rPr>
        <w:t xml:space="preserve">that best describes how </w:t>
      </w:r>
      <w:r w:rsidR="00975CA0">
        <w:rPr>
          <w:rFonts w:eastAsiaTheme="minorHAnsi"/>
        </w:rPr>
        <w:t>the transfer rack</w:t>
      </w:r>
      <w:r>
        <w:rPr>
          <w:rFonts w:eastAsiaTheme="minorHAnsi"/>
        </w:rPr>
        <w:t xml:space="preserve"> complies with </w:t>
      </w:r>
      <w:r w:rsidR="00F644C2">
        <w:rPr>
          <w:rFonts w:eastAsiaTheme="minorHAnsi"/>
        </w:rPr>
        <w:t>F</w:t>
      </w:r>
      <w:r>
        <w:rPr>
          <w:rFonts w:eastAsiaTheme="minorHAnsi"/>
        </w:rPr>
        <w:t xml:space="preserve">ederal </w:t>
      </w:r>
      <w:r w:rsidR="00F644C2">
        <w:rPr>
          <w:rFonts w:eastAsiaTheme="minorHAnsi"/>
        </w:rPr>
        <w:t xml:space="preserve">air </w:t>
      </w:r>
      <w:r>
        <w:rPr>
          <w:rFonts w:eastAsiaTheme="minorHAnsi"/>
        </w:rPr>
        <w:t>regulation(s)</w:t>
      </w:r>
      <w:r w:rsidR="00960F2D">
        <w:rPr>
          <w:rFonts w:eastAsiaTheme="minorHAnsi"/>
        </w:rPr>
        <w:t xml:space="preserve"> (if a </w:t>
      </w:r>
      <w:r w:rsidR="00F644C2">
        <w:rPr>
          <w:rFonts w:eastAsiaTheme="minorHAnsi"/>
        </w:rPr>
        <w:t>F</w:t>
      </w:r>
      <w:r w:rsidR="00960F2D">
        <w:rPr>
          <w:rFonts w:eastAsiaTheme="minorHAnsi"/>
        </w:rPr>
        <w:t xml:space="preserve">ederal </w:t>
      </w:r>
      <w:r w:rsidR="00F644C2">
        <w:rPr>
          <w:rFonts w:eastAsiaTheme="minorHAnsi"/>
        </w:rPr>
        <w:t xml:space="preserve">air </w:t>
      </w:r>
      <w:r w:rsidR="00960F2D">
        <w:rPr>
          <w:rFonts w:eastAsiaTheme="minorHAnsi"/>
        </w:rPr>
        <w:t>regulation applies)</w:t>
      </w:r>
      <w:r>
        <w:rPr>
          <w:rFonts w:eastAsiaTheme="minorHAnsi"/>
        </w:rPr>
        <w:t>:</w:t>
      </w:r>
    </w:p>
    <w:p w14:paraId="6D0F4359" w14:textId="6C38C1BD" w:rsidR="00C33A51" w:rsidRDefault="00C33A51" w:rsidP="00C33A51">
      <w:pPr>
        <w:widowControl/>
        <w:numPr>
          <w:ilvl w:val="1"/>
          <w:numId w:val="48"/>
        </w:numPr>
        <w:autoSpaceDE/>
        <w:autoSpaceDN/>
        <w:adjustRightInd/>
        <w:contextualSpacing/>
        <w:rPr>
          <w:rFonts w:eastAsiaTheme="minorHAnsi"/>
        </w:rPr>
      </w:pPr>
      <w:r w:rsidRPr="00F92811">
        <w:rPr>
          <w:rFonts w:eastAsiaTheme="minorHAnsi"/>
        </w:rPr>
        <w:lastRenderedPageBreak/>
        <w:t>Route</w:t>
      </w:r>
      <w:r w:rsidR="00975CA0">
        <w:rPr>
          <w:rFonts w:eastAsiaTheme="minorHAnsi"/>
        </w:rPr>
        <w:t>s</w:t>
      </w:r>
      <w:r w:rsidRPr="00F92811">
        <w:rPr>
          <w:rFonts w:eastAsiaTheme="minorHAnsi"/>
        </w:rPr>
        <w:t xml:space="preserve"> emissions to a fuel gas system</w:t>
      </w:r>
      <w:r>
        <w:rPr>
          <w:rFonts w:eastAsiaTheme="minorHAnsi"/>
        </w:rPr>
        <w:t>.</w:t>
      </w:r>
    </w:p>
    <w:p w14:paraId="7D97A058" w14:textId="586D6765" w:rsidR="00C33A51" w:rsidRDefault="00C33A51" w:rsidP="00C33A51">
      <w:pPr>
        <w:widowControl/>
        <w:numPr>
          <w:ilvl w:val="1"/>
          <w:numId w:val="48"/>
        </w:numPr>
        <w:autoSpaceDE/>
        <w:autoSpaceDN/>
        <w:adjustRightInd/>
        <w:contextualSpacing/>
        <w:rPr>
          <w:rFonts w:eastAsiaTheme="minorHAnsi"/>
        </w:rPr>
      </w:pPr>
      <w:r w:rsidRPr="00F92811">
        <w:rPr>
          <w:rFonts w:eastAsiaTheme="minorHAnsi"/>
        </w:rPr>
        <w:t>Route</w:t>
      </w:r>
      <w:r w:rsidR="00975CA0">
        <w:rPr>
          <w:rFonts w:eastAsiaTheme="minorHAnsi"/>
        </w:rPr>
        <w:t>s</w:t>
      </w:r>
      <w:r w:rsidRPr="00F92811">
        <w:rPr>
          <w:rFonts w:eastAsiaTheme="minorHAnsi"/>
        </w:rPr>
        <w:t xml:space="preserve"> emissions to a process</w:t>
      </w:r>
      <w:r>
        <w:rPr>
          <w:rFonts w:eastAsiaTheme="minorHAnsi"/>
        </w:rPr>
        <w:t>.</w:t>
      </w:r>
    </w:p>
    <w:p w14:paraId="3CEF4947" w14:textId="782471B8" w:rsidR="00C33A51" w:rsidRDefault="00C33A51" w:rsidP="00C33A51">
      <w:pPr>
        <w:widowControl/>
        <w:numPr>
          <w:ilvl w:val="1"/>
          <w:numId w:val="48"/>
        </w:numPr>
        <w:autoSpaceDE/>
        <w:autoSpaceDN/>
        <w:adjustRightInd/>
        <w:contextualSpacing/>
        <w:rPr>
          <w:rFonts w:eastAsiaTheme="minorHAnsi"/>
        </w:rPr>
      </w:pPr>
      <w:r w:rsidRPr="00F92811">
        <w:rPr>
          <w:rFonts w:eastAsiaTheme="minorHAnsi"/>
        </w:rPr>
        <w:t>Route</w:t>
      </w:r>
      <w:r w:rsidR="00975CA0">
        <w:rPr>
          <w:rFonts w:eastAsiaTheme="minorHAnsi"/>
        </w:rPr>
        <w:t>s</w:t>
      </w:r>
      <w:r w:rsidRPr="00F92811">
        <w:rPr>
          <w:rFonts w:eastAsiaTheme="minorHAnsi"/>
        </w:rPr>
        <w:t xml:space="preserve"> emissions</w:t>
      </w:r>
      <w:r w:rsidRPr="003E1C73">
        <w:rPr>
          <w:rFonts w:eastAsiaTheme="minorHAnsi"/>
        </w:rPr>
        <w:t xml:space="preserve"> through a closed-vent system to a </w:t>
      </w:r>
      <w:r>
        <w:rPr>
          <w:rFonts w:eastAsiaTheme="minorHAnsi"/>
        </w:rPr>
        <w:t xml:space="preserve">non-flare </w:t>
      </w:r>
      <w:r w:rsidRPr="003E1C73">
        <w:rPr>
          <w:rFonts w:eastAsiaTheme="minorHAnsi"/>
        </w:rPr>
        <w:t>control device</w:t>
      </w:r>
      <w:r>
        <w:rPr>
          <w:rFonts w:eastAsiaTheme="minorHAnsi"/>
        </w:rPr>
        <w:t>.</w:t>
      </w:r>
    </w:p>
    <w:p w14:paraId="78AE656B" w14:textId="292B8C7E" w:rsidR="00C33A51" w:rsidRDefault="00C33A51" w:rsidP="00C33A51">
      <w:pPr>
        <w:widowControl/>
        <w:numPr>
          <w:ilvl w:val="1"/>
          <w:numId w:val="48"/>
        </w:numPr>
        <w:autoSpaceDE/>
        <w:autoSpaceDN/>
        <w:adjustRightInd/>
        <w:contextualSpacing/>
        <w:rPr>
          <w:rFonts w:eastAsiaTheme="minorHAnsi"/>
        </w:rPr>
      </w:pPr>
      <w:r w:rsidRPr="00F92811">
        <w:rPr>
          <w:rFonts w:eastAsiaTheme="minorHAnsi"/>
        </w:rPr>
        <w:t>Route</w:t>
      </w:r>
      <w:r w:rsidR="00975CA0">
        <w:rPr>
          <w:rFonts w:eastAsiaTheme="minorHAnsi"/>
        </w:rPr>
        <w:t>s</w:t>
      </w:r>
      <w:r w:rsidRPr="00F92811">
        <w:rPr>
          <w:rFonts w:eastAsiaTheme="minorHAnsi"/>
        </w:rPr>
        <w:t xml:space="preserve"> emissions</w:t>
      </w:r>
      <w:r w:rsidRPr="003E1C73">
        <w:rPr>
          <w:rFonts w:eastAsiaTheme="minorHAnsi"/>
        </w:rPr>
        <w:t xml:space="preserve"> through a closed-vent system to a </w:t>
      </w:r>
      <w:r>
        <w:rPr>
          <w:rFonts w:eastAsiaTheme="minorHAnsi"/>
        </w:rPr>
        <w:t>flare.</w:t>
      </w:r>
    </w:p>
    <w:p w14:paraId="42DB05A1" w14:textId="75E20900" w:rsidR="00C33A51" w:rsidRPr="00F4457D" w:rsidRDefault="00C33A51" w:rsidP="00C33A51">
      <w:pPr>
        <w:widowControl/>
        <w:numPr>
          <w:ilvl w:val="1"/>
          <w:numId w:val="48"/>
        </w:numPr>
        <w:autoSpaceDE/>
        <w:autoSpaceDN/>
        <w:adjustRightInd/>
        <w:contextualSpacing/>
        <w:rPr>
          <w:rFonts w:eastAsiaTheme="minorHAnsi"/>
        </w:rPr>
      </w:pPr>
      <w:r w:rsidRPr="00F92811">
        <w:rPr>
          <w:rFonts w:eastAsiaTheme="minorHAnsi"/>
        </w:rPr>
        <w:t>Route</w:t>
      </w:r>
      <w:r w:rsidR="00975CA0">
        <w:rPr>
          <w:rFonts w:eastAsiaTheme="minorHAnsi"/>
        </w:rPr>
        <w:t>s</w:t>
      </w:r>
      <w:r w:rsidRPr="00F92811">
        <w:rPr>
          <w:rFonts w:eastAsiaTheme="minorHAnsi"/>
        </w:rPr>
        <w:t xml:space="preserve"> emissions</w:t>
      </w:r>
      <w:r w:rsidRPr="003E1C73">
        <w:rPr>
          <w:rFonts w:eastAsiaTheme="minorHAnsi"/>
        </w:rPr>
        <w:t xml:space="preserve"> through a </w:t>
      </w:r>
      <w:r>
        <w:rPr>
          <w:rFonts w:eastAsiaTheme="minorHAnsi"/>
        </w:rPr>
        <w:t>vapor collection system (as defined in 40 CFR 63.111)</w:t>
      </w:r>
      <w:r w:rsidRPr="003E1C73">
        <w:rPr>
          <w:rFonts w:eastAsiaTheme="minorHAnsi"/>
        </w:rPr>
        <w:t xml:space="preserve"> to a </w:t>
      </w:r>
      <w:r>
        <w:rPr>
          <w:rFonts w:eastAsiaTheme="minorHAnsi"/>
        </w:rPr>
        <w:t xml:space="preserve">non-flare </w:t>
      </w:r>
      <w:r w:rsidRPr="003E1C73">
        <w:rPr>
          <w:rFonts w:eastAsiaTheme="minorHAnsi"/>
        </w:rPr>
        <w:t>control device</w:t>
      </w:r>
      <w:r>
        <w:rPr>
          <w:rFonts w:eastAsiaTheme="minorHAnsi"/>
        </w:rPr>
        <w:t>.</w:t>
      </w:r>
      <w:r w:rsidR="0033294A">
        <w:rPr>
          <w:rFonts w:eastAsiaTheme="minorHAnsi"/>
        </w:rPr>
        <w:t xml:space="preserve"> </w:t>
      </w:r>
      <w:r w:rsidR="0033294A" w:rsidRPr="0033294A">
        <w:rPr>
          <w:rFonts w:eastAsiaTheme="minorHAnsi"/>
        </w:rPr>
        <w:t>(if Yes, then provide a description of the control device in the comments field)</w:t>
      </w:r>
    </w:p>
    <w:p w14:paraId="72823002" w14:textId="156DDC94" w:rsidR="00C33A51" w:rsidRDefault="00C33A51" w:rsidP="00C33A51">
      <w:pPr>
        <w:widowControl/>
        <w:numPr>
          <w:ilvl w:val="1"/>
          <w:numId w:val="48"/>
        </w:numPr>
        <w:autoSpaceDE/>
        <w:autoSpaceDN/>
        <w:adjustRightInd/>
        <w:spacing w:after="200"/>
        <w:contextualSpacing/>
        <w:rPr>
          <w:rFonts w:eastAsiaTheme="minorHAnsi"/>
        </w:rPr>
      </w:pPr>
      <w:r w:rsidRPr="00F92811">
        <w:rPr>
          <w:rFonts w:eastAsiaTheme="minorHAnsi"/>
        </w:rPr>
        <w:t>Route</w:t>
      </w:r>
      <w:r w:rsidR="00975CA0">
        <w:rPr>
          <w:rFonts w:eastAsiaTheme="minorHAnsi"/>
        </w:rPr>
        <w:t>s</w:t>
      </w:r>
      <w:r w:rsidRPr="00F92811">
        <w:rPr>
          <w:rFonts w:eastAsiaTheme="minorHAnsi"/>
        </w:rPr>
        <w:t xml:space="preserve"> emissions</w:t>
      </w:r>
      <w:r w:rsidRPr="003E1C73">
        <w:rPr>
          <w:rFonts w:eastAsiaTheme="minorHAnsi"/>
        </w:rPr>
        <w:t xml:space="preserve"> through a </w:t>
      </w:r>
      <w:r>
        <w:rPr>
          <w:rFonts w:eastAsiaTheme="minorHAnsi"/>
        </w:rPr>
        <w:t>vapor collection system (as defined in 40 CFR 63.111)</w:t>
      </w:r>
      <w:r w:rsidRPr="003E1C73">
        <w:rPr>
          <w:rFonts w:eastAsiaTheme="minorHAnsi"/>
        </w:rPr>
        <w:t xml:space="preserve"> to a </w:t>
      </w:r>
      <w:r>
        <w:rPr>
          <w:rFonts w:eastAsiaTheme="minorHAnsi"/>
        </w:rPr>
        <w:t>flare.</w:t>
      </w:r>
    </w:p>
    <w:p w14:paraId="4BCE35BF" w14:textId="669BCDEB" w:rsidR="00EC46CC" w:rsidRDefault="00975CA0" w:rsidP="00EC46CC">
      <w:pPr>
        <w:widowControl/>
        <w:numPr>
          <w:ilvl w:val="1"/>
          <w:numId w:val="48"/>
        </w:numPr>
        <w:autoSpaceDE/>
        <w:autoSpaceDN/>
        <w:adjustRightInd/>
        <w:contextualSpacing/>
        <w:rPr>
          <w:rFonts w:eastAsiaTheme="minorHAnsi"/>
        </w:rPr>
      </w:pPr>
      <w:r>
        <w:rPr>
          <w:rFonts w:eastAsiaTheme="minorHAnsi"/>
        </w:rPr>
        <w:t>Uses s</w:t>
      </w:r>
      <w:r w:rsidR="00EC46CC">
        <w:rPr>
          <w:rFonts w:eastAsiaTheme="minorHAnsi"/>
        </w:rPr>
        <w:t>ubmerged loading.</w:t>
      </w:r>
    </w:p>
    <w:p w14:paraId="71589DF3" w14:textId="4507B231" w:rsidR="00EC46CC" w:rsidRDefault="00975CA0" w:rsidP="00EC46CC">
      <w:pPr>
        <w:widowControl/>
        <w:numPr>
          <w:ilvl w:val="1"/>
          <w:numId w:val="48"/>
        </w:numPr>
        <w:autoSpaceDE/>
        <w:autoSpaceDN/>
        <w:adjustRightInd/>
        <w:spacing w:after="200"/>
        <w:contextualSpacing/>
        <w:rPr>
          <w:rFonts w:eastAsiaTheme="minorHAnsi"/>
        </w:rPr>
      </w:pPr>
      <w:r>
        <w:rPr>
          <w:rFonts w:eastAsiaTheme="minorHAnsi"/>
        </w:rPr>
        <w:t>Uses b</w:t>
      </w:r>
      <w:r w:rsidR="00EC46CC">
        <w:rPr>
          <w:rFonts w:eastAsiaTheme="minorHAnsi"/>
        </w:rPr>
        <w:t>ottom loading.</w:t>
      </w:r>
    </w:p>
    <w:p w14:paraId="5BC0D838" w14:textId="5B9E6F0D" w:rsidR="00EC46CC" w:rsidRDefault="00975CA0" w:rsidP="00EC46CC">
      <w:pPr>
        <w:widowControl/>
        <w:numPr>
          <w:ilvl w:val="1"/>
          <w:numId w:val="48"/>
        </w:numPr>
        <w:autoSpaceDE/>
        <w:autoSpaceDN/>
        <w:adjustRightInd/>
        <w:spacing w:after="200"/>
        <w:contextualSpacing/>
        <w:rPr>
          <w:rFonts w:eastAsiaTheme="minorHAnsi"/>
        </w:rPr>
      </w:pPr>
      <w:r>
        <w:rPr>
          <w:rFonts w:eastAsiaTheme="minorHAnsi"/>
        </w:rPr>
        <w:t>Uses v</w:t>
      </w:r>
      <w:r w:rsidR="00EC46CC" w:rsidRPr="00EC46CC">
        <w:rPr>
          <w:rFonts w:eastAsiaTheme="minorHAnsi"/>
        </w:rPr>
        <w:t xml:space="preserve">apor balance used during </w:t>
      </w:r>
      <w:r w:rsidR="00EC46CC" w:rsidRPr="00EC46CC">
        <w:rPr>
          <w:rFonts w:eastAsiaTheme="minorHAnsi"/>
          <w:u w:val="single"/>
        </w:rPr>
        <w:t>all</w:t>
      </w:r>
      <w:r w:rsidR="00EC46CC" w:rsidRPr="00EC46CC">
        <w:rPr>
          <w:rFonts w:eastAsiaTheme="minorHAnsi"/>
        </w:rPr>
        <w:t xml:space="preserve"> loading operations at this loading rack</w:t>
      </w:r>
      <w:r w:rsidR="00EC46CC">
        <w:rPr>
          <w:rFonts w:eastAsiaTheme="minorHAnsi"/>
        </w:rPr>
        <w:t>.</w:t>
      </w:r>
    </w:p>
    <w:p w14:paraId="0D53305C" w14:textId="6FB05BDB" w:rsidR="00C33A51" w:rsidRDefault="00C33A51" w:rsidP="00EC46CC">
      <w:pPr>
        <w:widowControl/>
        <w:numPr>
          <w:ilvl w:val="1"/>
          <w:numId w:val="48"/>
        </w:numPr>
        <w:autoSpaceDE/>
        <w:autoSpaceDN/>
        <w:adjustRightInd/>
        <w:spacing w:after="200"/>
        <w:contextualSpacing/>
        <w:rPr>
          <w:rFonts w:eastAsiaTheme="minorHAnsi"/>
        </w:rPr>
      </w:pPr>
      <w:r w:rsidRPr="003A5EE8">
        <w:rPr>
          <w:rFonts w:eastAsiaTheme="minorHAnsi"/>
        </w:rPr>
        <w:t xml:space="preserve">Group 2 </w:t>
      </w:r>
      <w:r>
        <w:rPr>
          <w:rFonts w:eastAsiaTheme="minorHAnsi"/>
        </w:rPr>
        <w:t>transfer rack.</w:t>
      </w:r>
    </w:p>
    <w:p w14:paraId="3D814527" w14:textId="09CD1087" w:rsidR="00C52B5F" w:rsidRDefault="00C33A51" w:rsidP="00CD0D48">
      <w:pPr>
        <w:widowControl/>
        <w:numPr>
          <w:ilvl w:val="1"/>
          <w:numId w:val="48"/>
        </w:numPr>
        <w:autoSpaceDE/>
        <w:autoSpaceDN/>
        <w:adjustRightInd/>
        <w:spacing w:after="200"/>
        <w:contextualSpacing/>
        <w:rPr>
          <w:rFonts w:eastAsiaTheme="minorHAnsi"/>
        </w:rPr>
      </w:pPr>
      <w:r>
        <w:rPr>
          <w:rFonts w:eastAsiaTheme="minorHAnsi"/>
        </w:rPr>
        <w:t>Other (specify).</w:t>
      </w:r>
    </w:p>
    <w:p w14:paraId="2E1A2488" w14:textId="5566796A" w:rsidR="0018513A" w:rsidRPr="0018513A" w:rsidRDefault="001655B4" w:rsidP="0018513A">
      <w:pPr>
        <w:widowControl/>
        <w:numPr>
          <w:ilvl w:val="0"/>
          <w:numId w:val="81"/>
        </w:numPr>
        <w:autoSpaceDE/>
        <w:autoSpaceDN/>
        <w:adjustRightInd/>
        <w:contextualSpacing/>
        <w:rPr>
          <w:rFonts w:eastAsiaTheme="minorHAnsi"/>
          <w:sz w:val="22"/>
          <w:szCs w:val="22"/>
        </w:rPr>
      </w:pPr>
      <w:r>
        <w:rPr>
          <w:rFonts w:eastAsiaTheme="minorHAnsi"/>
        </w:rPr>
        <w:t xml:space="preserve">Information about non-Federal requirements and </w:t>
      </w:r>
      <w:r w:rsidR="005D2F59">
        <w:rPr>
          <w:rFonts w:eastAsiaTheme="minorHAnsi"/>
        </w:rPr>
        <w:t xml:space="preserve">other </w:t>
      </w:r>
      <w:r>
        <w:rPr>
          <w:rFonts w:eastAsiaTheme="minorHAnsi"/>
        </w:rPr>
        <w:t>actions</w:t>
      </w:r>
      <w:r w:rsidR="0018513A">
        <w:rPr>
          <w:rFonts w:eastAsiaTheme="minorHAnsi"/>
        </w:rPr>
        <w:t>:</w:t>
      </w:r>
    </w:p>
    <w:p w14:paraId="3BF8498D" w14:textId="77777777" w:rsidR="0018513A" w:rsidRPr="0018513A" w:rsidRDefault="0018513A" w:rsidP="00827438">
      <w:pPr>
        <w:widowControl/>
        <w:numPr>
          <w:ilvl w:val="0"/>
          <w:numId w:val="128"/>
        </w:numPr>
        <w:autoSpaceDE/>
        <w:autoSpaceDN/>
        <w:adjustRightInd/>
        <w:contextualSpacing/>
        <w:rPr>
          <w:rFonts w:eastAsiaTheme="minorHAnsi"/>
          <w:sz w:val="22"/>
          <w:szCs w:val="22"/>
        </w:rPr>
      </w:pPr>
      <w:r w:rsidDel="0018513A">
        <w:rPr>
          <w:rFonts w:eastAsiaTheme="minorHAnsi"/>
        </w:rPr>
        <w:t>Cite all State and Local air regulations that apply to the transfer rack. Although not required as part of this question, you may provide (if available) any information about your specific air permit conditions that are used to comply with each State or Local air regulation.</w:t>
      </w:r>
    </w:p>
    <w:p w14:paraId="3F2A7F63" w14:textId="2983442F" w:rsidR="0018513A" w:rsidRPr="004076A3" w:rsidDel="0018513A" w:rsidRDefault="0018513A" w:rsidP="00827438">
      <w:pPr>
        <w:widowControl/>
        <w:numPr>
          <w:ilvl w:val="0"/>
          <w:numId w:val="128"/>
        </w:numPr>
        <w:autoSpaceDE/>
        <w:autoSpaceDN/>
        <w:adjustRightInd/>
        <w:contextualSpacing/>
        <w:rPr>
          <w:rFonts w:eastAsiaTheme="minorHAnsi"/>
        </w:rPr>
      </w:pPr>
      <w:r w:rsidRPr="004076A3">
        <w:rPr>
          <w:rFonts w:eastAsiaTheme="minorHAnsi"/>
        </w:rPr>
        <w:t xml:space="preserve">What other actions, if any, have your facility taken beyond those required by Federal, State, and Local regulation to specifically reduce or eliminate HAP emissions from the transfer rack (e.g., </w:t>
      </w:r>
      <w:r w:rsidR="00FE4A7C">
        <w:rPr>
          <w:rFonts w:eastAsiaTheme="minorHAnsi"/>
        </w:rPr>
        <w:t xml:space="preserve">add-on control, improvements to add-on control, work practice or operational procedure, process change, or </w:t>
      </w:r>
      <w:r w:rsidR="00FE4A7C" w:rsidRPr="004076A3">
        <w:rPr>
          <w:rFonts w:eastAsiaTheme="minorHAnsi"/>
        </w:rPr>
        <w:t>pollution prevention measures</w:t>
      </w:r>
      <w:r w:rsidRPr="004076A3">
        <w:rPr>
          <w:rFonts w:eastAsiaTheme="minorHAnsi"/>
        </w:rPr>
        <w:t>). Include in your description the affected HAP and reduction efficiency. Additionally, include any monitored parameters to ensure operation of the emission reduction technique, and the frequency at which monitoring is performed. Describe any ongoing parameter monitor quality assurance/control and the frequency that the parameter monitor quality assurance/control is performed.</w:t>
      </w:r>
    </w:p>
    <w:p w14:paraId="58768F56" w14:textId="123F81FE" w:rsidR="000B49C1" w:rsidRPr="000B49C1" w:rsidRDefault="00255511" w:rsidP="00FC1458">
      <w:pPr>
        <w:keepNext/>
        <w:keepLines/>
        <w:spacing w:before="200" w:after="240"/>
        <w:outlineLvl w:val="1"/>
        <w:rPr>
          <w:rFonts w:eastAsiaTheme="majorEastAsia"/>
          <w:b/>
          <w:bCs/>
          <w:color w:val="000000" w:themeColor="text1"/>
          <w:sz w:val="26"/>
          <w:szCs w:val="26"/>
        </w:rPr>
      </w:pPr>
      <w:bookmarkStart w:id="27" w:name="_Toc92974977"/>
      <w:r>
        <w:rPr>
          <w:rFonts w:eastAsiaTheme="majorEastAsia"/>
          <w:b/>
          <w:bCs/>
          <w:color w:val="000000" w:themeColor="text1"/>
          <w:sz w:val="26"/>
          <w:szCs w:val="26"/>
        </w:rPr>
        <w:t>5</w:t>
      </w:r>
      <w:r w:rsidR="000B49C1" w:rsidRPr="000B49C1">
        <w:rPr>
          <w:rFonts w:eastAsiaTheme="majorEastAsia"/>
          <w:b/>
          <w:bCs/>
          <w:color w:val="000000" w:themeColor="text1"/>
          <w:sz w:val="26"/>
          <w:szCs w:val="26"/>
        </w:rPr>
        <w:t>.</w:t>
      </w:r>
      <w:r w:rsidR="00341A31">
        <w:rPr>
          <w:rFonts w:eastAsiaTheme="majorEastAsia"/>
          <w:b/>
          <w:bCs/>
          <w:color w:val="000000" w:themeColor="text1"/>
          <w:sz w:val="26"/>
          <w:szCs w:val="26"/>
        </w:rPr>
        <w:t>2</w:t>
      </w:r>
      <w:r w:rsidR="000B49C1" w:rsidRPr="000B49C1">
        <w:rPr>
          <w:rFonts w:eastAsiaTheme="majorEastAsia"/>
          <w:b/>
          <w:bCs/>
          <w:color w:val="000000" w:themeColor="text1"/>
          <w:sz w:val="26"/>
          <w:szCs w:val="26"/>
        </w:rPr>
        <w:tab/>
      </w:r>
      <w:r w:rsidR="000B49C1">
        <w:rPr>
          <w:rFonts w:eastAsiaTheme="majorEastAsia"/>
          <w:b/>
          <w:bCs/>
          <w:color w:val="000000" w:themeColor="text1"/>
          <w:sz w:val="26"/>
          <w:szCs w:val="26"/>
        </w:rPr>
        <w:t>Transfer Rack Design</w:t>
      </w:r>
      <w:bookmarkEnd w:id="27"/>
    </w:p>
    <w:p w14:paraId="5765C057" w14:textId="46931FBE" w:rsidR="000B49C1" w:rsidRPr="000B49C1" w:rsidRDefault="000B49C1" w:rsidP="000B49C1">
      <w:pPr>
        <w:spacing w:after="120"/>
        <w:rPr>
          <w:rFonts w:eastAsiaTheme="minorHAnsi"/>
        </w:rPr>
      </w:pPr>
      <w:r w:rsidRPr="000B49C1">
        <w:rPr>
          <w:rFonts w:eastAsiaTheme="minorHAnsi"/>
        </w:rPr>
        <w:t>For each transfer rack</w:t>
      </w:r>
      <w:r w:rsidR="00A9799D">
        <w:rPr>
          <w:rFonts w:eastAsiaTheme="minorHAnsi"/>
        </w:rPr>
        <w:t xml:space="preserve"> identified in section 5.1</w:t>
      </w:r>
      <w:r w:rsidR="00C802A2" w:rsidRPr="00C802A2">
        <w:rPr>
          <w:rFonts w:eastAsiaTheme="minorHAnsi"/>
        </w:rPr>
        <w:t xml:space="preserve"> </w:t>
      </w:r>
      <w:r w:rsidR="00C802A2">
        <w:rPr>
          <w:rFonts w:eastAsiaTheme="minorHAnsi"/>
        </w:rPr>
        <w:t>of this survey</w:t>
      </w:r>
      <w:r w:rsidRPr="000B49C1">
        <w:rPr>
          <w:rFonts w:eastAsiaTheme="minorHAnsi"/>
        </w:rPr>
        <w:t>, provide the following:</w:t>
      </w:r>
    </w:p>
    <w:p w14:paraId="06BF2049" w14:textId="5577926B" w:rsidR="00122E29" w:rsidRDefault="00DC5917" w:rsidP="00C34CB2">
      <w:pPr>
        <w:widowControl/>
        <w:numPr>
          <w:ilvl w:val="0"/>
          <w:numId w:val="85"/>
        </w:numPr>
        <w:autoSpaceDE/>
        <w:autoSpaceDN/>
        <w:adjustRightInd/>
        <w:contextualSpacing/>
        <w:rPr>
          <w:rFonts w:eastAsiaTheme="minorHAnsi"/>
        </w:rPr>
      </w:pPr>
      <w:r>
        <w:rPr>
          <w:rFonts w:eastAsiaTheme="minorHAnsi"/>
        </w:rPr>
        <w:t>Transfer rack services (select all that apply):</w:t>
      </w:r>
    </w:p>
    <w:p w14:paraId="3C213A02" w14:textId="0AA32313" w:rsidR="00122E29" w:rsidRDefault="00DC5917" w:rsidP="003A1521">
      <w:pPr>
        <w:widowControl/>
        <w:numPr>
          <w:ilvl w:val="0"/>
          <w:numId w:val="20"/>
        </w:numPr>
        <w:autoSpaceDE/>
        <w:autoSpaceDN/>
        <w:adjustRightInd/>
        <w:contextualSpacing/>
        <w:rPr>
          <w:rFonts w:eastAsiaTheme="minorHAnsi"/>
        </w:rPr>
      </w:pPr>
      <w:r>
        <w:rPr>
          <w:rFonts w:eastAsiaTheme="minorHAnsi"/>
        </w:rPr>
        <w:t>Tank/tank truck loading.</w:t>
      </w:r>
    </w:p>
    <w:p w14:paraId="61BB28AE" w14:textId="2F853EE2" w:rsidR="00122E29" w:rsidRDefault="00DC5917" w:rsidP="003A1521">
      <w:pPr>
        <w:widowControl/>
        <w:numPr>
          <w:ilvl w:val="0"/>
          <w:numId w:val="20"/>
        </w:numPr>
        <w:autoSpaceDE/>
        <w:autoSpaceDN/>
        <w:adjustRightInd/>
        <w:contextualSpacing/>
        <w:rPr>
          <w:rFonts w:eastAsiaTheme="minorHAnsi"/>
        </w:rPr>
      </w:pPr>
      <w:r>
        <w:rPr>
          <w:rFonts w:eastAsiaTheme="minorHAnsi"/>
        </w:rPr>
        <w:t>Rail car loading.</w:t>
      </w:r>
    </w:p>
    <w:p w14:paraId="67932C58" w14:textId="6C2DFF75" w:rsidR="00A44779" w:rsidRPr="00636A29" w:rsidRDefault="00DC5917" w:rsidP="00C34CB2">
      <w:pPr>
        <w:widowControl/>
        <w:numPr>
          <w:ilvl w:val="0"/>
          <w:numId w:val="85"/>
        </w:numPr>
        <w:autoSpaceDE/>
        <w:autoSpaceDN/>
        <w:adjustRightInd/>
        <w:contextualSpacing/>
        <w:rPr>
          <w:rFonts w:eastAsiaTheme="minorHAnsi"/>
        </w:rPr>
      </w:pPr>
      <w:r>
        <w:rPr>
          <w:rFonts w:eastAsiaTheme="minorHAnsi"/>
        </w:rPr>
        <w:t xml:space="preserve">Number of loading arms and/or hoses at </w:t>
      </w:r>
      <w:r w:rsidR="00F92811">
        <w:rPr>
          <w:rFonts w:eastAsiaTheme="minorHAnsi"/>
        </w:rPr>
        <w:t xml:space="preserve">transfer </w:t>
      </w:r>
      <w:r>
        <w:rPr>
          <w:rFonts w:eastAsiaTheme="minorHAnsi"/>
        </w:rPr>
        <w:t>rack.</w:t>
      </w:r>
    </w:p>
    <w:p w14:paraId="5679E212" w14:textId="77777777" w:rsidR="00636A29" w:rsidRDefault="00636A29" w:rsidP="00C34CB2">
      <w:pPr>
        <w:widowControl/>
        <w:numPr>
          <w:ilvl w:val="0"/>
          <w:numId w:val="85"/>
        </w:numPr>
        <w:autoSpaceDE/>
        <w:autoSpaceDN/>
        <w:adjustRightInd/>
        <w:contextualSpacing/>
        <w:rPr>
          <w:rFonts w:eastAsiaTheme="minorHAnsi"/>
        </w:rPr>
      </w:pPr>
      <w:r>
        <w:rPr>
          <w:rFonts w:eastAsiaTheme="minorHAnsi"/>
        </w:rPr>
        <w:t>Maximum throughput capacity of transfer rack (gallons per day).</w:t>
      </w:r>
    </w:p>
    <w:p w14:paraId="5D2D24E8" w14:textId="77777777" w:rsidR="00341A31" w:rsidRDefault="00341A31" w:rsidP="00341A31">
      <w:pPr>
        <w:widowControl/>
        <w:numPr>
          <w:ilvl w:val="0"/>
          <w:numId w:val="85"/>
        </w:numPr>
        <w:autoSpaceDE/>
        <w:autoSpaceDN/>
        <w:adjustRightInd/>
        <w:contextualSpacing/>
        <w:rPr>
          <w:rFonts w:eastAsiaTheme="minorHAnsi"/>
        </w:rPr>
      </w:pPr>
      <w:r>
        <w:rPr>
          <w:rFonts w:eastAsiaTheme="minorHAnsi"/>
        </w:rPr>
        <w:t xml:space="preserve">Does the transfer rack </w:t>
      </w:r>
      <w:r w:rsidRPr="000B49C1">
        <w:rPr>
          <w:rFonts w:eastAsiaTheme="minorHAnsi"/>
        </w:rPr>
        <w:t>only transfer liquids containing HAP as impurities</w:t>
      </w:r>
      <w:r>
        <w:rPr>
          <w:rFonts w:eastAsiaTheme="minorHAnsi"/>
        </w:rPr>
        <w:t xml:space="preserve">? (Yes/No) </w:t>
      </w:r>
    </w:p>
    <w:p w14:paraId="25700B9A" w14:textId="71F29B5A" w:rsidR="00636A29" w:rsidRDefault="00636A29" w:rsidP="00C34CB2">
      <w:pPr>
        <w:widowControl/>
        <w:numPr>
          <w:ilvl w:val="0"/>
          <w:numId w:val="85"/>
        </w:numPr>
        <w:autoSpaceDE/>
        <w:autoSpaceDN/>
        <w:adjustRightInd/>
        <w:contextualSpacing/>
        <w:rPr>
          <w:rFonts w:eastAsiaTheme="minorHAnsi"/>
        </w:rPr>
      </w:pPr>
      <w:r>
        <w:rPr>
          <w:rFonts w:eastAsiaTheme="minorHAnsi"/>
        </w:rPr>
        <w:t xml:space="preserve">Specify the total number of hours in </w:t>
      </w:r>
      <w:r w:rsidR="009150E1">
        <w:rPr>
          <w:rFonts w:eastAsiaTheme="minorHAnsi"/>
        </w:rPr>
        <w:t>2017</w:t>
      </w:r>
      <w:r>
        <w:rPr>
          <w:rFonts w:eastAsiaTheme="minorHAnsi"/>
        </w:rPr>
        <w:t xml:space="preserve"> HAP-containing material (exclude material containing HAP only as impurities) was loaded </w:t>
      </w:r>
      <w:r w:rsidRPr="005D2ED3">
        <w:rPr>
          <w:rFonts w:eastAsiaTheme="minorHAnsi"/>
        </w:rPr>
        <w:t>into tank trucks and railcars</w:t>
      </w:r>
      <w:r>
        <w:rPr>
          <w:rFonts w:eastAsiaTheme="minorHAnsi"/>
        </w:rPr>
        <w:t xml:space="preserve"> using </w:t>
      </w:r>
      <w:r w:rsidR="00CD0D48">
        <w:rPr>
          <w:rFonts w:eastAsiaTheme="minorHAnsi"/>
        </w:rPr>
        <w:t xml:space="preserve">the </w:t>
      </w:r>
      <w:r>
        <w:rPr>
          <w:rFonts w:eastAsiaTheme="minorHAnsi"/>
        </w:rPr>
        <w:t xml:space="preserve">transfer rack. </w:t>
      </w:r>
    </w:p>
    <w:p w14:paraId="240F1464" w14:textId="687595E6" w:rsidR="00341A31" w:rsidRPr="00BC5B4F" w:rsidRDefault="00341A31" w:rsidP="00E61FD1">
      <w:pPr>
        <w:widowControl/>
        <w:numPr>
          <w:ilvl w:val="0"/>
          <w:numId w:val="85"/>
        </w:numPr>
        <w:autoSpaceDE/>
        <w:autoSpaceDN/>
        <w:adjustRightInd/>
        <w:contextualSpacing/>
        <w:rPr>
          <w:rFonts w:eastAsiaTheme="minorHAnsi"/>
        </w:rPr>
      </w:pPr>
      <w:r w:rsidRPr="00BC5B4F">
        <w:rPr>
          <w:rFonts w:eastAsiaTheme="minorHAnsi"/>
        </w:rPr>
        <w:t>Does the transfer rack ever operate “in ethylene oxide service”? (Yes/No) For purposes of this question, “in ethylene oxide service” means racks that transfer any liquid that is at least 0.1 percent by weight of ethylene oxide.</w:t>
      </w:r>
    </w:p>
    <w:p w14:paraId="07C9B38C" w14:textId="45041AA1" w:rsidR="00122E29" w:rsidRDefault="00255511">
      <w:pPr>
        <w:keepNext/>
        <w:keepLines/>
        <w:widowControl/>
        <w:autoSpaceDE/>
        <w:autoSpaceDN/>
        <w:adjustRightInd/>
        <w:spacing w:before="200" w:after="120"/>
        <w:outlineLvl w:val="1"/>
        <w:rPr>
          <w:rFonts w:eastAsiaTheme="majorEastAsia"/>
          <w:b/>
          <w:bCs/>
          <w:color w:val="000000" w:themeColor="text1"/>
          <w:sz w:val="26"/>
          <w:szCs w:val="26"/>
        </w:rPr>
      </w:pPr>
      <w:bookmarkStart w:id="28" w:name="_Toc92974978"/>
      <w:r>
        <w:rPr>
          <w:rFonts w:eastAsiaTheme="majorEastAsia"/>
          <w:b/>
          <w:bCs/>
          <w:color w:val="000000" w:themeColor="text1"/>
          <w:sz w:val="26"/>
          <w:szCs w:val="26"/>
        </w:rPr>
        <w:lastRenderedPageBreak/>
        <w:t>5</w:t>
      </w:r>
      <w:r w:rsidR="00341A31">
        <w:rPr>
          <w:rFonts w:eastAsiaTheme="majorEastAsia"/>
          <w:b/>
          <w:bCs/>
          <w:color w:val="000000" w:themeColor="text1"/>
          <w:sz w:val="26"/>
          <w:szCs w:val="26"/>
        </w:rPr>
        <w:t>.3</w:t>
      </w:r>
      <w:r w:rsidR="00DC5917">
        <w:rPr>
          <w:rFonts w:eastAsiaTheme="majorEastAsia"/>
          <w:b/>
          <w:bCs/>
          <w:color w:val="000000" w:themeColor="text1"/>
          <w:sz w:val="26"/>
          <w:szCs w:val="26"/>
        </w:rPr>
        <w:tab/>
      </w:r>
      <w:r w:rsidR="00DD09F9">
        <w:rPr>
          <w:rFonts w:eastAsiaTheme="majorEastAsia"/>
          <w:b/>
          <w:bCs/>
          <w:color w:val="000000" w:themeColor="text1"/>
          <w:sz w:val="26"/>
          <w:szCs w:val="26"/>
        </w:rPr>
        <w:t>Materials Transferred</w:t>
      </w:r>
      <w:bookmarkEnd w:id="28"/>
    </w:p>
    <w:p w14:paraId="5FF9BE66" w14:textId="0204856F" w:rsidR="00122E29" w:rsidRDefault="00DC5917" w:rsidP="00FC1458">
      <w:pPr>
        <w:widowControl/>
        <w:autoSpaceDE/>
        <w:autoSpaceDN/>
        <w:adjustRightInd/>
        <w:spacing w:after="240"/>
        <w:rPr>
          <w:rFonts w:eastAsiaTheme="minorHAnsi"/>
        </w:rPr>
      </w:pPr>
      <w:r>
        <w:rPr>
          <w:rFonts w:eastAsiaTheme="minorHAnsi"/>
        </w:rPr>
        <w:t xml:space="preserve">For each HAP-containing material that is loaded </w:t>
      </w:r>
      <w:r w:rsidR="000B49C1">
        <w:rPr>
          <w:rFonts w:eastAsiaTheme="minorHAnsi"/>
        </w:rPr>
        <w:t xml:space="preserve">into tank trucks or railcars </w:t>
      </w:r>
      <w:r w:rsidR="002C3356">
        <w:rPr>
          <w:rFonts w:eastAsiaTheme="minorHAnsi"/>
        </w:rPr>
        <w:t xml:space="preserve">in 2017 </w:t>
      </w:r>
      <w:r w:rsidR="000B49C1">
        <w:rPr>
          <w:rFonts w:eastAsiaTheme="minorHAnsi"/>
        </w:rPr>
        <w:t>using</w:t>
      </w:r>
      <w:r>
        <w:rPr>
          <w:rFonts w:eastAsiaTheme="minorHAnsi"/>
        </w:rPr>
        <w:t xml:space="preserve"> a transfer rack </w:t>
      </w:r>
      <w:r w:rsidR="00A9799D">
        <w:rPr>
          <w:rFonts w:eastAsiaTheme="minorHAnsi"/>
        </w:rPr>
        <w:t>identified in section 5.1</w:t>
      </w:r>
      <w:r w:rsidR="00C802A2" w:rsidRPr="00C802A2">
        <w:rPr>
          <w:rFonts w:eastAsiaTheme="minorHAnsi"/>
        </w:rPr>
        <w:t xml:space="preserve"> </w:t>
      </w:r>
      <w:r w:rsidR="00C802A2">
        <w:rPr>
          <w:rFonts w:eastAsiaTheme="minorHAnsi"/>
        </w:rPr>
        <w:t>of this survey</w:t>
      </w:r>
      <w:r>
        <w:rPr>
          <w:rFonts w:eastAsiaTheme="minorHAnsi"/>
        </w:rPr>
        <w:t>:</w:t>
      </w:r>
    </w:p>
    <w:p w14:paraId="0B0A4645" w14:textId="0CF27761" w:rsidR="00122E29" w:rsidRDefault="00DC5917" w:rsidP="00A9799D">
      <w:pPr>
        <w:widowControl/>
        <w:numPr>
          <w:ilvl w:val="0"/>
          <w:numId w:val="124"/>
        </w:numPr>
        <w:autoSpaceDE/>
        <w:autoSpaceDN/>
        <w:adjustRightInd/>
        <w:contextualSpacing/>
        <w:rPr>
          <w:rFonts w:eastAsiaTheme="minorHAnsi"/>
        </w:rPr>
      </w:pPr>
      <w:r>
        <w:rPr>
          <w:rFonts w:eastAsiaTheme="minorHAnsi"/>
        </w:rPr>
        <w:t>Specify the name of the material</w:t>
      </w:r>
      <w:r w:rsidR="000B49C1" w:rsidRPr="000B49C1">
        <w:rPr>
          <w:rFonts w:eastAsiaTheme="minorHAnsi"/>
        </w:rPr>
        <w:t xml:space="preserve"> </w:t>
      </w:r>
      <w:r w:rsidR="000B49C1">
        <w:rPr>
          <w:rFonts w:eastAsiaTheme="minorHAnsi"/>
        </w:rPr>
        <w:t>of the HAP-containing material that is loaded</w:t>
      </w:r>
      <w:r>
        <w:rPr>
          <w:rFonts w:eastAsiaTheme="minorHAnsi"/>
        </w:rPr>
        <w:t>.</w:t>
      </w:r>
    </w:p>
    <w:p w14:paraId="4255C378" w14:textId="5EDC87B4" w:rsidR="006D5D8F" w:rsidRDefault="006D5D8F" w:rsidP="00A9799D">
      <w:pPr>
        <w:widowControl/>
        <w:numPr>
          <w:ilvl w:val="0"/>
          <w:numId w:val="124"/>
        </w:numPr>
        <w:autoSpaceDE/>
        <w:autoSpaceDN/>
        <w:adjustRightInd/>
        <w:spacing w:after="200"/>
        <w:contextualSpacing/>
        <w:rPr>
          <w:rFonts w:eastAsiaTheme="minorHAnsi"/>
        </w:rPr>
      </w:pPr>
      <w:r>
        <w:rPr>
          <w:rFonts w:eastAsiaTheme="minorHAnsi"/>
        </w:rPr>
        <w:t xml:space="preserve">Specify the transfer rack(s) </w:t>
      </w:r>
      <w:r w:rsidR="00F24709">
        <w:rPr>
          <w:rFonts w:eastAsiaTheme="minorHAnsi"/>
        </w:rPr>
        <w:t>used to load t</w:t>
      </w:r>
      <w:r>
        <w:rPr>
          <w:rFonts w:eastAsiaTheme="minorHAnsi"/>
        </w:rPr>
        <w:t xml:space="preserve">he </w:t>
      </w:r>
      <w:r w:rsidR="00C175C6">
        <w:rPr>
          <w:rFonts w:eastAsiaTheme="minorHAnsi"/>
        </w:rPr>
        <w:t xml:space="preserve">specific </w:t>
      </w:r>
      <w:r>
        <w:rPr>
          <w:rFonts w:eastAsiaTheme="minorHAnsi"/>
        </w:rPr>
        <w:t xml:space="preserve">material. [Use the same </w:t>
      </w:r>
      <w:r w:rsidR="00C175C6">
        <w:rPr>
          <w:rFonts w:eastAsiaTheme="minorHAnsi"/>
        </w:rPr>
        <w:t xml:space="preserve">transfer rack </w:t>
      </w:r>
      <w:r>
        <w:rPr>
          <w:rFonts w:eastAsiaTheme="minorHAnsi"/>
        </w:rPr>
        <w:t>IDs used in Section 5.1 of this survey.</w:t>
      </w:r>
      <w:r w:rsidR="00C175C6">
        <w:rPr>
          <w:rFonts w:eastAsiaTheme="minorHAnsi"/>
        </w:rPr>
        <w:t>]</w:t>
      </w:r>
      <w:r>
        <w:rPr>
          <w:rFonts w:eastAsiaTheme="minorHAnsi"/>
        </w:rPr>
        <w:t xml:space="preserve"> </w:t>
      </w:r>
      <w:r w:rsidR="00F24709" w:rsidRPr="00F24709">
        <w:rPr>
          <w:rFonts w:eastAsiaTheme="minorHAnsi"/>
        </w:rPr>
        <w:t xml:space="preserve">[Please separate each </w:t>
      </w:r>
      <w:r w:rsidR="00F24709">
        <w:rPr>
          <w:rFonts w:eastAsiaTheme="minorHAnsi"/>
        </w:rPr>
        <w:t>ID</w:t>
      </w:r>
      <w:r w:rsidR="00F24709" w:rsidRPr="00F24709">
        <w:rPr>
          <w:rFonts w:eastAsiaTheme="minorHAnsi"/>
        </w:rPr>
        <w:t xml:space="preserve"> by a semi-colon.]</w:t>
      </w:r>
    </w:p>
    <w:p w14:paraId="03F66646" w14:textId="3A2DCA60" w:rsidR="00976652" w:rsidRDefault="00976652" w:rsidP="00A9799D">
      <w:pPr>
        <w:widowControl/>
        <w:numPr>
          <w:ilvl w:val="0"/>
          <w:numId w:val="124"/>
        </w:numPr>
        <w:autoSpaceDE/>
        <w:autoSpaceDN/>
        <w:adjustRightInd/>
        <w:spacing w:after="200"/>
        <w:contextualSpacing/>
        <w:rPr>
          <w:rFonts w:eastAsiaTheme="minorHAnsi"/>
        </w:rPr>
      </w:pPr>
      <w:r>
        <w:rPr>
          <w:rFonts w:eastAsiaTheme="minorHAnsi"/>
        </w:rPr>
        <w:t xml:space="preserve">Specify the 2017 throughput of the </w:t>
      </w:r>
      <w:r w:rsidR="00C175C6">
        <w:rPr>
          <w:rFonts w:eastAsiaTheme="minorHAnsi"/>
        </w:rPr>
        <w:t xml:space="preserve">specific </w:t>
      </w:r>
      <w:r>
        <w:rPr>
          <w:rFonts w:eastAsiaTheme="minorHAnsi"/>
        </w:rPr>
        <w:t>material through each transfer rack used in 2017 (gallons per day).</w:t>
      </w:r>
    </w:p>
    <w:p w14:paraId="596C9FBC" w14:textId="2A34B022" w:rsidR="002C3356" w:rsidRDefault="00255511" w:rsidP="00A9799D">
      <w:pPr>
        <w:widowControl/>
        <w:numPr>
          <w:ilvl w:val="0"/>
          <w:numId w:val="124"/>
        </w:numPr>
        <w:autoSpaceDE/>
        <w:autoSpaceDN/>
        <w:adjustRightInd/>
        <w:spacing w:after="200"/>
        <w:contextualSpacing/>
        <w:rPr>
          <w:rFonts w:eastAsiaTheme="minorHAnsi"/>
        </w:rPr>
      </w:pPr>
      <w:r>
        <w:rPr>
          <w:rFonts w:eastAsiaTheme="minorHAnsi"/>
        </w:rPr>
        <w:t>Did you answer the “material stored” questions about this material in Section 4.2 of this survey? (Yes/No)</w:t>
      </w:r>
    </w:p>
    <w:p w14:paraId="50179B11" w14:textId="530FA8A6" w:rsidR="00255511" w:rsidRDefault="00255511" w:rsidP="002C3356">
      <w:pPr>
        <w:widowControl/>
        <w:numPr>
          <w:ilvl w:val="1"/>
          <w:numId w:val="14"/>
        </w:numPr>
        <w:autoSpaceDE/>
        <w:autoSpaceDN/>
        <w:adjustRightInd/>
        <w:spacing w:after="200"/>
        <w:contextualSpacing/>
        <w:rPr>
          <w:rFonts w:eastAsiaTheme="minorHAnsi"/>
        </w:rPr>
      </w:pPr>
      <w:r>
        <w:rPr>
          <w:rFonts w:eastAsiaTheme="minorHAnsi"/>
        </w:rPr>
        <w:t xml:space="preserve">If yes, </w:t>
      </w:r>
      <w:r w:rsidR="002C3356">
        <w:rPr>
          <w:rFonts w:eastAsiaTheme="minorHAnsi"/>
        </w:rPr>
        <w:t xml:space="preserve">you must use the same material name that you used to respond to Section 4.0 of this survey to respond to question 1 of this section, and </w:t>
      </w:r>
      <w:r>
        <w:rPr>
          <w:rFonts w:eastAsiaTheme="minorHAnsi"/>
        </w:rPr>
        <w:t>then you do not have to answer any other questions in this section</w:t>
      </w:r>
      <w:r w:rsidR="002C3356">
        <w:rPr>
          <w:rFonts w:eastAsiaTheme="minorHAnsi"/>
        </w:rPr>
        <w:t>.</w:t>
      </w:r>
    </w:p>
    <w:p w14:paraId="1AC5C85E" w14:textId="4C233B8C" w:rsidR="002C3356" w:rsidRDefault="002C3356" w:rsidP="00233469">
      <w:pPr>
        <w:widowControl/>
        <w:numPr>
          <w:ilvl w:val="1"/>
          <w:numId w:val="14"/>
        </w:numPr>
        <w:autoSpaceDE/>
        <w:autoSpaceDN/>
        <w:adjustRightInd/>
        <w:spacing w:after="200"/>
        <w:contextualSpacing/>
        <w:rPr>
          <w:rFonts w:eastAsiaTheme="minorHAnsi"/>
        </w:rPr>
      </w:pPr>
      <w:r>
        <w:rPr>
          <w:rFonts w:eastAsiaTheme="minorHAnsi"/>
        </w:rPr>
        <w:t>If no, you must continue to answer all other questions in this section.</w:t>
      </w:r>
    </w:p>
    <w:p w14:paraId="74648EAB" w14:textId="2DA3D0D0" w:rsidR="002C3356" w:rsidRDefault="002C3356" w:rsidP="00A9799D">
      <w:pPr>
        <w:widowControl/>
        <w:numPr>
          <w:ilvl w:val="0"/>
          <w:numId w:val="124"/>
        </w:numPr>
        <w:autoSpaceDE/>
        <w:autoSpaceDN/>
        <w:adjustRightInd/>
        <w:contextualSpacing/>
        <w:rPr>
          <w:rFonts w:eastAsiaTheme="minorHAnsi"/>
        </w:rPr>
      </w:pPr>
      <w:r>
        <w:rPr>
          <w:rFonts w:eastAsiaTheme="minorHAnsi"/>
        </w:rPr>
        <w:t>Specify whether the material contains HAP listed on:</w:t>
      </w:r>
    </w:p>
    <w:p w14:paraId="50C22AA2" w14:textId="77777777" w:rsidR="002C3356" w:rsidRDefault="002C3356" w:rsidP="00C175C6">
      <w:pPr>
        <w:widowControl/>
        <w:numPr>
          <w:ilvl w:val="0"/>
          <w:numId w:val="115"/>
        </w:numPr>
        <w:autoSpaceDE/>
        <w:autoSpaceDN/>
        <w:adjustRightInd/>
        <w:contextualSpacing/>
        <w:rPr>
          <w:rFonts w:eastAsiaTheme="minorHAnsi"/>
        </w:rPr>
      </w:pPr>
      <w:r w:rsidRPr="001C264C">
        <w:rPr>
          <w:rFonts w:eastAsiaTheme="minorHAnsi"/>
        </w:rPr>
        <w:t>Table 2 to Subpart F of Part 63</w:t>
      </w:r>
      <w:r>
        <w:rPr>
          <w:rFonts w:eastAsiaTheme="minorHAnsi"/>
        </w:rPr>
        <w:t>? (Yes/No)</w:t>
      </w:r>
    </w:p>
    <w:p w14:paraId="43EA7413" w14:textId="77777777" w:rsidR="002C3356" w:rsidRDefault="002C3356" w:rsidP="00C175C6">
      <w:pPr>
        <w:widowControl/>
        <w:numPr>
          <w:ilvl w:val="0"/>
          <w:numId w:val="115"/>
        </w:numPr>
        <w:autoSpaceDE/>
        <w:autoSpaceDN/>
        <w:adjustRightInd/>
        <w:contextualSpacing/>
        <w:rPr>
          <w:rFonts w:eastAsiaTheme="minorHAnsi"/>
        </w:rPr>
      </w:pPr>
      <w:r w:rsidRPr="00F77F4E">
        <w:rPr>
          <w:rFonts w:eastAsiaTheme="minorHAnsi"/>
        </w:rPr>
        <w:t>Table 5 to Subpart U of Part 63</w:t>
      </w:r>
      <w:r>
        <w:rPr>
          <w:rFonts w:eastAsiaTheme="minorHAnsi"/>
        </w:rPr>
        <w:t>?</w:t>
      </w:r>
      <w:r w:rsidRPr="00F77F4E">
        <w:rPr>
          <w:rFonts w:eastAsiaTheme="minorHAnsi"/>
        </w:rPr>
        <w:t xml:space="preserve"> </w:t>
      </w:r>
      <w:r>
        <w:rPr>
          <w:rFonts w:eastAsiaTheme="minorHAnsi"/>
        </w:rPr>
        <w:t>(Yes/No)</w:t>
      </w:r>
    </w:p>
    <w:p w14:paraId="1473D3F9" w14:textId="77777777" w:rsidR="002C3356" w:rsidRPr="00F77F4E" w:rsidRDefault="002C3356" w:rsidP="00C175C6">
      <w:pPr>
        <w:widowControl/>
        <w:numPr>
          <w:ilvl w:val="0"/>
          <w:numId w:val="115"/>
        </w:numPr>
        <w:autoSpaceDE/>
        <w:autoSpaceDN/>
        <w:adjustRightInd/>
        <w:contextualSpacing/>
        <w:rPr>
          <w:rFonts w:eastAsiaTheme="minorHAnsi"/>
        </w:rPr>
      </w:pPr>
      <w:r w:rsidRPr="00FE5EB3">
        <w:rPr>
          <w:rFonts w:eastAsiaTheme="minorHAnsi"/>
        </w:rPr>
        <w:t>Table 4 to Subpart PPP of Part 63</w:t>
      </w:r>
      <w:r>
        <w:rPr>
          <w:rFonts w:eastAsiaTheme="minorHAnsi"/>
        </w:rPr>
        <w:t>?</w:t>
      </w:r>
      <w:r w:rsidRPr="00F77F4E">
        <w:rPr>
          <w:rFonts w:eastAsiaTheme="minorHAnsi"/>
        </w:rPr>
        <w:t xml:space="preserve"> </w:t>
      </w:r>
      <w:r>
        <w:rPr>
          <w:rFonts w:eastAsiaTheme="minorHAnsi"/>
        </w:rPr>
        <w:t>(Yes/No)</w:t>
      </w:r>
    </w:p>
    <w:p w14:paraId="67E72019" w14:textId="77777777" w:rsidR="002C3356" w:rsidRDefault="002C3356" w:rsidP="00A9799D">
      <w:pPr>
        <w:widowControl/>
        <w:numPr>
          <w:ilvl w:val="0"/>
          <w:numId w:val="124"/>
        </w:numPr>
        <w:autoSpaceDE/>
        <w:autoSpaceDN/>
        <w:adjustRightInd/>
        <w:spacing w:after="200"/>
        <w:contextualSpacing/>
        <w:rPr>
          <w:rFonts w:eastAsiaTheme="minorHAnsi"/>
        </w:rPr>
      </w:pPr>
      <w:r>
        <w:rPr>
          <w:rFonts w:eastAsiaTheme="minorHAnsi"/>
        </w:rPr>
        <w:t>Material type, select the following that most closely characterizes the HAP-containing material that is stored:</w:t>
      </w:r>
    </w:p>
    <w:p w14:paraId="28C745CF" w14:textId="77777777" w:rsidR="002C3356" w:rsidRDefault="002C3356" w:rsidP="00C175C6">
      <w:pPr>
        <w:widowControl/>
        <w:numPr>
          <w:ilvl w:val="0"/>
          <w:numId w:val="116"/>
        </w:numPr>
        <w:autoSpaceDE/>
        <w:autoSpaceDN/>
        <w:adjustRightInd/>
        <w:spacing w:after="200"/>
        <w:contextualSpacing/>
        <w:rPr>
          <w:rFonts w:eastAsiaTheme="minorHAnsi"/>
        </w:rPr>
      </w:pPr>
      <w:r>
        <w:rPr>
          <w:rFonts w:eastAsiaTheme="minorHAnsi"/>
        </w:rPr>
        <w:t>Raw material.</w:t>
      </w:r>
    </w:p>
    <w:p w14:paraId="7FCDF129" w14:textId="77777777" w:rsidR="002C3356" w:rsidRDefault="002C3356" w:rsidP="00C175C6">
      <w:pPr>
        <w:widowControl/>
        <w:numPr>
          <w:ilvl w:val="0"/>
          <w:numId w:val="116"/>
        </w:numPr>
        <w:autoSpaceDE/>
        <w:autoSpaceDN/>
        <w:adjustRightInd/>
        <w:spacing w:after="200"/>
        <w:contextualSpacing/>
        <w:rPr>
          <w:rFonts w:eastAsiaTheme="minorHAnsi"/>
        </w:rPr>
      </w:pPr>
      <w:r>
        <w:rPr>
          <w:rFonts w:eastAsiaTheme="minorHAnsi"/>
        </w:rPr>
        <w:t>Product.</w:t>
      </w:r>
    </w:p>
    <w:p w14:paraId="1AA99F5E" w14:textId="77777777" w:rsidR="002C3356" w:rsidRDefault="002C3356" w:rsidP="00C175C6">
      <w:pPr>
        <w:widowControl/>
        <w:numPr>
          <w:ilvl w:val="0"/>
          <w:numId w:val="116"/>
        </w:numPr>
        <w:autoSpaceDE/>
        <w:autoSpaceDN/>
        <w:adjustRightInd/>
        <w:spacing w:after="200"/>
        <w:contextualSpacing/>
        <w:rPr>
          <w:rFonts w:eastAsiaTheme="minorHAnsi"/>
        </w:rPr>
      </w:pPr>
      <w:r>
        <w:rPr>
          <w:rFonts w:eastAsiaTheme="minorHAnsi"/>
        </w:rPr>
        <w:t>Intermediate.</w:t>
      </w:r>
    </w:p>
    <w:p w14:paraId="78539B28" w14:textId="1F6104C3" w:rsidR="002C3356" w:rsidRDefault="002C3356" w:rsidP="00A9799D">
      <w:pPr>
        <w:widowControl/>
        <w:numPr>
          <w:ilvl w:val="0"/>
          <w:numId w:val="124"/>
        </w:numPr>
        <w:autoSpaceDE/>
        <w:autoSpaceDN/>
        <w:adjustRightInd/>
        <w:spacing w:after="200"/>
        <w:contextualSpacing/>
        <w:rPr>
          <w:rFonts w:eastAsiaTheme="minorHAnsi"/>
        </w:rPr>
      </w:pPr>
      <w:r>
        <w:rPr>
          <w:rFonts w:eastAsiaTheme="minorHAnsi"/>
        </w:rPr>
        <w:t xml:space="preserve">Temperature of material when </w:t>
      </w:r>
      <w:r w:rsidR="00F22791">
        <w:rPr>
          <w:rFonts w:eastAsiaTheme="minorHAnsi"/>
        </w:rPr>
        <w:t>loaded</w:t>
      </w:r>
      <w:r>
        <w:rPr>
          <w:rFonts w:eastAsiaTheme="minorHAnsi"/>
        </w:rPr>
        <w:t xml:space="preserve"> (degrees Fahrenheit). </w:t>
      </w:r>
    </w:p>
    <w:p w14:paraId="3A744EB5" w14:textId="58A979E0" w:rsidR="002C3356" w:rsidRDefault="002C3356" w:rsidP="00A9799D">
      <w:pPr>
        <w:widowControl/>
        <w:numPr>
          <w:ilvl w:val="0"/>
          <w:numId w:val="124"/>
        </w:numPr>
        <w:autoSpaceDE/>
        <w:autoSpaceDN/>
        <w:adjustRightInd/>
        <w:spacing w:after="200"/>
        <w:contextualSpacing/>
        <w:rPr>
          <w:rFonts w:eastAsiaTheme="minorHAnsi"/>
        </w:rPr>
      </w:pPr>
      <w:r>
        <w:rPr>
          <w:rFonts w:eastAsiaTheme="minorHAnsi"/>
        </w:rPr>
        <w:t xml:space="preserve">Total vapor pressure of material </w:t>
      </w:r>
      <w:r w:rsidRPr="00D2444E">
        <w:rPr>
          <w:rFonts w:eastAsiaTheme="minorHAnsi"/>
        </w:rPr>
        <w:t xml:space="preserve">when </w:t>
      </w:r>
      <w:r w:rsidR="00F22791">
        <w:rPr>
          <w:rFonts w:eastAsiaTheme="minorHAnsi"/>
        </w:rPr>
        <w:t>loaded</w:t>
      </w:r>
      <w:r w:rsidRPr="00D2444E">
        <w:rPr>
          <w:rFonts w:eastAsiaTheme="minorHAnsi"/>
        </w:rPr>
        <w:t xml:space="preserve"> at </w:t>
      </w:r>
      <w:r w:rsidR="00F22791">
        <w:rPr>
          <w:rFonts w:eastAsiaTheme="minorHAnsi"/>
        </w:rPr>
        <w:t>average loading</w:t>
      </w:r>
      <w:r w:rsidRPr="00D2444E">
        <w:rPr>
          <w:rFonts w:eastAsiaTheme="minorHAnsi"/>
        </w:rPr>
        <w:t xml:space="preserve"> temperature (kilopascals)</w:t>
      </w:r>
      <w:r>
        <w:rPr>
          <w:rFonts w:eastAsiaTheme="minorHAnsi"/>
        </w:rPr>
        <w:t>.</w:t>
      </w:r>
    </w:p>
    <w:p w14:paraId="1AFC554A" w14:textId="5904397B" w:rsidR="002C3356" w:rsidRPr="00D2444E" w:rsidRDefault="002C3356" w:rsidP="00A9799D">
      <w:pPr>
        <w:widowControl/>
        <w:numPr>
          <w:ilvl w:val="0"/>
          <w:numId w:val="124"/>
        </w:numPr>
        <w:autoSpaceDE/>
        <w:autoSpaceDN/>
        <w:adjustRightInd/>
        <w:spacing w:after="200"/>
        <w:contextualSpacing/>
        <w:rPr>
          <w:rFonts w:eastAsiaTheme="minorHAnsi"/>
        </w:rPr>
      </w:pPr>
      <w:r w:rsidRPr="00D2444E">
        <w:rPr>
          <w:rFonts w:eastAsiaTheme="minorHAnsi"/>
        </w:rPr>
        <w:t xml:space="preserve">Maximum true vapor pressure of the total organic HAP in material when </w:t>
      </w:r>
      <w:r w:rsidR="00F22791">
        <w:rPr>
          <w:rFonts w:eastAsiaTheme="minorHAnsi"/>
        </w:rPr>
        <w:t>loaded</w:t>
      </w:r>
      <w:r w:rsidRPr="00D2444E">
        <w:rPr>
          <w:rFonts w:eastAsiaTheme="minorHAnsi"/>
        </w:rPr>
        <w:t xml:space="preserve"> </w:t>
      </w:r>
      <w:r w:rsidR="00F22791" w:rsidRPr="00D2444E">
        <w:rPr>
          <w:rFonts w:eastAsiaTheme="minorHAnsi"/>
        </w:rPr>
        <w:t xml:space="preserve">at </w:t>
      </w:r>
      <w:r w:rsidR="00F22791">
        <w:rPr>
          <w:rFonts w:eastAsiaTheme="minorHAnsi"/>
        </w:rPr>
        <w:t>average loading</w:t>
      </w:r>
      <w:r w:rsidR="00F22791" w:rsidRPr="00D2444E">
        <w:rPr>
          <w:rFonts w:eastAsiaTheme="minorHAnsi"/>
        </w:rPr>
        <w:t xml:space="preserve"> </w:t>
      </w:r>
      <w:r w:rsidRPr="00D2444E">
        <w:rPr>
          <w:rFonts w:eastAsiaTheme="minorHAnsi"/>
        </w:rPr>
        <w:t>temperature (kilopascals).</w:t>
      </w:r>
    </w:p>
    <w:p w14:paraId="5D60C20F" w14:textId="121E13EE" w:rsidR="002C3356" w:rsidRDefault="002C3356" w:rsidP="00A9799D">
      <w:pPr>
        <w:widowControl/>
        <w:numPr>
          <w:ilvl w:val="0"/>
          <w:numId w:val="124"/>
        </w:numPr>
        <w:autoSpaceDE/>
        <w:autoSpaceDN/>
        <w:adjustRightInd/>
        <w:spacing w:after="200"/>
        <w:contextualSpacing/>
        <w:rPr>
          <w:rFonts w:eastAsiaTheme="minorHAnsi"/>
        </w:rPr>
      </w:pPr>
      <w:r>
        <w:rPr>
          <w:rFonts w:eastAsiaTheme="minorHAnsi"/>
        </w:rPr>
        <w:t>Composition of constituents:</w:t>
      </w:r>
    </w:p>
    <w:p w14:paraId="6401B2E8" w14:textId="66FD46C4" w:rsidR="002C3356" w:rsidRDefault="002C3356" w:rsidP="00C175C6">
      <w:pPr>
        <w:widowControl/>
        <w:numPr>
          <w:ilvl w:val="0"/>
          <w:numId w:val="117"/>
        </w:numPr>
        <w:autoSpaceDE/>
        <w:autoSpaceDN/>
        <w:adjustRightInd/>
        <w:spacing w:after="200"/>
        <w:contextualSpacing/>
        <w:rPr>
          <w:rFonts w:eastAsiaTheme="minorHAnsi"/>
        </w:rPr>
      </w:pPr>
      <w:r>
        <w:rPr>
          <w:rFonts w:eastAsiaTheme="minorHAnsi"/>
        </w:rPr>
        <w:t>Average molecular weight of liquid (pounds per pound mole)</w:t>
      </w:r>
      <w:r w:rsidR="000B2B14">
        <w:rPr>
          <w:rFonts w:eastAsiaTheme="minorHAnsi"/>
        </w:rPr>
        <w:t>.</w:t>
      </w:r>
    </w:p>
    <w:p w14:paraId="303958FB" w14:textId="1D90AC70" w:rsidR="002C3356" w:rsidRDefault="002C3356" w:rsidP="00C175C6">
      <w:pPr>
        <w:widowControl/>
        <w:numPr>
          <w:ilvl w:val="0"/>
          <w:numId w:val="117"/>
        </w:numPr>
        <w:autoSpaceDE/>
        <w:autoSpaceDN/>
        <w:adjustRightInd/>
        <w:spacing w:after="200"/>
        <w:contextualSpacing/>
        <w:rPr>
          <w:rFonts w:eastAsiaTheme="minorHAnsi"/>
        </w:rPr>
      </w:pPr>
      <w:r>
        <w:rPr>
          <w:rFonts w:eastAsiaTheme="minorHAnsi"/>
        </w:rPr>
        <w:t>Average molecular weight of vapor space (pounds per pound mole)</w:t>
      </w:r>
      <w:r w:rsidR="000B2B14">
        <w:rPr>
          <w:rFonts w:eastAsiaTheme="minorHAnsi"/>
        </w:rPr>
        <w:t>.</w:t>
      </w:r>
    </w:p>
    <w:p w14:paraId="231761D6" w14:textId="5234195B" w:rsidR="002C3356" w:rsidRPr="00B1187F" w:rsidRDefault="002C3356" w:rsidP="00C175C6">
      <w:pPr>
        <w:widowControl/>
        <w:numPr>
          <w:ilvl w:val="0"/>
          <w:numId w:val="117"/>
        </w:numPr>
        <w:autoSpaceDE/>
        <w:autoSpaceDN/>
        <w:adjustRightInd/>
        <w:spacing w:after="200"/>
        <w:contextualSpacing/>
        <w:rPr>
          <w:rFonts w:eastAsiaTheme="minorHAnsi"/>
        </w:rPr>
      </w:pPr>
      <w:r>
        <w:rPr>
          <w:rFonts w:eastAsiaTheme="minorHAnsi"/>
        </w:rPr>
        <w:t>Density of liquid (pounds per cubic feet)</w:t>
      </w:r>
      <w:r w:rsidR="000B2B14">
        <w:rPr>
          <w:rFonts w:eastAsiaTheme="minorHAnsi"/>
        </w:rPr>
        <w:t>.</w:t>
      </w:r>
    </w:p>
    <w:p w14:paraId="5311219D" w14:textId="33BD9BA4" w:rsidR="002C3356" w:rsidRPr="00B1187F" w:rsidRDefault="002C3356" w:rsidP="00C175C6">
      <w:pPr>
        <w:widowControl/>
        <w:numPr>
          <w:ilvl w:val="0"/>
          <w:numId w:val="117"/>
        </w:numPr>
        <w:autoSpaceDE/>
        <w:autoSpaceDN/>
        <w:adjustRightInd/>
        <w:spacing w:after="200"/>
        <w:contextualSpacing/>
        <w:rPr>
          <w:rFonts w:eastAsiaTheme="minorHAnsi"/>
        </w:rPr>
      </w:pPr>
      <w:r>
        <w:rPr>
          <w:rFonts w:eastAsiaTheme="minorHAnsi"/>
        </w:rPr>
        <w:t>Density of vapor phase (pounds per cubic feet)</w:t>
      </w:r>
      <w:r w:rsidR="000B2B14">
        <w:rPr>
          <w:rFonts w:eastAsiaTheme="minorHAnsi"/>
        </w:rPr>
        <w:t>.</w:t>
      </w:r>
    </w:p>
    <w:p w14:paraId="534359D4" w14:textId="77777777" w:rsidR="002C3356" w:rsidRDefault="002C3356" w:rsidP="00C175C6">
      <w:pPr>
        <w:widowControl/>
        <w:numPr>
          <w:ilvl w:val="0"/>
          <w:numId w:val="117"/>
        </w:numPr>
        <w:autoSpaceDE/>
        <w:autoSpaceDN/>
        <w:adjustRightInd/>
        <w:spacing w:after="200"/>
        <w:contextualSpacing/>
        <w:rPr>
          <w:rFonts w:eastAsiaTheme="minorHAnsi"/>
        </w:rPr>
      </w:pPr>
      <w:r>
        <w:rPr>
          <w:rFonts w:eastAsiaTheme="minorHAnsi"/>
        </w:rPr>
        <w:t>Liquid phase:</w:t>
      </w:r>
    </w:p>
    <w:p w14:paraId="59D9F307" w14:textId="16448168" w:rsidR="002C3356" w:rsidRDefault="002C3356" w:rsidP="00C175C6">
      <w:pPr>
        <w:widowControl/>
        <w:numPr>
          <w:ilvl w:val="0"/>
          <w:numId w:val="118"/>
        </w:numPr>
        <w:autoSpaceDE/>
        <w:autoSpaceDN/>
        <w:adjustRightInd/>
        <w:spacing w:after="200"/>
        <w:contextualSpacing/>
        <w:rPr>
          <w:rFonts w:eastAsiaTheme="minorHAnsi"/>
        </w:rPr>
      </w:pPr>
      <w:r>
        <w:rPr>
          <w:rFonts w:eastAsiaTheme="minorHAnsi"/>
        </w:rPr>
        <w:t>Name of each non-HAP constituent in liquid.</w:t>
      </w:r>
    </w:p>
    <w:p w14:paraId="194D4BA8" w14:textId="5D252D73" w:rsidR="002C3356" w:rsidRDefault="002C3356" w:rsidP="00C175C6">
      <w:pPr>
        <w:widowControl/>
        <w:numPr>
          <w:ilvl w:val="0"/>
          <w:numId w:val="118"/>
        </w:numPr>
        <w:autoSpaceDE/>
        <w:autoSpaceDN/>
        <w:adjustRightInd/>
        <w:spacing w:after="200"/>
        <w:contextualSpacing/>
        <w:rPr>
          <w:rFonts w:eastAsiaTheme="minorHAnsi"/>
        </w:rPr>
      </w:pPr>
      <w:r>
        <w:rPr>
          <w:rFonts w:eastAsiaTheme="minorHAnsi"/>
        </w:rPr>
        <w:t>Weight % of each non-HAP constituent in the liquid.</w:t>
      </w:r>
    </w:p>
    <w:p w14:paraId="455C2607" w14:textId="764D773B" w:rsidR="002C3356" w:rsidRDefault="002C3356" w:rsidP="00C175C6">
      <w:pPr>
        <w:widowControl/>
        <w:numPr>
          <w:ilvl w:val="0"/>
          <w:numId w:val="118"/>
        </w:numPr>
        <w:autoSpaceDE/>
        <w:autoSpaceDN/>
        <w:adjustRightInd/>
        <w:spacing w:after="200"/>
        <w:contextualSpacing/>
        <w:rPr>
          <w:rFonts w:eastAsiaTheme="minorHAnsi"/>
        </w:rPr>
      </w:pPr>
      <w:r>
        <w:rPr>
          <w:rFonts w:eastAsiaTheme="minorHAnsi"/>
        </w:rPr>
        <w:t>Mole fraction of each non-HAP constituent in the liquid</w:t>
      </w:r>
    </w:p>
    <w:p w14:paraId="7B2BA4A5" w14:textId="14E40633" w:rsidR="002C3356" w:rsidRDefault="002C3356" w:rsidP="00C175C6">
      <w:pPr>
        <w:widowControl/>
        <w:numPr>
          <w:ilvl w:val="0"/>
          <w:numId w:val="118"/>
        </w:numPr>
        <w:autoSpaceDE/>
        <w:autoSpaceDN/>
        <w:adjustRightInd/>
        <w:spacing w:after="200"/>
        <w:contextualSpacing/>
        <w:rPr>
          <w:rFonts w:eastAsiaTheme="minorHAnsi"/>
        </w:rPr>
      </w:pPr>
      <w:r>
        <w:rPr>
          <w:rFonts w:eastAsiaTheme="minorHAnsi"/>
        </w:rPr>
        <w:t>Name and CAS number of each HAP</w:t>
      </w:r>
      <w:r w:rsidRPr="00834C6D">
        <w:rPr>
          <w:rFonts w:eastAsiaTheme="minorHAnsi"/>
        </w:rPr>
        <w:t xml:space="preserve"> </w:t>
      </w:r>
      <w:r>
        <w:rPr>
          <w:rFonts w:eastAsiaTheme="minorHAnsi"/>
        </w:rPr>
        <w:t>constituent in liquid.</w:t>
      </w:r>
    </w:p>
    <w:p w14:paraId="5458406E" w14:textId="0ACE9E6F" w:rsidR="002C3356" w:rsidRDefault="002C3356" w:rsidP="00C175C6">
      <w:pPr>
        <w:widowControl/>
        <w:numPr>
          <w:ilvl w:val="0"/>
          <w:numId w:val="118"/>
        </w:numPr>
        <w:autoSpaceDE/>
        <w:autoSpaceDN/>
        <w:adjustRightInd/>
        <w:spacing w:after="200"/>
        <w:contextualSpacing/>
        <w:rPr>
          <w:rFonts w:eastAsiaTheme="minorHAnsi"/>
        </w:rPr>
      </w:pPr>
      <w:r>
        <w:rPr>
          <w:rFonts w:eastAsiaTheme="minorHAnsi"/>
        </w:rPr>
        <w:t>Weight % of each HAP constituent in the liquid.</w:t>
      </w:r>
    </w:p>
    <w:p w14:paraId="58ACAAC7" w14:textId="33A0BBE0" w:rsidR="002C3356" w:rsidRDefault="002C3356" w:rsidP="00C175C6">
      <w:pPr>
        <w:widowControl/>
        <w:numPr>
          <w:ilvl w:val="0"/>
          <w:numId w:val="118"/>
        </w:numPr>
        <w:autoSpaceDE/>
        <w:autoSpaceDN/>
        <w:adjustRightInd/>
        <w:spacing w:after="200"/>
        <w:contextualSpacing/>
        <w:rPr>
          <w:rFonts w:eastAsiaTheme="minorHAnsi"/>
        </w:rPr>
      </w:pPr>
      <w:r>
        <w:rPr>
          <w:rFonts w:eastAsiaTheme="minorHAnsi"/>
        </w:rPr>
        <w:t>Mole fraction of each HAP constituent in the liquid.</w:t>
      </w:r>
    </w:p>
    <w:p w14:paraId="732086EE" w14:textId="77777777" w:rsidR="002C3356" w:rsidRDefault="002C3356" w:rsidP="00C175C6">
      <w:pPr>
        <w:widowControl/>
        <w:numPr>
          <w:ilvl w:val="0"/>
          <w:numId w:val="117"/>
        </w:numPr>
        <w:autoSpaceDE/>
        <w:autoSpaceDN/>
        <w:adjustRightInd/>
        <w:spacing w:after="200"/>
        <w:contextualSpacing/>
        <w:rPr>
          <w:rFonts w:eastAsiaTheme="minorHAnsi"/>
        </w:rPr>
      </w:pPr>
      <w:r>
        <w:rPr>
          <w:rFonts w:eastAsiaTheme="minorHAnsi"/>
        </w:rPr>
        <w:t>Vapor phase:</w:t>
      </w:r>
    </w:p>
    <w:p w14:paraId="41E55537" w14:textId="77777777" w:rsidR="002C3356" w:rsidRDefault="002C3356" w:rsidP="00C175C6">
      <w:pPr>
        <w:widowControl/>
        <w:numPr>
          <w:ilvl w:val="0"/>
          <w:numId w:val="119"/>
        </w:numPr>
        <w:autoSpaceDE/>
        <w:autoSpaceDN/>
        <w:adjustRightInd/>
        <w:spacing w:after="200"/>
        <w:contextualSpacing/>
        <w:rPr>
          <w:rFonts w:eastAsiaTheme="minorHAnsi"/>
        </w:rPr>
      </w:pPr>
      <w:r>
        <w:rPr>
          <w:rFonts w:eastAsiaTheme="minorHAnsi"/>
        </w:rPr>
        <w:t>Name of each non-HAP constituent in the vapor space.</w:t>
      </w:r>
    </w:p>
    <w:p w14:paraId="16030975" w14:textId="77777777" w:rsidR="002C3356" w:rsidRDefault="002C3356" w:rsidP="00C175C6">
      <w:pPr>
        <w:widowControl/>
        <w:numPr>
          <w:ilvl w:val="0"/>
          <w:numId w:val="119"/>
        </w:numPr>
        <w:autoSpaceDE/>
        <w:autoSpaceDN/>
        <w:adjustRightInd/>
        <w:spacing w:after="200"/>
        <w:contextualSpacing/>
        <w:rPr>
          <w:rFonts w:eastAsiaTheme="minorHAnsi"/>
        </w:rPr>
      </w:pPr>
      <w:r>
        <w:rPr>
          <w:rFonts w:eastAsiaTheme="minorHAnsi"/>
        </w:rPr>
        <w:t>Weight % of each non-HAP constituent in the vapor space.</w:t>
      </w:r>
    </w:p>
    <w:p w14:paraId="0D8E8541" w14:textId="77777777" w:rsidR="002C3356" w:rsidRDefault="002C3356" w:rsidP="00C175C6">
      <w:pPr>
        <w:widowControl/>
        <w:numPr>
          <w:ilvl w:val="0"/>
          <w:numId w:val="119"/>
        </w:numPr>
        <w:autoSpaceDE/>
        <w:autoSpaceDN/>
        <w:adjustRightInd/>
        <w:spacing w:after="200"/>
        <w:contextualSpacing/>
        <w:rPr>
          <w:rFonts w:eastAsiaTheme="minorHAnsi"/>
        </w:rPr>
      </w:pPr>
      <w:r>
        <w:rPr>
          <w:rFonts w:eastAsiaTheme="minorHAnsi"/>
        </w:rPr>
        <w:t>Mole fraction of each non-HAP constituent in the vapor space.</w:t>
      </w:r>
    </w:p>
    <w:p w14:paraId="2F9AC77C" w14:textId="77777777" w:rsidR="002C3356" w:rsidRDefault="002C3356" w:rsidP="00C175C6">
      <w:pPr>
        <w:widowControl/>
        <w:numPr>
          <w:ilvl w:val="0"/>
          <w:numId w:val="119"/>
        </w:numPr>
        <w:autoSpaceDE/>
        <w:autoSpaceDN/>
        <w:adjustRightInd/>
        <w:spacing w:after="200"/>
        <w:contextualSpacing/>
        <w:rPr>
          <w:rFonts w:eastAsiaTheme="minorHAnsi"/>
        </w:rPr>
      </w:pPr>
      <w:r>
        <w:rPr>
          <w:rFonts w:eastAsiaTheme="minorHAnsi"/>
        </w:rPr>
        <w:t>Name and CAS number of each HAP</w:t>
      </w:r>
      <w:r w:rsidRPr="00834C6D">
        <w:rPr>
          <w:rFonts w:eastAsiaTheme="minorHAnsi"/>
        </w:rPr>
        <w:t xml:space="preserve"> </w:t>
      </w:r>
      <w:r>
        <w:rPr>
          <w:rFonts w:eastAsiaTheme="minorHAnsi"/>
        </w:rPr>
        <w:t>constituent in the vapor space.</w:t>
      </w:r>
    </w:p>
    <w:p w14:paraId="5FE3B4B7" w14:textId="77777777" w:rsidR="002C3356" w:rsidRDefault="002C3356" w:rsidP="00C175C6">
      <w:pPr>
        <w:widowControl/>
        <w:numPr>
          <w:ilvl w:val="0"/>
          <w:numId w:val="119"/>
        </w:numPr>
        <w:autoSpaceDE/>
        <w:autoSpaceDN/>
        <w:adjustRightInd/>
        <w:spacing w:after="200"/>
        <w:contextualSpacing/>
        <w:rPr>
          <w:rFonts w:eastAsiaTheme="minorHAnsi"/>
        </w:rPr>
      </w:pPr>
      <w:r>
        <w:rPr>
          <w:rFonts w:eastAsiaTheme="minorHAnsi"/>
        </w:rPr>
        <w:t>Weight % of each HAP constituent in the vapor space.</w:t>
      </w:r>
    </w:p>
    <w:p w14:paraId="3D98B410" w14:textId="77777777" w:rsidR="002C3356" w:rsidRDefault="002C3356" w:rsidP="00C175C6">
      <w:pPr>
        <w:widowControl/>
        <w:numPr>
          <w:ilvl w:val="0"/>
          <w:numId w:val="119"/>
        </w:numPr>
        <w:autoSpaceDE/>
        <w:autoSpaceDN/>
        <w:adjustRightInd/>
        <w:spacing w:after="200"/>
        <w:contextualSpacing/>
        <w:rPr>
          <w:rFonts w:eastAsiaTheme="minorHAnsi"/>
        </w:rPr>
      </w:pPr>
      <w:r>
        <w:rPr>
          <w:rFonts w:eastAsiaTheme="minorHAnsi"/>
        </w:rPr>
        <w:lastRenderedPageBreak/>
        <w:t>Mole fraction of each HAP constituent in the vapor space.</w:t>
      </w:r>
    </w:p>
    <w:p w14:paraId="26408CA7" w14:textId="77777777" w:rsidR="002C3356" w:rsidRDefault="002C3356" w:rsidP="00C175C6">
      <w:pPr>
        <w:widowControl/>
        <w:numPr>
          <w:ilvl w:val="0"/>
          <w:numId w:val="117"/>
        </w:numPr>
        <w:autoSpaceDE/>
        <w:autoSpaceDN/>
        <w:adjustRightInd/>
        <w:spacing w:after="200"/>
        <w:contextualSpacing/>
        <w:rPr>
          <w:rFonts w:eastAsiaTheme="minorHAnsi"/>
        </w:rPr>
      </w:pPr>
      <w:r>
        <w:rPr>
          <w:rFonts w:eastAsiaTheme="minorHAnsi"/>
        </w:rPr>
        <w:t>Basis for compositions:</w:t>
      </w:r>
    </w:p>
    <w:p w14:paraId="1560970C" w14:textId="77777777" w:rsidR="002C3356" w:rsidRDefault="002C3356" w:rsidP="00C175C6">
      <w:pPr>
        <w:widowControl/>
        <w:numPr>
          <w:ilvl w:val="0"/>
          <w:numId w:val="120"/>
        </w:numPr>
        <w:autoSpaceDE/>
        <w:autoSpaceDN/>
        <w:adjustRightInd/>
        <w:spacing w:after="200"/>
        <w:contextualSpacing/>
        <w:rPr>
          <w:rFonts w:eastAsiaTheme="minorHAnsi"/>
        </w:rPr>
      </w:pPr>
      <w:r>
        <w:rPr>
          <w:rFonts w:eastAsiaTheme="minorHAnsi"/>
        </w:rPr>
        <w:t>MSDS.</w:t>
      </w:r>
    </w:p>
    <w:p w14:paraId="358F5990" w14:textId="77777777" w:rsidR="002C3356" w:rsidRDefault="002C3356" w:rsidP="00C175C6">
      <w:pPr>
        <w:widowControl/>
        <w:numPr>
          <w:ilvl w:val="0"/>
          <w:numId w:val="120"/>
        </w:numPr>
        <w:autoSpaceDE/>
        <w:autoSpaceDN/>
        <w:adjustRightInd/>
        <w:spacing w:after="200"/>
        <w:contextualSpacing/>
        <w:rPr>
          <w:rFonts w:eastAsiaTheme="minorHAnsi"/>
        </w:rPr>
      </w:pPr>
      <w:r>
        <w:rPr>
          <w:rFonts w:eastAsiaTheme="minorHAnsi"/>
        </w:rPr>
        <w:t>Engineering judgement.</w:t>
      </w:r>
    </w:p>
    <w:p w14:paraId="576BB79D" w14:textId="77777777" w:rsidR="002C3356" w:rsidRDefault="002C3356" w:rsidP="00C175C6">
      <w:pPr>
        <w:widowControl/>
        <w:numPr>
          <w:ilvl w:val="0"/>
          <w:numId w:val="120"/>
        </w:numPr>
        <w:autoSpaceDE/>
        <w:autoSpaceDN/>
        <w:adjustRightInd/>
        <w:spacing w:after="200"/>
        <w:contextualSpacing/>
        <w:rPr>
          <w:rFonts w:eastAsiaTheme="minorHAnsi"/>
        </w:rPr>
      </w:pPr>
      <w:r>
        <w:rPr>
          <w:rFonts w:eastAsiaTheme="minorHAnsi"/>
        </w:rPr>
        <w:t>Sampling. If sampling, specify method used.</w:t>
      </w:r>
    </w:p>
    <w:p w14:paraId="79F0C274" w14:textId="2E8356F8" w:rsidR="0030177F" w:rsidRPr="002C3356" w:rsidRDefault="002C3356" w:rsidP="00C175C6">
      <w:pPr>
        <w:widowControl/>
        <w:numPr>
          <w:ilvl w:val="0"/>
          <w:numId w:val="120"/>
        </w:numPr>
        <w:autoSpaceDE/>
        <w:autoSpaceDN/>
        <w:adjustRightInd/>
        <w:spacing w:after="200"/>
        <w:contextualSpacing/>
        <w:rPr>
          <w:rFonts w:eastAsiaTheme="minorHAnsi"/>
        </w:rPr>
      </w:pPr>
      <w:r>
        <w:rPr>
          <w:rFonts w:eastAsiaTheme="minorHAnsi"/>
        </w:rPr>
        <w:t>Other (specify).</w:t>
      </w:r>
    </w:p>
    <w:p w14:paraId="0DB6BF3A" w14:textId="77777777" w:rsidR="00377FF7" w:rsidRDefault="00377FF7">
      <w:pPr>
        <w:widowControl/>
        <w:autoSpaceDE/>
        <w:autoSpaceDN/>
        <w:adjustRightInd/>
        <w:rPr>
          <w:rFonts w:eastAsiaTheme="minorHAnsi"/>
        </w:rPr>
      </w:pPr>
      <w:bookmarkStart w:id="29" w:name="_Toc370821127"/>
      <w:r>
        <w:rPr>
          <w:rFonts w:eastAsiaTheme="minorHAnsi"/>
        </w:rPr>
        <w:br w:type="page"/>
      </w:r>
    </w:p>
    <w:p w14:paraId="6DC1D2D8" w14:textId="615580AD" w:rsidR="00122E29" w:rsidRDefault="00B13EFF">
      <w:pPr>
        <w:keepNext/>
        <w:keepLines/>
        <w:widowControl/>
        <w:autoSpaceDE/>
        <w:autoSpaceDN/>
        <w:adjustRightInd/>
        <w:spacing w:after="240"/>
        <w:outlineLvl w:val="0"/>
        <w:rPr>
          <w:rFonts w:eastAsiaTheme="majorEastAsia"/>
          <w:b/>
          <w:bCs/>
          <w:color w:val="000000" w:themeColor="text1"/>
          <w:sz w:val="28"/>
          <w:szCs w:val="28"/>
        </w:rPr>
      </w:pPr>
      <w:bookmarkStart w:id="30" w:name="_Toc92974979"/>
      <w:bookmarkEnd w:id="29"/>
      <w:r>
        <w:rPr>
          <w:rFonts w:eastAsiaTheme="majorEastAsia"/>
          <w:b/>
          <w:bCs/>
          <w:color w:val="000000" w:themeColor="text1"/>
          <w:sz w:val="28"/>
          <w:szCs w:val="28"/>
        </w:rPr>
        <w:lastRenderedPageBreak/>
        <w:t>6.0</w:t>
      </w:r>
      <w:r w:rsidR="00DC5917">
        <w:rPr>
          <w:rFonts w:eastAsiaTheme="majorEastAsia"/>
          <w:b/>
          <w:bCs/>
          <w:color w:val="000000" w:themeColor="text1"/>
          <w:sz w:val="28"/>
          <w:szCs w:val="28"/>
        </w:rPr>
        <w:tab/>
      </w:r>
      <w:r w:rsidR="002F5499">
        <w:rPr>
          <w:rFonts w:eastAsiaTheme="majorEastAsia"/>
          <w:b/>
          <w:bCs/>
          <w:color w:val="000000" w:themeColor="text1"/>
          <w:sz w:val="28"/>
          <w:szCs w:val="28"/>
        </w:rPr>
        <w:t>Wastewater</w:t>
      </w:r>
      <w:bookmarkEnd w:id="30"/>
    </w:p>
    <w:p w14:paraId="51D4070A" w14:textId="47B7C7BF" w:rsidR="00BF4A11" w:rsidRDefault="00BF4A11" w:rsidP="00BF4A11">
      <w:pPr>
        <w:keepNext/>
        <w:keepLines/>
        <w:widowControl/>
        <w:autoSpaceDE/>
        <w:autoSpaceDN/>
        <w:adjustRightInd/>
        <w:spacing w:before="200" w:after="240"/>
        <w:outlineLvl w:val="1"/>
        <w:rPr>
          <w:rFonts w:eastAsiaTheme="majorEastAsia"/>
          <w:b/>
          <w:bCs/>
          <w:color w:val="000000" w:themeColor="text1"/>
          <w:sz w:val="26"/>
          <w:szCs w:val="26"/>
        </w:rPr>
      </w:pPr>
      <w:bookmarkStart w:id="31" w:name="_Toc92974980"/>
      <w:r>
        <w:rPr>
          <w:rFonts w:eastAsiaTheme="majorEastAsia"/>
          <w:b/>
          <w:bCs/>
          <w:color w:val="000000" w:themeColor="text1"/>
          <w:sz w:val="26"/>
          <w:szCs w:val="26"/>
        </w:rPr>
        <w:t>6.1</w:t>
      </w:r>
      <w:r>
        <w:rPr>
          <w:rFonts w:eastAsiaTheme="majorEastAsia"/>
          <w:b/>
          <w:bCs/>
          <w:color w:val="000000" w:themeColor="text1"/>
          <w:sz w:val="26"/>
          <w:szCs w:val="26"/>
        </w:rPr>
        <w:tab/>
      </w:r>
      <w:r w:rsidR="00292D66">
        <w:rPr>
          <w:rFonts w:eastAsiaTheme="majorEastAsia"/>
          <w:b/>
          <w:bCs/>
          <w:color w:val="000000" w:themeColor="text1"/>
          <w:sz w:val="26"/>
          <w:szCs w:val="26"/>
        </w:rPr>
        <w:t xml:space="preserve">Wastewater </w:t>
      </w:r>
      <w:r>
        <w:rPr>
          <w:rFonts w:eastAsiaTheme="majorEastAsia"/>
          <w:b/>
          <w:bCs/>
          <w:color w:val="000000" w:themeColor="text1"/>
          <w:sz w:val="26"/>
          <w:szCs w:val="26"/>
        </w:rPr>
        <w:t>Regulations</w:t>
      </w:r>
      <w:r w:rsidR="00CC0142">
        <w:rPr>
          <w:rFonts w:eastAsiaTheme="majorEastAsia"/>
          <w:b/>
          <w:bCs/>
          <w:color w:val="000000" w:themeColor="text1"/>
          <w:sz w:val="26"/>
          <w:szCs w:val="26"/>
        </w:rPr>
        <w:t xml:space="preserve"> and Other Details</w:t>
      </w:r>
      <w:bookmarkEnd w:id="31"/>
    </w:p>
    <w:p w14:paraId="4E1ED8C8" w14:textId="132E3519" w:rsidR="00BF4A11" w:rsidRDefault="00BF4A11" w:rsidP="00BF4A11">
      <w:pPr>
        <w:widowControl/>
        <w:numPr>
          <w:ilvl w:val="0"/>
          <w:numId w:val="84"/>
        </w:numPr>
        <w:autoSpaceDE/>
        <w:autoSpaceDN/>
        <w:adjustRightInd/>
        <w:spacing w:after="200"/>
        <w:contextualSpacing/>
        <w:rPr>
          <w:rFonts w:eastAsiaTheme="minorHAnsi"/>
        </w:rPr>
      </w:pPr>
      <w:r>
        <w:rPr>
          <w:rFonts w:eastAsiaTheme="minorHAnsi"/>
        </w:rPr>
        <w:t>Provide a</w:t>
      </w:r>
      <w:r w:rsidRPr="00F92811">
        <w:rPr>
          <w:rFonts w:eastAsiaTheme="minorHAnsi"/>
        </w:rPr>
        <w:t xml:space="preserve"> unique identifier for each</w:t>
      </w:r>
      <w:r>
        <w:rPr>
          <w:rFonts w:eastAsiaTheme="minorHAnsi"/>
        </w:rPr>
        <w:t xml:space="preserve"> wastewater stream</w:t>
      </w:r>
      <w:r w:rsidR="002549C1">
        <w:rPr>
          <w:rFonts w:eastAsiaTheme="minorHAnsi"/>
        </w:rPr>
        <w:t xml:space="preserve"> </w:t>
      </w:r>
      <w:r w:rsidR="00FE4A7C">
        <w:rPr>
          <w:rFonts w:eastAsiaTheme="minorHAnsi"/>
        </w:rPr>
        <w:t xml:space="preserve">at your facility </w:t>
      </w:r>
      <w:r w:rsidR="002549C1">
        <w:rPr>
          <w:rFonts w:eastAsiaTheme="minorHAnsi"/>
        </w:rPr>
        <w:t>(no matter whether the wastewater stream is regulated by a Federal air regulation or not)</w:t>
      </w:r>
      <w:r>
        <w:rPr>
          <w:rFonts w:eastAsiaTheme="minorHAnsi"/>
        </w:rPr>
        <w:t xml:space="preserve"> that is associated with </w:t>
      </w:r>
      <w:r w:rsidR="00855E2A">
        <w:rPr>
          <w:rFonts w:eastAsiaTheme="minorHAnsi"/>
        </w:rPr>
        <w:t>a</w:t>
      </w:r>
      <w:r w:rsidR="00855E2A" w:rsidRPr="000B49AD">
        <w:rPr>
          <w:rFonts w:eastAsiaTheme="minorHAnsi"/>
        </w:rPr>
        <w:t xml:space="preserve"> </w:t>
      </w:r>
      <w:r w:rsidRPr="000B49AD">
        <w:rPr>
          <w:rFonts w:eastAsiaTheme="minorHAnsi"/>
        </w:rPr>
        <w:t xml:space="preserve">chemical manufacturing process unit, elastomer product process unit, </w:t>
      </w:r>
      <w:r w:rsidR="00855E2A">
        <w:rPr>
          <w:rFonts w:eastAsiaTheme="minorHAnsi"/>
        </w:rPr>
        <w:t>or</w:t>
      </w:r>
      <w:r w:rsidR="00855E2A" w:rsidRPr="000B49AD">
        <w:rPr>
          <w:rFonts w:eastAsiaTheme="minorHAnsi"/>
        </w:rPr>
        <w:t xml:space="preserve"> </w:t>
      </w:r>
      <w:r w:rsidRPr="000B49AD">
        <w:rPr>
          <w:rFonts w:eastAsiaTheme="minorHAnsi"/>
        </w:rPr>
        <w:t>polyether polyol manufacturing process unit</w:t>
      </w:r>
      <w:r w:rsidR="00772C79">
        <w:rPr>
          <w:rFonts w:eastAsiaTheme="minorHAnsi"/>
        </w:rPr>
        <w:t>;</w:t>
      </w:r>
      <w:r w:rsidR="00772C79" w:rsidRPr="00772C79">
        <w:rPr>
          <w:rFonts w:eastAsiaTheme="minorHAnsi"/>
        </w:rPr>
        <w:t xml:space="preserve"> </w:t>
      </w:r>
      <w:r w:rsidR="00772C79">
        <w:rPr>
          <w:rFonts w:eastAsiaTheme="minorHAnsi"/>
        </w:rPr>
        <w:t>and</w:t>
      </w:r>
      <w:r w:rsidR="00772C79" w:rsidRPr="00FD6020">
        <w:rPr>
          <w:rFonts w:eastAsiaTheme="minorHAnsi"/>
        </w:rPr>
        <w:t xml:space="preserve"> </w:t>
      </w:r>
      <w:r w:rsidR="00772C79">
        <w:rPr>
          <w:rFonts w:eastAsiaTheme="minorHAnsi"/>
        </w:rPr>
        <w:t xml:space="preserve">for </w:t>
      </w:r>
      <w:r w:rsidR="00772C79" w:rsidRPr="00F92811">
        <w:rPr>
          <w:rFonts w:eastAsiaTheme="minorHAnsi"/>
        </w:rPr>
        <w:t>each</w:t>
      </w:r>
      <w:r w:rsidR="00772C79">
        <w:rPr>
          <w:rFonts w:eastAsiaTheme="minorHAnsi"/>
        </w:rPr>
        <w:t xml:space="preserve"> </w:t>
      </w:r>
      <w:r w:rsidR="008C242E">
        <w:rPr>
          <w:rFonts w:eastAsiaTheme="minorHAnsi"/>
        </w:rPr>
        <w:t>wastewater stream</w:t>
      </w:r>
      <w:r w:rsidR="00772C79">
        <w:rPr>
          <w:rFonts w:eastAsiaTheme="minorHAnsi"/>
        </w:rPr>
        <w:t xml:space="preserve"> that is associated with </w:t>
      </w:r>
      <w:r w:rsidR="008C242E">
        <w:rPr>
          <w:rFonts w:eastAsiaTheme="minorHAnsi"/>
        </w:rPr>
        <w:t>any other process unit</w:t>
      </w:r>
      <w:r w:rsidR="008C242E" w:rsidRPr="008C110F">
        <w:rPr>
          <w:rFonts w:eastAsiaTheme="minorHAnsi"/>
        </w:rPr>
        <w:t xml:space="preserve"> at the facility</w:t>
      </w:r>
      <w:r w:rsidR="008C242E" w:rsidRPr="00541717">
        <w:rPr>
          <w:rFonts w:eastAsiaTheme="minorHAnsi"/>
        </w:rPr>
        <w:t xml:space="preserve"> </w:t>
      </w:r>
      <w:r w:rsidR="008F03F7">
        <w:rPr>
          <w:rFonts w:eastAsiaTheme="minorHAnsi"/>
        </w:rPr>
        <w:t>where the process unit</w:t>
      </w:r>
      <w:r w:rsidR="008C242E" w:rsidRPr="00FA3306">
        <w:rPr>
          <w:rFonts w:eastAsiaTheme="minorHAnsi"/>
        </w:rPr>
        <w:t xml:space="preserve"> ha</w:t>
      </w:r>
      <w:r w:rsidR="008C242E">
        <w:rPr>
          <w:rFonts w:eastAsiaTheme="minorHAnsi"/>
        </w:rPr>
        <w:t>s</w:t>
      </w:r>
      <w:r w:rsidR="00772C79" w:rsidRPr="00FA3306">
        <w:rPr>
          <w:rFonts w:eastAsiaTheme="minorHAnsi"/>
        </w:rPr>
        <w:t xml:space="preserve"> the potential to emit </w:t>
      </w:r>
      <w:r w:rsidR="00772C79" w:rsidRPr="0079220D">
        <w:rPr>
          <w:rFonts w:eastAsiaTheme="minorHAnsi"/>
        </w:rPr>
        <w:t>benzene, 1,3-butadiene, ethylene oxide, ethylene dichloride, and/or vinyl chloride</w:t>
      </w:r>
      <w:r w:rsidRPr="00F92811">
        <w:rPr>
          <w:rFonts w:eastAsiaTheme="minorHAnsi"/>
        </w:rPr>
        <w:t>. Where possible, use the identifier in the facility’s air permit</w:t>
      </w:r>
      <w:r>
        <w:rPr>
          <w:rFonts w:eastAsiaTheme="minorHAnsi"/>
        </w:rPr>
        <w:t>.</w:t>
      </w:r>
    </w:p>
    <w:p w14:paraId="6E00FDC1" w14:textId="205F34BF" w:rsidR="00736386" w:rsidRDefault="00736386" w:rsidP="00376B65">
      <w:pPr>
        <w:widowControl/>
        <w:numPr>
          <w:ilvl w:val="0"/>
          <w:numId w:val="84"/>
        </w:numPr>
        <w:autoSpaceDE/>
        <w:autoSpaceDN/>
        <w:adjustRightInd/>
        <w:spacing w:after="200"/>
        <w:contextualSpacing/>
        <w:rPr>
          <w:rFonts w:eastAsiaTheme="minorHAnsi"/>
        </w:rPr>
      </w:pPr>
      <w:r>
        <w:rPr>
          <w:rFonts w:eastAsiaTheme="minorHAnsi"/>
        </w:rPr>
        <w:t xml:space="preserve">The </w:t>
      </w:r>
      <w:r w:rsidRPr="000C6D6F">
        <w:rPr>
          <w:rFonts w:eastAsiaTheme="minorHAnsi"/>
        </w:rPr>
        <w:t xml:space="preserve">unique identifier </w:t>
      </w:r>
      <w:r>
        <w:rPr>
          <w:rFonts w:eastAsiaTheme="minorHAnsi"/>
        </w:rPr>
        <w:t>of the</w:t>
      </w:r>
      <w:r w:rsidRPr="000C6D6F">
        <w:rPr>
          <w:rFonts w:eastAsiaTheme="minorHAnsi"/>
        </w:rPr>
        <w:t xml:space="preserve"> process unit</w:t>
      </w:r>
      <w:r w:rsidR="009C5BA8">
        <w:rPr>
          <w:rFonts w:eastAsiaTheme="minorHAnsi"/>
        </w:rPr>
        <w:t>(s)</w:t>
      </w:r>
      <w:r>
        <w:rPr>
          <w:rFonts w:eastAsiaTheme="minorHAnsi"/>
        </w:rPr>
        <w:t xml:space="preserve"> associated with the wastewater stream. [Use the same ID(s) you used in Section 2.0 of this survey.]</w:t>
      </w:r>
      <w:r w:rsidR="004E0412" w:rsidRPr="004E0412">
        <w:rPr>
          <w:rFonts w:eastAsiaTheme="minorHAnsi"/>
        </w:rPr>
        <w:t xml:space="preserve"> </w:t>
      </w:r>
      <w:r w:rsidR="004E0412" w:rsidRPr="00F24709">
        <w:rPr>
          <w:rFonts w:eastAsiaTheme="minorHAnsi"/>
        </w:rPr>
        <w:t xml:space="preserve">[Please separate each </w:t>
      </w:r>
      <w:r w:rsidR="004E0412">
        <w:rPr>
          <w:rFonts w:eastAsiaTheme="minorHAnsi"/>
        </w:rPr>
        <w:t>ID</w:t>
      </w:r>
      <w:r w:rsidR="004E0412" w:rsidRPr="00F24709">
        <w:rPr>
          <w:rFonts w:eastAsiaTheme="minorHAnsi"/>
        </w:rPr>
        <w:t xml:space="preserve"> by a semi-colon.]</w:t>
      </w:r>
    </w:p>
    <w:p w14:paraId="1B3FC537" w14:textId="351B02F2" w:rsidR="00376B65" w:rsidRPr="00376B65" w:rsidRDefault="00376B65" w:rsidP="00376B65">
      <w:pPr>
        <w:widowControl/>
        <w:numPr>
          <w:ilvl w:val="0"/>
          <w:numId w:val="84"/>
        </w:numPr>
        <w:autoSpaceDE/>
        <w:autoSpaceDN/>
        <w:adjustRightInd/>
        <w:spacing w:after="200"/>
        <w:contextualSpacing/>
        <w:rPr>
          <w:rFonts w:eastAsiaTheme="minorHAnsi"/>
        </w:rPr>
      </w:pPr>
      <w:r>
        <w:rPr>
          <w:rFonts w:eastAsiaTheme="minorHAnsi"/>
        </w:rPr>
        <w:t>The emission point ID(s) associated with the wastewater stream.</w:t>
      </w:r>
      <w:r w:rsidR="00700EEC" w:rsidRPr="00700EEC">
        <w:rPr>
          <w:rFonts w:eastAsiaTheme="minorHAnsi"/>
        </w:rPr>
        <w:t xml:space="preserve"> </w:t>
      </w:r>
      <w:r w:rsidR="00700EEC">
        <w:rPr>
          <w:rFonts w:eastAsiaTheme="minorHAnsi"/>
        </w:rPr>
        <w:t>[Use the same ID(s) you used in Section 2.0 of this survey.]</w:t>
      </w:r>
      <w:r w:rsidR="00ED0E6B">
        <w:rPr>
          <w:rFonts w:eastAsiaTheme="minorHAnsi"/>
        </w:rPr>
        <w:t xml:space="preserve"> </w:t>
      </w:r>
      <w:r w:rsidR="00ED0E6B" w:rsidRPr="00F24709">
        <w:rPr>
          <w:rFonts w:eastAsiaTheme="minorHAnsi"/>
        </w:rPr>
        <w:t xml:space="preserve">[Please separate each </w:t>
      </w:r>
      <w:r w:rsidR="00ED0E6B">
        <w:rPr>
          <w:rFonts w:eastAsiaTheme="minorHAnsi"/>
        </w:rPr>
        <w:t>ID</w:t>
      </w:r>
      <w:r w:rsidR="00ED0E6B" w:rsidRPr="00F24709">
        <w:rPr>
          <w:rFonts w:eastAsiaTheme="minorHAnsi"/>
        </w:rPr>
        <w:t xml:space="preserve"> by a semi-colon.]</w:t>
      </w:r>
    </w:p>
    <w:p w14:paraId="106F5BCF" w14:textId="77777777" w:rsidR="00BF4A11" w:rsidRDefault="00BF4A11" w:rsidP="00BF4A11">
      <w:pPr>
        <w:widowControl/>
        <w:numPr>
          <w:ilvl w:val="0"/>
          <w:numId w:val="84"/>
        </w:numPr>
        <w:autoSpaceDE/>
        <w:autoSpaceDN/>
        <w:adjustRightInd/>
        <w:contextualSpacing/>
        <w:rPr>
          <w:rFonts w:eastAsiaTheme="minorHAnsi"/>
        </w:rPr>
      </w:pPr>
      <w:r>
        <w:rPr>
          <w:rFonts w:eastAsiaTheme="minorHAnsi"/>
        </w:rPr>
        <w:t>Select the Federal air regulations that apply to each wastewater stream (select all that apply):</w:t>
      </w:r>
    </w:p>
    <w:p w14:paraId="1B21BDF0" w14:textId="77777777" w:rsidR="00BF4A11" w:rsidRDefault="00BF4A11" w:rsidP="00BF4A11">
      <w:pPr>
        <w:widowControl/>
        <w:numPr>
          <w:ilvl w:val="0"/>
          <w:numId w:val="83"/>
        </w:numPr>
        <w:autoSpaceDE/>
        <w:autoSpaceDN/>
        <w:adjustRightInd/>
        <w:contextualSpacing/>
        <w:rPr>
          <w:rFonts w:eastAsiaTheme="minorHAnsi"/>
        </w:rPr>
      </w:pPr>
      <w:r>
        <w:rPr>
          <w:rFonts w:eastAsiaTheme="minorHAnsi"/>
        </w:rPr>
        <w:t>40 CFR part 63, subparts F through I (i.e., the Hazardous Organic NESHAP).</w:t>
      </w:r>
    </w:p>
    <w:p w14:paraId="78805A54" w14:textId="77777777" w:rsidR="00BF4A11" w:rsidRPr="00C33A51" w:rsidRDefault="00BF4A11" w:rsidP="00BF4A11">
      <w:pPr>
        <w:widowControl/>
        <w:numPr>
          <w:ilvl w:val="0"/>
          <w:numId w:val="83"/>
        </w:numPr>
        <w:autoSpaceDE/>
        <w:autoSpaceDN/>
        <w:adjustRightInd/>
        <w:contextualSpacing/>
        <w:rPr>
          <w:rFonts w:eastAsiaTheme="minorHAnsi"/>
        </w:rPr>
      </w:pPr>
      <w:r>
        <w:rPr>
          <w:rFonts w:eastAsiaTheme="minorHAnsi"/>
        </w:rPr>
        <w:t>40 CFR part 63, subpart U.</w:t>
      </w:r>
    </w:p>
    <w:p w14:paraId="44AB8FB2" w14:textId="5F7383CB" w:rsidR="00BF4A11" w:rsidRPr="0080451C" w:rsidRDefault="00BF4A11" w:rsidP="0080451C">
      <w:pPr>
        <w:widowControl/>
        <w:numPr>
          <w:ilvl w:val="0"/>
          <w:numId w:val="83"/>
        </w:numPr>
        <w:autoSpaceDE/>
        <w:autoSpaceDN/>
        <w:adjustRightInd/>
        <w:contextualSpacing/>
        <w:rPr>
          <w:rFonts w:eastAsiaTheme="minorHAnsi"/>
        </w:rPr>
      </w:pPr>
      <w:r>
        <w:rPr>
          <w:rFonts w:eastAsiaTheme="minorHAnsi"/>
        </w:rPr>
        <w:t>40 CFR part 63, subpart PPP.</w:t>
      </w:r>
    </w:p>
    <w:p w14:paraId="04B46FEB" w14:textId="77777777" w:rsidR="00BF4A11" w:rsidRDefault="00BF4A11" w:rsidP="00BF4A11">
      <w:pPr>
        <w:widowControl/>
        <w:numPr>
          <w:ilvl w:val="0"/>
          <w:numId w:val="83"/>
        </w:numPr>
        <w:autoSpaceDE/>
        <w:autoSpaceDN/>
        <w:adjustRightInd/>
        <w:contextualSpacing/>
        <w:rPr>
          <w:rFonts w:eastAsiaTheme="minorHAnsi"/>
        </w:rPr>
      </w:pPr>
      <w:r>
        <w:rPr>
          <w:rFonts w:eastAsiaTheme="minorHAnsi"/>
        </w:rPr>
        <w:t>Other (specify).</w:t>
      </w:r>
    </w:p>
    <w:p w14:paraId="19362C17" w14:textId="77777777" w:rsidR="00BF4A11" w:rsidRDefault="00BF4A11" w:rsidP="00BF4A11">
      <w:pPr>
        <w:widowControl/>
        <w:numPr>
          <w:ilvl w:val="0"/>
          <w:numId w:val="83"/>
        </w:numPr>
        <w:autoSpaceDE/>
        <w:autoSpaceDN/>
        <w:adjustRightInd/>
        <w:contextualSpacing/>
        <w:rPr>
          <w:rFonts w:eastAsiaTheme="minorHAnsi"/>
        </w:rPr>
      </w:pPr>
      <w:r>
        <w:rPr>
          <w:rFonts w:eastAsiaTheme="minorHAnsi"/>
        </w:rPr>
        <w:t>None.</w:t>
      </w:r>
    </w:p>
    <w:p w14:paraId="2DAB5EDA" w14:textId="60414609" w:rsidR="001655B4" w:rsidRPr="001655B4" w:rsidRDefault="001655B4" w:rsidP="00BF4A11">
      <w:pPr>
        <w:widowControl/>
        <w:numPr>
          <w:ilvl w:val="0"/>
          <w:numId w:val="84"/>
        </w:numPr>
        <w:autoSpaceDE/>
        <w:autoSpaceDN/>
        <w:adjustRightInd/>
        <w:contextualSpacing/>
        <w:rPr>
          <w:rFonts w:eastAsiaTheme="minorHAnsi"/>
          <w:sz w:val="22"/>
          <w:szCs w:val="22"/>
        </w:rPr>
      </w:pPr>
      <w:r>
        <w:rPr>
          <w:rFonts w:eastAsiaTheme="minorHAnsi"/>
        </w:rPr>
        <w:t xml:space="preserve">Information about non-Federal requirements and </w:t>
      </w:r>
      <w:r w:rsidR="005D2F59">
        <w:rPr>
          <w:rFonts w:eastAsiaTheme="minorHAnsi"/>
        </w:rPr>
        <w:t xml:space="preserve">other </w:t>
      </w:r>
      <w:r>
        <w:rPr>
          <w:rFonts w:eastAsiaTheme="minorHAnsi"/>
        </w:rPr>
        <w:t>actions:</w:t>
      </w:r>
    </w:p>
    <w:p w14:paraId="4E463E27" w14:textId="4E560D6F" w:rsidR="00BF4A11" w:rsidRPr="001655B4" w:rsidRDefault="00BF4A11" w:rsidP="001655B4">
      <w:pPr>
        <w:widowControl/>
        <w:numPr>
          <w:ilvl w:val="1"/>
          <w:numId w:val="84"/>
        </w:numPr>
        <w:autoSpaceDE/>
        <w:autoSpaceDN/>
        <w:adjustRightInd/>
        <w:contextualSpacing/>
        <w:rPr>
          <w:rFonts w:eastAsiaTheme="minorHAnsi"/>
          <w:sz w:val="22"/>
          <w:szCs w:val="22"/>
        </w:rPr>
      </w:pPr>
      <w:r>
        <w:rPr>
          <w:rFonts w:eastAsiaTheme="minorHAnsi"/>
        </w:rPr>
        <w:t>Cite all State and Local air regulations that apply to the wastewater stream. Although not required as part of this question, you may provide (if available) any information about your specific air permit conditions that are used to comply with each State or Local air regulation.</w:t>
      </w:r>
    </w:p>
    <w:p w14:paraId="564E3A2F" w14:textId="1E2ACCDC" w:rsidR="001655B4" w:rsidRPr="004076A3" w:rsidRDefault="001655B4" w:rsidP="001655B4">
      <w:pPr>
        <w:widowControl/>
        <w:numPr>
          <w:ilvl w:val="1"/>
          <w:numId w:val="84"/>
        </w:numPr>
        <w:autoSpaceDE/>
        <w:autoSpaceDN/>
        <w:adjustRightInd/>
        <w:contextualSpacing/>
        <w:rPr>
          <w:rFonts w:eastAsiaTheme="minorHAnsi"/>
        </w:rPr>
      </w:pPr>
      <w:r w:rsidRPr="004076A3">
        <w:rPr>
          <w:rFonts w:eastAsiaTheme="minorHAnsi"/>
        </w:rPr>
        <w:t xml:space="preserve">What other actions, if any, have your facility taken beyond those required by Federal, State, and Local regulation to specifically reduce or eliminate HAP emissions from the wastewater stream (e.g., </w:t>
      </w:r>
      <w:r w:rsidR="00FE4A7C">
        <w:rPr>
          <w:rFonts w:eastAsiaTheme="minorHAnsi"/>
        </w:rPr>
        <w:t xml:space="preserve">add-on control, improvements to add-on control, work practice or operational procedure, process change, or </w:t>
      </w:r>
      <w:r w:rsidR="00FE4A7C" w:rsidRPr="004076A3">
        <w:rPr>
          <w:rFonts w:eastAsiaTheme="minorHAnsi"/>
        </w:rPr>
        <w:t>pollution prevention measures</w:t>
      </w:r>
      <w:r w:rsidRPr="004076A3">
        <w:rPr>
          <w:rFonts w:eastAsiaTheme="minorHAnsi"/>
        </w:rPr>
        <w:t>). Include in your description the affected HAP and reduction efficiency. Additionally, include any monitored parameters to ensure operation of the emission reduction technique, and the frequency at which monitoring is performed. Describe any ongoing parameter monitor quality assurance/control and the frequency that the parameter monitor quality assurance/control is performed.</w:t>
      </w:r>
    </w:p>
    <w:p w14:paraId="77CB492A" w14:textId="684CDDE5" w:rsidR="00BF4A11" w:rsidRDefault="00BF4A11" w:rsidP="00BF4A11">
      <w:pPr>
        <w:widowControl/>
        <w:numPr>
          <w:ilvl w:val="0"/>
          <w:numId w:val="84"/>
        </w:numPr>
        <w:autoSpaceDE/>
        <w:autoSpaceDN/>
        <w:adjustRightInd/>
        <w:spacing w:after="200"/>
        <w:contextualSpacing/>
        <w:rPr>
          <w:rFonts w:eastAsiaTheme="minorHAnsi"/>
        </w:rPr>
      </w:pPr>
      <w:r>
        <w:rPr>
          <w:rFonts w:eastAsiaTheme="minorHAnsi"/>
        </w:rPr>
        <w:t xml:space="preserve">Select the configuration that best describes how the wastewater stream complies with </w:t>
      </w:r>
      <w:r w:rsidR="00F644C2">
        <w:rPr>
          <w:rFonts w:eastAsiaTheme="minorHAnsi"/>
        </w:rPr>
        <w:t>F</w:t>
      </w:r>
      <w:r>
        <w:rPr>
          <w:rFonts w:eastAsiaTheme="minorHAnsi"/>
        </w:rPr>
        <w:t xml:space="preserve">ederal </w:t>
      </w:r>
      <w:r w:rsidR="00F644C2">
        <w:rPr>
          <w:rFonts w:eastAsiaTheme="minorHAnsi"/>
        </w:rPr>
        <w:t xml:space="preserve">air </w:t>
      </w:r>
      <w:r>
        <w:rPr>
          <w:rFonts w:eastAsiaTheme="minorHAnsi"/>
        </w:rPr>
        <w:t>regulation(s) (</w:t>
      </w:r>
      <w:r w:rsidR="002549C1">
        <w:rPr>
          <w:rFonts w:eastAsiaTheme="minorHAnsi"/>
        </w:rPr>
        <w:t xml:space="preserve">select the first option </w:t>
      </w:r>
      <w:r>
        <w:rPr>
          <w:rFonts w:eastAsiaTheme="minorHAnsi"/>
        </w:rPr>
        <w:t xml:space="preserve">if a </w:t>
      </w:r>
      <w:r w:rsidR="00F644C2">
        <w:rPr>
          <w:rFonts w:eastAsiaTheme="minorHAnsi"/>
        </w:rPr>
        <w:t>F</w:t>
      </w:r>
      <w:r>
        <w:rPr>
          <w:rFonts w:eastAsiaTheme="minorHAnsi"/>
        </w:rPr>
        <w:t xml:space="preserve">ederal </w:t>
      </w:r>
      <w:r w:rsidR="00F644C2">
        <w:rPr>
          <w:rFonts w:eastAsiaTheme="minorHAnsi"/>
        </w:rPr>
        <w:t xml:space="preserve">air </w:t>
      </w:r>
      <w:r>
        <w:rPr>
          <w:rFonts w:eastAsiaTheme="minorHAnsi"/>
        </w:rPr>
        <w:t xml:space="preserve">regulation </w:t>
      </w:r>
      <w:r w:rsidR="002549C1">
        <w:rPr>
          <w:rFonts w:eastAsiaTheme="minorHAnsi"/>
        </w:rPr>
        <w:t xml:space="preserve">does not </w:t>
      </w:r>
      <w:r>
        <w:rPr>
          <w:rFonts w:eastAsiaTheme="minorHAnsi"/>
        </w:rPr>
        <w:t>appl</w:t>
      </w:r>
      <w:r w:rsidR="002549C1">
        <w:rPr>
          <w:rFonts w:eastAsiaTheme="minorHAnsi"/>
        </w:rPr>
        <w:t>y</w:t>
      </w:r>
      <w:r>
        <w:rPr>
          <w:rFonts w:eastAsiaTheme="minorHAnsi"/>
        </w:rPr>
        <w:t>):</w:t>
      </w:r>
    </w:p>
    <w:p w14:paraId="2AB5E8EA" w14:textId="3DF83B5D" w:rsidR="002549C1" w:rsidRDefault="002549C1" w:rsidP="00BF4A11">
      <w:pPr>
        <w:widowControl/>
        <w:numPr>
          <w:ilvl w:val="1"/>
          <w:numId w:val="84"/>
        </w:numPr>
        <w:autoSpaceDE/>
        <w:autoSpaceDN/>
        <w:adjustRightInd/>
        <w:contextualSpacing/>
        <w:rPr>
          <w:rFonts w:eastAsiaTheme="minorHAnsi"/>
        </w:rPr>
      </w:pPr>
      <w:r>
        <w:rPr>
          <w:rFonts w:eastAsiaTheme="minorHAnsi"/>
        </w:rPr>
        <w:t>Federal air regulation does not apply to this wastewater stream.</w:t>
      </w:r>
      <w:r w:rsidR="00CF239F">
        <w:rPr>
          <w:rFonts w:eastAsiaTheme="minorHAnsi"/>
        </w:rPr>
        <w:t xml:space="preserve"> If you select this answer, then provide the following additional information:</w:t>
      </w:r>
    </w:p>
    <w:p w14:paraId="2D9431EB" w14:textId="77777777" w:rsidR="00CF239F" w:rsidRDefault="00CF239F" w:rsidP="00CF239F">
      <w:pPr>
        <w:widowControl/>
        <w:numPr>
          <w:ilvl w:val="2"/>
          <w:numId w:val="84"/>
        </w:numPr>
        <w:autoSpaceDE/>
        <w:autoSpaceDN/>
        <w:adjustRightInd/>
        <w:contextualSpacing/>
        <w:rPr>
          <w:rFonts w:eastAsiaTheme="minorHAnsi"/>
        </w:rPr>
      </w:pPr>
      <w:r>
        <w:rPr>
          <w:rFonts w:eastAsiaTheme="minorHAnsi"/>
        </w:rPr>
        <w:t>Flow rate (liters per minute):</w:t>
      </w:r>
    </w:p>
    <w:p w14:paraId="294BC376" w14:textId="77777777" w:rsidR="00CF239F" w:rsidRDefault="00CF239F" w:rsidP="00CF239F">
      <w:pPr>
        <w:widowControl/>
        <w:numPr>
          <w:ilvl w:val="3"/>
          <w:numId w:val="84"/>
        </w:numPr>
        <w:autoSpaceDE/>
        <w:autoSpaceDN/>
        <w:adjustRightInd/>
        <w:contextualSpacing/>
        <w:rPr>
          <w:rFonts w:eastAsiaTheme="minorHAnsi"/>
        </w:rPr>
      </w:pPr>
      <w:r>
        <w:rPr>
          <w:rFonts w:eastAsiaTheme="minorHAnsi"/>
        </w:rPr>
        <w:t xml:space="preserve">Average. </w:t>
      </w:r>
    </w:p>
    <w:p w14:paraId="5A965D75" w14:textId="77777777" w:rsidR="00CF239F" w:rsidRDefault="00CF239F" w:rsidP="00CF239F">
      <w:pPr>
        <w:widowControl/>
        <w:numPr>
          <w:ilvl w:val="3"/>
          <w:numId w:val="84"/>
        </w:numPr>
        <w:autoSpaceDE/>
        <w:autoSpaceDN/>
        <w:adjustRightInd/>
        <w:contextualSpacing/>
        <w:rPr>
          <w:rFonts w:eastAsiaTheme="minorHAnsi"/>
        </w:rPr>
      </w:pPr>
      <w:r>
        <w:rPr>
          <w:rFonts w:eastAsiaTheme="minorHAnsi"/>
        </w:rPr>
        <w:t>Maximum.</w:t>
      </w:r>
    </w:p>
    <w:p w14:paraId="558C384E" w14:textId="47145D9B" w:rsidR="00CF239F" w:rsidRDefault="00CF239F" w:rsidP="00CF239F">
      <w:pPr>
        <w:widowControl/>
        <w:numPr>
          <w:ilvl w:val="3"/>
          <w:numId w:val="84"/>
        </w:numPr>
        <w:autoSpaceDE/>
        <w:autoSpaceDN/>
        <w:adjustRightInd/>
        <w:contextualSpacing/>
        <w:rPr>
          <w:rFonts w:eastAsiaTheme="minorHAnsi"/>
        </w:rPr>
      </w:pPr>
      <w:r>
        <w:rPr>
          <w:rFonts w:eastAsiaTheme="minorHAnsi"/>
        </w:rPr>
        <w:t>Basis for determining flow rate values.</w:t>
      </w:r>
    </w:p>
    <w:p w14:paraId="4DC386A0" w14:textId="77777777" w:rsidR="00850F65" w:rsidRDefault="004B4E9E" w:rsidP="00850F65">
      <w:pPr>
        <w:widowControl/>
        <w:numPr>
          <w:ilvl w:val="3"/>
          <w:numId w:val="84"/>
        </w:numPr>
        <w:autoSpaceDE/>
        <w:autoSpaceDN/>
        <w:adjustRightInd/>
        <w:contextualSpacing/>
        <w:rPr>
          <w:rFonts w:eastAsiaTheme="minorHAnsi"/>
        </w:rPr>
      </w:pPr>
      <w:r>
        <w:rPr>
          <w:rFonts w:eastAsiaTheme="minorHAnsi"/>
        </w:rPr>
        <w:t xml:space="preserve">Briefly describe the point </w:t>
      </w:r>
      <w:r w:rsidR="00850F65">
        <w:rPr>
          <w:rFonts w:eastAsiaTheme="minorHAnsi"/>
        </w:rPr>
        <w:t>measurement:</w:t>
      </w:r>
    </w:p>
    <w:p w14:paraId="61108808" w14:textId="0C08A56B" w:rsidR="00850F65" w:rsidRDefault="00850F65" w:rsidP="00850F65">
      <w:pPr>
        <w:widowControl/>
        <w:numPr>
          <w:ilvl w:val="4"/>
          <w:numId w:val="84"/>
        </w:numPr>
        <w:autoSpaceDE/>
        <w:autoSpaceDN/>
        <w:adjustRightInd/>
        <w:contextualSpacing/>
        <w:rPr>
          <w:rFonts w:eastAsiaTheme="minorHAnsi"/>
        </w:rPr>
      </w:pPr>
      <w:r w:rsidRPr="00850F65">
        <w:rPr>
          <w:rFonts w:eastAsiaTheme="minorHAnsi"/>
        </w:rPr>
        <w:t>point of determination</w:t>
      </w:r>
      <w:r w:rsidR="000B2B14">
        <w:rPr>
          <w:rFonts w:eastAsiaTheme="minorHAnsi"/>
        </w:rPr>
        <w:t>.</w:t>
      </w:r>
    </w:p>
    <w:p w14:paraId="523F87ED" w14:textId="42BEAE3F" w:rsidR="00850F65" w:rsidRDefault="00850F65" w:rsidP="00850F65">
      <w:pPr>
        <w:widowControl/>
        <w:numPr>
          <w:ilvl w:val="4"/>
          <w:numId w:val="84"/>
        </w:numPr>
        <w:autoSpaceDE/>
        <w:autoSpaceDN/>
        <w:adjustRightInd/>
        <w:contextualSpacing/>
        <w:rPr>
          <w:rFonts w:eastAsiaTheme="minorHAnsi"/>
        </w:rPr>
      </w:pPr>
      <w:r w:rsidRPr="00850F65">
        <w:rPr>
          <w:rFonts w:eastAsiaTheme="minorHAnsi"/>
        </w:rPr>
        <w:lastRenderedPageBreak/>
        <w:t>downstream of the point of determination</w:t>
      </w:r>
      <w:r w:rsidR="000B2B14">
        <w:rPr>
          <w:rFonts w:eastAsiaTheme="minorHAnsi"/>
        </w:rPr>
        <w:t>.</w:t>
      </w:r>
    </w:p>
    <w:p w14:paraId="7357E8D5" w14:textId="282F7F74" w:rsidR="004B4E9E" w:rsidRPr="00850F65" w:rsidRDefault="00850F65" w:rsidP="00850F65">
      <w:pPr>
        <w:widowControl/>
        <w:numPr>
          <w:ilvl w:val="4"/>
          <w:numId w:val="84"/>
        </w:numPr>
        <w:autoSpaceDE/>
        <w:autoSpaceDN/>
        <w:adjustRightInd/>
        <w:contextualSpacing/>
        <w:rPr>
          <w:rFonts w:eastAsiaTheme="minorHAnsi"/>
        </w:rPr>
      </w:pPr>
      <w:r>
        <w:rPr>
          <w:rFonts w:eastAsiaTheme="minorHAnsi"/>
        </w:rPr>
        <w:t>other (specify)</w:t>
      </w:r>
      <w:r w:rsidR="000B2B14">
        <w:rPr>
          <w:rFonts w:eastAsiaTheme="minorHAnsi"/>
        </w:rPr>
        <w:t>.</w:t>
      </w:r>
    </w:p>
    <w:p w14:paraId="7F58EA44" w14:textId="77777777" w:rsidR="00CF239F" w:rsidRDefault="00CF239F" w:rsidP="00CF239F">
      <w:pPr>
        <w:widowControl/>
        <w:numPr>
          <w:ilvl w:val="2"/>
          <w:numId w:val="84"/>
        </w:numPr>
        <w:autoSpaceDE/>
        <w:autoSpaceDN/>
        <w:adjustRightInd/>
        <w:contextualSpacing/>
        <w:rPr>
          <w:rFonts w:eastAsiaTheme="minorHAnsi"/>
        </w:rPr>
      </w:pPr>
      <w:r>
        <w:rPr>
          <w:rFonts w:eastAsiaTheme="minorHAnsi"/>
        </w:rPr>
        <w:t>Flow-weighted annual average total HAP concentration (parts per million by weight):</w:t>
      </w:r>
    </w:p>
    <w:p w14:paraId="11201C0E" w14:textId="77777777" w:rsidR="00CF239F" w:rsidRDefault="00CF239F" w:rsidP="00CF239F">
      <w:pPr>
        <w:widowControl/>
        <w:numPr>
          <w:ilvl w:val="3"/>
          <w:numId w:val="84"/>
        </w:numPr>
        <w:autoSpaceDE/>
        <w:autoSpaceDN/>
        <w:adjustRightInd/>
        <w:contextualSpacing/>
        <w:rPr>
          <w:rFonts w:eastAsiaTheme="minorHAnsi"/>
        </w:rPr>
      </w:pPr>
      <w:r>
        <w:rPr>
          <w:rFonts w:eastAsiaTheme="minorHAnsi"/>
        </w:rPr>
        <w:t>Minimum.</w:t>
      </w:r>
    </w:p>
    <w:p w14:paraId="17E1078D" w14:textId="77777777" w:rsidR="00CF239F" w:rsidRDefault="00CF239F" w:rsidP="00CF239F">
      <w:pPr>
        <w:widowControl/>
        <w:numPr>
          <w:ilvl w:val="3"/>
          <w:numId w:val="84"/>
        </w:numPr>
        <w:autoSpaceDE/>
        <w:autoSpaceDN/>
        <w:adjustRightInd/>
        <w:contextualSpacing/>
        <w:rPr>
          <w:rFonts w:eastAsiaTheme="minorHAnsi"/>
        </w:rPr>
      </w:pPr>
      <w:r>
        <w:rPr>
          <w:rFonts w:eastAsiaTheme="minorHAnsi"/>
        </w:rPr>
        <w:t>Maximum.</w:t>
      </w:r>
    </w:p>
    <w:p w14:paraId="2EEB641F" w14:textId="77777777" w:rsidR="00CF239F" w:rsidRDefault="00CF239F" w:rsidP="00CF239F">
      <w:pPr>
        <w:widowControl/>
        <w:numPr>
          <w:ilvl w:val="3"/>
          <w:numId w:val="84"/>
        </w:numPr>
        <w:autoSpaceDE/>
        <w:autoSpaceDN/>
        <w:adjustRightInd/>
        <w:contextualSpacing/>
        <w:rPr>
          <w:rFonts w:eastAsiaTheme="minorHAnsi"/>
        </w:rPr>
      </w:pPr>
      <w:r>
        <w:rPr>
          <w:rFonts w:eastAsiaTheme="minorHAnsi"/>
        </w:rPr>
        <w:t>Average.</w:t>
      </w:r>
    </w:p>
    <w:p w14:paraId="530F6F92" w14:textId="77777777" w:rsidR="004B4E9E" w:rsidRDefault="00CF239F" w:rsidP="004B4E9E">
      <w:pPr>
        <w:widowControl/>
        <w:numPr>
          <w:ilvl w:val="3"/>
          <w:numId w:val="84"/>
        </w:numPr>
        <w:autoSpaceDE/>
        <w:autoSpaceDN/>
        <w:adjustRightInd/>
        <w:contextualSpacing/>
        <w:rPr>
          <w:rFonts w:eastAsiaTheme="minorHAnsi"/>
        </w:rPr>
      </w:pPr>
      <w:r>
        <w:rPr>
          <w:rFonts w:eastAsiaTheme="minorHAnsi"/>
        </w:rPr>
        <w:t>Basis for determining flow-weighted annual average concentrations.</w:t>
      </w:r>
    </w:p>
    <w:p w14:paraId="6AF030B3" w14:textId="77777777" w:rsidR="00850F65" w:rsidRDefault="004B4E9E" w:rsidP="00850F65">
      <w:pPr>
        <w:widowControl/>
        <w:numPr>
          <w:ilvl w:val="3"/>
          <w:numId w:val="84"/>
        </w:numPr>
        <w:autoSpaceDE/>
        <w:autoSpaceDN/>
        <w:adjustRightInd/>
        <w:contextualSpacing/>
        <w:rPr>
          <w:rFonts w:eastAsiaTheme="minorHAnsi"/>
        </w:rPr>
      </w:pPr>
      <w:r>
        <w:rPr>
          <w:rFonts w:eastAsiaTheme="minorHAnsi"/>
        </w:rPr>
        <w:t xml:space="preserve">Briefly describe the point of </w:t>
      </w:r>
      <w:r w:rsidR="00850F65">
        <w:rPr>
          <w:rFonts w:eastAsiaTheme="minorHAnsi"/>
        </w:rPr>
        <w:t>measurement:</w:t>
      </w:r>
    </w:p>
    <w:p w14:paraId="1B892A22" w14:textId="41395371" w:rsidR="00850F65" w:rsidRDefault="00850F65" w:rsidP="00850F65">
      <w:pPr>
        <w:widowControl/>
        <w:numPr>
          <w:ilvl w:val="4"/>
          <w:numId w:val="84"/>
        </w:numPr>
        <w:autoSpaceDE/>
        <w:autoSpaceDN/>
        <w:adjustRightInd/>
        <w:contextualSpacing/>
        <w:rPr>
          <w:rFonts w:eastAsiaTheme="minorHAnsi"/>
        </w:rPr>
      </w:pPr>
      <w:r w:rsidRPr="00850F65">
        <w:rPr>
          <w:rFonts w:eastAsiaTheme="minorHAnsi"/>
        </w:rPr>
        <w:t>point of determination</w:t>
      </w:r>
      <w:r w:rsidR="000B2B14">
        <w:rPr>
          <w:rFonts w:eastAsiaTheme="minorHAnsi"/>
        </w:rPr>
        <w:t>.</w:t>
      </w:r>
    </w:p>
    <w:p w14:paraId="78220B6D" w14:textId="4F42E8C5" w:rsidR="00850F65" w:rsidRDefault="00850F65" w:rsidP="00850F65">
      <w:pPr>
        <w:widowControl/>
        <w:numPr>
          <w:ilvl w:val="4"/>
          <w:numId w:val="84"/>
        </w:numPr>
        <w:autoSpaceDE/>
        <w:autoSpaceDN/>
        <w:adjustRightInd/>
        <w:contextualSpacing/>
        <w:rPr>
          <w:rFonts w:eastAsiaTheme="minorHAnsi"/>
        </w:rPr>
      </w:pPr>
      <w:r w:rsidRPr="00850F65">
        <w:rPr>
          <w:rFonts w:eastAsiaTheme="minorHAnsi"/>
        </w:rPr>
        <w:t>downstream of the point of determination</w:t>
      </w:r>
      <w:r w:rsidR="000B2B14">
        <w:rPr>
          <w:rFonts w:eastAsiaTheme="minorHAnsi"/>
        </w:rPr>
        <w:t>.</w:t>
      </w:r>
    </w:p>
    <w:p w14:paraId="2B99D1D1" w14:textId="54E8BBC9" w:rsidR="00CF239F" w:rsidRPr="00850F65" w:rsidRDefault="00850F65" w:rsidP="00850F65">
      <w:pPr>
        <w:widowControl/>
        <w:numPr>
          <w:ilvl w:val="4"/>
          <w:numId w:val="84"/>
        </w:numPr>
        <w:autoSpaceDE/>
        <w:autoSpaceDN/>
        <w:adjustRightInd/>
        <w:contextualSpacing/>
        <w:rPr>
          <w:rFonts w:eastAsiaTheme="minorHAnsi"/>
        </w:rPr>
      </w:pPr>
      <w:r>
        <w:rPr>
          <w:rFonts w:eastAsiaTheme="minorHAnsi"/>
        </w:rPr>
        <w:t>other (specify)</w:t>
      </w:r>
      <w:r w:rsidR="000B2B14">
        <w:rPr>
          <w:rFonts w:eastAsiaTheme="minorHAnsi"/>
        </w:rPr>
        <w:t>.</w:t>
      </w:r>
    </w:p>
    <w:p w14:paraId="3BACF655" w14:textId="7362AD28" w:rsidR="00CF239F" w:rsidRDefault="00CF239F" w:rsidP="00CF239F">
      <w:pPr>
        <w:widowControl/>
        <w:numPr>
          <w:ilvl w:val="2"/>
          <w:numId w:val="84"/>
        </w:numPr>
        <w:autoSpaceDE/>
        <w:autoSpaceDN/>
        <w:adjustRightInd/>
        <w:spacing w:after="200"/>
        <w:contextualSpacing/>
        <w:rPr>
          <w:rFonts w:eastAsiaTheme="minorHAnsi"/>
        </w:rPr>
      </w:pPr>
      <w:r>
        <w:rPr>
          <w:rFonts w:eastAsiaTheme="minorHAnsi"/>
        </w:rPr>
        <w:t>Name and CAS number of each HAP in the wastewater stream.</w:t>
      </w:r>
    </w:p>
    <w:p w14:paraId="7572E79A" w14:textId="7F7759DA" w:rsidR="00CF239F" w:rsidRDefault="004B4E9E" w:rsidP="00CF239F">
      <w:pPr>
        <w:widowControl/>
        <w:numPr>
          <w:ilvl w:val="2"/>
          <w:numId w:val="84"/>
        </w:numPr>
        <w:autoSpaceDE/>
        <w:autoSpaceDN/>
        <w:adjustRightInd/>
        <w:spacing w:after="200"/>
        <w:contextualSpacing/>
        <w:rPr>
          <w:rFonts w:eastAsiaTheme="minorHAnsi"/>
        </w:rPr>
      </w:pPr>
      <w:r>
        <w:rPr>
          <w:rFonts w:eastAsiaTheme="minorHAnsi"/>
        </w:rPr>
        <w:t>Concentration (ppmw)</w:t>
      </w:r>
      <w:r w:rsidR="00CF239F">
        <w:rPr>
          <w:rFonts w:eastAsiaTheme="minorHAnsi"/>
        </w:rPr>
        <w:t xml:space="preserve"> of each HAP in the wastewater stream.</w:t>
      </w:r>
    </w:p>
    <w:p w14:paraId="770A278A" w14:textId="47A8F04D" w:rsidR="00CF239F" w:rsidRPr="00CF239F" w:rsidRDefault="00CF239F" w:rsidP="00CF239F">
      <w:pPr>
        <w:widowControl/>
        <w:numPr>
          <w:ilvl w:val="2"/>
          <w:numId w:val="84"/>
        </w:numPr>
        <w:autoSpaceDE/>
        <w:autoSpaceDN/>
        <w:adjustRightInd/>
        <w:spacing w:after="200"/>
        <w:contextualSpacing/>
        <w:rPr>
          <w:rFonts w:eastAsiaTheme="minorHAnsi"/>
        </w:rPr>
      </w:pPr>
      <w:r>
        <w:rPr>
          <w:rFonts w:eastAsiaTheme="minorHAnsi"/>
        </w:rPr>
        <w:t>Specify control technology, and/or management or work practices used (if any) to reduce HAP emissions from the wastewater stream</w:t>
      </w:r>
      <w:r w:rsidR="00811F7D">
        <w:rPr>
          <w:rFonts w:eastAsiaTheme="minorHAnsi"/>
        </w:rPr>
        <w:t xml:space="preserve">, including whether </w:t>
      </w:r>
      <w:r w:rsidR="00014821">
        <w:rPr>
          <w:rFonts w:eastAsiaTheme="minorHAnsi"/>
        </w:rPr>
        <w:t>the wastewater stream</w:t>
      </w:r>
      <w:r w:rsidR="00811F7D">
        <w:rPr>
          <w:rFonts w:eastAsiaTheme="minorHAnsi"/>
        </w:rPr>
        <w:t xml:space="preserve"> complies with Group 1 control requirements</w:t>
      </w:r>
      <w:r>
        <w:rPr>
          <w:rFonts w:eastAsiaTheme="minorHAnsi"/>
        </w:rPr>
        <w:t>.</w:t>
      </w:r>
    </w:p>
    <w:p w14:paraId="018B88CC" w14:textId="150BDDE2" w:rsidR="00836B95" w:rsidRDefault="00EE2DF7" w:rsidP="00836B95">
      <w:pPr>
        <w:widowControl/>
        <w:numPr>
          <w:ilvl w:val="1"/>
          <w:numId w:val="84"/>
        </w:numPr>
        <w:autoSpaceDE/>
        <w:autoSpaceDN/>
        <w:adjustRightInd/>
        <w:contextualSpacing/>
        <w:rPr>
          <w:rFonts w:eastAsiaTheme="minorHAnsi"/>
        </w:rPr>
      </w:pPr>
      <w:r>
        <w:rPr>
          <w:rFonts w:eastAsiaTheme="minorHAnsi"/>
        </w:rPr>
        <w:t>Group 2 wastewater stream</w:t>
      </w:r>
      <w:r w:rsidR="00836B95">
        <w:rPr>
          <w:rFonts w:eastAsiaTheme="minorHAnsi"/>
        </w:rPr>
        <w:t>.</w:t>
      </w:r>
      <w:r w:rsidR="00836B95" w:rsidRPr="00836B95">
        <w:rPr>
          <w:rFonts w:eastAsiaTheme="minorHAnsi"/>
        </w:rPr>
        <w:t xml:space="preserve"> </w:t>
      </w:r>
      <w:r w:rsidR="00836B95">
        <w:rPr>
          <w:rFonts w:eastAsiaTheme="minorHAnsi"/>
        </w:rPr>
        <w:t>If you select this answer, then provide the following additional information:</w:t>
      </w:r>
    </w:p>
    <w:p w14:paraId="610BAD6F" w14:textId="77777777" w:rsidR="00836B95" w:rsidRDefault="00836B95" w:rsidP="00836B95">
      <w:pPr>
        <w:widowControl/>
        <w:numPr>
          <w:ilvl w:val="2"/>
          <w:numId w:val="84"/>
        </w:numPr>
        <w:autoSpaceDE/>
        <w:autoSpaceDN/>
        <w:adjustRightInd/>
        <w:contextualSpacing/>
        <w:rPr>
          <w:rFonts w:eastAsiaTheme="minorHAnsi"/>
        </w:rPr>
      </w:pPr>
      <w:r>
        <w:rPr>
          <w:rFonts w:eastAsiaTheme="minorHAnsi"/>
        </w:rPr>
        <w:t>Flow rate (liters per minute):</w:t>
      </w:r>
    </w:p>
    <w:p w14:paraId="1809656D"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 xml:space="preserve">Average. </w:t>
      </w:r>
    </w:p>
    <w:p w14:paraId="3B84CD55"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Maximum.</w:t>
      </w:r>
    </w:p>
    <w:p w14:paraId="70C5FB56"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Basis for determining flow rate values.</w:t>
      </w:r>
    </w:p>
    <w:p w14:paraId="7647FAB0"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Briefly describe the point of measurement:</w:t>
      </w:r>
    </w:p>
    <w:p w14:paraId="42693A3B" w14:textId="7F78EF46" w:rsidR="00836B95" w:rsidRDefault="00836B95" w:rsidP="00836B95">
      <w:pPr>
        <w:widowControl/>
        <w:numPr>
          <w:ilvl w:val="4"/>
          <w:numId w:val="84"/>
        </w:numPr>
        <w:autoSpaceDE/>
        <w:autoSpaceDN/>
        <w:adjustRightInd/>
        <w:contextualSpacing/>
        <w:rPr>
          <w:rFonts w:eastAsiaTheme="minorHAnsi"/>
        </w:rPr>
      </w:pPr>
      <w:r w:rsidRPr="00850F65">
        <w:rPr>
          <w:rFonts w:eastAsiaTheme="minorHAnsi"/>
        </w:rPr>
        <w:t>point of determination</w:t>
      </w:r>
      <w:r w:rsidR="000B2B14">
        <w:rPr>
          <w:rFonts w:eastAsiaTheme="minorHAnsi"/>
        </w:rPr>
        <w:t>.</w:t>
      </w:r>
    </w:p>
    <w:p w14:paraId="59EBD2DB" w14:textId="5D8047CA" w:rsidR="00836B95" w:rsidRDefault="00836B95" w:rsidP="00836B95">
      <w:pPr>
        <w:widowControl/>
        <w:numPr>
          <w:ilvl w:val="4"/>
          <w:numId w:val="84"/>
        </w:numPr>
        <w:autoSpaceDE/>
        <w:autoSpaceDN/>
        <w:adjustRightInd/>
        <w:contextualSpacing/>
        <w:rPr>
          <w:rFonts w:eastAsiaTheme="minorHAnsi"/>
        </w:rPr>
      </w:pPr>
      <w:r w:rsidRPr="00850F65">
        <w:rPr>
          <w:rFonts w:eastAsiaTheme="minorHAnsi"/>
        </w:rPr>
        <w:t>downstream of the point of determination</w:t>
      </w:r>
      <w:r w:rsidR="000B2B14">
        <w:rPr>
          <w:rFonts w:eastAsiaTheme="minorHAnsi"/>
        </w:rPr>
        <w:t>.</w:t>
      </w:r>
    </w:p>
    <w:p w14:paraId="47050B34" w14:textId="1D4EF7DC" w:rsidR="00836B95" w:rsidRDefault="00836B95" w:rsidP="00836B95">
      <w:pPr>
        <w:widowControl/>
        <w:numPr>
          <w:ilvl w:val="4"/>
          <w:numId w:val="84"/>
        </w:numPr>
        <w:autoSpaceDE/>
        <w:autoSpaceDN/>
        <w:adjustRightInd/>
        <w:contextualSpacing/>
        <w:rPr>
          <w:rFonts w:eastAsiaTheme="minorHAnsi"/>
        </w:rPr>
      </w:pPr>
      <w:r>
        <w:rPr>
          <w:rFonts w:eastAsiaTheme="minorHAnsi"/>
        </w:rPr>
        <w:t>other (specify)</w:t>
      </w:r>
      <w:r w:rsidR="000B2B14">
        <w:rPr>
          <w:rFonts w:eastAsiaTheme="minorHAnsi"/>
        </w:rPr>
        <w:t>.</w:t>
      </w:r>
    </w:p>
    <w:p w14:paraId="278B9618" w14:textId="77777777" w:rsidR="00836B95" w:rsidRDefault="00836B95" w:rsidP="00836B95">
      <w:pPr>
        <w:widowControl/>
        <w:numPr>
          <w:ilvl w:val="2"/>
          <w:numId w:val="84"/>
        </w:numPr>
        <w:autoSpaceDE/>
        <w:autoSpaceDN/>
        <w:adjustRightInd/>
        <w:contextualSpacing/>
        <w:rPr>
          <w:rFonts w:eastAsiaTheme="minorHAnsi"/>
        </w:rPr>
      </w:pPr>
      <w:r>
        <w:rPr>
          <w:rFonts w:eastAsiaTheme="minorHAnsi"/>
        </w:rPr>
        <w:t>Flow-weighted annual average total HAP concentration (parts per million by weight):</w:t>
      </w:r>
    </w:p>
    <w:p w14:paraId="3109E625"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Minimum.</w:t>
      </w:r>
    </w:p>
    <w:p w14:paraId="63CEE198"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Maximum.</w:t>
      </w:r>
    </w:p>
    <w:p w14:paraId="12B1815A"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Average.</w:t>
      </w:r>
    </w:p>
    <w:p w14:paraId="3EBC1A35"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Basis for determining flow-weighted annual average concentrations.</w:t>
      </w:r>
    </w:p>
    <w:p w14:paraId="51464C27" w14:textId="77777777" w:rsidR="00836B95" w:rsidRDefault="00836B95" w:rsidP="00836B95">
      <w:pPr>
        <w:widowControl/>
        <w:numPr>
          <w:ilvl w:val="3"/>
          <w:numId w:val="84"/>
        </w:numPr>
        <w:autoSpaceDE/>
        <w:autoSpaceDN/>
        <w:adjustRightInd/>
        <w:contextualSpacing/>
        <w:rPr>
          <w:rFonts w:eastAsiaTheme="minorHAnsi"/>
        </w:rPr>
      </w:pPr>
      <w:r>
        <w:rPr>
          <w:rFonts w:eastAsiaTheme="minorHAnsi"/>
        </w:rPr>
        <w:t>Briefly describe the point of measurement:</w:t>
      </w:r>
    </w:p>
    <w:p w14:paraId="10E45966" w14:textId="58258E21" w:rsidR="00836B95" w:rsidRDefault="00836B95" w:rsidP="00836B95">
      <w:pPr>
        <w:widowControl/>
        <w:numPr>
          <w:ilvl w:val="4"/>
          <w:numId w:val="84"/>
        </w:numPr>
        <w:autoSpaceDE/>
        <w:autoSpaceDN/>
        <w:adjustRightInd/>
        <w:contextualSpacing/>
        <w:rPr>
          <w:rFonts w:eastAsiaTheme="minorHAnsi"/>
        </w:rPr>
      </w:pPr>
      <w:r w:rsidRPr="00850F65">
        <w:rPr>
          <w:rFonts w:eastAsiaTheme="minorHAnsi"/>
        </w:rPr>
        <w:t>point of determination</w:t>
      </w:r>
      <w:r w:rsidR="004344BD">
        <w:rPr>
          <w:rFonts w:eastAsiaTheme="minorHAnsi"/>
        </w:rPr>
        <w:t>.</w:t>
      </w:r>
    </w:p>
    <w:p w14:paraId="234660BE" w14:textId="33CA68F2" w:rsidR="00836B95" w:rsidRDefault="00836B95" w:rsidP="00836B95">
      <w:pPr>
        <w:widowControl/>
        <w:numPr>
          <w:ilvl w:val="4"/>
          <w:numId w:val="84"/>
        </w:numPr>
        <w:autoSpaceDE/>
        <w:autoSpaceDN/>
        <w:adjustRightInd/>
        <w:contextualSpacing/>
        <w:rPr>
          <w:rFonts w:eastAsiaTheme="minorHAnsi"/>
        </w:rPr>
      </w:pPr>
      <w:r w:rsidRPr="00850F65">
        <w:rPr>
          <w:rFonts w:eastAsiaTheme="minorHAnsi"/>
        </w:rPr>
        <w:t>downstream of the point of determination</w:t>
      </w:r>
      <w:r w:rsidR="004344BD">
        <w:rPr>
          <w:rFonts w:eastAsiaTheme="minorHAnsi"/>
        </w:rPr>
        <w:t>.</w:t>
      </w:r>
    </w:p>
    <w:p w14:paraId="5DFA25D3" w14:textId="7728E766" w:rsidR="00836B95" w:rsidRPr="00850F65" w:rsidRDefault="00836B95" w:rsidP="00836B95">
      <w:pPr>
        <w:widowControl/>
        <w:numPr>
          <w:ilvl w:val="4"/>
          <w:numId w:val="84"/>
        </w:numPr>
        <w:autoSpaceDE/>
        <w:autoSpaceDN/>
        <w:adjustRightInd/>
        <w:contextualSpacing/>
        <w:rPr>
          <w:rFonts w:eastAsiaTheme="minorHAnsi"/>
        </w:rPr>
      </w:pPr>
      <w:r>
        <w:rPr>
          <w:rFonts w:eastAsiaTheme="minorHAnsi"/>
        </w:rPr>
        <w:t>other (specify)</w:t>
      </w:r>
      <w:r w:rsidR="004344BD">
        <w:rPr>
          <w:rFonts w:eastAsiaTheme="minorHAnsi"/>
        </w:rPr>
        <w:t>.</w:t>
      </w:r>
    </w:p>
    <w:p w14:paraId="6089F075" w14:textId="77777777" w:rsidR="00836B95" w:rsidRDefault="00836B95" w:rsidP="00836B95">
      <w:pPr>
        <w:widowControl/>
        <w:numPr>
          <w:ilvl w:val="2"/>
          <w:numId w:val="84"/>
        </w:numPr>
        <w:autoSpaceDE/>
        <w:autoSpaceDN/>
        <w:adjustRightInd/>
        <w:spacing w:after="200"/>
        <w:contextualSpacing/>
        <w:rPr>
          <w:rFonts w:eastAsiaTheme="minorHAnsi"/>
        </w:rPr>
      </w:pPr>
      <w:r>
        <w:rPr>
          <w:rFonts w:eastAsiaTheme="minorHAnsi"/>
        </w:rPr>
        <w:t>Name and CAS number of each HAP in the wastewater stream.</w:t>
      </w:r>
    </w:p>
    <w:p w14:paraId="26DAAC6B" w14:textId="77777777" w:rsidR="00836B95" w:rsidRDefault="00836B95" w:rsidP="00836B95">
      <w:pPr>
        <w:widowControl/>
        <w:numPr>
          <w:ilvl w:val="2"/>
          <w:numId w:val="84"/>
        </w:numPr>
        <w:autoSpaceDE/>
        <w:autoSpaceDN/>
        <w:adjustRightInd/>
        <w:spacing w:after="200"/>
        <w:contextualSpacing/>
        <w:rPr>
          <w:rFonts w:eastAsiaTheme="minorHAnsi"/>
        </w:rPr>
      </w:pPr>
      <w:r>
        <w:rPr>
          <w:rFonts w:eastAsiaTheme="minorHAnsi"/>
        </w:rPr>
        <w:t>Concentration (ppmw) of each HAP in the wastewater stream.</w:t>
      </w:r>
    </w:p>
    <w:p w14:paraId="2E7BE014" w14:textId="61DD1287" w:rsidR="00836B95" w:rsidRPr="00836B95" w:rsidRDefault="00836B95" w:rsidP="006D330B">
      <w:pPr>
        <w:widowControl/>
        <w:numPr>
          <w:ilvl w:val="2"/>
          <w:numId w:val="84"/>
        </w:numPr>
        <w:autoSpaceDE/>
        <w:autoSpaceDN/>
        <w:adjustRightInd/>
        <w:spacing w:after="200"/>
        <w:contextualSpacing/>
        <w:rPr>
          <w:rFonts w:eastAsiaTheme="minorHAnsi"/>
        </w:rPr>
      </w:pPr>
      <w:r>
        <w:rPr>
          <w:rFonts w:eastAsiaTheme="minorHAnsi"/>
        </w:rPr>
        <w:t>Specify control technology, and/or management or work practices used (if any) to reduce HAP emissions from the wastewater stream</w:t>
      </w:r>
      <w:r w:rsidR="00811F7D">
        <w:rPr>
          <w:rFonts w:eastAsiaTheme="minorHAnsi"/>
        </w:rPr>
        <w:t xml:space="preserve">, including whether </w:t>
      </w:r>
      <w:r w:rsidR="00014821">
        <w:rPr>
          <w:rFonts w:eastAsiaTheme="minorHAnsi"/>
        </w:rPr>
        <w:t xml:space="preserve">the wastewater stream </w:t>
      </w:r>
      <w:r w:rsidR="00811F7D">
        <w:rPr>
          <w:rFonts w:eastAsiaTheme="minorHAnsi"/>
        </w:rPr>
        <w:t>complies with Group 1 control requirements</w:t>
      </w:r>
      <w:r>
        <w:rPr>
          <w:rFonts w:eastAsiaTheme="minorHAnsi"/>
        </w:rPr>
        <w:t>.</w:t>
      </w:r>
    </w:p>
    <w:p w14:paraId="6E973A1E" w14:textId="60E7C8D9" w:rsidR="00EE2DF7" w:rsidRDefault="00836B95" w:rsidP="00EE2DF7">
      <w:pPr>
        <w:widowControl/>
        <w:numPr>
          <w:ilvl w:val="1"/>
          <w:numId w:val="84"/>
        </w:numPr>
        <w:autoSpaceDE/>
        <w:autoSpaceDN/>
        <w:adjustRightInd/>
        <w:contextualSpacing/>
        <w:rPr>
          <w:rFonts w:eastAsiaTheme="minorHAnsi"/>
        </w:rPr>
      </w:pPr>
      <w:r>
        <w:rPr>
          <w:rFonts w:eastAsiaTheme="minorHAnsi"/>
        </w:rPr>
        <w:t>M</w:t>
      </w:r>
      <w:r w:rsidR="00EE2DF7">
        <w:rPr>
          <w:rFonts w:eastAsiaTheme="minorHAnsi"/>
        </w:rPr>
        <w:t>aintenance wastewater stream.</w:t>
      </w:r>
      <w:r w:rsidR="00EE2DF7" w:rsidRPr="00EE2DF7">
        <w:rPr>
          <w:rFonts w:eastAsiaTheme="minorHAnsi"/>
        </w:rPr>
        <w:t xml:space="preserve"> </w:t>
      </w:r>
      <w:r w:rsidR="00EE2DF7">
        <w:rPr>
          <w:rFonts w:eastAsiaTheme="minorHAnsi"/>
        </w:rPr>
        <w:t>If you select this answer, then provide the following additional information:</w:t>
      </w:r>
    </w:p>
    <w:p w14:paraId="3A9D7EF8" w14:textId="77777777" w:rsidR="00EE2DF7" w:rsidRDefault="00EE2DF7" w:rsidP="00EE2DF7">
      <w:pPr>
        <w:widowControl/>
        <w:numPr>
          <w:ilvl w:val="2"/>
          <w:numId w:val="84"/>
        </w:numPr>
        <w:autoSpaceDE/>
        <w:autoSpaceDN/>
        <w:adjustRightInd/>
        <w:contextualSpacing/>
        <w:rPr>
          <w:rFonts w:eastAsiaTheme="minorHAnsi"/>
        </w:rPr>
      </w:pPr>
      <w:r>
        <w:rPr>
          <w:rFonts w:eastAsiaTheme="minorHAnsi"/>
        </w:rPr>
        <w:t>Flow rate (liters per minute):</w:t>
      </w:r>
    </w:p>
    <w:p w14:paraId="471CC37D" w14:textId="77777777" w:rsidR="00EE2DF7" w:rsidRDefault="00EE2DF7" w:rsidP="00EE2DF7">
      <w:pPr>
        <w:widowControl/>
        <w:numPr>
          <w:ilvl w:val="3"/>
          <w:numId w:val="84"/>
        </w:numPr>
        <w:autoSpaceDE/>
        <w:autoSpaceDN/>
        <w:adjustRightInd/>
        <w:contextualSpacing/>
        <w:rPr>
          <w:rFonts w:eastAsiaTheme="minorHAnsi"/>
        </w:rPr>
      </w:pPr>
      <w:r>
        <w:rPr>
          <w:rFonts w:eastAsiaTheme="minorHAnsi"/>
        </w:rPr>
        <w:t xml:space="preserve">Average. </w:t>
      </w:r>
    </w:p>
    <w:p w14:paraId="3584729E" w14:textId="77777777" w:rsidR="00EE2DF7" w:rsidRDefault="00EE2DF7" w:rsidP="00EE2DF7">
      <w:pPr>
        <w:widowControl/>
        <w:numPr>
          <w:ilvl w:val="3"/>
          <w:numId w:val="84"/>
        </w:numPr>
        <w:autoSpaceDE/>
        <w:autoSpaceDN/>
        <w:adjustRightInd/>
        <w:contextualSpacing/>
        <w:rPr>
          <w:rFonts w:eastAsiaTheme="minorHAnsi"/>
        </w:rPr>
      </w:pPr>
      <w:r>
        <w:rPr>
          <w:rFonts w:eastAsiaTheme="minorHAnsi"/>
        </w:rPr>
        <w:lastRenderedPageBreak/>
        <w:t>Maximum.</w:t>
      </w:r>
    </w:p>
    <w:p w14:paraId="352DF9EE" w14:textId="77777777" w:rsidR="00EE2DF7" w:rsidRDefault="00EE2DF7" w:rsidP="00EE2DF7">
      <w:pPr>
        <w:widowControl/>
        <w:numPr>
          <w:ilvl w:val="3"/>
          <w:numId w:val="84"/>
        </w:numPr>
        <w:autoSpaceDE/>
        <w:autoSpaceDN/>
        <w:adjustRightInd/>
        <w:contextualSpacing/>
        <w:rPr>
          <w:rFonts w:eastAsiaTheme="minorHAnsi"/>
        </w:rPr>
      </w:pPr>
      <w:r>
        <w:rPr>
          <w:rFonts w:eastAsiaTheme="minorHAnsi"/>
        </w:rPr>
        <w:t>Basis for determining flow rate values.</w:t>
      </w:r>
    </w:p>
    <w:p w14:paraId="19265CB5" w14:textId="6FBF4FDC" w:rsidR="00850F65" w:rsidRDefault="00EE2DF7" w:rsidP="00EE2DF7">
      <w:pPr>
        <w:widowControl/>
        <w:numPr>
          <w:ilvl w:val="3"/>
          <w:numId w:val="84"/>
        </w:numPr>
        <w:autoSpaceDE/>
        <w:autoSpaceDN/>
        <w:adjustRightInd/>
        <w:contextualSpacing/>
        <w:rPr>
          <w:rFonts w:eastAsiaTheme="minorHAnsi"/>
        </w:rPr>
      </w:pPr>
      <w:r>
        <w:rPr>
          <w:rFonts w:eastAsiaTheme="minorHAnsi"/>
        </w:rPr>
        <w:t>Briefly describe the point of measurement</w:t>
      </w:r>
      <w:r w:rsidR="00850F65">
        <w:rPr>
          <w:rFonts w:eastAsiaTheme="minorHAnsi"/>
        </w:rPr>
        <w:t>:</w:t>
      </w:r>
    </w:p>
    <w:p w14:paraId="521241D8" w14:textId="77422BF0" w:rsidR="00850F65" w:rsidRDefault="00850F65" w:rsidP="00850F65">
      <w:pPr>
        <w:widowControl/>
        <w:numPr>
          <w:ilvl w:val="4"/>
          <w:numId w:val="84"/>
        </w:numPr>
        <w:autoSpaceDE/>
        <w:autoSpaceDN/>
        <w:adjustRightInd/>
        <w:contextualSpacing/>
        <w:rPr>
          <w:rFonts w:eastAsiaTheme="minorHAnsi"/>
        </w:rPr>
      </w:pPr>
      <w:r w:rsidRPr="00850F65">
        <w:rPr>
          <w:rFonts w:eastAsiaTheme="minorHAnsi"/>
        </w:rPr>
        <w:t>point of determination</w:t>
      </w:r>
      <w:r w:rsidR="004344BD">
        <w:rPr>
          <w:rFonts w:eastAsiaTheme="minorHAnsi"/>
        </w:rPr>
        <w:t>.</w:t>
      </w:r>
    </w:p>
    <w:p w14:paraId="3FD9F3D5" w14:textId="409C8801" w:rsidR="00EE2DF7" w:rsidRDefault="00850F65" w:rsidP="00850F65">
      <w:pPr>
        <w:widowControl/>
        <w:numPr>
          <w:ilvl w:val="4"/>
          <w:numId w:val="84"/>
        </w:numPr>
        <w:autoSpaceDE/>
        <w:autoSpaceDN/>
        <w:adjustRightInd/>
        <w:contextualSpacing/>
        <w:rPr>
          <w:rFonts w:eastAsiaTheme="minorHAnsi"/>
        </w:rPr>
      </w:pPr>
      <w:r w:rsidRPr="00850F65">
        <w:rPr>
          <w:rFonts w:eastAsiaTheme="minorHAnsi"/>
        </w:rPr>
        <w:t>downstream of the point of determination</w:t>
      </w:r>
      <w:r w:rsidR="004344BD">
        <w:rPr>
          <w:rFonts w:eastAsiaTheme="minorHAnsi"/>
        </w:rPr>
        <w:t>.</w:t>
      </w:r>
    </w:p>
    <w:p w14:paraId="14B70844" w14:textId="501A64E8" w:rsidR="00850F65" w:rsidRDefault="00850F65" w:rsidP="00850F65">
      <w:pPr>
        <w:widowControl/>
        <w:numPr>
          <w:ilvl w:val="4"/>
          <w:numId w:val="84"/>
        </w:numPr>
        <w:autoSpaceDE/>
        <w:autoSpaceDN/>
        <w:adjustRightInd/>
        <w:contextualSpacing/>
        <w:rPr>
          <w:rFonts w:eastAsiaTheme="minorHAnsi"/>
        </w:rPr>
      </w:pPr>
      <w:r>
        <w:rPr>
          <w:rFonts w:eastAsiaTheme="minorHAnsi"/>
        </w:rPr>
        <w:t>other (specify)</w:t>
      </w:r>
      <w:r w:rsidR="004344BD">
        <w:rPr>
          <w:rFonts w:eastAsiaTheme="minorHAnsi"/>
        </w:rPr>
        <w:t>.</w:t>
      </w:r>
    </w:p>
    <w:p w14:paraId="276BFA16" w14:textId="77777777" w:rsidR="00EE2DF7" w:rsidRDefault="00EE2DF7" w:rsidP="00EE2DF7">
      <w:pPr>
        <w:widowControl/>
        <w:numPr>
          <w:ilvl w:val="2"/>
          <w:numId w:val="84"/>
        </w:numPr>
        <w:autoSpaceDE/>
        <w:autoSpaceDN/>
        <w:adjustRightInd/>
        <w:contextualSpacing/>
        <w:rPr>
          <w:rFonts w:eastAsiaTheme="minorHAnsi"/>
        </w:rPr>
      </w:pPr>
      <w:r>
        <w:rPr>
          <w:rFonts w:eastAsiaTheme="minorHAnsi"/>
        </w:rPr>
        <w:t>Flow-weighted annual average total HAP concentration (parts per million by weight):</w:t>
      </w:r>
    </w:p>
    <w:p w14:paraId="7465F14F" w14:textId="77777777" w:rsidR="00EE2DF7" w:rsidRDefault="00EE2DF7" w:rsidP="00EE2DF7">
      <w:pPr>
        <w:widowControl/>
        <w:numPr>
          <w:ilvl w:val="3"/>
          <w:numId w:val="84"/>
        </w:numPr>
        <w:autoSpaceDE/>
        <w:autoSpaceDN/>
        <w:adjustRightInd/>
        <w:contextualSpacing/>
        <w:rPr>
          <w:rFonts w:eastAsiaTheme="minorHAnsi"/>
        </w:rPr>
      </w:pPr>
      <w:r>
        <w:rPr>
          <w:rFonts w:eastAsiaTheme="minorHAnsi"/>
        </w:rPr>
        <w:t>Minimum.</w:t>
      </w:r>
    </w:p>
    <w:p w14:paraId="05E7634E" w14:textId="77777777" w:rsidR="00EE2DF7" w:rsidRDefault="00EE2DF7" w:rsidP="00EE2DF7">
      <w:pPr>
        <w:widowControl/>
        <w:numPr>
          <w:ilvl w:val="3"/>
          <w:numId w:val="84"/>
        </w:numPr>
        <w:autoSpaceDE/>
        <w:autoSpaceDN/>
        <w:adjustRightInd/>
        <w:contextualSpacing/>
        <w:rPr>
          <w:rFonts w:eastAsiaTheme="minorHAnsi"/>
        </w:rPr>
      </w:pPr>
      <w:r>
        <w:rPr>
          <w:rFonts w:eastAsiaTheme="minorHAnsi"/>
        </w:rPr>
        <w:t>Maximum.</w:t>
      </w:r>
    </w:p>
    <w:p w14:paraId="18D967B4" w14:textId="77777777" w:rsidR="00EE2DF7" w:rsidRDefault="00EE2DF7" w:rsidP="00EE2DF7">
      <w:pPr>
        <w:widowControl/>
        <w:numPr>
          <w:ilvl w:val="3"/>
          <w:numId w:val="84"/>
        </w:numPr>
        <w:autoSpaceDE/>
        <w:autoSpaceDN/>
        <w:adjustRightInd/>
        <w:contextualSpacing/>
        <w:rPr>
          <w:rFonts w:eastAsiaTheme="minorHAnsi"/>
        </w:rPr>
      </w:pPr>
      <w:r>
        <w:rPr>
          <w:rFonts w:eastAsiaTheme="minorHAnsi"/>
        </w:rPr>
        <w:t>Average.</w:t>
      </w:r>
    </w:p>
    <w:p w14:paraId="676C18FD" w14:textId="77777777" w:rsidR="00EE2DF7" w:rsidRDefault="00EE2DF7" w:rsidP="00EE2DF7">
      <w:pPr>
        <w:widowControl/>
        <w:numPr>
          <w:ilvl w:val="3"/>
          <w:numId w:val="84"/>
        </w:numPr>
        <w:autoSpaceDE/>
        <w:autoSpaceDN/>
        <w:adjustRightInd/>
        <w:contextualSpacing/>
        <w:rPr>
          <w:rFonts w:eastAsiaTheme="minorHAnsi"/>
        </w:rPr>
      </w:pPr>
      <w:r>
        <w:rPr>
          <w:rFonts w:eastAsiaTheme="minorHAnsi"/>
        </w:rPr>
        <w:t>Basis for determining flow-weighted annual average concentrations.</w:t>
      </w:r>
    </w:p>
    <w:p w14:paraId="3B0DD7CF" w14:textId="77777777" w:rsidR="00850F65" w:rsidRDefault="00EE2DF7" w:rsidP="00850F65">
      <w:pPr>
        <w:widowControl/>
        <w:numPr>
          <w:ilvl w:val="3"/>
          <w:numId w:val="84"/>
        </w:numPr>
        <w:autoSpaceDE/>
        <w:autoSpaceDN/>
        <w:adjustRightInd/>
        <w:contextualSpacing/>
        <w:rPr>
          <w:rFonts w:eastAsiaTheme="minorHAnsi"/>
        </w:rPr>
      </w:pPr>
      <w:r>
        <w:rPr>
          <w:rFonts w:eastAsiaTheme="minorHAnsi"/>
        </w:rPr>
        <w:t>Briefly describe the point of measurement</w:t>
      </w:r>
      <w:r w:rsidR="00850F65">
        <w:rPr>
          <w:rFonts w:eastAsiaTheme="minorHAnsi"/>
        </w:rPr>
        <w:t>:</w:t>
      </w:r>
    </w:p>
    <w:p w14:paraId="1D1CE98E" w14:textId="1F9DEA41" w:rsidR="00850F65" w:rsidRDefault="00850F65" w:rsidP="00850F65">
      <w:pPr>
        <w:widowControl/>
        <w:numPr>
          <w:ilvl w:val="4"/>
          <w:numId w:val="84"/>
        </w:numPr>
        <w:autoSpaceDE/>
        <w:autoSpaceDN/>
        <w:adjustRightInd/>
        <w:contextualSpacing/>
        <w:rPr>
          <w:rFonts w:eastAsiaTheme="minorHAnsi"/>
        </w:rPr>
      </w:pPr>
      <w:r w:rsidRPr="00850F65">
        <w:rPr>
          <w:rFonts w:eastAsiaTheme="minorHAnsi"/>
        </w:rPr>
        <w:t>point of determination</w:t>
      </w:r>
      <w:r w:rsidR="004344BD">
        <w:rPr>
          <w:rFonts w:eastAsiaTheme="minorHAnsi"/>
        </w:rPr>
        <w:t>.</w:t>
      </w:r>
    </w:p>
    <w:p w14:paraId="7938BFC1" w14:textId="08308E84" w:rsidR="00850F65" w:rsidRDefault="00850F65" w:rsidP="00850F65">
      <w:pPr>
        <w:widowControl/>
        <w:numPr>
          <w:ilvl w:val="4"/>
          <w:numId w:val="84"/>
        </w:numPr>
        <w:autoSpaceDE/>
        <w:autoSpaceDN/>
        <w:adjustRightInd/>
        <w:contextualSpacing/>
        <w:rPr>
          <w:rFonts w:eastAsiaTheme="minorHAnsi"/>
        </w:rPr>
      </w:pPr>
      <w:r w:rsidRPr="00850F65">
        <w:rPr>
          <w:rFonts w:eastAsiaTheme="minorHAnsi"/>
        </w:rPr>
        <w:t>downstream of the point of determination</w:t>
      </w:r>
      <w:r w:rsidR="004344BD">
        <w:rPr>
          <w:rFonts w:eastAsiaTheme="minorHAnsi"/>
        </w:rPr>
        <w:t>.</w:t>
      </w:r>
    </w:p>
    <w:p w14:paraId="39078F62" w14:textId="49D81BB2" w:rsidR="00EE2DF7" w:rsidRPr="00850F65" w:rsidRDefault="00850F65" w:rsidP="00850F65">
      <w:pPr>
        <w:widowControl/>
        <w:numPr>
          <w:ilvl w:val="4"/>
          <w:numId w:val="84"/>
        </w:numPr>
        <w:autoSpaceDE/>
        <w:autoSpaceDN/>
        <w:adjustRightInd/>
        <w:contextualSpacing/>
        <w:rPr>
          <w:rFonts w:eastAsiaTheme="minorHAnsi"/>
        </w:rPr>
      </w:pPr>
      <w:r>
        <w:rPr>
          <w:rFonts w:eastAsiaTheme="minorHAnsi"/>
        </w:rPr>
        <w:t>other (specify)</w:t>
      </w:r>
      <w:r w:rsidR="004344BD">
        <w:rPr>
          <w:rFonts w:eastAsiaTheme="minorHAnsi"/>
        </w:rPr>
        <w:t>.</w:t>
      </w:r>
    </w:p>
    <w:p w14:paraId="72146489" w14:textId="77777777" w:rsidR="00EE2DF7" w:rsidRDefault="00EE2DF7" w:rsidP="00EE2DF7">
      <w:pPr>
        <w:widowControl/>
        <w:numPr>
          <w:ilvl w:val="2"/>
          <w:numId w:val="84"/>
        </w:numPr>
        <w:autoSpaceDE/>
        <w:autoSpaceDN/>
        <w:adjustRightInd/>
        <w:spacing w:after="200"/>
        <w:contextualSpacing/>
        <w:rPr>
          <w:rFonts w:eastAsiaTheme="minorHAnsi"/>
        </w:rPr>
      </w:pPr>
      <w:r>
        <w:rPr>
          <w:rFonts w:eastAsiaTheme="minorHAnsi"/>
        </w:rPr>
        <w:t>Name and CAS number of each HAP in the wastewater stream.</w:t>
      </w:r>
    </w:p>
    <w:p w14:paraId="1361D5FB" w14:textId="77777777" w:rsidR="00EE2DF7" w:rsidRDefault="00EE2DF7" w:rsidP="00EE2DF7">
      <w:pPr>
        <w:widowControl/>
        <w:numPr>
          <w:ilvl w:val="2"/>
          <w:numId w:val="84"/>
        </w:numPr>
        <w:autoSpaceDE/>
        <w:autoSpaceDN/>
        <w:adjustRightInd/>
        <w:spacing w:after="200"/>
        <w:contextualSpacing/>
        <w:rPr>
          <w:rFonts w:eastAsiaTheme="minorHAnsi"/>
        </w:rPr>
      </w:pPr>
      <w:r>
        <w:rPr>
          <w:rFonts w:eastAsiaTheme="minorHAnsi"/>
        </w:rPr>
        <w:t>Concentration (ppmw) of each HAP in the wastewater stream.</w:t>
      </w:r>
    </w:p>
    <w:p w14:paraId="2B5ABB8D" w14:textId="7FFE8DEC" w:rsidR="00EE2DF7" w:rsidRDefault="00EE2DF7" w:rsidP="00EE2DF7">
      <w:pPr>
        <w:widowControl/>
        <w:numPr>
          <w:ilvl w:val="2"/>
          <w:numId w:val="84"/>
        </w:numPr>
        <w:autoSpaceDE/>
        <w:autoSpaceDN/>
        <w:adjustRightInd/>
        <w:spacing w:after="200"/>
        <w:contextualSpacing/>
        <w:rPr>
          <w:rFonts w:eastAsiaTheme="minorHAnsi"/>
        </w:rPr>
      </w:pPr>
      <w:r>
        <w:rPr>
          <w:rFonts w:eastAsiaTheme="minorHAnsi"/>
        </w:rPr>
        <w:t>Specify control technology, and/or management or work practices used (if any) to reduce HAP emissions from the wastewater stream</w:t>
      </w:r>
      <w:r w:rsidR="00811F7D">
        <w:rPr>
          <w:rFonts w:eastAsiaTheme="minorHAnsi"/>
        </w:rPr>
        <w:t xml:space="preserve">, including whether </w:t>
      </w:r>
      <w:r w:rsidR="00014821">
        <w:rPr>
          <w:rFonts w:eastAsiaTheme="minorHAnsi"/>
        </w:rPr>
        <w:t xml:space="preserve">the wastewater stream </w:t>
      </w:r>
      <w:r w:rsidR="00811F7D">
        <w:rPr>
          <w:rFonts w:eastAsiaTheme="minorHAnsi"/>
        </w:rPr>
        <w:t>complies with Group 1 control requirements</w:t>
      </w:r>
      <w:r>
        <w:rPr>
          <w:rFonts w:eastAsiaTheme="minorHAnsi"/>
        </w:rPr>
        <w:t>.</w:t>
      </w:r>
    </w:p>
    <w:p w14:paraId="4CC2B8C8" w14:textId="3000D346" w:rsidR="00BF4A11" w:rsidRPr="00F403DD" w:rsidRDefault="00BF4A11" w:rsidP="00BF4A11">
      <w:pPr>
        <w:widowControl/>
        <w:numPr>
          <w:ilvl w:val="1"/>
          <w:numId w:val="84"/>
        </w:numPr>
        <w:autoSpaceDE/>
        <w:autoSpaceDN/>
        <w:adjustRightInd/>
        <w:contextualSpacing/>
        <w:rPr>
          <w:rFonts w:eastAsiaTheme="minorHAnsi"/>
        </w:rPr>
      </w:pPr>
      <w:r w:rsidRPr="00F403DD">
        <w:rPr>
          <w:rFonts w:eastAsiaTheme="minorHAnsi"/>
        </w:rPr>
        <w:t>Reduce</w:t>
      </w:r>
      <w:r>
        <w:rPr>
          <w:rFonts w:eastAsiaTheme="minorHAnsi"/>
        </w:rPr>
        <w:t>s</w:t>
      </w:r>
      <w:r w:rsidRPr="00F403DD">
        <w:rPr>
          <w:rFonts w:eastAsiaTheme="minorHAnsi"/>
        </w:rPr>
        <w:t>, by removal or destruction, the total</w:t>
      </w:r>
      <w:r>
        <w:rPr>
          <w:rFonts w:eastAsiaTheme="minorHAnsi"/>
        </w:rPr>
        <w:t xml:space="preserve"> </w:t>
      </w:r>
      <w:r w:rsidRPr="00F403DD">
        <w:rPr>
          <w:rFonts w:eastAsiaTheme="minorHAnsi"/>
        </w:rPr>
        <w:t xml:space="preserve">concentration of </w:t>
      </w:r>
      <w:r>
        <w:rPr>
          <w:rFonts w:eastAsiaTheme="minorHAnsi"/>
        </w:rPr>
        <w:t>regulated HAP t</w:t>
      </w:r>
      <w:r w:rsidRPr="00F403DD">
        <w:rPr>
          <w:rFonts w:eastAsiaTheme="minorHAnsi"/>
        </w:rPr>
        <w:t>o a level less than 50 ppmw</w:t>
      </w:r>
      <w:r>
        <w:rPr>
          <w:rFonts w:eastAsiaTheme="minorHAnsi"/>
        </w:rPr>
        <w:t>.</w:t>
      </w:r>
    </w:p>
    <w:p w14:paraId="6537B97B" w14:textId="77777777" w:rsidR="00BF4A11" w:rsidRPr="00F403DD" w:rsidRDefault="00BF4A11" w:rsidP="00BF4A11">
      <w:pPr>
        <w:widowControl/>
        <w:numPr>
          <w:ilvl w:val="1"/>
          <w:numId w:val="84"/>
        </w:numPr>
        <w:autoSpaceDE/>
        <w:autoSpaceDN/>
        <w:adjustRightInd/>
        <w:contextualSpacing/>
        <w:rPr>
          <w:rFonts w:eastAsiaTheme="minorHAnsi"/>
        </w:rPr>
      </w:pPr>
      <w:r w:rsidRPr="00F403DD">
        <w:rPr>
          <w:rFonts w:eastAsiaTheme="minorHAnsi"/>
        </w:rPr>
        <w:t>Reduce</w:t>
      </w:r>
      <w:r>
        <w:rPr>
          <w:rFonts w:eastAsiaTheme="minorHAnsi"/>
        </w:rPr>
        <w:t>s</w:t>
      </w:r>
      <w:r w:rsidRPr="00F403DD">
        <w:rPr>
          <w:rFonts w:eastAsiaTheme="minorHAnsi"/>
        </w:rPr>
        <w:t>, by removal or destruction, individual regulated HAP</w:t>
      </w:r>
      <w:r>
        <w:rPr>
          <w:rFonts w:eastAsiaTheme="minorHAnsi"/>
        </w:rPr>
        <w:t xml:space="preserve"> </w:t>
      </w:r>
      <w:r w:rsidRPr="00F403DD">
        <w:rPr>
          <w:rFonts w:eastAsiaTheme="minorHAnsi"/>
        </w:rPr>
        <w:t>to a level less than 10 ppmw</w:t>
      </w:r>
      <w:r>
        <w:rPr>
          <w:rFonts w:eastAsiaTheme="minorHAnsi"/>
        </w:rPr>
        <w:t>.</w:t>
      </w:r>
    </w:p>
    <w:p w14:paraId="25D381F2" w14:textId="77777777" w:rsidR="00BF4A11" w:rsidRPr="00F403DD" w:rsidRDefault="00BF4A11" w:rsidP="00BF4A11">
      <w:pPr>
        <w:widowControl/>
        <w:numPr>
          <w:ilvl w:val="1"/>
          <w:numId w:val="84"/>
        </w:numPr>
        <w:autoSpaceDE/>
        <w:autoSpaceDN/>
        <w:adjustRightInd/>
        <w:contextualSpacing/>
        <w:rPr>
          <w:rFonts w:eastAsiaTheme="minorHAnsi"/>
        </w:rPr>
      </w:pPr>
      <w:r w:rsidRPr="00F403DD">
        <w:rPr>
          <w:rFonts w:eastAsiaTheme="minorHAnsi"/>
        </w:rPr>
        <w:t>Uses a design steam stripper which meets the design criteria specified in</w:t>
      </w:r>
      <w:r>
        <w:rPr>
          <w:rFonts w:eastAsiaTheme="minorHAnsi"/>
        </w:rPr>
        <w:t xml:space="preserve"> </w:t>
      </w:r>
      <w:r w:rsidRPr="00F403DD">
        <w:rPr>
          <w:rFonts w:eastAsiaTheme="minorHAnsi"/>
        </w:rPr>
        <w:t>§63.138(d)</w:t>
      </w:r>
      <w:r>
        <w:rPr>
          <w:rFonts w:eastAsiaTheme="minorHAnsi"/>
        </w:rPr>
        <w:t>.</w:t>
      </w:r>
    </w:p>
    <w:p w14:paraId="3E2CE7B9" w14:textId="77777777" w:rsidR="00BF4A11" w:rsidRPr="00F403DD" w:rsidRDefault="00BF4A11" w:rsidP="00BF4A11">
      <w:pPr>
        <w:widowControl/>
        <w:numPr>
          <w:ilvl w:val="1"/>
          <w:numId w:val="84"/>
        </w:numPr>
        <w:autoSpaceDE/>
        <w:autoSpaceDN/>
        <w:adjustRightInd/>
        <w:contextualSpacing/>
        <w:rPr>
          <w:rFonts w:eastAsiaTheme="minorHAnsi"/>
        </w:rPr>
      </w:pPr>
      <w:r w:rsidRPr="00F403DD">
        <w:rPr>
          <w:rFonts w:eastAsiaTheme="minorHAnsi"/>
        </w:rPr>
        <w:t>Uses a waste management unit or treatment process to reduce by at least 99 percent, by removal or destruction, the total mass flow rate of regulated HA</w:t>
      </w:r>
      <w:r>
        <w:rPr>
          <w:rFonts w:eastAsiaTheme="minorHAnsi"/>
        </w:rPr>
        <w:t>P.</w:t>
      </w:r>
    </w:p>
    <w:p w14:paraId="5BC270A2" w14:textId="77777777" w:rsidR="00BF4A11" w:rsidRPr="00F403DD" w:rsidRDefault="00BF4A11" w:rsidP="00BF4A11">
      <w:pPr>
        <w:widowControl/>
        <w:numPr>
          <w:ilvl w:val="1"/>
          <w:numId w:val="84"/>
        </w:numPr>
        <w:autoSpaceDE/>
        <w:autoSpaceDN/>
        <w:adjustRightInd/>
        <w:contextualSpacing/>
        <w:rPr>
          <w:rFonts w:eastAsiaTheme="minorHAnsi"/>
        </w:rPr>
      </w:pPr>
      <w:r w:rsidRPr="00F403DD">
        <w:rPr>
          <w:rFonts w:eastAsiaTheme="minorHAnsi"/>
        </w:rPr>
        <w:t>Uses a waste management unit or treatment process to reduce, by removal or destruction, the mass flow rate of each regulated HAP by at</w:t>
      </w:r>
      <w:r>
        <w:rPr>
          <w:rFonts w:eastAsiaTheme="minorHAnsi"/>
        </w:rPr>
        <w:t xml:space="preserve"> </w:t>
      </w:r>
      <w:r w:rsidRPr="00F403DD">
        <w:rPr>
          <w:rFonts w:eastAsiaTheme="minorHAnsi"/>
        </w:rPr>
        <w:t xml:space="preserve">least the fraction removed (Fr) values specified </w:t>
      </w:r>
      <w:r>
        <w:rPr>
          <w:rFonts w:eastAsiaTheme="minorHAnsi"/>
        </w:rPr>
        <w:t>by the regulation.</w:t>
      </w:r>
    </w:p>
    <w:p w14:paraId="4D67DB2E" w14:textId="41E90914" w:rsidR="00BF4A11" w:rsidRPr="00F403DD" w:rsidRDefault="00BF4A11" w:rsidP="001554AC">
      <w:pPr>
        <w:widowControl/>
        <w:numPr>
          <w:ilvl w:val="1"/>
          <w:numId w:val="84"/>
        </w:numPr>
        <w:autoSpaceDE/>
        <w:autoSpaceDN/>
        <w:adjustRightInd/>
        <w:contextualSpacing/>
        <w:rPr>
          <w:rFonts w:eastAsiaTheme="minorHAnsi"/>
        </w:rPr>
      </w:pPr>
      <w:r w:rsidRPr="00F403DD">
        <w:rPr>
          <w:rFonts w:eastAsiaTheme="minorHAnsi"/>
        </w:rPr>
        <w:t xml:space="preserve">Uses a waste management unit or treatment process to achieve the required mass removal (RMR) of regulated HAP </w:t>
      </w:r>
      <w:r>
        <w:rPr>
          <w:rFonts w:eastAsiaTheme="minorHAnsi"/>
        </w:rPr>
        <w:t>specified by the regulation</w:t>
      </w:r>
      <w:r w:rsidRPr="00F403DD">
        <w:rPr>
          <w:rFonts w:eastAsiaTheme="minorHAnsi"/>
        </w:rPr>
        <w:t xml:space="preserve">. </w:t>
      </w:r>
    </w:p>
    <w:p w14:paraId="245055DE" w14:textId="54464DAC" w:rsidR="00BF4A11" w:rsidRPr="00F403DD" w:rsidRDefault="00BF4A11" w:rsidP="001554AC">
      <w:pPr>
        <w:widowControl/>
        <w:numPr>
          <w:ilvl w:val="1"/>
          <w:numId w:val="84"/>
        </w:numPr>
        <w:autoSpaceDE/>
        <w:autoSpaceDN/>
        <w:adjustRightInd/>
        <w:contextualSpacing/>
        <w:rPr>
          <w:rFonts w:eastAsiaTheme="minorHAnsi"/>
        </w:rPr>
      </w:pPr>
      <w:r w:rsidRPr="00F403DD">
        <w:rPr>
          <w:rFonts w:eastAsiaTheme="minorHAnsi"/>
        </w:rPr>
        <w:t>Uses a biological treatment unit that achieves a RMR</w:t>
      </w:r>
      <w:r>
        <w:rPr>
          <w:rFonts w:eastAsiaTheme="minorHAnsi"/>
        </w:rPr>
        <w:t xml:space="preserve"> </w:t>
      </w:r>
      <w:r w:rsidRPr="00F403DD">
        <w:rPr>
          <w:rFonts w:eastAsiaTheme="minorHAnsi"/>
        </w:rPr>
        <w:t>of at least 95 percent for all</w:t>
      </w:r>
      <w:r>
        <w:rPr>
          <w:rFonts w:eastAsiaTheme="minorHAnsi"/>
        </w:rPr>
        <w:t xml:space="preserve"> regulated HAP as specified by the regulation.</w:t>
      </w:r>
    </w:p>
    <w:p w14:paraId="38FAFD8A" w14:textId="77777777" w:rsidR="00BF4A11" w:rsidRDefault="00BF4A11" w:rsidP="00BF4A11">
      <w:pPr>
        <w:widowControl/>
        <w:numPr>
          <w:ilvl w:val="1"/>
          <w:numId w:val="84"/>
        </w:numPr>
        <w:autoSpaceDE/>
        <w:autoSpaceDN/>
        <w:adjustRightInd/>
        <w:contextualSpacing/>
        <w:rPr>
          <w:rFonts w:eastAsiaTheme="minorHAnsi"/>
        </w:rPr>
      </w:pPr>
      <w:r w:rsidRPr="00F403DD">
        <w:rPr>
          <w:rFonts w:eastAsiaTheme="minorHAnsi"/>
        </w:rPr>
        <w:t>Treats the wastewater or residual in a permitted RCRA hazardous waste incinerator, a RCRA permitted process heater or boiler, or discharge</w:t>
      </w:r>
      <w:r>
        <w:rPr>
          <w:rFonts w:eastAsiaTheme="minorHAnsi"/>
        </w:rPr>
        <w:t>s</w:t>
      </w:r>
      <w:r w:rsidRPr="00F403DD">
        <w:rPr>
          <w:rFonts w:eastAsiaTheme="minorHAnsi"/>
        </w:rPr>
        <w:t xml:space="preserve"> it to a</w:t>
      </w:r>
      <w:r>
        <w:rPr>
          <w:rFonts w:eastAsiaTheme="minorHAnsi"/>
        </w:rPr>
        <w:t xml:space="preserve"> </w:t>
      </w:r>
      <w:r w:rsidRPr="00F403DD">
        <w:rPr>
          <w:rFonts w:eastAsiaTheme="minorHAnsi"/>
        </w:rPr>
        <w:t>properly permitted</w:t>
      </w:r>
      <w:r>
        <w:rPr>
          <w:rFonts w:eastAsiaTheme="minorHAnsi"/>
        </w:rPr>
        <w:t xml:space="preserve"> </w:t>
      </w:r>
      <w:r w:rsidRPr="00F403DD">
        <w:rPr>
          <w:rFonts w:eastAsiaTheme="minorHAnsi"/>
        </w:rPr>
        <w:t>underground injection well.</w:t>
      </w:r>
    </w:p>
    <w:p w14:paraId="0FDD7373" w14:textId="77777777" w:rsidR="00BF4A11" w:rsidRDefault="00BF4A11" w:rsidP="00BF4A11">
      <w:pPr>
        <w:widowControl/>
        <w:numPr>
          <w:ilvl w:val="1"/>
          <w:numId w:val="84"/>
        </w:numPr>
        <w:autoSpaceDE/>
        <w:autoSpaceDN/>
        <w:adjustRightInd/>
        <w:contextualSpacing/>
        <w:rPr>
          <w:rFonts w:eastAsiaTheme="minorHAnsi"/>
        </w:rPr>
      </w:pPr>
      <w:r>
        <w:rPr>
          <w:rFonts w:eastAsiaTheme="minorHAnsi"/>
        </w:rPr>
        <w:t xml:space="preserve">Uses a 1 </w:t>
      </w:r>
      <w:r w:rsidRPr="0027276E">
        <w:rPr>
          <w:rFonts w:eastAsiaTheme="minorHAnsi"/>
        </w:rPr>
        <w:t xml:space="preserve">megagram </w:t>
      </w:r>
      <w:r>
        <w:rPr>
          <w:rFonts w:eastAsiaTheme="minorHAnsi"/>
        </w:rPr>
        <w:t xml:space="preserve">per year </w:t>
      </w:r>
      <w:r w:rsidRPr="0027276E">
        <w:rPr>
          <w:rFonts w:eastAsiaTheme="minorHAnsi"/>
        </w:rPr>
        <w:t xml:space="preserve">total source mass flow rate </w:t>
      </w:r>
      <w:r>
        <w:rPr>
          <w:rFonts w:eastAsiaTheme="minorHAnsi"/>
        </w:rPr>
        <w:t>e</w:t>
      </w:r>
      <w:r w:rsidRPr="0027276E">
        <w:rPr>
          <w:rFonts w:eastAsiaTheme="minorHAnsi"/>
        </w:rPr>
        <w:t>xemption option</w:t>
      </w:r>
      <w:r>
        <w:rPr>
          <w:rFonts w:eastAsiaTheme="minorHAnsi"/>
        </w:rPr>
        <w:t>.</w:t>
      </w:r>
    </w:p>
    <w:p w14:paraId="5DAB420A" w14:textId="2757E843" w:rsidR="001320C0" w:rsidRDefault="001320C0" w:rsidP="00BF4A11">
      <w:pPr>
        <w:widowControl/>
        <w:numPr>
          <w:ilvl w:val="1"/>
          <w:numId w:val="84"/>
        </w:numPr>
        <w:autoSpaceDE/>
        <w:autoSpaceDN/>
        <w:adjustRightInd/>
        <w:contextualSpacing/>
        <w:rPr>
          <w:rFonts w:eastAsiaTheme="minorHAnsi"/>
        </w:rPr>
      </w:pPr>
      <w:r w:rsidRPr="001320C0">
        <w:rPr>
          <w:rFonts w:eastAsiaTheme="minorHAnsi"/>
        </w:rPr>
        <w:t>Discharge</w:t>
      </w:r>
      <w:r>
        <w:rPr>
          <w:rFonts w:eastAsiaTheme="minorHAnsi"/>
        </w:rPr>
        <w:t>s</w:t>
      </w:r>
      <w:r w:rsidRPr="001320C0">
        <w:rPr>
          <w:rFonts w:eastAsiaTheme="minorHAnsi"/>
        </w:rPr>
        <w:t xml:space="preserve"> to onsite or offsite wastewater treatment or hazardous waste treatment</w:t>
      </w:r>
      <w:r>
        <w:rPr>
          <w:rFonts w:eastAsiaTheme="minorHAnsi"/>
        </w:rPr>
        <w:t>.</w:t>
      </w:r>
    </w:p>
    <w:p w14:paraId="69B82485" w14:textId="03B90465" w:rsidR="001320C0" w:rsidRDefault="001320C0" w:rsidP="001320C0">
      <w:pPr>
        <w:widowControl/>
        <w:numPr>
          <w:ilvl w:val="1"/>
          <w:numId w:val="84"/>
        </w:numPr>
        <w:autoSpaceDE/>
        <w:autoSpaceDN/>
        <w:adjustRightInd/>
        <w:contextualSpacing/>
        <w:rPr>
          <w:rFonts w:eastAsiaTheme="minorHAnsi"/>
        </w:rPr>
      </w:pPr>
      <w:r w:rsidRPr="001320C0">
        <w:rPr>
          <w:rFonts w:eastAsiaTheme="minorHAnsi"/>
        </w:rPr>
        <w:t>Uses</w:t>
      </w:r>
      <w:r w:rsidRPr="001320C0">
        <w:t xml:space="preserve"> </w:t>
      </w:r>
      <w:r w:rsidRPr="001320C0">
        <w:rPr>
          <w:rFonts w:eastAsiaTheme="minorHAnsi"/>
        </w:rPr>
        <w:t>a decanter, steam stripper, thin film evaporator, or distillation unit</w:t>
      </w:r>
      <w:r>
        <w:rPr>
          <w:rFonts w:eastAsiaTheme="minorHAnsi"/>
        </w:rPr>
        <w:t xml:space="preserve"> </w:t>
      </w:r>
      <w:r w:rsidRPr="001320C0">
        <w:rPr>
          <w:rFonts w:eastAsiaTheme="minorHAnsi"/>
        </w:rPr>
        <w:t>to separate the water phase from the organic phase(s)</w:t>
      </w:r>
      <w:r>
        <w:rPr>
          <w:rFonts w:eastAsiaTheme="minorHAnsi"/>
        </w:rPr>
        <w:t>.</w:t>
      </w:r>
    </w:p>
    <w:p w14:paraId="6BEA3BDA" w14:textId="7BC7C75C" w:rsidR="001320C0" w:rsidRPr="001320C0" w:rsidRDefault="001320C0" w:rsidP="001320C0">
      <w:pPr>
        <w:widowControl/>
        <w:numPr>
          <w:ilvl w:val="1"/>
          <w:numId w:val="84"/>
        </w:numPr>
        <w:autoSpaceDE/>
        <w:autoSpaceDN/>
        <w:adjustRightInd/>
        <w:contextualSpacing/>
        <w:rPr>
          <w:rFonts w:eastAsiaTheme="minorHAnsi"/>
        </w:rPr>
      </w:pPr>
      <w:r w:rsidRPr="001320C0">
        <w:rPr>
          <w:rFonts w:eastAsiaTheme="minorHAnsi"/>
        </w:rPr>
        <w:t>Hard pipe</w:t>
      </w:r>
      <w:r>
        <w:rPr>
          <w:rFonts w:eastAsiaTheme="minorHAnsi"/>
        </w:rPr>
        <w:t>s</w:t>
      </w:r>
      <w:r w:rsidRPr="001320C0">
        <w:rPr>
          <w:rFonts w:eastAsiaTheme="minorHAnsi"/>
        </w:rPr>
        <w:t xml:space="preserve"> the entire wastewater stream to onsite treatment as a hazardous waste, or hard pipe</w:t>
      </w:r>
      <w:r>
        <w:rPr>
          <w:rFonts w:eastAsiaTheme="minorHAnsi"/>
        </w:rPr>
        <w:t>s</w:t>
      </w:r>
      <w:r w:rsidRPr="001320C0">
        <w:rPr>
          <w:rFonts w:eastAsiaTheme="minorHAnsi"/>
        </w:rPr>
        <w:t xml:space="preserve"> the entire wastewater stream to a point of transfer to onsite or offsite hazardous waste treatment</w:t>
      </w:r>
      <w:r>
        <w:rPr>
          <w:rFonts w:eastAsiaTheme="minorHAnsi"/>
        </w:rPr>
        <w:t>.</w:t>
      </w:r>
    </w:p>
    <w:p w14:paraId="24F4BBC6" w14:textId="59777720" w:rsidR="00BF4A11" w:rsidRDefault="00BF4A11" w:rsidP="00BF4A11">
      <w:pPr>
        <w:widowControl/>
        <w:numPr>
          <w:ilvl w:val="1"/>
          <w:numId w:val="84"/>
        </w:numPr>
        <w:autoSpaceDE/>
        <w:autoSpaceDN/>
        <w:adjustRightInd/>
        <w:contextualSpacing/>
        <w:rPr>
          <w:rFonts w:eastAsiaTheme="minorHAnsi"/>
        </w:rPr>
      </w:pPr>
      <w:r>
        <w:rPr>
          <w:rFonts w:eastAsiaTheme="minorHAnsi"/>
        </w:rPr>
        <w:t>Other (specify).</w:t>
      </w:r>
    </w:p>
    <w:p w14:paraId="5721F79E" w14:textId="4AA368FD" w:rsidR="00CF239F" w:rsidRDefault="00CF239F" w:rsidP="00CF239F">
      <w:pPr>
        <w:widowControl/>
        <w:numPr>
          <w:ilvl w:val="0"/>
          <w:numId w:val="84"/>
        </w:numPr>
        <w:autoSpaceDE/>
        <w:autoSpaceDN/>
        <w:adjustRightInd/>
        <w:contextualSpacing/>
        <w:rPr>
          <w:rFonts w:eastAsiaTheme="minorHAnsi"/>
        </w:rPr>
      </w:pPr>
      <w:r>
        <w:rPr>
          <w:rFonts w:eastAsiaTheme="minorHAnsi"/>
        </w:rPr>
        <w:lastRenderedPageBreak/>
        <w:t>Does the wastewater stream ever operate “in ethylene oxide service”? (Yes/No) For purposes of this question, “in ethylene oxide service” means the wastewater contains</w:t>
      </w:r>
      <w:r w:rsidRPr="00F041EF">
        <w:rPr>
          <w:rFonts w:eastAsiaTheme="minorHAnsi"/>
        </w:rPr>
        <w:t xml:space="preserve"> at least 0.1 percent by weight of ethylene oxide.</w:t>
      </w:r>
    </w:p>
    <w:p w14:paraId="79FF9BB5" w14:textId="5BCE7B23" w:rsidR="00811F7D" w:rsidRDefault="00811F7D" w:rsidP="00CF239F">
      <w:pPr>
        <w:widowControl/>
        <w:numPr>
          <w:ilvl w:val="0"/>
          <w:numId w:val="84"/>
        </w:numPr>
        <w:autoSpaceDE/>
        <w:autoSpaceDN/>
        <w:adjustRightInd/>
        <w:contextualSpacing/>
        <w:rPr>
          <w:rFonts w:eastAsiaTheme="minorHAnsi"/>
        </w:rPr>
      </w:pPr>
      <w:r w:rsidRPr="00811F7D">
        <w:rPr>
          <w:rFonts w:eastAsiaTheme="minorHAnsi"/>
        </w:rPr>
        <w:t>Does the wastewater stream immediately discharge to closed collection prior to any treatment? (Y/N) If no, briefly describe the discharge location.</w:t>
      </w:r>
    </w:p>
    <w:p w14:paraId="2A071DA5" w14:textId="72D018D8" w:rsidR="00592ECC" w:rsidRDefault="007B288B" w:rsidP="00592ECC">
      <w:pPr>
        <w:keepNext/>
        <w:keepLines/>
        <w:widowControl/>
        <w:autoSpaceDE/>
        <w:autoSpaceDN/>
        <w:adjustRightInd/>
        <w:spacing w:before="200" w:after="240"/>
        <w:outlineLvl w:val="1"/>
        <w:rPr>
          <w:rFonts w:eastAsiaTheme="majorEastAsia"/>
          <w:b/>
          <w:bCs/>
          <w:color w:val="000000" w:themeColor="text1"/>
          <w:sz w:val="26"/>
          <w:szCs w:val="26"/>
        </w:rPr>
      </w:pPr>
      <w:bookmarkStart w:id="32" w:name="_Toc92974981"/>
      <w:r>
        <w:rPr>
          <w:rFonts w:eastAsiaTheme="majorEastAsia"/>
          <w:b/>
          <w:bCs/>
          <w:color w:val="000000" w:themeColor="text1"/>
          <w:sz w:val="26"/>
          <w:szCs w:val="26"/>
        </w:rPr>
        <w:t>6.</w:t>
      </w:r>
      <w:r w:rsidR="00BF4A11">
        <w:rPr>
          <w:rFonts w:eastAsiaTheme="majorEastAsia"/>
          <w:b/>
          <w:bCs/>
          <w:color w:val="000000" w:themeColor="text1"/>
          <w:sz w:val="26"/>
          <w:szCs w:val="26"/>
        </w:rPr>
        <w:t>2</w:t>
      </w:r>
      <w:r w:rsidR="00592ECC">
        <w:rPr>
          <w:rFonts w:eastAsiaTheme="majorEastAsia"/>
          <w:b/>
          <w:bCs/>
          <w:color w:val="000000" w:themeColor="text1"/>
          <w:sz w:val="26"/>
          <w:szCs w:val="26"/>
        </w:rPr>
        <w:tab/>
      </w:r>
      <w:r>
        <w:rPr>
          <w:rFonts w:eastAsiaTheme="majorEastAsia"/>
          <w:b/>
          <w:bCs/>
          <w:color w:val="000000" w:themeColor="text1"/>
          <w:sz w:val="26"/>
          <w:szCs w:val="26"/>
        </w:rPr>
        <w:t>Waste</w:t>
      </w:r>
      <w:r w:rsidR="008A7A93">
        <w:rPr>
          <w:rFonts w:eastAsiaTheme="majorEastAsia"/>
          <w:b/>
          <w:bCs/>
          <w:color w:val="000000" w:themeColor="text1"/>
          <w:sz w:val="26"/>
          <w:szCs w:val="26"/>
        </w:rPr>
        <w:t>water</w:t>
      </w:r>
      <w:r w:rsidR="00DF56C0">
        <w:rPr>
          <w:rFonts w:eastAsiaTheme="majorEastAsia"/>
          <w:b/>
          <w:bCs/>
          <w:color w:val="000000" w:themeColor="text1"/>
          <w:sz w:val="26"/>
          <w:szCs w:val="26"/>
        </w:rPr>
        <w:t xml:space="preserve"> Management Unit</w:t>
      </w:r>
      <w:r w:rsidR="001B1205">
        <w:rPr>
          <w:rFonts w:eastAsiaTheme="majorEastAsia"/>
          <w:b/>
          <w:bCs/>
          <w:color w:val="000000" w:themeColor="text1"/>
          <w:sz w:val="26"/>
          <w:szCs w:val="26"/>
        </w:rPr>
        <w:t>s</w:t>
      </w:r>
      <w:bookmarkEnd w:id="32"/>
    </w:p>
    <w:p w14:paraId="6E091D9A" w14:textId="50AA5D0E" w:rsidR="00892FA7" w:rsidRPr="00FD6995" w:rsidRDefault="00892FA7" w:rsidP="00297049">
      <w:pPr>
        <w:spacing w:after="240"/>
        <w:rPr>
          <w:rFonts w:eastAsiaTheme="minorHAnsi"/>
        </w:rPr>
      </w:pPr>
      <w:r w:rsidRPr="00FD6995">
        <w:rPr>
          <w:rFonts w:eastAsiaTheme="minorHAnsi"/>
        </w:rPr>
        <w:t xml:space="preserve">For </w:t>
      </w:r>
      <w:r>
        <w:rPr>
          <w:rFonts w:eastAsiaTheme="minorHAnsi"/>
        </w:rPr>
        <w:t xml:space="preserve">each on-site </w:t>
      </w:r>
      <w:r w:rsidR="007B288B">
        <w:rPr>
          <w:rFonts w:eastAsiaTheme="minorHAnsi"/>
        </w:rPr>
        <w:t xml:space="preserve">wastewater </w:t>
      </w:r>
      <w:r w:rsidR="008A7A93">
        <w:rPr>
          <w:rFonts w:eastAsiaTheme="minorHAnsi"/>
        </w:rPr>
        <w:t xml:space="preserve">management unit </w:t>
      </w:r>
      <w:r w:rsidR="00FE4A7C">
        <w:rPr>
          <w:rFonts w:eastAsiaTheme="minorHAnsi"/>
        </w:rPr>
        <w:t xml:space="preserve">at your facility </w:t>
      </w:r>
      <w:r w:rsidR="00E949D5">
        <w:rPr>
          <w:rFonts w:eastAsiaTheme="minorHAnsi"/>
        </w:rPr>
        <w:t xml:space="preserve">that is associated with </w:t>
      </w:r>
      <w:r w:rsidR="00855E2A">
        <w:rPr>
          <w:rFonts w:eastAsiaTheme="minorHAnsi"/>
        </w:rPr>
        <w:t xml:space="preserve">a </w:t>
      </w:r>
      <w:r w:rsidR="00E949D5" w:rsidRPr="000B49AD">
        <w:rPr>
          <w:rFonts w:eastAsiaTheme="minorHAnsi"/>
        </w:rPr>
        <w:t xml:space="preserve">chemical manufacturing process unit, elastomer product process unit, </w:t>
      </w:r>
      <w:r w:rsidR="00855E2A">
        <w:rPr>
          <w:rFonts w:eastAsiaTheme="minorHAnsi"/>
        </w:rPr>
        <w:t>or</w:t>
      </w:r>
      <w:r w:rsidR="00855E2A" w:rsidRPr="000B49AD">
        <w:rPr>
          <w:rFonts w:eastAsiaTheme="minorHAnsi"/>
        </w:rPr>
        <w:t xml:space="preserve"> </w:t>
      </w:r>
      <w:r w:rsidR="00E949D5" w:rsidRPr="000B49AD">
        <w:rPr>
          <w:rFonts w:eastAsiaTheme="minorHAnsi"/>
        </w:rPr>
        <w:t>polyether polyol manufacturing process unit</w:t>
      </w:r>
      <w:r w:rsidR="008C242E">
        <w:rPr>
          <w:rFonts w:eastAsiaTheme="minorHAnsi"/>
        </w:rPr>
        <w:t>;</w:t>
      </w:r>
      <w:r w:rsidR="008C242E" w:rsidRPr="00772C79">
        <w:rPr>
          <w:rFonts w:eastAsiaTheme="minorHAnsi"/>
        </w:rPr>
        <w:t xml:space="preserve"> </w:t>
      </w:r>
      <w:r w:rsidR="008C242E">
        <w:rPr>
          <w:rFonts w:eastAsiaTheme="minorHAnsi"/>
        </w:rPr>
        <w:t>and</w:t>
      </w:r>
      <w:r w:rsidR="008C242E" w:rsidRPr="00FD6020">
        <w:rPr>
          <w:rFonts w:eastAsiaTheme="minorHAnsi"/>
        </w:rPr>
        <w:t xml:space="preserve"> </w:t>
      </w:r>
      <w:r w:rsidR="008C242E">
        <w:rPr>
          <w:rFonts w:eastAsiaTheme="minorHAnsi"/>
        </w:rPr>
        <w:t xml:space="preserve">for </w:t>
      </w:r>
      <w:r w:rsidR="008C242E" w:rsidRPr="00F92811">
        <w:rPr>
          <w:rFonts w:eastAsiaTheme="minorHAnsi"/>
        </w:rPr>
        <w:t>each</w:t>
      </w:r>
      <w:r w:rsidR="008C242E">
        <w:rPr>
          <w:rFonts w:eastAsiaTheme="minorHAnsi"/>
        </w:rPr>
        <w:t xml:space="preserve"> on-site wastewater management unit that is associated with any other process unit</w:t>
      </w:r>
      <w:r w:rsidR="008C242E" w:rsidRPr="008C110F">
        <w:rPr>
          <w:rFonts w:eastAsiaTheme="minorHAnsi"/>
        </w:rPr>
        <w:t xml:space="preserve"> at the facility</w:t>
      </w:r>
      <w:r w:rsidR="008C242E" w:rsidRPr="00541717">
        <w:rPr>
          <w:rFonts w:eastAsiaTheme="minorHAnsi"/>
        </w:rPr>
        <w:t xml:space="preserve"> </w:t>
      </w:r>
      <w:r w:rsidR="008F03F7">
        <w:rPr>
          <w:rFonts w:eastAsiaTheme="minorHAnsi"/>
        </w:rPr>
        <w:t>where the process unit</w:t>
      </w:r>
      <w:r w:rsidR="008C242E" w:rsidRPr="00FA3306">
        <w:rPr>
          <w:rFonts w:eastAsiaTheme="minorHAnsi"/>
        </w:rPr>
        <w:t xml:space="preserve"> ha</w:t>
      </w:r>
      <w:r w:rsidR="008C242E">
        <w:rPr>
          <w:rFonts w:eastAsiaTheme="minorHAnsi"/>
        </w:rPr>
        <w:t>s</w:t>
      </w:r>
      <w:r w:rsidR="008C242E" w:rsidRPr="00FA3306">
        <w:rPr>
          <w:rFonts w:eastAsiaTheme="minorHAnsi"/>
        </w:rPr>
        <w:t xml:space="preserve"> the potential to emit </w:t>
      </w:r>
      <w:r w:rsidR="008C242E" w:rsidRPr="0079220D">
        <w:rPr>
          <w:rFonts w:eastAsiaTheme="minorHAnsi"/>
        </w:rPr>
        <w:t>benzene, 1,3-butadiene, ethylene oxide, ethylene dichloride, and/or vinyl chloride</w:t>
      </w:r>
      <w:r w:rsidRPr="00FD6995">
        <w:rPr>
          <w:rFonts w:eastAsiaTheme="minorHAnsi"/>
        </w:rPr>
        <w:t>, provide the following:</w:t>
      </w:r>
    </w:p>
    <w:p w14:paraId="4B5BBD05" w14:textId="7456B903" w:rsidR="00E60584" w:rsidRDefault="00E60584" w:rsidP="00E949D5">
      <w:pPr>
        <w:pStyle w:val="ListParagraph"/>
        <w:numPr>
          <w:ilvl w:val="0"/>
          <w:numId w:val="3"/>
        </w:numPr>
        <w:spacing w:after="0" w:line="240" w:lineRule="auto"/>
        <w:rPr>
          <w:rFonts w:ascii="Times New Roman" w:hAnsi="Times New Roman" w:cs="Times New Roman"/>
          <w:sz w:val="24"/>
          <w:szCs w:val="24"/>
        </w:rPr>
      </w:pPr>
      <w:r w:rsidRPr="00E60584">
        <w:rPr>
          <w:rFonts w:ascii="Times New Roman" w:hAnsi="Times New Roman" w:cs="Times New Roman"/>
          <w:sz w:val="24"/>
          <w:szCs w:val="24"/>
        </w:rPr>
        <w:t xml:space="preserve">A unique identifier for </w:t>
      </w:r>
      <w:r>
        <w:rPr>
          <w:rFonts w:ascii="Times New Roman" w:hAnsi="Times New Roman" w:cs="Times New Roman"/>
          <w:sz w:val="24"/>
          <w:szCs w:val="24"/>
        </w:rPr>
        <w:t xml:space="preserve">the </w:t>
      </w:r>
      <w:r w:rsidRPr="00E60584">
        <w:rPr>
          <w:rFonts w:ascii="Times New Roman" w:hAnsi="Times New Roman" w:cs="Times New Roman"/>
          <w:sz w:val="24"/>
          <w:szCs w:val="24"/>
        </w:rPr>
        <w:t>on-site wastewater management unit</w:t>
      </w:r>
      <w:r>
        <w:rPr>
          <w:rFonts w:ascii="Times New Roman" w:hAnsi="Times New Roman" w:cs="Times New Roman"/>
          <w:sz w:val="24"/>
          <w:szCs w:val="24"/>
        </w:rPr>
        <w:t>.</w:t>
      </w:r>
    </w:p>
    <w:p w14:paraId="3E04A97E" w14:textId="5041DA4B" w:rsidR="005F2263" w:rsidRDefault="005F2263" w:rsidP="00E949D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Briefly describe the </w:t>
      </w:r>
      <w:r w:rsidRPr="00E60584">
        <w:rPr>
          <w:rFonts w:ascii="Times New Roman" w:hAnsi="Times New Roman" w:cs="Times New Roman"/>
          <w:sz w:val="24"/>
          <w:szCs w:val="24"/>
        </w:rPr>
        <w:t>on-site wastewater management unit</w:t>
      </w:r>
      <w:r>
        <w:rPr>
          <w:rFonts w:ascii="Times New Roman" w:hAnsi="Times New Roman" w:cs="Times New Roman"/>
          <w:sz w:val="24"/>
          <w:szCs w:val="24"/>
        </w:rPr>
        <w:t xml:space="preserve"> (</w:t>
      </w:r>
      <w:r w:rsidRPr="005F2263">
        <w:rPr>
          <w:rFonts w:ascii="Times New Roman" w:hAnsi="Times New Roman" w:cs="Times New Roman"/>
          <w:sz w:val="24"/>
          <w:szCs w:val="24"/>
        </w:rPr>
        <w:t>Examples of waste management units include: Wastewater tanks, surface impoundments, individual drain systems, and biological wastewater treatment units. Examples of equipment that may be waste management units include containers, air flotation units, oil-water separators or organic-water separators, or organic removal devices such as decanters, strippers, or thin-film evaporation units.</w:t>
      </w:r>
      <w:r>
        <w:rPr>
          <w:rFonts w:ascii="Times New Roman" w:hAnsi="Times New Roman" w:cs="Times New Roman"/>
          <w:sz w:val="24"/>
          <w:szCs w:val="24"/>
        </w:rPr>
        <w:t>)</w:t>
      </w:r>
    </w:p>
    <w:p w14:paraId="0980B3E5" w14:textId="504202FE" w:rsidR="004B4E9E" w:rsidRDefault="00C802A2" w:rsidP="00E949D5">
      <w:pPr>
        <w:pStyle w:val="ListParagraph"/>
        <w:numPr>
          <w:ilvl w:val="0"/>
          <w:numId w:val="3"/>
        </w:numPr>
        <w:spacing w:after="0" w:line="240" w:lineRule="auto"/>
        <w:rPr>
          <w:rFonts w:ascii="Times New Roman" w:hAnsi="Times New Roman" w:cs="Times New Roman"/>
          <w:sz w:val="24"/>
          <w:szCs w:val="24"/>
        </w:rPr>
      </w:pPr>
      <w:r w:rsidRPr="00C802A2">
        <w:rPr>
          <w:rFonts w:ascii="Times New Roman" w:hAnsi="Times New Roman" w:cs="Times New Roman"/>
          <w:sz w:val="24"/>
          <w:szCs w:val="24"/>
        </w:rPr>
        <w:t xml:space="preserve">The </w:t>
      </w:r>
      <w:r>
        <w:rPr>
          <w:rFonts w:ascii="Times New Roman" w:hAnsi="Times New Roman" w:cs="Times New Roman"/>
          <w:sz w:val="24"/>
          <w:szCs w:val="24"/>
        </w:rPr>
        <w:t>wastewater stream</w:t>
      </w:r>
      <w:r w:rsidRPr="00C802A2">
        <w:rPr>
          <w:rFonts w:ascii="Times New Roman" w:hAnsi="Times New Roman" w:cs="Times New Roman"/>
          <w:sz w:val="24"/>
          <w:szCs w:val="24"/>
        </w:rPr>
        <w:t xml:space="preserve">(s) associated with the wastewater management unit. [Use the same ID(s) you used in Section </w:t>
      </w:r>
      <w:r>
        <w:rPr>
          <w:rFonts w:ascii="Times New Roman" w:hAnsi="Times New Roman" w:cs="Times New Roman"/>
          <w:sz w:val="24"/>
          <w:szCs w:val="24"/>
        </w:rPr>
        <w:t>6.1</w:t>
      </w:r>
      <w:r w:rsidRPr="00C802A2">
        <w:rPr>
          <w:rFonts w:ascii="Times New Roman" w:hAnsi="Times New Roman" w:cs="Times New Roman"/>
          <w:sz w:val="24"/>
          <w:szCs w:val="24"/>
        </w:rPr>
        <w:t xml:space="preserve"> of this survey.] [Please separate each ID by a semi-colon.]</w:t>
      </w:r>
    </w:p>
    <w:p w14:paraId="44DBEEF0" w14:textId="6537638B" w:rsidR="004B4E9E" w:rsidRDefault="004B4E9E" w:rsidP="004B4E9E">
      <w:pPr>
        <w:widowControl/>
        <w:numPr>
          <w:ilvl w:val="0"/>
          <w:numId w:val="3"/>
        </w:numPr>
        <w:autoSpaceDE/>
        <w:autoSpaceDN/>
        <w:adjustRightInd/>
        <w:contextualSpacing/>
        <w:rPr>
          <w:rFonts w:eastAsiaTheme="minorHAnsi"/>
        </w:rPr>
      </w:pPr>
      <w:r w:rsidRPr="00B23D6F">
        <w:t>A unique identifier for each</w:t>
      </w:r>
      <w:r>
        <w:rPr>
          <w:rFonts w:eastAsiaTheme="minorHAnsi"/>
        </w:rPr>
        <w:t xml:space="preserve"> individual drain system (as defined in 40 CFR </w:t>
      </w:r>
      <w:r w:rsidRPr="008A7A93">
        <w:rPr>
          <w:rFonts w:eastAsiaTheme="minorHAnsi"/>
        </w:rPr>
        <w:t>63.</w:t>
      </w:r>
      <w:r>
        <w:rPr>
          <w:rFonts w:eastAsiaTheme="minorHAnsi"/>
        </w:rPr>
        <w:t>111).</w:t>
      </w:r>
      <w:r w:rsidRPr="00B23D6F">
        <w:t xml:space="preserve"> Where possible, use the identifier in the facility’s air permit.</w:t>
      </w:r>
      <w:r>
        <w:rPr>
          <w:rFonts w:eastAsiaTheme="minorHAnsi"/>
        </w:rPr>
        <w:t xml:space="preserve"> </w:t>
      </w:r>
      <w:r w:rsidRPr="00B23D6F">
        <w:rPr>
          <w:rFonts w:eastAsiaTheme="minorHAnsi"/>
        </w:rPr>
        <w:t xml:space="preserve">For each </w:t>
      </w:r>
      <w:r>
        <w:rPr>
          <w:rFonts w:eastAsiaTheme="minorHAnsi"/>
        </w:rPr>
        <w:t>individual drain system</w:t>
      </w:r>
      <w:r w:rsidRPr="00B23D6F">
        <w:rPr>
          <w:rFonts w:eastAsiaTheme="minorHAnsi"/>
        </w:rPr>
        <w:t>:</w:t>
      </w:r>
    </w:p>
    <w:p w14:paraId="446A521E" w14:textId="77777777" w:rsidR="004B4E9E" w:rsidRDefault="004B4E9E" w:rsidP="004B4E9E">
      <w:pPr>
        <w:widowControl/>
        <w:numPr>
          <w:ilvl w:val="1"/>
          <w:numId w:val="3"/>
        </w:numPr>
        <w:autoSpaceDE/>
        <w:autoSpaceDN/>
        <w:adjustRightInd/>
        <w:contextualSpacing/>
        <w:rPr>
          <w:rFonts w:eastAsiaTheme="minorHAnsi"/>
        </w:rPr>
      </w:pPr>
      <w:r>
        <w:rPr>
          <w:rFonts w:eastAsiaTheme="minorHAnsi"/>
        </w:rPr>
        <w:t>Is the individual drain system controlled using a cover, and not vented? (Yes/No)</w:t>
      </w:r>
    </w:p>
    <w:p w14:paraId="3DDD1613" w14:textId="77777777" w:rsidR="004B4E9E" w:rsidRDefault="004B4E9E" w:rsidP="004B4E9E">
      <w:pPr>
        <w:widowControl/>
        <w:numPr>
          <w:ilvl w:val="1"/>
          <w:numId w:val="3"/>
        </w:numPr>
        <w:autoSpaceDE/>
        <w:autoSpaceDN/>
        <w:adjustRightInd/>
        <w:contextualSpacing/>
        <w:rPr>
          <w:rFonts w:eastAsiaTheme="minorHAnsi"/>
        </w:rPr>
      </w:pPr>
      <w:r>
        <w:rPr>
          <w:rFonts w:eastAsiaTheme="minorHAnsi"/>
        </w:rPr>
        <w:t>Is the individual drain system controlled using a cover, and vented to a process? (Yes/No)</w:t>
      </w:r>
    </w:p>
    <w:p w14:paraId="65A4B430" w14:textId="77777777" w:rsidR="004B4E9E" w:rsidRDefault="004B4E9E" w:rsidP="004B4E9E">
      <w:pPr>
        <w:widowControl/>
        <w:numPr>
          <w:ilvl w:val="1"/>
          <w:numId w:val="3"/>
        </w:numPr>
        <w:autoSpaceDE/>
        <w:autoSpaceDN/>
        <w:adjustRightInd/>
        <w:contextualSpacing/>
        <w:rPr>
          <w:rFonts w:eastAsiaTheme="minorHAnsi"/>
        </w:rPr>
      </w:pPr>
      <w:r>
        <w:rPr>
          <w:rFonts w:eastAsiaTheme="minorHAnsi"/>
        </w:rPr>
        <w:t>Is the individual drain system controlled using a cover, and vented through a closed vent system to a control device? (Yes/No)</w:t>
      </w:r>
    </w:p>
    <w:p w14:paraId="7AA174BE" w14:textId="77777777" w:rsidR="004B4E9E" w:rsidRDefault="004B4E9E" w:rsidP="004B4E9E">
      <w:pPr>
        <w:widowControl/>
        <w:numPr>
          <w:ilvl w:val="1"/>
          <w:numId w:val="3"/>
        </w:numPr>
        <w:autoSpaceDE/>
        <w:autoSpaceDN/>
        <w:adjustRightInd/>
        <w:contextualSpacing/>
        <w:rPr>
          <w:rFonts w:eastAsiaTheme="minorHAnsi"/>
        </w:rPr>
      </w:pPr>
      <w:r w:rsidRPr="001A5315">
        <w:rPr>
          <w:rFonts w:eastAsiaTheme="minorHAnsi"/>
        </w:rPr>
        <w:t>Is the individual drain system controlled using water seal controls or a tightly fitting cap or plug for drains,</w:t>
      </w:r>
      <w:r>
        <w:rPr>
          <w:rFonts w:eastAsiaTheme="minorHAnsi"/>
        </w:rPr>
        <w:t xml:space="preserve"> </w:t>
      </w:r>
      <w:r w:rsidRPr="001A5315">
        <w:rPr>
          <w:rFonts w:eastAsiaTheme="minorHAnsi"/>
        </w:rPr>
        <w:t>tightly fitting solid covers for junction boxes, and covers or enclosures for sewer lines</w:t>
      </w:r>
      <w:r>
        <w:rPr>
          <w:rFonts w:eastAsiaTheme="minorHAnsi"/>
        </w:rPr>
        <w:t>? (Yes/No)</w:t>
      </w:r>
    </w:p>
    <w:p w14:paraId="05BACD6F" w14:textId="4E804A67" w:rsidR="00DF56C0" w:rsidRPr="00B23D6F" w:rsidRDefault="00B23D6F" w:rsidP="00E949D5">
      <w:pPr>
        <w:pStyle w:val="ListParagraph"/>
        <w:numPr>
          <w:ilvl w:val="0"/>
          <w:numId w:val="3"/>
        </w:numPr>
        <w:spacing w:after="0" w:line="240" w:lineRule="auto"/>
        <w:rPr>
          <w:rFonts w:ascii="Times New Roman" w:hAnsi="Times New Roman" w:cs="Times New Roman"/>
          <w:sz w:val="24"/>
          <w:szCs w:val="24"/>
        </w:rPr>
      </w:pPr>
      <w:r w:rsidRPr="00B23D6F">
        <w:rPr>
          <w:rFonts w:ascii="Times New Roman" w:hAnsi="Times New Roman" w:cs="Times New Roman"/>
          <w:sz w:val="24"/>
          <w:szCs w:val="24"/>
        </w:rPr>
        <w:t>A unique identifier for each wastewater tank (as defined in 40 CFR 63.111). Where possible, use the identifier in the facility’s air permit.</w:t>
      </w:r>
      <w:r>
        <w:rPr>
          <w:rFonts w:ascii="Times New Roman" w:hAnsi="Times New Roman" w:cs="Times New Roman"/>
          <w:sz w:val="24"/>
          <w:szCs w:val="24"/>
        </w:rPr>
        <w:t xml:space="preserve"> </w:t>
      </w:r>
      <w:r w:rsidR="00DF56C0" w:rsidRPr="00B23D6F">
        <w:rPr>
          <w:rFonts w:ascii="Times New Roman" w:hAnsi="Times New Roman" w:cs="Times New Roman"/>
          <w:sz w:val="24"/>
          <w:szCs w:val="24"/>
        </w:rPr>
        <w:t>For each wastewater tank:</w:t>
      </w:r>
    </w:p>
    <w:p w14:paraId="6A67D40B" w14:textId="298D2CC8" w:rsidR="00DF56C0" w:rsidRDefault="00DF56C0" w:rsidP="00DF56C0">
      <w:pPr>
        <w:widowControl/>
        <w:numPr>
          <w:ilvl w:val="1"/>
          <w:numId w:val="2"/>
        </w:numPr>
        <w:autoSpaceDE/>
        <w:autoSpaceDN/>
        <w:adjustRightInd/>
        <w:contextualSpacing/>
        <w:rPr>
          <w:rFonts w:eastAsiaTheme="minorHAnsi"/>
        </w:rPr>
      </w:pPr>
      <w:r>
        <w:rPr>
          <w:rFonts w:eastAsiaTheme="minorHAnsi"/>
        </w:rPr>
        <w:t xml:space="preserve">Is the </w:t>
      </w:r>
      <w:r w:rsidRPr="00DF56C0">
        <w:rPr>
          <w:rFonts w:eastAsiaTheme="minorHAnsi"/>
        </w:rPr>
        <w:t>wastewater tank controlled using a fixed roof</w:t>
      </w:r>
      <w:r>
        <w:rPr>
          <w:rFonts w:eastAsiaTheme="minorHAnsi"/>
        </w:rPr>
        <w:t>? (Yes/No)</w:t>
      </w:r>
    </w:p>
    <w:p w14:paraId="1DCB9C3A" w14:textId="77777777" w:rsidR="00DF56C0" w:rsidRDefault="00DF56C0" w:rsidP="00DF56C0">
      <w:pPr>
        <w:widowControl/>
        <w:numPr>
          <w:ilvl w:val="1"/>
          <w:numId w:val="2"/>
        </w:numPr>
        <w:autoSpaceDE/>
        <w:autoSpaceDN/>
        <w:adjustRightInd/>
        <w:contextualSpacing/>
        <w:rPr>
          <w:rFonts w:eastAsiaTheme="minorHAnsi"/>
        </w:rPr>
      </w:pPr>
      <w:r w:rsidRPr="00DF56C0">
        <w:rPr>
          <w:rFonts w:eastAsiaTheme="minorHAnsi"/>
        </w:rPr>
        <w:t>Is the wastewater tank</w:t>
      </w:r>
      <w:r w:rsidRPr="00DF56C0">
        <w:t xml:space="preserve"> </w:t>
      </w:r>
      <w:r w:rsidRPr="00DF56C0">
        <w:rPr>
          <w:rFonts w:eastAsiaTheme="minorHAnsi"/>
        </w:rPr>
        <w:t>being controlled using a fixed roof and a closed-vent system routed to a</w:t>
      </w:r>
      <w:r>
        <w:rPr>
          <w:rFonts w:eastAsiaTheme="minorHAnsi"/>
        </w:rPr>
        <w:t xml:space="preserve"> c</w:t>
      </w:r>
      <w:r w:rsidRPr="00DF56C0">
        <w:rPr>
          <w:rFonts w:eastAsiaTheme="minorHAnsi"/>
        </w:rPr>
        <w:t>ontrol device</w:t>
      </w:r>
      <w:r>
        <w:rPr>
          <w:rFonts w:eastAsiaTheme="minorHAnsi"/>
        </w:rPr>
        <w:t>? (Yes/No)</w:t>
      </w:r>
    </w:p>
    <w:p w14:paraId="67A659F1" w14:textId="78FC5B15" w:rsidR="00DF56C0" w:rsidRDefault="00DF56C0" w:rsidP="00DF56C0">
      <w:pPr>
        <w:widowControl/>
        <w:numPr>
          <w:ilvl w:val="1"/>
          <w:numId w:val="2"/>
        </w:numPr>
        <w:autoSpaceDE/>
        <w:autoSpaceDN/>
        <w:adjustRightInd/>
        <w:contextualSpacing/>
        <w:rPr>
          <w:rFonts w:eastAsiaTheme="minorHAnsi"/>
        </w:rPr>
      </w:pPr>
      <w:r>
        <w:rPr>
          <w:rFonts w:eastAsiaTheme="minorHAnsi"/>
        </w:rPr>
        <w:t xml:space="preserve">Is the </w:t>
      </w:r>
      <w:r w:rsidRPr="00DF56C0">
        <w:rPr>
          <w:rFonts w:eastAsiaTheme="minorHAnsi"/>
        </w:rPr>
        <w:t>wastewater tank controlled using a</w:t>
      </w:r>
      <w:r>
        <w:rPr>
          <w:rFonts w:eastAsiaTheme="minorHAnsi"/>
        </w:rPr>
        <w:t xml:space="preserve">n external floating </w:t>
      </w:r>
      <w:r w:rsidRPr="00DF56C0">
        <w:rPr>
          <w:rFonts w:eastAsiaTheme="minorHAnsi"/>
        </w:rPr>
        <w:t>roof</w:t>
      </w:r>
      <w:r>
        <w:rPr>
          <w:rFonts w:eastAsiaTheme="minorHAnsi"/>
        </w:rPr>
        <w:t>? (Yes/No)</w:t>
      </w:r>
    </w:p>
    <w:p w14:paraId="059E9ACA" w14:textId="5D7560E2" w:rsidR="00DF56C0" w:rsidRDefault="00DF56C0" w:rsidP="00DF56C0">
      <w:pPr>
        <w:widowControl/>
        <w:numPr>
          <w:ilvl w:val="1"/>
          <w:numId w:val="2"/>
        </w:numPr>
        <w:autoSpaceDE/>
        <w:autoSpaceDN/>
        <w:adjustRightInd/>
        <w:contextualSpacing/>
        <w:rPr>
          <w:rFonts w:eastAsiaTheme="minorHAnsi"/>
        </w:rPr>
      </w:pPr>
      <w:r>
        <w:rPr>
          <w:rFonts w:eastAsiaTheme="minorHAnsi"/>
        </w:rPr>
        <w:t xml:space="preserve">Is the </w:t>
      </w:r>
      <w:r w:rsidRPr="00DF56C0">
        <w:rPr>
          <w:rFonts w:eastAsiaTheme="minorHAnsi"/>
        </w:rPr>
        <w:t>wastewater tank controlled using a fixed roof with an internal floating roof</w:t>
      </w:r>
      <w:r>
        <w:rPr>
          <w:rFonts w:eastAsiaTheme="minorHAnsi"/>
        </w:rPr>
        <w:t>? (Yes/No)</w:t>
      </w:r>
    </w:p>
    <w:p w14:paraId="27FBAAAF" w14:textId="78486C71" w:rsidR="00DF56C0" w:rsidRPr="00DF56C0" w:rsidRDefault="00DF56C0" w:rsidP="00DF56C0">
      <w:pPr>
        <w:widowControl/>
        <w:numPr>
          <w:ilvl w:val="1"/>
          <w:numId w:val="2"/>
        </w:numPr>
        <w:autoSpaceDE/>
        <w:autoSpaceDN/>
        <w:adjustRightInd/>
        <w:contextualSpacing/>
        <w:rPr>
          <w:rFonts w:eastAsiaTheme="minorHAnsi"/>
        </w:rPr>
      </w:pPr>
      <w:r>
        <w:rPr>
          <w:rFonts w:eastAsiaTheme="minorHAnsi"/>
        </w:rPr>
        <w:t xml:space="preserve">Is the </w:t>
      </w:r>
      <w:r w:rsidRPr="00DF56C0">
        <w:rPr>
          <w:rFonts w:eastAsiaTheme="minorHAnsi"/>
        </w:rPr>
        <w:t>wastewater tank controlled using</w:t>
      </w:r>
      <w:r>
        <w:rPr>
          <w:rFonts w:eastAsiaTheme="minorHAnsi"/>
        </w:rPr>
        <w:t xml:space="preserve"> something else? (Yes/No, if Yes specify)</w:t>
      </w:r>
    </w:p>
    <w:p w14:paraId="76A23E89" w14:textId="36CEA8CF" w:rsidR="00DF56C0" w:rsidRPr="00B23D6F" w:rsidRDefault="00B23D6F" w:rsidP="001554AC">
      <w:pPr>
        <w:widowControl/>
        <w:numPr>
          <w:ilvl w:val="0"/>
          <w:numId w:val="3"/>
        </w:numPr>
        <w:autoSpaceDE/>
        <w:autoSpaceDN/>
        <w:adjustRightInd/>
        <w:contextualSpacing/>
        <w:rPr>
          <w:rFonts w:eastAsiaTheme="minorHAnsi"/>
        </w:rPr>
      </w:pPr>
      <w:r w:rsidRPr="00B23D6F">
        <w:t>A unique identifier for each</w:t>
      </w:r>
      <w:r>
        <w:rPr>
          <w:rFonts w:eastAsiaTheme="minorHAnsi"/>
        </w:rPr>
        <w:t xml:space="preserve"> </w:t>
      </w:r>
      <w:r w:rsidR="00DF56C0">
        <w:rPr>
          <w:rFonts w:eastAsiaTheme="minorHAnsi"/>
        </w:rPr>
        <w:t>s</w:t>
      </w:r>
      <w:r w:rsidR="00DF56C0" w:rsidRPr="00DF56C0">
        <w:rPr>
          <w:rFonts w:eastAsiaTheme="minorHAnsi"/>
        </w:rPr>
        <w:t>urface impoundment (as defined in 40 CFR 63.111)</w:t>
      </w:r>
      <w:r>
        <w:rPr>
          <w:rFonts w:eastAsiaTheme="minorHAnsi"/>
        </w:rPr>
        <w:t>.</w:t>
      </w:r>
      <w:r w:rsidRPr="00B23D6F">
        <w:t xml:space="preserve"> Where possible, use the identifier in the facility’s air permit.</w:t>
      </w:r>
      <w:r>
        <w:rPr>
          <w:rFonts w:eastAsiaTheme="minorHAnsi"/>
        </w:rPr>
        <w:t xml:space="preserve"> </w:t>
      </w:r>
      <w:r w:rsidR="00DF56C0" w:rsidRPr="00B23D6F">
        <w:rPr>
          <w:rFonts w:eastAsiaTheme="minorHAnsi"/>
        </w:rPr>
        <w:t>For each surface impoundment:</w:t>
      </w:r>
    </w:p>
    <w:p w14:paraId="63B571EF" w14:textId="0B86E788" w:rsidR="00F0634F" w:rsidRDefault="00F0634F" w:rsidP="001554AC">
      <w:pPr>
        <w:widowControl/>
        <w:numPr>
          <w:ilvl w:val="0"/>
          <w:numId w:val="132"/>
        </w:numPr>
        <w:autoSpaceDE/>
        <w:autoSpaceDN/>
        <w:adjustRightInd/>
        <w:contextualSpacing/>
        <w:rPr>
          <w:rFonts w:eastAsiaTheme="minorHAnsi"/>
        </w:rPr>
      </w:pPr>
      <w:r>
        <w:rPr>
          <w:rFonts w:eastAsiaTheme="minorHAnsi"/>
        </w:rPr>
        <w:t>Briefly describe the surface impoundment (including size and type).</w:t>
      </w:r>
    </w:p>
    <w:p w14:paraId="3CCDED53" w14:textId="2879CCE0" w:rsidR="00B23D6F" w:rsidRPr="00B23D6F" w:rsidRDefault="00B23D6F" w:rsidP="001554AC">
      <w:pPr>
        <w:widowControl/>
        <w:numPr>
          <w:ilvl w:val="0"/>
          <w:numId w:val="132"/>
        </w:numPr>
        <w:autoSpaceDE/>
        <w:autoSpaceDN/>
        <w:adjustRightInd/>
        <w:contextualSpacing/>
        <w:rPr>
          <w:rFonts w:eastAsiaTheme="minorHAnsi"/>
        </w:rPr>
      </w:pPr>
      <w:r w:rsidRPr="00B23D6F">
        <w:rPr>
          <w:rFonts w:eastAsiaTheme="minorHAnsi"/>
        </w:rPr>
        <w:t>Is the surface impoundment controlled using a cover with a closed-vent system that routes to a</w:t>
      </w:r>
      <w:r>
        <w:rPr>
          <w:rFonts w:eastAsiaTheme="minorHAnsi"/>
        </w:rPr>
        <w:t xml:space="preserve"> </w:t>
      </w:r>
      <w:r w:rsidRPr="00B23D6F">
        <w:rPr>
          <w:rFonts w:eastAsiaTheme="minorHAnsi"/>
        </w:rPr>
        <w:t>control device?</w:t>
      </w:r>
      <w:r>
        <w:rPr>
          <w:rFonts w:eastAsiaTheme="minorHAnsi"/>
        </w:rPr>
        <w:t xml:space="preserve"> (Yes/No)</w:t>
      </w:r>
    </w:p>
    <w:p w14:paraId="4C3F8330" w14:textId="1E4190A7" w:rsidR="00B23D6F" w:rsidRDefault="00B23D6F" w:rsidP="001554AC">
      <w:pPr>
        <w:widowControl/>
        <w:numPr>
          <w:ilvl w:val="0"/>
          <w:numId w:val="132"/>
        </w:numPr>
        <w:autoSpaceDE/>
        <w:autoSpaceDN/>
        <w:adjustRightInd/>
        <w:contextualSpacing/>
        <w:rPr>
          <w:rFonts w:eastAsiaTheme="minorHAnsi"/>
        </w:rPr>
      </w:pPr>
      <w:r w:rsidRPr="00B23D6F">
        <w:rPr>
          <w:rFonts w:eastAsiaTheme="minorHAnsi"/>
        </w:rPr>
        <w:lastRenderedPageBreak/>
        <w:t>Is the surface impoundment</w:t>
      </w:r>
      <w:r w:rsidRPr="00B23D6F">
        <w:t xml:space="preserve"> </w:t>
      </w:r>
      <w:r w:rsidRPr="00B23D6F">
        <w:rPr>
          <w:rFonts w:eastAsiaTheme="minorHAnsi"/>
        </w:rPr>
        <w:t>controlled using a floating flexible membrane cover?</w:t>
      </w:r>
      <w:r>
        <w:rPr>
          <w:rFonts w:eastAsiaTheme="minorHAnsi"/>
        </w:rPr>
        <w:t xml:space="preserve"> (Yes/No)</w:t>
      </w:r>
    </w:p>
    <w:p w14:paraId="26F8F461" w14:textId="6BDE84C8" w:rsidR="001A5315" w:rsidRDefault="001A5315" w:rsidP="001554AC">
      <w:pPr>
        <w:widowControl/>
        <w:numPr>
          <w:ilvl w:val="0"/>
          <w:numId w:val="3"/>
        </w:numPr>
        <w:autoSpaceDE/>
        <w:autoSpaceDN/>
        <w:adjustRightInd/>
        <w:contextualSpacing/>
        <w:rPr>
          <w:rFonts w:eastAsiaTheme="minorHAnsi"/>
        </w:rPr>
      </w:pPr>
      <w:r w:rsidRPr="00B23D6F">
        <w:t>A unique identifier for each</w:t>
      </w:r>
      <w:r>
        <w:rPr>
          <w:rFonts w:eastAsiaTheme="minorHAnsi"/>
        </w:rPr>
        <w:t xml:space="preserve"> o</w:t>
      </w:r>
      <w:r w:rsidRPr="00865D37">
        <w:rPr>
          <w:rFonts w:eastAsiaTheme="minorHAnsi"/>
        </w:rPr>
        <w:t>il-water separator</w:t>
      </w:r>
      <w:r>
        <w:rPr>
          <w:rFonts w:eastAsiaTheme="minorHAnsi"/>
        </w:rPr>
        <w:t xml:space="preserve"> (as defined in 40 CFR </w:t>
      </w:r>
      <w:r w:rsidRPr="008A7A93">
        <w:rPr>
          <w:rFonts w:eastAsiaTheme="minorHAnsi"/>
        </w:rPr>
        <w:t>63.</w:t>
      </w:r>
      <w:r>
        <w:rPr>
          <w:rFonts w:eastAsiaTheme="minorHAnsi"/>
        </w:rPr>
        <w:t>111).</w:t>
      </w:r>
      <w:r w:rsidRPr="00B23D6F">
        <w:t xml:space="preserve"> Where possible, use the identifier in the facility’s air permit.</w:t>
      </w:r>
      <w:r>
        <w:rPr>
          <w:rFonts w:eastAsiaTheme="minorHAnsi"/>
        </w:rPr>
        <w:t xml:space="preserve"> </w:t>
      </w:r>
      <w:r w:rsidRPr="00B23D6F">
        <w:rPr>
          <w:rFonts w:eastAsiaTheme="minorHAnsi"/>
        </w:rPr>
        <w:t xml:space="preserve">For each </w:t>
      </w:r>
      <w:r>
        <w:rPr>
          <w:rFonts w:eastAsiaTheme="minorHAnsi"/>
        </w:rPr>
        <w:t>o</w:t>
      </w:r>
      <w:r w:rsidRPr="00865D37">
        <w:rPr>
          <w:rFonts w:eastAsiaTheme="minorHAnsi"/>
        </w:rPr>
        <w:t>il-water separator</w:t>
      </w:r>
      <w:r w:rsidRPr="00B23D6F">
        <w:rPr>
          <w:rFonts w:eastAsiaTheme="minorHAnsi"/>
        </w:rPr>
        <w:t>:</w:t>
      </w:r>
    </w:p>
    <w:p w14:paraId="1C00B54F" w14:textId="78D5C442" w:rsidR="001A5315" w:rsidRDefault="00030028" w:rsidP="001554AC">
      <w:pPr>
        <w:widowControl/>
        <w:numPr>
          <w:ilvl w:val="0"/>
          <w:numId w:val="133"/>
        </w:numPr>
        <w:autoSpaceDE/>
        <w:autoSpaceDN/>
        <w:adjustRightInd/>
        <w:contextualSpacing/>
        <w:rPr>
          <w:rFonts w:eastAsiaTheme="minorHAnsi"/>
        </w:rPr>
      </w:pPr>
      <w:r w:rsidRPr="00030028">
        <w:rPr>
          <w:rFonts w:eastAsiaTheme="minorHAnsi"/>
        </w:rPr>
        <w:t>Is the oil-water separator controlled using a fixed roof and a closed vent system routed to a control</w:t>
      </w:r>
      <w:r>
        <w:rPr>
          <w:rFonts w:eastAsiaTheme="minorHAnsi"/>
        </w:rPr>
        <w:t xml:space="preserve"> </w:t>
      </w:r>
      <w:r w:rsidRPr="00030028">
        <w:rPr>
          <w:rFonts w:eastAsiaTheme="minorHAnsi"/>
        </w:rPr>
        <w:t>device?</w:t>
      </w:r>
      <w:r>
        <w:rPr>
          <w:rFonts w:eastAsiaTheme="minorHAnsi"/>
        </w:rPr>
        <w:t xml:space="preserve"> (Yes/No)</w:t>
      </w:r>
    </w:p>
    <w:p w14:paraId="3BD71841" w14:textId="5FB00644" w:rsidR="00030028" w:rsidRDefault="00030028" w:rsidP="001554AC">
      <w:pPr>
        <w:widowControl/>
        <w:numPr>
          <w:ilvl w:val="0"/>
          <w:numId w:val="133"/>
        </w:numPr>
        <w:autoSpaceDE/>
        <w:autoSpaceDN/>
        <w:adjustRightInd/>
        <w:contextualSpacing/>
        <w:rPr>
          <w:rFonts w:eastAsiaTheme="minorHAnsi"/>
        </w:rPr>
      </w:pPr>
      <w:r w:rsidRPr="00030028">
        <w:rPr>
          <w:rFonts w:eastAsiaTheme="minorHAnsi"/>
        </w:rPr>
        <w:t>Is the oil-water separator controlled using a</w:t>
      </w:r>
      <w:r>
        <w:rPr>
          <w:rFonts w:eastAsiaTheme="minorHAnsi"/>
        </w:rPr>
        <w:t xml:space="preserve"> floating roof? (Yes/No)</w:t>
      </w:r>
    </w:p>
    <w:p w14:paraId="61AB32E4" w14:textId="37F0FE0A" w:rsidR="007C6D75" w:rsidRPr="00DF56C0" w:rsidRDefault="00030028" w:rsidP="001554AC">
      <w:pPr>
        <w:widowControl/>
        <w:numPr>
          <w:ilvl w:val="0"/>
          <w:numId w:val="133"/>
        </w:numPr>
        <w:autoSpaceDE/>
        <w:autoSpaceDN/>
        <w:adjustRightInd/>
        <w:contextualSpacing/>
        <w:rPr>
          <w:rFonts w:eastAsiaTheme="minorHAnsi"/>
        </w:rPr>
      </w:pPr>
      <w:r>
        <w:rPr>
          <w:rFonts w:eastAsiaTheme="minorHAnsi"/>
        </w:rPr>
        <w:t xml:space="preserve">Is the </w:t>
      </w:r>
      <w:r w:rsidRPr="00030028">
        <w:rPr>
          <w:rFonts w:eastAsiaTheme="minorHAnsi"/>
        </w:rPr>
        <w:t xml:space="preserve">oil-water separator </w:t>
      </w:r>
      <w:r w:rsidRPr="00DF56C0">
        <w:rPr>
          <w:rFonts w:eastAsiaTheme="minorHAnsi"/>
        </w:rPr>
        <w:t>controlled using</w:t>
      </w:r>
      <w:r>
        <w:rPr>
          <w:rFonts w:eastAsiaTheme="minorHAnsi"/>
        </w:rPr>
        <w:t xml:space="preserve"> something else? (Yes/No, if Yes specify)</w:t>
      </w:r>
    </w:p>
    <w:p w14:paraId="24C760DC" w14:textId="4C139C42" w:rsidR="001554AC" w:rsidRPr="001554AC" w:rsidRDefault="001554AC" w:rsidP="001554AC">
      <w:pPr>
        <w:pStyle w:val="ListParagraph"/>
        <w:numPr>
          <w:ilvl w:val="0"/>
          <w:numId w:val="3"/>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 xml:space="preserve">For each waste management unit or treatment process complying with </w:t>
      </w:r>
      <w:r>
        <w:rPr>
          <w:rFonts w:ascii="Times New Roman" w:hAnsi="Times New Roman" w:cs="Times New Roman"/>
          <w:sz w:val="24"/>
          <w:szCs w:val="24"/>
        </w:rPr>
        <w:t>40 CFR 63.</w:t>
      </w:r>
      <w:r w:rsidRPr="001554AC">
        <w:rPr>
          <w:rFonts w:ascii="Times New Roman" w:hAnsi="Times New Roman" w:cs="Times New Roman"/>
          <w:sz w:val="24"/>
          <w:szCs w:val="24"/>
        </w:rPr>
        <w:t>138(f)</w:t>
      </w:r>
      <w:r>
        <w:rPr>
          <w:rFonts w:ascii="Times New Roman" w:hAnsi="Times New Roman" w:cs="Times New Roman"/>
          <w:sz w:val="24"/>
          <w:szCs w:val="24"/>
        </w:rPr>
        <w:t xml:space="preserve"> </w:t>
      </w:r>
      <w:r w:rsidRPr="001554AC">
        <w:rPr>
          <w:rFonts w:ascii="Times New Roman" w:hAnsi="Times New Roman" w:cs="Times New Roman"/>
          <w:sz w:val="24"/>
          <w:szCs w:val="24"/>
        </w:rPr>
        <w:t>[</w:t>
      </w:r>
      <w:r>
        <w:rPr>
          <w:rFonts w:ascii="Times New Roman" w:hAnsi="Times New Roman" w:cs="Times New Roman"/>
          <w:sz w:val="24"/>
          <w:szCs w:val="24"/>
        </w:rPr>
        <w:t xml:space="preserve">i.e., </w:t>
      </w:r>
      <w:r w:rsidR="005802CA" w:rsidRPr="005802CA">
        <w:rPr>
          <w:rFonts w:ascii="Times New Roman" w:hAnsi="Times New Roman" w:cs="Times New Roman"/>
          <w:sz w:val="24"/>
          <w:szCs w:val="24"/>
        </w:rPr>
        <w:t>you use the waste management unit or treatment process to achieve the RMR of regulated HAP specified by the regulation.</w:t>
      </w:r>
      <w:r w:rsidRPr="001554AC">
        <w:rPr>
          <w:rFonts w:ascii="Times New Roman" w:hAnsi="Times New Roman" w:cs="Times New Roman"/>
          <w:sz w:val="24"/>
          <w:szCs w:val="24"/>
        </w:rPr>
        <w:t xml:space="preserve"> Compliance is determined using 145(e) or (f) depending on the type of treatment process used</w:t>
      </w:r>
      <w:r>
        <w:rPr>
          <w:rFonts w:ascii="Times New Roman" w:hAnsi="Times New Roman" w:cs="Times New Roman"/>
          <w:sz w:val="24"/>
          <w:szCs w:val="24"/>
        </w:rPr>
        <w:t>.</w:t>
      </w:r>
      <w:r w:rsidRPr="001554AC">
        <w:rPr>
          <w:rFonts w:ascii="Times New Roman" w:hAnsi="Times New Roman" w:cs="Times New Roman"/>
          <w:sz w:val="24"/>
          <w:szCs w:val="24"/>
        </w:rPr>
        <w:t>]:</w:t>
      </w:r>
    </w:p>
    <w:p w14:paraId="0FDB8CAD" w14:textId="77777777" w:rsidR="001554AC" w:rsidRPr="001554AC" w:rsidRDefault="001554AC" w:rsidP="001554AC">
      <w:pPr>
        <w:pStyle w:val="ListParagraph"/>
        <w:numPr>
          <w:ilvl w:val="0"/>
          <w:numId w:val="134"/>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List each Table 8 or Table 9 compound entering the waste management unit or treatment process. [Please separate each compound by a semi-colon.]</w:t>
      </w:r>
    </w:p>
    <w:p w14:paraId="74B07786" w14:textId="77777777" w:rsidR="001554AC" w:rsidRPr="001554AC" w:rsidRDefault="001554AC" w:rsidP="001554AC">
      <w:pPr>
        <w:pStyle w:val="ListParagraph"/>
        <w:numPr>
          <w:ilvl w:val="0"/>
          <w:numId w:val="134"/>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Select whether you are using:</w:t>
      </w:r>
    </w:p>
    <w:p w14:paraId="30E6561A" w14:textId="02AB48EB" w:rsidR="001554AC" w:rsidRPr="001554AC" w:rsidRDefault="001554AC" w:rsidP="001554AC">
      <w:pPr>
        <w:pStyle w:val="ListParagraph"/>
        <w:numPr>
          <w:ilvl w:val="2"/>
          <w:numId w:val="2"/>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A nonbiological treatment process</w:t>
      </w:r>
      <w:r w:rsidR="004344BD">
        <w:rPr>
          <w:rFonts w:ascii="Times New Roman" w:hAnsi="Times New Roman" w:cs="Times New Roman"/>
          <w:sz w:val="24"/>
          <w:szCs w:val="24"/>
        </w:rPr>
        <w:t>.</w:t>
      </w:r>
    </w:p>
    <w:p w14:paraId="0F81F831" w14:textId="00191D44" w:rsidR="001554AC" w:rsidRPr="001554AC" w:rsidRDefault="001554AC" w:rsidP="001554AC">
      <w:pPr>
        <w:pStyle w:val="ListParagraph"/>
        <w:numPr>
          <w:ilvl w:val="2"/>
          <w:numId w:val="2"/>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Aerobic biological treatment process</w:t>
      </w:r>
      <w:r w:rsidR="004344BD">
        <w:rPr>
          <w:rFonts w:ascii="Times New Roman" w:hAnsi="Times New Roman" w:cs="Times New Roman"/>
          <w:sz w:val="24"/>
          <w:szCs w:val="24"/>
        </w:rPr>
        <w:t>.</w:t>
      </w:r>
    </w:p>
    <w:p w14:paraId="081B33FD" w14:textId="5E846E87" w:rsidR="001554AC" w:rsidRPr="001554AC" w:rsidRDefault="001554AC" w:rsidP="001554AC">
      <w:pPr>
        <w:pStyle w:val="ListParagraph"/>
        <w:numPr>
          <w:ilvl w:val="2"/>
          <w:numId w:val="2"/>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Closed anaerobic biological treatment process</w:t>
      </w:r>
      <w:r w:rsidR="004344BD">
        <w:rPr>
          <w:rFonts w:ascii="Times New Roman" w:hAnsi="Times New Roman" w:cs="Times New Roman"/>
          <w:sz w:val="24"/>
          <w:szCs w:val="24"/>
        </w:rPr>
        <w:t>.</w:t>
      </w:r>
    </w:p>
    <w:p w14:paraId="16A62FA1" w14:textId="1991240E" w:rsidR="001554AC" w:rsidRPr="001554AC" w:rsidRDefault="001554AC" w:rsidP="001554AC">
      <w:pPr>
        <w:pStyle w:val="ListParagraph"/>
        <w:numPr>
          <w:ilvl w:val="2"/>
          <w:numId w:val="2"/>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Open biological treatment process</w:t>
      </w:r>
      <w:r w:rsidR="004344BD">
        <w:rPr>
          <w:rFonts w:ascii="Times New Roman" w:hAnsi="Times New Roman" w:cs="Times New Roman"/>
          <w:sz w:val="24"/>
          <w:szCs w:val="24"/>
        </w:rPr>
        <w:t>.</w:t>
      </w:r>
    </w:p>
    <w:p w14:paraId="007DE83E" w14:textId="77777777" w:rsidR="001554AC" w:rsidRPr="001554AC" w:rsidRDefault="001554AC" w:rsidP="001554AC">
      <w:pPr>
        <w:pStyle w:val="ListParagraph"/>
        <w:numPr>
          <w:ilvl w:val="0"/>
          <w:numId w:val="134"/>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If using a biological treatment process, does the process meet the definition of “enhanced biological treatment process” in 40 CFR 63.111? (Y/N) If yes:</w:t>
      </w:r>
    </w:p>
    <w:p w14:paraId="79434133" w14:textId="77777777" w:rsidR="001554AC" w:rsidRPr="001554AC" w:rsidRDefault="001554AC" w:rsidP="001B1205">
      <w:pPr>
        <w:pStyle w:val="ListParagraph"/>
        <w:numPr>
          <w:ilvl w:val="0"/>
          <w:numId w:val="136"/>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List all HAPs that are part of the aggregate of all wastewater streams using the “enhanced biological treatment process”.</w:t>
      </w:r>
    </w:p>
    <w:p w14:paraId="242947F4" w14:textId="77777777" w:rsidR="001554AC" w:rsidRDefault="001554AC" w:rsidP="001B1205">
      <w:pPr>
        <w:pStyle w:val="ListParagraph"/>
        <w:numPr>
          <w:ilvl w:val="0"/>
          <w:numId w:val="136"/>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Does the aggregate of all wastewater streams using the “enhanced biological treatment process” contain at least 99 percent by weight of compounds on list 1 of table 36 to 40 CFR 63, subpart G? (Y/N)</w:t>
      </w:r>
    </w:p>
    <w:p w14:paraId="5951F933" w14:textId="0B3D3C23" w:rsidR="001554AC" w:rsidRPr="001554AC" w:rsidRDefault="001554AC" w:rsidP="001554AC">
      <w:pPr>
        <w:pStyle w:val="ListParagraph"/>
        <w:numPr>
          <w:ilvl w:val="0"/>
          <w:numId w:val="3"/>
        </w:numPr>
        <w:spacing w:after="0" w:line="240" w:lineRule="auto"/>
        <w:rPr>
          <w:rFonts w:ascii="Times New Roman" w:hAnsi="Times New Roman" w:cs="Times New Roman"/>
          <w:sz w:val="24"/>
          <w:szCs w:val="24"/>
        </w:rPr>
      </w:pPr>
      <w:r w:rsidRPr="001554AC">
        <w:rPr>
          <w:rFonts w:ascii="Times New Roman" w:hAnsi="Times New Roman" w:cs="Times New Roman"/>
          <w:sz w:val="24"/>
          <w:szCs w:val="24"/>
        </w:rPr>
        <w:t>For each biological treatment unit complying with</w:t>
      </w:r>
      <w:r>
        <w:rPr>
          <w:rFonts w:ascii="Times New Roman" w:hAnsi="Times New Roman" w:cs="Times New Roman"/>
          <w:sz w:val="24"/>
          <w:szCs w:val="24"/>
        </w:rPr>
        <w:t xml:space="preserve"> 40 CFR 63.</w:t>
      </w:r>
      <w:r w:rsidRPr="001554AC">
        <w:rPr>
          <w:rFonts w:ascii="Times New Roman" w:hAnsi="Times New Roman" w:cs="Times New Roman"/>
          <w:sz w:val="24"/>
          <w:szCs w:val="24"/>
        </w:rPr>
        <w:t>138(</w:t>
      </w:r>
      <w:r>
        <w:rPr>
          <w:rFonts w:ascii="Times New Roman" w:hAnsi="Times New Roman" w:cs="Times New Roman"/>
          <w:sz w:val="24"/>
          <w:szCs w:val="24"/>
        </w:rPr>
        <w:t>g</w:t>
      </w:r>
      <w:r w:rsidRPr="001554AC">
        <w:rPr>
          <w:rFonts w:ascii="Times New Roman" w:hAnsi="Times New Roman" w:cs="Times New Roman"/>
          <w:sz w:val="24"/>
          <w:szCs w:val="24"/>
        </w:rPr>
        <w:t>)</w:t>
      </w:r>
      <w:r>
        <w:rPr>
          <w:rFonts w:ascii="Times New Roman" w:hAnsi="Times New Roman" w:cs="Times New Roman"/>
          <w:sz w:val="24"/>
          <w:szCs w:val="24"/>
        </w:rPr>
        <w:t xml:space="preserve"> </w:t>
      </w:r>
      <w:r w:rsidRPr="001554AC">
        <w:rPr>
          <w:rFonts w:ascii="Times New Roman" w:hAnsi="Times New Roman" w:cs="Times New Roman"/>
          <w:sz w:val="24"/>
          <w:szCs w:val="24"/>
        </w:rPr>
        <w:t>[</w:t>
      </w:r>
      <w:r>
        <w:rPr>
          <w:rFonts w:ascii="Times New Roman" w:hAnsi="Times New Roman" w:cs="Times New Roman"/>
          <w:sz w:val="24"/>
          <w:szCs w:val="24"/>
        </w:rPr>
        <w:t xml:space="preserve">i.e., </w:t>
      </w:r>
      <w:r w:rsidR="005802CA" w:rsidRPr="005802CA">
        <w:rPr>
          <w:rFonts w:ascii="Times New Roman" w:hAnsi="Times New Roman" w:cs="Times New Roman"/>
          <w:sz w:val="24"/>
          <w:szCs w:val="24"/>
        </w:rPr>
        <w:t>you use a biological treatment unit that achieves a RMR of at least 95 percent for all regulated HAP as specified by the regulation</w:t>
      </w:r>
      <w:r w:rsidRPr="001554AC">
        <w:rPr>
          <w:rFonts w:ascii="Times New Roman" w:hAnsi="Times New Roman" w:cs="Times New Roman"/>
          <w:sz w:val="24"/>
          <w:szCs w:val="24"/>
        </w:rPr>
        <w:t>. Compliance is determined using 145(e) or (g) depending on whether the biological treatment process is aerobic or anaerobic</w:t>
      </w:r>
      <w:r>
        <w:rPr>
          <w:rFonts w:ascii="Times New Roman" w:hAnsi="Times New Roman" w:cs="Times New Roman"/>
          <w:sz w:val="24"/>
          <w:szCs w:val="24"/>
        </w:rPr>
        <w:t>.</w:t>
      </w:r>
      <w:r w:rsidRPr="001554AC">
        <w:rPr>
          <w:rFonts w:ascii="Times New Roman" w:hAnsi="Times New Roman" w:cs="Times New Roman"/>
          <w:sz w:val="24"/>
          <w:szCs w:val="24"/>
        </w:rPr>
        <w:t>]:</w:t>
      </w:r>
    </w:p>
    <w:p w14:paraId="043D9DAE" w14:textId="32DEAE24" w:rsidR="001554AC" w:rsidRPr="001554AC" w:rsidRDefault="001554AC" w:rsidP="001554AC">
      <w:pPr>
        <w:pStyle w:val="ListParagraph"/>
        <w:numPr>
          <w:ilvl w:val="0"/>
          <w:numId w:val="135"/>
        </w:numPr>
        <w:rPr>
          <w:rFonts w:ascii="Times New Roman" w:hAnsi="Times New Roman" w:cs="Times New Roman"/>
          <w:sz w:val="24"/>
          <w:szCs w:val="24"/>
        </w:rPr>
      </w:pPr>
      <w:r w:rsidRPr="001554AC">
        <w:rPr>
          <w:rFonts w:ascii="Times New Roman" w:hAnsi="Times New Roman" w:cs="Times New Roman"/>
          <w:sz w:val="24"/>
          <w:szCs w:val="24"/>
        </w:rPr>
        <w:t>Are any of the wastewater streams already in compliance with 138(b)(1), (c)(1), (d), (e), (f), or (h)? (Y/N) If Yes:</w:t>
      </w:r>
    </w:p>
    <w:p w14:paraId="4AD6D980" w14:textId="606E3EC3" w:rsidR="001554AC" w:rsidRPr="001554AC" w:rsidRDefault="001554AC" w:rsidP="001554AC">
      <w:pPr>
        <w:pStyle w:val="ListParagraph"/>
        <w:numPr>
          <w:ilvl w:val="2"/>
          <w:numId w:val="135"/>
        </w:numPr>
        <w:ind w:left="1800"/>
        <w:rPr>
          <w:rFonts w:ascii="Times New Roman" w:hAnsi="Times New Roman" w:cs="Times New Roman"/>
          <w:sz w:val="24"/>
          <w:szCs w:val="24"/>
        </w:rPr>
      </w:pPr>
      <w:r w:rsidRPr="001554AC">
        <w:rPr>
          <w:rFonts w:ascii="Times New Roman" w:hAnsi="Times New Roman" w:cs="Times New Roman"/>
          <w:sz w:val="24"/>
          <w:szCs w:val="24"/>
        </w:rPr>
        <w:t>Specify each wastewater stream and which provision the wastewater stream is already in compliance with.</w:t>
      </w:r>
    </w:p>
    <w:p w14:paraId="2F62F3AB" w14:textId="781B80B9" w:rsidR="001554AC" w:rsidRPr="001554AC" w:rsidRDefault="009052D7" w:rsidP="001554AC">
      <w:pPr>
        <w:pStyle w:val="ListParagraph"/>
        <w:numPr>
          <w:ilvl w:val="2"/>
          <w:numId w:val="135"/>
        </w:numPr>
        <w:ind w:left="1800"/>
        <w:rPr>
          <w:rFonts w:ascii="Times New Roman" w:hAnsi="Times New Roman" w:cs="Times New Roman"/>
          <w:sz w:val="24"/>
          <w:szCs w:val="24"/>
        </w:rPr>
      </w:pPr>
      <w:r w:rsidRPr="009052D7">
        <w:rPr>
          <w:rFonts w:ascii="Times New Roman" w:hAnsi="Times New Roman" w:cs="Times New Roman"/>
          <w:sz w:val="24"/>
          <w:szCs w:val="24"/>
        </w:rPr>
        <w:t>The total HAP mass flow rate (lb/hr) of each wastewater stream (i.e., the amount of HAP from the wastewater stream that is not required to be included in the total mass flow rate entering the biological treatment unit for the purpose of demonstrating compliance)</w:t>
      </w:r>
      <w:r w:rsidR="001554AC" w:rsidRPr="001554AC">
        <w:rPr>
          <w:rFonts w:ascii="Times New Roman" w:hAnsi="Times New Roman" w:cs="Times New Roman"/>
          <w:sz w:val="24"/>
          <w:szCs w:val="24"/>
        </w:rPr>
        <w:t>.</w:t>
      </w:r>
    </w:p>
    <w:p w14:paraId="022ABDBE" w14:textId="589C8DF9" w:rsidR="001554AC" w:rsidRPr="001554AC" w:rsidRDefault="001554AC" w:rsidP="001554AC">
      <w:pPr>
        <w:pStyle w:val="ListParagraph"/>
        <w:numPr>
          <w:ilvl w:val="0"/>
          <w:numId w:val="135"/>
        </w:numPr>
        <w:rPr>
          <w:rFonts w:ascii="Times New Roman" w:hAnsi="Times New Roman" w:cs="Times New Roman"/>
          <w:sz w:val="24"/>
          <w:szCs w:val="24"/>
        </w:rPr>
      </w:pPr>
      <w:r w:rsidRPr="001554AC">
        <w:rPr>
          <w:rFonts w:ascii="Times New Roman" w:hAnsi="Times New Roman" w:cs="Times New Roman"/>
          <w:sz w:val="24"/>
          <w:szCs w:val="24"/>
        </w:rPr>
        <w:t>List each Table 8 or Table 9 compound entering the biological treatment unit [Please separate each compound by a semi-colon.]</w:t>
      </w:r>
    </w:p>
    <w:p w14:paraId="3CBDD49A" w14:textId="0662A0B8" w:rsidR="001554AC" w:rsidRPr="001554AC" w:rsidRDefault="001554AC" w:rsidP="001554AC">
      <w:pPr>
        <w:pStyle w:val="ListParagraph"/>
        <w:numPr>
          <w:ilvl w:val="0"/>
          <w:numId w:val="135"/>
        </w:numPr>
        <w:rPr>
          <w:rFonts w:ascii="Times New Roman" w:hAnsi="Times New Roman" w:cs="Times New Roman"/>
          <w:sz w:val="24"/>
          <w:szCs w:val="24"/>
        </w:rPr>
      </w:pPr>
      <w:r w:rsidRPr="001554AC">
        <w:rPr>
          <w:rFonts w:ascii="Times New Roman" w:hAnsi="Times New Roman" w:cs="Times New Roman"/>
          <w:sz w:val="24"/>
          <w:szCs w:val="24"/>
        </w:rPr>
        <w:t>Select whether you are using:</w:t>
      </w:r>
    </w:p>
    <w:p w14:paraId="56ADB644" w14:textId="58F81E8F" w:rsidR="001554AC" w:rsidRDefault="001554AC" w:rsidP="001554AC">
      <w:pPr>
        <w:pStyle w:val="ListParagraph"/>
        <w:numPr>
          <w:ilvl w:val="2"/>
          <w:numId w:val="135"/>
        </w:numPr>
        <w:ind w:left="1800"/>
        <w:rPr>
          <w:rFonts w:ascii="Times New Roman" w:hAnsi="Times New Roman" w:cs="Times New Roman"/>
          <w:sz w:val="24"/>
          <w:szCs w:val="24"/>
        </w:rPr>
      </w:pPr>
      <w:r w:rsidRPr="001554AC">
        <w:rPr>
          <w:rFonts w:ascii="Times New Roman" w:hAnsi="Times New Roman" w:cs="Times New Roman"/>
          <w:sz w:val="24"/>
          <w:szCs w:val="24"/>
        </w:rPr>
        <w:t>Open biological treatment process</w:t>
      </w:r>
      <w:r w:rsidR="00E05A49">
        <w:rPr>
          <w:rFonts w:ascii="Times New Roman" w:hAnsi="Times New Roman" w:cs="Times New Roman"/>
          <w:sz w:val="24"/>
          <w:szCs w:val="24"/>
        </w:rPr>
        <w:t>.</w:t>
      </w:r>
    </w:p>
    <w:p w14:paraId="273A3D1C" w14:textId="41B94697" w:rsidR="001554AC" w:rsidRPr="001554AC" w:rsidRDefault="001554AC" w:rsidP="001554AC">
      <w:pPr>
        <w:pStyle w:val="ListParagraph"/>
        <w:numPr>
          <w:ilvl w:val="2"/>
          <w:numId w:val="135"/>
        </w:numPr>
        <w:ind w:left="1800"/>
        <w:rPr>
          <w:rFonts w:ascii="Times New Roman" w:hAnsi="Times New Roman" w:cs="Times New Roman"/>
          <w:sz w:val="24"/>
          <w:szCs w:val="24"/>
        </w:rPr>
      </w:pPr>
      <w:r w:rsidRPr="001554AC">
        <w:rPr>
          <w:rFonts w:ascii="Times New Roman" w:hAnsi="Times New Roman" w:cs="Times New Roman"/>
          <w:sz w:val="24"/>
          <w:szCs w:val="24"/>
        </w:rPr>
        <w:t>Closed aerobic biological treatment process</w:t>
      </w:r>
      <w:r w:rsidR="00E05A49">
        <w:rPr>
          <w:rFonts w:ascii="Times New Roman" w:hAnsi="Times New Roman" w:cs="Times New Roman"/>
          <w:sz w:val="24"/>
          <w:szCs w:val="24"/>
        </w:rPr>
        <w:t>.</w:t>
      </w:r>
    </w:p>
    <w:p w14:paraId="290D1CF7" w14:textId="7BD5E53F" w:rsidR="001554AC" w:rsidRPr="001554AC" w:rsidRDefault="001554AC" w:rsidP="001554AC">
      <w:pPr>
        <w:pStyle w:val="ListParagraph"/>
        <w:numPr>
          <w:ilvl w:val="2"/>
          <w:numId w:val="135"/>
        </w:numPr>
        <w:ind w:left="1800"/>
        <w:rPr>
          <w:rFonts w:ascii="Times New Roman" w:hAnsi="Times New Roman" w:cs="Times New Roman"/>
          <w:sz w:val="24"/>
          <w:szCs w:val="24"/>
        </w:rPr>
      </w:pPr>
      <w:r w:rsidRPr="001554AC">
        <w:rPr>
          <w:rFonts w:ascii="Times New Roman" w:hAnsi="Times New Roman" w:cs="Times New Roman"/>
          <w:sz w:val="24"/>
          <w:szCs w:val="24"/>
        </w:rPr>
        <w:t>Closed anaerobic biological treatment process</w:t>
      </w:r>
      <w:r w:rsidR="00E05A49">
        <w:rPr>
          <w:rFonts w:ascii="Times New Roman" w:hAnsi="Times New Roman" w:cs="Times New Roman"/>
          <w:sz w:val="24"/>
          <w:szCs w:val="24"/>
        </w:rPr>
        <w:t>.</w:t>
      </w:r>
    </w:p>
    <w:p w14:paraId="089607FF" w14:textId="77777777" w:rsidR="001554AC" w:rsidRDefault="001554AC" w:rsidP="001554AC">
      <w:pPr>
        <w:pStyle w:val="ListParagraph"/>
        <w:numPr>
          <w:ilvl w:val="0"/>
          <w:numId w:val="135"/>
        </w:numPr>
        <w:rPr>
          <w:rFonts w:ascii="Times New Roman" w:hAnsi="Times New Roman" w:cs="Times New Roman"/>
          <w:sz w:val="24"/>
          <w:szCs w:val="24"/>
        </w:rPr>
      </w:pPr>
      <w:r w:rsidRPr="001554AC">
        <w:rPr>
          <w:rFonts w:ascii="Times New Roman" w:hAnsi="Times New Roman" w:cs="Times New Roman"/>
          <w:sz w:val="24"/>
          <w:szCs w:val="24"/>
        </w:rPr>
        <w:lastRenderedPageBreak/>
        <w:t>If using a biological treatment process, does the process meet the definition of “enhanced biological treatment process” in 40 CFR 63.111? (Y/N) If yes:</w:t>
      </w:r>
    </w:p>
    <w:p w14:paraId="2E9DA7E1" w14:textId="6551A78F" w:rsidR="001554AC" w:rsidRPr="001554AC" w:rsidRDefault="001554AC" w:rsidP="001554AC">
      <w:pPr>
        <w:pStyle w:val="ListParagraph"/>
        <w:numPr>
          <w:ilvl w:val="2"/>
          <w:numId w:val="135"/>
        </w:numPr>
        <w:ind w:left="1800"/>
        <w:rPr>
          <w:rFonts w:ascii="Times New Roman" w:hAnsi="Times New Roman" w:cs="Times New Roman"/>
          <w:sz w:val="24"/>
          <w:szCs w:val="24"/>
        </w:rPr>
      </w:pPr>
      <w:r w:rsidRPr="001554AC">
        <w:rPr>
          <w:rFonts w:ascii="Times New Roman" w:hAnsi="Times New Roman" w:cs="Times New Roman"/>
          <w:sz w:val="24"/>
          <w:szCs w:val="24"/>
        </w:rPr>
        <w:t>List all HAPs that are part of the aggregate of all wastewater streams using the “enhanced biological treatment process”.</w:t>
      </w:r>
    </w:p>
    <w:p w14:paraId="23B2162A" w14:textId="45C9D726" w:rsidR="001554AC" w:rsidRDefault="001554AC" w:rsidP="001554AC">
      <w:pPr>
        <w:pStyle w:val="ListParagraph"/>
        <w:numPr>
          <w:ilvl w:val="2"/>
          <w:numId w:val="135"/>
        </w:numPr>
        <w:ind w:left="1800"/>
        <w:rPr>
          <w:rFonts w:ascii="Times New Roman" w:hAnsi="Times New Roman" w:cs="Times New Roman"/>
          <w:sz w:val="24"/>
          <w:szCs w:val="24"/>
        </w:rPr>
      </w:pPr>
      <w:r w:rsidRPr="001554AC">
        <w:rPr>
          <w:rFonts w:ascii="Times New Roman" w:hAnsi="Times New Roman" w:cs="Times New Roman"/>
          <w:sz w:val="24"/>
          <w:szCs w:val="24"/>
        </w:rPr>
        <w:t>Does the aggregate of all wastewater streams using the “enhanced biological treatment process” contain at least 99 percent by weight of compounds on list 1 of table 36 to 40 CFR 63, subpart G? (Y/N)</w:t>
      </w:r>
    </w:p>
    <w:p w14:paraId="1E3B386F" w14:textId="77777777" w:rsidR="004A370A" w:rsidRDefault="004A370A">
      <w:pPr>
        <w:widowControl/>
        <w:autoSpaceDE/>
        <w:autoSpaceDN/>
        <w:adjustRightInd/>
        <w:rPr>
          <w:rFonts w:eastAsiaTheme="majorEastAsia"/>
          <w:b/>
          <w:bCs/>
          <w:color w:val="000000" w:themeColor="text1"/>
          <w:sz w:val="28"/>
          <w:szCs w:val="28"/>
        </w:rPr>
      </w:pPr>
      <w:r>
        <w:rPr>
          <w:rFonts w:eastAsiaTheme="majorEastAsia"/>
          <w:b/>
          <w:bCs/>
          <w:color w:val="000000" w:themeColor="text1"/>
          <w:sz w:val="28"/>
          <w:szCs w:val="28"/>
        </w:rPr>
        <w:br w:type="page"/>
      </w:r>
    </w:p>
    <w:p w14:paraId="60F0CE9E" w14:textId="37D53F18" w:rsidR="00122E29" w:rsidRDefault="00A52D06">
      <w:pPr>
        <w:keepNext/>
        <w:keepLines/>
        <w:widowControl/>
        <w:autoSpaceDE/>
        <w:autoSpaceDN/>
        <w:adjustRightInd/>
        <w:spacing w:after="240"/>
        <w:outlineLvl w:val="0"/>
        <w:rPr>
          <w:rFonts w:eastAsiaTheme="majorEastAsia"/>
          <w:b/>
          <w:bCs/>
          <w:color w:val="000000" w:themeColor="text1"/>
          <w:sz w:val="28"/>
          <w:szCs w:val="28"/>
        </w:rPr>
      </w:pPr>
      <w:bookmarkStart w:id="33" w:name="_Toc92974982"/>
      <w:r>
        <w:rPr>
          <w:rFonts w:eastAsiaTheme="majorEastAsia"/>
          <w:b/>
          <w:bCs/>
          <w:color w:val="000000" w:themeColor="text1"/>
          <w:sz w:val="28"/>
          <w:szCs w:val="28"/>
        </w:rPr>
        <w:lastRenderedPageBreak/>
        <w:t>7</w:t>
      </w:r>
      <w:r w:rsidR="00DC5917">
        <w:rPr>
          <w:rFonts w:eastAsiaTheme="majorEastAsia"/>
          <w:b/>
          <w:bCs/>
          <w:color w:val="000000" w:themeColor="text1"/>
          <w:sz w:val="28"/>
          <w:szCs w:val="28"/>
        </w:rPr>
        <w:t>.0</w:t>
      </w:r>
      <w:r w:rsidR="00DC5917">
        <w:rPr>
          <w:rFonts w:eastAsiaTheme="majorEastAsia"/>
          <w:b/>
          <w:bCs/>
          <w:color w:val="000000" w:themeColor="text1"/>
          <w:sz w:val="28"/>
          <w:szCs w:val="28"/>
        </w:rPr>
        <w:tab/>
        <w:t>Heat Exchange Systems</w:t>
      </w:r>
      <w:bookmarkEnd w:id="33"/>
    </w:p>
    <w:p w14:paraId="11336A81" w14:textId="2BA01272" w:rsidR="00122E29" w:rsidRDefault="00824B3C">
      <w:pPr>
        <w:keepNext/>
        <w:keepLines/>
        <w:widowControl/>
        <w:autoSpaceDE/>
        <w:autoSpaceDN/>
        <w:adjustRightInd/>
        <w:spacing w:before="200" w:after="240"/>
        <w:outlineLvl w:val="1"/>
        <w:rPr>
          <w:rFonts w:eastAsiaTheme="majorEastAsia"/>
          <w:b/>
          <w:bCs/>
          <w:color w:val="000000" w:themeColor="text1"/>
          <w:sz w:val="26"/>
          <w:szCs w:val="26"/>
        </w:rPr>
      </w:pPr>
      <w:bookmarkStart w:id="34" w:name="_Toc92974983"/>
      <w:r>
        <w:rPr>
          <w:rFonts w:eastAsiaTheme="majorEastAsia"/>
          <w:b/>
          <w:bCs/>
          <w:color w:val="000000" w:themeColor="text1"/>
          <w:sz w:val="26"/>
          <w:szCs w:val="26"/>
        </w:rPr>
        <w:t>7</w:t>
      </w:r>
      <w:r w:rsidR="00DC5917">
        <w:rPr>
          <w:rFonts w:eastAsiaTheme="majorEastAsia"/>
          <w:b/>
          <w:bCs/>
          <w:color w:val="000000" w:themeColor="text1"/>
          <w:sz w:val="26"/>
          <w:szCs w:val="26"/>
        </w:rPr>
        <w:t>.1</w:t>
      </w:r>
      <w:r w:rsidR="00DC5917">
        <w:rPr>
          <w:rFonts w:eastAsiaTheme="majorEastAsia"/>
          <w:b/>
          <w:bCs/>
          <w:color w:val="000000" w:themeColor="text1"/>
          <w:sz w:val="26"/>
          <w:szCs w:val="26"/>
        </w:rPr>
        <w:tab/>
        <w:t>Heat Exchange System Details</w:t>
      </w:r>
      <w:bookmarkEnd w:id="34"/>
    </w:p>
    <w:p w14:paraId="7C8987F0" w14:textId="61CF5F90" w:rsidR="00122E29" w:rsidRPr="0060639C" w:rsidRDefault="00B17DB1" w:rsidP="00C73979">
      <w:pPr>
        <w:spacing w:after="240"/>
        <w:rPr>
          <w:rFonts w:eastAsiaTheme="minorHAnsi"/>
        </w:rPr>
      </w:pPr>
      <w:bookmarkStart w:id="35" w:name="_Toc379441777"/>
      <w:r>
        <w:rPr>
          <w:rFonts w:eastAsiaTheme="minorHAnsi"/>
        </w:rPr>
        <w:t>For each heat exchange system</w:t>
      </w:r>
      <w:r w:rsidR="00FE4A7C">
        <w:rPr>
          <w:rFonts w:eastAsiaTheme="minorHAnsi"/>
        </w:rPr>
        <w:t xml:space="preserve"> at your facility</w:t>
      </w:r>
      <w:r w:rsidR="0027282E" w:rsidRPr="0027282E">
        <w:rPr>
          <w:rFonts w:eastAsiaTheme="minorHAnsi"/>
        </w:rPr>
        <w:t xml:space="preserve"> </w:t>
      </w:r>
      <w:r w:rsidR="0027282E">
        <w:rPr>
          <w:rFonts w:eastAsiaTheme="minorHAnsi"/>
        </w:rPr>
        <w:t xml:space="preserve">that is associated with </w:t>
      </w:r>
      <w:r w:rsidR="00FB7439">
        <w:rPr>
          <w:rFonts w:eastAsiaTheme="minorHAnsi"/>
        </w:rPr>
        <w:t>a</w:t>
      </w:r>
      <w:r w:rsidR="00FB7439" w:rsidRPr="000B49AD">
        <w:rPr>
          <w:rFonts w:eastAsiaTheme="minorHAnsi"/>
        </w:rPr>
        <w:t xml:space="preserve"> </w:t>
      </w:r>
      <w:r w:rsidR="00002C47" w:rsidRPr="000B49AD">
        <w:rPr>
          <w:rFonts w:eastAsiaTheme="minorHAnsi"/>
        </w:rPr>
        <w:t xml:space="preserve">chemical manufacturing process unit, elastomer product process unit, </w:t>
      </w:r>
      <w:r w:rsidR="00FB7439">
        <w:rPr>
          <w:rFonts w:eastAsiaTheme="minorHAnsi"/>
        </w:rPr>
        <w:t>or</w:t>
      </w:r>
      <w:r w:rsidR="00FB7439" w:rsidRPr="000B49AD">
        <w:rPr>
          <w:rFonts w:eastAsiaTheme="minorHAnsi"/>
        </w:rPr>
        <w:t xml:space="preserve"> </w:t>
      </w:r>
      <w:r w:rsidR="00002C47" w:rsidRPr="000B49AD">
        <w:rPr>
          <w:rFonts w:eastAsiaTheme="minorHAnsi"/>
        </w:rPr>
        <w:t>polyether polyol manufacturing process unit</w:t>
      </w:r>
      <w:r w:rsidR="00772C79">
        <w:rPr>
          <w:rFonts w:eastAsiaTheme="minorHAnsi"/>
        </w:rPr>
        <w:t>; and</w:t>
      </w:r>
      <w:r w:rsidR="00772C79" w:rsidRPr="00FD6020">
        <w:rPr>
          <w:rFonts w:eastAsiaTheme="minorHAnsi"/>
        </w:rPr>
        <w:t xml:space="preserve"> </w:t>
      </w:r>
      <w:r w:rsidR="00772C79">
        <w:rPr>
          <w:rFonts w:eastAsiaTheme="minorHAnsi"/>
        </w:rPr>
        <w:t xml:space="preserve">for each heat exchange system </w:t>
      </w:r>
      <w:r w:rsidR="008C242E">
        <w:rPr>
          <w:rFonts w:eastAsiaTheme="minorHAnsi"/>
        </w:rPr>
        <w:t>at any other process unit</w:t>
      </w:r>
      <w:r w:rsidR="008C242E" w:rsidRPr="008C110F">
        <w:rPr>
          <w:rFonts w:eastAsiaTheme="minorHAnsi"/>
        </w:rPr>
        <w:t xml:space="preserve"> at the facility</w:t>
      </w:r>
      <w:r w:rsidR="008C242E" w:rsidRPr="00541717">
        <w:rPr>
          <w:rFonts w:eastAsiaTheme="minorHAnsi"/>
        </w:rPr>
        <w:t xml:space="preserve"> </w:t>
      </w:r>
      <w:r w:rsidR="008F03F7">
        <w:rPr>
          <w:rFonts w:eastAsiaTheme="minorHAnsi"/>
        </w:rPr>
        <w:t>where the process unit</w:t>
      </w:r>
      <w:r w:rsidR="008C242E" w:rsidRPr="00FA3306">
        <w:rPr>
          <w:rFonts w:eastAsiaTheme="minorHAnsi"/>
        </w:rPr>
        <w:t xml:space="preserve"> ha</w:t>
      </w:r>
      <w:r w:rsidR="008C242E">
        <w:rPr>
          <w:rFonts w:eastAsiaTheme="minorHAnsi"/>
        </w:rPr>
        <w:t>s</w:t>
      </w:r>
      <w:r w:rsidR="008C242E" w:rsidRPr="00FA3306">
        <w:rPr>
          <w:rFonts w:eastAsiaTheme="minorHAnsi"/>
        </w:rPr>
        <w:t xml:space="preserve"> </w:t>
      </w:r>
      <w:r w:rsidR="00772C79" w:rsidRPr="00FA3306">
        <w:rPr>
          <w:rFonts w:eastAsiaTheme="minorHAnsi"/>
        </w:rPr>
        <w:t xml:space="preserve">the potential to emit </w:t>
      </w:r>
      <w:r w:rsidR="00772C79" w:rsidRPr="0079220D">
        <w:rPr>
          <w:rFonts w:eastAsiaTheme="minorHAnsi"/>
        </w:rPr>
        <w:t>benzene, 1,3-butadiene, ethylene oxide, ethylene dichloride, and/or vinyl chloride</w:t>
      </w:r>
      <w:r w:rsidR="00772C79">
        <w:rPr>
          <w:rFonts w:eastAsiaTheme="minorHAnsi"/>
        </w:rPr>
        <w:t>,</w:t>
      </w:r>
      <w:r>
        <w:rPr>
          <w:rFonts w:eastAsiaTheme="minorHAnsi"/>
        </w:rPr>
        <w:t xml:space="preserve"> provide the following</w:t>
      </w:r>
      <w:r w:rsidR="00DC5917">
        <w:rPr>
          <w:rFonts w:eastAsiaTheme="minorHAnsi"/>
        </w:rPr>
        <w:t>:</w:t>
      </w:r>
      <w:bookmarkEnd w:id="35"/>
    </w:p>
    <w:p w14:paraId="02B707D4" w14:textId="5F93A5FC" w:rsidR="00612462" w:rsidRDefault="00612462" w:rsidP="003A425B">
      <w:pPr>
        <w:widowControl/>
        <w:numPr>
          <w:ilvl w:val="0"/>
          <w:numId w:val="125"/>
        </w:numPr>
        <w:autoSpaceDE/>
        <w:autoSpaceDN/>
        <w:adjustRightInd/>
        <w:spacing w:after="200"/>
        <w:contextualSpacing/>
        <w:rPr>
          <w:rFonts w:eastAsiaTheme="minorHAnsi"/>
        </w:rPr>
      </w:pPr>
      <w:bookmarkStart w:id="36" w:name="_Toc370821139"/>
      <w:r>
        <w:rPr>
          <w:rFonts w:eastAsiaTheme="minorHAnsi"/>
        </w:rPr>
        <w:t>Provide a</w:t>
      </w:r>
      <w:r w:rsidRPr="00F92811">
        <w:rPr>
          <w:rFonts w:eastAsiaTheme="minorHAnsi"/>
        </w:rPr>
        <w:t xml:space="preserve"> unique identifier for each</w:t>
      </w:r>
      <w:r>
        <w:rPr>
          <w:rFonts w:eastAsiaTheme="minorHAnsi"/>
        </w:rPr>
        <w:t xml:space="preserve"> heat exchange system</w:t>
      </w:r>
      <w:r w:rsidRPr="00F92811">
        <w:rPr>
          <w:rFonts w:eastAsiaTheme="minorHAnsi"/>
        </w:rPr>
        <w:t>. Where possible, use the identifier in the facility’s air permit</w:t>
      </w:r>
      <w:r>
        <w:rPr>
          <w:rFonts w:eastAsiaTheme="minorHAnsi"/>
        </w:rPr>
        <w:t>.</w:t>
      </w:r>
    </w:p>
    <w:p w14:paraId="6C5570CE" w14:textId="3228FAAE" w:rsidR="00736386" w:rsidRDefault="00736386" w:rsidP="003A425B">
      <w:pPr>
        <w:widowControl/>
        <w:numPr>
          <w:ilvl w:val="0"/>
          <w:numId w:val="125"/>
        </w:numPr>
        <w:autoSpaceDE/>
        <w:autoSpaceDN/>
        <w:adjustRightInd/>
        <w:spacing w:after="200"/>
        <w:contextualSpacing/>
        <w:rPr>
          <w:rFonts w:eastAsiaTheme="minorHAnsi"/>
        </w:rPr>
      </w:pPr>
      <w:r>
        <w:rPr>
          <w:rFonts w:eastAsiaTheme="minorHAnsi"/>
        </w:rPr>
        <w:t xml:space="preserve">The </w:t>
      </w:r>
      <w:r w:rsidRPr="000C6D6F">
        <w:rPr>
          <w:rFonts w:eastAsiaTheme="minorHAnsi"/>
        </w:rPr>
        <w:t xml:space="preserve">unique identifier </w:t>
      </w:r>
      <w:r>
        <w:rPr>
          <w:rFonts w:eastAsiaTheme="minorHAnsi"/>
        </w:rPr>
        <w:t>of the</w:t>
      </w:r>
      <w:r w:rsidRPr="000C6D6F">
        <w:rPr>
          <w:rFonts w:eastAsiaTheme="minorHAnsi"/>
        </w:rPr>
        <w:t xml:space="preserve"> process unit</w:t>
      </w:r>
      <w:r w:rsidR="009C5BA8">
        <w:rPr>
          <w:rFonts w:eastAsiaTheme="minorHAnsi"/>
        </w:rPr>
        <w:t>(s)</w:t>
      </w:r>
      <w:r>
        <w:rPr>
          <w:rFonts w:eastAsiaTheme="minorHAnsi"/>
        </w:rPr>
        <w:t xml:space="preserve"> associated with the heat exchange system. [Use the same ID(s) you used in Section 2.0 of this survey.]</w:t>
      </w:r>
      <w:r w:rsidR="004E0412" w:rsidRPr="004E0412">
        <w:rPr>
          <w:rFonts w:eastAsiaTheme="minorHAnsi"/>
        </w:rPr>
        <w:t xml:space="preserve"> </w:t>
      </w:r>
      <w:r w:rsidR="004E0412" w:rsidRPr="00F24709">
        <w:rPr>
          <w:rFonts w:eastAsiaTheme="minorHAnsi"/>
        </w:rPr>
        <w:t xml:space="preserve">[Please separate each </w:t>
      </w:r>
      <w:r w:rsidR="004E0412">
        <w:rPr>
          <w:rFonts w:eastAsiaTheme="minorHAnsi"/>
        </w:rPr>
        <w:t>ID</w:t>
      </w:r>
      <w:r w:rsidR="004E0412" w:rsidRPr="00F24709">
        <w:rPr>
          <w:rFonts w:eastAsiaTheme="minorHAnsi"/>
        </w:rPr>
        <w:t xml:space="preserve"> by a semi-colon.]</w:t>
      </w:r>
    </w:p>
    <w:p w14:paraId="42B4018B" w14:textId="2D5E1282" w:rsidR="00612462" w:rsidRPr="00376B65" w:rsidRDefault="00612462" w:rsidP="003A425B">
      <w:pPr>
        <w:widowControl/>
        <w:numPr>
          <w:ilvl w:val="0"/>
          <w:numId w:val="125"/>
        </w:numPr>
        <w:autoSpaceDE/>
        <w:autoSpaceDN/>
        <w:adjustRightInd/>
        <w:spacing w:after="200"/>
        <w:contextualSpacing/>
        <w:rPr>
          <w:rFonts w:eastAsiaTheme="minorHAnsi"/>
        </w:rPr>
      </w:pPr>
      <w:r>
        <w:rPr>
          <w:rFonts w:eastAsiaTheme="minorHAnsi"/>
        </w:rPr>
        <w:t>The emission point ID(s) associated with the heat exchange system.</w:t>
      </w:r>
      <w:r w:rsidR="00700EEC" w:rsidRPr="00700EEC">
        <w:rPr>
          <w:rFonts w:eastAsiaTheme="minorHAnsi"/>
        </w:rPr>
        <w:t xml:space="preserve"> </w:t>
      </w:r>
      <w:r w:rsidR="00700EEC">
        <w:rPr>
          <w:rFonts w:eastAsiaTheme="minorHAnsi"/>
        </w:rPr>
        <w:t>[Use the same ID(s) you used in Section 2.0 of this survey.]</w:t>
      </w:r>
      <w:r w:rsidR="00ED0E6B" w:rsidRPr="00ED0E6B">
        <w:rPr>
          <w:rFonts w:eastAsiaTheme="minorHAnsi"/>
        </w:rPr>
        <w:t xml:space="preserve"> </w:t>
      </w:r>
      <w:r w:rsidR="00ED0E6B" w:rsidRPr="00F24709">
        <w:rPr>
          <w:rFonts w:eastAsiaTheme="minorHAnsi"/>
        </w:rPr>
        <w:t xml:space="preserve">[Please separate each </w:t>
      </w:r>
      <w:r w:rsidR="00ED0E6B">
        <w:rPr>
          <w:rFonts w:eastAsiaTheme="minorHAnsi"/>
        </w:rPr>
        <w:t>ID</w:t>
      </w:r>
      <w:r w:rsidR="00ED0E6B" w:rsidRPr="00F24709">
        <w:rPr>
          <w:rFonts w:eastAsiaTheme="minorHAnsi"/>
        </w:rPr>
        <w:t xml:space="preserve"> by a semi-colon.]</w:t>
      </w:r>
    </w:p>
    <w:p w14:paraId="4331016A" w14:textId="77777777" w:rsidR="00B17DB1" w:rsidRDefault="00B17DB1" w:rsidP="003A425B">
      <w:pPr>
        <w:widowControl/>
        <w:numPr>
          <w:ilvl w:val="0"/>
          <w:numId w:val="125"/>
        </w:numPr>
        <w:autoSpaceDE/>
        <w:autoSpaceDN/>
        <w:adjustRightInd/>
        <w:spacing w:after="240"/>
        <w:contextualSpacing/>
        <w:rPr>
          <w:rFonts w:eastAsiaTheme="minorHAnsi"/>
        </w:rPr>
      </w:pPr>
      <w:r>
        <w:rPr>
          <w:rFonts w:eastAsiaTheme="minorHAnsi"/>
        </w:rPr>
        <w:t>Heat exchange system design:</w:t>
      </w:r>
    </w:p>
    <w:p w14:paraId="4A1029D5" w14:textId="77777777" w:rsidR="00B17DB1" w:rsidRDefault="00B17DB1" w:rsidP="00DA23FD">
      <w:pPr>
        <w:widowControl/>
        <w:numPr>
          <w:ilvl w:val="1"/>
          <w:numId w:val="7"/>
        </w:numPr>
        <w:autoSpaceDE/>
        <w:autoSpaceDN/>
        <w:adjustRightInd/>
        <w:contextualSpacing/>
        <w:rPr>
          <w:rFonts w:eastAsiaTheme="minorHAnsi"/>
        </w:rPr>
      </w:pPr>
      <w:r>
        <w:rPr>
          <w:rFonts w:eastAsiaTheme="minorHAnsi"/>
        </w:rPr>
        <w:t>Once-through cooling water system.</w:t>
      </w:r>
    </w:p>
    <w:p w14:paraId="6921A08D" w14:textId="77777777" w:rsidR="00B17DB1" w:rsidRDefault="00B17DB1" w:rsidP="00DA23FD">
      <w:pPr>
        <w:widowControl/>
        <w:numPr>
          <w:ilvl w:val="1"/>
          <w:numId w:val="7"/>
        </w:numPr>
        <w:autoSpaceDE/>
        <w:autoSpaceDN/>
        <w:adjustRightInd/>
        <w:contextualSpacing/>
        <w:rPr>
          <w:rFonts w:eastAsiaTheme="minorHAnsi"/>
        </w:rPr>
      </w:pPr>
      <w:r>
        <w:rPr>
          <w:rFonts w:eastAsiaTheme="minorHAnsi"/>
        </w:rPr>
        <w:t>Natural draft cooling tower.</w:t>
      </w:r>
    </w:p>
    <w:p w14:paraId="4A1928B3" w14:textId="77777777" w:rsidR="00B17DB1" w:rsidRDefault="00B17DB1" w:rsidP="00DA23FD">
      <w:pPr>
        <w:widowControl/>
        <w:numPr>
          <w:ilvl w:val="1"/>
          <w:numId w:val="7"/>
        </w:numPr>
        <w:autoSpaceDE/>
        <w:autoSpaceDN/>
        <w:adjustRightInd/>
        <w:contextualSpacing/>
        <w:rPr>
          <w:rFonts w:eastAsiaTheme="minorHAnsi"/>
        </w:rPr>
      </w:pPr>
      <w:r>
        <w:rPr>
          <w:rFonts w:eastAsiaTheme="minorHAnsi"/>
        </w:rPr>
        <w:t>Induced draft (fans at outlet) cooling tower.</w:t>
      </w:r>
    </w:p>
    <w:p w14:paraId="423B2EF2" w14:textId="77777777" w:rsidR="00B17DB1" w:rsidRDefault="00B17DB1" w:rsidP="00DA23FD">
      <w:pPr>
        <w:widowControl/>
        <w:numPr>
          <w:ilvl w:val="1"/>
          <w:numId w:val="7"/>
        </w:numPr>
        <w:autoSpaceDE/>
        <w:autoSpaceDN/>
        <w:adjustRightInd/>
        <w:contextualSpacing/>
        <w:rPr>
          <w:rFonts w:eastAsiaTheme="minorHAnsi"/>
        </w:rPr>
      </w:pPr>
      <w:r>
        <w:rPr>
          <w:rFonts w:eastAsiaTheme="minorHAnsi"/>
        </w:rPr>
        <w:t>Forced draft (fans for inlet air) cooling tower.</w:t>
      </w:r>
    </w:p>
    <w:p w14:paraId="7384E489" w14:textId="77777777" w:rsidR="00B17DB1" w:rsidRDefault="00B17DB1" w:rsidP="00DA23FD">
      <w:pPr>
        <w:widowControl/>
        <w:numPr>
          <w:ilvl w:val="1"/>
          <w:numId w:val="7"/>
        </w:numPr>
        <w:autoSpaceDE/>
        <w:autoSpaceDN/>
        <w:adjustRightInd/>
        <w:contextualSpacing/>
        <w:rPr>
          <w:rFonts w:eastAsiaTheme="minorHAnsi"/>
        </w:rPr>
      </w:pPr>
      <w:r>
        <w:rPr>
          <w:rFonts w:eastAsiaTheme="minorHAnsi"/>
        </w:rPr>
        <w:t>Other (specify).</w:t>
      </w:r>
    </w:p>
    <w:p w14:paraId="4C4047D1" w14:textId="7B5A7833" w:rsidR="00B17DB1" w:rsidRDefault="00B17DB1" w:rsidP="00FB7439">
      <w:pPr>
        <w:widowControl/>
        <w:numPr>
          <w:ilvl w:val="0"/>
          <w:numId w:val="125"/>
        </w:numPr>
        <w:tabs>
          <w:tab w:val="left" w:pos="2970"/>
        </w:tabs>
        <w:autoSpaceDE/>
        <w:autoSpaceDN/>
        <w:adjustRightInd/>
        <w:contextualSpacing/>
        <w:rPr>
          <w:rFonts w:eastAsiaTheme="minorHAnsi"/>
        </w:rPr>
      </w:pPr>
      <w:r>
        <w:rPr>
          <w:rFonts w:eastAsiaTheme="minorHAnsi"/>
        </w:rPr>
        <w:t xml:space="preserve">Cooling water recirculation rate </w:t>
      </w:r>
      <w:r w:rsidR="00B23494">
        <w:rPr>
          <w:rFonts w:eastAsiaTheme="minorHAnsi"/>
        </w:rPr>
        <w:t xml:space="preserve">for cooling tower systems </w:t>
      </w:r>
      <w:r>
        <w:rPr>
          <w:rFonts w:eastAsiaTheme="minorHAnsi"/>
        </w:rPr>
        <w:t>or discharge rate for once-through systems (gallons per minute).</w:t>
      </w:r>
    </w:p>
    <w:p w14:paraId="29049CFC" w14:textId="77777777" w:rsidR="00100298" w:rsidRDefault="00B17DB1" w:rsidP="003A425B">
      <w:pPr>
        <w:widowControl/>
        <w:numPr>
          <w:ilvl w:val="0"/>
          <w:numId w:val="125"/>
        </w:numPr>
        <w:autoSpaceDE/>
        <w:autoSpaceDN/>
        <w:adjustRightInd/>
        <w:contextualSpacing/>
        <w:rPr>
          <w:rFonts w:eastAsiaTheme="minorHAnsi"/>
        </w:rPr>
      </w:pPr>
      <w:r>
        <w:rPr>
          <w:rFonts w:eastAsiaTheme="minorHAnsi"/>
        </w:rPr>
        <w:t xml:space="preserve">Does the heat exchange system meet the requirements for exemption listed </w:t>
      </w:r>
      <w:proofErr w:type="gramStart"/>
      <w:r>
        <w:rPr>
          <w:rFonts w:eastAsiaTheme="minorHAnsi"/>
        </w:rPr>
        <w:t>in</w:t>
      </w:r>
      <w:r w:rsidR="00100298">
        <w:rPr>
          <w:rFonts w:eastAsiaTheme="minorHAnsi"/>
        </w:rPr>
        <w:t>:</w:t>
      </w:r>
      <w:proofErr w:type="gramEnd"/>
    </w:p>
    <w:p w14:paraId="590FF411" w14:textId="16155634" w:rsidR="00B17DB1" w:rsidRDefault="00B17DB1" w:rsidP="00556B5F">
      <w:pPr>
        <w:widowControl/>
        <w:numPr>
          <w:ilvl w:val="0"/>
          <w:numId w:val="121"/>
        </w:numPr>
        <w:autoSpaceDE/>
        <w:autoSpaceDN/>
        <w:adjustRightInd/>
        <w:contextualSpacing/>
        <w:rPr>
          <w:rFonts w:eastAsiaTheme="minorHAnsi"/>
        </w:rPr>
      </w:pPr>
      <w:r>
        <w:rPr>
          <w:rFonts w:eastAsiaTheme="minorHAnsi"/>
        </w:rPr>
        <w:t>§63.104(a)</w:t>
      </w:r>
      <w:r w:rsidR="00100298">
        <w:rPr>
          <w:rFonts w:eastAsiaTheme="minorHAnsi"/>
        </w:rPr>
        <w:t>(1)</w:t>
      </w:r>
      <w:r>
        <w:rPr>
          <w:rFonts w:eastAsiaTheme="minorHAnsi"/>
        </w:rPr>
        <w:t>? (Yes/No)</w:t>
      </w:r>
    </w:p>
    <w:p w14:paraId="17973DD5" w14:textId="7B698F6B" w:rsidR="00100298" w:rsidRDefault="00100298" w:rsidP="00556B5F">
      <w:pPr>
        <w:widowControl/>
        <w:numPr>
          <w:ilvl w:val="0"/>
          <w:numId w:val="121"/>
        </w:numPr>
        <w:autoSpaceDE/>
        <w:autoSpaceDN/>
        <w:adjustRightInd/>
        <w:contextualSpacing/>
        <w:rPr>
          <w:rFonts w:eastAsiaTheme="minorHAnsi"/>
        </w:rPr>
      </w:pPr>
      <w:r>
        <w:rPr>
          <w:rFonts w:eastAsiaTheme="minorHAnsi"/>
        </w:rPr>
        <w:t>§63.104(a)(2)? (Yes/No)</w:t>
      </w:r>
    </w:p>
    <w:p w14:paraId="2778F96D" w14:textId="4AD905E4" w:rsidR="00100298" w:rsidRDefault="00100298" w:rsidP="00556B5F">
      <w:pPr>
        <w:widowControl/>
        <w:numPr>
          <w:ilvl w:val="0"/>
          <w:numId w:val="121"/>
        </w:numPr>
        <w:autoSpaceDE/>
        <w:autoSpaceDN/>
        <w:adjustRightInd/>
        <w:contextualSpacing/>
        <w:rPr>
          <w:rFonts w:eastAsiaTheme="minorHAnsi"/>
        </w:rPr>
      </w:pPr>
      <w:r>
        <w:rPr>
          <w:rFonts w:eastAsiaTheme="minorHAnsi"/>
        </w:rPr>
        <w:t>§63.104(a)(3)? (Yes/No)</w:t>
      </w:r>
    </w:p>
    <w:p w14:paraId="7EB658DD" w14:textId="2EA96A21" w:rsidR="00100298" w:rsidRDefault="00100298" w:rsidP="00556B5F">
      <w:pPr>
        <w:widowControl/>
        <w:numPr>
          <w:ilvl w:val="0"/>
          <w:numId w:val="121"/>
        </w:numPr>
        <w:autoSpaceDE/>
        <w:autoSpaceDN/>
        <w:adjustRightInd/>
        <w:contextualSpacing/>
        <w:rPr>
          <w:rFonts w:eastAsiaTheme="minorHAnsi"/>
        </w:rPr>
      </w:pPr>
      <w:r>
        <w:rPr>
          <w:rFonts w:eastAsiaTheme="minorHAnsi"/>
        </w:rPr>
        <w:t>§63.104(a)(4)? (Yes/No)</w:t>
      </w:r>
    </w:p>
    <w:p w14:paraId="5E95F146" w14:textId="5FD81487" w:rsidR="00100298" w:rsidRDefault="00100298" w:rsidP="00556B5F">
      <w:pPr>
        <w:widowControl/>
        <w:numPr>
          <w:ilvl w:val="0"/>
          <w:numId w:val="121"/>
        </w:numPr>
        <w:autoSpaceDE/>
        <w:autoSpaceDN/>
        <w:adjustRightInd/>
        <w:contextualSpacing/>
        <w:rPr>
          <w:rFonts w:eastAsiaTheme="minorHAnsi"/>
        </w:rPr>
      </w:pPr>
      <w:r>
        <w:rPr>
          <w:rFonts w:eastAsiaTheme="minorHAnsi"/>
        </w:rPr>
        <w:t>§63.104(a)(5)? (Yes/No)</w:t>
      </w:r>
    </w:p>
    <w:p w14:paraId="46703357" w14:textId="7F574E8A" w:rsidR="00100298" w:rsidRDefault="00100298" w:rsidP="00556B5F">
      <w:pPr>
        <w:widowControl/>
        <w:numPr>
          <w:ilvl w:val="0"/>
          <w:numId w:val="121"/>
        </w:numPr>
        <w:autoSpaceDE/>
        <w:autoSpaceDN/>
        <w:adjustRightInd/>
        <w:contextualSpacing/>
        <w:rPr>
          <w:rFonts w:eastAsiaTheme="minorHAnsi"/>
        </w:rPr>
      </w:pPr>
      <w:r>
        <w:rPr>
          <w:rFonts w:eastAsiaTheme="minorHAnsi"/>
        </w:rPr>
        <w:t>§63.104(a)(6)? (Yes/No)</w:t>
      </w:r>
    </w:p>
    <w:p w14:paraId="7AE11CB3" w14:textId="5EF3EE6A" w:rsidR="0060639C" w:rsidRDefault="00DC5917" w:rsidP="003A425B">
      <w:pPr>
        <w:widowControl/>
        <w:numPr>
          <w:ilvl w:val="0"/>
          <w:numId w:val="125"/>
        </w:numPr>
        <w:autoSpaceDE/>
        <w:autoSpaceDN/>
        <w:adjustRightInd/>
        <w:contextualSpacing/>
        <w:rPr>
          <w:rFonts w:eastAsiaTheme="minorHAnsi"/>
        </w:rPr>
      </w:pPr>
      <w:r>
        <w:rPr>
          <w:rFonts w:eastAsiaTheme="minorHAnsi"/>
        </w:rPr>
        <w:t xml:space="preserve">Provide the total number of heat exchangers serviced by the heat exchange system (including heat exchangers servicing </w:t>
      </w:r>
      <w:r w:rsidR="00B65C0B">
        <w:rPr>
          <w:rFonts w:eastAsiaTheme="minorHAnsi"/>
        </w:rPr>
        <w:t>all</w:t>
      </w:r>
      <w:r>
        <w:rPr>
          <w:rFonts w:eastAsiaTheme="minorHAnsi"/>
        </w:rPr>
        <w:t xml:space="preserve"> manufacturing processes</w:t>
      </w:r>
      <w:r w:rsidR="00B65C0B">
        <w:rPr>
          <w:rFonts w:eastAsiaTheme="minorHAnsi"/>
        </w:rPr>
        <w:t xml:space="preserve"> at your facility</w:t>
      </w:r>
      <w:r>
        <w:rPr>
          <w:rFonts w:eastAsiaTheme="minorHAnsi"/>
        </w:rPr>
        <w:t xml:space="preserve"> if they share the heat exchange system that services </w:t>
      </w:r>
      <w:r w:rsidR="00B65C0B" w:rsidRPr="000B49AD">
        <w:rPr>
          <w:rFonts w:eastAsiaTheme="minorHAnsi"/>
        </w:rPr>
        <w:t>chemical manufacturing process unit</w:t>
      </w:r>
      <w:r w:rsidR="00B65C0B">
        <w:rPr>
          <w:rFonts w:eastAsiaTheme="minorHAnsi"/>
        </w:rPr>
        <w:t>s</w:t>
      </w:r>
      <w:r w:rsidR="00B65C0B" w:rsidRPr="000B49AD">
        <w:rPr>
          <w:rFonts w:eastAsiaTheme="minorHAnsi"/>
        </w:rPr>
        <w:t>, elastomer product process unit</w:t>
      </w:r>
      <w:r w:rsidR="00B65C0B">
        <w:rPr>
          <w:rFonts w:eastAsiaTheme="minorHAnsi"/>
        </w:rPr>
        <w:t>s</w:t>
      </w:r>
      <w:r w:rsidR="00B65C0B" w:rsidRPr="000B49AD">
        <w:rPr>
          <w:rFonts w:eastAsiaTheme="minorHAnsi"/>
        </w:rPr>
        <w:t>, and</w:t>
      </w:r>
      <w:r w:rsidR="00B65C0B">
        <w:rPr>
          <w:rFonts w:eastAsiaTheme="minorHAnsi"/>
        </w:rPr>
        <w:t>/or</w:t>
      </w:r>
      <w:r w:rsidR="00B65C0B" w:rsidRPr="000B49AD">
        <w:rPr>
          <w:rFonts w:eastAsiaTheme="minorHAnsi"/>
        </w:rPr>
        <w:t xml:space="preserve"> polyether polyol manufacturing process unit</w:t>
      </w:r>
      <w:r w:rsidR="00B65C0B">
        <w:rPr>
          <w:rFonts w:eastAsiaTheme="minorHAnsi"/>
        </w:rPr>
        <w:t>s</w:t>
      </w:r>
      <w:r>
        <w:rPr>
          <w:rFonts w:eastAsiaTheme="minorHAnsi"/>
        </w:rPr>
        <w:t xml:space="preserve">). </w:t>
      </w:r>
    </w:p>
    <w:p w14:paraId="4BF7247E" w14:textId="4F0E453A" w:rsidR="00B65C0B" w:rsidRDefault="00DC5917" w:rsidP="003A425B">
      <w:pPr>
        <w:widowControl/>
        <w:numPr>
          <w:ilvl w:val="0"/>
          <w:numId w:val="125"/>
        </w:numPr>
        <w:autoSpaceDE/>
        <w:autoSpaceDN/>
        <w:adjustRightInd/>
        <w:contextualSpacing/>
        <w:rPr>
          <w:rFonts w:eastAsiaTheme="minorHAnsi"/>
        </w:rPr>
      </w:pPr>
      <w:r>
        <w:rPr>
          <w:rFonts w:eastAsiaTheme="minorHAnsi"/>
        </w:rPr>
        <w:t>Provide the total number of heat exchangers serviced by the heat exchange system that services</w:t>
      </w:r>
      <w:r w:rsidR="00B65C0B">
        <w:rPr>
          <w:rFonts w:eastAsiaTheme="minorHAnsi"/>
        </w:rPr>
        <w:t>:</w:t>
      </w:r>
    </w:p>
    <w:p w14:paraId="2F363BCC" w14:textId="6FCE3ADD" w:rsidR="00B65C0B" w:rsidRPr="004808BD" w:rsidRDefault="00B65C0B" w:rsidP="00E61FD1">
      <w:pPr>
        <w:widowControl/>
        <w:numPr>
          <w:ilvl w:val="0"/>
          <w:numId w:val="122"/>
        </w:numPr>
        <w:autoSpaceDE/>
        <w:autoSpaceDN/>
        <w:adjustRightInd/>
        <w:contextualSpacing/>
        <w:rPr>
          <w:rFonts w:eastAsiaTheme="minorHAnsi"/>
        </w:rPr>
      </w:pPr>
      <w:r w:rsidRPr="004808BD">
        <w:rPr>
          <w:rFonts w:eastAsiaTheme="minorHAnsi"/>
        </w:rPr>
        <w:t>Chemical manufacturing process units subject to 40 CFR part 63, subparts F through H</w:t>
      </w:r>
      <w:r w:rsidR="004808BD" w:rsidRPr="004808BD">
        <w:rPr>
          <w:rFonts w:eastAsiaTheme="minorHAnsi"/>
        </w:rPr>
        <w:t>.</w:t>
      </w:r>
    </w:p>
    <w:p w14:paraId="5277C671" w14:textId="55B53582" w:rsidR="00B65C0B" w:rsidRDefault="00B65C0B" w:rsidP="00556B5F">
      <w:pPr>
        <w:widowControl/>
        <w:numPr>
          <w:ilvl w:val="0"/>
          <w:numId w:val="122"/>
        </w:numPr>
        <w:autoSpaceDE/>
        <w:autoSpaceDN/>
        <w:adjustRightInd/>
        <w:contextualSpacing/>
        <w:rPr>
          <w:rFonts w:eastAsiaTheme="minorHAnsi"/>
        </w:rPr>
      </w:pPr>
      <w:r>
        <w:rPr>
          <w:rFonts w:eastAsiaTheme="minorHAnsi"/>
        </w:rPr>
        <w:t>E</w:t>
      </w:r>
      <w:r w:rsidRPr="000B49AD">
        <w:rPr>
          <w:rFonts w:eastAsiaTheme="minorHAnsi"/>
        </w:rPr>
        <w:t>lastomer product process unit</w:t>
      </w:r>
      <w:r>
        <w:rPr>
          <w:rFonts w:eastAsiaTheme="minorHAnsi"/>
        </w:rPr>
        <w:t>s</w:t>
      </w:r>
      <w:r w:rsidRPr="00B65C0B">
        <w:rPr>
          <w:rFonts w:eastAsiaTheme="minorHAnsi"/>
        </w:rPr>
        <w:t xml:space="preserve"> </w:t>
      </w:r>
      <w:r>
        <w:rPr>
          <w:rFonts w:eastAsiaTheme="minorHAnsi"/>
        </w:rPr>
        <w:t xml:space="preserve">subject to </w:t>
      </w:r>
      <w:r w:rsidRPr="002B4BDE">
        <w:rPr>
          <w:rFonts w:eastAsiaTheme="minorHAnsi"/>
        </w:rPr>
        <w:t>40 CFR part 63, subpart</w:t>
      </w:r>
      <w:r>
        <w:rPr>
          <w:rFonts w:eastAsiaTheme="minorHAnsi"/>
        </w:rPr>
        <w:t xml:space="preserve"> U</w:t>
      </w:r>
      <w:r w:rsidR="004808BD">
        <w:rPr>
          <w:rFonts w:eastAsiaTheme="minorHAnsi"/>
        </w:rPr>
        <w:t>.</w:t>
      </w:r>
    </w:p>
    <w:p w14:paraId="2916E621" w14:textId="23D29492" w:rsidR="00B17DB1" w:rsidRDefault="00B65C0B" w:rsidP="00556B5F">
      <w:pPr>
        <w:widowControl/>
        <w:numPr>
          <w:ilvl w:val="0"/>
          <w:numId w:val="122"/>
        </w:numPr>
        <w:autoSpaceDE/>
        <w:autoSpaceDN/>
        <w:adjustRightInd/>
        <w:contextualSpacing/>
        <w:rPr>
          <w:rFonts w:eastAsiaTheme="minorHAnsi"/>
        </w:rPr>
      </w:pPr>
      <w:r>
        <w:rPr>
          <w:rFonts w:eastAsiaTheme="minorHAnsi"/>
        </w:rPr>
        <w:t>P</w:t>
      </w:r>
      <w:r w:rsidRPr="000B49AD">
        <w:rPr>
          <w:rFonts w:eastAsiaTheme="minorHAnsi"/>
        </w:rPr>
        <w:t>olyether polyol manufacturing process unit</w:t>
      </w:r>
      <w:r>
        <w:rPr>
          <w:rFonts w:eastAsiaTheme="minorHAnsi"/>
        </w:rPr>
        <w:t>s</w:t>
      </w:r>
      <w:r w:rsidRPr="00B65C0B">
        <w:rPr>
          <w:rFonts w:eastAsiaTheme="minorHAnsi"/>
        </w:rPr>
        <w:t xml:space="preserve"> </w:t>
      </w:r>
      <w:r>
        <w:rPr>
          <w:rFonts w:eastAsiaTheme="minorHAnsi"/>
        </w:rPr>
        <w:t xml:space="preserve">subject to </w:t>
      </w:r>
      <w:r w:rsidRPr="002B4BDE">
        <w:rPr>
          <w:rFonts w:eastAsiaTheme="minorHAnsi"/>
        </w:rPr>
        <w:t>40 CFR part 63, subpart</w:t>
      </w:r>
      <w:r>
        <w:rPr>
          <w:rFonts w:eastAsiaTheme="minorHAnsi"/>
        </w:rPr>
        <w:t xml:space="preserve"> PPP</w:t>
      </w:r>
      <w:r w:rsidR="004808BD">
        <w:rPr>
          <w:rFonts w:eastAsiaTheme="minorHAnsi"/>
        </w:rPr>
        <w:t>.</w:t>
      </w:r>
    </w:p>
    <w:p w14:paraId="06F6ABDF" w14:textId="50DB6D0B" w:rsidR="003D3BE5" w:rsidRDefault="003D3BE5" w:rsidP="003A425B">
      <w:pPr>
        <w:widowControl/>
        <w:numPr>
          <w:ilvl w:val="0"/>
          <w:numId w:val="125"/>
        </w:numPr>
        <w:autoSpaceDE/>
        <w:autoSpaceDN/>
        <w:adjustRightInd/>
        <w:contextualSpacing/>
        <w:rPr>
          <w:rFonts w:eastAsiaTheme="minorHAnsi"/>
        </w:rPr>
      </w:pPr>
      <w:r>
        <w:rPr>
          <w:rFonts w:eastAsiaTheme="minorHAnsi"/>
        </w:rPr>
        <w:t xml:space="preserve">Does </w:t>
      </w:r>
      <w:r w:rsidR="004459CD" w:rsidRPr="004459CD">
        <w:rPr>
          <w:rFonts w:eastAsiaTheme="minorHAnsi"/>
        </w:rPr>
        <w:t>other water and/or waste sources</w:t>
      </w:r>
      <w:r>
        <w:rPr>
          <w:rFonts w:eastAsiaTheme="minorHAnsi"/>
        </w:rPr>
        <w:t xml:space="preserve"> from any operations at the facility get disposed of through (or injected into) the heat exchange system? (Yes/No) If yes:</w:t>
      </w:r>
    </w:p>
    <w:p w14:paraId="4B078939" w14:textId="2D518B0B" w:rsidR="003D3BE5" w:rsidRDefault="003D3BE5" w:rsidP="00556B5F">
      <w:pPr>
        <w:widowControl/>
        <w:numPr>
          <w:ilvl w:val="0"/>
          <w:numId w:val="123"/>
        </w:numPr>
        <w:autoSpaceDE/>
        <w:autoSpaceDN/>
        <w:adjustRightInd/>
        <w:contextualSpacing/>
        <w:rPr>
          <w:rFonts w:eastAsiaTheme="minorHAnsi"/>
        </w:rPr>
      </w:pPr>
      <w:r>
        <w:rPr>
          <w:rFonts w:eastAsiaTheme="minorHAnsi"/>
        </w:rPr>
        <w:t xml:space="preserve">Describe where the </w:t>
      </w:r>
      <w:r w:rsidR="004459CD" w:rsidRPr="004459CD">
        <w:rPr>
          <w:rFonts w:eastAsiaTheme="minorHAnsi"/>
        </w:rPr>
        <w:t>other water and/or waste sources</w:t>
      </w:r>
      <w:r>
        <w:rPr>
          <w:rFonts w:eastAsiaTheme="minorHAnsi"/>
        </w:rPr>
        <w:t xml:space="preserve"> come from (if possible, use the same terminology used on the PFDs submitted with this survey).</w:t>
      </w:r>
    </w:p>
    <w:p w14:paraId="6CC31560" w14:textId="4AF217FF" w:rsidR="003D3BE5" w:rsidRDefault="003D3BE5" w:rsidP="00556B5F">
      <w:pPr>
        <w:widowControl/>
        <w:numPr>
          <w:ilvl w:val="0"/>
          <w:numId w:val="123"/>
        </w:numPr>
        <w:autoSpaceDE/>
        <w:autoSpaceDN/>
        <w:adjustRightInd/>
        <w:contextualSpacing/>
        <w:rPr>
          <w:rFonts w:eastAsiaTheme="minorHAnsi"/>
        </w:rPr>
      </w:pPr>
      <w:r>
        <w:rPr>
          <w:rFonts w:eastAsiaTheme="minorHAnsi"/>
        </w:rPr>
        <w:t>Is the flow intermittent or continuous?</w:t>
      </w:r>
    </w:p>
    <w:p w14:paraId="448F8122" w14:textId="14AE78A9" w:rsidR="007B66F1" w:rsidRDefault="007B66F1" w:rsidP="007B66F1">
      <w:pPr>
        <w:widowControl/>
        <w:numPr>
          <w:ilvl w:val="2"/>
          <w:numId w:val="7"/>
        </w:numPr>
        <w:autoSpaceDE/>
        <w:autoSpaceDN/>
        <w:adjustRightInd/>
        <w:contextualSpacing/>
        <w:rPr>
          <w:rFonts w:eastAsiaTheme="minorHAnsi"/>
        </w:rPr>
      </w:pPr>
      <w:r>
        <w:rPr>
          <w:rFonts w:eastAsiaTheme="minorHAnsi"/>
        </w:rPr>
        <w:lastRenderedPageBreak/>
        <w:t xml:space="preserve">If intermittent, </w:t>
      </w:r>
      <w:r w:rsidR="002E7787">
        <w:rPr>
          <w:rFonts w:eastAsiaTheme="minorHAnsi"/>
        </w:rPr>
        <w:t>estimate how many gallons per month</w:t>
      </w:r>
      <w:r>
        <w:rPr>
          <w:rFonts w:eastAsiaTheme="minorHAnsi"/>
        </w:rPr>
        <w:t>?</w:t>
      </w:r>
    </w:p>
    <w:p w14:paraId="3CD0722D" w14:textId="5FFE0316" w:rsidR="007B66F1" w:rsidRDefault="007B66F1" w:rsidP="007B66F1">
      <w:pPr>
        <w:widowControl/>
        <w:numPr>
          <w:ilvl w:val="2"/>
          <w:numId w:val="7"/>
        </w:numPr>
        <w:autoSpaceDE/>
        <w:autoSpaceDN/>
        <w:adjustRightInd/>
        <w:contextualSpacing/>
        <w:rPr>
          <w:rFonts w:eastAsiaTheme="minorHAnsi"/>
        </w:rPr>
      </w:pPr>
      <w:r>
        <w:rPr>
          <w:rFonts w:eastAsiaTheme="minorHAnsi"/>
        </w:rPr>
        <w:t xml:space="preserve">If continuous, </w:t>
      </w:r>
      <w:r w:rsidR="002E7787">
        <w:rPr>
          <w:rFonts w:eastAsiaTheme="minorHAnsi"/>
        </w:rPr>
        <w:t xml:space="preserve">estimate </w:t>
      </w:r>
      <w:r>
        <w:rPr>
          <w:rFonts w:eastAsiaTheme="minorHAnsi"/>
        </w:rPr>
        <w:t>how many gallons per minute?</w:t>
      </w:r>
    </w:p>
    <w:p w14:paraId="12745DEA" w14:textId="7639307A" w:rsidR="007B66F1" w:rsidRDefault="003D3BE5" w:rsidP="00556B5F">
      <w:pPr>
        <w:widowControl/>
        <w:numPr>
          <w:ilvl w:val="0"/>
          <w:numId w:val="123"/>
        </w:numPr>
        <w:autoSpaceDE/>
        <w:autoSpaceDN/>
        <w:adjustRightInd/>
        <w:contextualSpacing/>
        <w:rPr>
          <w:rFonts w:eastAsiaTheme="minorHAnsi"/>
        </w:rPr>
      </w:pPr>
      <w:r w:rsidRPr="007B66F1">
        <w:rPr>
          <w:rFonts w:eastAsiaTheme="minorHAnsi"/>
        </w:rPr>
        <w:t xml:space="preserve">Is there </w:t>
      </w:r>
      <w:r w:rsidR="007B66F1" w:rsidRPr="007B66F1">
        <w:rPr>
          <w:rFonts w:eastAsiaTheme="minorHAnsi"/>
        </w:rPr>
        <w:t xml:space="preserve">a potential for HAP to be in this </w:t>
      </w:r>
      <w:r w:rsidR="004459CD" w:rsidRPr="004459CD">
        <w:rPr>
          <w:rFonts w:eastAsiaTheme="minorHAnsi"/>
        </w:rPr>
        <w:t>other water and/or waste source</w:t>
      </w:r>
      <w:r w:rsidR="007B66F1" w:rsidRPr="007B66F1">
        <w:rPr>
          <w:rFonts w:eastAsiaTheme="minorHAnsi"/>
        </w:rPr>
        <w:t xml:space="preserve">? (Yes/No) If yes, </w:t>
      </w:r>
      <w:r w:rsidR="007B66F1" w:rsidRPr="00C67D90">
        <w:rPr>
          <w:rFonts w:eastAsiaTheme="minorHAnsi"/>
          <w:color w:val="000000" w:themeColor="text1"/>
        </w:rPr>
        <w:t xml:space="preserve">provide </w:t>
      </w:r>
      <w:r w:rsidR="007B66F1">
        <w:rPr>
          <w:rFonts w:eastAsiaTheme="minorHAnsi"/>
          <w:color w:val="000000" w:themeColor="text1"/>
        </w:rPr>
        <w:t>wors</w:t>
      </w:r>
      <w:r w:rsidR="00B23494">
        <w:rPr>
          <w:rFonts w:eastAsiaTheme="minorHAnsi"/>
          <w:color w:val="000000" w:themeColor="text1"/>
        </w:rPr>
        <w:t>t</w:t>
      </w:r>
      <w:r w:rsidR="007B66F1">
        <w:rPr>
          <w:rFonts w:eastAsiaTheme="minorHAnsi"/>
          <w:color w:val="000000" w:themeColor="text1"/>
        </w:rPr>
        <w:t xml:space="preserve"> case </w:t>
      </w:r>
      <w:r w:rsidR="007B66F1" w:rsidRPr="00C67D90">
        <w:rPr>
          <w:rFonts w:eastAsiaTheme="minorHAnsi"/>
          <w:color w:val="000000" w:themeColor="text1"/>
        </w:rPr>
        <w:t>speciated HAP (name and CAS number) flow-weight</w:t>
      </w:r>
      <w:r w:rsidR="007B66F1">
        <w:rPr>
          <w:rFonts w:eastAsiaTheme="minorHAnsi"/>
          <w:color w:val="000000" w:themeColor="text1"/>
        </w:rPr>
        <w:t>ed annual average concentrations</w:t>
      </w:r>
      <w:r w:rsidR="007B66F1" w:rsidRPr="00C67D90">
        <w:rPr>
          <w:rFonts w:eastAsiaTheme="minorHAnsi"/>
          <w:color w:val="000000" w:themeColor="text1"/>
        </w:rPr>
        <w:t xml:space="preserve">, or </w:t>
      </w:r>
      <w:r w:rsidR="007B66F1">
        <w:rPr>
          <w:rFonts w:eastAsiaTheme="minorHAnsi"/>
          <w:color w:val="000000" w:themeColor="text1"/>
        </w:rPr>
        <w:t xml:space="preserve">the </w:t>
      </w:r>
      <w:r w:rsidR="007B66F1" w:rsidRPr="00C67D90">
        <w:rPr>
          <w:rFonts w:eastAsiaTheme="minorHAnsi"/>
          <w:color w:val="000000" w:themeColor="text1"/>
        </w:rPr>
        <w:t xml:space="preserve">annual arithmetic average </w:t>
      </w:r>
      <w:r w:rsidR="007B66F1">
        <w:rPr>
          <w:rFonts w:eastAsiaTheme="minorHAnsi"/>
          <w:color w:val="000000" w:themeColor="text1"/>
        </w:rPr>
        <w:t xml:space="preserve">concentrations </w:t>
      </w:r>
      <w:r w:rsidR="007B66F1" w:rsidRPr="00C67D90">
        <w:rPr>
          <w:rFonts w:eastAsiaTheme="minorHAnsi"/>
          <w:color w:val="000000" w:themeColor="text1"/>
        </w:rPr>
        <w:t>(parts per million by weight)</w:t>
      </w:r>
      <w:r w:rsidR="007B66F1">
        <w:rPr>
          <w:rFonts w:eastAsiaTheme="minorHAnsi"/>
          <w:color w:val="000000" w:themeColor="text1"/>
        </w:rPr>
        <w:t xml:space="preserve"> and the basis for determining the values.</w:t>
      </w:r>
      <w:r w:rsidR="007B66F1">
        <w:rPr>
          <w:rFonts w:eastAsiaTheme="minorHAnsi"/>
        </w:rPr>
        <w:t xml:space="preserve"> </w:t>
      </w:r>
    </w:p>
    <w:p w14:paraId="56C1B3BD" w14:textId="5B35ABD1" w:rsidR="00CE0990" w:rsidRDefault="00CE0990" w:rsidP="003A425B">
      <w:pPr>
        <w:widowControl/>
        <w:numPr>
          <w:ilvl w:val="0"/>
          <w:numId w:val="125"/>
        </w:numPr>
        <w:autoSpaceDE/>
        <w:autoSpaceDN/>
        <w:adjustRightInd/>
        <w:contextualSpacing/>
        <w:rPr>
          <w:rFonts w:eastAsiaTheme="minorHAnsi"/>
          <w:color w:val="000000" w:themeColor="text1"/>
        </w:rPr>
      </w:pPr>
      <w:r>
        <w:rPr>
          <w:rFonts w:eastAsiaTheme="minorHAnsi"/>
        </w:rPr>
        <w:t xml:space="preserve">Does the heat exchange system ever operate “in ethylene oxide service”? (Yes/No) For purposes of this question, “in ethylene oxide service” means heat exchange systems that contain </w:t>
      </w:r>
      <w:r w:rsidR="00A66F78">
        <w:rPr>
          <w:rFonts w:eastAsiaTheme="minorHAnsi"/>
        </w:rPr>
        <w:t>any</w:t>
      </w:r>
      <w:r w:rsidRPr="00F041EF">
        <w:rPr>
          <w:rFonts w:eastAsiaTheme="minorHAnsi"/>
        </w:rPr>
        <w:t xml:space="preserve"> liquid that is at least 0.1 percent by weight of ethylene oxide.</w:t>
      </w:r>
    </w:p>
    <w:p w14:paraId="6E87576D" w14:textId="099CCBE0" w:rsidR="0060639C" w:rsidRDefault="0094603D" w:rsidP="00285AB6">
      <w:pPr>
        <w:widowControl/>
        <w:autoSpaceDE/>
        <w:autoSpaceDN/>
        <w:adjustRightInd/>
        <w:spacing w:before="200" w:after="240"/>
        <w:outlineLvl w:val="1"/>
        <w:rPr>
          <w:rFonts w:eastAsiaTheme="majorEastAsia"/>
          <w:b/>
          <w:bCs/>
          <w:color w:val="000000" w:themeColor="text1"/>
          <w:sz w:val="26"/>
          <w:szCs w:val="26"/>
        </w:rPr>
      </w:pPr>
      <w:bookmarkStart w:id="37" w:name="_Toc92974984"/>
      <w:r>
        <w:rPr>
          <w:rFonts w:eastAsiaTheme="majorEastAsia"/>
          <w:b/>
          <w:bCs/>
          <w:color w:val="000000" w:themeColor="text1"/>
          <w:sz w:val="26"/>
          <w:szCs w:val="26"/>
        </w:rPr>
        <w:t>7</w:t>
      </w:r>
      <w:r w:rsidR="0060639C">
        <w:rPr>
          <w:rFonts w:eastAsiaTheme="majorEastAsia"/>
          <w:b/>
          <w:bCs/>
          <w:color w:val="000000" w:themeColor="text1"/>
          <w:sz w:val="26"/>
          <w:szCs w:val="26"/>
        </w:rPr>
        <w:t>.2</w:t>
      </w:r>
      <w:r w:rsidR="0060639C">
        <w:rPr>
          <w:rFonts w:eastAsiaTheme="majorEastAsia"/>
          <w:b/>
          <w:bCs/>
          <w:color w:val="000000" w:themeColor="text1"/>
          <w:sz w:val="26"/>
          <w:szCs w:val="26"/>
        </w:rPr>
        <w:tab/>
        <w:t>NPDES</w:t>
      </w:r>
      <w:bookmarkEnd w:id="37"/>
    </w:p>
    <w:p w14:paraId="5931EFD3" w14:textId="48DDCC73" w:rsidR="0060639C" w:rsidRDefault="0060639C" w:rsidP="00285AB6">
      <w:pPr>
        <w:spacing w:after="120"/>
        <w:rPr>
          <w:rFonts w:eastAsiaTheme="minorHAnsi"/>
        </w:rPr>
      </w:pPr>
      <w:r>
        <w:rPr>
          <w:rFonts w:eastAsiaTheme="minorHAnsi"/>
        </w:rPr>
        <w:t>For each once-through cooling water system</w:t>
      </w:r>
      <w:r w:rsidR="00E87133">
        <w:rPr>
          <w:rFonts w:eastAsiaTheme="minorHAnsi"/>
        </w:rPr>
        <w:t xml:space="preserve"> identified in section 7.1</w:t>
      </w:r>
      <w:r w:rsidR="00C802A2" w:rsidRPr="00C802A2">
        <w:rPr>
          <w:rFonts w:eastAsiaTheme="minorHAnsi"/>
        </w:rPr>
        <w:t xml:space="preserve"> </w:t>
      </w:r>
      <w:r w:rsidR="00C802A2">
        <w:rPr>
          <w:rFonts w:eastAsiaTheme="minorHAnsi"/>
        </w:rPr>
        <w:t>of this survey</w:t>
      </w:r>
      <w:r>
        <w:rPr>
          <w:rFonts w:eastAsiaTheme="minorHAnsi"/>
        </w:rPr>
        <w:t>, provide the following:</w:t>
      </w:r>
    </w:p>
    <w:p w14:paraId="7A254E07" w14:textId="3103425C" w:rsidR="002E7787" w:rsidRDefault="002E7787" w:rsidP="003A1521">
      <w:pPr>
        <w:widowControl/>
        <w:numPr>
          <w:ilvl w:val="0"/>
          <w:numId w:val="55"/>
        </w:numPr>
        <w:autoSpaceDE/>
        <w:autoSpaceDN/>
        <w:adjustRightInd/>
        <w:spacing w:after="240"/>
        <w:contextualSpacing/>
        <w:rPr>
          <w:rFonts w:eastAsiaTheme="minorHAnsi"/>
        </w:rPr>
      </w:pPr>
      <w:r>
        <w:rPr>
          <w:rFonts w:eastAsiaTheme="minorHAnsi"/>
        </w:rPr>
        <w:t xml:space="preserve">Description of </w:t>
      </w:r>
      <w:r w:rsidR="006247F7">
        <w:rPr>
          <w:rFonts w:eastAsiaTheme="minorHAnsi"/>
        </w:rPr>
        <w:t xml:space="preserve">the </w:t>
      </w:r>
      <w:r>
        <w:rPr>
          <w:rFonts w:eastAsiaTheme="minorHAnsi"/>
        </w:rPr>
        <w:t>outfall</w:t>
      </w:r>
      <w:r w:rsidR="006247F7">
        <w:rPr>
          <w:rFonts w:eastAsiaTheme="minorHAnsi"/>
        </w:rPr>
        <w:t xml:space="preserve"> point</w:t>
      </w:r>
      <w:r>
        <w:rPr>
          <w:rFonts w:eastAsiaTheme="minorHAnsi"/>
        </w:rPr>
        <w:t xml:space="preserve"> (discharge point</w:t>
      </w:r>
      <w:r w:rsidR="00490505">
        <w:rPr>
          <w:rFonts w:eastAsiaTheme="minorHAnsi"/>
        </w:rPr>
        <w:t>)</w:t>
      </w:r>
      <w:r>
        <w:rPr>
          <w:rFonts w:eastAsiaTheme="minorHAnsi"/>
        </w:rPr>
        <w:t xml:space="preserve"> of </w:t>
      </w:r>
      <w:r w:rsidR="009254A6">
        <w:rPr>
          <w:rFonts w:eastAsiaTheme="minorHAnsi"/>
        </w:rPr>
        <w:t xml:space="preserve">the </w:t>
      </w:r>
      <w:r>
        <w:rPr>
          <w:rFonts w:eastAsiaTheme="minorHAnsi"/>
        </w:rPr>
        <w:t>cooling water.</w:t>
      </w:r>
    </w:p>
    <w:p w14:paraId="762DFD50" w14:textId="368AD6E3" w:rsidR="002E7787" w:rsidRDefault="002E7787" w:rsidP="003A1521">
      <w:pPr>
        <w:widowControl/>
        <w:numPr>
          <w:ilvl w:val="0"/>
          <w:numId w:val="55"/>
        </w:numPr>
        <w:autoSpaceDE/>
        <w:autoSpaceDN/>
        <w:adjustRightInd/>
        <w:spacing w:after="240"/>
        <w:contextualSpacing/>
        <w:rPr>
          <w:rFonts w:eastAsiaTheme="minorHAnsi"/>
        </w:rPr>
      </w:pPr>
      <w:r>
        <w:rPr>
          <w:rFonts w:eastAsiaTheme="minorHAnsi"/>
        </w:rPr>
        <w:t xml:space="preserve">Is the </w:t>
      </w:r>
      <w:r w:rsidR="00490505">
        <w:rPr>
          <w:rFonts w:eastAsiaTheme="minorHAnsi"/>
        </w:rPr>
        <w:t xml:space="preserve">outfall </w:t>
      </w:r>
      <w:r w:rsidR="006247F7">
        <w:rPr>
          <w:rFonts w:eastAsiaTheme="minorHAnsi"/>
        </w:rPr>
        <w:t xml:space="preserve">point </w:t>
      </w:r>
      <w:r w:rsidR="00490505">
        <w:rPr>
          <w:rFonts w:eastAsiaTheme="minorHAnsi"/>
        </w:rPr>
        <w:t>(</w:t>
      </w:r>
      <w:r>
        <w:rPr>
          <w:rFonts w:eastAsiaTheme="minorHAnsi"/>
        </w:rPr>
        <w:t>discharge point</w:t>
      </w:r>
      <w:r w:rsidR="00490505">
        <w:rPr>
          <w:rFonts w:eastAsiaTheme="minorHAnsi"/>
        </w:rPr>
        <w:t>)</w:t>
      </w:r>
      <w:r>
        <w:rPr>
          <w:rFonts w:eastAsiaTheme="minorHAnsi"/>
        </w:rPr>
        <w:t xml:space="preserve"> shared with other </w:t>
      </w:r>
      <w:r w:rsidR="00490505">
        <w:rPr>
          <w:rFonts w:eastAsiaTheme="minorHAnsi"/>
        </w:rPr>
        <w:t>outfalls</w:t>
      </w:r>
      <w:r>
        <w:rPr>
          <w:rFonts w:eastAsiaTheme="minorHAnsi"/>
        </w:rPr>
        <w:t xml:space="preserve"> from the facility (e.g., wastewater treatment outfall or stormwater outfall)? (Yes/No) If yes, provide a description of the</w:t>
      </w:r>
      <w:r w:rsidR="00490505">
        <w:rPr>
          <w:rFonts w:eastAsiaTheme="minorHAnsi"/>
        </w:rPr>
        <w:t xml:space="preserve">se </w:t>
      </w:r>
      <w:r w:rsidR="006247F7">
        <w:rPr>
          <w:rFonts w:eastAsiaTheme="minorHAnsi"/>
        </w:rPr>
        <w:t>outfalls</w:t>
      </w:r>
      <w:r w:rsidR="00490505">
        <w:rPr>
          <w:rFonts w:eastAsiaTheme="minorHAnsi"/>
        </w:rPr>
        <w:t xml:space="preserve">. </w:t>
      </w:r>
    </w:p>
    <w:p w14:paraId="6BCA5BF9" w14:textId="2EC9433D" w:rsidR="00122E29" w:rsidRDefault="0060639C" w:rsidP="003A1521">
      <w:pPr>
        <w:widowControl/>
        <w:numPr>
          <w:ilvl w:val="0"/>
          <w:numId w:val="55"/>
        </w:numPr>
        <w:autoSpaceDE/>
        <w:autoSpaceDN/>
        <w:adjustRightInd/>
        <w:spacing w:after="240"/>
        <w:contextualSpacing/>
        <w:rPr>
          <w:rFonts w:eastAsiaTheme="minorHAnsi"/>
        </w:rPr>
      </w:pPr>
      <w:r>
        <w:rPr>
          <w:rFonts w:eastAsiaTheme="minorHAnsi"/>
        </w:rPr>
        <w:t>I</w:t>
      </w:r>
      <w:r w:rsidR="00DC5917">
        <w:rPr>
          <w:rFonts w:eastAsiaTheme="minorHAnsi"/>
        </w:rPr>
        <w:t>s the heat exchanger subject to a National Pollutant Discharge Elimination System (NPDES) permit? (Yes/No) If yes:</w:t>
      </w:r>
    </w:p>
    <w:p w14:paraId="4D3755FE" w14:textId="1EBAC5B4" w:rsidR="00122E29" w:rsidRDefault="00DC5917" w:rsidP="003A1521">
      <w:pPr>
        <w:widowControl/>
        <w:numPr>
          <w:ilvl w:val="1"/>
          <w:numId w:val="55"/>
        </w:numPr>
        <w:autoSpaceDE/>
        <w:autoSpaceDN/>
        <w:adjustRightInd/>
        <w:contextualSpacing/>
        <w:rPr>
          <w:rFonts w:eastAsiaTheme="minorHAnsi"/>
        </w:rPr>
      </w:pPr>
      <w:r>
        <w:rPr>
          <w:rFonts w:eastAsiaTheme="minorHAnsi"/>
        </w:rPr>
        <w:t>Do either of the following apply? [§63.104(</w:t>
      </w:r>
      <w:r w:rsidR="00B07361">
        <w:rPr>
          <w:rFonts w:eastAsiaTheme="minorHAnsi"/>
        </w:rPr>
        <w:t>a</w:t>
      </w:r>
      <w:r>
        <w:rPr>
          <w:rFonts w:eastAsiaTheme="minorHAnsi"/>
        </w:rPr>
        <w:t>)</w:t>
      </w:r>
      <w:r w:rsidR="00B07361">
        <w:rPr>
          <w:rFonts w:eastAsiaTheme="minorHAnsi"/>
        </w:rPr>
        <w:t>(3)</w:t>
      </w:r>
      <w:r>
        <w:rPr>
          <w:rFonts w:eastAsiaTheme="minorHAnsi"/>
        </w:rPr>
        <w:t>]</w:t>
      </w:r>
    </w:p>
    <w:p w14:paraId="5EEAD8E6" w14:textId="77777777" w:rsidR="00122E29" w:rsidRDefault="00DC5917" w:rsidP="003A1521">
      <w:pPr>
        <w:widowControl/>
        <w:numPr>
          <w:ilvl w:val="2"/>
          <w:numId w:val="55"/>
        </w:numPr>
        <w:autoSpaceDE/>
        <w:autoSpaceDN/>
        <w:adjustRightInd/>
        <w:contextualSpacing/>
        <w:rPr>
          <w:rFonts w:eastAsiaTheme="minorHAnsi"/>
        </w:rPr>
      </w:pPr>
      <w:r>
        <w:rPr>
          <w:rFonts w:eastAsiaTheme="minorHAnsi"/>
        </w:rPr>
        <w:t>Allowable discharge of 1 part per million by volume or less above influent concentration? (Yes/No)</w:t>
      </w:r>
    </w:p>
    <w:p w14:paraId="728FD169" w14:textId="77777777" w:rsidR="00122E29" w:rsidRDefault="00DC5917" w:rsidP="003A1521">
      <w:pPr>
        <w:widowControl/>
        <w:numPr>
          <w:ilvl w:val="2"/>
          <w:numId w:val="55"/>
        </w:numPr>
        <w:autoSpaceDE/>
        <w:autoSpaceDN/>
        <w:adjustRightInd/>
        <w:contextualSpacing/>
        <w:rPr>
          <w:rFonts w:eastAsiaTheme="minorHAnsi"/>
        </w:rPr>
      </w:pPr>
      <w:r>
        <w:rPr>
          <w:rFonts w:eastAsiaTheme="minorHAnsi"/>
        </w:rPr>
        <w:t>Allowable discharge of 10 percent or less above influent concentration? (Yes/No)</w:t>
      </w:r>
    </w:p>
    <w:p w14:paraId="12618B87" w14:textId="5E6E3A34" w:rsidR="00122E29" w:rsidRDefault="00DC5917" w:rsidP="003A1521">
      <w:pPr>
        <w:widowControl/>
        <w:numPr>
          <w:ilvl w:val="1"/>
          <w:numId w:val="55"/>
        </w:numPr>
        <w:autoSpaceDE/>
        <w:autoSpaceDN/>
        <w:adjustRightInd/>
        <w:contextualSpacing/>
        <w:rPr>
          <w:rFonts w:eastAsiaTheme="minorHAnsi"/>
        </w:rPr>
      </w:pPr>
      <w:r>
        <w:rPr>
          <w:rFonts w:eastAsiaTheme="minorHAnsi"/>
        </w:rPr>
        <w:t>Does the permit require monitoring for detection of leaks of process fluid into cooling water? (Yes/No) If yes, select all that apply: [§63.104(</w:t>
      </w:r>
      <w:r w:rsidR="00B07361">
        <w:rPr>
          <w:rFonts w:eastAsiaTheme="minorHAnsi"/>
        </w:rPr>
        <w:t>a</w:t>
      </w:r>
      <w:r>
        <w:rPr>
          <w:rFonts w:eastAsiaTheme="minorHAnsi"/>
        </w:rPr>
        <w:t>)</w:t>
      </w:r>
      <w:r w:rsidR="00B07361">
        <w:rPr>
          <w:rFonts w:eastAsiaTheme="minorHAnsi"/>
        </w:rPr>
        <w:t>(4)</w:t>
      </w:r>
      <w:r>
        <w:rPr>
          <w:rFonts w:eastAsiaTheme="minorHAnsi"/>
        </w:rPr>
        <w:t>]</w:t>
      </w:r>
    </w:p>
    <w:p w14:paraId="4332808D" w14:textId="77777777" w:rsidR="00122E29" w:rsidRDefault="00DC5917" w:rsidP="003A1521">
      <w:pPr>
        <w:widowControl/>
        <w:numPr>
          <w:ilvl w:val="2"/>
          <w:numId w:val="55"/>
        </w:numPr>
        <w:autoSpaceDE/>
        <w:autoSpaceDN/>
        <w:adjustRightInd/>
        <w:contextualSpacing/>
        <w:rPr>
          <w:rFonts w:eastAsiaTheme="minorHAnsi"/>
        </w:rPr>
      </w:pPr>
      <w:r>
        <w:rPr>
          <w:rFonts w:eastAsiaTheme="minorHAnsi"/>
        </w:rPr>
        <w:t>Permit specifies normal range of the parameter or condition.</w:t>
      </w:r>
    </w:p>
    <w:p w14:paraId="037A7825" w14:textId="45BBBCE0" w:rsidR="00122E29" w:rsidRDefault="00DC5917" w:rsidP="003A1521">
      <w:pPr>
        <w:widowControl/>
        <w:numPr>
          <w:ilvl w:val="2"/>
          <w:numId w:val="55"/>
        </w:numPr>
        <w:autoSpaceDE/>
        <w:autoSpaceDN/>
        <w:adjustRightInd/>
        <w:contextualSpacing/>
        <w:rPr>
          <w:rFonts w:eastAsiaTheme="minorHAnsi"/>
        </w:rPr>
      </w:pPr>
      <w:r>
        <w:rPr>
          <w:rFonts w:eastAsiaTheme="minorHAnsi"/>
        </w:rPr>
        <w:t xml:space="preserve">Permit requires </w:t>
      </w:r>
      <w:r w:rsidR="00B07361">
        <w:rPr>
          <w:rFonts w:eastAsiaTheme="minorHAnsi"/>
        </w:rPr>
        <w:t xml:space="preserve">quarterly </w:t>
      </w:r>
      <w:r>
        <w:rPr>
          <w:rFonts w:eastAsiaTheme="minorHAnsi"/>
        </w:rPr>
        <w:t>or more frequent monitoring.</w:t>
      </w:r>
    </w:p>
    <w:p w14:paraId="0C5FCB88" w14:textId="77777777" w:rsidR="00122E29" w:rsidRDefault="00DC5917" w:rsidP="003A1521">
      <w:pPr>
        <w:widowControl/>
        <w:numPr>
          <w:ilvl w:val="2"/>
          <w:numId w:val="55"/>
        </w:numPr>
        <w:autoSpaceDE/>
        <w:autoSpaceDN/>
        <w:adjustRightInd/>
        <w:contextualSpacing/>
        <w:rPr>
          <w:rFonts w:eastAsiaTheme="minorHAnsi"/>
        </w:rPr>
      </w:pPr>
      <w:r>
        <w:rPr>
          <w:rFonts w:eastAsiaTheme="minorHAnsi"/>
        </w:rPr>
        <w:t>Permit requires reporting and correction of leaks.</w:t>
      </w:r>
    </w:p>
    <w:p w14:paraId="520FDAB3" w14:textId="5D80E807" w:rsidR="00122E29" w:rsidRDefault="00DC5917" w:rsidP="003A1521">
      <w:pPr>
        <w:widowControl/>
        <w:numPr>
          <w:ilvl w:val="1"/>
          <w:numId w:val="55"/>
        </w:numPr>
        <w:autoSpaceDE/>
        <w:autoSpaceDN/>
        <w:adjustRightInd/>
        <w:contextualSpacing/>
        <w:rPr>
          <w:rFonts w:eastAsiaTheme="minorHAnsi"/>
        </w:rPr>
      </w:pPr>
      <w:r>
        <w:rPr>
          <w:rFonts w:eastAsiaTheme="minorHAnsi"/>
        </w:rPr>
        <w:t>Submit a copy of the NPDES permit.</w:t>
      </w:r>
    </w:p>
    <w:p w14:paraId="4545EB01" w14:textId="7CC62E98" w:rsidR="0060639C" w:rsidRDefault="0094603D" w:rsidP="0060639C">
      <w:pPr>
        <w:keepNext/>
        <w:keepLines/>
        <w:widowControl/>
        <w:autoSpaceDE/>
        <w:autoSpaceDN/>
        <w:adjustRightInd/>
        <w:spacing w:before="200" w:after="240"/>
        <w:outlineLvl w:val="1"/>
        <w:rPr>
          <w:rFonts w:eastAsiaTheme="majorEastAsia"/>
          <w:b/>
          <w:bCs/>
          <w:color w:val="000000" w:themeColor="text1"/>
          <w:sz w:val="26"/>
          <w:szCs w:val="26"/>
        </w:rPr>
      </w:pPr>
      <w:bookmarkStart w:id="38" w:name="_Toc92974985"/>
      <w:r>
        <w:rPr>
          <w:rFonts w:eastAsiaTheme="majorEastAsia"/>
          <w:b/>
          <w:bCs/>
          <w:color w:val="000000" w:themeColor="text1"/>
          <w:sz w:val="26"/>
          <w:szCs w:val="26"/>
        </w:rPr>
        <w:t>7</w:t>
      </w:r>
      <w:r w:rsidR="0060639C" w:rsidRPr="0075699B">
        <w:rPr>
          <w:rFonts w:eastAsiaTheme="majorEastAsia"/>
          <w:b/>
          <w:bCs/>
          <w:color w:val="000000" w:themeColor="text1"/>
          <w:sz w:val="26"/>
          <w:szCs w:val="26"/>
        </w:rPr>
        <w:t>.3</w:t>
      </w:r>
      <w:r w:rsidR="0060639C" w:rsidRPr="0075699B">
        <w:rPr>
          <w:rFonts w:eastAsiaTheme="majorEastAsia"/>
          <w:b/>
          <w:bCs/>
          <w:color w:val="000000" w:themeColor="text1"/>
          <w:sz w:val="26"/>
          <w:szCs w:val="26"/>
        </w:rPr>
        <w:tab/>
        <w:t>Additives</w:t>
      </w:r>
      <w:bookmarkEnd w:id="38"/>
    </w:p>
    <w:p w14:paraId="2655675F" w14:textId="18BA2C00" w:rsidR="0060639C" w:rsidRPr="0060639C" w:rsidRDefault="0060639C" w:rsidP="0060639C">
      <w:pPr>
        <w:spacing w:after="240"/>
        <w:rPr>
          <w:rFonts w:eastAsiaTheme="minorHAnsi"/>
        </w:rPr>
      </w:pPr>
      <w:r w:rsidRPr="0060639C">
        <w:rPr>
          <w:rFonts w:eastAsiaTheme="minorHAnsi"/>
        </w:rPr>
        <w:t>For each heat exchange system</w:t>
      </w:r>
      <w:r w:rsidR="00E87133">
        <w:rPr>
          <w:rFonts w:eastAsiaTheme="minorHAnsi"/>
        </w:rPr>
        <w:t xml:space="preserve"> identified in section 7.1</w:t>
      </w:r>
      <w:r w:rsidR="00C802A2" w:rsidRPr="00C802A2">
        <w:rPr>
          <w:rFonts w:eastAsiaTheme="minorHAnsi"/>
        </w:rPr>
        <w:t xml:space="preserve"> </w:t>
      </w:r>
      <w:r w:rsidR="00C802A2">
        <w:rPr>
          <w:rFonts w:eastAsiaTheme="minorHAnsi"/>
        </w:rPr>
        <w:t>of this survey</w:t>
      </w:r>
      <w:r w:rsidRPr="0060639C">
        <w:rPr>
          <w:rFonts w:eastAsiaTheme="minorHAnsi"/>
        </w:rPr>
        <w:t>, provide the following:</w:t>
      </w:r>
    </w:p>
    <w:p w14:paraId="356B7178" w14:textId="77777777" w:rsidR="00122E29" w:rsidRDefault="00DC5917" w:rsidP="003A1521">
      <w:pPr>
        <w:widowControl/>
        <w:numPr>
          <w:ilvl w:val="0"/>
          <w:numId w:val="56"/>
        </w:numPr>
        <w:autoSpaceDE/>
        <w:autoSpaceDN/>
        <w:adjustRightInd/>
        <w:contextualSpacing/>
        <w:rPr>
          <w:rFonts w:eastAsiaTheme="minorHAnsi"/>
        </w:rPr>
      </w:pPr>
      <w:r>
        <w:rPr>
          <w:rFonts w:eastAsiaTheme="minorHAnsi"/>
        </w:rPr>
        <w:t>Are any gas/chemical additives injected in cooling water?</w:t>
      </w:r>
      <w:r w:rsidR="0060639C">
        <w:rPr>
          <w:rFonts w:eastAsiaTheme="minorHAnsi"/>
        </w:rPr>
        <w:t xml:space="preserve"> (Yes/No)</w:t>
      </w:r>
      <w:r w:rsidR="0075699B">
        <w:rPr>
          <w:rFonts w:eastAsiaTheme="minorHAnsi"/>
        </w:rPr>
        <w:t xml:space="preserve"> If yes:</w:t>
      </w:r>
    </w:p>
    <w:p w14:paraId="75ECC6C8" w14:textId="77777777" w:rsidR="00122E29" w:rsidRDefault="0075699B" w:rsidP="003A1521">
      <w:pPr>
        <w:widowControl/>
        <w:numPr>
          <w:ilvl w:val="1"/>
          <w:numId w:val="56"/>
        </w:numPr>
        <w:autoSpaceDE/>
        <w:autoSpaceDN/>
        <w:adjustRightInd/>
        <w:contextualSpacing/>
        <w:rPr>
          <w:rFonts w:eastAsiaTheme="minorHAnsi"/>
        </w:rPr>
      </w:pPr>
      <w:r>
        <w:rPr>
          <w:rFonts w:eastAsiaTheme="minorHAnsi"/>
        </w:rPr>
        <w:t>L</w:t>
      </w:r>
      <w:r w:rsidR="00DC5917">
        <w:rPr>
          <w:rFonts w:eastAsiaTheme="minorHAnsi"/>
        </w:rPr>
        <w:t xml:space="preserve">ist </w:t>
      </w:r>
      <w:r>
        <w:rPr>
          <w:rFonts w:eastAsiaTheme="minorHAnsi"/>
        </w:rPr>
        <w:t xml:space="preserve">the name and CAS number of </w:t>
      </w:r>
      <w:r w:rsidR="00DC5917">
        <w:rPr>
          <w:rFonts w:eastAsiaTheme="minorHAnsi"/>
        </w:rPr>
        <w:t>any HAP contained in the additives.</w:t>
      </w:r>
    </w:p>
    <w:p w14:paraId="1792DDB8" w14:textId="2C10E248" w:rsidR="00122E29" w:rsidRDefault="00DC5917" w:rsidP="003A1521">
      <w:pPr>
        <w:widowControl/>
        <w:numPr>
          <w:ilvl w:val="1"/>
          <w:numId w:val="56"/>
        </w:numPr>
        <w:autoSpaceDE/>
        <w:autoSpaceDN/>
        <w:adjustRightInd/>
        <w:contextualSpacing/>
        <w:rPr>
          <w:rFonts w:eastAsiaTheme="minorHAnsi"/>
        </w:rPr>
      </w:pPr>
      <w:r>
        <w:rPr>
          <w:rFonts w:eastAsiaTheme="minorHAnsi"/>
        </w:rPr>
        <w:t xml:space="preserve">Provide the addition rate </w:t>
      </w:r>
      <w:r w:rsidR="0075699B">
        <w:rPr>
          <w:rFonts w:eastAsiaTheme="minorHAnsi"/>
        </w:rPr>
        <w:t>and units (e.g., lb/min</w:t>
      </w:r>
      <w:r w:rsidR="00B23494">
        <w:rPr>
          <w:rFonts w:eastAsiaTheme="minorHAnsi"/>
        </w:rPr>
        <w:t xml:space="preserve">, </w:t>
      </w:r>
      <w:r w:rsidR="0075699B">
        <w:rPr>
          <w:rFonts w:eastAsiaTheme="minorHAnsi"/>
        </w:rPr>
        <w:t xml:space="preserve">lb/gal cooling water) </w:t>
      </w:r>
      <w:r>
        <w:rPr>
          <w:rFonts w:eastAsiaTheme="minorHAnsi"/>
        </w:rPr>
        <w:t>of each HAP because of additives injected in cooling water.</w:t>
      </w:r>
    </w:p>
    <w:p w14:paraId="7850A771" w14:textId="60772780" w:rsidR="00122E29" w:rsidRDefault="0094603D">
      <w:pPr>
        <w:keepNext/>
        <w:keepLines/>
        <w:widowControl/>
        <w:autoSpaceDE/>
        <w:autoSpaceDN/>
        <w:adjustRightInd/>
        <w:spacing w:before="200" w:after="240"/>
        <w:outlineLvl w:val="1"/>
        <w:rPr>
          <w:rFonts w:eastAsiaTheme="majorEastAsia"/>
          <w:b/>
          <w:bCs/>
          <w:color w:val="000000" w:themeColor="text1"/>
          <w:sz w:val="26"/>
          <w:szCs w:val="26"/>
        </w:rPr>
      </w:pPr>
      <w:bookmarkStart w:id="39" w:name="_Toc92974986"/>
      <w:r>
        <w:rPr>
          <w:rFonts w:eastAsiaTheme="majorEastAsia"/>
          <w:b/>
          <w:bCs/>
          <w:color w:val="000000" w:themeColor="text1"/>
          <w:sz w:val="26"/>
          <w:szCs w:val="26"/>
        </w:rPr>
        <w:t>7</w:t>
      </w:r>
      <w:r w:rsidR="00DC5917">
        <w:rPr>
          <w:rFonts w:eastAsiaTheme="majorEastAsia"/>
          <w:b/>
          <w:bCs/>
          <w:color w:val="000000" w:themeColor="text1"/>
          <w:sz w:val="26"/>
          <w:szCs w:val="26"/>
        </w:rPr>
        <w:t>.</w:t>
      </w:r>
      <w:r w:rsidR="00E3572F">
        <w:rPr>
          <w:rFonts w:eastAsiaTheme="majorEastAsia"/>
          <w:b/>
          <w:bCs/>
          <w:color w:val="000000" w:themeColor="text1"/>
          <w:sz w:val="26"/>
          <w:szCs w:val="26"/>
        </w:rPr>
        <w:t>4</w:t>
      </w:r>
      <w:r w:rsidR="00DC5917">
        <w:rPr>
          <w:rFonts w:eastAsiaTheme="majorEastAsia"/>
          <w:b/>
          <w:bCs/>
          <w:color w:val="000000" w:themeColor="text1"/>
          <w:sz w:val="26"/>
          <w:szCs w:val="26"/>
        </w:rPr>
        <w:tab/>
        <w:t>Regulations</w:t>
      </w:r>
      <w:bookmarkEnd w:id="39"/>
    </w:p>
    <w:p w14:paraId="4934A4D1" w14:textId="03FC15B8" w:rsidR="0075699B" w:rsidRPr="0060639C" w:rsidRDefault="0075699B" w:rsidP="00285AB6">
      <w:pPr>
        <w:spacing w:after="120"/>
        <w:rPr>
          <w:rFonts w:eastAsiaTheme="minorHAnsi"/>
        </w:rPr>
      </w:pPr>
      <w:r w:rsidRPr="0060639C">
        <w:rPr>
          <w:rFonts w:eastAsiaTheme="minorHAnsi"/>
        </w:rPr>
        <w:t>For each heat exchange system</w:t>
      </w:r>
      <w:r w:rsidR="00E87133">
        <w:rPr>
          <w:rFonts w:eastAsiaTheme="minorHAnsi"/>
        </w:rPr>
        <w:t xml:space="preserve"> identified in section 7.1</w:t>
      </w:r>
      <w:r w:rsidR="00C802A2" w:rsidRPr="00C802A2">
        <w:rPr>
          <w:rFonts w:eastAsiaTheme="minorHAnsi"/>
        </w:rPr>
        <w:t xml:space="preserve"> </w:t>
      </w:r>
      <w:r w:rsidR="00C802A2">
        <w:rPr>
          <w:rFonts w:eastAsiaTheme="minorHAnsi"/>
        </w:rPr>
        <w:t>of this survey</w:t>
      </w:r>
      <w:r w:rsidRPr="0060639C">
        <w:rPr>
          <w:rFonts w:eastAsiaTheme="minorHAnsi"/>
        </w:rPr>
        <w:t>, provide the following:</w:t>
      </w:r>
    </w:p>
    <w:p w14:paraId="1F355A82" w14:textId="7466D987" w:rsidR="001655B4" w:rsidRPr="001655B4" w:rsidRDefault="001655B4" w:rsidP="0075699B">
      <w:pPr>
        <w:widowControl/>
        <w:numPr>
          <w:ilvl w:val="0"/>
          <w:numId w:val="15"/>
        </w:numPr>
        <w:autoSpaceDE/>
        <w:autoSpaceDN/>
        <w:adjustRightInd/>
        <w:contextualSpacing/>
        <w:rPr>
          <w:rFonts w:eastAsiaTheme="minorHAnsi"/>
          <w:color w:val="000000" w:themeColor="text1"/>
        </w:rPr>
      </w:pPr>
      <w:r>
        <w:rPr>
          <w:rFonts w:eastAsiaTheme="minorHAnsi"/>
        </w:rPr>
        <w:t xml:space="preserve">Information about non-Federal requirements and </w:t>
      </w:r>
      <w:r w:rsidR="005D2F59">
        <w:rPr>
          <w:rFonts w:eastAsiaTheme="minorHAnsi"/>
        </w:rPr>
        <w:t xml:space="preserve">other </w:t>
      </w:r>
      <w:r>
        <w:rPr>
          <w:rFonts w:eastAsiaTheme="minorHAnsi"/>
        </w:rPr>
        <w:t>actions:</w:t>
      </w:r>
    </w:p>
    <w:p w14:paraId="03A3CF0E" w14:textId="5CDDE160" w:rsidR="0075699B" w:rsidRPr="001655B4" w:rsidRDefault="0075699B" w:rsidP="001655B4">
      <w:pPr>
        <w:widowControl/>
        <w:numPr>
          <w:ilvl w:val="1"/>
          <w:numId w:val="15"/>
        </w:numPr>
        <w:autoSpaceDE/>
        <w:autoSpaceDN/>
        <w:adjustRightInd/>
        <w:contextualSpacing/>
        <w:rPr>
          <w:rFonts w:eastAsiaTheme="minorHAnsi"/>
          <w:color w:val="000000" w:themeColor="text1"/>
        </w:rPr>
      </w:pPr>
      <w:r>
        <w:rPr>
          <w:rFonts w:eastAsiaTheme="minorHAnsi"/>
        </w:rPr>
        <w:t xml:space="preserve">Cite all State and Local air regulations that apply to the heat exchange system. Although not required as part of this question, you may provide (if available) any </w:t>
      </w:r>
      <w:r>
        <w:rPr>
          <w:rFonts w:eastAsiaTheme="minorHAnsi"/>
        </w:rPr>
        <w:lastRenderedPageBreak/>
        <w:t>information about your specific air permit conditions that are used to comply with each State or Local air regulation.</w:t>
      </w:r>
    </w:p>
    <w:p w14:paraId="471C09E6" w14:textId="3F9BE091" w:rsidR="001655B4" w:rsidRPr="004076A3" w:rsidRDefault="001655B4" w:rsidP="001655B4">
      <w:pPr>
        <w:widowControl/>
        <w:numPr>
          <w:ilvl w:val="1"/>
          <w:numId w:val="15"/>
        </w:numPr>
        <w:autoSpaceDE/>
        <w:autoSpaceDN/>
        <w:adjustRightInd/>
        <w:contextualSpacing/>
        <w:rPr>
          <w:rFonts w:eastAsiaTheme="minorHAnsi"/>
        </w:rPr>
      </w:pPr>
      <w:r w:rsidRPr="004076A3">
        <w:rPr>
          <w:rFonts w:eastAsiaTheme="minorHAnsi"/>
        </w:rPr>
        <w:t xml:space="preserve">What other actions, if any, have your facility taken beyond those required by Federal, State, and Local regulation to specifically reduce or eliminate HAP emissions from the heat exchange system (e.g., </w:t>
      </w:r>
      <w:r w:rsidR="00FE4A7C">
        <w:rPr>
          <w:rFonts w:eastAsiaTheme="minorHAnsi"/>
        </w:rPr>
        <w:t xml:space="preserve">add-on control, improvements to add-on control, work practice or operational procedure, process change, or </w:t>
      </w:r>
      <w:r w:rsidR="00FE4A7C" w:rsidRPr="004076A3">
        <w:rPr>
          <w:rFonts w:eastAsiaTheme="minorHAnsi"/>
        </w:rPr>
        <w:t>pollution prevention measures</w:t>
      </w:r>
      <w:r w:rsidRPr="004076A3">
        <w:rPr>
          <w:rFonts w:eastAsiaTheme="minorHAnsi"/>
        </w:rPr>
        <w:t>). Include in your description the affected HAP and reduction efficiency. Additionally, include any monitored parameters to ensure operation of the emission reduction technique, and the frequency at which monitoring is performed. Describe any ongoing parameter monitor quality assurance/control and the frequency that the parameter monitor quality assurance/control is performed.</w:t>
      </w:r>
    </w:p>
    <w:p w14:paraId="358D03CB" w14:textId="13376064" w:rsidR="00122E29" w:rsidRDefault="00B80E9E" w:rsidP="00A436AF">
      <w:pPr>
        <w:widowControl/>
        <w:numPr>
          <w:ilvl w:val="0"/>
          <w:numId w:val="15"/>
        </w:numPr>
        <w:autoSpaceDE/>
        <w:autoSpaceDN/>
        <w:adjustRightInd/>
        <w:contextualSpacing/>
        <w:rPr>
          <w:rFonts w:eastAsiaTheme="minorHAnsi"/>
          <w:color w:val="000000" w:themeColor="text1"/>
        </w:rPr>
      </w:pPr>
      <w:r>
        <w:rPr>
          <w:rFonts w:eastAsiaTheme="minorHAnsi"/>
        </w:rPr>
        <w:t>Select the Federal air regulations that apply to each heat exchange system (select the option that best fits)</w:t>
      </w:r>
      <w:r w:rsidR="00627766">
        <w:rPr>
          <w:rFonts w:eastAsiaTheme="minorHAnsi"/>
          <w:color w:val="000000" w:themeColor="text1"/>
        </w:rPr>
        <w:t>:</w:t>
      </w:r>
    </w:p>
    <w:p w14:paraId="5174CFC0" w14:textId="23CC6321" w:rsidR="00B80E9E" w:rsidRDefault="00B80E9E" w:rsidP="00B80E9E">
      <w:pPr>
        <w:widowControl/>
        <w:numPr>
          <w:ilvl w:val="1"/>
          <w:numId w:val="57"/>
        </w:numPr>
        <w:autoSpaceDE/>
        <w:autoSpaceDN/>
        <w:adjustRightInd/>
        <w:contextualSpacing/>
        <w:rPr>
          <w:rFonts w:eastAsiaTheme="minorHAnsi"/>
          <w:color w:val="000000" w:themeColor="text1"/>
        </w:rPr>
      </w:pPr>
      <w:r>
        <w:rPr>
          <w:rFonts w:eastAsiaTheme="minorHAnsi"/>
          <w:color w:val="000000" w:themeColor="text1"/>
        </w:rPr>
        <w:t>40 CFR 63.104. (Yes/No)</w:t>
      </w:r>
    </w:p>
    <w:p w14:paraId="100D0725" w14:textId="21BF2D84" w:rsidR="00B80E9E" w:rsidRDefault="00B80E9E" w:rsidP="00B80E9E">
      <w:pPr>
        <w:widowControl/>
        <w:numPr>
          <w:ilvl w:val="1"/>
          <w:numId w:val="57"/>
        </w:numPr>
        <w:autoSpaceDE/>
        <w:autoSpaceDN/>
        <w:adjustRightInd/>
        <w:contextualSpacing/>
        <w:rPr>
          <w:rFonts w:eastAsiaTheme="minorHAnsi"/>
          <w:color w:val="000000" w:themeColor="text1"/>
        </w:rPr>
      </w:pPr>
      <w:r>
        <w:rPr>
          <w:rFonts w:eastAsiaTheme="minorHAnsi"/>
          <w:color w:val="000000" w:themeColor="text1"/>
        </w:rPr>
        <w:t>40 CFR 63.104 via 40 CFR 63.502(b). (Yes/No)</w:t>
      </w:r>
    </w:p>
    <w:p w14:paraId="399B9C12" w14:textId="7E0F59F8" w:rsidR="00B80E9E" w:rsidRDefault="00B80E9E" w:rsidP="00B80E9E">
      <w:pPr>
        <w:widowControl/>
        <w:numPr>
          <w:ilvl w:val="1"/>
          <w:numId w:val="57"/>
        </w:numPr>
        <w:autoSpaceDE/>
        <w:autoSpaceDN/>
        <w:adjustRightInd/>
        <w:contextualSpacing/>
        <w:rPr>
          <w:rFonts w:eastAsiaTheme="minorHAnsi"/>
          <w:color w:val="000000" w:themeColor="text1"/>
        </w:rPr>
      </w:pPr>
      <w:r>
        <w:rPr>
          <w:rFonts w:eastAsiaTheme="minorHAnsi"/>
          <w:color w:val="000000" w:themeColor="text1"/>
        </w:rPr>
        <w:t>40 CFR 63.104 via 40 CFR 63.1435. (Yes/No)</w:t>
      </w:r>
    </w:p>
    <w:p w14:paraId="2DFB70C3" w14:textId="05391A9E" w:rsidR="00B80E9E" w:rsidRDefault="00B80E9E" w:rsidP="00B80E9E">
      <w:pPr>
        <w:widowControl/>
        <w:numPr>
          <w:ilvl w:val="1"/>
          <w:numId w:val="57"/>
        </w:numPr>
        <w:autoSpaceDE/>
        <w:autoSpaceDN/>
        <w:adjustRightInd/>
        <w:contextualSpacing/>
        <w:rPr>
          <w:rFonts w:eastAsiaTheme="minorHAnsi"/>
          <w:color w:val="000000" w:themeColor="text1"/>
        </w:rPr>
      </w:pPr>
      <w:r>
        <w:rPr>
          <w:rFonts w:eastAsiaTheme="minorHAnsi"/>
          <w:color w:val="000000" w:themeColor="text1"/>
        </w:rPr>
        <w:t>40 CFR 63.104 via 40 CFR 63.11499. (Yes/No)</w:t>
      </w:r>
    </w:p>
    <w:p w14:paraId="7ABEC4A2" w14:textId="1AF7B58E" w:rsidR="00B80E9E" w:rsidRDefault="00B80E9E" w:rsidP="00B80E9E">
      <w:pPr>
        <w:widowControl/>
        <w:numPr>
          <w:ilvl w:val="1"/>
          <w:numId w:val="57"/>
        </w:numPr>
        <w:autoSpaceDE/>
        <w:autoSpaceDN/>
        <w:adjustRightInd/>
        <w:contextualSpacing/>
        <w:rPr>
          <w:rFonts w:eastAsiaTheme="minorHAnsi"/>
          <w:color w:val="000000" w:themeColor="text1"/>
        </w:rPr>
      </w:pPr>
      <w:r>
        <w:rPr>
          <w:rFonts w:eastAsiaTheme="minorHAnsi"/>
          <w:color w:val="000000" w:themeColor="text1"/>
        </w:rPr>
        <w:t>Other (specify).</w:t>
      </w:r>
    </w:p>
    <w:p w14:paraId="06578B44" w14:textId="2BFCD9CF" w:rsidR="00B80E9E" w:rsidRDefault="00B80E9E" w:rsidP="00A436AF">
      <w:pPr>
        <w:widowControl/>
        <w:numPr>
          <w:ilvl w:val="1"/>
          <w:numId w:val="57"/>
        </w:numPr>
        <w:autoSpaceDE/>
        <w:autoSpaceDN/>
        <w:adjustRightInd/>
        <w:contextualSpacing/>
        <w:rPr>
          <w:rFonts w:eastAsiaTheme="minorHAnsi"/>
          <w:color w:val="000000" w:themeColor="text1"/>
        </w:rPr>
      </w:pPr>
      <w:r>
        <w:rPr>
          <w:rFonts w:eastAsiaTheme="minorHAnsi"/>
          <w:color w:val="000000" w:themeColor="text1"/>
        </w:rPr>
        <w:t>None.</w:t>
      </w:r>
    </w:p>
    <w:p w14:paraId="7DD758FC" w14:textId="4E7989F5" w:rsidR="00122E29" w:rsidRDefault="00DC5917" w:rsidP="00A436AF">
      <w:pPr>
        <w:widowControl/>
        <w:numPr>
          <w:ilvl w:val="0"/>
          <w:numId w:val="15"/>
        </w:numPr>
        <w:autoSpaceDE/>
        <w:autoSpaceDN/>
        <w:adjustRightInd/>
        <w:contextualSpacing/>
        <w:rPr>
          <w:rFonts w:eastAsiaTheme="minorHAnsi"/>
          <w:color w:val="000000" w:themeColor="text1"/>
        </w:rPr>
      </w:pPr>
      <w:r>
        <w:rPr>
          <w:rFonts w:eastAsiaTheme="minorHAnsi"/>
          <w:color w:val="000000" w:themeColor="text1"/>
        </w:rPr>
        <w:t xml:space="preserve">Select the monitoring option according to </w:t>
      </w:r>
      <w:r w:rsidR="00910AC2">
        <w:rPr>
          <w:rFonts w:eastAsiaTheme="minorHAnsi"/>
          <w:color w:val="000000" w:themeColor="text1"/>
        </w:rPr>
        <w:t xml:space="preserve">40 CFR 63.104(b) </w:t>
      </w:r>
      <w:r>
        <w:rPr>
          <w:rFonts w:eastAsiaTheme="minorHAnsi"/>
          <w:color w:val="000000" w:themeColor="text1"/>
        </w:rPr>
        <w:t>that the facility has chosen for detecting leaks in each heat exchange system:</w:t>
      </w:r>
    </w:p>
    <w:p w14:paraId="497DBE5F" w14:textId="77777777" w:rsidR="00122E29" w:rsidRDefault="00DC5917" w:rsidP="00A436AF">
      <w:pPr>
        <w:widowControl/>
        <w:numPr>
          <w:ilvl w:val="0"/>
          <w:numId w:val="102"/>
        </w:numPr>
        <w:autoSpaceDE/>
        <w:autoSpaceDN/>
        <w:adjustRightInd/>
        <w:contextualSpacing/>
        <w:rPr>
          <w:rFonts w:eastAsiaTheme="minorHAnsi"/>
          <w:color w:val="000000" w:themeColor="text1"/>
        </w:rPr>
      </w:pPr>
      <w:r>
        <w:rPr>
          <w:rFonts w:eastAsiaTheme="minorHAnsi"/>
          <w:color w:val="000000" w:themeColor="text1"/>
        </w:rPr>
        <w:t>Monitor for leaks by entire heat exchange system.</w:t>
      </w:r>
    </w:p>
    <w:p w14:paraId="450FF08A" w14:textId="77777777" w:rsidR="00122E29" w:rsidRDefault="00DC5917" w:rsidP="003A1521">
      <w:pPr>
        <w:widowControl/>
        <w:numPr>
          <w:ilvl w:val="2"/>
          <w:numId w:val="57"/>
        </w:numPr>
        <w:autoSpaceDE/>
        <w:autoSpaceDN/>
        <w:adjustRightInd/>
        <w:contextualSpacing/>
        <w:rPr>
          <w:rFonts w:eastAsiaTheme="minorHAnsi"/>
          <w:color w:val="000000" w:themeColor="text1"/>
        </w:rPr>
      </w:pPr>
      <w:r>
        <w:rPr>
          <w:rFonts w:eastAsiaTheme="minorHAnsi"/>
          <w:color w:val="000000" w:themeColor="text1"/>
        </w:rPr>
        <w:t>Current frequency of monitoring:</w:t>
      </w:r>
    </w:p>
    <w:p w14:paraId="0F8BB162" w14:textId="57C88C49"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Hourly</w:t>
      </w:r>
      <w:r w:rsidR="00E05A49">
        <w:rPr>
          <w:rFonts w:eastAsiaTheme="minorHAnsi"/>
          <w:color w:val="000000" w:themeColor="text1"/>
        </w:rPr>
        <w:t>.</w:t>
      </w:r>
    </w:p>
    <w:p w14:paraId="7D20A882" w14:textId="43BAA3A9"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Daily</w:t>
      </w:r>
      <w:r w:rsidR="00E05A49">
        <w:rPr>
          <w:rFonts w:eastAsiaTheme="minorHAnsi"/>
          <w:color w:val="000000" w:themeColor="text1"/>
        </w:rPr>
        <w:t>.</w:t>
      </w:r>
    </w:p>
    <w:p w14:paraId="68ED6DFF" w14:textId="6A256DBF"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Weekly</w:t>
      </w:r>
      <w:r w:rsidR="00E05A49">
        <w:rPr>
          <w:rFonts w:eastAsiaTheme="minorHAnsi"/>
          <w:color w:val="000000" w:themeColor="text1"/>
        </w:rPr>
        <w:t>.</w:t>
      </w:r>
    </w:p>
    <w:p w14:paraId="77A1C9B1" w14:textId="77777777" w:rsidR="00122E29" w:rsidRDefault="00DC5917"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Monthly.</w:t>
      </w:r>
    </w:p>
    <w:p w14:paraId="14C38763" w14:textId="77777777" w:rsidR="00122E29" w:rsidRDefault="00DC5917"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Quarterly.</w:t>
      </w:r>
    </w:p>
    <w:p w14:paraId="2C2D8CA6" w14:textId="77777777"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Annually.</w:t>
      </w:r>
    </w:p>
    <w:p w14:paraId="6A79922C" w14:textId="77777777" w:rsidR="00122E29" w:rsidRDefault="00DC5917"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Other (specify).</w:t>
      </w:r>
    </w:p>
    <w:p w14:paraId="54E981F7" w14:textId="100E5FC9" w:rsidR="00122E29" w:rsidRDefault="00CE5DA0" w:rsidP="003A1521">
      <w:pPr>
        <w:widowControl/>
        <w:numPr>
          <w:ilvl w:val="2"/>
          <w:numId w:val="57"/>
        </w:numPr>
        <w:autoSpaceDE/>
        <w:autoSpaceDN/>
        <w:adjustRightInd/>
        <w:contextualSpacing/>
        <w:rPr>
          <w:rFonts w:eastAsiaTheme="minorHAnsi"/>
          <w:color w:val="000000" w:themeColor="text1"/>
        </w:rPr>
      </w:pPr>
      <w:r>
        <w:rPr>
          <w:rFonts w:eastAsiaTheme="minorHAnsi"/>
          <w:color w:val="000000" w:themeColor="text1"/>
        </w:rPr>
        <w:t>If not using a surrogate indicator of leaks, d</w:t>
      </w:r>
      <w:r w:rsidR="00627766">
        <w:rPr>
          <w:rFonts w:eastAsiaTheme="minorHAnsi"/>
          <w:color w:val="000000" w:themeColor="text1"/>
        </w:rPr>
        <w:t>escribe the m</w:t>
      </w:r>
      <w:r w:rsidR="00DC5917">
        <w:rPr>
          <w:rFonts w:eastAsiaTheme="minorHAnsi"/>
          <w:color w:val="000000" w:themeColor="text1"/>
        </w:rPr>
        <w:t xml:space="preserve">ethod used to determine </w:t>
      </w:r>
      <w:r w:rsidR="00627766">
        <w:rPr>
          <w:rFonts w:eastAsiaTheme="minorHAnsi"/>
          <w:color w:val="000000" w:themeColor="text1"/>
        </w:rPr>
        <w:t xml:space="preserve">the </w:t>
      </w:r>
      <w:r w:rsidR="00DC5917">
        <w:rPr>
          <w:rFonts w:eastAsiaTheme="minorHAnsi"/>
          <w:color w:val="000000" w:themeColor="text1"/>
        </w:rPr>
        <w:t>concentration of the monitored substance in the cooling water</w:t>
      </w:r>
      <w:r w:rsidR="00910AC2">
        <w:rPr>
          <w:rFonts w:eastAsiaTheme="minorHAnsi"/>
          <w:color w:val="000000" w:themeColor="text1"/>
        </w:rPr>
        <w:t xml:space="preserve"> </w:t>
      </w:r>
      <w:r w:rsidR="00910AC2" w:rsidRPr="00910AC2">
        <w:rPr>
          <w:rFonts w:eastAsiaTheme="minorHAnsi"/>
          <w:color w:val="000000" w:themeColor="text1"/>
        </w:rPr>
        <w:t xml:space="preserve">(i.e., any EPA-approved method listed in </w:t>
      </w:r>
      <w:r w:rsidR="00910AC2">
        <w:rPr>
          <w:rFonts w:eastAsiaTheme="minorHAnsi"/>
          <w:color w:val="000000" w:themeColor="text1"/>
        </w:rPr>
        <w:t>40 CFR 136</w:t>
      </w:r>
      <w:r w:rsidR="00910AC2" w:rsidRPr="00910AC2">
        <w:rPr>
          <w:rFonts w:eastAsiaTheme="minorHAnsi"/>
          <w:color w:val="000000" w:themeColor="text1"/>
        </w:rPr>
        <w:t xml:space="preserve"> as long as the method is sensitive to concentrations as low as 10 parts per million and the same method is used for both entrance and exit samples. Alternative methods may be used upon approval by the Administrator</w:t>
      </w:r>
      <w:r w:rsidR="00910AC2">
        <w:rPr>
          <w:rFonts w:eastAsiaTheme="minorHAnsi"/>
          <w:color w:val="000000" w:themeColor="text1"/>
        </w:rPr>
        <w:t>.</w:t>
      </w:r>
      <w:r w:rsidR="00910AC2" w:rsidRPr="00910AC2">
        <w:rPr>
          <w:rFonts w:eastAsiaTheme="minorHAnsi"/>
          <w:color w:val="000000" w:themeColor="text1"/>
        </w:rPr>
        <w:t>)</w:t>
      </w:r>
      <w:r w:rsidR="00DC5917">
        <w:rPr>
          <w:rFonts w:eastAsiaTheme="minorHAnsi"/>
          <w:color w:val="000000" w:themeColor="text1"/>
        </w:rPr>
        <w:t xml:space="preserve">. </w:t>
      </w:r>
    </w:p>
    <w:p w14:paraId="1D2BD4B9" w14:textId="77777777" w:rsidR="00122E29" w:rsidRDefault="00DC5917" w:rsidP="00A436AF">
      <w:pPr>
        <w:widowControl/>
        <w:numPr>
          <w:ilvl w:val="0"/>
          <w:numId w:val="102"/>
        </w:numPr>
        <w:autoSpaceDE/>
        <w:autoSpaceDN/>
        <w:adjustRightInd/>
        <w:contextualSpacing/>
        <w:rPr>
          <w:rFonts w:eastAsiaTheme="minorHAnsi"/>
          <w:color w:val="000000" w:themeColor="text1"/>
        </w:rPr>
      </w:pPr>
      <w:r>
        <w:rPr>
          <w:rFonts w:eastAsiaTheme="minorHAnsi"/>
          <w:color w:val="000000" w:themeColor="text1"/>
        </w:rPr>
        <w:t>Monitor for leaks by a combination of heat exchangers.</w:t>
      </w:r>
    </w:p>
    <w:p w14:paraId="68D42F59" w14:textId="77777777" w:rsidR="00122E29" w:rsidRDefault="00DC5917" w:rsidP="00A436AF">
      <w:pPr>
        <w:widowControl/>
        <w:numPr>
          <w:ilvl w:val="0"/>
          <w:numId w:val="103"/>
        </w:numPr>
        <w:autoSpaceDE/>
        <w:autoSpaceDN/>
        <w:adjustRightInd/>
        <w:contextualSpacing/>
        <w:rPr>
          <w:rFonts w:eastAsiaTheme="minorHAnsi"/>
          <w:color w:val="000000" w:themeColor="text1"/>
        </w:rPr>
      </w:pPr>
      <w:r>
        <w:rPr>
          <w:rFonts w:eastAsiaTheme="minorHAnsi"/>
          <w:color w:val="000000" w:themeColor="text1"/>
        </w:rPr>
        <w:t>Current frequency of monitoring:</w:t>
      </w:r>
    </w:p>
    <w:p w14:paraId="2F294738" w14:textId="38F0330C"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Hourly</w:t>
      </w:r>
      <w:r w:rsidR="00E05A49">
        <w:rPr>
          <w:rFonts w:eastAsiaTheme="minorHAnsi"/>
          <w:color w:val="000000" w:themeColor="text1"/>
        </w:rPr>
        <w:t>.</w:t>
      </w:r>
    </w:p>
    <w:p w14:paraId="5D9DF9AC" w14:textId="71E31418"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Daily</w:t>
      </w:r>
      <w:r w:rsidR="00E05A49">
        <w:rPr>
          <w:rFonts w:eastAsiaTheme="minorHAnsi"/>
          <w:color w:val="000000" w:themeColor="text1"/>
        </w:rPr>
        <w:t>.</w:t>
      </w:r>
    </w:p>
    <w:p w14:paraId="10801C85" w14:textId="2F86DA86"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Weekly</w:t>
      </w:r>
      <w:r w:rsidR="00E05A49">
        <w:rPr>
          <w:rFonts w:eastAsiaTheme="minorHAnsi"/>
          <w:color w:val="000000" w:themeColor="text1"/>
        </w:rPr>
        <w:t>.</w:t>
      </w:r>
    </w:p>
    <w:p w14:paraId="1DD2D669" w14:textId="77777777"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Monthly.</w:t>
      </w:r>
    </w:p>
    <w:p w14:paraId="3C78478C" w14:textId="77777777"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Quarterly.</w:t>
      </w:r>
    </w:p>
    <w:p w14:paraId="6D5D91AF" w14:textId="77777777"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Annually.</w:t>
      </w:r>
    </w:p>
    <w:p w14:paraId="39AADFE2" w14:textId="77777777" w:rsidR="00627766" w:rsidRDefault="00627766" w:rsidP="003A1521">
      <w:pPr>
        <w:widowControl/>
        <w:numPr>
          <w:ilvl w:val="3"/>
          <w:numId w:val="57"/>
        </w:numPr>
        <w:autoSpaceDE/>
        <w:autoSpaceDN/>
        <w:adjustRightInd/>
        <w:contextualSpacing/>
        <w:rPr>
          <w:rFonts w:eastAsiaTheme="minorHAnsi"/>
          <w:color w:val="000000" w:themeColor="text1"/>
        </w:rPr>
      </w:pPr>
      <w:r>
        <w:rPr>
          <w:rFonts w:eastAsiaTheme="minorHAnsi"/>
          <w:color w:val="000000" w:themeColor="text1"/>
        </w:rPr>
        <w:t>Other (specify).</w:t>
      </w:r>
    </w:p>
    <w:p w14:paraId="6B5BBDEF" w14:textId="415F1682" w:rsidR="00627766" w:rsidRDefault="00CE5DA0" w:rsidP="00A436AF">
      <w:pPr>
        <w:widowControl/>
        <w:numPr>
          <w:ilvl w:val="0"/>
          <w:numId w:val="103"/>
        </w:numPr>
        <w:autoSpaceDE/>
        <w:autoSpaceDN/>
        <w:adjustRightInd/>
        <w:contextualSpacing/>
        <w:rPr>
          <w:rFonts w:eastAsiaTheme="minorHAnsi"/>
          <w:color w:val="000000" w:themeColor="text1"/>
        </w:rPr>
      </w:pPr>
      <w:r>
        <w:rPr>
          <w:rFonts w:eastAsiaTheme="minorHAnsi"/>
          <w:color w:val="000000" w:themeColor="text1"/>
        </w:rPr>
        <w:lastRenderedPageBreak/>
        <w:t>If not using a surrogate indicator of leaks, d</w:t>
      </w:r>
      <w:r w:rsidR="00627766">
        <w:rPr>
          <w:rFonts w:eastAsiaTheme="minorHAnsi"/>
          <w:color w:val="000000" w:themeColor="text1"/>
        </w:rPr>
        <w:t>escribe the method used to determine the concentration of the monitored substance in the cooling water</w:t>
      </w:r>
      <w:r w:rsidR="00910AC2">
        <w:rPr>
          <w:rFonts w:eastAsiaTheme="minorHAnsi"/>
          <w:color w:val="000000" w:themeColor="text1"/>
        </w:rPr>
        <w:t xml:space="preserve"> (i.e., </w:t>
      </w:r>
      <w:r w:rsidR="00910AC2" w:rsidRPr="00910AC2">
        <w:rPr>
          <w:rFonts w:eastAsiaTheme="minorHAnsi"/>
          <w:color w:val="000000" w:themeColor="text1"/>
        </w:rPr>
        <w:t xml:space="preserve">any EPA-approved method listed in </w:t>
      </w:r>
      <w:r w:rsidR="00910AC2">
        <w:rPr>
          <w:rFonts w:eastAsiaTheme="minorHAnsi"/>
          <w:color w:val="000000" w:themeColor="text1"/>
        </w:rPr>
        <w:t>40 CFR 136</w:t>
      </w:r>
      <w:r w:rsidR="00910AC2" w:rsidRPr="00910AC2">
        <w:rPr>
          <w:rFonts w:eastAsiaTheme="minorHAnsi"/>
          <w:color w:val="000000" w:themeColor="text1"/>
        </w:rPr>
        <w:t xml:space="preserve"> as long as the method is sensitive to concentrations as low as 10 parts per million and the same method is used for both entrance and exit samples. Alternative methods may be used upon approval by the Administrator</w:t>
      </w:r>
      <w:r w:rsidR="00910AC2">
        <w:rPr>
          <w:rFonts w:eastAsiaTheme="minorHAnsi"/>
          <w:color w:val="000000" w:themeColor="text1"/>
        </w:rPr>
        <w:t>.)</w:t>
      </w:r>
      <w:r w:rsidR="00627766">
        <w:rPr>
          <w:rFonts w:eastAsiaTheme="minorHAnsi"/>
          <w:color w:val="000000" w:themeColor="text1"/>
        </w:rPr>
        <w:t xml:space="preserve">. </w:t>
      </w:r>
    </w:p>
    <w:p w14:paraId="39927C0D" w14:textId="77777777" w:rsidR="00627766" w:rsidRDefault="00073AD5" w:rsidP="00A436AF">
      <w:pPr>
        <w:widowControl/>
        <w:numPr>
          <w:ilvl w:val="0"/>
          <w:numId w:val="103"/>
        </w:numPr>
        <w:autoSpaceDE/>
        <w:autoSpaceDN/>
        <w:adjustRightInd/>
        <w:contextualSpacing/>
        <w:rPr>
          <w:rFonts w:eastAsiaTheme="minorHAnsi"/>
          <w:color w:val="000000" w:themeColor="text1"/>
        </w:rPr>
      </w:pPr>
      <w:r>
        <w:rPr>
          <w:rFonts w:eastAsiaTheme="minorHAnsi"/>
          <w:color w:val="000000" w:themeColor="text1"/>
        </w:rPr>
        <w:t>I</w:t>
      </w:r>
      <w:r w:rsidR="00627766">
        <w:rPr>
          <w:rFonts w:eastAsiaTheme="minorHAnsi"/>
          <w:color w:val="000000" w:themeColor="text1"/>
        </w:rPr>
        <w:t xml:space="preserve">dentify each group of heat exchangers </w:t>
      </w:r>
      <w:r>
        <w:rPr>
          <w:rFonts w:eastAsiaTheme="minorHAnsi"/>
          <w:color w:val="000000" w:themeColor="text1"/>
        </w:rPr>
        <w:t>and provide the number of heat exchangers in each group</w:t>
      </w:r>
      <w:r w:rsidR="00627766">
        <w:rPr>
          <w:rFonts w:eastAsiaTheme="minorHAnsi"/>
          <w:color w:val="000000" w:themeColor="text1"/>
        </w:rPr>
        <w:t xml:space="preserve">. </w:t>
      </w:r>
    </w:p>
    <w:p w14:paraId="43ADCCDF" w14:textId="77777777" w:rsidR="00122E29" w:rsidRDefault="00DC5917" w:rsidP="00A436AF">
      <w:pPr>
        <w:widowControl/>
        <w:numPr>
          <w:ilvl w:val="0"/>
          <w:numId w:val="102"/>
        </w:numPr>
        <w:autoSpaceDE/>
        <w:autoSpaceDN/>
        <w:adjustRightInd/>
        <w:contextualSpacing/>
        <w:rPr>
          <w:rFonts w:eastAsiaTheme="minorHAnsi"/>
          <w:color w:val="000000" w:themeColor="text1"/>
        </w:rPr>
      </w:pPr>
      <w:r>
        <w:rPr>
          <w:rFonts w:eastAsiaTheme="minorHAnsi"/>
          <w:color w:val="000000" w:themeColor="text1"/>
        </w:rPr>
        <w:t>Monitor for leaks by sampling at the inlet and outlet of each heat exchanger.</w:t>
      </w:r>
    </w:p>
    <w:p w14:paraId="02BD5EFF" w14:textId="77777777" w:rsidR="00AF78DE" w:rsidRDefault="00AF78DE" w:rsidP="00A436AF">
      <w:pPr>
        <w:widowControl/>
        <w:numPr>
          <w:ilvl w:val="0"/>
          <w:numId w:val="104"/>
        </w:numPr>
        <w:autoSpaceDE/>
        <w:autoSpaceDN/>
        <w:adjustRightInd/>
        <w:contextualSpacing/>
        <w:rPr>
          <w:rFonts w:eastAsiaTheme="minorHAnsi"/>
          <w:color w:val="000000" w:themeColor="text1"/>
        </w:rPr>
      </w:pPr>
      <w:r>
        <w:rPr>
          <w:rFonts w:eastAsiaTheme="minorHAnsi"/>
          <w:color w:val="000000" w:themeColor="text1"/>
        </w:rPr>
        <w:t>Current frequency of monitoring:</w:t>
      </w:r>
    </w:p>
    <w:p w14:paraId="35F216DB" w14:textId="1A3BB9AD" w:rsidR="00AF78DE" w:rsidRDefault="00AF78DE" w:rsidP="00A436AF">
      <w:pPr>
        <w:widowControl/>
        <w:numPr>
          <w:ilvl w:val="0"/>
          <w:numId w:val="105"/>
        </w:numPr>
        <w:autoSpaceDE/>
        <w:autoSpaceDN/>
        <w:adjustRightInd/>
        <w:contextualSpacing/>
        <w:rPr>
          <w:rFonts w:eastAsiaTheme="minorHAnsi"/>
          <w:color w:val="000000" w:themeColor="text1"/>
        </w:rPr>
      </w:pPr>
      <w:r>
        <w:rPr>
          <w:rFonts w:eastAsiaTheme="minorHAnsi"/>
          <w:color w:val="000000" w:themeColor="text1"/>
        </w:rPr>
        <w:t>Hourly</w:t>
      </w:r>
      <w:r w:rsidR="00285AB6">
        <w:rPr>
          <w:rFonts w:eastAsiaTheme="minorHAnsi"/>
          <w:color w:val="000000" w:themeColor="text1"/>
        </w:rPr>
        <w:t>.</w:t>
      </w:r>
    </w:p>
    <w:p w14:paraId="2363AE92" w14:textId="004EF360" w:rsidR="00AF78DE" w:rsidRDefault="00AF78DE" w:rsidP="00A436AF">
      <w:pPr>
        <w:widowControl/>
        <w:numPr>
          <w:ilvl w:val="0"/>
          <w:numId w:val="105"/>
        </w:numPr>
        <w:autoSpaceDE/>
        <w:autoSpaceDN/>
        <w:adjustRightInd/>
        <w:contextualSpacing/>
        <w:rPr>
          <w:rFonts w:eastAsiaTheme="minorHAnsi"/>
          <w:color w:val="000000" w:themeColor="text1"/>
        </w:rPr>
      </w:pPr>
      <w:r>
        <w:rPr>
          <w:rFonts w:eastAsiaTheme="minorHAnsi"/>
          <w:color w:val="000000" w:themeColor="text1"/>
        </w:rPr>
        <w:t>Daily</w:t>
      </w:r>
      <w:r w:rsidR="00285AB6">
        <w:rPr>
          <w:rFonts w:eastAsiaTheme="minorHAnsi"/>
          <w:color w:val="000000" w:themeColor="text1"/>
        </w:rPr>
        <w:t>.</w:t>
      </w:r>
    </w:p>
    <w:p w14:paraId="422CEDCE" w14:textId="6FDB4EF6" w:rsidR="00AF78DE" w:rsidRDefault="00AF78DE" w:rsidP="00A436AF">
      <w:pPr>
        <w:widowControl/>
        <w:numPr>
          <w:ilvl w:val="0"/>
          <w:numId w:val="105"/>
        </w:numPr>
        <w:autoSpaceDE/>
        <w:autoSpaceDN/>
        <w:adjustRightInd/>
        <w:contextualSpacing/>
        <w:rPr>
          <w:rFonts w:eastAsiaTheme="minorHAnsi"/>
          <w:color w:val="000000" w:themeColor="text1"/>
        </w:rPr>
      </w:pPr>
      <w:r>
        <w:rPr>
          <w:rFonts w:eastAsiaTheme="minorHAnsi"/>
          <w:color w:val="000000" w:themeColor="text1"/>
        </w:rPr>
        <w:t>Weekly</w:t>
      </w:r>
      <w:r w:rsidR="00285AB6">
        <w:rPr>
          <w:rFonts w:eastAsiaTheme="minorHAnsi"/>
          <w:color w:val="000000" w:themeColor="text1"/>
        </w:rPr>
        <w:t>.</w:t>
      </w:r>
    </w:p>
    <w:p w14:paraId="50ABDEB6" w14:textId="77777777" w:rsidR="00AF78DE" w:rsidRDefault="00AF78DE" w:rsidP="00A436AF">
      <w:pPr>
        <w:widowControl/>
        <w:numPr>
          <w:ilvl w:val="0"/>
          <w:numId w:val="105"/>
        </w:numPr>
        <w:autoSpaceDE/>
        <w:autoSpaceDN/>
        <w:adjustRightInd/>
        <w:contextualSpacing/>
        <w:rPr>
          <w:rFonts w:eastAsiaTheme="minorHAnsi"/>
          <w:color w:val="000000" w:themeColor="text1"/>
        </w:rPr>
      </w:pPr>
      <w:r>
        <w:rPr>
          <w:rFonts w:eastAsiaTheme="minorHAnsi"/>
          <w:color w:val="000000" w:themeColor="text1"/>
        </w:rPr>
        <w:t>Monthly.</w:t>
      </w:r>
    </w:p>
    <w:p w14:paraId="6C8BD504" w14:textId="77777777" w:rsidR="00AF78DE" w:rsidRDefault="00AF78DE" w:rsidP="00A436AF">
      <w:pPr>
        <w:widowControl/>
        <w:numPr>
          <w:ilvl w:val="0"/>
          <w:numId w:val="105"/>
        </w:numPr>
        <w:autoSpaceDE/>
        <w:autoSpaceDN/>
        <w:adjustRightInd/>
        <w:contextualSpacing/>
        <w:rPr>
          <w:rFonts w:eastAsiaTheme="minorHAnsi"/>
          <w:color w:val="000000" w:themeColor="text1"/>
        </w:rPr>
      </w:pPr>
      <w:r>
        <w:rPr>
          <w:rFonts w:eastAsiaTheme="minorHAnsi"/>
          <w:color w:val="000000" w:themeColor="text1"/>
        </w:rPr>
        <w:t>Quarterly.</w:t>
      </w:r>
    </w:p>
    <w:p w14:paraId="4B77DFAE" w14:textId="77777777" w:rsidR="00AF78DE" w:rsidRDefault="00AF78DE" w:rsidP="00A436AF">
      <w:pPr>
        <w:widowControl/>
        <w:numPr>
          <w:ilvl w:val="0"/>
          <w:numId w:val="105"/>
        </w:numPr>
        <w:autoSpaceDE/>
        <w:autoSpaceDN/>
        <w:adjustRightInd/>
        <w:contextualSpacing/>
        <w:rPr>
          <w:rFonts w:eastAsiaTheme="minorHAnsi"/>
          <w:color w:val="000000" w:themeColor="text1"/>
        </w:rPr>
      </w:pPr>
      <w:r>
        <w:rPr>
          <w:rFonts w:eastAsiaTheme="minorHAnsi"/>
          <w:color w:val="000000" w:themeColor="text1"/>
        </w:rPr>
        <w:t>Annually.</w:t>
      </w:r>
    </w:p>
    <w:p w14:paraId="50CCFF56" w14:textId="77777777" w:rsidR="00AF78DE" w:rsidRDefault="00AF78DE" w:rsidP="00A436AF">
      <w:pPr>
        <w:widowControl/>
        <w:numPr>
          <w:ilvl w:val="0"/>
          <w:numId w:val="105"/>
        </w:numPr>
        <w:autoSpaceDE/>
        <w:autoSpaceDN/>
        <w:adjustRightInd/>
        <w:contextualSpacing/>
        <w:rPr>
          <w:rFonts w:eastAsiaTheme="minorHAnsi"/>
          <w:color w:val="000000" w:themeColor="text1"/>
        </w:rPr>
      </w:pPr>
      <w:r>
        <w:rPr>
          <w:rFonts w:eastAsiaTheme="minorHAnsi"/>
          <w:color w:val="000000" w:themeColor="text1"/>
        </w:rPr>
        <w:t>Other (specify).</w:t>
      </w:r>
    </w:p>
    <w:p w14:paraId="636C5A03" w14:textId="3179D1E4" w:rsidR="00AF78DE" w:rsidRDefault="00CE5DA0" w:rsidP="00A436AF">
      <w:pPr>
        <w:widowControl/>
        <w:numPr>
          <w:ilvl w:val="0"/>
          <w:numId w:val="104"/>
        </w:numPr>
        <w:autoSpaceDE/>
        <w:autoSpaceDN/>
        <w:adjustRightInd/>
        <w:contextualSpacing/>
        <w:rPr>
          <w:rFonts w:eastAsiaTheme="minorHAnsi"/>
          <w:color w:val="000000" w:themeColor="text1"/>
        </w:rPr>
      </w:pPr>
      <w:r>
        <w:rPr>
          <w:rFonts w:eastAsiaTheme="minorHAnsi"/>
          <w:color w:val="000000" w:themeColor="text1"/>
        </w:rPr>
        <w:t>If not using a surrogate indicator of leaks, d</w:t>
      </w:r>
      <w:r w:rsidR="00AF78DE">
        <w:rPr>
          <w:rFonts w:eastAsiaTheme="minorHAnsi"/>
          <w:color w:val="000000" w:themeColor="text1"/>
        </w:rPr>
        <w:t>escribe the method used to determine the concentration of the monitored substance in the cooling water</w:t>
      </w:r>
      <w:r w:rsidR="00910AC2">
        <w:rPr>
          <w:rFonts w:eastAsiaTheme="minorHAnsi"/>
          <w:color w:val="000000" w:themeColor="text1"/>
        </w:rPr>
        <w:t xml:space="preserve"> (i.e., </w:t>
      </w:r>
      <w:r w:rsidR="00910AC2" w:rsidRPr="00910AC2">
        <w:rPr>
          <w:rFonts w:eastAsiaTheme="minorHAnsi"/>
          <w:color w:val="000000" w:themeColor="text1"/>
        </w:rPr>
        <w:t xml:space="preserve">any EPA-approved method listed in </w:t>
      </w:r>
      <w:r w:rsidR="00910AC2">
        <w:rPr>
          <w:rFonts w:eastAsiaTheme="minorHAnsi"/>
          <w:color w:val="000000" w:themeColor="text1"/>
        </w:rPr>
        <w:t>40 CFR 136</w:t>
      </w:r>
      <w:r w:rsidR="00910AC2" w:rsidRPr="00910AC2">
        <w:rPr>
          <w:rFonts w:eastAsiaTheme="minorHAnsi"/>
          <w:color w:val="000000" w:themeColor="text1"/>
        </w:rPr>
        <w:t xml:space="preserve"> as long as the method is sensitive to concentrations as low as 10 parts per million and the same method is used for both entrance and exit samples. Alternative methods may be used upon approval by the Administrator</w:t>
      </w:r>
      <w:r w:rsidR="00910AC2">
        <w:rPr>
          <w:rFonts w:eastAsiaTheme="minorHAnsi"/>
          <w:color w:val="000000" w:themeColor="text1"/>
        </w:rPr>
        <w:t>.)</w:t>
      </w:r>
      <w:r w:rsidR="00AF78DE">
        <w:rPr>
          <w:rFonts w:eastAsiaTheme="minorHAnsi"/>
          <w:color w:val="000000" w:themeColor="text1"/>
        </w:rPr>
        <w:t xml:space="preserve">. </w:t>
      </w:r>
    </w:p>
    <w:p w14:paraId="4EC601C7" w14:textId="2A32BC69" w:rsidR="00AF78DE" w:rsidRDefault="00910AC2" w:rsidP="00A436AF">
      <w:pPr>
        <w:widowControl/>
        <w:numPr>
          <w:ilvl w:val="0"/>
          <w:numId w:val="104"/>
        </w:numPr>
        <w:autoSpaceDE/>
        <w:autoSpaceDN/>
        <w:adjustRightInd/>
        <w:contextualSpacing/>
        <w:rPr>
          <w:rFonts w:eastAsiaTheme="minorHAnsi"/>
          <w:color w:val="000000" w:themeColor="text1"/>
        </w:rPr>
      </w:pPr>
      <w:r>
        <w:rPr>
          <w:rFonts w:eastAsiaTheme="minorHAnsi"/>
          <w:color w:val="000000" w:themeColor="text1"/>
        </w:rPr>
        <w:t>Identify each</w:t>
      </w:r>
      <w:r w:rsidR="00AF78DE">
        <w:rPr>
          <w:rFonts w:eastAsiaTheme="minorHAnsi"/>
          <w:color w:val="000000" w:themeColor="text1"/>
        </w:rPr>
        <w:t xml:space="preserve"> heat exchanger.</w:t>
      </w:r>
    </w:p>
    <w:p w14:paraId="14852397" w14:textId="77777777" w:rsidR="00122E29" w:rsidRDefault="00DC5917" w:rsidP="00A436AF">
      <w:pPr>
        <w:widowControl/>
        <w:numPr>
          <w:ilvl w:val="0"/>
          <w:numId w:val="102"/>
        </w:numPr>
        <w:autoSpaceDE/>
        <w:autoSpaceDN/>
        <w:adjustRightInd/>
        <w:contextualSpacing/>
        <w:rPr>
          <w:rFonts w:eastAsiaTheme="minorHAnsi"/>
          <w:color w:val="000000" w:themeColor="text1"/>
        </w:rPr>
      </w:pPr>
      <w:r>
        <w:rPr>
          <w:rFonts w:eastAsiaTheme="minorHAnsi"/>
          <w:color w:val="000000" w:themeColor="text1"/>
        </w:rPr>
        <w:t>Monitor for leaks using a surrogate indicator of leaks.</w:t>
      </w:r>
    </w:p>
    <w:p w14:paraId="52B30DF4" w14:textId="77777777" w:rsidR="00122E29" w:rsidRDefault="00DC5917" w:rsidP="00A436AF">
      <w:pPr>
        <w:widowControl/>
        <w:numPr>
          <w:ilvl w:val="0"/>
          <w:numId w:val="106"/>
        </w:numPr>
        <w:autoSpaceDE/>
        <w:autoSpaceDN/>
        <w:adjustRightInd/>
        <w:contextualSpacing/>
        <w:rPr>
          <w:rFonts w:eastAsiaTheme="minorHAnsi"/>
          <w:color w:val="000000" w:themeColor="text1"/>
        </w:rPr>
      </w:pPr>
      <w:r>
        <w:rPr>
          <w:rFonts w:eastAsiaTheme="minorHAnsi"/>
          <w:color w:val="000000" w:themeColor="text1"/>
        </w:rPr>
        <w:t>Select what surrogate indicator is being used:</w:t>
      </w:r>
    </w:p>
    <w:p w14:paraId="3A2B2906" w14:textId="77777777" w:rsidR="00122E29" w:rsidRDefault="00DC5917" w:rsidP="00A436AF">
      <w:pPr>
        <w:widowControl/>
        <w:numPr>
          <w:ilvl w:val="0"/>
          <w:numId w:val="107"/>
        </w:numPr>
        <w:autoSpaceDE/>
        <w:autoSpaceDN/>
        <w:adjustRightInd/>
        <w:contextualSpacing/>
        <w:rPr>
          <w:rFonts w:eastAsiaTheme="minorHAnsi"/>
          <w:color w:val="000000" w:themeColor="text1"/>
        </w:rPr>
      </w:pPr>
      <w:r>
        <w:rPr>
          <w:rFonts w:eastAsiaTheme="minorHAnsi"/>
          <w:color w:val="000000" w:themeColor="text1"/>
        </w:rPr>
        <w:t>Ion specific electrode monitoring.</w:t>
      </w:r>
    </w:p>
    <w:p w14:paraId="24D1ADCA" w14:textId="77777777" w:rsidR="00122E29" w:rsidRDefault="00DC5917" w:rsidP="00A436AF">
      <w:pPr>
        <w:widowControl/>
        <w:numPr>
          <w:ilvl w:val="0"/>
          <w:numId w:val="107"/>
        </w:numPr>
        <w:autoSpaceDE/>
        <w:autoSpaceDN/>
        <w:adjustRightInd/>
        <w:contextualSpacing/>
        <w:rPr>
          <w:rFonts w:eastAsiaTheme="minorHAnsi"/>
          <w:color w:val="000000" w:themeColor="text1"/>
        </w:rPr>
      </w:pPr>
      <w:proofErr w:type="spellStart"/>
      <w:r>
        <w:rPr>
          <w:rFonts w:eastAsiaTheme="minorHAnsi"/>
          <w:color w:val="000000" w:themeColor="text1"/>
        </w:rPr>
        <w:t>pH.</w:t>
      </w:r>
      <w:proofErr w:type="spellEnd"/>
    </w:p>
    <w:p w14:paraId="1B04D35C" w14:textId="77777777" w:rsidR="00122E29" w:rsidRDefault="00DC5917" w:rsidP="00A436AF">
      <w:pPr>
        <w:widowControl/>
        <w:numPr>
          <w:ilvl w:val="0"/>
          <w:numId w:val="107"/>
        </w:numPr>
        <w:autoSpaceDE/>
        <w:autoSpaceDN/>
        <w:adjustRightInd/>
        <w:contextualSpacing/>
        <w:rPr>
          <w:rFonts w:eastAsiaTheme="minorHAnsi"/>
          <w:color w:val="000000" w:themeColor="text1"/>
        </w:rPr>
      </w:pPr>
      <w:r>
        <w:rPr>
          <w:rFonts w:eastAsiaTheme="minorHAnsi"/>
          <w:color w:val="000000" w:themeColor="text1"/>
        </w:rPr>
        <w:t>Conductivity.</w:t>
      </w:r>
    </w:p>
    <w:p w14:paraId="232D3402" w14:textId="77777777" w:rsidR="00122E29" w:rsidRDefault="00DC5917" w:rsidP="00A436AF">
      <w:pPr>
        <w:widowControl/>
        <w:numPr>
          <w:ilvl w:val="0"/>
          <w:numId w:val="107"/>
        </w:numPr>
        <w:autoSpaceDE/>
        <w:autoSpaceDN/>
        <w:adjustRightInd/>
        <w:contextualSpacing/>
        <w:rPr>
          <w:rFonts w:eastAsiaTheme="minorHAnsi"/>
          <w:color w:val="000000" w:themeColor="text1"/>
        </w:rPr>
      </w:pPr>
      <w:r>
        <w:rPr>
          <w:rFonts w:eastAsiaTheme="minorHAnsi"/>
          <w:color w:val="000000" w:themeColor="text1"/>
        </w:rPr>
        <w:t xml:space="preserve">Other (specify). </w:t>
      </w:r>
    </w:p>
    <w:p w14:paraId="1831046D" w14:textId="7A1A50A1" w:rsidR="00122E29" w:rsidRDefault="00DC5917" w:rsidP="00A436AF">
      <w:pPr>
        <w:widowControl/>
        <w:numPr>
          <w:ilvl w:val="0"/>
          <w:numId w:val="106"/>
        </w:numPr>
        <w:autoSpaceDE/>
        <w:autoSpaceDN/>
        <w:adjustRightInd/>
        <w:contextualSpacing/>
        <w:rPr>
          <w:rFonts w:eastAsiaTheme="minorHAnsi"/>
          <w:color w:val="000000" w:themeColor="text1"/>
        </w:rPr>
      </w:pPr>
      <w:r>
        <w:rPr>
          <w:rFonts w:eastAsiaTheme="minorHAnsi"/>
          <w:color w:val="000000" w:themeColor="text1"/>
        </w:rPr>
        <w:t xml:space="preserve">Submit the monitoring plan required by </w:t>
      </w:r>
      <w:r w:rsidR="00CE5DA0">
        <w:rPr>
          <w:rFonts w:eastAsiaTheme="minorHAnsi"/>
        </w:rPr>
        <w:t>40 CFR 63.104</w:t>
      </w:r>
      <w:r>
        <w:rPr>
          <w:rFonts w:eastAsiaTheme="minorHAnsi"/>
          <w:color w:val="000000" w:themeColor="text1"/>
        </w:rPr>
        <w:t xml:space="preserve">(c)(1) through (c)(3). </w:t>
      </w:r>
    </w:p>
    <w:p w14:paraId="041513F9" w14:textId="23E84BFC" w:rsidR="0094603D" w:rsidRDefault="0094603D" w:rsidP="0094603D">
      <w:pPr>
        <w:keepNext/>
        <w:keepLines/>
        <w:widowControl/>
        <w:autoSpaceDE/>
        <w:autoSpaceDN/>
        <w:adjustRightInd/>
        <w:spacing w:before="200" w:after="240"/>
        <w:outlineLvl w:val="1"/>
        <w:rPr>
          <w:rFonts w:eastAsiaTheme="majorEastAsia"/>
          <w:b/>
          <w:bCs/>
          <w:color w:val="000000" w:themeColor="text1"/>
          <w:sz w:val="26"/>
          <w:szCs w:val="26"/>
        </w:rPr>
      </w:pPr>
      <w:bookmarkStart w:id="40" w:name="_Toc92974987"/>
      <w:r>
        <w:rPr>
          <w:rFonts w:eastAsiaTheme="majorEastAsia"/>
          <w:b/>
          <w:bCs/>
          <w:color w:val="000000" w:themeColor="text1"/>
          <w:sz w:val="26"/>
          <w:szCs w:val="26"/>
        </w:rPr>
        <w:t>7.</w:t>
      </w:r>
      <w:r w:rsidR="00BF1555">
        <w:rPr>
          <w:rFonts w:eastAsiaTheme="majorEastAsia"/>
          <w:b/>
          <w:bCs/>
          <w:color w:val="000000" w:themeColor="text1"/>
          <w:sz w:val="26"/>
          <w:szCs w:val="26"/>
        </w:rPr>
        <w:t>5</w:t>
      </w:r>
      <w:r>
        <w:rPr>
          <w:rFonts w:eastAsiaTheme="majorEastAsia"/>
          <w:b/>
          <w:bCs/>
          <w:color w:val="000000" w:themeColor="text1"/>
          <w:sz w:val="26"/>
          <w:szCs w:val="26"/>
        </w:rPr>
        <w:tab/>
        <w:t>Leaks</w:t>
      </w:r>
      <w:bookmarkEnd w:id="40"/>
    </w:p>
    <w:p w14:paraId="37ABED2F" w14:textId="588C5D7B" w:rsidR="0094603D" w:rsidRPr="0075699B" w:rsidRDefault="0094603D" w:rsidP="00285AB6">
      <w:pPr>
        <w:spacing w:after="120"/>
        <w:rPr>
          <w:rFonts w:eastAsiaTheme="minorHAnsi"/>
        </w:rPr>
      </w:pPr>
      <w:r w:rsidRPr="0075699B">
        <w:rPr>
          <w:rFonts w:eastAsiaTheme="minorHAnsi"/>
        </w:rPr>
        <w:t>For each heat exchange system</w:t>
      </w:r>
      <w:r w:rsidR="00E87133">
        <w:rPr>
          <w:rFonts w:eastAsiaTheme="minorHAnsi"/>
        </w:rPr>
        <w:t xml:space="preserve"> identified in section 7.1</w:t>
      </w:r>
      <w:r w:rsidR="00C802A2" w:rsidRPr="00C802A2">
        <w:rPr>
          <w:rFonts w:eastAsiaTheme="minorHAnsi"/>
        </w:rPr>
        <w:t xml:space="preserve"> </w:t>
      </w:r>
      <w:r w:rsidR="00C802A2">
        <w:rPr>
          <w:rFonts w:eastAsiaTheme="minorHAnsi"/>
        </w:rPr>
        <w:t>of this survey</w:t>
      </w:r>
      <w:r w:rsidRPr="0075699B">
        <w:rPr>
          <w:rFonts w:eastAsiaTheme="minorHAnsi"/>
        </w:rPr>
        <w:t>, provide the following:</w:t>
      </w:r>
    </w:p>
    <w:p w14:paraId="496C10F3" w14:textId="35E732F3" w:rsidR="0038543D" w:rsidRDefault="00BF6A1C" w:rsidP="0038543D">
      <w:pPr>
        <w:widowControl/>
        <w:numPr>
          <w:ilvl w:val="0"/>
          <w:numId w:val="86"/>
        </w:numPr>
        <w:autoSpaceDE/>
        <w:autoSpaceDN/>
        <w:adjustRightInd/>
        <w:contextualSpacing/>
        <w:rPr>
          <w:rFonts w:eastAsiaTheme="minorHAnsi"/>
          <w:color w:val="000000" w:themeColor="text1"/>
        </w:rPr>
      </w:pPr>
      <w:r w:rsidRPr="00BF6A1C">
        <w:rPr>
          <w:rFonts w:eastAsiaTheme="minorHAnsi"/>
          <w:color w:val="000000" w:themeColor="text1"/>
        </w:rPr>
        <w:t>What method</w:t>
      </w:r>
      <w:r>
        <w:rPr>
          <w:rFonts w:eastAsiaTheme="minorHAnsi"/>
          <w:color w:val="000000" w:themeColor="text1"/>
        </w:rPr>
        <w:t>(s)</w:t>
      </w:r>
      <w:r w:rsidRPr="00BF6A1C">
        <w:rPr>
          <w:rFonts w:eastAsiaTheme="minorHAnsi"/>
          <w:color w:val="000000" w:themeColor="text1"/>
        </w:rPr>
        <w:t xml:space="preserve"> is used to detect leaks in the heat exchange system (e.g., provide the EPA-approved method listed in part 136 or if the Modified El Paso Method is used)?</w:t>
      </w:r>
    </w:p>
    <w:p w14:paraId="59B6EC1D" w14:textId="77777777" w:rsidR="0094603D" w:rsidRDefault="0094603D" w:rsidP="0094603D">
      <w:pPr>
        <w:widowControl/>
        <w:numPr>
          <w:ilvl w:val="0"/>
          <w:numId w:val="86"/>
        </w:numPr>
        <w:autoSpaceDE/>
        <w:autoSpaceDN/>
        <w:adjustRightInd/>
        <w:contextualSpacing/>
        <w:rPr>
          <w:rFonts w:eastAsiaTheme="minorHAnsi"/>
          <w:color w:val="000000" w:themeColor="text1"/>
        </w:rPr>
      </w:pPr>
      <w:r>
        <w:rPr>
          <w:rFonts w:eastAsiaTheme="minorHAnsi"/>
          <w:color w:val="000000" w:themeColor="text1"/>
        </w:rPr>
        <w:t>Identify each detected leak in the last 5 years (2016 through 2020) by providing:</w:t>
      </w:r>
    </w:p>
    <w:p w14:paraId="598CEC6D" w14:textId="77777777" w:rsidR="0094603D" w:rsidRDefault="0094603D" w:rsidP="0094603D">
      <w:pPr>
        <w:widowControl/>
        <w:numPr>
          <w:ilvl w:val="1"/>
          <w:numId w:val="86"/>
        </w:numPr>
        <w:autoSpaceDE/>
        <w:autoSpaceDN/>
        <w:adjustRightInd/>
        <w:contextualSpacing/>
        <w:rPr>
          <w:rFonts w:eastAsiaTheme="minorHAnsi"/>
          <w:color w:val="000000" w:themeColor="text1"/>
        </w:rPr>
      </w:pPr>
      <w:r>
        <w:rPr>
          <w:rFonts w:eastAsiaTheme="minorHAnsi"/>
          <w:color w:val="000000" w:themeColor="text1"/>
        </w:rPr>
        <w:t>Date detected.</w:t>
      </w:r>
    </w:p>
    <w:p w14:paraId="0E56EDEA" w14:textId="77777777" w:rsidR="0094603D" w:rsidRDefault="0094603D" w:rsidP="0094603D">
      <w:pPr>
        <w:widowControl/>
        <w:numPr>
          <w:ilvl w:val="1"/>
          <w:numId w:val="86"/>
        </w:numPr>
        <w:autoSpaceDE/>
        <w:autoSpaceDN/>
        <w:adjustRightInd/>
        <w:contextualSpacing/>
        <w:rPr>
          <w:rFonts w:eastAsiaTheme="minorHAnsi"/>
          <w:color w:val="000000" w:themeColor="text1"/>
        </w:rPr>
      </w:pPr>
      <w:r>
        <w:rPr>
          <w:rFonts w:eastAsiaTheme="minorHAnsi"/>
          <w:color w:val="000000" w:themeColor="text1"/>
        </w:rPr>
        <w:t>Date repaired.</w:t>
      </w:r>
    </w:p>
    <w:p w14:paraId="37F1D518" w14:textId="7DB57237" w:rsidR="0094603D" w:rsidRDefault="0094603D" w:rsidP="0094603D">
      <w:pPr>
        <w:widowControl/>
        <w:numPr>
          <w:ilvl w:val="1"/>
          <w:numId w:val="86"/>
        </w:numPr>
        <w:autoSpaceDE/>
        <w:autoSpaceDN/>
        <w:adjustRightInd/>
        <w:contextualSpacing/>
        <w:rPr>
          <w:rFonts w:eastAsiaTheme="minorHAnsi"/>
          <w:color w:val="000000" w:themeColor="text1"/>
        </w:rPr>
      </w:pPr>
      <w:r>
        <w:rPr>
          <w:rFonts w:eastAsiaTheme="minorHAnsi"/>
          <w:color w:val="000000" w:themeColor="text1"/>
        </w:rPr>
        <w:t>Days to repair</w:t>
      </w:r>
      <w:r w:rsidR="00285AB6">
        <w:rPr>
          <w:rFonts w:eastAsiaTheme="minorHAnsi"/>
          <w:color w:val="000000" w:themeColor="text1"/>
        </w:rPr>
        <w:t>.</w:t>
      </w:r>
    </w:p>
    <w:p w14:paraId="5388BE34" w14:textId="77777777" w:rsidR="0094603D" w:rsidRDefault="0094603D" w:rsidP="0094603D">
      <w:pPr>
        <w:widowControl/>
        <w:numPr>
          <w:ilvl w:val="1"/>
          <w:numId w:val="86"/>
        </w:numPr>
        <w:autoSpaceDE/>
        <w:autoSpaceDN/>
        <w:adjustRightInd/>
        <w:contextualSpacing/>
        <w:rPr>
          <w:rFonts w:eastAsiaTheme="minorHAnsi"/>
          <w:color w:val="000000" w:themeColor="text1"/>
        </w:rPr>
      </w:pPr>
      <w:r>
        <w:rPr>
          <w:rFonts w:eastAsiaTheme="minorHAnsi"/>
          <w:color w:val="000000" w:themeColor="text1"/>
        </w:rPr>
        <w:t>Reason for delay (for each repair taking longer than 45 calendar days):</w:t>
      </w:r>
    </w:p>
    <w:p w14:paraId="3FF5AB7B" w14:textId="77777777" w:rsidR="0094603D" w:rsidRDefault="0094603D" w:rsidP="0094603D">
      <w:pPr>
        <w:widowControl/>
        <w:numPr>
          <w:ilvl w:val="2"/>
          <w:numId w:val="86"/>
        </w:numPr>
        <w:autoSpaceDE/>
        <w:autoSpaceDN/>
        <w:adjustRightInd/>
        <w:contextualSpacing/>
        <w:rPr>
          <w:rFonts w:eastAsiaTheme="minorHAnsi"/>
          <w:color w:val="000000" w:themeColor="text1"/>
        </w:rPr>
      </w:pPr>
      <w:r>
        <w:rPr>
          <w:rFonts w:eastAsiaTheme="minorHAnsi"/>
          <w:color w:val="000000" w:themeColor="text1"/>
        </w:rPr>
        <w:t>The leaking equipment was isolated from the process.</w:t>
      </w:r>
    </w:p>
    <w:p w14:paraId="4EC05850" w14:textId="77777777" w:rsidR="0094603D" w:rsidRDefault="0094603D" w:rsidP="0094603D">
      <w:pPr>
        <w:widowControl/>
        <w:numPr>
          <w:ilvl w:val="2"/>
          <w:numId w:val="86"/>
        </w:numPr>
        <w:autoSpaceDE/>
        <w:autoSpaceDN/>
        <w:adjustRightInd/>
        <w:contextualSpacing/>
        <w:rPr>
          <w:rFonts w:eastAsiaTheme="minorHAnsi"/>
          <w:color w:val="000000" w:themeColor="text1"/>
        </w:rPr>
      </w:pPr>
      <w:r>
        <w:rPr>
          <w:rFonts w:eastAsiaTheme="minorHAnsi"/>
          <w:color w:val="000000" w:themeColor="text1"/>
        </w:rPr>
        <w:t>The repair was technically infeasible without a shutdown, and the</w:t>
      </w:r>
      <w:r w:rsidRPr="00F67DE1">
        <w:rPr>
          <w:rFonts w:eastAsiaTheme="minorHAnsi"/>
          <w:color w:val="000000" w:themeColor="text1"/>
        </w:rPr>
        <w:t xml:space="preserve"> shutdown </w:t>
      </w:r>
      <w:r>
        <w:rPr>
          <w:rFonts w:eastAsiaTheme="minorHAnsi"/>
          <w:color w:val="000000" w:themeColor="text1"/>
        </w:rPr>
        <w:t>wa</w:t>
      </w:r>
      <w:r w:rsidRPr="00F67DE1">
        <w:rPr>
          <w:rFonts w:eastAsiaTheme="minorHAnsi"/>
          <w:color w:val="000000" w:themeColor="text1"/>
        </w:rPr>
        <w:t>s expected within the next 2 months</w:t>
      </w:r>
      <w:r>
        <w:rPr>
          <w:rFonts w:eastAsiaTheme="minorHAnsi"/>
          <w:color w:val="000000" w:themeColor="text1"/>
        </w:rPr>
        <w:t>.</w:t>
      </w:r>
    </w:p>
    <w:p w14:paraId="4408CB9B" w14:textId="77777777" w:rsidR="0094603D" w:rsidRDefault="0094603D" w:rsidP="0094603D">
      <w:pPr>
        <w:widowControl/>
        <w:numPr>
          <w:ilvl w:val="2"/>
          <w:numId w:val="86"/>
        </w:numPr>
        <w:autoSpaceDE/>
        <w:autoSpaceDN/>
        <w:adjustRightInd/>
        <w:contextualSpacing/>
        <w:rPr>
          <w:rFonts w:eastAsiaTheme="minorHAnsi"/>
          <w:color w:val="000000" w:themeColor="text1"/>
        </w:rPr>
      </w:pPr>
      <w:r>
        <w:rPr>
          <w:rFonts w:eastAsiaTheme="minorHAnsi"/>
          <w:color w:val="000000" w:themeColor="text1"/>
        </w:rPr>
        <w:lastRenderedPageBreak/>
        <w:t>The repair was technically infeasible without a shutdown, and the sh</w:t>
      </w:r>
      <w:r w:rsidRPr="00F67DE1">
        <w:rPr>
          <w:rFonts w:eastAsiaTheme="minorHAnsi"/>
          <w:color w:val="000000" w:themeColor="text1"/>
        </w:rPr>
        <w:t>utdown for repair would cause greater emissions than the potential emissions from delaying repair</w:t>
      </w:r>
      <w:r>
        <w:rPr>
          <w:rFonts w:eastAsiaTheme="minorHAnsi"/>
          <w:color w:val="000000" w:themeColor="text1"/>
        </w:rPr>
        <w:t>.</w:t>
      </w:r>
    </w:p>
    <w:p w14:paraId="2077CB48" w14:textId="77777777" w:rsidR="0094603D" w:rsidRDefault="0094603D" w:rsidP="0094603D">
      <w:pPr>
        <w:widowControl/>
        <w:numPr>
          <w:ilvl w:val="2"/>
          <w:numId w:val="86"/>
        </w:numPr>
        <w:autoSpaceDE/>
        <w:autoSpaceDN/>
        <w:adjustRightInd/>
        <w:contextualSpacing/>
        <w:rPr>
          <w:rFonts w:eastAsiaTheme="minorHAnsi"/>
          <w:color w:val="000000" w:themeColor="text1"/>
        </w:rPr>
      </w:pPr>
      <w:r>
        <w:rPr>
          <w:rFonts w:eastAsiaTheme="minorHAnsi"/>
          <w:color w:val="000000" w:themeColor="text1"/>
        </w:rPr>
        <w:t>The repair was technically infeasible without a shutdown, and the necessary equipment, parts or personnel were not available.</w:t>
      </w:r>
    </w:p>
    <w:p w14:paraId="2EBE580F" w14:textId="01FF44DA" w:rsidR="0094603D" w:rsidRDefault="0094603D" w:rsidP="0094603D">
      <w:pPr>
        <w:widowControl/>
        <w:numPr>
          <w:ilvl w:val="2"/>
          <w:numId w:val="86"/>
        </w:numPr>
        <w:autoSpaceDE/>
        <w:autoSpaceDN/>
        <w:adjustRightInd/>
        <w:contextualSpacing/>
        <w:rPr>
          <w:rFonts w:eastAsiaTheme="minorHAnsi"/>
          <w:color w:val="000000" w:themeColor="text1"/>
        </w:rPr>
      </w:pPr>
      <w:r>
        <w:rPr>
          <w:rFonts w:eastAsiaTheme="minorHAnsi"/>
          <w:color w:val="000000" w:themeColor="text1"/>
        </w:rPr>
        <w:t>Other (specify).</w:t>
      </w:r>
    </w:p>
    <w:p w14:paraId="39010E40" w14:textId="4F148206" w:rsidR="0026019E" w:rsidRDefault="0026019E" w:rsidP="0094603D">
      <w:pPr>
        <w:widowControl/>
        <w:numPr>
          <w:ilvl w:val="2"/>
          <w:numId w:val="86"/>
        </w:numPr>
        <w:autoSpaceDE/>
        <w:autoSpaceDN/>
        <w:adjustRightInd/>
        <w:contextualSpacing/>
        <w:rPr>
          <w:rFonts w:eastAsiaTheme="minorHAnsi"/>
          <w:color w:val="000000" w:themeColor="text1"/>
        </w:rPr>
      </w:pPr>
      <w:r>
        <w:rPr>
          <w:rFonts w:eastAsiaTheme="minorHAnsi"/>
          <w:color w:val="000000" w:themeColor="text1"/>
        </w:rPr>
        <w:t>Did not use delay repair.</w:t>
      </w:r>
    </w:p>
    <w:p w14:paraId="2536E4AB" w14:textId="51469B70" w:rsidR="0038543D" w:rsidRPr="0038543D" w:rsidRDefault="0038543D" w:rsidP="0038543D">
      <w:pPr>
        <w:widowControl/>
        <w:numPr>
          <w:ilvl w:val="1"/>
          <w:numId w:val="86"/>
        </w:numPr>
        <w:autoSpaceDE/>
        <w:autoSpaceDN/>
        <w:adjustRightInd/>
        <w:contextualSpacing/>
        <w:rPr>
          <w:rFonts w:eastAsiaTheme="minorHAnsi"/>
          <w:color w:val="000000" w:themeColor="text1"/>
        </w:rPr>
      </w:pPr>
      <w:r w:rsidRPr="0038543D">
        <w:rPr>
          <w:rFonts w:eastAsiaTheme="minorHAnsi"/>
          <w:color w:val="000000" w:themeColor="text1"/>
        </w:rPr>
        <w:t xml:space="preserve">For each </w:t>
      </w:r>
      <w:r>
        <w:rPr>
          <w:rFonts w:eastAsiaTheme="minorHAnsi"/>
          <w:color w:val="000000" w:themeColor="text1"/>
        </w:rPr>
        <w:t>leak</w:t>
      </w:r>
      <w:r w:rsidRPr="0038543D">
        <w:rPr>
          <w:rFonts w:eastAsiaTheme="minorHAnsi"/>
          <w:color w:val="000000" w:themeColor="text1"/>
        </w:rPr>
        <w:t>, was ethylene oxide released</w:t>
      </w:r>
      <w:r>
        <w:rPr>
          <w:rFonts w:eastAsiaTheme="minorHAnsi"/>
          <w:color w:val="000000" w:themeColor="text1"/>
        </w:rPr>
        <w:t xml:space="preserve"> into the atmosphere</w:t>
      </w:r>
      <w:r w:rsidRPr="0038543D">
        <w:rPr>
          <w:rFonts w:eastAsiaTheme="minorHAnsi"/>
          <w:color w:val="000000" w:themeColor="text1"/>
        </w:rPr>
        <w:t>? (Yes/No)</w:t>
      </w:r>
    </w:p>
    <w:p w14:paraId="0E965818" w14:textId="019A564B" w:rsidR="00E87133" w:rsidRDefault="00BD1FE5" w:rsidP="0038543D">
      <w:pPr>
        <w:widowControl/>
        <w:numPr>
          <w:ilvl w:val="1"/>
          <w:numId w:val="86"/>
        </w:numPr>
        <w:autoSpaceDE/>
        <w:autoSpaceDN/>
        <w:adjustRightInd/>
        <w:contextualSpacing/>
        <w:rPr>
          <w:rFonts w:eastAsiaTheme="minorHAnsi"/>
          <w:color w:val="000000" w:themeColor="text1"/>
        </w:rPr>
      </w:pPr>
      <w:r>
        <w:rPr>
          <w:rFonts w:eastAsiaTheme="minorHAnsi"/>
          <w:color w:val="000000" w:themeColor="text1"/>
        </w:rPr>
        <w:t>I</w:t>
      </w:r>
      <w:r w:rsidR="0038543D" w:rsidRPr="0038543D">
        <w:rPr>
          <w:rFonts w:eastAsiaTheme="minorHAnsi"/>
          <w:color w:val="000000" w:themeColor="text1"/>
        </w:rPr>
        <w:t xml:space="preserve">f available, provide total amount </w:t>
      </w:r>
      <w:r w:rsidR="00DE2A04">
        <w:rPr>
          <w:rFonts w:eastAsiaTheme="minorHAnsi"/>
          <w:color w:val="000000" w:themeColor="text1"/>
        </w:rPr>
        <w:t xml:space="preserve">(pounds) </w:t>
      </w:r>
      <w:r w:rsidR="0038543D" w:rsidRPr="0038543D">
        <w:rPr>
          <w:rFonts w:eastAsiaTheme="minorHAnsi"/>
          <w:color w:val="000000" w:themeColor="text1"/>
        </w:rPr>
        <w:t>of each speciated HAP released to the atmosphere du</w:t>
      </w:r>
      <w:r w:rsidR="0038543D">
        <w:rPr>
          <w:rFonts w:eastAsiaTheme="minorHAnsi"/>
          <w:color w:val="000000" w:themeColor="text1"/>
        </w:rPr>
        <w:t>e to the leak</w:t>
      </w:r>
      <w:r w:rsidR="00A4002C">
        <w:rPr>
          <w:rFonts w:eastAsiaTheme="minorHAnsi"/>
          <w:color w:val="000000" w:themeColor="text1"/>
        </w:rPr>
        <w:t>, and the method used to determine these emissions.</w:t>
      </w:r>
    </w:p>
    <w:p w14:paraId="18ED2FB3" w14:textId="2F59C37B" w:rsidR="00BF6A1C" w:rsidRDefault="00BF6A1C" w:rsidP="0038543D">
      <w:pPr>
        <w:widowControl/>
        <w:numPr>
          <w:ilvl w:val="1"/>
          <w:numId w:val="86"/>
        </w:numPr>
        <w:autoSpaceDE/>
        <w:autoSpaceDN/>
        <w:adjustRightInd/>
        <w:contextualSpacing/>
        <w:rPr>
          <w:rFonts w:eastAsiaTheme="minorHAnsi"/>
          <w:color w:val="000000" w:themeColor="text1"/>
        </w:rPr>
      </w:pPr>
      <w:r>
        <w:rPr>
          <w:rFonts w:eastAsiaTheme="minorHAnsi"/>
          <w:color w:val="000000" w:themeColor="text1"/>
        </w:rPr>
        <w:t>List the method that was used to detect each leak.</w:t>
      </w:r>
    </w:p>
    <w:p w14:paraId="28F8F6BA" w14:textId="1B476CF0" w:rsidR="0038543D" w:rsidRDefault="00E87133" w:rsidP="00E87133">
      <w:pPr>
        <w:widowControl/>
        <w:autoSpaceDE/>
        <w:autoSpaceDN/>
        <w:adjustRightInd/>
        <w:rPr>
          <w:rFonts w:eastAsiaTheme="minorHAnsi"/>
          <w:color w:val="000000" w:themeColor="text1"/>
        </w:rPr>
      </w:pPr>
      <w:r>
        <w:rPr>
          <w:rFonts w:eastAsiaTheme="minorHAnsi"/>
          <w:color w:val="000000" w:themeColor="text1"/>
        </w:rPr>
        <w:br w:type="page"/>
      </w:r>
    </w:p>
    <w:p w14:paraId="60C750CC" w14:textId="1BA3F197" w:rsidR="00122E29" w:rsidRDefault="0094603D">
      <w:pPr>
        <w:keepNext/>
        <w:keepLines/>
        <w:widowControl/>
        <w:autoSpaceDE/>
        <w:autoSpaceDN/>
        <w:adjustRightInd/>
        <w:spacing w:after="240"/>
        <w:outlineLvl w:val="0"/>
        <w:rPr>
          <w:rFonts w:eastAsiaTheme="majorEastAsia"/>
          <w:b/>
          <w:bCs/>
          <w:color w:val="000000" w:themeColor="text1"/>
          <w:sz w:val="28"/>
          <w:szCs w:val="28"/>
        </w:rPr>
      </w:pPr>
      <w:bookmarkStart w:id="41" w:name="_Toc92974988"/>
      <w:r>
        <w:rPr>
          <w:rFonts w:eastAsiaTheme="majorEastAsia"/>
          <w:b/>
          <w:bCs/>
          <w:color w:val="000000" w:themeColor="text1"/>
          <w:sz w:val="28"/>
          <w:szCs w:val="28"/>
        </w:rPr>
        <w:lastRenderedPageBreak/>
        <w:t>8</w:t>
      </w:r>
      <w:r w:rsidR="00DC5917">
        <w:rPr>
          <w:rFonts w:eastAsiaTheme="majorEastAsia"/>
          <w:b/>
          <w:bCs/>
          <w:color w:val="000000" w:themeColor="text1"/>
          <w:sz w:val="28"/>
          <w:szCs w:val="28"/>
        </w:rPr>
        <w:t>.0</w:t>
      </w:r>
      <w:r w:rsidR="00DC5917">
        <w:rPr>
          <w:rFonts w:eastAsiaTheme="majorEastAsia"/>
          <w:b/>
          <w:bCs/>
          <w:color w:val="000000" w:themeColor="text1"/>
          <w:sz w:val="28"/>
          <w:szCs w:val="28"/>
        </w:rPr>
        <w:tab/>
        <w:t>Flares</w:t>
      </w:r>
      <w:bookmarkEnd w:id="36"/>
      <w:bookmarkEnd w:id="41"/>
    </w:p>
    <w:p w14:paraId="59738A1C" w14:textId="7AD45B23" w:rsidR="00122E29" w:rsidRDefault="0094603D">
      <w:pPr>
        <w:keepNext/>
        <w:keepLines/>
        <w:widowControl/>
        <w:autoSpaceDE/>
        <w:autoSpaceDN/>
        <w:adjustRightInd/>
        <w:spacing w:before="200" w:after="240"/>
        <w:outlineLvl w:val="1"/>
        <w:rPr>
          <w:rFonts w:eastAsiaTheme="majorEastAsia"/>
          <w:b/>
          <w:bCs/>
          <w:color w:val="000000" w:themeColor="text1"/>
        </w:rPr>
      </w:pPr>
      <w:bookmarkStart w:id="42" w:name="_Toc370821140"/>
      <w:bookmarkStart w:id="43" w:name="_Toc92974989"/>
      <w:r>
        <w:rPr>
          <w:rFonts w:eastAsiaTheme="majorEastAsia"/>
          <w:b/>
          <w:bCs/>
          <w:color w:val="000000" w:themeColor="text1"/>
          <w:sz w:val="26"/>
          <w:szCs w:val="26"/>
        </w:rPr>
        <w:t>8</w:t>
      </w:r>
      <w:r w:rsidR="00DC5917">
        <w:rPr>
          <w:rFonts w:eastAsiaTheme="majorEastAsia"/>
          <w:b/>
          <w:bCs/>
          <w:color w:val="000000" w:themeColor="text1"/>
          <w:sz w:val="26"/>
          <w:szCs w:val="26"/>
        </w:rPr>
        <w:t>.1</w:t>
      </w:r>
      <w:r w:rsidR="00DC5917">
        <w:rPr>
          <w:rFonts w:eastAsiaTheme="majorEastAsia"/>
          <w:b/>
          <w:bCs/>
          <w:color w:val="000000" w:themeColor="text1"/>
          <w:sz w:val="26"/>
          <w:szCs w:val="26"/>
        </w:rPr>
        <w:tab/>
        <w:t xml:space="preserve">Flare </w:t>
      </w:r>
      <w:bookmarkEnd w:id="42"/>
      <w:r w:rsidR="004C4355">
        <w:rPr>
          <w:rFonts w:eastAsiaTheme="majorEastAsia"/>
          <w:b/>
          <w:bCs/>
          <w:color w:val="000000" w:themeColor="text1"/>
          <w:sz w:val="26"/>
          <w:szCs w:val="26"/>
        </w:rPr>
        <w:t>Type</w:t>
      </w:r>
      <w:bookmarkEnd w:id="43"/>
    </w:p>
    <w:p w14:paraId="40863282" w14:textId="28193408" w:rsidR="00122E29" w:rsidRDefault="00DC5917" w:rsidP="00EA216A">
      <w:pPr>
        <w:widowControl/>
        <w:autoSpaceDE/>
        <w:autoSpaceDN/>
        <w:adjustRightInd/>
        <w:spacing w:after="240"/>
        <w:rPr>
          <w:rFonts w:eastAsiaTheme="minorHAnsi"/>
          <w:color w:val="000000" w:themeColor="text1"/>
        </w:rPr>
      </w:pPr>
      <w:r>
        <w:rPr>
          <w:rFonts w:eastAsiaTheme="minorHAnsi"/>
          <w:color w:val="000000" w:themeColor="text1"/>
        </w:rPr>
        <w:t>For each flare</w:t>
      </w:r>
      <w:r w:rsidR="00FE4A7C">
        <w:rPr>
          <w:rFonts w:eastAsiaTheme="minorHAnsi"/>
          <w:color w:val="000000" w:themeColor="text1"/>
        </w:rPr>
        <w:t xml:space="preserve"> at your facility</w:t>
      </w:r>
      <w:r w:rsidR="004C4355">
        <w:rPr>
          <w:rFonts w:eastAsiaTheme="minorHAnsi"/>
          <w:color w:val="000000" w:themeColor="text1"/>
        </w:rPr>
        <w:t xml:space="preserve"> </w:t>
      </w:r>
      <w:r w:rsidR="0027282E">
        <w:rPr>
          <w:rFonts w:eastAsiaTheme="minorHAnsi"/>
        </w:rPr>
        <w:t xml:space="preserve">that is associated with </w:t>
      </w:r>
      <w:r w:rsidR="00E87133">
        <w:rPr>
          <w:rFonts w:eastAsiaTheme="minorHAnsi"/>
        </w:rPr>
        <w:t>a</w:t>
      </w:r>
      <w:r w:rsidR="00E87133" w:rsidRPr="000B49AD">
        <w:rPr>
          <w:rFonts w:eastAsiaTheme="minorHAnsi"/>
        </w:rPr>
        <w:t xml:space="preserve"> </w:t>
      </w:r>
      <w:r w:rsidR="0027282E" w:rsidRPr="000B49AD">
        <w:rPr>
          <w:rFonts w:eastAsiaTheme="minorHAnsi"/>
        </w:rPr>
        <w:t xml:space="preserve">chemical manufacturing process unit, elastomer product process unit, </w:t>
      </w:r>
      <w:r w:rsidR="00E87133">
        <w:rPr>
          <w:rFonts w:eastAsiaTheme="minorHAnsi"/>
        </w:rPr>
        <w:t>or</w:t>
      </w:r>
      <w:r w:rsidR="00E87133" w:rsidRPr="000B49AD">
        <w:rPr>
          <w:rFonts w:eastAsiaTheme="minorHAnsi"/>
        </w:rPr>
        <w:t xml:space="preserve"> </w:t>
      </w:r>
      <w:r w:rsidR="0027282E" w:rsidRPr="000B49AD">
        <w:rPr>
          <w:rFonts w:eastAsiaTheme="minorHAnsi"/>
        </w:rPr>
        <w:t>polyether polyol manufacturing process unit</w:t>
      </w:r>
      <w:r w:rsidR="00E87133">
        <w:rPr>
          <w:rFonts w:eastAsiaTheme="minorHAnsi"/>
          <w:color w:val="000000" w:themeColor="text1"/>
        </w:rPr>
        <w:t>;</w:t>
      </w:r>
      <w:r w:rsidR="00E87133" w:rsidRPr="00E87133">
        <w:rPr>
          <w:rFonts w:eastAsiaTheme="minorHAnsi"/>
        </w:rPr>
        <w:t xml:space="preserve"> </w:t>
      </w:r>
      <w:r w:rsidR="00E87133">
        <w:rPr>
          <w:rFonts w:eastAsiaTheme="minorHAnsi"/>
        </w:rPr>
        <w:t>and</w:t>
      </w:r>
      <w:r w:rsidR="00E87133" w:rsidRPr="00FD6020">
        <w:rPr>
          <w:rFonts w:eastAsiaTheme="minorHAnsi"/>
        </w:rPr>
        <w:t xml:space="preserve"> </w:t>
      </w:r>
      <w:r w:rsidR="00E87133">
        <w:rPr>
          <w:rFonts w:eastAsiaTheme="minorHAnsi"/>
        </w:rPr>
        <w:t>for each flare associated with any other process unit</w:t>
      </w:r>
      <w:r w:rsidR="00E87133" w:rsidRPr="008C110F">
        <w:rPr>
          <w:rFonts w:eastAsiaTheme="minorHAnsi"/>
        </w:rPr>
        <w:t xml:space="preserve"> at the facility</w:t>
      </w:r>
      <w:r w:rsidR="00E87133" w:rsidRPr="00541717">
        <w:rPr>
          <w:rFonts w:eastAsiaTheme="minorHAnsi"/>
        </w:rPr>
        <w:t xml:space="preserve"> </w:t>
      </w:r>
      <w:r w:rsidR="008F03F7">
        <w:rPr>
          <w:rFonts w:eastAsiaTheme="minorHAnsi"/>
        </w:rPr>
        <w:t>where the process unit</w:t>
      </w:r>
      <w:r w:rsidR="00E87133" w:rsidRPr="00FA3306">
        <w:rPr>
          <w:rFonts w:eastAsiaTheme="minorHAnsi"/>
        </w:rPr>
        <w:t xml:space="preserve"> ha</w:t>
      </w:r>
      <w:r w:rsidR="00E87133">
        <w:rPr>
          <w:rFonts w:eastAsiaTheme="minorHAnsi"/>
        </w:rPr>
        <w:t>s</w:t>
      </w:r>
      <w:r w:rsidR="00E87133" w:rsidRPr="00FA3306">
        <w:rPr>
          <w:rFonts w:eastAsiaTheme="minorHAnsi"/>
        </w:rPr>
        <w:t xml:space="preserve"> the potential to emit </w:t>
      </w:r>
      <w:r w:rsidR="00E87133" w:rsidRPr="0079220D">
        <w:rPr>
          <w:rFonts w:eastAsiaTheme="minorHAnsi"/>
        </w:rPr>
        <w:t>benzene, 1,3-butadiene, ethylene oxide, ethylene dichloride, and/or vinyl chloride</w:t>
      </w:r>
      <w:r w:rsidR="00E87133">
        <w:rPr>
          <w:rFonts w:eastAsiaTheme="minorHAnsi"/>
        </w:rPr>
        <w:t>,</w:t>
      </w:r>
      <w:r w:rsidR="007A6B6F">
        <w:rPr>
          <w:rFonts w:eastAsiaTheme="minorHAnsi"/>
        </w:rPr>
        <w:t xml:space="preserve"> </w:t>
      </w:r>
      <w:r w:rsidR="004C4355">
        <w:rPr>
          <w:rFonts w:eastAsiaTheme="minorHAnsi"/>
          <w:color w:val="000000" w:themeColor="text1"/>
        </w:rPr>
        <w:t>provide the following</w:t>
      </w:r>
      <w:r>
        <w:rPr>
          <w:rFonts w:eastAsiaTheme="minorHAnsi"/>
          <w:color w:val="000000" w:themeColor="text1"/>
        </w:rPr>
        <w:t>:</w:t>
      </w:r>
    </w:p>
    <w:p w14:paraId="37D20349" w14:textId="30ED1BBD" w:rsidR="003F0BCA" w:rsidRPr="00F246B5" w:rsidRDefault="00F246B5" w:rsidP="00F46348">
      <w:pPr>
        <w:widowControl/>
        <w:numPr>
          <w:ilvl w:val="0"/>
          <w:numId w:val="8"/>
        </w:numPr>
        <w:autoSpaceDE/>
        <w:autoSpaceDN/>
        <w:adjustRightInd/>
        <w:contextualSpacing/>
        <w:rPr>
          <w:rFonts w:eastAsiaTheme="minorHAnsi"/>
          <w:color w:val="000000" w:themeColor="text1"/>
        </w:rPr>
      </w:pPr>
      <w:r w:rsidRPr="00F246B5">
        <w:rPr>
          <w:rFonts w:eastAsiaTheme="minorHAnsi"/>
          <w:color w:val="000000" w:themeColor="text1"/>
        </w:rPr>
        <w:t>Provide a unique identifier for each flare</w:t>
      </w:r>
      <w:r>
        <w:rPr>
          <w:rFonts w:eastAsiaTheme="minorHAnsi"/>
          <w:color w:val="000000" w:themeColor="text1"/>
        </w:rPr>
        <w:t>.</w:t>
      </w:r>
    </w:p>
    <w:p w14:paraId="774C7300" w14:textId="062E4321" w:rsidR="00122E29" w:rsidRDefault="00DC5917" w:rsidP="00DA23FD">
      <w:pPr>
        <w:widowControl/>
        <w:numPr>
          <w:ilvl w:val="0"/>
          <w:numId w:val="8"/>
        </w:numPr>
        <w:autoSpaceDE/>
        <w:autoSpaceDN/>
        <w:adjustRightInd/>
        <w:contextualSpacing/>
        <w:rPr>
          <w:rFonts w:eastAsiaTheme="minorHAnsi"/>
          <w:color w:val="000000" w:themeColor="text1"/>
        </w:rPr>
      </w:pPr>
      <w:r>
        <w:rPr>
          <w:rFonts w:eastAsiaTheme="minorHAnsi"/>
          <w:color w:val="000000" w:themeColor="text1"/>
        </w:rPr>
        <w:t>Type of flare:</w:t>
      </w:r>
    </w:p>
    <w:p w14:paraId="4AE4B5AB" w14:textId="77777777" w:rsidR="00122E29" w:rsidRDefault="00DC5917" w:rsidP="00DA23FD">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 xml:space="preserve">Elevated flare. </w:t>
      </w:r>
      <w:r>
        <w:rPr>
          <w:rFonts w:eastAsiaTheme="minorHAnsi"/>
          <w:i/>
          <w:color w:val="000000" w:themeColor="text1"/>
        </w:rPr>
        <w:t>{An elevated flare is composed of a system that first collects waste gases and passes them through a flare stack which is essentially a hollow pipe; combustion takes place at the top of the flare stack or flare tip which is comprised of the burners and a system to mix the air and fuel.}</w:t>
      </w:r>
    </w:p>
    <w:p w14:paraId="431A45E6" w14:textId="77777777" w:rsidR="00122E29" w:rsidRDefault="00DC5917" w:rsidP="00DA23FD">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Ground level flare</w:t>
      </w:r>
      <w:r>
        <w:rPr>
          <w:rFonts w:eastAsiaTheme="minorHAnsi"/>
          <w:i/>
          <w:color w:val="000000" w:themeColor="text1"/>
        </w:rPr>
        <w:t xml:space="preserve"> </w:t>
      </w:r>
      <w:r>
        <w:rPr>
          <w:rFonts w:eastAsiaTheme="minorHAnsi"/>
          <w:color w:val="000000" w:themeColor="text1"/>
        </w:rPr>
        <w:t>with an elevated stack for release of effluent gases.</w:t>
      </w:r>
      <w:r>
        <w:rPr>
          <w:rFonts w:eastAsiaTheme="minorHAnsi"/>
          <w:i/>
          <w:color w:val="000000" w:themeColor="text1"/>
        </w:rPr>
        <w:t xml:space="preserve"> {A ground flare is composed of a system where the flare tip and combustion zone are at the ground level.}</w:t>
      </w:r>
    </w:p>
    <w:p w14:paraId="61F86E28" w14:textId="77777777" w:rsidR="00122E29" w:rsidRDefault="00DC5917" w:rsidP="00DA23FD">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Ground level flare without an elevated stack for release of effluent gases.</w:t>
      </w:r>
    </w:p>
    <w:p w14:paraId="12A6DA10" w14:textId="77777777" w:rsidR="00122E29" w:rsidRDefault="00DC5917" w:rsidP="00DA23FD">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Other (specify).</w:t>
      </w:r>
    </w:p>
    <w:p w14:paraId="26085003" w14:textId="77777777" w:rsidR="00B11167" w:rsidRDefault="00B11167" w:rsidP="00B11167">
      <w:pPr>
        <w:widowControl/>
        <w:numPr>
          <w:ilvl w:val="0"/>
          <w:numId w:val="8"/>
        </w:numPr>
        <w:autoSpaceDE/>
        <w:autoSpaceDN/>
        <w:adjustRightInd/>
        <w:contextualSpacing/>
        <w:rPr>
          <w:rFonts w:eastAsiaTheme="minorHAnsi"/>
          <w:color w:val="000000" w:themeColor="text1"/>
        </w:rPr>
      </w:pPr>
      <w:r>
        <w:rPr>
          <w:rFonts w:eastAsiaTheme="minorHAnsi"/>
          <w:color w:val="000000" w:themeColor="text1"/>
        </w:rPr>
        <w:t>Flare assist type:</w:t>
      </w:r>
    </w:p>
    <w:p w14:paraId="27F23F69" w14:textId="77777777" w:rsidR="00B11167" w:rsidRDefault="00B11167" w:rsidP="00B11167">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Unassisted.</w:t>
      </w:r>
    </w:p>
    <w:p w14:paraId="13775B17" w14:textId="77777777" w:rsidR="00B11167" w:rsidRDefault="00B11167" w:rsidP="00B11167">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 xml:space="preserve">Steam assisted. </w:t>
      </w:r>
      <w:r>
        <w:rPr>
          <w:rFonts w:eastAsiaTheme="minorHAnsi"/>
          <w:i/>
          <w:color w:val="000000" w:themeColor="text1"/>
        </w:rPr>
        <w:t>{Steam assisted means any flare which adds any steam to the flare stack or flare tip for purposes including, but not limited to, protecting the design of the flare tip, promoting turbulence for mixing, or inducing air into the flame.}</w:t>
      </w:r>
    </w:p>
    <w:p w14:paraId="64EE40D1" w14:textId="77777777" w:rsidR="00B11167" w:rsidRDefault="00B11167" w:rsidP="00B11167">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 xml:space="preserve">Air assisted. </w:t>
      </w:r>
      <w:r>
        <w:rPr>
          <w:rFonts w:eastAsiaTheme="minorHAnsi"/>
          <w:i/>
          <w:color w:val="000000" w:themeColor="text1"/>
        </w:rPr>
        <w:t>{Air assisted means any flare which adds any assist air to the flare stack or flare tip for purposes including, but not limited to, protecting the design of the flare tip, promoting turbulence for mixing, or inducing air into the flame.}</w:t>
      </w:r>
    </w:p>
    <w:p w14:paraId="23398C5C" w14:textId="77777777" w:rsidR="00B11167" w:rsidRDefault="00B11167" w:rsidP="00B11167">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 xml:space="preserve">Pressure assisted. </w:t>
      </w:r>
      <w:r>
        <w:rPr>
          <w:rFonts w:eastAsiaTheme="minorHAnsi"/>
          <w:i/>
          <w:color w:val="000000" w:themeColor="text1"/>
        </w:rPr>
        <w:t>{Pressure assisted means any flare which uses a high pressure drop burner tip to enhance atomization and fuel-to-air mixing.}</w:t>
      </w:r>
    </w:p>
    <w:p w14:paraId="71CA779E" w14:textId="77777777" w:rsidR="00B11167" w:rsidRDefault="00B11167" w:rsidP="00B11167">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Pressure and steam assisted.</w:t>
      </w:r>
    </w:p>
    <w:p w14:paraId="7F5BCC33" w14:textId="36C07EF9" w:rsidR="00B11167" w:rsidRDefault="00B11167" w:rsidP="00B11167">
      <w:pPr>
        <w:widowControl/>
        <w:numPr>
          <w:ilvl w:val="1"/>
          <w:numId w:val="8"/>
        </w:numPr>
        <w:autoSpaceDE/>
        <w:autoSpaceDN/>
        <w:adjustRightInd/>
        <w:contextualSpacing/>
        <w:rPr>
          <w:rFonts w:eastAsiaTheme="minorHAnsi"/>
          <w:color w:val="000000" w:themeColor="text1"/>
        </w:rPr>
      </w:pPr>
      <w:r>
        <w:rPr>
          <w:rFonts w:eastAsiaTheme="minorHAnsi"/>
          <w:color w:val="000000" w:themeColor="text1"/>
        </w:rPr>
        <w:t>Other (specify).</w:t>
      </w:r>
    </w:p>
    <w:p w14:paraId="11D3DDCB" w14:textId="3EBAA997" w:rsidR="00FA6ED6" w:rsidRDefault="00FA6ED6" w:rsidP="003E3B1D">
      <w:pPr>
        <w:widowControl/>
        <w:numPr>
          <w:ilvl w:val="0"/>
          <w:numId w:val="8"/>
        </w:numPr>
        <w:autoSpaceDE/>
        <w:autoSpaceDN/>
        <w:adjustRightInd/>
        <w:contextualSpacing/>
        <w:rPr>
          <w:rFonts w:eastAsiaTheme="minorHAnsi"/>
          <w:color w:val="000000" w:themeColor="text1"/>
        </w:rPr>
      </w:pPr>
      <w:r>
        <w:rPr>
          <w:rFonts w:eastAsiaTheme="minorHAnsi"/>
          <w:color w:val="000000" w:themeColor="text1"/>
        </w:rPr>
        <w:t>If pressure assisted, does the flare meet the following definition of a “p</w:t>
      </w:r>
      <w:r w:rsidRPr="00FA6ED6">
        <w:rPr>
          <w:rFonts w:eastAsiaTheme="minorHAnsi"/>
          <w:color w:val="000000" w:themeColor="text1"/>
        </w:rPr>
        <w:t>ressure-assisted multi-point flare</w:t>
      </w:r>
      <w:r>
        <w:rPr>
          <w:rFonts w:eastAsiaTheme="minorHAnsi"/>
          <w:color w:val="000000" w:themeColor="text1"/>
        </w:rPr>
        <w:t>”?</w:t>
      </w:r>
      <w:r w:rsidRPr="00FA6ED6">
        <w:rPr>
          <w:rFonts w:eastAsiaTheme="minorHAnsi"/>
          <w:color w:val="000000" w:themeColor="text1"/>
        </w:rPr>
        <w:t xml:space="preserve"> </w:t>
      </w:r>
      <w:r>
        <w:rPr>
          <w:rFonts w:eastAsiaTheme="minorHAnsi"/>
          <w:color w:val="000000" w:themeColor="text1"/>
        </w:rPr>
        <w:t>(Yes/No) [A “p</w:t>
      </w:r>
      <w:r w:rsidRPr="00FA6ED6">
        <w:rPr>
          <w:rFonts w:eastAsiaTheme="minorHAnsi"/>
          <w:color w:val="000000" w:themeColor="text1"/>
        </w:rPr>
        <w:t>ressure-assisted multi-point flare</w:t>
      </w:r>
      <w:r>
        <w:rPr>
          <w:rFonts w:eastAsiaTheme="minorHAnsi"/>
          <w:color w:val="000000" w:themeColor="text1"/>
        </w:rPr>
        <w:t xml:space="preserve">” </w:t>
      </w:r>
      <w:r w:rsidRPr="00FA6ED6">
        <w:rPr>
          <w:rFonts w:eastAsiaTheme="minorHAnsi"/>
          <w:color w:val="000000" w:themeColor="text1"/>
        </w:rPr>
        <w:t>means a flare system consisting of multiple flare burners in staged arrays whereby the vent stream pressure is used to promote mixing and smokeless operation at the flare burner tips. Pressure-assisted multi-point flares are designed for smokeless operation at velocities up to Mach = 1 conditions (i.e., sonic conditions), can be elevated or at ground level, and typically use cross-lighting for flame propagation to combust any flare vent gases sent to a particular stage of flare burners.</w:t>
      </w:r>
      <w:r>
        <w:rPr>
          <w:rFonts w:eastAsiaTheme="minorHAnsi"/>
          <w:color w:val="000000" w:themeColor="text1"/>
        </w:rPr>
        <w:t>]</w:t>
      </w:r>
    </w:p>
    <w:p w14:paraId="1A08EBE9" w14:textId="5B14D5EE" w:rsidR="00C07BBF" w:rsidRDefault="00C07BBF" w:rsidP="003E3B1D">
      <w:pPr>
        <w:widowControl/>
        <w:numPr>
          <w:ilvl w:val="0"/>
          <w:numId w:val="8"/>
        </w:numPr>
        <w:autoSpaceDE/>
        <w:autoSpaceDN/>
        <w:adjustRightInd/>
        <w:contextualSpacing/>
        <w:rPr>
          <w:rFonts w:eastAsiaTheme="minorHAnsi"/>
          <w:color w:val="000000" w:themeColor="text1"/>
        </w:rPr>
      </w:pPr>
      <w:r>
        <w:rPr>
          <w:rFonts w:eastAsiaTheme="minorHAnsi"/>
          <w:color w:val="000000" w:themeColor="text1"/>
        </w:rPr>
        <w:t>If “p</w:t>
      </w:r>
      <w:r w:rsidRPr="00FA6ED6">
        <w:rPr>
          <w:rFonts w:eastAsiaTheme="minorHAnsi"/>
          <w:color w:val="000000" w:themeColor="text1"/>
        </w:rPr>
        <w:t>ressure-assisted multi-point flare</w:t>
      </w:r>
      <w:r>
        <w:rPr>
          <w:rFonts w:eastAsiaTheme="minorHAnsi"/>
          <w:color w:val="000000" w:themeColor="text1"/>
        </w:rPr>
        <w:t xml:space="preserve">”, does the facility operate the flare under an approved </w:t>
      </w:r>
      <w:r w:rsidRPr="00C07BBF">
        <w:rPr>
          <w:rFonts w:eastAsiaTheme="minorHAnsi"/>
          <w:color w:val="000000" w:themeColor="text1"/>
        </w:rPr>
        <w:t>alternative means of emission limitation</w:t>
      </w:r>
      <w:r>
        <w:rPr>
          <w:rFonts w:eastAsiaTheme="minorHAnsi"/>
          <w:color w:val="000000" w:themeColor="text1"/>
        </w:rPr>
        <w:t>? (Yes/No)</w:t>
      </w:r>
    </w:p>
    <w:p w14:paraId="00A732D9" w14:textId="18066760" w:rsidR="00810CA6" w:rsidRPr="00CB66DB" w:rsidRDefault="00383F2B" w:rsidP="00E91F68">
      <w:pPr>
        <w:keepNext/>
        <w:keepLines/>
        <w:spacing w:before="200" w:after="240"/>
        <w:outlineLvl w:val="1"/>
        <w:rPr>
          <w:rFonts w:eastAsiaTheme="majorEastAsia"/>
          <w:b/>
          <w:bCs/>
          <w:color w:val="000000" w:themeColor="text1"/>
        </w:rPr>
      </w:pPr>
      <w:bookmarkStart w:id="44" w:name="_Toc92974990"/>
      <w:r>
        <w:rPr>
          <w:rFonts w:eastAsiaTheme="majorEastAsia"/>
          <w:b/>
          <w:bCs/>
          <w:color w:val="000000" w:themeColor="text1"/>
          <w:sz w:val="26"/>
          <w:szCs w:val="26"/>
        </w:rPr>
        <w:lastRenderedPageBreak/>
        <w:t>8.2</w:t>
      </w:r>
      <w:r w:rsidR="00810CA6" w:rsidRPr="00CB66DB">
        <w:rPr>
          <w:rFonts w:eastAsiaTheme="majorEastAsia"/>
          <w:b/>
          <w:bCs/>
          <w:color w:val="000000" w:themeColor="text1"/>
          <w:sz w:val="26"/>
          <w:szCs w:val="26"/>
        </w:rPr>
        <w:tab/>
      </w:r>
      <w:r w:rsidR="00810CA6">
        <w:rPr>
          <w:rFonts w:eastAsiaTheme="majorEastAsia"/>
          <w:b/>
          <w:bCs/>
          <w:color w:val="000000" w:themeColor="text1"/>
          <w:sz w:val="26"/>
          <w:szCs w:val="26"/>
        </w:rPr>
        <w:t>Specifications</w:t>
      </w:r>
      <w:bookmarkEnd w:id="44"/>
    </w:p>
    <w:p w14:paraId="2956526D" w14:textId="62C1C00A" w:rsidR="00810CA6" w:rsidRPr="00CB66DB" w:rsidRDefault="00810CA6" w:rsidP="00F07409">
      <w:pPr>
        <w:keepNext/>
        <w:keepLines/>
        <w:spacing w:after="240"/>
        <w:rPr>
          <w:rFonts w:eastAsiaTheme="minorHAnsi"/>
          <w:color w:val="000000" w:themeColor="text1"/>
        </w:rPr>
      </w:pPr>
      <w:r w:rsidRPr="00CB66DB">
        <w:rPr>
          <w:rFonts w:eastAsiaTheme="minorHAnsi"/>
          <w:color w:val="000000" w:themeColor="text1"/>
        </w:rPr>
        <w:t xml:space="preserve">For each flare </w:t>
      </w:r>
      <w:r w:rsidR="00134D73">
        <w:rPr>
          <w:rFonts w:eastAsiaTheme="minorHAnsi"/>
          <w:color w:val="000000" w:themeColor="text1"/>
        </w:rPr>
        <w:t>identified in section 8.1</w:t>
      </w:r>
      <w:r w:rsidR="00C802A2" w:rsidRPr="00C802A2">
        <w:rPr>
          <w:rFonts w:eastAsiaTheme="minorHAnsi"/>
        </w:rPr>
        <w:t xml:space="preserve"> </w:t>
      </w:r>
      <w:r w:rsidR="00C802A2">
        <w:rPr>
          <w:rFonts w:eastAsiaTheme="minorHAnsi"/>
        </w:rPr>
        <w:t>of this survey</w:t>
      </w:r>
      <w:r w:rsidRPr="00CB66DB">
        <w:rPr>
          <w:rFonts w:eastAsiaTheme="minorHAnsi"/>
          <w:color w:val="000000" w:themeColor="text1"/>
        </w:rPr>
        <w:t>, provide the following:</w:t>
      </w:r>
    </w:p>
    <w:p w14:paraId="6FA4DDC9" w14:textId="5C87E318" w:rsidR="00122E29" w:rsidRDefault="00DC5917" w:rsidP="00E91F68">
      <w:pPr>
        <w:keepNext/>
        <w:keepLines/>
        <w:widowControl/>
        <w:numPr>
          <w:ilvl w:val="0"/>
          <w:numId w:val="59"/>
        </w:numPr>
        <w:autoSpaceDE/>
        <w:autoSpaceDN/>
        <w:adjustRightInd/>
        <w:contextualSpacing/>
        <w:rPr>
          <w:rFonts w:eastAsiaTheme="minorHAnsi"/>
          <w:color w:val="000000" w:themeColor="text1"/>
        </w:rPr>
      </w:pPr>
      <w:r>
        <w:rPr>
          <w:rFonts w:eastAsiaTheme="minorHAnsi"/>
          <w:color w:val="000000" w:themeColor="text1"/>
        </w:rPr>
        <w:t>Maximum flare vent gas flow rate capacity (</w:t>
      </w:r>
      <w:r w:rsidR="000F028D">
        <w:rPr>
          <w:rFonts w:eastAsiaTheme="minorHAnsi"/>
          <w:color w:val="000000" w:themeColor="text1"/>
        </w:rPr>
        <w:t>standard</w:t>
      </w:r>
      <w:r>
        <w:rPr>
          <w:rFonts w:eastAsiaTheme="minorHAnsi"/>
          <w:color w:val="000000" w:themeColor="text1"/>
        </w:rPr>
        <w:t xml:space="preserve"> cubic feet per hour and pounds per hour)</w:t>
      </w:r>
      <w:r w:rsidR="004C3E15">
        <w:rPr>
          <w:rFonts w:eastAsiaTheme="minorHAnsi"/>
          <w:color w:val="000000" w:themeColor="text1"/>
        </w:rPr>
        <w:t xml:space="preserve"> disaggregated into:</w:t>
      </w:r>
    </w:p>
    <w:p w14:paraId="2EFA1E9C" w14:textId="7118278F" w:rsidR="004C3E15" w:rsidRDefault="004C3E15" w:rsidP="004C3E15">
      <w:pPr>
        <w:widowControl/>
        <w:numPr>
          <w:ilvl w:val="1"/>
          <w:numId w:val="59"/>
        </w:numPr>
        <w:autoSpaceDE/>
        <w:autoSpaceDN/>
        <w:adjustRightInd/>
        <w:contextualSpacing/>
        <w:rPr>
          <w:rFonts w:eastAsiaTheme="minorHAnsi"/>
          <w:color w:val="000000" w:themeColor="text1"/>
        </w:rPr>
      </w:pPr>
      <w:r>
        <w:rPr>
          <w:rFonts w:eastAsiaTheme="minorHAnsi"/>
          <w:color w:val="000000" w:themeColor="text1"/>
        </w:rPr>
        <w:t>Smokeless capacity.</w:t>
      </w:r>
    </w:p>
    <w:p w14:paraId="5C59D105" w14:textId="43AE2258" w:rsidR="004C3E15" w:rsidRDefault="004C3E15" w:rsidP="00D81F34">
      <w:pPr>
        <w:widowControl/>
        <w:numPr>
          <w:ilvl w:val="1"/>
          <w:numId w:val="59"/>
        </w:numPr>
        <w:autoSpaceDE/>
        <w:autoSpaceDN/>
        <w:adjustRightInd/>
        <w:contextualSpacing/>
        <w:rPr>
          <w:rFonts w:eastAsiaTheme="minorHAnsi"/>
          <w:color w:val="000000" w:themeColor="text1"/>
        </w:rPr>
      </w:pPr>
      <w:r>
        <w:rPr>
          <w:rFonts w:eastAsiaTheme="minorHAnsi"/>
          <w:color w:val="000000" w:themeColor="text1"/>
        </w:rPr>
        <w:t>Hydraulic load capacity.</w:t>
      </w:r>
    </w:p>
    <w:p w14:paraId="22DD6A96" w14:textId="77777777" w:rsidR="00122E29" w:rsidRDefault="00DC5917" w:rsidP="003A1521">
      <w:pPr>
        <w:widowControl/>
        <w:numPr>
          <w:ilvl w:val="0"/>
          <w:numId w:val="59"/>
        </w:numPr>
        <w:autoSpaceDE/>
        <w:autoSpaceDN/>
        <w:adjustRightInd/>
        <w:contextualSpacing/>
        <w:rPr>
          <w:rFonts w:eastAsiaTheme="minorHAnsi"/>
          <w:color w:val="000000" w:themeColor="text1"/>
        </w:rPr>
      </w:pPr>
      <w:r>
        <w:rPr>
          <w:rFonts w:eastAsiaTheme="minorHAnsi"/>
          <w:color w:val="000000" w:themeColor="text1"/>
        </w:rPr>
        <w:t>Diameter of flare (feet)</w:t>
      </w:r>
      <w:r w:rsidR="000F028D">
        <w:rPr>
          <w:rFonts w:eastAsiaTheme="minorHAnsi"/>
          <w:color w:val="000000" w:themeColor="text1"/>
        </w:rPr>
        <w:t>.</w:t>
      </w:r>
    </w:p>
    <w:p w14:paraId="234EB06B" w14:textId="77777777" w:rsidR="000F028D" w:rsidRDefault="000F028D" w:rsidP="003A1521">
      <w:pPr>
        <w:widowControl/>
        <w:numPr>
          <w:ilvl w:val="0"/>
          <w:numId w:val="59"/>
        </w:numPr>
        <w:autoSpaceDE/>
        <w:autoSpaceDN/>
        <w:adjustRightInd/>
        <w:contextualSpacing/>
        <w:rPr>
          <w:rFonts w:eastAsiaTheme="minorHAnsi"/>
          <w:color w:val="000000" w:themeColor="text1"/>
        </w:rPr>
      </w:pPr>
      <w:r>
        <w:rPr>
          <w:rFonts w:eastAsiaTheme="minorHAnsi"/>
          <w:color w:val="000000" w:themeColor="text1"/>
        </w:rPr>
        <w:t>Flare release height (feet).</w:t>
      </w:r>
    </w:p>
    <w:p w14:paraId="1CD2CDFE" w14:textId="77777777" w:rsidR="00122E29" w:rsidRDefault="00DC5917" w:rsidP="003A1521">
      <w:pPr>
        <w:widowControl/>
        <w:numPr>
          <w:ilvl w:val="0"/>
          <w:numId w:val="59"/>
        </w:numPr>
        <w:autoSpaceDE/>
        <w:autoSpaceDN/>
        <w:adjustRightInd/>
        <w:contextualSpacing/>
        <w:rPr>
          <w:rFonts w:eastAsiaTheme="minorHAnsi"/>
          <w:color w:val="000000" w:themeColor="text1"/>
        </w:rPr>
      </w:pPr>
      <w:r>
        <w:rPr>
          <w:rFonts w:eastAsiaTheme="minorHAnsi"/>
          <w:color w:val="000000" w:themeColor="text1"/>
        </w:rPr>
        <w:t>Continuous pilot flame:</w:t>
      </w:r>
    </w:p>
    <w:p w14:paraId="5E3549EF" w14:textId="77777777" w:rsidR="00122E29" w:rsidRDefault="00DC5917" w:rsidP="003A1521">
      <w:pPr>
        <w:widowControl/>
        <w:numPr>
          <w:ilvl w:val="1"/>
          <w:numId w:val="59"/>
        </w:numPr>
        <w:autoSpaceDE/>
        <w:autoSpaceDN/>
        <w:adjustRightInd/>
        <w:contextualSpacing/>
        <w:rPr>
          <w:rFonts w:eastAsiaTheme="minorHAnsi"/>
          <w:color w:val="000000" w:themeColor="text1"/>
        </w:rPr>
      </w:pPr>
      <w:r>
        <w:rPr>
          <w:rFonts w:eastAsiaTheme="minorHAnsi"/>
          <w:color w:val="000000" w:themeColor="text1"/>
        </w:rPr>
        <w:t>Number of pilots.</w:t>
      </w:r>
    </w:p>
    <w:p w14:paraId="3D624CA9" w14:textId="122F5B69" w:rsidR="00122E29" w:rsidRDefault="00DC5917" w:rsidP="003A1521">
      <w:pPr>
        <w:widowControl/>
        <w:numPr>
          <w:ilvl w:val="1"/>
          <w:numId w:val="59"/>
        </w:numPr>
        <w:autoSpaceDE/>
        <w:autoSpaceDN/>
        <w:adjustRightInd/>
        <w:contextualSpacing/>
        <w:rPr>
          <w:rFonts w:eastAsiaTheme="minorHAnsi"/>
          <w:color w:val="000000" w:themeColor="text1"/>
        </w:rPr>
      </w:pPr>
      <w:r>
        <w:rPr>
          <w:rFonts w:eastAsiaTheme="minorHAnsi"/>
          <w:color w:val="000000" w:themeColor="text1"/>
        </w:rPr>
        <w:t>Does the flare have a pilot re-ignition system? (Yes/No).</w:t>
      </w:r>
    </w:p>
    <w:p w14:paraId="3DD27973" w14:textId="04CA8E96" w:rsidR="00922FDE" w:rsidRDefault="00922FDE" w:rsidP="00D81F34">
      <w:pPr>
        <w:widowControl/>
        <w:numPr>
          <w:ilvl w:val="2"/>
          <w:numId w:val="59"/>
        </w:numPr>
        <w:autoSpaceDE/>
        <w:autoSpaceDN/>
        <w:adjustRightInd/>
        <w:contextualSpacing/>
        <w:rPr>
          <w:rFonts w:eastAsiaTheme="minorHAnsi"/>
          <w:color w:val="000000" w:themeColor="text1"/>
        </w:rPr>
      </w:pPr>
      <w:r>
        <w:rPr>
          <w:rFonts w:eastAsiaTheme="minorHAnsi"/>
          <w:color w:val="000000" w:themeColor="text1"/>
        </w:rPr>
        <w:t>Automatic or manual re-ignition?</w:t>
      </w:r>
    </w:p>
    <w:p w14:paraId="7F23CC61" w14:textId="77777777" w:rsidR="0021791B" w:rsidRDefault="0021791B" w:rsidP="003A1521">
      <w:pPr>
        <w:widowControl/>
        <w:numPr>
          <w:ilvl w:val="0"/>
          <w:numId w:val="59"/>
        </w:numPr>
        <w:autoSpaceDE/>
        <w:autoSpaceDN/>
        <w:adjustRightInd/>
        <w:contextualSpacing/>
        <w:rPr>
          <w:rFonts w:eastAsiaTheme="minorHAnsi"/>
          <w:color w:val="000000" w:themeColor="text1"/>
        </w:rPr>
      </w:pPr>
      <w:r>
        <w:rPr>
          <w:rFonts w:eastAsiaTheme="minorHAnsi"/>
          <w:color w:val="000000" w:themeColor="text1"/>
        </w:rPr>
        <w:t>Unobstructed cross sectional area of flare tip (feet) [if unassisted, steam</w:t>
      </w:r>
      <w:r w:rsidR="00BA608C">
        <w:rPr>
          <w:rFonts w:eastAsiaTheme="minorHAnsi"/>
          <w:color w:val="000000" w:themeColor="text1"/>
        </w:rPr>
        <w:t xml:space="preserve"> assisted</w:t>
      </w:r>
      <w:r>
        <w:rPr>
          <w:rFonts w:eastAsiaTheme="minorHAnsi"/>
          <w:color w:val="000000" w:themeColor="text1"/>
        </w:rPr>
        <w:t>, or air</w:t>
      </w:r>
      <w:r w:rsidR="00BA608C">
        <w:rPr>
          <w:rFonts w:eastAsiaTheme="minorHAnsi"/>
          <w:color w:val="000000" w:themeColor="text1"/>
        </w:rPr>
        <w:t xml:space="preserve"> </w:t>
      </w:r>
      <w:r>
        <w:rPr>
          <w:rFonts w:eastAsiaTheme="minorHAnsi"/>
          <w:color w:val="000000" w:themeColor="text1"/>
        </w:rPr>
        <w:t>assisted].</w:t>
      </w:r>
    </w:p>
    <w:p w14:paraId="1B648F0A" w14:textId="7CEDBB96" w:rsidR="00CF6AE0" w:rsidRPr="00CB66DB" w:rsidRDefault="00383F2B" w:rsidP="00CF6AE0">
      <w:pPr>
        <w:keepNext/>
        <w:keepLines/>
        <w:spacing w:before="200" w:after="240"/>
        <w:outlineLvl w:val="1"/>
        <w:rPr>
          <w:rFonts w:eastAsiaTheme="majorEastAsia"/>
          <w:b/>
          <w:bCs/>
          <w:color w:val="000000" w:themeColor="text1"/>
        </w:rPr>
      </w:pPr>
      <w:bookmarkStart w:id="45" w:name="_Toc92974991"/>
      <w:r>
        <w:rPr>
          <w:rFonts w:eastAsiaTheme="majorEastAsia"/>
          <w:b/>
          <w:bCs/>
          <w:color w:val="000000" w:themeColor="text1"/>
          <w:sz w:val="26"/>
          <w:szCs w:val="26"/>
        </w:rPr>
        <w:t>8.3</w:t>
      </w:r>
      <w:r w:rsidR="00CF6AE0" w:rsidRPr="00CB66DB">
        <w:rPr>
          <w:rFonts w:eastAsiaTheme="majorEastAsia"/>
          <w:b/>
          <w:bCs/>
          <w:color w:val="000000" w:themeColor="text1"/>
          <w:sz w:val="26"/>
          <w:szCs w:val="26"/>
        </w:rPr>
        <w:tab/>
      </w:r>
      <w:r w:rsidR="00CF6AE0">
        <w:rPr>
          <w:rFonts w:eastAsiaTheme="majorEastAsia"/>
          <w:b/>
          <w:bCs/>
          <w:color w:val="000000" w:themeColor="text1"/>
          <w:sz w:val="26"/>
          <w:szCs w:val="26"/>
        </w:rPr>
        <w:t>Operation</w:t>
      </w:r>
      <w:bookmarkEnd w:id="45"/>
    </w:p>
    <w:p w14:paraId="7BD03863" w14:textId="67289495" w:rsidR="00CF6AE0" w:rsidRPr="00CB66DB" w:rsidRDefault="00CF6AE0" w:rsidP="00CF6AE0">
      <w:pPr>
        <w:spacing w:after="240"/>
        <w:rPr>
          <w:rFonts w:eastAsiaTheme="minorHAnsi"/>
          <w:color w:val="000000" w:themeColor="text1"/>
        </w:rPr>
      </w:pPr>
      <w:r w:rsidRPr="00CB66DB">
        <w:rPr>
          <w:rFonts w:eastAsiaTheme="minorHAnsi"/>
          <w:color w:val="000000" w:themeColor="text1"/>
        </w:rPr>
        <w:t xml:space="preserve">For each flare </w:t>
      </w:r>
      <w:r w:rsidR="00134D73">
        <w:rPr>
          <w:rFonts w:eastAsiaTheme="minorHAnsi"/>
          <w:color w:val="000000" w:themeColor="text1"/>
        </w:rPr>
        <w:t>identified in section 8.1</w:t>
      </w:r>
      <w:r w:rsidR="00C802A2" w:rsidRPr="00C802A2">
        <w:rPr>
          <w:rFonts w:eastAsiaTheme="minorHAnsi"/>
        </w:rPr>
        <w:t xml:space="preserve"> </w:t>
      </w:r>
      <w:r w:rsidR="00C802A2">
        <w:rPr>
          <w:rFonts w:eastAsiaTheme="minorHAnsi"/>
        </w:rPr>
        <w:t>of this survey</w:t>
      </w:r>
      <w:r w:rsidRPr="00CB66DB">
        <w:rPr>
          <w:rFonts w:eastAsiaTheme="minorHAnsi"/>
          <w:color w:val="000000" w:themeColor="text1"/>
        </w:rPr>
        <w:t>, provide the following:</w:t>
      </w:r>
    </w:p>
    <w:p w14:paraId="7E103249" w14:textId="3FB86045" w:rsidR="00122E29" w:rsidRDefault="00DC5917" w:rsidP="003A1521">
      <w:pPr>
        <w:widowControl/>
        <w:numPr>
          <w:ilvl w:val="0"/>
          <w:numId w:val="60"/>
        </w:numPr>
        <w:autoSpaceDE/>
        <w:autoSpaceDN/>
        <w:adjustRightInd/>
        <w:contextualSpacing/>
        <w:rPr>
          <w:rFonts w:eastAsiaTheme="minorHAnsi"/>
          <w:color w:val="000000" w:themeColor="text1"/>
        </w:rPr>
      </w:pPr>
      <w:r>
        <w:rPr>
          <w:rFonts w:eastAsiaTheme="minorHAnsi"/>
          <w:color w:val="000000" w:themeColor="text1"/>
        </w:rPr>
        <w:t xml:space="preserve">Specify the actual hours operation of the flare for </w:t>
      </w:r>
      <w:r w:rsidR="009150E1">
        <w:rPr>
          <w:rFonts w:eastAsiaTheme="minorHAnsi"/>
          <w:color w:val="000000" w:themeColor="text1"/>
        </w:rPr>
        <w:t>2017</w:t>
      </w:r>
      <w:r>
        <w:rPr>
          <w:rFonts w:eastAsiaTheme="minorHAnsi"/>
          <w:color w:val="000000" w:themeColor="text1"/>
        </w:rPr>
        <w:t xml:space="preserve">: </w:t>
      </w:r>
      <w:r>
        <w:rPr>
          <w:rFonts w:eastAsiaTheme="minorHAnsi"/>
          <w:i/>
          <w:color w:val="000000" w:themeColor="text1"/>
        </w:rPr>
        <w:t>{use best available data, and group the hours into the following categories}</w:t>
      </w:r>
    </w:p>
    <w:p w14:paraId="4E661254" w14:textId="77777777" w:rsidR="00122E29" w:rsidRDefault="00DC5917" w:rsidP="003A1521">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Routine or normal operation.</w:t>
      </w:r>
    </w:p>
    <w:p w14:paraId="3CDA0B70" w14:textId="77777777" w:rsidR="00122E29" w:rsidRDefault="00DC5917" w:rsidP="003A1521">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 xml:space="preserve"> Intermittent:</w:t>
      </w:r>
    </w:p>
    <w:p w14:paraId="13F5A93F" w14:textId="77777777" w:rsidR="00122E29" w:rsidRDefault="00DC5917" w:rsidP="003A1521">
      <w:pPr>
        <w:widowControl/>
        <w:numPr>
          <w:ilvl w:val="2"/>
          <w:numId w:val="60"/>
        </w:numPr>
        <w:autoSpaceDE/>
        <w:autoSpaceDN/>
        <w:adjustRightInd/>
        <w:contextualSpacing/>
        <w:rPr>
          <w:rFonts w:eastAsiaTheme="minorHAnsi"/>
          <w:color w:val="000000" w:themeColor="text1"/>
        </w:rPr>
      </w:pPr>
      <w:r>
        <w:rPr>
          <w:rFonts w:eastAsiaTheme="minorHAnsi"/>
          <w:color w:val="000000" w:themeColor="text1"/>
        </w:rPr>
        <w:t>Startup.</w:t>
      </w:r>
    </w:p>
    <w:p w14:paraId="526A9C65" w14:textId="77777777" w:rsidR="00122E29" w:rsidRDefault="00DC5917" w:rsidP="003A1521">
      <w:pPr>
        <w:widowControl/>
        <w:numPr>
          <w:ilvl w:val="2"/>
          <w:numId w:val="60"/>
        </w:numPr>
        <w:autoSpaceDE/>
        <w:autoSpaceDN/>
        <w:adjustRightInd/>
        <w:contextualSpacing/>
        <w:rPr>
          <w:rFonts w:eastAsiaTheme="minorHAnsi"/>
          <w:color w:val="000000" w:themeColor="text1"/>
        </w:rPr>
      </w:pPr>
      <w:r>
        <w:rPr>
          <w:rFonts w:eastAsiaTheme="minorHAnsi"/>
          <w:color w:val="000000" w:themeColor="text1"/>
        </w:rPr>
        <w:t>Shutdown.</w:t>
      </w:r>
    </w:p>
    <w:p w14:paraId="5EFEA59B" w14:textId="77777777" w:rsidR="00122E29" w:rsidRDefault="00DC5917" w:rsidP="003A1521">
      <w:pPr>
        <w:widowControl/>
        <w:numPr>
          <w:ilvl w:val="2"/>
          <w:numId w:val="60"/>
        </w:numPr>
        <w:autoSpaceDE/>
        <w:autoSpaceDN/>
        <w:adjustRightInd/>
        <w:contextualSpacing/>
        <w:rPr>
          <w:rFonts w:eastAsiaTheme="minorHAnsi"/>
          <w:color w:val="000000" w:themeColor="text1"/>
        </w:rPr>
      </w:pPr>
      <w:r>
        <w:rPr>
          <w:rFonts w:eastAsiaTheme="minorHAnsi"/>
          <w:color w:val="000000" w:themeColor="text1"/>
        </w:rPr>
        <w:t>Upsets.</w:t>
      </w:r>
    </w:p>
    <w:p w14:paraId="6A24201F" w14:textId="77777777" w:rsidR="00122E29" w:rsidRDefault="00DC5917" w:rsidP="003A1521">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Standby (i.e., sweep or purge gas only with no regulated material going to the flare).</w:t>
      </w:r>
    </w:p>
    <w:p w14:paraId="06F125EC" w14:textId="2A6D973B" w:rsidR="00122E29" w:rsidRDefault="00DC5917" w:rsidP="003A1521">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Other (specify).</w:t>
      </w:r>
    </w:p>
    <w:p w14:paraId="494F88C0" w14:textId="3848CD18" w:rsidR="002C7805" w:rsidRDefault="002C7805" w:rsidP="002C7805">
      <w:pPr>
        <w:widowControl/>
        <w:numPr>
          <w:ilvl w:val="0"/>
          <w:numId w:val="60"/>
        </w:numPr>
        <w:autoSpaceDE/>
        <w:autoSpaceDN/>
        <w:adjustRightInd/>
        <w:contextualSpacing/>
        <w:rPr>
          <w:rFonts w:eastAsiaTheme="minorHAnsi"/>
          <w:color w:val="000000" w:themeColor="text1"/>
        </w:rPr>
      </w:pPr>
      <w:r w:rsidRPr="002C7805">
        <w:rPr>
          <w:rFonts w:eastAsiaTheme="minorHAnsi"/>
          <w:color w:val="000000" w:themeColor="text1"/>
        </w:rPr>
        <w:t>Number of visible emissions/smoking events in the past 7 years</w:t>
      </w:r>
      <w:r>
        <w:rPr>
          <w:rFonts w:eastAsiaTheme="minorHAnsi"/>
          <w:color w:val="000000" w:themeColor="text1"/>
        </w:rPr>
        <w:t xml:space="preserve"> (2014-2020)</w:t>
      </w:r>
      <w:r w:rsidRPr="002C7805">
        <w:rPr>
          <w:rFonts w:eastAsiaTheme="minorHAnsi"/>
          <w:color w:val="000000" w:themeColor="text1"/>
        </w:rPr>
        <w:t>.</w:t>
      </w:r>
    </w:p>
    <w:p w14:paraId="5BF0D095" w14:textId="0BFD166D" w:rsidR="002C7805" w:rsidRDefault="002C7805" w:rsidP="002C7805">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 xml:space="preserve">Provide total duration of </w:t>
      </w:r>
      <w:r w:rsidR="00435DB9">
        <w:rPr>
          <w:rFonts w:eastAsiaTheme="minorHAnsi"/>
          <w:color w:val="000000" w:themeColor="text1"/>
        </w:rPr>
        <w:t xml:space="preserve">each </w:t>
      </w:r>
      <w:r>
        <w:rPr>
          <w:rFonts w:eastAsiaTheme="minorHAnsi"/>
          <w:color w:val="000000" w:themeColor="text1"/>
        </w:rPr>
        <w:t>event using calendar timestamps.</w:t>
      </w:r>
    </w:p>
    <w:p w14:paraId="1F5F5C63" w14:textId="3785718D" w:rsidR="002C7805" w:rsidRDefault="002C7805" w:rsidP="002C7805">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Provide reason for each event.</w:t>
      </w:r>
    </w:p>
    <w:p w14:paraId="6A1AB27F" w14:textId="0D101842" w:rsidR="002C7805" w:rsidRDefault="002C7805" w:rsidP="002C7805">
      <w:pPr>
        <w:widowControl/>
        <w:numPr>
          <w:ilvl w:val="0"/>
          <w:numId w:val="60"/>
        </w:numPr>
        <w:autoSpaceDE/>
        <w:autoSpaceDN/>
        <w:adjustRightInd/>
        <w:contextualSpacing/>
        <w:rPr>
          <w:rFonts w:eastAsiaTheme="minorHAnsi"/>
          <w:color w:val="000000" w:themeColor="text1"/>
        </w:rPr>
      </w:pPr>
      <w:r w:rsidRPr="002C7805">
        <w:rPr>
          <w:rFonts w:eastAsiaTheme="minorHAnsi"/>
          <w:color w:val="000000" w:themeColor="text1"/>
        </w:rPr>
        <w:t>Number of maximum permitted velocity exceedances in the past 7 years</w:t>
      </w:r>
      <w:r>
        <w:rPr>
          <w:rFonts w:eastAsiaTheme="minorHAnsi"/>
          <w:color w:val="000000" w:themeColor="text1"/>
        </w:rPr>
        <w:t xml:space="preserve"> (2014-2020).</w:t>
      </w:r>
    </w:p>
    <w:p w14:paraId="5984F663" w14:textId="1E20E72F" w:rsidR="002C7805" w:rsidRDefault="002C7805" w:rsidP="002C7805">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 xml:space="preserve">Provide total duration of </w:t>
      </w:r>
      <w:r w:rsidR="00435DB9">
        <w:rPr>
          <w:rFonts w:eastAsiaTheme="minorHAnsi"/>
          <w:color w:val="000000" w:themeColor="text1"/>
        </w:rPr>
        <w:t xml:space="preserve">each </w:t>
      </w:r>
      <w:r>
        <w:rPr>
          <w:rFonts w:eastAsiaTheme="minorHAnsi"/>
          <w:color w:val="000000" w:themeColor="text1"/>
        </w:rPr>
        <w:t>exceedance using calendar timestamps.</w:t>
      </w:r>
    </w:p>
    <w:p w14:paraId="3D7F58F8" w14:textId="392DA371" w:rsidR="002C7805" w:rsidRPr="002C7805" w:rsidRDefault="002C7805" w:rsidP="002C7805">
      <w:pPr>
        <w:widowControl/>
        <w:numPr>
          <w:ilvl w:val="1"/>
          <w:numId w:val="60"/>
        </w:numPr>
        <w:autoSpaceDE/>
        <w:autoSpaceDN/>
        <w:adjustRightInd/>
        <w:contextualSpacing/>
        <w:rPr>
          <w:rFonts w:eastAsiaTheme="minorHAnsi"/>
          <w:color w:val="000000" w:themeColor="text1"/>
        </w:rPr>
      </w:pPr>
      <w:r>
        <w:rPr>
          <w:rFonts w:eastAsiaTheme="minorHAnsi"/>
          <w:color w:val="000000" w:themeColor="text1"/>
        </w:rPr>
        <w:t>Provide reason for each exceedance.</w:t>
      </w:r>
    </w:p>
    <w:p w14:paraId="6C488E59" w14:textId="6FE99886" w:rsidR="001515EC" w:rsidRPr="001515EC" w:rsidRDefault="00383F2B" w:rsidP="001515EC">
      <w:pPr>
        <w:keepNext/>
        <w:keepLines/>
        <w:spacing w:before="200" w:after="240"/>
        <w:outlineLvl w:val="1"/>
        <w:rPr>
          <w:rFonts w:eastAsiaTheme="majorEastAsia"/>
          <w:b/>
          <w:bCs/>
          <w:color w:val="000000" w:themeColor="text1"/>
        </w:rPr>
      </w:pPr>
      <w:bookmarkStart w:id="46" w:name="_Toc92974992"/>
      <w:r>
        <w:rPr>
          <w:rFonts w:eastAsiaTheme="majorEastAsia"/>
          <w:b/>
          <w:bCs/>
          <w:color w:val="000000" w:themeColor="text1"/>
          <w:sz w:val="26"/>
          <w:szCs w:val="26"/>
        </w:rPr>
        <w:t>8.4</w:t>
      </w:r>
      <w:r w:rsidR="001515EC" w:rsidRPr="001515EC">
        <w:rPr>
          <w:rFonts w:eastAsiaTheme="majorEastAsia"/>
          <w:b/>
          <w:bCs/>
          <w:color w:val="000000" w:themeColor="text1"/>
          <w:sz w:val="26"/>
          <w:szCs w:val="26"/>
        </w:rPr>
        <w:tab/>
      </w:r>
      <w:r w:rsidR="001515EC">
        <w:rPr>
          <w:rFonts w:eastAsiaTheme="majorEastAsia"/>
          <w:b/>
          <w:bCs/>
          <w:color w:val="000000" w:themeColor="text1"/>
          <w:sz w:val="26"/>
          <w:szCs w:val="26"/>
        </w:rPr>
        <w:t>Reduction Measures</w:t>
      </w:r>
      <w:bookmarkEnd w:id="46"/>
    </w:p>
    <w:p w14:paraId="3689CE57" w14:textId="11B8D265" w:rsidR="001515EC" w:rsidRPr="001515EC" w:rsidRDefault="001515EC" w:rsidP="001515EC">
      <w:pPr>
        <w:spacing w:after="240"/>
        <w:rPr>
          <w:rFonts w:eastAsiaTheme="minorHAnsi"/>
          <w:color w:val="000000" w:themeColor="text1"/>
        </w:rPr>
      </w:pPr>
      <w:r w:rsidRPr="001515EC">
        <w:rPr>
          <w:rFonts w:eastAsiaTheme="minorHAnsi"/>
          <w:color w:val="000000" w:themeColor="text1"/>
        </w:rPr>
        <w:t xml:space="preserve">For each flare </w:t>
      </w:r>
      <w:r w:rsidR="00134D73">
        <w:rPr>
          <w:rFonts w:eastAsiaTheme="minorHAnsi"/>
          <w:color w:val="000000" w:themeColor="text1"/>
        </w:rPr>
        <w:t>identified in section 8.1</w:t>
      </w:r>
      <w:r w:rsidR="00C802A2" w:rsidRPr="00C802A2">
        <w:rPr>
          <w:rFonts w:eastAsiaTheme="minorHAnsi"/>
        </w:rPr>
        <w:t xml:space="preserve"> </w:t>
      </w:r>
      <w:r w:rsidR="00C802A2">
        <w:rPr>
          <w:rFonts w:eastAsiaTheme="minorHAnsi"/>
        </w:rPr>
        <w:t>of this survey</w:t>
      </w:r>
      <w:r w:rsidRPr="001515EC">
        <w:rPr>
          <w:rFonts w:eastAsiaTheme="minorHAnsi"/>
          <w:color w:val="000000" w:themeColor="text1"/>
        </w:rPr>
        <w:t>, provide the following:</w:t>
      </w:r>
    </w:p>
    <w:p w14:paraId="5FBDA98F" w14:textId="77777777" w:rsidR="00122E29" w:rsidRDefault="00DC5917" w:rsidP="003A1521">
      <w:pPr>
        <w:widowControl/>
        <w:numPr>
          <w:ilvl w:val="0"/>
          <w:numId w:val="61"/>
        </w:numPr>
        <w:autoSpaceDE/>
        <w:autoSpaceDN/>
        <w:adjustRightInd/>
        <w:contextualSpacing/>
        <w:rPr>
          <w:rFonts w:eastAsiaTheme="minorHAnsi"/>
          <w:color w:val="000000" w:themeColor="text1"/>
        </w:rPr>
      </w:pPr>
      <w:r>
        <w:rPr>
          <w:rFonts w:eastAsiaTheme="minorHAnsi"/>
          <w:color w:val="000000" w:themeColor="text1"/>
        </w:rPr>
        <w:t>Flare reduction measures</w:t>
      </w:r>
      <w:r w:rsidR="00D22A75">
        <w:rPr>
          <w:rFonts w:eastAsiaTheme="minorHAnsi"/>
          <w:color w:val="000000" w:themeColor="text1"/>
        </w:rPr>
        <w:t xml:space="preserve"> (select all that apply)</w:t>
      </w:r>
      <w:r>
        <w:rPr>
          <w:rFonts w:eastAsiaTheme="minorHAnsi"/>
          <w:color w:val="000000" w:themeColor="text1"/>
        </w:rPr>
        <w:t>:</w:t>
      </w:r>
    </w:p>
    <w:p w14:paraId="0A1EB782" w14:textId="77777777" w:rsidR="00122E29" w:rsidRDefault="00DC5917" w:rsidP="003A1521">
      <w:pPr>
        <w:widowControl/>
        <w:numPr>
          <w:ilvl w:val="1"/>
          <w:numId w:val="61"/>
        </w:numPr>
        <w:autoSpaceDE/>
        <w:autoSpaceDN/>
        <w:adjustRightInd/>
        <w:contextualSpacing/>
        <w:rPr>
          <w:rFonts w:eastAsiaTheme="minorHAnsi"/>
          <w:color w:val="000000" w:themeColor="text1"/>
        </w:rPr>
      </w:pPr>
      <w:r>
        <w:rPr>
          <w:rFonts w:eastAsiaTheme="minorHAnsi"/>
          <w:color w:val="000000" w:themeColor="text1"/>
        </w:rPr>
        <w:t>Flare gas recovery system, but not designed to recover 100 percent of flare gas during normal operations.</w:t>
      </w:r>
    </w:p>
    <w:p w14:paraId="5772A08F" w14:textId="37D01592" w:rsidR="00122E29" w:rsidRDefault="00DC5917" w:rsidP="003A1521">
      <w:pPr>
        <w:widowControl/>
        <w:numPr>
          <w:ilvl w:val="1"/>
          <w:numId w:val="61"/>
        </w:numPr>
        <w:autoSpaceDE/>
        <w:autoSpaceDN/>
        <w:adjustRightInd/>
        <w:contextualSpacing/>
        <w:rPr>
          <w:rFonts w:eastAsiaTheme="minorHAnsi"/>
          <w:color w:val="000000" w:themeColor="text1"/>
        </w:rPr>
      </w:pPr>
      <w:r>
        <w:rPr>
          <w:rFonts w:eastAsiaTheme="minorHAnsi"/>
          <w:color w:val="000000" w:themeColor="text1"/>
        </w:rPr>
        <w:t>Flare gas recovery system designed to recover 100 percent of flare gas during normal operations.</w:t>
      </w:r>
    </w:p>
    <w:p w14:paraId="63867FD7" w14:textId="77777777" w:rsidR="00122E29" w:rsidRDefault="00DC5917" w:rsidP="003A1521">
      <w:pPr>
        <w:widowControl/>
        <w:numPr>
          <w:ilvl w:val="1"/>
          <w:numId w:val="61"/>
        </w:numPr>
        <w:autoSpaceDE/>
        <w:autoSpaceDN/>
        <w:adjustRightInd/>
        <w:contextualSpacing/>
        <w:rPr>
          <w:rFonts w:eastAsiaTheme="minorHAnsi"/>
          <w:color w:val="000000" w:themeColor="text1"/>
        </w:rPr>
      </w:pPr>
      <w:r>
        <w:rPr>
          <w:rFonts w:eastAsiaTheme="minorHAnsi"/>
          <w:color w:val="000000" w:themeColor="text1"/>
        </w:rPr>
        <w:t>Root cause and corrective action analysis for flare events exceeding a set flow rate level.</w:t>
      </w:r>
    </w:p>
    <w:p w14:paraId="39E3388B" w14:textId="7003CBFC" w:rsidR="00122E29" w:rsidRDefault="00DC5917" w:rsidP="003A1521">
      <w:pPr>
        <w:widowControl/>
        <w:numPr>
          <w:ilvl w:val="1"/>
          <w:numId w:val="61"/>
        </w:numPr>
        <w:autoSpaceDE/>
        <w:autoSpaceDN/>
        <w:adjustRightInd/>
        <w:contextualSpacing/>
        <w:rPr>
          <w:rFonts w:eastAsiaTheme="minorHAnsi"/>
          <w:color w:val="000000" w:themeColor="text1"/>
        </w:rPr>
      </w:pPr>
      <w:r>
        <w:rPr>
          <w:rFonts w:eastAsiaTheme="minorHAnsi"/>
          <w:color w:val="000000" w:themeColor="text1"/>
        </w:rPr>
        <w:lastRenderedPageBreak/>
        <w:t>Other management practice or work practice to reduce HAP emissions (specify).</w:t>
      </w:r>
    </w:p>
    <w:p w14:paraId="5CB575EF" w14:textId="0266684D" w:rsidR="003C209D" w:rsidRDefault="003C209D" w:rsidP="003A1521">
      <w:pPr>
        <w:widowControl/>
        <w:numPr>
          <w:ilvl w:val="1"/>
          <w:numId w:val="61"/>
        </w:numPr>
        <w:autoSpaceDE/>
        <w:autoSpaceDN/>
        <w:adjustRightInd/>
        <w:contextualSpacing/>
        <w:rPr>
          <w:rFonts w:eastAsiaTheme="minorHAnsi"/>
          <w:color w:val="000000" w:themeColor="text1"/>
        </w:rPr>
      </w:pPr>
      <w:r>
        <w:rPr>
          <w:rFonts w:eastAsiaTheme="minorHAnsi"/>
          <w:color w:val="000000" w:themeColor="text1"/>
        </w:rPr>
        <w:t>Capital cost (optional).</w:t>
      </w:r>
    </w:p>
    <w:p w14:paraId="5CFCF360" w14:textId="09FBEE74" w:rsidR="00D22A75" w:rsidRPr="00D22A75" w:rsidRDefault="00383F2B" w:rsidP="00D22A75">
      <w:pPr>
        <w:keepNext/>
        <w:keepLines/>
        <w:spacing w:before="200" w:after="240"/>
        <w:outlineLvl w:val="1"/>
        <w:rPr>
          <w:rFonts w:eastAsiaTheme="majorEastAsia"/>
          <w:b/>
          <w:bCs/>
          <w:color w:val="000000" w:themeColor="text1"/>
        </w:rPr>
      </w:pPr>
      <w:bookmarkStart w:id="47" w:name="_Toc92974993"/>
      <w:r>
        <w:rPr>
          <w:rFonts w:eastAsiaTheme="majorEastAsia"/>
          <w:b/>
          <w:bCs/>
          <w:color w:val="000000" w:themeColor="text1"/>
          <w:sz w:val="26"/>
          <w:szCs w:val="26"/>
        </w:rPr>
        <w:t>8.5</w:t>
      </w:r>
      <w:r w:rsidR="00D22A75" w:rsidRPr="00D22A75">
        <w:rPr>
          <w:rFonts w:eastAsiaTheme="majorEastAsia"/>
          <w:b/>
          <w:bCs/>
          <w:color w:val="000000" w:themeColor="text1"/>
          <w:sz w:val="26"/>
          <w:szCs w:val="26"/>
        </w:rPr>
        <w:tab/>
      </w:r>
      <w:r w:rsidR="00D22A75">
        <w:rPr>
          <w:rFonts w:eastAsiaTheme="majorEastAsia"/>
          <w:b/>
          <w:bCs/>
          <w:color w:val="000000" w:themeColor="text1"/>
          <w:sz w:val="26"/>
          <w:szCs w:val="26"/>
        </w:rPr>
        <w:t>Monitoring Equipment</w:t>
      </w:r>
      <w:bookmarkEnd w:id="47"/>
    </w:p>
    <w:p w14:paraId="6F11A3A2" w14:textId="4A7E2D14" w:rsidR="00D22A75" w:rsidRPr="00D22A75" w:rsidRDefault="00D22A75" w:rsidP="00D22A75">
      <w:pPr>
        <w:spacing w:after="240"/>
        <w:rPr>
          <w:rFonts w:eastAsiaTheme="minorHAnsi"/>
          <w:color w:val="000000" w:themeColor="text1"/>
        </w:rPr>
      </w:pPr>
      <w:r w:rsidRPr="00D22A75">
        <w:rPr>
          <w:rFonts w:eastAsiaTheme="minorHAnsi"/>
          <w:color w:val="000000" w:themeColor="text1"/>
        </w:rPr>
        <w:t xml:space="preserve">For each flare </w:t>
      </w:r>
      <w:r w:rsidR="00134D73">
        <w:rPr>
          <w:rFonts w:eastAsiaTheme="minorHAnsi"/>
          <w:color w:val="000000" w:themeColor="text1"/>
        </w:rPr>
        <w:t>identified in section 8.1</w:t>
      </w:r>
      <w:r w:rsidR="00C802A2" w:rsidRPr="00C802A2">
        <w:rPr>
          <w:rFonts w:eastAsiaTheme="minorHAnsi"/>
        </w:rPr>
        <w:t xml:space="preserve"> </w:t>
      </w:r>
      <w:r w:rsidR="00C802A2">
        <w:rPr>
          <w:rFonts w:eastAsiaTheme="minorHAnsi"/>
        </w:rPr>
        <w:t>of this survey</w:t>
      </w:r>
      <w:r w:rsidRPr="00D22A75">
        <w:rPr>
          <w:rFonts w:eastAsiaTheme="minorHAnsi"/>
          <w:color w:val="000000" w:themeColor="text1"/>
        </w:rPr>
        <w:t>, provide the following:</w:t>
      </w:r>
    </w:p>
    <w:p w14:paraId="12BF5E10" w14:textId="77777777" w:rsidR="00122E29" w:rsidRDefault="007E6775" w:rsidP="003A1521">
      <w:pPr>
        <w:widowControl/>
        <w:numPr>
          <w:ilvl w:val="0"/>
          <w:numId w:val="62"/>
        </w:numPr>
        <w:autoSpaceDE/>
        <w:autoSpaceDN/>
        <w:adjustRightInd/>
        <w:contextualSpacing/>
        <w:rPr>
          <w:rFonts w:eastAsiaTheme="minorHAnsi"/>
          <w:color w:val="000000" w:themeColor="text1"/>
        </w:rPr>
      </w:pPr>
      <w:r>
        <w:rPr>
          <w:rFonts w:eastAsiaTheme="minorHAnsi"/>
          <w:color w:val="000000" w:themeColor="text1"/>
        </w:rPr>
        <w:t>Identify any m</w:t>
      </w:r>
      <w:r w:rsidR="00DC5917">
        <w:rPr>
          <w:rFonts w:eastAsiaTheme="minorHAnsi"/>
          <w:color w:val="000000" w:themeColor="text1"/>
        </w:rPr>
        <w:t xml:space="preserve">onitoring equipment installed on </w:t>
      </w:r>
      <w:r>
        <w:rPr>
          <w:rFonts w:eastAsiaTheme="minorHAnsi"/>
          <w:color w:val="000000" w:themeColor="text1"/>
        </w:rPr>
        <w:t xml:space="preserve">the </w:t>
      </w:r>
      <w:r w:rsidR="00DC5917">
        <w:rPr>
          <w:rFonts w:eastAsiaTheme="minorHAnsi"/>
          <w:color w:val="000000" w:themeColor="text1"/>
        </w:rPr>
        <w:t>flare header (select all that apply):</w:t>
      </w:r>
    </w:p>
    <w:p w14:paraId="528847FB" w14:textId="77777777" w:rsidR="00122E29" w:rsidRDefault="00DC5917" w:rsidP="003A1521">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Flow meter (to measure flare vent gas flow rate).</w:t>
      </w:r>
    </w:p>
    <w:p w14:paraId="513E3C8D" w14:textId="77777777" w:rsidR="00122E29" w:rsidRDefault="00DC5917" w:rsidP="003A1521">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Type/model/manufacturer</w:t>
      </w:r>
      <w:r w:rsidR="007E6775">
        <w:rPr>
          <w:rFonts w:eastAsiaTheme="minorHAnsi"/>
          <w:color w:val="000000" w:themeColor="text1"/>
        </w:rPr>
        <w:t xml:space="preserve"> (optional)</w:t>
      </w:r>
      <w:r>
        <w:rPr>
          <w:rFonts w:eastAsiaTheme="minorHAnsi"/>
          <w:color w:val="000000" w:themeColor="text1"/>
        </w:rPr>
        <w:t>.</w:t>
      </w:r>
    </w:p>
    <w:p w14:paraId="5BA5DB4A" w14:textId="77777777" w:rsidR="00122E29" w:rsidRDefault="00DC5917" w:rsidP="003A1521">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Gas chromatograph (to measure the composition of flare vent gas).</w:t>
      </w:r>
    </w:p>
    <w:p w14:paraId="04DA9F92" w14:textId="77777777" w:rsidR="00122E29" w:rsidRDefault="00DC5917" w:rsidP="003A1521">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Type/model/manufacturer</w:t>
      </w:r>
      <w:r w:rsidR="007E6775">
        <w:rPr>
          <w:rFonts w:eastAsiaTheme="minorHAnsi"/>
          <w:color w:val="000000" w:themeColor="text1"/>
        </w:rPr>
        <w:t xml:space="preserve"> (optional)</w:t>
      </w:r>
      <w:r>
        <w:rPr>
          <w:rFonts w:eastAsiaTheme="minorHAnsi"/>
          <w:color w:val="000000" w:themeColor="text1"/>
        </w:rPr>
        <w:t>.</w:t>
      </w:r>
    </w:p>
    <w:p w14:paraId="522856EA" w14:textId="77777777" w:rsidR="00122E29" w:rsidRDefault="00DC5917" w:rsidP="003A1521">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List each compound the gas chromatograph monitors.</w:t>
      </w:r>
    </w:p>
    <w:p w14:paraId="709B35A8" w14:textId="77777777" w:rsidR="00122E29" w:rsidRDefault="00DC5917" w:rsidP="003A1521">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Capital cost</w:t>
      </w:r>
      <w:r w:rsidR="007E6775">
        <w:rPr>
          <w:rFonts w:eastAsiaTheme="minorHAnsi"/>
          <w:color w:val="000000" w:themeColor="text1"/>
        </w:rPr>
        <w:t xml:space="preserve"> (optional)</w:t>
      </w:r>
      <w:r>
        <w:rPr>
          <w:rFonts w:eastAsiaTheme="minorHAnsi"/>
          <w:color w:val="000000" w:themeColor="text1"/>
        </w:rPr>
        <w:t>.</w:t>
      </w:r>
    </w:p>
    <w:p w14:paraId="0D666864" w14:textId="77777777" w:rsidR="00122E29" w:rsidRDefault="00DC5917" w:rsidP="003A1521">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BTU analyzer (to measure heat content of flare vent gas).</w:t>
      </w:r>
    </w:p>
    <w:p w14:paraId="2CBF8FA2" w14:textId="77777777" w:rsidR="00122E29" w:rsidRDefault="00DC5917" w:rsidP="003A1521">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Type/model/manufacturer</w:t>
      </w:r>
      <w:r w:rsidR="007E6775">
        <w:rPr>
          <w:rFonts w:eastAsiaTheme="minorHAnsi"/>
          <w:color w:val="000000" w:themeColor="text1"/>
        </w:rPr>
        <w:t xml:space="preserve"> (optional)</w:t>
      </w:r>
      <w:r>
        <w:rPr>
          <w:rFonts w:eastAsiaTheme="minorHAnsi"/>
          <w:color w:val="000000" w:themeColor="text1"/>
        </w:rPr>
        <w:t>.</w:t>
      </w:r>
    </w:p>
    <w:p w14:paraId="4BF60262" w14:textId="77777777" w:rsidR="00122E29" w:rsidRDefault="00DC5917" w:rsidP="003A1521">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Capital cost</w:t>
      </w:r>
      <w:r w:rsidR="007E6775">
        <w:rPr>
          <w:rFonts w:eastAsiaTheme="minorHAnsi"/>
          <w:color w:val="000000" w:themeColor="text1"/>
        </w:rPr>
        <w:t xml:space="preserve"> (optional)</w:t>
      </w:r>
      <w:r>
        <w:rPr>
          <w:rFonts w:eastAsiaTheme="minorHAnsi"/>
          <w:color w:val="000000" w:themeColor="text1"/>
        </w:rPr>
        <w:t>.</w:t>
      </w:r>
    </w:p>
    <w:p w14:paraId="37C63CD9" w14:textId="77777777" w:rsidR="00122E29" w:rsidRDefault="00DC5917" w:rsidP="003A1521">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Canister sampling system (to measure the composition and/or heat content of flare vent gas).</w:t>
      </w:r>
    </w:p>
    <w:p w14:paraId="4B19231A" w14:textId="52C83505" w:rsidR="00122E29" w:rsidRDefault="00DC5917" w:rsidP="003A1521">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Other (specify).</w:t>
      </w:r>
    </w:p>
    <w:p w14:paraId="4CDFF38C" w14:textId="77777777" w:rsidR="00383F2B" w:rsidRDefault="00383F2B" w:rsidP="00383F2B">
      <w:pPr>
        <w:widowControl/>
        <w:numPr>
          <w:ilvl w:val="0"/>
          <w:numId w:val="62"/>
        </w:numPr>
        <w:autoSpaceDE/>
        <w:autoSpaceDN/>
        <w:adjustRightInd/>
        <w:contextualSpacing/>
        <w:rPr>
          <w:rFonts w:eastAsiaTheme="minorHAnsi"/>
          <w:color w:val="000000" w:themeColor="text1"/>
        </w:rPr>
      </w:pPr>
      <w:r>
        <w:rPr>
          <w:rFonts w:eastAsiaTheme="minorHAnsi"/>
          <w:color w:val="000000" w:themeColor="text1"/>
        </w:rPr>
        <w:t>For each steam assisted flare:</w:t>
      </w:r>
    </w:p>
    <w:p w14:paraId="468F292F" w14:textId="77777777" w:rsidR="00383F2B" w:rsidRPr="00CB66DB" w:rsidRDefault="00383F2B" w:rsidP="00383F2B">
      <w:pPr>
        <w:widowControl/>
        <w:numPr>
          <w:ilvl w:val="1"/>
          <w:numId w:val="62"/>
        </w:numPr>
        <w:autoSpaceDE/>
        <w:autoSpaceDN/>
        <w:adjustRightInd/>
        <w:contextualSpacing/>
        <w:rPr>
          <w:rFonts w:eastAsiaTheme="minorHAnsi"/>
          <w:color w:val="000000" w:themeColor="text1"/>
        </w:rPr>
      </w:pPr>
      <w:r w:rsidRPr="00CB66DB">
        <w:rPr>
          <w:rFonts w:eastAsiaTheme="minorHAnsi"/>
          <w:color w:val="000000" w:themeColor="text1"/>
        </w:rPr>
        <w:t>Monitoring equipment installed to manage flow rate of assist steam:</w:t>
      </w:r>
    </w:p>
    <w:p w14:paraId="7D2BDC6B"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Flow meter, manifold, and valve instrumentation.</w:t>
      </w:r>
    </w:p>
    <w:p w14:paraId="16B3E7BD"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Manual valve setting.</w:t>
      </w:r>
    </w:p>
    <w:p w14:paraId="0ECE02AC"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Other (specify).</w:t>
      </w:r>
    </w:p>
    <w:p w14:paraId="10493F21" w14:textId="77777777" w:rsidR="00383F2B" w:rsidRDefault="00383F2B" w:rsidP="00383F2B">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 xml:space="preserve">How </w:t>
      </w:r>
      <w:proofErr w:type="spellStart"/>
      <w:r>
        <w:rPr>
          <w:rFonts w:eastAsiaTheme="minorHAnsi"/>
          <w:color w:val="000000" w:themeColor="text1"/>
        </w:rPr>
        <w:t>fine tuned</w:t>
      </w:r>
      <w:proofErr w:type="spellEnd"/>
      <w:r>
        <w:rPr>
          <w:rFonts w:eastAsiaTheme="minorHAnsi"/>
          <w:color w:val="000000" w:themeColor="text1"/>
        </w:rPr>
        <w:t xml:space="preserve"> can the facility control the assist steam flow rate?</w:t>
      </w:r>
    </w:p>
    <w:p w14:paraId="650782C4"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Within 5 percent accuracy.</w:t>
      </w:r>
    </w:p>
    <w:p w14:paraId="6C3098BB"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Within 10 percent accuracy.</w:t>
      </w:r>
    </w:p>
    <w:p w14:paraId="1F601D9F" w14:textId="0246566F"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Other (specify).</w:t>
      </w:r>
    </w:p>
    <w:p w14:paraId="5F6E97EB" w14:textId="4B1E9D51" w:rsidR="00383F2B" w:rsidRDefault="00383F2B" w:rsidP="00383F2B">
      <w:pPr>
        <w:pStyle w:val="ListParagraph"/>
        <w:numPr>
          <w:ilvl w:val="1"/>
          <w:numId w:val="62"/>
        </w:numPr>
        <w:rPr>
          <w:rFonts w:ascii="Times New Roman" w:hAnsi="Times New Roman" w:cs="Times New Roman"/>
          <w:color w:val="000000" w:themeColor="text1"/>
          <w:sz w:val="24"/>
          <w:szCs w:val="24"/>
        </w:rPr>
      </w:pPr>
      <w:r w:rsidRPr="00383F2B">
        <w:rPr>
          <w:rFonts w:ascii="Times New Roman" w:hAnsi="Times New Roman" w:cs="Times New Roman"/>
          <w:color w:val="000000" w:themeColor="text1"/>
          <w:sz w:val="24"/>
          <w:szCs w:val="24"/>
        </w:rPr>
        <w:t>Capital cost (optional).</w:t>
      </w:r>
    </w:p>
    <w:p w14:paraId="70860E6E" w14:textId="66CB2583" w:rsidR="004D24B1" w:rsidRPr="00383F2B" w:rsidRDefault="002A3576" w:rsidP="000C1887">
      <w:pPr>
        <w:pStyle w:val="ListParagraph"/>
        <w:numPr>
          <w:ilvl w:val="1"/>
          <w:numId w:val="62"/>
        </w:numPr>
        <w:spacing w:after="0" w:line="240" w:lineRule="auto"/>
        <w:rPr>
          <w:rFonts w:ascii="Times New Roman" w:hAnsi="Times New Roman" w:cs="Times New Roman"/>
          <w:color w:val="000000" w:themeColor="text1"/>
          <w:sz w:val="24"/>
          <w:szCs w:val="24"/>
        </w:rPr>
      </w:pPr>
      <w:bookmarkStart w:id="48" w:name="_Hlk90301143"/>
      <w:r>
        <w:rPr>
          <w:rFonts w:ascii="Times New Roman" w:hAnsi="Times New Roman" w:cs="Times New Roman"/>
          <w:color w:val="000000" w:themeColor="text1"/>
          <w:sz w:val="24"/>
          <w:szCs w:val="24"/>
        </w:rPr>
        <w:t>Typical a</w:t>
      </w:r>
      <w:r w:rsidR="004D24B1">
        <w:rPr>
          <w:rFonts w:ascii="Times New Roman" w:hAnsi="Times New Roman" w:cs="Times New Roman"/>
          <w:color w:val="000000" w:themeColor="text1"/>
          <w:sz w:val="24"/>
          <w:szCs w:val="24"/>
        </w:rPr>
        <w:t>nnual operating and maintenance cost (optional)</w:t>
      </w:r>
      <w:bookmarkEnd w:id="48"/>
      <w:r w:rsidR="004D24B1">
        <w:rPr>
          <w:rFonts w:ascii="Times New Roman" w:hAnsi="Times New Roman" w:cs="Times New Roman"/>
          <w:color w:val="000000" w:themeColor="text1"/>
          <w:sz w:val="24"/>
          <w:szCs w:val="24"/>
        </w:rPr>
        <w:t>.</w:t>
      </w:r>
    </w:p>
    <w:p w14:paraId="455D0E97" w14:textId="77777777" w:rsidR="00383F2B" w:rsidRDefault="00383F2B" w:rsidP="000C1887">
      <w:pPr>
        <w:widowControl/>
        <w:numPr>
          <w:ilvl w:val="0"/>
          <w:numId w:val="62"/>
        </w:numPr>
        <w:autoSpaceDE/>
        <w:autoSpaceDN/>
        <w:adjustRightInd/>
        <w:contextualSpacing/>
        <w:rPr>
          <w:rFonts w:eastAsiaTheme="minorHAnsi"/>
          <w:color w:val="000000" w:themeColor="text1"/>
        </w:rPr>
      </w:pPr>
      <w:r>
        <w:rPr>
          <w:rFonts w:eastAsiaTheme="minorHAnsi"/>
          <w:color w:val="000000" w:themeColor="text1"/>
        </w:rPr>
        <w:t>For each air assisted flare:</w:t>
      </w:r>
    </w:p>
    <w:p w14:paraId="55593C2C" w14:textId="77777777" w:rsidR="00383F2B" w:rsidRDefault="00383F2B" w:rsidP="00383F2B">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Monitoring equipment installed to manage flow rate of assist air (select all that apply):</w:t>
      </w:r>
    </w:p>
    <w:p w14:paraId="5B665054"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Hi/low settings on blower.</w:t>
      </w:r>
    </w:p>
    <w:p w14:paraId="7F249961"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Damper.</w:t>
      </w:r>
    </w:p>
    <w:p w14:paraId="3A1D0989"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Variable fan drive.</w:t>
      </w:r>
    </w:p>
    <w:p w14:paraId="0703AACF"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Other (specify).</w:t>
      </w:r>
    </w:p>
    <w:p w14:paraId="32BC791A" w14:textId="64179BE0" w:rsidR="00383F2B" w:rsidRDefault="00383F2B" w:rsidP="00383F2B">
      <w:pPr>
        <w:widowControl/>
        <w:numPr>
          <w:ilvl w:val="1"/>
          <w:numId w:val="62"/>
        </w:numPr>
        <w:autoSpaceDE/>
        <w:autoSpaceDN/>
        <w:adjustRightInd/>
        <w:contextualSpacing/>
        <w:rPr>
          <w:rFonts w:eastAsiaTheme="minorHAnsi"/>
          <w:color w:val="000000" w:themeColor="text1"/>
        </w:rPr>
      </w:pPr>
      <w:r>
        <w:rPr>
          <w:rFonts w:eastAsiaTheme="minorHAnsi"/>
          <w:color w:val="000000" w:themeColor="text1"/>
        </w:rPr>
        <w:t xml:space="preserve">How </w:t>
      </w:r>
      <w:proofErr w:type="spellStart"/>
      <w:r>
        <w:rPr>
          <w:rFonts w:eastAsiaTheme="minorHAnsi"/>
          <w:color w:val="000000" w:themeColor="text1"/>
        </w:rPr>
        <w:t>fine tuned</w:t>
      </w:r>
      <w:proofErr w:type="spellEnd"/>
      <w:r>
        <w:rPr>
          <w:rFonts w:eastAsiaTheme="minorHAnsi"/>
          <w:color w:val="000000" w:themeColor="text1"/>
        </w:rPr>
        <w:t xml:space="preserve"> can the facility control the assist </w:t>
      </w:r>
      <w:r w:rsidR="00CF423D">
        <w:rPr>
          <w:rFonts w:eastAsiaTheme="minorHAnsi"/>
          <w:color w:val="000000" w:themeColor="text1"/>
        </w:rPr>
        <w:t xml:space="preserve">air </w:t>
      </w:r>
      <w:r>
        <w:rPr>
          <w:rFonts w:eastAsiaTheme="minorHAnsi"/>
          <w:color w:val="000000" w:themeColor="text1"/>
        </w:rPr>
        <w:t>flow rate?</w:t>
      </w:r>
    </w:p>
    <w:p w14:paraId="037EB33D"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Within 5 percent accuracy.</w:t>
      </w:r>
    </w:p>
    <w:p w14:paraId="2EAEE801"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Within 10 percent accuracy.</w:t>
      </w:r>
    </w:p>
    <w:p w14:paraId="4E3C62E7" w14:textId="77777777" w:rsidR="00383F2B" w:rsidRDefault="00383F2B" w:rsidP="00383F2B">
      <w:pPr>
        <w:widowControl/>
        <w:numPr>
          <w:ilvl w:val="2"/>
          <w:numId w:val="62"/>
        </w:numPr>
        <w:autoSpaceDE/>
        <w:autoSpaceDN/>
        <w:adjustRightInd/>
        <w:contextualSpacing/>
        <w:rPr>
          <w:rFonts w:eastAsiaTheme="minorHAnsi"/>
          <w:color w:val="000000" w:themeColor="text1"/>
        </w:rPr>
      </w:pPr>
      <w:r>
        <w:rPr>
          <w:rFonts w:eastAsiaTheme="minorHAnsi"/>
          <w:color w:val="000000" w:themeColor="text1"/>
        </w:rPr>
        <w:t>Other (specify).</w:t>
      </w:r>
    </w:p>
    <w:p w14:paraId="65A6D901" w14:textId="57790D26" w:rsidR="00383F2B" w:rsidRDefault="00383F2B" w:rsidP="00383F2B">
      <w:pPr>
        <w:pStyle w:val="ListParagraph"/>
        <w:numPr>
          <w:ilvl w:val="1"/>
          <w:numId w:val="62"/>
        </w:numPr>
        <w:rPr>
          <w:rFonts w:ascii="Times New Roman" w:hAnsi="Times New Roman" w:cs="Times New Roman"/>
          <w:color w:val="000000" w:themeColor="text1"/>
          <w:sz w:val="24"/>
          <w:szCs w:val="24"/>
        </w:rPr>
      </w:pPr>
      <w:r w:rsidRPr="00383F2B">
        <w:rPr>
          <w:rFonts w:ascii="Times New Roman" w:hAnsi="Times New Roman" w:cs="Times New Roman"/>
          <w:color w:val="000000" w:themeColor="text1"/>
          <w:sz w:val="24"/>
          <w:szCs w:val="24"/>
        </w:rPr>
        <w:t>Capital cost (optional).</w:t>
      </w:r>
    </w:p>
    <w:p w14:paraId="59FA5BCC" w14:textId="1CCCA41D" w:rsidR="000C1887" w:rsidRPr="00383F2B" w:rsidRDefault="000C1887" w:rsidP="00383F2B">
      <w:pPr>
        <w:pStyle w:val="ListParagraph"/>
        <w:numPr>
          <w:ilvl w:val="1"/>
          <w:numId w:val="62"/>
        </w:numPr>
        <w:rPr>
          <w:rFonts w:ascii="Times New Roman" w:hAnsi="Times New Roman" w:cs="Times New Roman"/>
          <w:color w:val="000000" w:themeColor="text1"/>
          <w:sz w:val="24"/>
          <w:szCs w:val="24"/>
        </w:rPr>
      </w:pPr>
      <w:r w:rsidRPr="000C1887">
        <w:rPr>
          <w:rFonts w:ascii="Times New Roman" w:hAnsi="Times New Roman" w:cs="Times New Roman"/>
          <w:color w:val="000000" w:themeColor="text1"/>
          <w:sz w:val="24"/>
          <w:szCs w:val="24"/>
        </w:rPr>
        <w:t>Typical annual operating and maintenance cost (optional)</w:t>
      </w:r>
      <w:r>
        <w:rPr>
          <w:rFonts w:ascii="Times New Roman" w:hAnsi="Times New Roman" w:cs="Times New Roman"/>
          <w:color w:val="000000" w:themeColor="text1"/>
          <w:sz w:val="24"/>
          <w:szCs w:val="24"/>
        </w:rPr>
        <w:t>.</w:t>
      </w:r>
    </w:p>
    <w:p w14:paraId="41F9ED52" w14:textId="04E0522C" w:rsidR="00296F26" w:rsidRPr="00D22A75" w:rsidRDefault="00296F26" w:rsidP="00296F26">
      <w:pPr>
        <w:keepNext/>
        <w:keepLines/>
        <w:widowControl/>
        <w:spacing w:before="200" w:after="240"/>
        <w:outlineLvl w:val="1"/>
        <w:rPr>
          <w:rFonts w:eastAsiaTheme="majorEastAsia"/>
          <w:b/>
          <w:bCs/>
          <w:color w:val="000000" w:themeColor="text1"/>
        </w:rPr>
      </w:pPr>
      <w:bookmarkStart w:id="49" w:name="_Toc92974994"/>
      <w:r>
        <w:rPr>
          <w:rFonts w:eastAsiaTheme="majorEastAsia"/>
          <w:b/>
          <w:bCs/>
          <w:color w:val="000000" w:themeColor="text1"/>
          <w:sz w:val="26"/>
          <w:szCs w:val="26"/>
        </w:rPr>
        <w:lastRenderedPageBreak/>
        <w:t>8.6</w:t>
      </w:r>
      <w:r w:rsidRPr="00D22A75">
        <w:rPr>
          <w:rFonts w:eastAsiaTheme="majorEastAsia"/>
          <w:b/>
          <w:bCs/>
          <w:color w:val="000000" w:themeColor="text1"/>
          <w:sz w:val="26"/>
          <w:szCs w:val="26"/>
        </w:rPr>
        <w:tab/>
      </w:r>
      <w:r>
        <w:rPr>
          <w:rFonts w:eastAsiaTheme="majorEastAsia"/>
          <w:b/>
          <w:bCs/>
          <w:color w:val="000000" w:themeColor="text1"/>
          <w:sz w:val="26"/>
          <w:szCs w:val="26"/>
        </w:rPr>
        <w:t>Regulations</w:t>
      </w:r>
      <w:bookmarkEnd w:id="49"/>
    </w:p>
    <w:p w14:paraId="2C123EBA" w14:textId="00C06E15" w:rsidR="00296F26" w:rsidRPr="00D22A75" w:rsidRDefault="00296F26" w:rsidP="00296F26">
      <w:pPr>
        <w:keepNext/>
        <w:keepLines/>
        <w:widowControl/>
        <w:spacing w:after="240"/>
        <w:rPr>
          <w:rFonts w:eastAsiaTheme="minorHAnsi"/>
          <w:color w:val="000000" w:themeColor="text1"/>
        </w:rPr>
      </w:pPr>
      <w:r w:rsidRPr="00D22A75">
        <w:rPr>
          <w:rFonts w:eastAsiaTheme="minorHAnsi"/>
          <w:color w:val="000000" w:themeColor="text1"/>
        </w:rPr>
        <w:t xml:space="preserve">For each flare </w:t>
      </w:r>
      <w:r w:rsidR="00F96E05">
        <w:rPr>
          <w:rFonts w:eastAsiaTheme="minorHAnsi"/>
          <w:color w:val="000000" w:themeColor="text1"/>
        </w:rPr>
        <w:t>identified in section 8.1</w:t>
      </w:r>
      <w:r w:rsidR="00C802A2" w:rsidRPr="00C802A2">
        <w:rPr>
          <w:rFonts w:eastAsiaTheme="minorHAnsi"/>
        </w:rPr>
        <w:t xml:space="preserve"> </w:t>
      </w:r>
      <w:r w:rsidR="00C802A2">
        <w:rPr>
          <w:rFonts w:eastAsiaTheme="minorHAnsi"/>
        </w:rPr>
        <w:t>of this survey</w:t>
      </w:r>
      <w:r w:rsidRPr="00D22A75">
        <w:rPr>
          <w:rFonts w:eastAsiaTheme="minorHAnsi"/>
          <w:color w:val="000000" w:themeColor="text1"/>
        </w:rPr>
        <w:t>, provide the following:</w:t>
      </w:r>
    </w:p>
    <w:p w14:paraId="52FD3A8A" w14:textId="7E49067B" w:rsidR="00296F26" w:rsidRDefault="00296F26" w:rsidP="00F07409">
      <w:pPr>
        <w:widowControl/>
        <w:numPr>
          <w:ilvl w:val="0"/>
          <w:numId w:val="63"/>
        </w:numPr>
        <w:autoSpaceDE/>
        <w:autoSpaceDN/>
        <w:adjustRightInd/>
        <w:contextualSpacing/>
        <w:rPr>
          <w:rFonts w:eastAsiaTheme="minorHAnsi"/>
          <w:color w:val="000000" w:themeColor="text1"/>
        </w:rPr>
      </w:pPr>
      <w:r>
        <w:rPr>
          <w:rFonts w:eastAsiaTheme="minorHAnsi"/>
          <w:color w:val="000000" w:themeColor="text1"/>
        </w:rPr>
        <w:t>Is the flare directly subject</w:t>
      </w:r>
      <w:r w:rsidR="004A3889">
        <w:rPr>
          <w:rFonts w:eastAsiaTheme="minorHAnsi"/>
          <w:color w:val="000000" w:themeColor="text1"/>
        </w:rPr>
        <w:t xml:space="preserve"> to</w:t>
      </w:r>
      <w:r>
        <w:rPr>
          <w:rFonts w:eastAsiaTheme="minorHAnsi"/>
          <w:color w:val="000000" w:themeColor="text1"/>
        </w:rPr>
        <w:t>, or will directly be subject to in the future, any of the following rules?</w:t>
      </w:r>
      <w:r>
        <w:rPr>
          <w:rStyle w:val="FootnoteReference"/>
          <w:rFonts w:eastAsiaTheme="minorHAnsi"/>
          <w:color w:val="000000" w:themeColor="text1"/>
        </w:rPr>
        <w:footnoteReference w:id="4"/>
      </w:r>
    </w:p>
    <w:p w14:paraId="57BB9939" w14:textId="0FB66AE8" w:rsidR="00296F26" w:rsidRDefault="001436D9" w:rsidP="00F07409">
      <w:pPr>
        <w:widowControl/>
        <w:numPr>
          <w:ilvl w:val="1"/>
          <w:numId w:val="63"/>
        </w:numPr>
        <w:autoSpaceDE/>
        <w:autoSpaceDN/>
        <w:adjustRightInd/>
        <w:contextualSpacing/>
        <w:rPr>
          <w:rFonts w:eastAsiaTheme="minorHAnsi"/>
          <w:color w:val="000000" w:themeColor="text1"/>
        </w:rPr>
      </w:pPr>
      <w:r>
        <w:rPr>
          <w:rFonts w:eastAsiaTheme="minorHAnsi"/>
        </w:rPr>
        <w:t xml:space="preserve">Refinery NESHAP at </w:t>
      </w:r>
      <w:r w:rsidR="00296F26" w:rsidRPr="001E06C4">
        <w:rPr>
          <w:rFonts w:eastAsiaTheme="minorHAnsi"/>
        </w:rPr>
        <w:t>§</w:t>
      </w:r>
      <w:r w:rsidR="00296F26">
        <w:rPr>
          <w:rFonts w:eastAsiaTheme="minorHAnsi"/>
          <w:color w:val="000000" w:themeColor="text1"/>
        </w:rPr>
        <w:t>63.670? (Yes/No)</w:t>
      </w:r>
    </w:p>
    <w:p w14:paraId="52F1F86C" w14:textId="2BB2A794" w:rsidR="00296F26" w:rsidRDefault="001436D9" w:rsidP="00F07409">
      <w:pPr>
        <w:widowControl/>
        <w:numPr>
          <w:ilvl w:val="1"/>
          <w:numId w:val="63"/>
        </w:numPr>
        <w:autoSpaceDE/>
        <w:autoSpaceDN/>
        <w:adjustRightInd/>
        <w:contextualSpacing/>
        <w:rPr>
          <w:rFonts w:eastAsiaTheme="minorHAnsi"/>
          <w:color w:val="000000" w:themeColor="text1"/>
        </w:rPr>
      </w:pPr>
      <w:r>
        <w:rPr>
          <w:rFonts w:eastAsiaTheme="minorHAnsi"/>
        </w:rPr>
        <w:t xml:space="preserve">Ethylene Production NESHAP at </w:t>
      </w:r>
      <w:r w:rsidR="00296F26" w:rsidRPr="001E06C4">
        <w:rPr>
          <w:rFonts w:eastAsiaTheme="minorHAnsi"/>
        </w:rPr>
        <w:t>§</w:t>
      </w:r>
      <w:r w:rsidR="00296F26">
        <w:rPr>
          <w:rFonts w:eastAsiaTheme="minorHAnsi"/>
          <w:color w:val="000000" w:themeColor="text1"/>
        </w:rPr>
        <w:t>63.1103(e)(4)? (Yes/No)</w:t>
      </w:r>
    </w:p>
    <w:p w14:paraId="27D42379" w14:textId="6FD91DA0" w:rsidR="00296F26" w:rsidRDefault="001436D9" w:rsidP="00F07409">
      <w:pPr>
        <w:widowControl/>
        <w:numPr>
          <w:ilvl w:val="1"/>
          <w:numId w:val="63"/>
        </w:numPr>
        <w:autoSpaceDE/>
        <w:autoSpaceDN/>
        <w:adjustRightInd/>
        <w:contextualSpacing/>
        <w:rPr>
          <w:rFonts w:eastAsiaTheme="minorHAnsi"/>
          <w:color w:val="000000" w:themeColor="text1"/>
        </w:rPr>
      </w:pPr>
      <w:r>
        <w:rPr>
          <w:rFonts w:eastAsiaTheme="minorHAnsi"/>
        </w:rPr>
        <w:t xml:space="preserve">Organic Liquid Distribution NESHAP at </w:t>
      </w:r>
      <w:r w:rsidR="00296F26" w:rsidRPr="001E06C4">
        <w:rPr>
          <w:rFonts w:eastAsiaTheme="minorHAnsi"/>
        </w:rPr>
        <w:t>§</w:t>
      </w:r>
      <w:r w:rsidR="00296F26">
        <w:rPr>
          <w:rFonts w:eastAsiaTheme="minorHAnsi"/>
          <w:color w:val="000000" w:themeColor="text1"/>
        </w:rPr>
        <w:t>63.2380? (Yes/No)</w:t>
      </w:r>
    </w:p>
    <w:p w14:paraId="1061A370" w14:textId="46252EE9" w:rsidR="00296F26" w:rsidRPr="008E7933" w:rsidRDefault="001436D9" w:rsidP="00F07409">
      <w:pPr>
        <w:widowControl/>
        <w:numPr>
          <w:ilvl w:val="1"/>
          <w:numId w:val="63"/>
        </w:numPr>
        <w:autoSpaceDE/>
        <w:autoSpaceDN/>
        <w:adjustRightInd/>
        <w:contextualSpacing/>
        <w:rPr>
          <w:rFonts w:eastAsiaTheme="minorHAnsi"/>
          <w:color w:val="000000" w:themeColor="text1"/>
        </w:rPr>
      </w:pPr>
      <w:r>
        <w:rPr>
          <w:rFonts w:eastAsiaTheme="minorHAnsi"/>
        </w:rPr>
        <w:t xml:space="preserve">Miscellaneous Organic NESHAP at </w:t>
      </w:r>
      <w:r w:rsidR="00296F26" w:rsidRPr="001E06C4">
        <w:rPr>
          <w:rFonts w:eastAsiaTheme="minorHAnsi"/>
        </w:rPr>
        <w:t>§</w:t>
      </w:r>
      <w:r w:rsidR="00296F26">
        <w:rPr>
          <w:rFonts w:eastAsiaTheme="minorHAnsi"/>
          <w:color w:val="000000" w:themeColor="text1"/>
        </w:rPr>
        <w:t>63.2450(e)(5)? (Yes/No)</w:t>
      </w:r>
    </w:p>
    <w:p w14:paraId="0CC7C84C" w14:textId="77777777" w:rsidR="00296F26" w:rsidRDefault="00296F26" w:rsidP="00296F26">
      <w:pPr>
        <w:widowControl/>
        <w:numPr>
          <w:ilvl w:val="0"/>
          <w:numId w:val="63"/>
        </w:numPr>
        <w:autoSpaceDE/>
        <w:autoSpaceDN/>
        <w:adjustRightInd/>
        <w:contextualSpacing/>
        <w:rPr>
          <w:rFonts w:eastAsiaTheme="minorHAnsi"/>
          <w:color w:val="000000" w:themeColor="text1"/>
        </w:rPr>
      </w:pPr>
      <w:r>
        <w:rPr>
          <w:rFonts w:eastAsiaTheme="minorHAnsi"/>
          <w:color w:val="000000" w:themeColor="text1"/>
        </w:rPr>
        <w:t>Cite any applicable State and Local air regulations. Although not required as part of this question, you may provide (if available) any information about your specific air permit conditions that are used to comply with each State or Local air regulation.</w:t>
      </w:r>
    </w:p>
    <w:p w14:paraId="0344F1C3" w14:textId="074E1CCE" w:rsidR="006A090F" w:rsidRDefault="006A090F" w:rsidP="006A090F">
      <w:pPr>
        <w:keepNext/>
        <w:keepLines/>
        <w:widowControl/>
        <w:autoSpaceDE/>
        <w:autoSpaceDN/>
        <w:adjustRightInd/>
        <w:spacing w:before="200" w:after="240"/>
        <w:outlineLvl w:val="1"/>
        <w:rPr>
          <w:rFonts w:eastAsiaTheme="majorEastAsia"/>
          <w:b/>
          <w:bCs/>
          <w:color w:val="000000" w:themeColor="text1"/>
          <w:sz w:val="26"/>
          <w:szCs w:val="26"/>
        </w:rPr>
      </w:pPr>
      <w:bookmarkStart w:id="50" w:name="_Toc92974995"/>
      <w:r>
        <w:rPr>
          <w:rFonts w:eastAsiaTheme="majorEastAsia"/>
          <w:b/>
          <w:bCs/>
          <w:color w:val="000000" w:themeColor="text1"/>
          <w:sz w:val="26"/>
          <w:szCs w:val="26"/>
        </w:rPr>
        <w:t>8.7</w:t>
      </w:r>
      <w:r>
        <w:rPr>
          <w:rFonts w:eastAsiaTheme="majorEastAsia"/>
          <w:b/>
          <w:bCs/>
          <w:color w:val="000000" w:themeColor="text1"/>
          <w:sz w:val="26"/>
          <w:szCs w:val="26"/>
        </w:rPr>
        <w:tab/>
        <w:t>Flare Vent Gas Characteristics</w:t>
      </w:r>
      <w:bookmarkEnd w:id="50"/>
    </w:p>
    <w:p w14:paraId="3623AD8E" w14:textId="445C5B0B" w:rsidR="006A090F" w:rsidRPr="00D22A75" w:rsidRDefault="006A090F" w:rsidP="006A090F">
      <w:pPr>
        <w:keepNext/>
        <w:keepLines/>
        <w:widowControl/>
        <w:spacing w:after="240"/>
        <w:rPr>
          <w:rFonts w:eastAsiaTheme="minorHAnsi"/>
          <w:color w:val="000000" w:themeColor="text1"/>
        </w:rPr>
      </w:pPr>
      <w:r w:rsidRPr="00D22A75">
        <w:rPr>
          <w:rFonts w:eastAsiaTheme="minorHAnsi"/>
          <w:color w:val="000000" w:themeColor="text1"/>
        </w:rPr>
        <w:t xml:space="preserve">For each flare </w:t>
      </w:r>
      <w:r w:rsidR="00F96E05">
        <w:rPr>
          <w:rFonts w:eastAsiaTheme="minorHAnsi"/>
          <w:color w:val="000000" w:themeColor="text1"/>
        </w:rPr>
        <w:t>identified in section 8.1</w:t>
      </w:r>
      <w:r w:rsidR="00C802A2" w:rsidRPr="00C802A2">
        <w:rPr>
          <w:rFonts w:eastAsiaTheme="minorHAnsi"/>
        </w:rPr>
        <w:t xml:space="preserve"> </w:t>
      </w:r>
      <w:r w:rsidR="00C802A2">
        <w:rPr>
          <w:rFonts w:eastAsiaTheme="minorHAnsi"/>
        </w:rPr>
        <w:t>of this survey</w:t>
      </w:r>
      <w:r w:rsidRPr="00D22A75">
        <w:rPr>
          <w:rFonts w:eastAsiaTheme="minorHAnsi"/>
          <w:color w:val="000000" w:themeColor="text1"/>
        </w:rPr>
        <w:t>, provide the following:</w:t>
      </w:r>
    </w:p>
    <w:p w14:paraId="75E04753" w14:textId="52B5F142" w:rsidR="006A090F" w:rsidRPr="00D7565B" w:rsidRDefault="006A090F" w:rsidP="006A090F">
      <w:pPr>
        <w:pStyle w:val="ListParagraph"/>
        <w:numPr>
          <w:ilvl w:val="0"/>
          <w:numId w:val="6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Average lower heating value of flare vent gas</w:t>
      </w:r>
      <w:r w:rsidR="002130BC">
        <w:rPr>
          <w:rStyle w:val="FootnoteReference"/>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(British thermal units per standard cubic feet @ 68 degrees Fahrenheit) and the b</w:t>
      </w:r>
      <w:r w:rsidRPr="00D7565B">
        <w:rPr>
          <w:rFonts w:ascii="Times New Roman" w:hAnsi="Times New Roman" w:cs="Times New Roman"/>
          <w:color w:val="000000" w:themeColor="text1"/>
          <w:sz w:val="24"/>
          <w:szCs w:val="24"/>
        </w:rPr>
        <w:t>asis for determining value.</w:t>
      </w:r>
    </w:p>
    <w:p w14:paraId="381D362D" w14:textId="77777777" w:rsidR="006A090F" w:rsidRDefault="006A090F" w:rsidP="006A090F">
      <w:pPr>
        <w:widowControl/>
        <w:numPr>
          <w:ilvl w:val="0"/>
          <w:numId w:val="66"/>
        </w:numPr>
        <w:autoSpaceDE/>
        <w:autoSpaceDN/>
        <w:adjustRightInd/>
        <w:contextualSpacing/>
        <w:rPr>
          <w:rFonts w:eastAsiaTheme="minorHAnsi"/>
          <w:color w:val="000000" w:themeColor="text1"/>
        </w:rPr>
      </w:pPr>
      <w:r>
        <w:rPr>
          <w:rFonts w:eastAsiaTheme="minorHAnsi"/>
          <w:color w:val="000000" w:themeColor="text1"/>
        </w:rPr>
        <w:t xml:space="preserve">Average flow rate of flare vent gas (pounds per hour) </w:t>
      </w:r>
      <w:r>
        <w:rPr>
          <w:color w:val="000000" w:themeColor="text1"/>
        </w:rPr>
        <w:t>and the b</w:t>
      </w:r>
      <w:r w:rsidRPr="00D7565B">
        <w:rPr>
          <w:rFonts w:eastAsiaTheme="minorHAnsi"/>
          <w:color w:val="000000" w:themeColor="text1"/>
        </w:rPr>
        <w:t>asis for determining value</w:t>
      </w:r>
      <w:r>
        <w:rPr>
          <w:rFonts w:eastAsiaTheme="minorHAnsi"/>
          <w:color w:val="000000" w:themeColor="text1"/>
        </w:rPr>
        <w:t>.</w:t>
      </w:r>
    </w:p>
    <w:p w14:paraId="53B430CA" w14:textId="77777777" w:rsidR="006A090F" w:rsidRDefault="006A090F" w:rsidP="006A090F">
      <w:pPr>
        <w:widowControl/>
        <w:numPr>
          <w:ilvl w:val="0"/>
          <w:numId w:val="66"/>
        </w:numPr>
        <w:autoSpaceDE/>
        <w:autoSpaceDN/>
        <w:adjustRightInd/>
        <w:contextualSpacing/>
        <w:rPr>
          <w:rFonts w:eastAsiaTheme="minorHAnsi"/>
          <w:color w:val="000000" w:themeColor="text1"/>
        </w:rPr>
      </w:pPr>
      <w:r>
        <w:rPr>
          <w:rFonts w:eastAsiaTheme="minorHAnsi"/>
          <w:color w:val="000000" w:themeColor="text1"/>
        </w:rPr>
        <w:t xml:space="preserve">Minimum flow rate of flare vent gas (pounds per hour) </w:t>
      </w:r>
      <w:r>
        <w:rPr>
          <w:color w:val="000000" w:themeColor="text1"/>
        </w:rPr>
        <w:t>and the b</w:t>
      </w:r>
      <w:r w:rsidRPr="00D7565B">
        <w:rPr>
          <w:rFonts w:eastAsiaTheme="minorHAnsi"/>
          <w:color w:val="000000" w:themeColor="text1"/>
        </w:rPr>
        <w:t>asis for determining value</w:t>
      </w:r>
      <w:r>
        <w:rPr>
          <w:rFonts w:eastAsiaTheme="minorHAnsi"/>
          <w:color w:val="000000" w:themeColor="text1"/>
        </w:rPr>
        <w:t>.</w:t>
      </w:r>
    </w:p>
    <w:p w14:paraId="42C0AA6C" w14:textId="637A1F9E" w:rsidR="006A090F" w:rsidRPr="00C67D90" w:rsidRDefault="00662351" w:rsidP="006A090F">
      <w:pPr>
        <w:widowControl/>
        <w:numPr>
          <w:ilvl w:val="0"/>
          <w:numId w:val="66"/>
        </w:numPr>
        <w:autoSpaceDE/>
        <w:autoSpaceDN/>
        <w:adjustRightInd/>
        <w:contextualSpacing/>
        <w:rPr>
          <w:rFonts w:eastAsiaTheme="minorHAnsi"/>
          <w:color w:val="000000" w:themeColor="text1"/>
        </w:rPr>
      </w:pPr>
      <w:r>
        <w:rPr>
          <w:rFonts w:eastAsiaTheme="minorHAnsi"/>
          <w:color w:val="000000" w:themeColor="text1"/>
        </w:rPr>
        <w:t>A</w:t>
      </w:r>
      <w:r w:rsidR="006A090F" w:rsidRPr="00C67D90">
        <w:rPr>
          <w:rFonts w:eastAsiaTheme="minorHAnsi"/>
          <w:color w:val="000000" w:themeColor="text1"/>
        </w:rPr>
        <w:t>nnual average total HAP concentration of flare vent gas (parts per million by weight) and the basis for determining the value</w:t>
      </w:r>
      <w:r w:rsidR="006A090F">
        <w:rPr>
          <w:rFonts w:eastAsiaTheme="minorHAnsi"/>
          <w:color w:val="000000" w:themeColor="text1"/>
        </w:rPr>
        <w:t>.</w:t>
      </w:r>
    </w:p>
    <w:p w14:paraId="2ABB61EB" w14:textId="49713D4A" w:rsidR="006A090F" w:rsidRDefault="00662351" w:rsidP="006A090F">
      <w:pPr>
        <w:widowControl/>
        <w:numPr>
          <w:ilvl w:val="0"/>
          <w:numId w:val="66"/>
        </w:numPr>
        <w:autoSpaceDE/>
        <w:autoSpaceDN/>
        <w:adjustRightInd/>
        <w:contextualSpacing/>
        <w:rPr>
          <w:rFonts w:eastAsiaTheme="minorHAnsi"/>
          <w:color w:val="000000" w:themeColor="text1"/>
        </w:rPr>
      </w:pPr>
      <w:r>
        <w:rPr>
          <w:rFonts w:eastAsiaTheme="minorHAnsi"/>
          <w:color w:val="000000" w:themeColor="text1"/>
        </w:rPr>
        <w:t>A</w:t>
      </w:r>
      <w:r w:rsidR="006A090F" w:rsidRPr="00C67D90">
        <w:rPr>
          <w:rFonts w:eastAsiaTheme="minorHAnsi"/>
          <w:color w:val="000000" w:themeColor="text1"/>
        </w:rPr>
        <w:t>nnual average hydrogen concentration of flare vent gas (parts per million by weight) and the basis for determining the value</w:t>
      </w:r>
      <w:r w:rsidR="006A090F">
        <w:rPr>
          <w:rFonts w:eastAsiaTheme="minorHAnsi"/>
          <w:color w:val="000000" w:themeColor="text1"/>
        </w:rPr>
        <w:t>.</w:t>
      </w:r>
    </w:p>
    <w:p w14:paraId="771007B8" w14:textId="5C3E4E61" w:rsidR="006A090F" w:rsidRPr="006A090F" w:rsidRDefault="00662351" w:rsidP="006A090F">
      <w:pPr>
        <w:widowControl/>
        <w:numPr>
          <w:ilvl w:val="0"/>
          <w:numId w:val="66"/>
        </w:numPr>
        <w:autoSpaceDE/>
        <w:autoSpaceDN/>
        <w:adjustRightInd/>
        <w:contextualSpacing/>
        <w:rPr>
          <w:rFonts w:eastAsiaTheme="minorHAnsi"/>
          <w:color w:val="000000" w:themeColor="text1"/>
        </w:rPr>
      </w:pPr>
      <w:r>
        <w:rPr>
          <w:rFonts w:eastAsiaTheme="minorHAnsi"/>
          <w:color w:val="000000" w:themeColor="text1"/>
        </w:rPr>
        <w:t>A</w:t>
      </w:r>
      <w:r w:rsidR="006A090F" w:rsidRPr="006A090F">
        <w:rPr>
          <w:rFonts w:eastAsiaTheme="minorHAnsi"/>
          <w:color w:val="000000" w:themeColor="text1"/>
        </w:rPr>
        <w:t>nnual average VOC concentration of flare vent gas (parts per million by weight) and the basis for determining the value.</w:t>
      </w:r>
    </w:p>
    <w:p w14:paraId="3A315401" w14:textId="77777777" w:rsidR="00122E29" w:rsidRDefault="00DC5917">
      <w:pPr>
        <w:widowControl/>
        <w:autoSpaceDE/>
        <w:autoSpaceDN/>
        <w:adjustRightInd/>
        <w:rPr>
          <w:rFonts w:eastAsiaTheme="majorEastAsia"/>
          <w:b/>
          <w:bCs/>
          <w:color w:val="000000" w:themeColor="text1"/>
          <w:sz w:val="28"/>
          <w:szCs w:val="28"/>
        </w:rPr>
      </w:pPr>
      <w:r>
        <w:rPr>
          <w:rFonts w:eastAsiaTheme="minorHAnsi"/>
          <w:color w:val="000000" w:themeColor="text1"/>
        </w:rPr>
        <w:br w:type="page"/>
      </w:r>
    </w:p>
    <w:p w14:paraId="11708ED8" w14:textId="008C5D84" w:rsidR="00122E29" w:rsidRDefault="009910FA">
      <w:pPr>
        <w:keepNext/>
        <w:keepLines/>
        <w:widowControl/>
        <w:autoSpaceDE/>
        <w:autoSpaceDN/>
        <w:adjustRightInd/>
        <w:spacing w:after="240"/>
        <w:outlineLvl w:val="0"/>
        <w:rPr>
          <w:rFonts w:eastAsiaTheme="majorEastAsia"/>
          <w:bCs/>
          <w:color w:val="000000" w:themeColor="text1"/>
          <w:sz w:val="28"/>
          <w:szCs w:val="28"/>
        </w:rPr>
      </w:pPr>
      <w:bookmarkStart w:id="51" w:name="_Toc92974996"/>
      <w:r>
        <w:rPr>
          <w:rFonts w:eastAsiaTheme="majorEastAsia"/>
          <w:b/>
          <w:bCs/>
          <w:color w:val="000000" w:themeColor="text1"/>
          <w:sz w:val="28"/>
          <w:szCs w:val="28"/>
        </w:rPr>
        <w:lastRenderedPageBreak/>
        <w:t>9</w:t>
      </w:r>
      <w:r w:rsidR="00DC5917">
        <w:rPr>
          <w:rFonts w:eastAsiaTheme="majorEastAsia"/>
          <w:b/>
          <w:bCs/>
          <w:color w:val="000000" w:themeColor="text1"/>
          <w:sz w:val="28"/>
          <w:szCs w:val="28"/>
        </w:rPr>
        <w:t>.0</w:t>
      </w:r>
      <w:r w:rsidR="00DC5917">
        <w:rPr>
          <w:rFonts w:eastAsiaTheme="majorEastAsia"/>
          <w:b/>
          <w:bCs/>
          <w:color w:val="000000" w:themeColor="text1"/>
          <w:sz w:val="28"/>
          <w:szCs w:val="28"/>
        </w:rPr>
        <w:tab/>
      </w:r>
      <w:r w:rsidR="00DC5917" w:rsidRPr="0084661A">
        <w:rPr>
          <w:rFonts w:eastAsiaTheme="majorEastAsia"/>
          <w:b/>
          <w:bCs/>
          <w:color w:val="000000" w:themeColor="text1"/>
          <w:sz w:val="28"/>
          <w:szCs w:val="28"/>
        </w:rPr>
        <w:t>Equipment Leaks</w:t>
      </w:r>
      <w:bookmarkEnd w:id="51"/>
      <w:r w:rsidR="00DC5917" w:rsidRPr="0084661A">
        <w:rPr>
          <w:rFonts w:eastAsiaTheme="majorEastAsia"/>
          <w:bCs/>
          <w:color w:val="000000" w:themeColor="text1"/>
          <w:sz w:val="28"/>
          <w:szCs w:val="28"/>
        </w:rPr>
        <w:t xml:space="preserve"> </w:t>
      </w:r>
    </w:p>
    <w:p w14:paraId="2624BE33" w14:textId="07D80652" w:rsidR="008548EC" w:rsidRPr="00D17C2A" w:rsidRDefault="009910FA" w:rsidP="008548EC">
      <w:pPr>
        <w:keepNext/>
        <w:keepLines/>
        <w:spacing w:before="200" w:after="240"/>
        <w:outlineLvl w:val="1"/>
        <w:rPr>
          <w:rFonts w:eastAsiaTheme="majorEastAsia"/>
          <w:b/>
          <w:bCs/>
          <w:color w:val="000000" w:themeColor="text1"/>
          <w:sz w:val="26"/>
          <w:szCs w:val="26"/>
        </w:rPr>
      </w:pPr>
      <w:bookmarkStart w:id="52" w:name="_Toc92974997"/>
      <w:r>
        <w:rPr>
          <w:rFonts w:eastAsiaTheme="majorEastAsia"/>
          <w:b/>
          <w:bCs/>
          <w:color w:val="000000" w:themeColor="text1"/>
          <w:sz w:val="26"/>
          <w:szCs w:val="26"/>
        </w:rPr>
        <w:t>9</w:t>
      </w:r>
      <w:r w:rsidR="008548EC">
        <w:rPr>
          <w:rFonts w:eastAsiaTheme="majorEastAsia"/>
          <w:b/>
          <w:bCs/>
          <w:color w:val="000000" w:themeColor="text1"/>
          <w:sz w:val="26"/>
          <w:szCs w:val="26"/>
        </w:rPr>
        <w:t>.1</w:t>
      </w:r>
      <w:r w:rsidR="008548EC" w:rsidRPr="00D17C2A">
        <w:rPr>
          <w:rFonts w:eastAsiaTheme="majorEastAsia"/>
          <w:b/>
          <w:bCs/>
          <w:color w:val="000000" w:themeColor="text1"/>
          <w:sz w:val="26"/>
          <w:szCs w:val="26"/>
        </w:rPr>
        <w:tab/>
      </w:r>
      <w:r w:rsidR="008548EC">
        <w:rPr>
          <w:rFonts w:eastAsiaTheme="majorEastAsia"/>
          <w:b/>
          <w:bCs/>
          <w:color w:val="000000" w:themeColor="text1"/>
          <w:sz w:val="26"/>
          <w:szCs w:val="26"/>
        </w:rPr>
        <w:t>Imaging Device</w:t>
      </w:r>
      <w:r w:rsidR="00DC5A57">
        <w:rPr>
          <w:rFonts w:eastAsiaTheme="majorEastAsia"/>
          <w:b/>
          <w:bCs/>
          <w:color w:val="000000" w:themeColor="text1"/>
          <w:sz w:val="26"/>
          <w:szCs w:val="26"/>
        </w:rPr>
        <w:t xml:space="preserve"> and Other Equipment Leak Monitoring Systems</w:t>
      </w:r>
      <w:bookmarkEnd w:id="52"/>
    </w:p>
    <w:p w14:paraId="6AA17A2D" w14:textId="77777777" w:rsidR="00122E29" w:rsidRDefault="00DC5917" w:rsidP="003A1521">
      <w:pPr>
        <w:widowControl/>
        <w:numPr>
          <w:ilvl w:val="0"/>
          <w:numId w:val="18"/>
        </w:numPr>
        <w:autoSpaceDE/>
        <w:autoSpaceDN/>
        <w:adjustRightInd/>
        <w:contextualSpacing/>
        <w:rPr>
          <w:rFonts w:eastAsiaTheme="minorHAnsi"/>
          <w:color w:val="000000" w:themeColor="text1"/>
        </w:rPr>
      </w:pPr>
      <w:r>
        <w:rPr>
          <w:rFonts w:eastAsiaTheme="minorHAnsi"/>
          <w:color w:val="000000" w:themeColor="text1"/>
        </w:rPr>
        <w:t>Do you own or have ready access to an optical or thermal imaging device for detecting equipment leaks? (Yes/No) If yes:</w:t>
      </w:r>
    </w:p>
    <w:p w14:paraId="4FD8ED68" w14:textId="77777777" w:rsidR="00122E29" w:rsidRDefault="00DC5917" w:rsidP="003A1521">
      <w:pPr>
        <w:widowControl/>
        <w:numPr>
          <w:ilvl w:val="1"/>
          <w:numId w:val="18"/>
        </w:numPr>
        <w:autoSpaceDE/>
        <w:autoSpaceDN/>
        <w:adjustRightInd/>
        <w:contextualSpacing/>
        <w:rPr>
          <w:rFonts w:eastAsiaTheme="minorHAnsi"/>
          <w:color w:val="000000" w:themeColor="text1"/>
        </w:rPr>
      </w:pPr>
      <w:r>
        <w:rPr>
          <w:rFonts w:eastAsiaTheme="minorHAnsi"/>
          <w:color w:val="000000" w:themeColor="text1"/>
        </w:rPr>
        <w:t>Provide the manufacturer and model number.</w:t>
      </w:r>
    </w:p>
    <w:p w14:paraId="50189F8C" w14:textId="77777777" w:rsidR="00122E29" w:rsidRDefault="00DC5917" w:rsidP="003A1521">
      <w:pPr>
        <w:widowControl/>
        <w:numPr>
          <w:ilvl w:val="1"/>
          <w:numId w:val="18"/>
        </w:numPr>
        <w:autoSpaceDE/>
        <w:autoSpaceDN/>
        <w:adjustRightInd/>
        <w:contextualSpacing/>
        <w:rPr>
          <w:rFonts w:eastAsiaTheme="minorHAnsi"/>
          <w:color w:val="000000" w:themeColor="text1"/>
        </w:rPr>
      </w:pPr>
      <w:r>
        <w:rPr>
          <w:rFonts w:eastAsiaTheme="minorHAnsi"/>
          <w:color w:val="000000" w:themeColor="text1"/>
        </w:rPr>
        <w:t>Which of the following best describes the use of the imaging device by the facility? (Select all that apply.)</w:t>
      </w:r>
    </w:p>
    <w:p w14:paraId="5BADA5DC" w14:textId="77777777" w:rsidR="00122E29" w:rsidRDefault="00DC5917" w:rsidP="003A1521">
      <w:pPr>
        <w:widowControl/>
        <w:numPr>
          <w:ilvl w:val="2"/>
          <w:numId w:val="18"/>
        </w:numPr>
        <w:autoSpaceDE/>
        <w:autoSpaceDN/>
        <w:adjustRightInd/>
        <w:contextualSpacing/>
        <w:rPr>
          <w:rFonts w:eastAsiaTheme="minorHAnsi"/>
          <w:color w:val="000000" w:themeColor="text1"/>
        </w:rPr>
      </w:pPr>
      <w:r>
        <w:rPr>
          <w:rFonts w:eastAsiaTheme="minorHAnsi"/>
          <w:color w:val="000000" w:themeColor="text1"/>
        </w:rPr>
        <w:t xml:space="preserve">At the frequency required by a Federal or other air regulation </w:t>
      </w:r>
      <w:proofErr w:type="gramStart"/>
      <w:r>
        <w:rPr>
          <w:rFonts w:eastAsiaTheme="minorHAnsi"/>
          <w:color w:val="000000" w:themeColor="text1"/>
        </w:rPr>
        <w:t>in order to</w:t>
      </w:r>
      <w:proofErr w:type="gramEnd"/>
      <w:r>
        <w:rPr>
          <w:rFonts w:eastAsiaTheme="minorHAnsi"/>
          <w:color w:val="000000" w:themeColor="text1"/>
        </w:rPr>
        <w:t xml:space="preserve"> demonstrate compliance </w:t>
      </w:r>
      <w:r>
        <w:rPr>
          <w:rFonts w:eastAsiaTheme="minorHAnsi"/>
          <w:i/>
          <w:color w:val="000000" w:themeColor="text1"/>
        </w:rPr>
        <w:t>{if selected, specify</w:t>
      </w:r>
      <w:r w:rsidR="008548EC">
        <w:rPr>
          <w:rFonts w:eastAsiaTheme="minorHAnsi"/>
          <w:i/>
          <w:color w:val="000000" w:themeColor="text1"/>
        </w:rPr>
        <w:t xml:space="preserve"> the</w:t>
      </w:r>
      <w:r>
        <w:rPr>
          <w:rFonts w:eastAsiaTheme="minorHAnsi"/>
          <w:i/>
          <w:color w:val="000000" w:themeColor="text1"/>
        </w:rPr>
        <w:t xml:space="preserve"> regulation and provide </w:t>
      </w:r>
      <w:r w:rsidR="008548EC">
        <w:rPr>
          <w:rFonts w:eastAsiaTheme="minorHAnsi"/>
          <w:i/>
          <w:color w:val="000000" w:themeColor="text1"/>
        </w:rPr>
        <w:t xml:space="preserve">the </w:t>
      </w:r>
      <w:r>
        <w:rPr>
          <w:rFonts w:eastAsiaTheme="minorHAnsi"/>
          <w:i/>
          <w:color w:val="000000" w:themeColor="text1"/>
        </w:rPr>
        <w:t>rule citation that requires use of the imaging device}</w:t>
      </w:r>
      <w:r>
        <w:rPr>
          <w:rFonts w:eastAsiaTheme="minorHAnsi"/>
          <w:color w:val="000000" w:themeColor="text1"/>
        </w:rPr>
        <w:t>.</w:t>
      </w:r>
    </w:p>
    <w:p w14:paraId="2FC0C742" w14:textId="77777777" w:rsidR="00122E29" w:rsidRDefault="00DC5917" w:rsidP="003A1521">
      <w:pPr>
        <w:widowControl/>
        <w:numPr>
          <w:ilvl w:val="2"/>
          <w:numId w:val="18"/>
        </w:numPr>
        <w:autoSpaceDE/>
        <w:autoSpaceDN/>
        <w:adjustRightInd/>
        <w:contextualSpacing/>
        <w:rPr>
          <w:rFonts w:eastAsiaTheme="minorHAnsi"/>
          <w:color w:val="000000" w:themeColor="text1"/>
        </w:rPr>
      </w:pPr>
      <w:r>
        <w:rPr>
          <w:rFonts w:eastAsiaTheme="minorHAnsi"/>
          <w:color w:val="000000" w:themeColor="text1"/>
        </w:rPr>
        <w:t>To voluntarily check for leaks on a routine basis (quarterly or more frequently).</w:t>
      </w:r>
    </w:p>
    <w:p w14:paraId="11A8FCC1" w14:textId="77777777" w:rsidR="00122E29" w:rsidRDefault="00DC5917" w:rsidP="003A1521">
      <w:pPr>
        <w:widowControl/>
        <w:numPr>
          <w:ilvl w:val="2"/>
          <w:numId w:val="18"/>
        </w:numPr>
        <w:autoSpaceDE/>
        <w:autoSpaceDN/>
        <w:adjustRightInd/>
        <w:contextualSpacing/>
        <w:rPr>
          <w:rFonts w:eastAsiaTheme="minorHAnsi"/>
          <w:color w:val="000000" w:themeColor="text1"/>
        </w:rPr>
      </w:pPr>
      <w:r>
        <w:rPr>
          <w:rFonts w:eastAsiaTheme="minorHAnsi"/>
          <w:color w:val="000000" w:themeColor="text1"/>
        </w:rPr>
        <w:t>To voluntarily check for leaks on an occasional basis (less frequently than quarterly).</w:t>
      </w:r>
    </w:p>
    <w:p w14:paraId="1AF5406C" w14:textId="77777777" w:rsidR="00122E29" w:rsidRDefault="00DC5917" w:rsidP="003A1521">
      <w:pPr>
        <w:widowControl/>
        <w:numPr>
          <w:ilvl w:val="2"/>
          <w:numId w:val="18"/>
        </w:numPr>
        <w:autoSpaceDE/>
        <w:autoSpaceDN/>
        <w:adjustRightInd/>
        <w:contextualSpacing/>
        <w:rPr>
          <w:rFonts w:eastAsiaTheme="minorHAnsi"/>
          <w:color w:val="000000" w:themeColor="text1"/>
        </w:rPr>
      </w:pPr>
      <w:r>
        <w:rPr>
          <w:rFonts w:eastAsiaTheme="minorHAnsi"/>
          <w:color w:val="000000" w:themeColor="text1"/>
        </w:rPr>
        <w:t>To voluntarily check for leaks following non-routine operations.</w:t>
      </w:r>
    </w:p>
    <w:p w14:paraId="4DB52D93" w14:textId="74A53373" w:rsidR="00122E29" w:rsidRDefault="00DC5917" w:rsidP="003A1521">
      <w:pPr>
        <w:widowControl/>
        <w:numPr>
          <w:ilvl w:val="2"/>
          <w:numId w:val="18"/>
        </w:numPr>
        <w:autoSpaceDE/>
        <w:autoSpaceDN/>
        <w:adjustRightInd/>
        <w:contextualSpacing/>
        <w:rPr>
          <w:rFonts w:eastAsiaTheme="minorHAnsi"/>
          <w:color w:val="000000" w:themeColor="text1"/>
        </w:rPr>
      </w:pPr>
      <w:r>
        <w:rPr>
          <w:rFonts w:eastAsiaTheme="minorHAnsi"/>
          <w:color w:val="000000" w:themeColor="text1"/>
        </w:rPr>
        <w:t>Other (specify).</w:t>
      </w:r>
    </w:p>
    <w:p w14:paraId="0E79FA58" w14:textId="35E5D24E" w:rsidR="00DC5A57" w:rsidRDefault="000B1A72" w:rsidP="00DC5A57">
      <w:pPr>
        <w:widowControl/>
        <w:numPr>
          <w:ilvl w:val="0"/>
          <w:numId w:val="18"/>
        </w:numPr>
        <w:autoSpaceDE/>
        <w:autoSpaceDN/>
        <w:adjustRightInd/>
        <w:contextualSpacing/>
        <w:rPr>
          <w:rFonts w:eastAsiaTheme="minorHAnsi"/>
          <w:color w:val="000000" w:themeColor="text1"/>
        </w:rPr>
      </w:pPr>
      <w:r>
        <w:rPr>
          <w:rFonts w:eastAsiaTheme="minorHAnsi"/>
          <w:color w:val="000000" w:themeColor="text1"/>
        </w:rPr>
        <w:t>In order to detect equipment leaks, have you ever</w:t>
      </w:r>
      <w:r w:rsidR="000A546F">
        <w:rPr>
          <w:rFonts w:eastAsiaTheme="minorHAnsi"/>
          <w:color w:val="000000" w:themeColor="text1"/>
        </w:rPr>
        <w:t xml:space="preserve"> </w:t>
      </w:r>
      <w:r>
        <w:rPr>
          <w:rFonts w:eastAsiaTheme="minorHAnsi"/>
          <w:color w:val="000000" w:themeColor="text1"/>
        </w:rPr>
        <w:t xml:space="preserve">used a sensor network or </w:t>
      </w:r>
      <w:r w:rsidR="000A546F" w:rsidRPr="000A546F">
        <w:rPr>
          <w:rFonts w:eastAsiaTheme="minorHAnsi"/>
          <w:color w:val="000000" w:themeColor="text1"/>
        </w:rPr>
        <w:t>obtain</w:t>
      </w:r>
      <w:r>
        <w:rPr>
          <w:rFonts w:eastAsiaTheme="minorHAnsi"/>
          <w:color w:val="000000" w:themeColor="text1"/>
        </w:rPr>
        <w:t>ed</w:t>
      </w:r>
      <w:r w:rsidR="000A546F" w:rsidRPr="000A546F">
        <w:rPr>
          <w:rFonts w:eastAsiaTheme="minorHAnsi"/>
          <w:color w:val="000000" w:themeColor="text1"/>
        </w:rPr>
        <w:t xml:space="preserve"> air samples from one or more points on a continuous sequential basis and analyze</w:t>
      </w:r>
      <w:r>
        <w:rPr>
          <w:rFonts w:eastAsiaTheme="minorHAnsi"/>
          <w:color w:val="000000" w:themeColor="text1"/>
        </w:rPr>
        <w:t>d</w:t>
      </w:r>
      <w:r w:rsidR="000A546F" w:rsidRPr="000A546F">
        <w:rPr>
          <w:rFonts w:eastAsiaTheme="minorHAnsi"/>
          <w:color w:val="000000" w:themeColor="text1"/>
        </w:rPr>
        <w:t xml:space="preserve"> the samples with gas chromatography</w:t>
      </w:r>
      <w:r w:rsidR="000A546F">
        <w:rPr>
          <w:rFonts w:eastAsiaTheme="minorHAnsi"/>
          <w:color w:val="000000" w:themeColor="text1"/>
        </w:rPr>
        <w:t xml:space="preserve">, </w:t>
      </w:r>
      <w:r w:rsidR="000A546F" w:rsidRPr="000A546F">
        <w:rPr>
          <w:rFonts w:eastAsiaTheme="minorHAnsi"/>
          <w:color w:val="000000" w:themeColor="text1"/>
        </w:rPr>
        <w:t>infrared spectrophotometry, flame ion detection, or an equivalent or alternative method</w:t>
      </w:r>
      <w:r w:rsidR="000A546F">
        <w:rPr>
          <w:rFonts w:eastAsiaTheme="minorHAnsi"/>
          <w:color w:val="000000" w:themeColor="text1"/>
        </w:rPr>
        <w:t>? (Yes/No) If yes</w:t>
      </w:r>
      <w:r w:rsidR="00DC5A57">
        <w:rPr>
          <w:rFonts w:eastAsiaTheme="minorHAnsi"/>
          <w:color w:val="000000" w:themeColor="text1"/>
        </w:rPr>
        <w:t>, br</w:t>
      </w:r>
      <w:r w:rsidR="00DC5A57" w:rsidRPr="00DC5A57">
        <w:rPr>
          <w:rFonts w:eastAsiaTheme="minorHAnsi"/>
          <w:color w:val="000000" w:themeColor="text1"/>
        </w:rPr>
        <w:t>iefly describe the system including what pollutant(s) is being monitored (e.g., VOC, HAP, or the specific pollutant), the frequency it is being monitored, the number of sampling locations</w:t>
      </w:r>
      <w:r w:rsidR="005D2F59">
        <w:rPr>
          <w:rFonts w:eastAsiaTheme="minorHAnsi"/>
          <w:color w:val="000000" w:themeColor="text1"/>
        </w:rPr>
        <w:t xml:space="preserve">, and </w:t>
      </w:r>
      <w:r w:rsidR="005D2F59">
        <w:rPr>
          <w:rFonts w:eastAsiaTheme="minorHAnsi"/>
        </w:rPr>
        <w:t>the</w:t>
      </w:r>
      <w:r w:rsidR="005D2F59" w:rsidRPr="000C6D6F">
        <w:rPr>
          <w:rFonts w:eastAsiaTheme="minorHAnsi"/>
        </w:rPr>
        <w:t xml:space="preserve"> process unit</w:t>
      </w:r>
      <w:r w:rsidR="005D2F59">
        <w:rPr>
          <w:rFonts w:eastAsiaTheme="minorHAnsi"/>
        </w:rPr>
        <w:t>(s) the system is intended to serve. [Use the same process unit ID(s) you used in Section 2.0 of this survey.]</w:t>
      </w:r>
    </w:p>
    <w:p w14:paraId="3AA23F0A" w14:textId="05773456" w:rsidR="006760D8" w:rsidRPr="006760D8" w:rsidRDefault="009910FA" w:rsidP="006760D8">
      <w:pPr>
        <w:keepNext/>
        <w:keepLines/>
        <w:spacing w:before="200" w:after="240"/>
        <w:outlineLvl w:val="1"/>
        <w:rPr>
          <w:rFonts w:eastAsiaTheme="majorEastAsia"/>
          <w:b/>
          <w:bCs/>
          <w:color w:val="000000" w:themeColor="text1"/>
          <w:sz w:val="26"/>
          <w:szCs w:val="26"/>
        </w:rPr>
      </w:pPr>
      <w:bookmarkStart w:id="53" w:name="_Toc92974998"/>
      <w:r>
        <w:rPr>
          <w:rFonts w:eastAsiaTheme="majorEastAsia"/>
          <w:b/>
          <w:bCs/>
          <w:color w:val="000000" w:themeColor="text1"/>
          <w:sz w:val="26"/>
          <w:szCs w:val="26"/>
        </w:rPr>
        <w:t>9</w:t>
      </w:r>
      <w:r w:rsidR="006760D8" w:rsidRPr="006760D8">
        <w:rPr>
          <w:rFonts w:eastAsiaTheme="majorEastAsia"/>
          <w:b/>
          <w:bCs/>
          <w:color w:val="000000" w:themeColor="text1"/>
          <w:sz w:val="26"/>
          <w:szCs w:val="26"/>
        </w:rPr>
        <w:t>.</w:t>
      </w:r>
      <w:r w:rsidR="006760D8">
        <w:rPr>
          <w:rFonts w:eastAsiaTheme="majorEastAsia"/>
          <w:b/>
          <w:bCs/>
          <w:color w:val="000000" w:themeColor="text1"/>
          <w:sz w:val="26"/>
          <w:szCs w:val="26"/>
        </w:rPr>
        <w:t>2</w:t>
      </w:r>
      <w:r w:rsidR="006760D8" w:rsidRPr="006760D8">
        <w:rPr>
          <w:rFonts w:eastAsiaTheme="majorEastAsia"/>
          <w:b/>
          <w:bCs/>
          <w:color w:val="000000" w:themeColor="text1"/>
          <w:sz w:val="26"/>
          <w:szCs w:val="26"/>
        </w:rPr>
        <w:tab/>
      </w:r>
      <w:r w:rsidR="006760D8">
        <w:rPr>
          <w:rFonts w:eastAsiaTheme="majorEastAsia"/>
          <w:b/>
          <w:bCs/>
          <w:color w:val="000000" w:themeColor="text1"/>
          <w:sz w:val="26"/>
          <w:szCs w:val="26"/>
        </w:rPr>
        <w:t>Regulations</w:t>
      </w:r>
      <w:bookmarkEnd w:id="53"/>
    </w:p>
    <w:p w14:paraId="7D5925EA" w14:textId="4EA9422E" w:rsidR="006760D8" w:rsidRPr="00D17C2A" w:rsidRDefault="006760D8" w:rsidP="006760D8">
      <w:pPr>
        <w:spacing w:after="240"/>
        <w:rPr>
          <w:rFonts w:eastAsiaTheme="minorHAnsi"/>
          <w:color w:val="000000" w:themeColor="text1"/>
        </w:rPr>
      </w:pPr>
      <w:r w:rsidRPr="00D17C2A">
        <w:rPr>
          <w:rFonts w:eastAsiaTheme="minorHAnsi"/>
          <w:color w:val="000000" w:themeColor="text1"/>
        </w:rPr>
        <w:t xml:space="preserve">For each </w:t>
      </w:r>
      <w:r w:rsidR="00371508" w:rsidRPr="000B49AD">
        <w:rPr>
          <w:rFonts w:eastAsiaTheme="minorHAnsi"/>
        </w:rPr>
        <w:t>chemical manufacturing process unit, elastomer product process unit, polyether polyol manufacturing process unit</w:t>
      </w:r>
      <w:r w:rsidRPr="00D17C2A">
        <w:rPr>
          <w:rFonts w:eastAsiaTheme="minorHAnsi"/>
          <w:color w:val="000000" w:themeColor="text1"/>
        </w:rPr>
        <w:t xml:space="preserve">, </w:t>
      </w:r>
      <w:r w:rsidR="00553369">
        <w:rPr>
          <w:rFonts w:eastAsiaTheme="minorHAnsi"/>
          <w:color w:val="000000" w:themeColor="text1"/>
        </w:rPr>
        <w:t xml:space="preserve">and </w:t>
      </w:r>
      <w:r w:rsidR="00BC0A9F">
        <w:rPr>
          <w:rFonts w:eastAsiaTheme="minorHAnsi"/>
        </w:rPr>
        <w:t>other process unit</w:t>
      </w:r>
      <w:r w:rsidR="00BC0A9F" w:rsidRPr="008C110F">
        <w:rPr>
          <w:rFonts w:eastAsiaTheme="minorHAnsi"/>
        </w:rPr>
        <w:t xml:space="preserve"> at the facility</w:t>
      </w:r>
      <w:r w:rsidR="00BC0A9F" w:rsidRPr="00541717">
        <w:rPr>
          <w:rFonts w:eastAsiaTheme="minorHAnsi"/>
        </w:rPr>
        <w:t xml:space="preserve"> </w:t>
      </w:r>
      <w:r w:rsidR="00BC0A9F">
        <w:rPr>
          <w:rFonts w:eastAsiaTheme="minorHAnsi"/>
        </w:rPr>
        <w:t>where the process unit</w:t>
      </w:r>
      <w:r w:rsidR="00BC0A9F" w:rsidRPr="00FA3306">
        <w:rPr>
          <w:rFonts w:eastAsiaTheme="minorHAnsi"/>
        </w:rPr>
        <w:t xml:space="preserve"> ha</w:t>
      </w:r>
      <w:r w:rsidR="00BC0A9F">
        <w:rPr>
          <w:rFonts w:eastAsiaTheme="minorHAnsi"/>
        </w:rPr>
        <w:t>s</w:t>
      </w:r>
      <w:r w:rsidR="00BC0A9F" w:rsidRPr="00FA3306">
        <w:rPr>
          <w:rFonts w:eastAsiaTheme="minorHAnsi"/>
        </w:rPr>
        <w:t xml:space="preserve"> the potential to emit </w:t>
      </w:r>
      <w:r w:rsidR="00BC0A9F" w:rsidRPr="0079220D">
        <w:rPr>
          <w:rFonts w:eastAsiaTheme="minorHAnsi"/>
        </w:rPr>
        <w:t>benzene, 1,3-butadiene, ethylene oxide, ethylene dichloride, and/or vinyl chloride</w:t>
      </w:r>
      <w:r w:rsidR="00553369">
        <w:rPr>
          <w:rFonts w:eastAsiaTheme="minorHAnsi"/>
          <w:color w:val="000000" w:themeColor="text1"/>
        </w:rPr>
        <w:t xml:space="preserve">, </w:t>
      </w:r>
      <w:r w:rsidRPr="00D17C2A">
        <w:rPr>
          <w:rFonts w:eastAsiaTheme="minorHAnsi"/>
          <w:color w:val="000000" w:themeColor="text1"/>
        </w:rPr>
        <w:t>provide the following:</w:t>
      </w:r>
    </w:p>
    <w:p w14:paraId="4943624C" w14:textId="10A4CB7B" w:rsidR="00623F72" w:rsidRPr="00623F72" w:rsidRDefault="00623F72" w:rsidP="00371508">
      <w:pPr>
        <w:widowControl/>
        <w:numPr>
          <w:ilvl w:val="0"/>
          <w:numId w:val="88"/>
        </w:numPr>
        <w:autoSpaceDE/>
        <w:autoSpaceDN/>
        <w:adjustRightInd/>
        <w:contextualSpacing/>
        <w:rPr>
          <w:rFonts w:eastAsiaTheme="minorHAnsi"/>
          <w:color w:val="000000" w:themeColor="text1"/>
        </w:rPr>
      </w:pPr>
      <w:r w:rsidRPr="00F246B5">
        <w:rPr>
          <w:rFonts w:eastAsiaTheme="minorHAnsi"/>
          <w:color w:val="000000" w:themeColor="text1"/>
        </w:rPr>
        <w:t>Provide a unique identifier for each</w:t>
      </w:r>
      <w:r>
        <w:rPr>
          <w:rFonts w:eastAsiaTheme="minorHAnsi"/>
          <w:color w:val="000000" w:themeColor="text1"/>
        </w:rPr>
        <w:t xml:space="preserve"> process unit.</w:t>
      </w:r>
    </w:p>
    <w:p w14:paraId="38C23660" w14:textId="23247904" w:rsidR="00371508" w:rsidRDefault="00371508" w:rsidP="00371508">
      <w:pPr>
        <w:widowControl/>
        <w:numPr>
          <w:ilvl w:val="0"/>
          <w:numId w:val="88"/>
        </w:numPr>
        <w:autoSpaceDE/>
        <w:autoSpaceDN/>
        <w:adjustRightInd/>
        <w:contextualSpacing/>
        <w:rPr>
          <w:rFonts w:eastAsiaTheme="minorHAnsi"/>
          <w:color w:val="000000" w:themeColor="text1"/>
        </w:rPr>
      </w:pPr>
      <w:r>
        <w:rPr>
          <w:rFonts w:eastAsiaTheme="minorHAnsi"/>
        </w:rPr>
        <w:t>Select the Federal air regulations the facility is complying with for equipment leaks (select the option that best fits)</w:t>
      </w:r>
      <w:r>
        <w:rPr>
          <w:rFonts w:eastAsiaTheme="minorHAnsi"/>
          <w:color w:val="000000" w:themeColor="text1"/>
        </w:rPr>
        <w:t>:</w:t>
      </w:r>
    </w:p>
    <w:p w14:paraId="0DACC8E2" w14:textId="0CE62C9E" w:rsidR="00371508" w:rsidRDefault="00371508" w:rsidP="00371508">
      <w:pPr>
        <w:widowControl/>
        <w:numPr>
          <w:ilvl w:val="0"/>
          <w:numId w:val="89"/>
        </w:numPr>
        <w:autoSpaceDE/>
        <w:autoSpaceDN/>
        <w:adjustRightInd/>
        <w:contextualSpacing/>
        <w:rPr>
          <w:rFonts w:eastAsiaTheme="minorHAnsi"/>
          <w:color w:val="000000" w:themeColor="text1"/>
        </w:rPr>
      </w:pPr>
      <w:r>
        <w:rPr>
          <w:rFonts w:eastAsiaTheme="minorHAnsi"/>
          <w:color w:val="000000" w:themeColor="text1"/>
        </w:rPr>
        <w:t>40 CFR 63, subpart H. (Yes/No)</w:t>
      </w:r>
    </w:p>
    <w:p w14:paraId="38A34EEF" w14:textId="0CAA6E96" w:rsidR="00371508" w:rsidRDefault="00371508" w:rsidP="00371508">
      <w:pPr>
        <w:widowControl/>
        <w:numPr>
          <w:ilvl w:val="0"/>
          <w:numId w:val="89"/>
        </w:numPr>
        <w:autoSpaceDE/>
        <w:autoSpaceDN/>
        <w:adjustRightInd/>
        <w:contextualSpacing/>
        <w:rPr>
          <w:rFonts w:eastAsiaTheme="minorHAnsi"/>
          <w:color w:val="000000" w:themeColor="text1"/>
        </w:rPr>
      </w:pPr>
      <w:r>
        <w:rPr>
          <w:rFonts w:eastAsiaTheme="minorHAnsi"/>
          <w:color w:val="000000" w:themeColor="text1"/>
        </w:rPr>
        <w:t>40 CFR 63, subpart H via 40 CFR 63.502(a). (Yes/No)</w:t>
      </w:r>
    </w:p>
    <w:p w14:paraId="6D4EE8EA" w14:textId="7DF0B488" w:rsidR="00371508" w:rsidRDefault="00371508" w:rsidP="00371508">
      <w:pPr>
        <w:widowControl/>
        <w:numPr>
          <w:ilvl w:val="0"/>
          <w:numId w:val="89"/>
        </w:numPr>
        <w:autoSpaceDE/>
        <w:autoSpaceDN/>
        <w:adjustRightInd/>
        <w:contextualSpacing/>
        <w:rPr>
          <w:rFonts w:eastAsiaTheme="minorHAnsi"/>
          <w:color w:val="000000" w:themeColor="text1"/>
        </w:rPr>
      </w:pPr>
      <w:r>
        <w:rPr>
          <w:rFonts w:eastAsiaTheme="minorHAnsi"/>
          <w:color w:val="000000" w:themeColor="text1"/>
        </w:rPr>
        <w:t>40 CFR 63, subpart H via 40 CFR 63.1434(a). (Yes/No)</w:t>
      </w:r>
    </w:p>
    <w:p w14:paraId="6CEB7260" w14:textId="77777777" w:rsidR="00371508" w:rsidRDefault="00371508" w:rsidP="00371508">
      <w:pPr>
        <w:widowControl/>
        <w:numPr>
          <w:ilvl w:val="0"/>
          <w:numId w:val="89"/>
        </w:numPr>
        <w:autoSpaceDE/>
        <w:autoSpaceDN/>
        <w:adjustRightInd/>
        <w:contextualSpacing/>
        <w:rPr>
          <w:rFonts w:eastAsiaTheme="minorHAnsi"/>
          <w:color w:val="000000" w:themeColor="text1"/>
        </w:rPr>
      </w:pPr>
      <w:r>
        <w:rPr>
          <w:rFonts w:eastAsiaTheme="minorHAnsi"/>
          <w:color w:val="000000" w:themeColor="text1"/>
        </w:rPr>
        <w:t>Other (specify).</w:t>
      </w:r>
    </w:p>
    <w:p w14:paraId="652BF595" w14:textId="2090C53D" w:rsidR="00122E29" w:rsidRPr="00371508" w:rsidRDefault="00371508" w:rsidP="00371508">
      <w:pPr>
        <w:widowControl/>
        <w:numPr>
          <w:ilvl w:val="0"/>
          <w:numId w:val="89"/>
        </w:numPr>
        <w:autoSpaceDE/>
        <w:autoSpaceDN/>
        <w:adjustRightInd/>
        <w:contextualSpacing/>
        <w:rPr>
          <w:rFonts w:eastAsiaTheme="minorHAnsi"/>
          <w:color w:val="000000" w:themeColor="text1"/>
        </w:rPr>
      </w:pPr>
      <w:r w:rsidRPr="00371508">
        <w:rPr>
          <w:rFonts w:eastAsiaTheme="minorHAnsi"/>
          <w:color w:val="000000" w:themeColor="text1"/>
        </w:rPr>
        <w:t>None.</w:t>
      </w:r>
    </w:p>
    <w:p w14:paraId="019F8D06" w14:textId="2888056A" w:rsidR="00D84644" w:rsidRPr="00280FCB" w:rsidRDefault="00397BCA" w:rsidP="00D84644">
      <w:pPr>
        <w:widowControl/>
        <w:numPr>
          <w:ilvl w:val="0"/>
          <w:numId w:val="88"/>
        </w:numPr>
        <w:autoSpaceDE/>
        <w:autoSpaceDN/>
        <w:adjustRightInd/>
        <w:contextualSpacing/>
        <w:rPr>
          <w:rFonts w:eastAsiaTheme="minorHAnsi"/>
          <w:color w:val="000000" w:themeColor="text1"/>
        </w:rPr>
      </w:pPr>
      <w:r>
        <w:rPr>
          <w:rFonts w:eastAsiaTheme="minorHAnsi"/>
          <w:color w:val="000000" w:themeColor="text1"/>
        </w:rPr>
        <w:t xml:space="preserve">Do you </w:t>
      </w:r>
      <w:r w:rsidR="00D84644">
        <w:rPr>
          <w:rFonts w:eastAsiaTheme="minorHAnsi"/>
          <w:color w:val="000000" w:themeColor="text1"/>
        </w:rPr>
        <w:t>use</w:t>
      </w:r>
      <w:r>
        <w:rPr>
          <w:rFonts w:eastAsiaTheme="minorHAnsi"/>
          <w:color w:val="000000" w:themeColor="text1"/>
        </w:rPr>
        <w:t xml:space="preserve"> 40 CFR 63.160(b)</w:t>
      </w:r>
      <w:r w:rsidR="00D84644">
        <w:rPr>
          <w:rFonts w:eastAsiaTheme="minorHAnsi"/>
          <w:color w:val="000000" w:themeColor="text1"/>
        </w:rPr>
        <w:t xml:space="preserve"> and/or 40 CFR 63.160(c) to comply with other 40 CFR part 60 and/or 40 CFR part 61 equipment leak provisions? (Yes/No) </w:t>
      </w:r>
      <w:r w:rsidR="00D84644" w:rsidRPr="00D84644">
        <w:rPr>
          <w:rFonts w:eastAsiaTheme="minorHAnsi"/>
          <w:color w:val="000000" w:themeColor="text1"/>
        </w:rPr>
        <w:t>If yes, what other 40 CFR pa</w:t>
      </w:r>
      <w:r w:rsidR="00D84644" w:rsidRPr="00283AD2">
        <w:rPr>
          <w:rFonts w:eastAsiaTheme="minorHAnsi"/>
          <w:color w:val="000000" w:themeColor="text1"/>
        </w:rPr>
        <w:t>rt 60 and/or 40 CFR part 61</w:t>
      </w:r>
      <w:r w:rsidR="00D84644" w:rsidRPr="00E96F5F">
        <w:rPr>
          <w:rFonts w:eastAsiaTheme="minorHAnsi"/>
          <w:color w:val="000000" w:themeColor="text1"/>
        </w:rPr>
        <w:t xml:space="preserve"> equipment leak rules would your facility be subject to if </w:t>
      </w:r>
      <w:r w:rsidR="00D84644" w:rsidRPr="006317F6">
        <w:rPr>
          <w:rFonts w:eastAsiaTheme="minorHAnsi"/>
          <w:color w:val="000000" w:themeColor="text1"/>
        </w:rPr>
        <w:t xml:space="preserve">you did not </w:t>
      </w:r>
      <w:r w:rsidR="00D84644" w:rsidRPr="004C2FE8">
        <w:rPr>
          <w:rFonts w:eastAsiaTheme="minorHAnsi"/>
          <w:color w:val="000000" w:themeColor="text1"/>
        </w:rPr>
        <w:t>use 40 CFR 63.160(b)</w:t>
      </w:r>
      <w:r w:rsidR="00D84644" w:rsidRPr="00280FCB">
        <w:rPr>
          <w:rFonts w:eastAsiaTheme="minorHAnsi"/>
          <w:color w:val="000000" w:themeColor="text1"/>
        </w:rPr>
        <w:t xml:space="preserve"> and/or 40 CFR 63.160(c)?</w:t>
      </w:r>
    </w:p>
    <w:p w14:paraId="6279326A" w14:textId="62F0AE78" w:rsidR="00122E29" w:rsidRPr="006E461F" w:rsidRDefault="00DC5917" w:rsidP="00397BCA">
      <w:pPr>
        <w:widowControl/>
        <w:numPr>
          <w:ilvl w:val="0"/>
          <w:numId w:val="88"/>
        </w:numPr>
        <w:autoSpaceDE/>
        <w:autoSpaceDN/>
        <w:adjustRightInd/>
        <w:contextualSpacing/>
        <w:rPr>
          <w:rFonts w:eastAsiaTheme="minorHAnsi"/>
          <w:color w:val="000000" w:themeColor="text1"/>
        </w:rPr>
      </w:pPr>
      <w:r>
        <w:rPr>
          <w:rFonts w:eastAsiaTheme="minorHAnsi"/>
          <w:color w:val="000000" w:themeColor="text1"/>
        </w:rPr>
        <w:t xml:space="preserve">Cite any </w:t>
      </w:r>
      <w:r w:rsidR="00C8599F">
        <w:rPr>
          <w:rFonts w:eastAsiaTheme="minorHAnsi"/>
          <w:color w:val="000000" w:themeColor="text1"/>
        </w:rPr>
        <w:t>applicable</w:t>
      </w:r>
      <w:r>
        <w:rPr>
          <w:rFonts w:eastAsiaTheme="minorHAnsi"/>
          <w:color w:val="000000" w:themeColor="text1"/>
        </w:rPr>
        <w:t xml:space="preserve"> State, Local, or other air regulation the facility is complying with for equipment leaks, including any consent decrees.</w:t>
      </w:r>
      <w:r>
        <w:rPr>
          <w:rFonts w:eastAsiaTheme="minorHAnsi"/>
        </w:rPr>
        <w:t xml:space="preserve"> Although not required as part of this </w:t>
      </w:r>
      <w:r>
        <w:rPr>
          <w:rFonts w:eastAsiaTheme="minorHAnsi"/>
        </w:rPr>
        <w:lastRenderedPageBreak/>
        <w:t>question, you may provide (if available) any information about your specific air permit conditions that are used to comply with each State or Local air regulation.</w:t>
      </w:r>
    </w:p>
    <w:p w14:paraId="4662285B" w14:textId="560C0447" w:rsidR="006E461F" w:rsidRPr="006E461F" w:rsidRDefault="00DD6565" w:rsidP="006E461F">
      <w:pPr>
        <w:widowControl/>
        <w:numPr>
          <w:ilvl w:val="0"/>
          <w:numId w:val="88"/>
        </w:numPr>
        <w:autoSpaceDE/>
        <w:autoSpaceDN/>
        <w:adjustRightInd/>
        <w:contextualSpacing/>
        <w:rPr>
          <w:rFonts w:eastAsiaTheme="minorHAnsi"/>
          <w:color w:val="000000" w:themeColor="text1"/>
        </w:rPr>
      </w:pPr>
      <w:r>
        <w:rPr>
          <w:rFonts w:eastAsiaTheme="minorHAnsi"/>
          <w:color w:val="000000" w:themeColor="text1"/>
        </w:rPr>
        <w:t>Excluding items discussed in section 9.1</w:t>
      </w:r>
      <w:r w:rsidR="00C802A2" w:rsidRPr="00C802A2">
        <w:rPr>
          <w:rFonts w:eastAsiaTheme="minorHAnsi"/>
        </w:rPr>
        <w:t xml:space="preserve"> </w:t>
      </w:r>
      <w:r w:rsidR="00C802A2">
        <w:rPr>
          <w:rFonts w:eastAsiaTheme="minorHAnsi"/>
        </w:rPr>
        <w:t>of this survey</w:t>
      </w:r>
      <w:r>
        <w:rPr>
          <w:rFonts w:eastAsiaTheme="minorHAnsi"/>
          <w:color w:val="000000" w:themeColor="text1"/>
        </w:rPr>
        <w:t>, w</w:t>
      </w:r>
      <w:r w:rsidR="006E461F" w:rsidRPr="006E461F">
        <w:rPr>
          <w:rFonts w:eastAsiaTheme="minorHAnsi"/>
          <w:color w:val="000000" w:themeColor="text1"/>
        </w:rPr>
        <w:t xml:space="preserve">hat other actions, if any, have your facility taken beyond those required by Federal, State, and Local regulation to specifically reduce or eliminate HAP </w:t>
      </w:r>
      <w:r w:rsidR="006E461F">
        <w:rPr>
          <w:rFonts w:eastAsiaTheme="minorHAnsi"/>
          <w:color w:val="000000" w:themeColor="text1"/>
        </w:rPr>
        <w:t xml:space="preserve">and VOC </w:t>
      </w:r>
      <w:r w:rsidR="006E461F" w:rsidRPr="006E461F">
        <w:rPr>
          <w:rFonts w:eastAsiaTheme="minorHAnsi"/>
          <w:color w:val="000000" w:themeColor="text1"/>
        </w:rPr>
        <w:t xml:space="preserve">emissions from </w:t>
      </w:r>
      <w:r w:rsidR="006E461F">
        <w:rPr>
          <w:rFonts w:eastAsiaTheme="minorHAnsi"/>
          <w:color w:val="000000" w:themeColor="text1"/>
        </w:rPr>
        <w:t xml:space="preserve">equipment leaks </w:t>
      </w:r>
      <w:r w:rsidR="006E461F" w:rsidRPr="006E461F">
        <w:rPr>
          <w:rFonts w:eastAsiaTheme="minorHAnsi"/>
          <w:color w:val="000000" w:themeColor="text1"/>
        </w:rPr>
        <w:t xml:space="preserve">(e.g., </w:t>
      </w:r>
      <w:r>
        <w:rPr>
          <w:rFonts w:eastAsiaTheme="minorHAnsi"/>
          <w:color w:val="000000" w:themeColor="text1"/>
        </w:rPr>
        <w:t xml:space="preserve">leakless valves, </w:t>
      </w:r>
      <w:r w:rsidR="006E461F">
        <w:rPr>
          <w:rFonts w:eastAsiaTheme="minorHAnsi"/>
          <w:color w:val="000000" w:themeColor="text1"/>
        </w:rPr>
        <w:t xml:space="preserve">tighter leak definitions than those required, </w:t>
      </w:r>
      <w:r w:rsidR="006E461F" w:rsidRPr="006E461F">
        <w:rPr>
          <w:rFonts w:eastAsiaTheme="minorHAnsi"/>
          <w:color w:val="000000" w:themeColor="text1"/>
        </w:rPr>
        <w:t>pollution prevention measures). Include in your description the affected HAP and reduction efficiency. Additionally, include any monitored parameters to ensure operation of the emission reduction technique, and the frequency at which monitoring is performed. Describe any ongoing parameter monitor quality assurance/control and the frequency that the parameter monitor quality assurance/control is performed.</w:t>
      </w:r>
    </w:p>
    <w:p w14:paraId="52568C90" w14:textId="40BF5977" w:rsidR="00C8599F" w:rsidRPr="006760D8" w:rsidRDefault="009910FA" w:rsidP="00C8599F">
      <w:pPr>
        <w:keepNext/>
        <w:keepLines/>
        <w:spacing w:before="200" w:after="240"/>
        <w:outlineLvl w:val="1"/>
        <w:rPr>
          <w:rFonts w:eastAsiaTheme="majorEastAsia"/>
          <w:b/>
          <w:bCs/>
          <w:color w:val="000000" w:themeColor="text1"/>
          <w:sz w:val="26"/>
          <w:szCs w:val="26"/>
        </w:rPr>
      </w:pPr>
      <w:bookmarkStart w:id="54" w:name="_Toc92974999"/>
      <w:r>
        <w:rPr>
          <w:rFonts w:eastAsiaTheme="majorEastAsia"/>
          <w:b/>
          <w:bCs/>
          <w:color w:val="000000" w:themeColor="text1"/>
          <w:sz w:val="26"/>
          <w:szCs w:val="26"/>
        </w:rPr>
        <w:t>9</w:t>
      </w:r>
      <w:r w:rsidR="00C8599F" w:rsidRPr="006760D8">
        <w:rPr>
          <w:rFonts w:eastAsiaTheme="majorEastAsia"/>
          <w:b/>
          <w:bCs/>
          <w:color w:val="000000" w:themeColor="text1"/>
          <w:sz w:val="26"/>
          <w:szCs w:val="26"/>
        </w:rPr>
        <w:t>.</w:t>
      </w:r>
      <w:r w:rsidR="00C8599F">
        <w:rPr>
          <w:rFonts w:eastAsiaTheme="majorEastAsia"/>
          <w:b/>
          <w:bCs/>
          <w:color w:val="000000" w:themeColor="text1"/>
          <w:sz w:val="26"/>
          <w:szCs w:val="26"/>
        </w:rPr>
        <w:t>3</w:t>
      </w:r>
      <w:r w:rsidR="00C8599F" w:rsidRPr="006760D8">
        <w:rPr>
          <w:rFonts w:eastAsiaTheme="majorEastAsia"/>
          <w:b/>
          <w:bCs/>
          <w:color w:val="000000" w:themeColor="text1"/>
          <w:sz w:val="26"/>
          <w:szCs w:val="26"/>
        </w:rPr>
        <w:tab/>
      </w:r>
      <w:r w:rsidR="00C8599F">
        <w:rPr>
          <w:rFonts w:eastAsiaTheme="majorEastAsia"/>
          <w:b/>
          <w:bCs/>
          <w:color w:val="000000" w:themeColor="text1"/>
          <w:sz w:val="26"/>
          <w:szCs w:val="26"/>
        </w:rPr>
        <w:t>Equipment</w:t>
      </w:r>
      <w:r w:rsidR="008F5FD4" w:rsidRPr="008F5FD4">
        <w:rPr>
          <w:rFonts w:eastAsiaTheme="majorEastAsia"/>
          <w:b/>
          <w:bCs/>
          <w:color w:val="000000" w:themeColor="text1"/>
          <w:sz w:val="26"/>
          <w:szCs w:val="26"/>
        </w:rPr>
        <w:t xml:space="preserve"> Leaks by Type and Process</w:t>
      </w:r>
      <w:bookmarkEnd w:id="54"/>
    </w:p>
    <w:p w14:paraId="072BF26B" w14:textId="15ED5B18" w:rsidR="00CD1521" w:rsidRPr="00D17C2A" w:rsidRDefault="007E422B" w:rsidP="00CD1521">
      <w:pPr>
        <w:spacing w:after="240"/>
        <w:rPr>
          <w:rFonts w:eastAsiaTheme="minorHAnsi"/>
          <w:color w:val="000000" w:themeColor="text1"/>
        </w:rPr>
      </w:pPr>
      <w:r w:rsidRPr="00D17C2A">
        <w:rPr>
          <w:rFonts w:eastAsiaTheme="minorHAnsi"/>
          <w:color w:val="000000" w:themeColor="text1"/>
        </w:rPr>
        <w:t xml:space="preserve">For each </w:t>
      </w:r>
      <w:r w:rsidRPr="000B49AD">
        <w:rPr>
          <w:rFonts w:eastAsiaTheme="minorHAnsi"/>
        </w:rPr>
        <w:t>chemical manufacturing process unit, elastomer product process unit, polyether polyol manufacturing process unit</w:t>
      </w:r>
      <w:r w:rsidRPr="00D17C2A">
        <w:rPr>
          <w:rFonts w:eastAsiaTheme="minorHAnsi"/>
          <w:color w:val="000000" w:themeColor="text1"/>
        </w:rPr>
        <w:t xml:space="preserve">, </w:t>
      </w:r>
      <w:r>
        <w:rPr>
          <w:rFonts w:eastAsiaTheme="minorHAnsi"/>
          <w:color w:val="000000" w:themeColor="text1"/>
        </w:rPr>
        <w:t xml:space="preserve">and </w:t>
      </w:r>
      <w:r>
        <w:rPr>
          <w:rFonts w:eastAsiaTheme="minorHAnsi"/>
        </w:rPr>
        <w:t>other process unit</w:t>
      </w:r>
      <w:r w:rsidRPr="008C110F">
        <w:rPr>
          <w:rFonts w:eastAsiaTheme="minorHAnsi"/>
        </w:rPr>
        <w:t xml:space="preserve"> at the facility</w:t>
      </w:r>
      <w:r w:rsidRPr="00541717">
        <w:rPr>
          <w:rFonts w:eastAsiaTheme="minorHAnsi"/>
        </w:rPr>
        <w:t xml:space="preserve"> </w:t>
      </w:r>
      <w:r>
        <w:rPr>
          <w:rFonts w:eastAsiaTheme="minorHAnsi"/>
        </w:rPr>
        <w:t>where the process unit</w:t>
      </w:r>
      <w:r w:rsidRPr="00FA3306">
        <w:rPr>
          <w:rFonts w:eastAsiaTheme="minorHAnsi"/>
        </w:rPr>
        <w:t xml:space="preserve"> ha</w:t>
      </w:r>
      <w:r>
        <w:rPr>
          <w:rFonts w:eastAsiaTheme="minorHAnsi"/>
        </w:rPr>
        <w:t>s</w:t>
      </w:r>
      <w:r w:rsidRPr="00FA3306">
        <w:rPr>
          <w:rFonts w:eastAsiaTheme="minorHAnsi"/>
        </w:rPr>
        <w:t xml:space="preserve"> the potential to emit </w:t>
      </w:r>
      <w:r w:rsidRPr="0079220D">
        <w:rPr>
          <w:rFonts w:eastAsiaTheme="minorHAnsi"/>
        </w:rPr>
        <w:t>benzene, 1,3-butadiene, ethylene oxide, ethylene dichloride, and/or vinyl chloride</w:t>
      </w:r>
      <w:r>
        <w:rPr>
          <w:rFonts w:eastAsiaTheme="minorHAnsi"/>
          <w:color w:val="000000" w:themeColor="text1"/>
        </w:rPr>
        <w:t xml:space="preserve">, </w:t>
      </w:r>
      <w:r w:rsidRPr="00D17C2A">
        <w:rPr>
          <w:rFonts w:eastAsiaTheme="minorHAnsi"/>
          <w:color w:val="000000" w:themeColor="text1"/>
        </w:rPr>
        <w:t>provide the following:</w:t>
      </w:r>
    </w:p>
    <w:p w14:paraId="5D5B4FC5" w14:textId="4E5CB015" w:rsidR="00122E29" w:rsidRDefault="00E4220F" w:rsidP="003A1521">
      <w:pPr>
        <w:widowControl/>
        <w:numPr>
          <w:ilvl w:val="0"/>
          <w:numId w:val="70"/>
        </w:numPr>
        <w:autoSpaceDE/>
        <w:autoSpaceDN/>
        <w:adjustRightInd/>
        <w:contextualSpacing/>
        <w:rPr>
          <w:rFonts w:eastAsiaTheme="minorHAnsi"/>
          <w:color w:val="000000" w:themeColor="text1"/>
        </w:rPr>
      </w:pPr>
      <w:r w:rsidRPr="00E4220F">
        <w:rPr>
          <w:rFonts w:eastAsiaTheme="minorHAnsi"/>
          <w:color w:val="000000" w:themeColor="text1"/>
        </w:rPr>
        <w:t xml:space="preserve">Select each type of equipment servicing </w:t>
      </w:r>
      <w:r w:rsidR="00CD1521">
        <w:rPr>
          <w:rFonts w:eastAsiaTheme="minorHAnsi"/>
          <w:color w:val="000000" w:themeColor="text1"/>
        </w:rPr>
        <w:t>the process unit</w:t>
      </w:r>
      <w:r w:rsidR="00633CA0">
        <w:rPr>
          <w:rFonts w:eastAsiaTheme="minorHAnsi"/>
          <w:color w:val="000000" w:themeColor="text1"/>
        </w:rPr>
        <w:t>.</w:t>
      </w:r>
    </w:p>
    <w:p w14:paraId="13102225" w14:textId="31836D99"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Pumps in light liquid service.</w:t>
      </w:r>
    </w:p>
    <w:p w14:paraId="6CFA964B" w14:textId="1A104261"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Pumps in heavy liquid service.</w:t>
      </w:r>
    </w:p>
    <w:p w14:paraId="6464A591"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Valves in gas and vapor service (or in gas service).</w:t>
      </w:r>
    </w:p>
    <w:p w14:paraId="0430A24B"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Valves in light liquid service.</w:t>
      </w:r>
    </w:p>
    <w:p w14:paraId="58CEB8F6"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Valves in heavy liquid service.</w:t>
      </w:r>
    </w:p>
    <w:p w14:paraId="0D9AAB88" w14:textId="7CCF34C3"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Connectors in gas and vapor service (or in gas service).</w:t>
      </w:r>
    </w:p>
    <w:p w14:paraId="01B3450B" w14:textId="34281F84"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Connectors in light liquid service.</w:t>
      </w:r>
    </w:p>
    <w:p w14:paraId="556C7928" w14:textId="024DDC6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Connectors in heavy liquid service.</w:t>
      </w:r>
    </w:p>
    <w:p w14:paraId="3D70DC49"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Open-ended valves or lines (including those with caps, blind flanges, plugs, or second valves).</w:t>
      </w:r>
    </w:p>
    <w:p w14:paraId="2DBFA474"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Compressors.</w:t>
      </w:r>
    </w:p>
    <w:p w14:paraId="2C14B801"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Instrumentation systems.</w:t>
      </w:r>
    </w:p>
    <w:p w14:paraId="31E3CB3E" w14:textId="1A2220AB"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Sampling connection</w:t>
      </w:r>
      <w:r w:rsidR="00D41322">
        <w:rPr>
          <w:rFonts w:eastAsiaTheme="minorHAnsi"/>
          <w:color w:val="000000" w:themeColor="text1"/>
        </w:rPr>
        <w:t xml:space="preserve"> </w:t>
      </w:r>
      <w:r w:rsidRPr="00633CA0">
        <w:rPr>
          <w:rFonts w:eastAsiaTheme="minorHAnsi"/>
          <w:color w:val="000000" w:themeColor="text1"/>
        </w:rPr>
        <w:t>s</w:t>
      </w:r>
      <w:r w:rsidR="00D41322">
        <w:rPr>
          <w:rFonts w:eastAsiaTheme="minorHAnsi"/>
          <w:color w:val="000000" w:themeColor="text1"/>
        </w:rPr>
        <w:t>ystems</w:t>
      </w:r>
      <w:r w:rsidRPr="00633CA0">
        <w:rPr>
          <w:rFonts w:eastAsiaTheme="minorHAnsi"/>
          <w:color w:val="000000" w:themeColor="text1"/>
        </w:rPr>
        <w:t>.</w:t>
      </w:r>
    </w:p>
    <w:p w14:paraId="0AF8CAF0"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Pressure relief valves in gas and vapor service (or in gas service) that vent to atmosphere.</w:t>
      </w:r>
    </w:p>
    <w:p w14:paraId="058E229F"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Pressure relief valves in gas and vapor service (or in gas service) routed to a control device or process.</w:t>
      </w:r>
    </w:p>
    <w:p w14:paraId="38D2E18A"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Pressure relief valves in liquid service routed to an on-site treatment system, process, or drain system.</w:t>
      </w:r>
    </w:p>
    <w:p w14:paraId="0D233251"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 xml:space="preserve">Pressure relief valves in liquid service </w:t>
      </w:r>
      <w:r w:rsidRPr="00633CA0">
        <w:rPr>
          <w:rFonts w:eastAsiaTheme="minorHAnsi"/>
          <w:i/>
          <w:color w:val="000000" w:themeColor="text1"/>
          <w:u w:val="single"/>
        </w:rPr>
        <w:t>not</w:t>
      </w:r>
      <w:r w:rsidRPr="00633CA0">
        <w:rPr>
          <w:rFonts w:eastAsiaTheme="minorHAnsi"/>
          <w:color w:val="000000" w:themeColor="text1"/>
        </w:rPr>
        <w:t xml:space="preserve"> routed to an on-site treatment system, process, or drain system.</w:t>
      </w:r>
    </w:p>
    <w:p w14:paraId="1A4E1655" w14:textId="77777777" w:rsidR="00122E29" w:rsidRPr="00633CA0"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Agitators in gas and vapor service and light liquid service.</w:t>
      </w:r>
    </w:p>
    <w:p w14:paraId="40BB8A9A" w14:textId="5A3B0652" w:rsidR="00122E29"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Agitators in heavy liquid service.</w:t>
      </w:r>
    </w:p>
    <w:p w14:paraId="256E5920" w14:textId="652AF924" w:rsidR="00D41322" w:rsidRPr="00633CA0" w:rsidRDefault="00D41322" w:rsidP="003A1521">
      <w:pPr>
        <w:widowControl/>
        <w:numPr>
          <w:ilvl w:val="1"/>
          <w:numId w:val="70"/>
        </w:numPr>
        <w:autoSpaceDE/>
        <w:autoSpaceDN/>
        <w:adjustRightInd/>
        <w:contextualSpacing/>
        <w:rPr>
          <w:rFonts w:eastAsiaTheme="minorHAnsi"/>
          <w:color w:val="000000" w:themeColor="text1"/>
        </w:rPr>
      </w:pPr>
      <w:r w:rsidRPr="00D41322">
        <w:rPr>
          <w:rFonts w:eastAsiaTheme="minorHAnsi"/>
          <w:color w:val="000000" w:themeColor="text1"/>
        </w:rPr>
        <w:t xml:space="preserve">Surge </w:t>
      </w:r>
      <w:r>
        <w:rPr>
          <w:rFonts w:eastAsiaTheme="minorHAnsi"/>
          <w:color w:val="000000" w:themeColor="text1"/>
        </w:rPr>
        <w:t>c</w:t>
      </w:r>
      <w:r w:rsidRPr="00D41322">
        <w:rPr>
          <w:rFonts w:eastAsiaTheme="minorHAnsi"/>
          <w:color w:val="000000" w:themeColor="text1"/>
        </w:rPr>
        <w:t xml:space="preserve">ontrol </w:t>
      </w:r>
      <w:r>
        <w:rPr>
          <w:rFonts w:eastAsiaTheme="minorHAnsi"/>
          <w:color w:val="000000" w:themeColor="text1"/>
        </w:rPr>
        <w:t>v</w:t>
      </w:r>
      <w:r w:rsidRPr="00D41322">
        <w:rPr>
          <w:rFonts w:eastAsiaTheme="minorHAnsi"/>
          <w:color w:val="000000" w:themeColor="text1"/>
        </w:rPr>
        <w:t xml:space="preserve">essels and </w:t>
      </w:r>
      <w:r>
        <w:rPr>
          <w:rFonts w:eastAsiaTheme="minorHAnsi"/>
          <w:color w:val="000000" w:themeColor="text1"/>
        </w:rPr>
        <w:t>b</w:t>
      </w:r>
      <w:r w:rsidRPr="00D41322">
        <w:rPr>
          <w:rFonts w:eastAsiaTheme="minorHAnsi"/>
          <w:color w:val="000000" w:themeColor="text1"/>
        </w:rPr>
        <w:t xml:space="preserve">ottoms </w:t>
      </w:r>
      <w:r>
        <w:rPr>
          <w:rFonts w:eastAsiaTheme="minorHAnsi"/>
          <w:color w:val="000000" w:themeColor="text1"/>
        </w:rPr>
        <w:t>r</w:t>
      </w:r>
      <w:r w:rsidRPr="00D41322">
        <w:rPr>
          <w:rFonts w:eastAsiaTheme="minorHAnsi"/>
          <w:color w:val="000000" w:themeColor="text1"/>
        </w:rPr>
        <w:t>eceivers</w:t>
      </w:r>
      <w:r>
        <w:rPr>
          <w:rFonts w:eastAsiaTheme="minorHAnsi"/>
          <w:color w:val="000000" w:themeColor="text1"/>
        </w:rPr>
        <w:t>.</w:t>
      </w:r>
    </w:p>
    <w:p w14:paraId="75C119F9" w14:textId="77777777" w:rsidR="00122E29" w:rsidRDefault="00DC5917" w:rsidP="003A1521">
      <w:pPr>
        <w:widowControl/>
        <w:numPr>
          <w:ilvl w:val="1"/>
          <w:numId w:val="70"/>
        </w:numPr>
        <w:autoSpaceDE/>
        <w:autoSpaceDN/>
        <w:adjustRightInd/>
        <w:contextualSpacing/>
        <w:rPr>
          <w:rFonts w:eastAsiaTheme="minorHAnsi"/>
          <w:color w:val="000000" w:themeColor="text1"/>
        </w:rPr>
      </w:pPr>
      <w:r w:rsidRPr="00633CA0">
        <w:rPr>
          <w:rFonts w:eastAsiaTheme="minorHAnsi"/>
          <w:color w:val="000000" w:themeColor="text1"/>
        </w:rPr>
        <w:t>Other</w:t>
      </w:r>
      <w:r w:rsidRPr="00633CA0">
        <w:rPr>
          <w:rFonts w:eastAsiaTheme="minorHAnsi"/>
          <w:i/>
          <w:color w:val="000000" w:themeColor="text1"/>
        </w:rPr>
        <w:t>. {</w:t>
      </w:r>
      <w:r>
        <w:rPr>
          <w:rFonts w:eastAsiaTheme="minorHAnsi"/>
          <w:i/>
          <w:color w:val="000000" w:themeColor="text1"/>
        </w:rPr>
        <w:t>Includes any other fugitive emissions source not already provided that is monitored similar to equipment. Specify the types of fugitive emissions sources.}</w:t>
      </w:r>
    </w:p>
    <w:p w14:paraId="088F810B" w14:textId="21BB9285" w:rsidR="00473537" w:rsidRDefault="00473537" w:rsidP="00035B94">
      <w:pPr>
        <w:widowControl/>
        <w:numPr>
          <w:ilvl w:val="0"/>
          <w:numId w:val="70"/>
        </w:numPr>
        <w:autoSpaceDE/>
        <w:autoSpaceDN/>
        <w:adjustRightInd/>
        <w:contextualSpacing/>
        <w:rPr>
          <w:rFonts w:eastAsiaTheme="minorHAnsi"/>
        </w:rPr>
      </w:pPr>
      <w:r w:rsidRPr="00473537">
        <w:rPr>
          <w:rFonts w:eastAsiaTheme="minorHAnsi"/>
          <w:color w:val="000000" w:themeColor="text1"/>
        </w:rPr>
        <w:lastRenderedPageBreak/>
        <w:t>For each type of equipment</w:t>
      </w:r>
      <w:r w:rsidR="004B5E4C">
        <w:rPr>
          <w:rFonts w:eastAsiaTheme="minorHAnsi"/>
          <w:color w:val="000000" w:themeColor="text1"/>
        </w:rPr>
        <w:t xml:space="preserve"> </w:t>
      </w:r>
      <w:r w:rsidR="00CD1521" w:rsidRPr="00E4220F">
        <w:rPr>
          <w:rFonts w:eastAsiaTheme="minorHAnsi"/>
          <w:color w:val="000000" w:themeColor="text1"/>
        </w:rPr>
        <w:t xml:space="preserve">servicing </w:t>
      </w:r>
      <w:r w:rsidR="00CD1521">
        <w:rPr>
          <w:rFonts w:eastAsiaTheme="minorHAnsi"/>
          <w:color w:val="000000" w:themeColor="text1"/>
        </w:rPr>
        <w:t xml:space="preserve">the process unit </w:t>
      </w:r>
      <w:r w:rsidR="004B5E4C">
        <w:rPr>
          <w:rFonts w:eastAsiaTheme="minorHAnsi"/>
          <w:color w:val="000000" w:themeColor="text1"/>
        </w:rPr>
        <w:t>that is either:</w:t>
      </w:r>
      <w:r w:rsidRPr="00473537">
        <w:rPr>
          <w:rFonts w:eastAsiaTheme="minorHAnsi"/>
          <w:color w:val="000000" w:themeColor="text1"/>
        </w:rPr>
        <w:t xml:space="preserve"> </w:t>
      </w:r>
      <w:r w:rsidRPr="00035B94">
        <w:rPr>
          <w:rFonts w:eastAsiaTheme="minorHAnsi"/>
        </w:rPr>
        <w:t>“in ethylene oxide service</w:t>
      </w:r>
      <w:r w:rsidR="004B5E4C">
        <w:rPr>
          <w:rFonts w:eastAsiaTheme="minorHAnsi"/>
        </w:rPr>
        <w:t>,</w:t>
      </w:r>
      <w:r w:rsidRPr="00035B94">
        <w:rPr>
          <w:rFonts w:eastAsiaTheme="minorHAnsi"/>
        </w:rPr>
        <w:t xml:space="preserve">” </w:t>
      </w:r>
      <w:r w:rsidR="004B5E4C">
        <w:rPr>
          <w:rFonts w:eastAsiaTheme="minorHAnsi"/>
        </w:rPr>
        <w:t>“in HAP service but not in ethylene oxide service,” and/or “in VOC service”</w:t>
      </w:r>
      <w:r w:rsidRPr="00035B94">
        <w:rPr>
          <w:rFonts w:eastAsiaTheme="minorHAnsi"/>
          <w:color w:val="000000" w:themeColor="text1"/>
        </w:rPr>
        <w:t>,</w:t>
      </w:r>
      <w:r w:rsidR="000D49EA">
        <w:rPr>
          <w:rStyle w:val="FootnoteReference"/>
          <w:rFonts w:eastAsiaTheme="minorHAnsi"/>
          <w:color w:val="000000" w:themeColor="text1"/>
        </w:rPr>
        <w:footnoteReference w:id="6"/>
      </w:r>
      <w:r w:rsidRPr="00035B94">
        <w:rPr>
          <w:rFonts w:eastAsiaTheme="minorHAnsi"/>
          <w:color w:val="000000" w:themeColor="text1"/>
        </w:rPr>
        <w:t xml:space="preserve"> provide the following</w:t>
      </w:r>
      <w:r w:rsidR="009F4D9C">
        <w:rPr>
          <w:rFonts w:eastAsiaTheme="minorHAnsi"/>
          <w:color w:val="000000" w:themeColor="text1"/>
        </w:rPr>
        <w:t xml:space="preserve"> (except for </w:t>
      </w:r>
      <w:r w:rsidR="009F4D9C" w:rsidRPr="00EF37D5">
        <w:rPr>
          <w:rFonts w:eastAsiaTheme="minorHAnsi"/>
          <w:color w:val="000000" w:themeColor="text1"/>
        </w:rPr>
        <w:t>surge control vessels and bottoms receivers</w:t>
      </w:r>
      <w:r w:rsidR="009F4D9C">
        <w:rPr>
          <w:rFonts w:eastAsiaTheme="minorHAnsi"/>
          <w:color w:val="000000" w:themeColor="text1"/>
        </w:rPr>
        <w:t>)</w:t>
      </w:r>
      <w:r w:rsidRPr="00035B94">
        <w:rPr>
          <w:rFonts w:eastAsiaTheme="minorHAnsi"/>
          <w:color w:val="000000" w:themeColor="text1"/>
        </w:rPr>
        <w:t xml:space="preserve">: </w:t>
      </w:r>
    </w:p>
    <w:p w14:paraId="51DA7C34" w14:textId="77777777" w:rsidR="00035B94" w:rsidRDefault="00035B94" w:rsidP="00035B94">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 xml:space="preserve">Number of pieces of equipment. </w:t>
      </w:r>
      <w:r>
        <w:rPr>
          <w:rFonts w:eastAsiaTheme="minorHAnsi"/>
          <w:i/>
          <w:color w:val="000000" w:themeColor="text1"/>
        </w:rPr>
        <w:t>{If no specific count is available, provide best estimate}</w:t>
      </w:r>
    </w:p>
    <w:p w14:paraId="45DBB85F" w14:textId="77777777" w:rsidR="00035B94" w:rsidRDefault="00035B94" w:rsidP="00035B94">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 xml:space="preserve">Number of pieces of equipment monitored. </w:t>
      </w:r>
      <w:r>
        <w:rPr>
          <w:rFonts w:eastAsiaTheme="minorHAnsi"/>
          <w:i/>
          <w:color w:val="000000" w:themeColor="text1"/>
        </w:rPr>
        <w:t>{Do not include unsafe or difficult-to-monitor equipment in this count}</w:t>
      </w:r>
    </w:p>
    <w:p w14:paraId="193CFA6B" w14:textId="5C44DE6D" w:rsidR="00035B94" w:rsidRDefault="00035B94" w:rsidP="00035B94">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 xml:space="preserve">Number of leaks detected in </w:t>
      </w:r>
      <w:r w:rsidR="009150E1">
        <w:rPr>
          <w:rFonts w:eastAsiaTheme="minorHAnsi"/>
          <w:color w:val="000000" w:themeColor="text1"/>
        </w:rPr>
        <w:t>2017</w:t>
      </w:r>
      <w:r>
        <w:rPr>
          <w:rFonts w:eastAsiaTheme="minorHAnsi"/>
          <w:color w:val="000000" w:themeColor="text1"/>
        </w:rPr>
        <w:t>.</w:t>
      </w:r>
    </w:p>
    <w:p w14:paraId="535F8F8B" w14:textId="2702A033" w:rsidR="00035B94" w:rsidRDefault="00035B94" w:rsidP="007D2BE4">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 xml:space="preserve">Number of </w:t>
      </w:r>
      <w:r w:rsidR="007D2BE4">
        <w:rPr>
          <w:rFonts w:eastAsiaTheme="minorHAnsi"/>
          <w:color w:val="000000" w:themeColor="text1"/>
        </w:rPr>
        <w:t xml:space="preserve">these </w:t>
      </w:r>
      <w:r>
        <w:rPr>
          <w:rFonts w:eastAsiaTheme="minorHAnsi"/>
          <w:color w:val="000000" w:themeColor="text1"/>
        </w:rPr>
        <w:t xml:space="preserve">leaks repaired in </w:t>
      </w:r>
      <w:r w:rsidR="009150E1">
        <w:rPr>
          <w:rFonts w:eastAsiaTheme="minorHAnsi"/>
          <w:color w:val="000000" w:themeColor="text1"/>
        </w:rPr>
        <w:t>2017</w:t>
      </w:r>
      <w:r w:rsidR="007D2BE4">
        <w:rPr>
          <w:rFonts w:eastAsiaTheme="minorHAnsi"/>
          <w:color w:val="000000" w:themeColor="text1"/>
        </w:rPr>
        <w:t xml:space="preserve"> without delay of repair</w:t>
      </w:r>
      <w:r>
        <w:rPr>
          <w:rFonts w:eastAsiaTheme="minorHAnsi"/>
          <w:color w:val="000000" w:themeColor="text1"/>
        </w:rPr>
        <w:t>.</w:t>
      </w:r>
    </w:p>
    <w:p w14:paraId="3A583392" w14:textId="14226B6E" w:rsidR="007D2BE4" w:rsidRDefault="007D2BE4" w:rsidP="007D2BE4">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Number of these leaks repaired in 2017 using delay of repair.</w:t>
      </w:r>
    </w:p>
    <w:p w14:paraId="560C1F4E" w14:textId="479DC031" w:rsidR="007D2BE4" w:rsidRDefault="007D2BE4" w:rsidP="007D2BE4">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 xml:space="preserve">Number of these leaks not repaired in 2017 because of delay of repair. </w:t>
      </w:r>
    </w:p>
    <w:p w14:paraId="2AF3A780" w14:textId="77777777" w:rsidR="000D49EA" w:rsidRDefault="000D49EA" w:rsidP="000D49EA">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Monitoring frequency (select all that apply):</w:t>
      </w:r>
    </w:p>
    <w:p w14:paraId="606DAF4B"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337CCC">
        <w:rPr>
          <w:rFonts w:eastAsiaTheme="minorHAnsi"/>
          <w:color w:val="000000" w:themeColor="text1"/>
        </w:rPr>
        <w:t>No monitoring is performed.</w:t>
      </w:r>
    </w:p>
    <w:p w14:paraId="6AEAA942"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No set monitoring interval.</w:t>
      </w:r>
    </w:p>
    <w:p w14:paraId="476C4116"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Less frequently than annually (including skip periods) (Specify).</w:t>
      </w:r>
    </w:p>
    <w:p w14:paraId="1F09C96D"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Annually.</w:t>
      </w:r>
    </w:p>
    <w:p w14:paraId="55812BAB"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Semiannually.</w:t>
      </w:r>
    </w:p>
    <w:p w14:paraId="57752D7D"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Quarterly.</w:t>
      </w:r>
    </w:p>
    <w:p w14:paraId="455F039B"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Monthly.</w:t>
      </w:r>
    </w:p>
    <w:p w14:paraId="691A1A10"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Biweekly.</w:t>
      </w:r>
    </w:p>
    <w:p w14:paraId="2966BFF7"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Weekly or more frequently.</w:t>
      </w:r>
    </w:p>
    <w:p w14:paraId="65DF2CA3"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Other (Specify)</w:t>
      </w:r>
    </w:p>
    <w:p w14:paraId="3DC0551D" w14:textId="77777777" w:rsidR="000D49EA" w:rsidRDefault="000D49EA" w:rsidP="000D49EA">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Monitoring method (select all that apply):</w:t>
      </w:r>
    </w:p>
    <w:p w14:paraId="168E0298"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Instrument monitoring (e.g., handheld analyzer).</w:t>
      </w:r>
    </w:p>
    <w:p w14:paraId="61063884"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Sensory monitoring.</w:t>
      </w:r>
    </w:p>
    <w:p w14:paraId="46B2FBBD"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914C76">
        <w:rPr>
          <w:rFonts w:eastAsiaTheme="minorHAnsi"/>
          <w:color w:val="000000" w:themeColor="text1"/>
        </w:rPr>
        <w:t>Other (specify).</w:t>
      </w:r>
    </w:p>
    <w:p w14:paraId="5B706F0E" w14:textId="2AA43FD0" w:rsidR="000D49EA" w:rsidRDefault="000D49EA" w:rsidP="000D49EA">
      <w:pPr>
        <w:widowControl/>
        <w:numPr>
          <w:ilvl w:val="1"/>
          <w:numId w:val="70"/>
        </w:numPr>
        <w:autoSpaceDE/>
        <w:autoSpaceDN/>
        <w:adjustRightInd/>
        <w:contextualSpacing/>
        <w:rPr>
          <w:rFonts w:eastAsiaTheme="minorHAnsi"/>
          <w:color w:val="000000" w:themeColor="text1"/>
        </w:rPr>
      </w:pPr>
      <w:r w:rsidRPr="00914C76">
        <w:rPr>
          <w:rFonts w:eastAsiaTheme="minorHAnsi"/>
          <w:color w:val="000000" w:themeColor="text1"/>
        </w:rPr>
        <w:t>Leak definition (parts per million by volume)</w:t>
      </w:r>
      <w:r>
        <w:rPr>
          <w:rFonts w:eastAsiaTheme="minorHAnsi"/>
          <w:color w:val="000000" w:themeColor="text1"/>
        </w:rPr>
        <w:t xml:space="preserve"> (select all that apply for calendar year </w:t>
      </w:r>
      <w:r w:rsidR="009150E1">
        <w:rPr>
          <w:rFonts w:eastAsiaTheme="minorHAnsi"/>
          <w:color w:val="000000" w:themeColor="text1"/>
        </w:rPr>
        <w:t>2017</w:t>
      </w:r>
      <w:r>
        <w:rPr>
          <w:rFonts w:eastAsiaTheme="minorHAnsi"/>
          <w:color w:val="000000" w:themeColor="text1"/>
        </w:rPr>
        <w:t>)</w:t>
      </w:r>
      <w:r w:rsidRPr="00914C76">
        <w:rPr>
          <w:rFonts w:eastAsiaTheme="minorHAnsi"/>
          <w:color w:val="000000" w:themeColor="text1"/>
        </w:rPr>
        <w:t>.</w:t>
      </w:r>
    </w:p>
    <w:p w14:paraId="03614D6C"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No leak definition (no monitoring is performed).</w:t>
      </w:r>
    </w:p>
    <w:p w14:paraId="46E3D9D6"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Detection by sensory monitoring.</w:t>
      </w:r>
    </w:p>
    <w:p w14:paraId="2E28CA06"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10,000 parts per million by volume.</w:t>
      </w:r>
    </w:p>
    <w:p w14:paraId="6DDB1581"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5,000 parts per million by volume.</w:t>
      </w:r>
    </w:p>
    <w:p w14:paraId="08D4E117"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2,000 parts per million by volume.</w:t>
      </w:r>
    </w:p>
    <w:p w14:paraId="69CBE022"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1,000 parts per million by volume.</w:t>
      </w:r>
    </w:p>
    <w:p w14:paraId="4D625BB5" w14:textId="77777777"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500 parts per million by volume.</w:t>
      </w:r>
    </w:p>
    <w:p w14:paraId="2E700D11" w14:textId="7FEB522C" w:rsidR="000D49EA" w:rsidRDefault="000D49EA" w:rsidP="000D49EA">
      <w:pPr>
        <w:widowControl/>
        <w:numPr>
          <w:ilvl w:val="2"/>
          <w:numId w:val="70"/>
        </w:numPr>
        <w:autoSpaceDE/>
        <w:autoSpaceDN/>
        <w:adjustRightInd/>
        <w:contextualSpacing/>
        <w:rPr>
          <w:rFonts w:eastAsiaTheme="minorHAnsi"/>
          <w:color w:val="000000" w:themeColor="text1"/>
        </w:rPr>
      </w:pPr>
      <w:r w:rsidRPr="001F6AC2">
        <w:rPr>
          <w:rFonts w:eastAsiaTheme="minorHAnsi"/>
          <w:color w:val="000000" w:themeColor="text1"/>
        </w:rPr>
        <w:t>Less than 500 parts per million by volume.</w:t>
      </w:r>
    </w:p>
    <w:p w14:paraId="2BDA9D58" w14:textId="40DA3FF3" w:rsidR="007D2BE4" w:rsidRDefault="00CD1521" w:rsidP="007E422B">
      <w:pPr>
        <w:widowControl/>
        <w:numPr>
          <w:ilvl w:val="1"/>
          <w:numId w:val="70"/>
        </w:numPr>
        <w:autoSpaceDE/>
        <w:autoSpaceDN/>
        <w:adjustRightInd/>
        <w:contextualSpacing/>
        <w:rPr>
          <w:rFonts w:eastAsiaTheme="minorHAnsi"/>
          <w:color w:val="000000" w:themeColor="text1"/>
        </w:rPr>
      </w:pPr>
      <w:r w:rsidRPr="007E422B">
        <w:rPr>
          <w:rFonts w:eastAsiaTheme="minorHAnsi"/>
          <w:color w:val="000000" w:themeColor="text1"/>
        </w:rPr>
        <w:t xml:space="preserve">Total amount of </w:t>
      </w:r>
      <w:r w:rsidR="00553369" w:rsidRPr="007E422B">
        <w:rPr>
          <w:rFonts w:eastAsiaTheme="minorHAnsi"/>
          <w:color w:val="000000" w:themeColor="text1"/>
        </w:rPr>
        <w:t xml:space="preserve">VOC and </w:t>
      </w:r>
      <w:r w:rsidRPr="007E422B">
        <w:rPr>
          <w:rFonts w:eastAsiaTheme="minorHAnsi"/>
          <w:color w:val="000000" w:themeColor="text1"/>
        </w:rPr>
        <w:t xml:space="preserve">HAP </w:t>
      </w:r>
      <w:r w:rsidR="007D2BE4">
        <w:rPr>
          <w:rFonts w:eastAsiaTheme="minorHAnsi"/>
          <w:color w:val="000000" w:themeColor="text1"/>
        </w:rPr>
        <w:t xml:space="preserve">emissions </w:t>
      </w:r>
      <w:r w:rsidRPr="007E422B">
        <w:rPr>
          <w:rFonts w:eastAsiaTheme="minorHAnsi"/>
          <w:color w:val="000000" w:themeColor="text1"/>
        </w:rPr>
        <w:t>released from leaks of these equipment in 2017 (lbs)</w:t>
      </w:r>
      <w:r w:rsidR="007D2BE4">
        <w:rPr>
          <w:rFonts w:eastAsiaTheme="minorHAnsi"/>
          <w:color w:val="000000" w:themeColor="text1"/>
        </w:rPr>
        <w:t xml:space="preserve"> aggregated by:</w:t>
      </w:r>
    </w:p>
    <w:p w14:paraId="756C3E0C" w14:textId="64F26E13" w:rsidR="007D2BE4" w:rsidRDefault="007D2BE4" w:rsidP="007D2BE4">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Leaks repaired in 2017 without delay of repair.</w:t>
      </w:r>
    </w:p>
    <w:p w14:paraId="410D3AC2" w14:textId="66E88D26" w:rsidR="007D2BE4" w:rsidRDefault="007D2BE4" w:rsidP="007D2BE4">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Leaks repaired in 2017 using delay of repair.</w:t>
      </w:r>
    </w:p>
    <w:p w14:paraId="7704D9FC" w14:textId="3D76C18B" w:rsidR="007D2BE4" w:rsidRDefault="007D2BE4" w:rsidP="007D2BE4">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lastRenderedPageBreak/>
        <w:t>Leaks not repaired in 2017 because of delay of repair.</w:t>
      </w:r>
    </w:p>
    <w:p w14:paraId="5D5FF21C" w14:textId="75231900" w:rsidR="00122E29" w:rsidRDefault="007D2BE4" w:rsidP="007D2BE4">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Provide</w:t>
      </w:r>
      <w:r w:rsidR="00CD1521" w:rsidRPr="007E422B">
        <w:rPr>
          <w:rFonts w:eastAsiaTheme="minorHAnsi"/>
          <w:color w:val="000000" w:themeColor="text1"/>
        </w:rPr>
        <w:t xml:space="preserve"> the method used to determine these emissions.</w:t>
      </w:r>
    </w:p>
    <w:p w14:paraId="7B0897AF" w14:textId="77777777" w:rsidR="009F4D9C" w:rsidRDefault="009F4D9C" w:rsidP="009F4D9C">
      <w:pPr>
        <w:widowControl/>
        <w:numPr>
          <w:ilvl w:val="0"/>
          <w:numId w:val="70"/>
        </w:numPr>
        <w:autoSpaceDE/>
        <w:autoSpaceDN/>
        <w:adjustRightInd/>
        <w:contextualSpacing/>
        <w:rPr>
          <w:rFonts w:eastAsiaTheme="minorHAnsi"/>
          <w:color w:val="000000" w:themeColor="text1"/>
        </w:rPr>
      </w:pPr>
      <w:r>
        <w:rPr>
          <w:rFonts w:eastAsiaTheme="minorHAnsi"/>
          <w:color w:val="000000" w:themeColor="text1"/>
        </w:rPr>
        <w:t xml:space="preserve">For </w:t>
      </w:r>
      <w:bookmarkStart w:id="55" w:name="_Hlk91584379"/>
      <w:r>
        <w:rPr>
          <w:rFonts w:eastAsiaTheme="minorHAnsi"/>
          <w:color w:val="000000" w:themeColor="text1"/>
        </w:rPr>
        <w:t>s</w:t>
      </w:r>
      <w:r w:rsidRPr="008C4C0E">
        <w:rPr>
          <w:rFonts w:eastAsiaTheme="minorHAnsi"/>
          <w:color w:val="000000" w:themeColor="text1"/>
        </w:rPr>
        <w:t>urge control vessels and bottoms receivers</w:t>
      </w:r>
      <w:bookmarkEnd w:id="55"/>
      <w:r>
        <w:rPr>
          <w:rFonts w:eastAsiaTheme="minorHAnsi"/>
          <w:color w:val="000000" w:themeColor="text1"/>
        </w:rPr>
        <w:t>, provide the following:</w:t>
      </w:r>
    </w:p>
    <w:p w14:paraId="13B00352" w14:textId="77777777" w:rsidR="009F4D9C" w:rsidRDefault="009F4D9C" w:rsidP="009F4D9C">
      <w:pPr>
        <w:widowControl/>
        <w:numPr>
          <w:ilvl w:val="1"/>
          <w:numId w:val="70"/>
        </w:numPr>
        <w:autoSpaceDE/>
        <w:autoSpaceDN/>
        <w:adjustRightInd/>
        <w:contextualSpacing/>
        <w:rPr>
          <w:rFonts w:eastAsiaTheme="minorHAnsi"/>
          <w:color w:val="000000" w:themeColor="text1"/>
        </w:rPr>
      </w:pPr>
      <w:r>
        <w:rPr>
          <w:rFonts w:eastAsiaTheme="minorHAnsi"/>
        </w:rPr>
        <w:t>Provide a</w:t>
      </w:r>
      <w:r w:rsidRPr="00F92811">
        <w:rPr>
          <w:rFonts w:eastAsiaTheme="minorHAnsi"/>
        </w:rPr>
        <w:t xml:space="preserve"> unique identifier for each</w:t>
      </w:r>
      <w:r>
        <w:rPr>
          <w:rFonts w:eastAsiaTheme="minorHAnsi"/>
        </w:rPr>
        <w:t xml:space="preserve"> </w:t>
      </w:r>
      <w:r>
        <w:rPr>
          <w:rFonts w:eastAsiaTheme="minorHAnsi"/>
          <w:color w:val="000000" w:themeColor="text1"/>
        </w:rPr>
        <w:t>s</w:t>
      </w:r>
      <w:r w:rsidRPr="008C4C0E">
        <w:rPr>
          <w:rFonts w:eastAsiaTheme="minorHAnsi"/>
          <w:color w:val="000000" w:themeColor="text1"/>
        </w:rPr>
        <w:t>urge control vessel and bottoms receiver</w:t>
      </w:r>
      <w:r>
        <w:rPr>
          <w:rFonts w:eastAsiaTheme="minorHAnsi"/>
          <w:color w:val="000000" w:themeColor="text1"/>
        </w:rPr>
        <w:t>.</w:t>
      </w:r>
    </w:p>
    <w:p w14:paraId="627C263F" w14:textId="77777777" w:rsidR="009F4D9C" w:rsidRDefault="009F4D9C" w:rsidP="009F4D9C">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Vessel capacity (cubic meters).</w:t>
      </w:r>
    </w:p>
    <w:p w14:paraId="4FD42756" w14:textId="77777777" w:rsidR="009F4D9C" w:rsidRDefault="009F4D9C" w:rsidP="009F4D9C">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M</w:t>
      </w:r>
      <w:r w:rsidRPr="002E0219">
        <w:rPr>
          <w:rFonts w:eastAsiaTheme="minorHAnsi"/>
          <w:color w:val="000000" w:themeColor="text1"/>
        </w:rPr>
        <w:t>aximum true vapor pressure of total organic HAP at operating temperature</w:t>
      </w:r>
      <w:r>
        <w:rPr>
          <w:rFonts w:eastAsiaTheme="minorHAnsi"/>
          <w:color w:val="000000" w:themeColor="text1"/>
        </w:rPr>
        <w:t xml:space="preserve"> (kilopascals).</w:t>
      </w:r>
    </w:p>
    <w:p w14:paraId="18F5F007" w14:textId="77777777" w:rsidR="009F4D9C" w:rsidRDefault="009F4D9C" w:rsidP="009F4D9C">
      <w:pPr>
        <w:widowControl/>
        <w:numPr>
          <w:ilvl w:val="1"/>
          <w:numId w:val="70"/>
        </w:numPr>
        <w:autoSpaceDE/>
        <w:autoSpaceDN/>
        <w:adjustRightInd/>
        <w:contextualSpacing/>
        <w:rPr>
          <w:rFonts w:eastAsiaTheme="minorHAnsi"/>
          <w:color w:val="000000" w:themeColor="text1"/>
        </w:rPr>
      </w:pPr>
      <w:r w:rsidRPr="002E0219">
        <w:rPr>
          <w:rFonts w:eastAsiaTheme="minorHAnsi"/>
          <w:color w:val="000000" w:themeColor="text1"/>
        </w:rPr>
        <w:t xml:space="preserve">Select the configuration that best describes how </w:t>
      </w:r>
      <w:r>
        <w:rPr>
          <w:rFonts w:eastAsiaTheme="minorHAnsi"/>
          <w:color w:val="000000" w:themeColor="text1"/>
        </w:rPr>
        <w:t xml:space="preserve">emissions from </w:t>
      </w:r>
      <w:r w:rsidRPr="002E0219">
        <w:rPr>
          <w:rFonts w:eastAsiaTheme="minorHAnsi"/>
          <w:color w:val="000000" w:themeColor="text1"/>
        </w:rPr>
        <w:t xml:space="preserve">the </w:t>
      </w:r>
      <w:r>
        <w:rPr>
          <w:rFonts w:eastAsiaTheme="minorHAnsi"/>
          <w:color w:val="000000" w:themeColor="text1"/>
        </w:rPr>
        <w:t>s</w:t>
      </w:r>
      <w:r w:rsidRPr="008C4C0E">
        <w:rPr>
          <w:rFonts w:eastAsiaTheme="minorHAnsi"/>
          <w:color w:val="000000" w:themeColor="text1"/>
        </w:rPr>
        <w:t>urge control vessel and bottoms receiver</w:t>
      </w:r>
      <w:r>
        <w:rPr>
          <w:rFonts w:eastAsiaTheme="minorHAnsi"/>
          <w:color w:val="000000" w:themeColor="text1"/>
        </w:rPr>
        <w:t xml:space="preserve"> is controlled:</w:t>
      </w:r>
    </w:p>
    <w:p w14:paraId="2E05F198" w14:textId="77777777" w:rsidR="009F4D9C" w:rsidRPr="00355709" w:rsidRDefault="009F4D9C" w:rsidP="009F4D9C">
      <w:pPr>
        <w:widowControl/>
        <w:numPr>
          <w:ilvl w:val="2"/>
          <w:numId w:val="70"/>
        </w:numPr>
        <w:autoSpaceDE/>
        <w:autoSpaceDN/>
        <w:adjustRightInd/>
        <w:contextualSpacing/>
        <w:rPr>
          <w:rFonts w:eastAsiaTheme="minorHAnsi"/>
          <w:color w:val="000000" w:themeColor="text1"/>
        </w:rPr>
      </w:pPr>
      <w:r>
        <w:rPr>
          <w:rFonts w:eastAsiaTheme="minorHAnsi"/>
        </w:rPr>
        <w:t>Routes through</w:t>
      </w:r>
      <w:r w:rsidRPr="00355709">
        <w:rPr>
          <w:rFonts w:eastAsiaTheme="minorHAnsi"/>
        </w:rPr>
        <w:t xml:space="preserve"> a closed-vent system back to the process</w:t>
      </w:r>
      <w:r>
        <w:rPr>
          <w:rFonts w:eastAsiaTheme="minorHAnsi"/>
        </w:rPr>
        <w:t>.</w:t>
      </w:r>
    </w:p>
    <w:p w14:paraId="35121EC6" w14:textId="77777777" w:rsidR="009F4D9C" w:rsidRPr="00355709" w:rsidRDefault="009F4D9C" w:rsidP="009F4D9C">
      <w:pPr>
        <w:widowControl/>
        <w:numPr>
          <w:ilvl w:val="2"/>
          <w:numId w:val="70"/>
        </w:numPr>
        <w:autoSpaceDE/>
        <w:autoSpaceDN/>
        <w:adjustRightInd/>
        <w:contextualSpacing/>
        <w:rPr>
          <w:rFonts w:eastAsiaTheme="minorHAnsi"/>
          <w:color w:val="000000" w:themeColor="text1"/>
        </w:rPr>
      </w:pPr>
      <w:r>
        <w:rPr>
          <w:rFonts w:eastAsiaTheme="minorHAnsi"/>
        </w:rPr>
        <w:t>Routes through a</w:t>
      </w:r>
      <w:r w:rsidRPr="00355709">
        <w:rPr>
          <w:rFonts w:eastAsiaTheme="minorHAnsi"/>
        </w:rPr>
        <w:t xml:space="preserve"> closed-vent system </w:t>
      </w:r>
      <w:r>
        <w:rPr>
          <w:rFonts w:eastAsiaTheme="minorHAnsi"/>
        </w:rPr>
        <w:t>to a control device meeting the requirements of 40 CFR 63.172.</w:t>
      </w:r>
    </w:p>
    <w:p w14:paraId="13336182" w14:textId="77777777" w:rsidR="009F4D9C" w:rsidRPr="00355709" w:rsidRDefault="009F4D9C" w:rsidP="009F4D9C">
      <w:pPr>
        <w:widowControl/>
        <w:numPr>
          <w:ilvl w:val="2"/>
          <w:numId w:val="70"/>
        </w:numPr>
        <w:autoSpaceDE/>
        <w:autoSpaceDN/>
        <w:adjustRightInd/>
        <w:contextualSpacing/>
        <w:rPr>
          <w:rFonts w:eastAsiaTheme="minorHAnsi"/>
          <w:color w:val="000000" w:themeColor="text1"/>
        </w:rPr>
      </w:pPr>
      <w:r>
        <w:rPr>
          <w:rFonts w:eastAsiaTheme="minorHAnsi"/>
        </w:rPr>
        <w:t>Complies with 40 CFR 63.119(b).</w:t>
      </w:r>
    </w:p>
    <w:p w14:paraId="353067F5" w14:textId="77777777" w:rsidR="009F4D9C" w:rsidRPr="00355709" w:rsidRDefault="009F4D9C" w:rsidP="009F4D9C">
      <w:pPr>
        <w:widowControl/>
        <w:numPr>
          <w:ilvl w:val="2"/>
          <w:numId w:val="70"/>
        </w:numPr>
        <w:autoSpaceDE/>
        <w:autoSpaceDN/>
        <w:adjustRightInd/>
        <w:contextualSpacing/>
        <w:rPr>
          <w:rFonts w:eastAsiaTheme="minorHAnsi"/>
          <w:color w:val="000000" w:themeColor="text1"/>
        </w:rPr>
      </w:pPr>
      <w:r>
        <w:rPr>
          <w:rFonts w:eastAsiaTheme="minorHAnsi"/>
        </w:rPr>
        <w:t>Complies with 40 CFR 63.119(c).</w:t>
      </w:r>
    </w:p>
    <w:p w14:paraId="1D10F088" w14:textId="77777777" w:rsidR="009F4D9C" w:rsidRDefault="009F4D9C" w:rsidP="009F4D9C">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Is not controlled.</w:t>
      </w:r>
    </w:p>
    <w:p w14:paraId="2DE852AC" w14:textId="77777777" w:rsidR="009F4D9C" w:rsidRDefault="009F4D9C" w:rsidP="009F4D9C">
      <w:pPr>
        <w:widowControl/>
        <w:numPr>
          <w:ilvl w:val="2"/>
          <w:numId w:val="70"/>
        </w:numPr>
        <w:autoSpaceDE/>
        <w:autoSpaceDN/>
        <w:adjustRightInd/>
        <w:contextualSpacing/>
        <w:rPr>
          <w:rFonts w:eastAsiaTheme="minorHAnsi"/>
          <w:color w:val="000000" w:themeColor="text1"/>
        </w:rPr>
      </w:pPr>
      <w:r>
        <w:rPr>
          <w:rFonts w:eastAsiaTheme="minorHAnsi"/>
          <w:color w:val="000000" w:themeColor="text1"/>
        </w:rPr>
        <w:t>None of the above.</w:t>
      </w:r>
    </w:p>
    <w:p w14:paraId="44B84BFA" w14:textId="77777777" w:rsidR="009F4D9C" w:rsidRPr="00ED192D" w:rsidRDefault="009F4D9C" w:rsidP="009F4D9C">
      <w:pPr>
        <w:widowControl/>
        <w:numPr>
          <w:ilvl w:val="1"/>
          <w:numId w:val="70"/>
        </w:numPr>
        <w:autoSpaceDE/>
        <w:autoSpaceDN/>
        <w:adjustRightInd/>
        <w:contextualSpacing/>
        <w:rPr>
          <w:rFonts w:eastAsiaTheme="minorHAnsi"/>
          <w:color w:val="000000" w:themeColor="text1"/>
        </w:rPr>
      </w:pPr>
      <w:r w:rsidRPr="00ED192D">
        <w:rPr>
          <w:rFonts w:eastAsiaTheme="minorHAnsi"/>
          <w:color w:val="000000" w:themeColor="text1"/>
        </w:rPr>
        <w:t xml:space="preserve">Cite any applicable State, Local, or other air regulation the facility is complying with for </w:t>
      </w:r>
      <w:r>
        <w:rPr>
          <w:rFonts w:eastAsiaTheme="minorHAnsi"/>
          <w:color w:val="000000" w:themeColor="text1"/>
        </w:rPr>
        <w:t>s</w:t>
      </w:r>
      <w:r w:rsidRPr="008C4C0E">
        <w:rPr>
          <w:rFonts w:eastAsiaTheme="minorHAnsi"/>
          <w:color w:val="000000" w:themeColor="text1"/>
        </w:rPr>
        <w:t>urge control vessels and bottoms receivers</w:t>
      </w:r>
      <w:r w:rsidRPr="00ED192D">
        <w:rPr>
          <w:rFonts w:eastAsiaTheme="minorHAnsi"/>
          <w:color w:val="000000" w:themeColor="text1"/>
        </w:rPr>
        <w:t>, including any consent decrees. Although not required as part of this question, you may provide (if available) any information about your specific air permit conditions that are used to comply with each State or Local air regulation.</w:t>
      </w:r>
    </w:p>
    <w:p w14:paraId="5E831666" w14:textId="6D479833" w:rsidR="009F4D9C" w:rsidRPr="007E422B" w:rsidRDefault="009F4D9C" w:rsidP="009F4D9C">
      <w:pPr>
        <w:widowControl/>
        <w:numPr>
          <w:ilvl w:val="1"/>
          <w:numId w:val="70"/>
        </w:numPr>
        <w:autoSpaceDE/>
        <w:autoSpaceDN/>
        <w:adjustRightInd/>
        <w:contextualSpacing/>
        <w:rPr>
          <w:rFonts w:eastAsiaTheme="minorHAnsi"/>
          <w:color w:val="000000" w:themeColor="text1"/>
        </w:rPr>
      </w:pPr>
      <w:r>
        <w:rPr>
          <w:rFonts w:eastAsiaTheme="minorHAnsi"/>
          <w:color w:val="000000" w:themeColor="text1"/>
        </w:rPr>
        <w:t>W</w:t>
      </w:r>
      <w:r w:rsidRPr="00ED192D">
        <w:rPr>
          <w:rFonts w:eastAsiaTheme="minorHAnsi"/>
          <w:color w:val="000000" w:themeColor="text1"/>
        </w:rPr>
        <w:t>hat other actions, if any, have your facility taken beyond those required by Federal, State, and Local regulation to specifically reduce or eliminate HAP and VOC emissions from surge control vessels and bottoms receivers. Include in your description the affected HAP and reduction efficiency. Additionally, include any monitored parameters to ensure operation of the emission reduction technique, and the frequency at which monitoring is performed. Describe any ongoing parameter monitor quality assurance/control and the frequency that the parameter monitor quality assurance/control is performed.</w:t>
      </w:r>
    </w:p>
    <w:p w14:paraId="1C2EBA61" w14:textId="17F27268" w:rsidR="00AD7CFB" w:rsidRPr="006760D8" w:rsidRDefault="009910FA" w:rsidP="00F07409">
      <w:pPr>
        <w:keepNext/>
        <w:keepLines/>
        <w:spacing w:before="200" w:after="240"/>
        <w:ind w:left="720" w:hanging="720"/>
        <w:outlineLvl w:val="1"/>
        <w:rPr>
          <w:rFonts w:eastAsiaTheme="majorEastAsia"/>
          <w:b/>
          <w:bCs/>
          <w:color w:val="000000" w:themeColor="text1"/>
          <w:sz w:val="26"/>
          <w:szCs w:val="26"/>
        </w:rPr>
      </w:pPr>
      <w:bookmarkStart w:id="56" w:name="_Toc92975000"/>
      <w:bookmarkStart w:id="57" w:name="_Hlk84591930"/>
      <w:r>
        <w:rPr>
          <w:rFonts w:eastAsiaTheme="majorEastAsia"/>
          <w:b/>
          <w:bCs/>
          <w:color w:val="000000" w:themeColor="text1"/>
          <w:sz w:val="26"/>
          <w:szCs w:val="26"/>
        </w:rPr>
        <w:t>9</w:t>
      </w:r>
      <w:r w:rsidR="00AD7CFB" w:rsidRPr="006760D8">
        <w:rPr>
          <w:rFonts w:eastAsiaTheme="majorEastAsia"/>
          <w:b/>
          <w:bCs/>
          <w:color w:val="000000" w:themeColor="text1"/>
          <w:sz w:val="26"/>
          <w:szCs w:val="26"/>
        </w:rPr>
        <w:t>.</w:t>
      </w:r>
      <w:r w:rsidR="00076E50">
        <w:rPr>
          <w:rFonts w:eastAsiaTheme="majorEastAsia"/>
          <w:b/>
          <w:bCs/>
          <w:color w:val="000000" w:themeColor="text1"/>
          <w:sz w:val="26"/>
          <w:szCs w:val="26"/>
        </w:rPr>
        <w:t>4</w:t>
      </w:r>
      <w:r w:rsidR="00AD7CFB" w:rsidRPr="006760D8">
        <w:rPr>
          <w:rFonts w:eastAsiaTheme="majorEastAsia"/>
          <w:b/>
          <w:bCs/>
          <w:color w:val="000000" w:themeColor="text1"/>
          <w:sz w:val="26"/>
          <w:szCs w:val="26"/>
        </w:rPr>
        <w:tab/>
      </w:r>
      <w:r w:rsidR="00B224C2">
        <w:rPr>
          <w:rFonts w:eastAsiaTheme="majorEastAsia"/>
          <w:b/>
          <w:bCs/>
          <w:color w:val="000000" w:themeColor="text1"/>
          <w:sz w:val="26"/>
          <w:szCs w:val="26"/>
        </w:rPr>
        <w:t xml:space="preserve">Total VOC and Speciated </w:t>
      </w:r>
      <w:r w:rsidR="009D23BB" w:rsidRPr="009D23BB">
        <w:rPr>
          <w:rFonts w:eastAsiaTheme="majorEastAsia"/>
          <w:b/>
          <w:bCs/>
          <w:color w:val="000000" w:themeColor="text1"/>
          <w:sz w:val="26"/>
          <w:szCs w:val="26"/>
        </w:rPr>
        <w:t xml:space="preserve">HAP Composition of </w:t>
      </w:r>
      <w:r w:rsidR="009E1FCF">
        <w:rPr>
          <w:rFonts w:eastAsiaTheme="majorEastAsia"/>
          <w:b/>
          <w:bCs/>
          <w:color w:val="000000" w:themeColor="text1"/>
          <w:sz w:val="26"/>
          <w:szCs w:val="26"/>
        </w:rPr>
        <w:t xml:space="preserve">Typical </w:t>
      </w:r>
      <w:r w:rsidR="009D23BB" w:rsidRPr="009D23BB">
        <w:rPr>
          <w:rFonts w:eastAsiaTheme="majorEastAsia"/>
          <w:b/>
          <w:bCs/>
          <w:color w:val="000000" w:themeColor="text1"/>
          <w:sz w:val="26"/>
          <w:szCs w:val="26"/>
        </w:rPr>
        <w:t>Stream by Pro</w:t>
      </w:r>
      <w:r w:rsidR="009D23BB">
        <w:rPr>
          <w:rFonts w:eastAsiaTheme="majorEastAsia"/>
          <w:b/>
          <w:bCs/>
          <w:color w:val="000000" w:themeColor="text1"/>
          <w:sz w:val="26"/>
          <w:szCs w:val="26"/>
        </w:rPr>
        <w:t>cess</w:t>
      </w:r>
      <w:r w:rsidR="009D23BB" w:rsidRPr="009D23BB">
        <w:rPr>
          <w:rFonts w:eastAsiaTheme="majorEastAsia"/>
          <w:b/>
          <w:bCs/>
          <w:color w:val="000000" w:themeColor="text1"/>
          <w:sz w:val="26"/>
          <w:szCs w:val="26"/>
        </w:rPr>
        <w:t xml:space="preserve"> Unit</w:t>
      </w:r>
      <w:bookmarkEnd w:id="56"/>
    </w:p>
    <w:p w14:paraId="63A0A808" w14:textId="32C3521A" w:rsidR="009D23BB" w:rsidRPr="00D17C2A" w:rsidRDefault="00B224C2" w:rsidP="009D23BB">
      <w:pPr>
        <w:spacing w:after="240"/>
        <w:rPr>
          <w:rFonts w:eastAsiaTheme="minorHAnsi"/>
          <w:color w:val="000000" w:themeColor="text1"/>
        </w:rPr>
      </w:pPr>
      <w:r w:rsidRPr="00D17C2A">
        <w:rPr>
          <w:rFonts w:eastAsiaTheme="minorHAnsi"/>
          <w:color w:val="000000" w:themeColor="text1"/>
        </w:rPr>
        <w:t xml:space="preserve">For each </w:t>
      </w:r>
      <w:r w:rsidRPr="000B49AD">
        <w:rPr>
          <w:rFonts w:eastAsiaTheme="minorHAnsi"/>
        </w:rPr>
        <w:t>chemical manufacturing process unit, elastomer product process unit, polyether polyol manufacturing process unit</w:t>
      </w:r>
      <w:r w:rsidRPr="00D17C2A">
        <w:rPr>
          <w:rFonts w:eastAsiaTheme="minorHAnsi"/>
          <w:color w:val="000000" w:themeColor="text1"/>
        </w:rPr>
        <w:t xml:space="preserve">, </w:t>
      </w:r>
      <w:r>
        <w:rPr>
          <w:rFonts w:eastAsiaTheme="minorHAnsi"/>
          <w:color w:val="000000" w:themeColor="text1"/>
        </w:rPr>
        <w:t xml:space="preserve">and </w:t>
      </w:r>
      <w:r>
        <w:rPr>
          <w:rFonts w:eastAsiaTheme="minorHAnsi"/>
        </w:rPr>
        <w:t>other process unit</w:t>
      </w:r>
      <w:r w:rsidRPr="008C110F">
        <w:rPr>
          <w:rFonts w:eastAsiaTheme="minorHAnsi"/>
        </w:rPr>
        <w:t xml:space="preserve"> at the facility</w:t>
      </w:r>
      <w:r w:rsidRPr="00541717">
        <w:rPr>
          <w:rFonts w:eastAsiaTheme="minorHAnsi"/>
        </w:rPr>
        <w:t xml:space="preserve"> </w:t>
      </w:r>
      <w:r>
        <w:rPr>
          <w:rFonts w:eastAsiaTheme="minorHAnsi"/>
        </w:rPr>
        <w:t>where the process unit</w:t>
      </w:r>
      <w:r w:rsidRPr="00FA3306">
        <w:rPr>
          <w:rFonts w:eastAsiaTheme="minorHAnsi"/>
        </w:rPr>
        <w:t xml:space="preserve"> ha</w:t>
      </w:r>
      <w:r>
        <w:rPr>
          <w:rFonts w:eastAsiaTheme="minorHAnsi"/>
        </w:rPr>
        <w:t>s</w:t>
      </w:r>
      <w:r w:rsidRPr="00FA3306">
        <w:rPr>
          <w:rFonts w:eastAsiaTheme="minorHAnsi"/>
        </w:rPr>
        <w:t xml:space="preserve"> the potential to emit </w:t>
      </w:r>
      <w:r w:rsidRPr="0079220D">
        <w:rPr>
          <w:rFonts w:eastAsiaTheme="minorHAnsi"/>
        </w:rPr>
        <w:t>benzene, 1,3-butadiene, ethylene oxide, ethylene dichloride, and/or vinyl chloride</w:t>
      </w:r>
      <w:r w:rsidR="009D23BB">
        <w:rPr>
          <w:rFonts w:eastAsiaTheme="minorHAnsi"/>
          <w:color w:val="000000" w:themeColor="text1"/>
        </w:rPr>
        <w:t xml:space="preserve">, </w:t>
      </w:r>
      <w:r w:rsidR="009D23BB" w:rsidRPr="00D17C2A">
        <w:rPr>
          <w:rFonts w:eastAsiaTheme="minorHAnsi"/>
          <w:color w:val="000000" w:themeColor="text1"/>
        </w:rPr>
        <w:t xml:space="preserve">provide </w:t>
      </w:r>
      <w:r w:rsidR="004D31DF" w:rsidRPr="004D31DF">
        <w:rPr>
          <w:rFonts w:eastAsiaTheme="minorHAnsi"/>
          <w:color w:val="000000" w:themeColor="text1"/>
        </w:rPr>
        <w:t xml:space="preserve">average </w:t>
      </w:r>
      <w:r>
        <w:rPr>
          <w:rFonts w:eastAsiaTheme="minorHAnsi"/>
          <w:color w:val="000000" w:themeColor="text1"/>
        </w:rPr>
        <w:t xml:space="preserve">total VOC and </w:t>
      </w:r>
      <w:r w:rsidR="004D31DF" w:rsidRPr="004D31DF">
        <w:rPr>
          <w:rFonts w:eastAsiaTheme="minorHAnsi"/>
          <w:color w:val="000000" w:themeColor="text1"/>
        </w:rPr>
        <w:t>speciated HAP compositions of a typical stream at your facility</w:t>
      </w:r>
      <w:r w:rsidR="009D23BB" w:rsidRPr="00D17C2A">
        <w:rPr>
          <w:rFonts w:eastAsiaTheme="minorHAnsi"/>
          <w:color w:val="000000" w:themeColor="text1"/>
        </w:rPr>
        <w:t>:</w:t>
      </w:r>
    </w:p>
    <w:p w14:paraId="156186BF" w14:textId="1CCACB85" w:rsidR="008C433D" w:rsidRPr="004D31DF" w:rsidRDefault="008C433D" w:rsidP="004D31DF">
      <w:pPr>
        <w:widowControl/>
        <w:numPr>
          <w:ilvl w:val="0"/>
          <w:numId w:val="108"/>
        </w:numPr>
        <w:autoSpaceDE/>
        <w:autoSpaceDN/>
        <w:adjustRightInd/>
        <w:contextualSpacing/>
        <w:rPr>
          <w:rFonts w:eastAsiaTheme="minorHAnsi"/>
          <w:color w:val="000000" w:themeColor="text1"/>
        </w:rPr>
      </w:pPr>
      <w:r w:rsidRPr="004D31DF">
        <w:rPr>
          <w:rFonts w:eastAsiaTheme="minorHAnsi"/>
        </w:rPr>
        <w:t xml:space="preserve">Name and CAS number of </w:t>
      </w:r>
      <w:r w:rsidR="004D31DF">
        <w:rPr>
          <w:rFonts w:eastAsiaTheme="minorHAnsi"/>
        </w:rPr>
        <w:t xml:space="preserve">each </w:t>
      </w:r>
      <w:r w:rsidRPr="004D31DF">
        <w:rPr>
          <w:rFonts w:eastAsiaTheme="minorHAnsi"/>
        </w:rPr>
        <w:t>HAP</w:t>
      </w:r>
      <w:r w:rsidR="009D23BB" w:rsidRPr="004D31DF">
        <w:rPr>
          <w:rFonts w:eastAsiaTheme="minorHAnsi"/>
        </w:rPr>
        <w:t xml:space="preserve"> contained in </w:t>
      </w:r>
      <w:r w:rsidR="009D23BB" w:rsidRPr="004D31DF">
        <w:rPr>
          <w:rFonts w:eastAsiaTheme="minorHAnsi"/>
          <w:color w:val="000000" w:themeColor="text1"/>
        </w:rPr>
        <w:t>typical stream of process unit</w:t>
      </w:r>
      <w:r w:rsidRPr="004D31DF">
        <w:rPr>
          <w:rFonts w:eastAsiaTheme="minorHAnsi"/>
        </w:rPr>
        <w:t>.</w:t>
      </w:r>
    </w:p>
    <w:p w14:paraId="3129685F" w14:textId="4B1BC191" w:rsidR="008C433D" w:rsidRPr="00B224C2" w:rsidRDefault="008C433D" w:rsidP="004D31DF">
      <w:pPr>
        <w:widowControl/>
        <w:numPr>
          <w:ilvl w:val="0"/>
          <w:numId w:val="108"/>
        </w:numPr>
        <w:autoSpaceDE/>
        <w:autoSpaceDN/>
        <w:adjustRightInd/>
        <w:contextualSpacing/>
        <w:rPr>
          <w:rFonts w:eastAsiaTheme="minorHAnsi"/>
          <w:color w:val="000000" w:themeColor="text1"/>
        </w:rPr>
      </w:pPr>
      <w:r>
        <w:rPr>
          <w:rFonts w:eastAsiaTheme="minorHAnsi"/>
        </w:rPr>
        <w:t>Weight % of each HAP</w:t>
      </w:r>
      <w:r w:rsidR="009D23BB" w:rsidRPr="009D23BB">
        <w:rPr>
          <w:rFonts w:eastAsiaTheme="minorHAnsi"/>
        </w:rPr>
        <w:t xml:space="preserve"> </w:t>
      </w:r>
      <w:r w:rsidR="009D23BB">
        <w:rPr>
          <w:rFonts w:eastAsiaTheme="minorHAnsi"/>
        </w:rPr>
        <w:t xml:space="preserve">contained in </w:t>
      </w:r>
      <w:r w:rsidR="009D23BB">
        <w:rPr>
          <w:rFonts w:eastAsiaTheme="minorHAnsi"/>
          <w:color w:val="000000" w:themeColor="text1"/>
        </w:rPr>
        <w:t>typical stream of process unit</w:t>
      </w:r>
      <w:r>
        <w:rPr>
          <w:rFonts w:eastAsiaTheme="minorHAnsi"/>
        </w:rPr>
        <w:t>.</w:t>
      </w:r>
    </w:p>
    <w:p w14:paraId="02DDC3F4" w14:textId="72D69BEE" w:rsidR="00B224C2" w:rsidRPr="008C433D" w:rsidRDefault="00B224C2" w:rsidP="004D31DF">
      <w:pPr>
        <w:widowControl/>
        <w:numPr>
          <w:ilvl w:val="0"/>
          <w:numId w:val="108"/>
        </w:numPr>
        <w:autoSpaceDE/>
        <w:autoSpaceDN/>
        <w:adjustRightInd/>
        <w:contextualSpacing/>
        <w:rPr>
          <w:rFonts w:eastAsiaTheme="minorHAnsi"/>
          <w:color w:val="000000" w:themeColor="text1"/>
        </w:rPr>
      </w:pPr>
      <w:r>
        <w:rPr>
          <w:rFonts w:eastAsiaTheme="minorHAnsi"/>
        </w:rPr>
        <w:t>Weight % of total VOC contained in typical stream of process unit.</w:t>
      </w:r>
    </w:p>
    <w:p w14:paraId="44D8109C" w14:textId="4F6715E2" w:rsidR="00E02AA7" w:rsidRPr="00E02AA7" w:rsidRDefault="009910FA" w:rsidP="00F07409">
      <w:pPr>
        <w:keepNext/>
        <w:keepLines/>
        <w:spacing w:before="200" w:after="240"/>
        <w:outlineLvl w:val="1"/>
        <w:rPr>
          <w:rFonts w:eastAsiaTheme="majorEastAsia"/>
          <w:b/>
          <w:bCs/>
          <w:color w:val="000000" w:themeColor="text1"/>
          <w:sz w:val="26"/>
          <w:szCs w:val="26"/>
        </w:rPr>
      </w:pPr>
      <w:bookmarkStart w:id="58" w:name="_Toc92975001"/>
      <w:bookmarkEnd w:id="57"/>
      <w:r>
        <w:rPr>
          <w:rFonts w:eastAsiaTheme="majorEastAsia"/>
          <w:b/>
          <w:bCs/>
          <w:color w:val="000000" w:themeColor="text1"/>
          <w:sz w:val="26"/>
          <w:szCs w:val="26"/>
        </w:rPr>
        <w:lastRenderedPageBreak/>
        <w:t>9.</w:t>
      </w:r>
      <w:r w:rsidR="000D3337">
        <w:rPr>
          <w:rFonts w:eastAsiaTheme="majorEastAsia"/>
          <w:b/>
          <w:bCs/>
          <w:color w:val="000000" w:themeColor="text1"/>
          <w:sz w:val="26"/>
          <w:szCs w:val="26"/>
        </w:rPr>
        <w:t>5</w:t>
      </w:r>
      <w:r w:rsidR="00E02AA7" w:rsidRPr="00E02AA7">
        <w:rPr>
          <w:rFonts w:eastAsiaTheme="majorEastAsia"/>
          <w:b/>
          <w:bCs/>
          <w:color w:val="000000" w:themeColor="text1"/>
          <w:sz w:val="26"/>
          <w:szCs w:val="26"/>
        </w:rPr>
        <w:tab/>
        <w:t>Equipment</w:t>
      </w:r>
      <w:r w:rsidR="00E02AA7">
        <w:rPr>
          <w:rFonts w:eastAsiaTheme="majorEastAsia"/>
          <w:b/>
          <w:bCs/>
          <w:color w:val="000000" w:themeColor="text1"/>
          <w:sz w:val="26"/>
          <w:szCs w:val="26"/>
        </w:rPr>
        <w:t xml:space="preserve"> Leak Repair Schedule</w:t>
      </w:r>
      <w:bookmarkEnd w:id="58"/>
    </w:p>
    <w:p w14:paraId="300214DA" w14:textId="77777777" w:rsidR="00E02AA7" w:rsidRDefault="00E02AA7" w:rsidP="003A1521">
      <w:pPr>
        <w:widowControl/>
        <w:numPr>
          <w:ilvl w:val="0"/>
          <w:numId w:val="71"/>
        </w:numPr>
        <w:autoSpaceDE/>
        <w:autoSpaceDN/>
        <w:adjustRightInd/>
        <w:contextualSpacing/>
        <w:rPr>
          <w:rFonts w:eastAsiaTheme="minorHAnsi"/>
          <w:color w:val="000000" w:themeColor="text1"/>
        </w:rPr>
      </w:pPr>
      <w:r>
        <w:rPr>
          <w:rFonts w:eastAsiaTheme="minorHAnsi"/>
          <w:color w:val="000000" w:themeColor="text1"/>
        </w:rPr>
        <w:t>Describe the leak repair schedule used at your facility. If different types of equipment are subject to different repair schedules, identify each equipment type and applicable repair schedule. Include the time period for first attempt at repair and full repair.</w:t>
      </w:r>
    </w:p>
    <w:p w14:paraId="4F0B8F13" w14:textId="77777777" w:rsidR="00122E29" w:rsidRDefault="00DC5917">
      <w:pPr>
        <w:widowControl/>
        <w:autoSpaceDE/>
        <w:autoSpaceDN/>
        <w:adjustRightInd/>
        <w:rPr>
          <w:rFonts w:eastAsiaTheme="minorHAnsi"/>
        </w:rPr>
      </w:pPr>
      <w:r>
        <w:rPr>
          <w:rFonts w:eastAsiaTheme="minorHAnsi"/>
        </w:rPr>
        <w:br w:type="page"/>
      </w:r>
    </w:p>
    <w:p w14:paraId="097CBB1A" w14:textId="550292A3" w:rsidR="00122E29" w:rsidRDefault="009910FA">
      <w:pPr>
        <w:keepNext/>
        <w:keepLines/>
        <w:widowControl/>
        <w:autoSpaceDE/>
        <w:autoSpaceDN/>
        <w:adjustRightInd/>
        <w:spacing w:after="240"/>
        <w:outlineLvl w:val="0"/>
        <w:rPr>
          <w:rFonts w:eastAsiaTheme="majorEastAsia"/>
          <w:bCs/>
          <w:color w:val="000000" w:themeColor="text1"/>
          <w:sz w:val="28"/>
          <w:szCs w:val="28"/>
        </w:rPr>
      </w:pPr>
      <w:bookmarkStart w:id="59" w:name="_Toc92975002"/>
      <w:r>
        <w:rPr>
          <w:rFonts w:eastAsiaTheme="majorEastAsia"/>
          <w:b/>
          <w:bCs/>
          <w:color w:val="000000" w:themeColor="text1"/>
          <w:sz w:val="28"/>
          <w:szCs w:val="28"/>
        </w:rPr>
        <w:lastRenderedPageBreak/>
        <w:t>10</w:t>
      </w:r>
      <w:r w:rsidR="00DC5917">
        <w:rPr>
          <w:rFonts w:eastAsiaTheme="majorEastAsia"/>
          <w:b/>
          <w:bCs/>
          <w:color w:val="000000" w:themeColor="text1"/>
          <w:sz w:val="28"/>
          <w:szCs w:val="28"/>
        </w:rPr>
        <w:t>.0</w:t>
      </w:r>
      <w:r w:rsidR="00DC5917">
        <w:rPr>
          <w:rFonts w:eastAsiaTheme="majorEastAsia"/>
          <w:b/>
          <w:bCs/>
          <w:color w:val="000000" w:themeColor="text1"/>
          <w:sz w:val="28"/>
          <w:szCs w:val="28"/>
        </w:rPr>
        <w:tab/>
        <w:t>Startup, Shutdown, and Malfunction</w:t>
      </w:r>
      <w:bookmarkEnd w:id="59"/>
    </w:p>
    <w:p w14:paraId="1122824E" w14:textId="0836A3EF" w:rsidR="00122E29" w:rsidRDefault="00DC5917" w:rsidP="003A1521">
      <w:pPr>
        <w:widowControl/>
        <w:numPr>
          <w:ilvl w:val="0"/>
          <w:numId w:val="16"/>
        </w:numPr>
        <w:autoSpaceDE/>
        <w:autoSpaceDN/>
        <w:adjustRightInd/>
        <w:contextualSpacing/>
        <w:rPr>
          <w:rFonts w:eastAsiaTheme="minorHAnsi"/>
          <w:color w:val="000000" w:themeColor="text1"/>
        </w:rPr>
      </w:pPr>
      <w:r>
        <w:rPr>
          <w:rFonts w:eastAsiaTheme="minorHAnsi"/>
          <w:color w:val="000000" w:themeColor="text1"/>
        </w:rPr>
        <w:t>Provide a copy of the facility Startup, Shutdown, and Malfunction Plan (SSMP)</w:t>
      </w:r>
      <w:r w:rsidR="00E96F5F">
        <w:rPr>
          <w:rFonts w:eastAsiaTheme="minorHAnsi"/>
          <w:color w:val="000000" w:themeColor="text1"/>
        </w:rPr>
        <w:t>, if required to maintain one</w:t>
      </w:r>
      <w:r>
        <w:rPr>
          <w:rFonts w:eastAsiaTheme="minorHAnsi"/>
          <w:color w:val="000000" w:themeColor="text1"/>
        </w:rPr>
        <w:t>.</w:t>
      </w:r>
    </w:p>
    <w:p w14:paraId="73EDA41A" w14:textId="137971AF" w:rsidR="00C314AF" w:rsidRPr="00D97E23" w:rsidRDefault="009910FA" w:rsidP="00C314AF">
      <w:pPr>
        <w:keepNext/>
        <w:keepLines/>
        <w:spacing w:before="200" w:after="240"/>
        <w:outlineLvl w:val="1"/>
        <w:rPr>
          <w:rFonts w:eastAsiaTheme="majorEastAsia"/>
          <w:b/>
          <w:bCs/>
          <w:color w:val="000000" w:themeColor="text1"/>
          <w:sz w:val="26"/>
          <w:szCs w:val="26"/>
        </w:rPr>
      </w:pPr>
      <w:bookmarkStart w:id="60" w:name="_Toc92975003"/>
      <w:r>
        <w:rPr>
          <w:rFonts w:eastAsiaTheme="majorEastAsia"/>
          <w:b/>
          <w:bCs/>
          <w:color w:val="000000" w:themeColor="text1"/>
          <w:sz w:val="26"/>
          <w:szCs w:val="26"/>
        </w:rPr>
        <w:t>10</w:t>
      </w:r>
      <w:r w:rsidR="00C314AF" w:rsidRPr="00D97E23">
        <w:rPr>
          <w:rFonts w:eastAsiaTheme="majorEastAsia"/>
          <w:b/>
          <w:bCs/>
          <w:color w:val="000000" w:themeColor="text1"/>
          <w:sz w:val="26"/>
          <w:szCs w:val="26"/>
        </w:rPr>
        <w:t>.</w:t>
      </w:r>
      <w:r w:rsidR="00C314AF">
        <w:rPr>
          <w:rFonts w:eastAsiaTheme="majorEastAsia"/>
          <w:b/>
          <w:bCs/>
          <w:color w:val="000000" w:themeColor="text1"/>
          <w:sz w:val="26"/>
          <w:szCs w:val="26"/>
        </w:rPr>
        <w:t>1</w:t>
      </w:r>
      <w:r w:rsidR="00C314AF" w:rsidRPr="00D97E23">
        <w:rPr>
          <w:rFonts w:eastAsiaTheme="majorEastAsia"/>
          <w:b/>
          <w:bCs/>
          <w:color w:val="000000" w:themeColor="text1"/>
          <w:sz w:val="26"/>
          <w:szCs w:val="26"/>
        </w:rPr>
        <w:tab/>
      </w:r>
      <w:r w:rsidR="00C314AF">
        <w:rPr>
          <w:rFonts w:eastAsiaTheme="majorEastAsia"/>
          <w:b/>
          <w:bCs/>
          <w:color w:val="000000" w:themeColor="text1"/>
          <w:sz w:val="26"/>
          <w:szCs w:val="26"/>
        </w:rPr>
        <w:t>Planned Shutdown</w:t>
      </w:r>
      <w:bookmarkEnd w:id="60"/>
    </w:p>
    <w:p w14:paraId="1D9BEDD1" w14:textId="77777777" w:rsidR="00DD1FDE" w:rsidRDefault="00DD1FDE" w:rsidP="00DD1FDE">
      <w:pPr>
        <w:widowControl/>
        <w:numPr>
          <w:ilvl w:val="0"/>
          <w:numId w:val="73"/>
        </w:numPr>
        <w:autoSpaceDE/>
        <w:autoSpaceDN/>
        <w:adjustRightInd/>
        <w:contextualSpacing/>
        <w:rPr>
          <w:rFonts w:eastAsiaTheme="minorHAnsi"/>
          <w:color w:val="000000" w:themeColor="text1"/>
        </w:rPr>
      </w:pPr>
      <w:r>
        <w:rPr>
          <w:rFonts w:eastAsiaTheme="minorHAnsi"/>
          <w:color w:val="000000" w:themeColor="text1"/>
        </w:rPr>
        <w:t>For planned equipment openings associated with maintenance activities at your facility:</w:t>
      </w:r>
    </w:p>
    <w:p w14:paraId="63FD2107" w14:textId="77777777" w:rsidR="00DD1FDE" w:rsidRDefault="00DD1FDE" w:rsidP="00DD1FDE">
      <w:pPr>
        <w:widowControl/>
        <w:numPr>
          <w:ilvl w:val="1"/>
          <w:numId w:val="73"/>
        </w:numPr>
        <w:autoSpaceDE/>
        <w:autoSpaceDN/>
        <w:adjustRightInd/>
        <w:contextualSpacing/>
        <w:rPr>
          <w:rFonts w:eastAsiaTheme="minorHAnsi"/>
          <w:color w:val="000000" w:themeColor="text1"/>
        </w:rPr>
      </w:pPr>
      <w:r w:rsidRPr="005C16C3">
        <w:rPr>
          <w:rFonts w:eastAsiaTheme="minorHAnsi"/>
          <w:color w:val="000000" w:themeColor="text1"/>
        </w:rPr>
        <w:t xml:space="preserve">Cite all State and Local air regulations that apply to </w:t>
      </w:r>
      <w:r>
        <w:rPr>
          <w:rFonts w:eastAsiaTheme="minorHAnsi"/>
          <w:color w:val="000000" w:themeColor="text1"/>
        </w:rPr>
        <w:t>equipment openings associated with maintenance activities</w:t>
      </w:r>
      <w:r w:rsidRPr="005C16C3">
        <w:rPr>
          <w:rFonts w:eastAsiaTheme="minorHAnsi"/>
          <w:color w:val="000000" w:themeColor="text1"/>
        </w:rPr>
        <w:t>. Although not required as part of this question, you may provide (if available) any information about your specific air permit conditions that are used to comply with each State or Local air regulation.</w:t>
      </w:r>
    </w:p>
    <w:p w14:paraId="69038721" w14:textId="30798212" w:rsidR="00DD1FDE" w:rsidRDefault="00DD1FDE" w:rsidP="00F07409">
      <w:pPr>
        <w:widowControl/>
        <w:numPr>
          <w:ilvl w:val="1"/>
          <w:numId w:val="73"/>
        </w:numPr>
        <w:autoSpaceDE/>
        <w:autoSpaceDN/>
        <w:adjustRightInd/>
        <w:spacing w:after="240"/>
        <w:rPr>
          <w:rFonts w:eastAsiaTheme="minorHAnsi"/>
          <w:color w:val="000000" w:themeColor="text1"/>
        </w:rPr>
      </w:pPr>
      <w:r w:rsidRPr="00DD1FDE">
        <w:rPr>
          <w:rFonts w:eastAsiaTheme="minorHAnsi"/>
          <w:color w:val="000000" w:themeColor="text1"/>
        </w:rPr>
        <w:t xml:space="preserve">If not already specified in the State and Local air regulation, provide a description of the criteria, if any, that is used before opening equipment </w:t>
      </w:r>
      <w:r>
        <w:rPr>
          <w:rFonts w:eastAsiaTheme="minorHAnsi"/>
          <w:color w:val="000000" w:themeColor="text1"/>
        </w:rPr>
        <w:t xml:space="preserve">for maintenance activities </w:t>
      </w:r>
      <w:r w:rsidRPr="00DD1FDE">
        <w:rPr>
          <w:rFonts w:eastAsiaTheme="minorHAnsi"/>
          <w:color w:val="000000" w:themeColor="text1"/>
        </w:rPr>
        <w:t xml:space="preserve">(e.g., vent streams ≤10-percent of the LEL, vent streams ≤ 5 </w:t>
      </w:r>
      <w:proofErr w:type="spellStart"/>
      <w:r w:rsidRPr="00DD1FDE">
        <w:rPr>
          <w:rFonts w:eastAsiaTheme="minorHAnsi"/>
          <w:color w:val="000000" w:themeColor="text1"/>
        </w:rPr>
        <w:t>psig</w:t>
      </w:r>
      <w:proofErr w:type="spellEnd"/>
      <w:r w:rsidRPr="00DD1FDE">
        <w:rPr>
          <w:rFonts w:eastAsiaTheme="minorHAnsi"/>
          <w:color w:val="000000" w:themeColor="text1"/>
        </w:rPr>
        <w:t>, no more than 50 lb of air contaminant</w:t>
      </w:r>
      <w:r w:rsidR="00591EDC">
        <w:rPr>
          <w:rFonts w:eastAsiaTheme="minorHAnsi"/>
          <w:color w:val="000000" w:themeColor="text1"/>
        </w:rPr>
        <w:t xml:space="preserve"> allowed to be released to the atmosphere</w:t>
      </w:r>
      <w:r w:rsidRPr="00DD1FDE">
        <w:rPr>
          <w:rFonts w:eastAsiaTheme="minorHAnsi"/>
          <w:color w:val="000000" w:themeColor="text1"/>
        </w:rPr>
        <w:t>).</w:t>
      </w:r>
    </w:p>
    <w:p w14:paraId="7EBD7B5E" w14:textId="0DEB7691" w:rsidR="00C314AF" w:rsidRPr="00C314AF" w:rsidRDefault="00C314AF" w:rsidP="00F07409">
      <w:pPr>
        <w:widowControl/>
        <w:autoSpaceDE/>
        <w:autoSpaceDN/>
        <w:adjustRightInd/>
        <w:spacing w:after="240"/>
        <w:rPr>
          <w:rFonts w:eastAsiaTheme="minorHAnsi"/>
          <w:color w:val="000000" w:themeColor="text1"/>
        </w:rPr>
      </w:pPr>
      <w:r w:rsidRPr="00C314AF">
        <w:rPr>
          <w:rFonts w:eastAsiaTheme="minorHAnsi"/>
          <w:i/>
          <w:color w:val="000000" w:themeColor="text1"/>
        </w:rPr>
        <w:t xml:space="preserve">The following </w:t>
      </w:r>
      <w:r w:rsidR="00DD1FDE">
        <w:rPr>
          <w:rFonts w:eastAsiaTheme="minorHAnsi"/>
          <w:i/>
          <w:color w:val="000000" w:themeColor="text1"/>
        </w:rPr>
        <w:t xml:space="preserve">remaining </w:t>
      </w:r>
      <w:r w:rsidRPr="00C314AF">
        <w:rPr>
          <w:rFonts w:eastAsiaTheme="minorHAnsi"/>
          <w:i/>
          <w:color w:val="000000" w:themeColor="text1"/>
        </w:rPr>
        <w:t xml:space="preserve">questions </w:t>
      </w:r>
      <w:r w:rsidR="00DD1FDE">
        <w:rPr>
          <w:rFonts w:eastAsiaTheme="minorHAnsi"/>
          <w:i/>
          <w:color w:val="000000" w:themeColor="text1"/>
        </w:rPr>
        <w:t xml:space="preserve">in this section </w:t>
      </w:r>
      <w:r w:rsidRPr="00C314AF">
        <w:rPr>
          <w:rFonts w:eastAsiaTheme="minorHAnsi"/>
          <w:i/>
          <w:color w:val="000000" w:themeColor="text1"/>
        </w:rPr>
        <w:t xml:space="preserve">encompass entire </w:t>
      </w:r>
      <w:r w:rsidR="00E96F5F" w:rsidRPr="00E96F5F">
        <w:rPr>
          <w:rFonts w:eastAsiaTheme="minorHAnsi"/>
          <w:i/>
          <w:color w:val="000000" w:themeColor="text1"/>
        </w:rPr>
        <w:t>chemical manufacturing process unit</w:t>
      </w:r>
      <w:r w:rsidR="00E96F5F">
        <w:rPr>
          <w:rFonts w:eastAsiaTheme="minorHAnsi"/>
          <w:i/>
          <w:color w:val="000000" w:themeColor="text1"/>
        </w:rPr>
        <w:t>s</w:t>
      </w:r>
      <w:r w:rsidR="00E96F5F" w:rsidRPr="00E96F5F">
        <w:rPr>
          <w:rFonts w:eastAsiaTheme="minorHAnsi"/>
          <w:i/>
          <w:color w:val="000000" w:themeColor="text1"/>
        </w:rPr>
        <w:t>, elastomer product process unit</w:t>
      </w:r>
      <w:r w:rsidR="00E96F5F">
        <w:rPr>
          <w:rFonts w:eastAsiaTheme="minorHAnsi"/>
          <w:i/>
          <w:color w:val="000000" w:themeColor="text1"/>
        </w:rPr>
        <w:t>s</w:t>
      </w:r>
      <w:r w:rsidR="00E96F5F" w:rsidRPr="00E96F5F">
        <w:rPr>
          <w:rFonts w:eastAsiaTheme="minorHAnsi"/>
          <w:i/>
          <w:color w:val="000000" w:themeColor="text1"/>
        </w:rPr>
        <w:t>, and polyether polyol manufacturing process unit</w:t>
      </w:r>
      <w:r w:rsidR="00E96F5F">
        <w:rPr>
          <w:rFonts w:eastAsiaTheme="minorHAnsi"/>
          <w:i/>
          <w:color w:val="000000" w:themeColor="text1"/>
        </w:rPr>
        <w:t>s</w:t>
      </w:r>
      <w:r>
        <w:rPr>
          <w:rFonts w:eastAsiaTheme="minorHAnsi"/>
          <w:i/>
          <w:color w:val="000000" w:themeColor="text1"/>
        </w:rPr>
        <w:t>.</w:t>
      </w:r>
      <w:r w:rsidRPr="00C314AF">
        <w:rPr>
          <w:rFonts w:eastAsiaTheme="minorHAnsi"/>
          <w:i/>
          <w:color w:val="000000" w:themeColor="text1"/>
        </w:rPr>
        <w:t xml:space="preserve"> For the purposes of this survey, a planned shutdown event means a routine shutdown, scheduled in advance, for preventative maintenance, which are typically scheduled and budgeted for multiple months in advance.</w:t>
      </w:r>
    </w:p>
    <w:p w14:paraId="249BE183" w14:textId="77777777" w:rsidR="00122E29" w:rsidRDefault="00DC5917" w:rsidP="003A1521">
      <w:pPr>
        <w:widowControl/>
        <w:numPr>
          <w:ilvl w:val="0"/>
          <w:numId w:val="73"/>
        </w:numPr>
        <w:autoSpaceDE/>
        <w:autoSpaceDN/>
        <w:adjustRightInd/>
        <w:spacing w:after="240"/>
        <w:contextualSpacing/>
        <w:rPr>
          <w:rFonts w:eastAsiaTheme="minorHAnsi"/>
          <w:color w:val="000000" w:themeColor="text1"/>
        </w:rPr>
      </w:pPr>
      <w:r>
        <w:rPr>
          <w:rFonts w:eastAsiaTheme="minorHAnsi"/>
          <w:color w:val="000000" w:themeColor="text1"/>
        </w:rPr>
        <w:t>Frequency of planned shutdown events (years).</w:t>
      </w:r>
    </w:p>
    <w:p w14:paraId="0B273429" w14:textId="77777777" w:rsidR="00122E29" w:rsidRDefault="00DC5917" w:rsidP="003A1521">
      <w:pPr>
        <w:widowControl/>
        <w:numPr>
          <w:ilvl w:val="0"/>
          <w:numId w:val="73"/>
        </w:numPr>
        <w:autoSpaceDE/>
        <w:autoSpaceDN/>
        <w:adjustRightInd/>
        <w:contextualSpacing/>
        <w:rPr>
          <w:rFonts w:eastAsiaTheme="minorHAnsi"/>
          <w:color w:val="000000" w:themeColor="text1"/>
        </w:rPr>
      </w:pPr>
      <w:r>
        <w:rPr>
          <w:rFonts w:eastAsiaTheme="minorHAnsi"/>
          <w:color w:val="000000" w:themeColor="text1"/>
        </w:rPr>
        <w:t xml:space="preserve">Average amount of time required to </w:t>
      </w:r>
      <w:proofErr w:type="spellStart"/>
      <w:r>
        <w:rPr>
          <w:rFonts w:eastAsiaTheme="minorHAnsi"/>
          <w:color w:val="000000" w:themeColor="text1"/>
        </w:rPr>
        <w:t>shutdown</w:t>
      </w:r>
      <w:proofErr w:type="spellEnd"/>
      <w:r>
        <w:rPr>
          <w:rFonts w:eastAsiaTheme="minorHAnsi"/>
          <w:color w:val="000000" w:themeColor="text1"/>
        </w:rPr>
        <w:t xml:space="preserve"> during a planned event (hours). </w:t>
      </w:r>
    </w:p>
    <w:p w14:paraId="7A08CD00" w14:textId="77777777" w:rsidR="00122E29" w:rsidRDefault="00DC5917" w:rsidP="003A1521">
      <w:pPr>
        <w:widowControl/>
        <w:numPr>
          <w:ilvl w:val="0"/>
          <w:numId w:val="73"/>
        </w:numPr>
        <w:autoSpaceDE/>
        <w:autoSpaceDN/>
        <w:adjustRightInd/>
        <w:contextualSpacing/>
        <w:rPr>
          <w:rFonts w:eastAsiaTheme="minorHAnsi"/>
          <w:color w:val="000000" w:themeColor="text1"/>
        </w:rPr>
      </w:pPr>
      <w:r>
        <w:rPr>
          <w:rFonts w:eastAsiaTheme="minorHAnsi"/>
          <w:color w:val="000000" w:themeColor="text1"/>
        </w:rPr>
        <w:t>Describe steps, work-practices, processes, or techniques the facility uses to minimize emissions during planned shutdown events.</w:t>
      </w:r>
    </w:p>
    <w:p w14:paraId="3EAD7D79" w14:textId="77777777" w:rsidR="00122E29" w:rsidRDefault="00DC5917" w:rsidP="003A1521">
      <w:pPr>
        <w:widowControl/>
        <w:numPr>
          <w:ilvl w:val="0"/>
          <w:numId w:val="73"/>
        </w:numPr>
        <w:autoSpaceDE/>
        <w:autoSpaceDN/>
        <w:adjustRightInd/>
        <w:contextualSpacing/>
        <w:rPr>
          <w:rFonts w:eastAsiaTheme="minorHAnsi"/>
          <w:color w:val="000000" w:themeColor="text1"/>
        </w:rPr>
      </w:pPr>
      <w:r>
        <w:rPr>
          <w:rFonts w:eastAsiaTheme="minorHAnsi"/>
          <w:color w:val="000000" w:themeColor="text1"/>
        </w:rPr>
        <w:t>Have you ever collected emissions data during a planned shutdown event? (Yes/No) If yes, explain the type of emissions data collected.</w:t>
      </w:r>
    </w:p>
    <w:p w14:paraId="20B36A31" w14:textId="77777777" w:rsidR="00122E29" w:rsidRDefault="00DC5917" w:rsidP="003A1521">
      <w:pPr>
        <w:widowControl/>
        <w:numPr>
          <w:ilvl w:val="0"/>
          <w:numId w:val="73"/>
        </w:numPr>
        <w:autoSpaceDE/>
        <w:autoSpaceDN/>
        <w:adjustRightInd/>
        <w:contextualSpacing/>
        <w:rPr>
          <w:rFonts w:eastAsiaTheme="minorHAnsi"/>
          <w:color w:val="000000" w:themeColor="text1"/>
        </w:rPr>
      </w:pPr>
      <w:r>
        <w:rPr>
          <w:rFonts w:eastAsiaTheme="minorHAnsi"/>
          <w:color w:val="000000" w:themeColor="text1"/>
        </w:rPr>
        <w:t>Do you expect emissions to be higher, lower, or unchanged during planned shutdown events compared to normal operations? Provide an explanation for your answer.</w:t>
      </w:r>
    </w:p>
    <w:p w14:paraId="1DFDAE79" w14:textId="77777777" w:rsidR="00A41E1A" w:rsidRDefault="00A41E1A" w:rsidP="003A1521">
      <w:pPr>
        <w:widowControl/>
        <w:numPr>
          <w:ilvl w:val="0"/>
          <w:numId w:val="73"/>
        </w:numPr>
        <w:autoSpaceDE/>
        <w:autoSpaceDN/>
        <w:adjustRightInd/>
        <w:contextualSpacing/>
        <w:rPr>
          <w:rFonts w:eastAsiaTheme="minorHAnsi"/>
          <w:color w:val="000000" w:themeColor="text1"/>
        </w:rPr>
      </w:pPr>
      <w:r>
        <w:rPr>
          <w:rFonts w:eastAsiaTheme="minorHAnsi"/>
          <w:color w:val="000000" w:themeColor="text1"/>
        </w:rPr>
        <w:t>For the last planned shutdown provide:</w:t>
      </w:r>
    </w:p>
    <w:p w14:paraId="281B152D" w14:textId="77777777" w:rsidR="006761B9" w:rsidRDefault="006761B9" w:rsidP="003A1521">
      <w:pPr>
        <w:widowControl/>
        <w:numPr>
          <w:ilvl w:val="1"/>
          <w:numId w:val="73"/>
        </w:numPr>
        <w:autoSpaceDE/>
        <w:autoSpaceDN/>
        <w:adjustRightInd/>
        <w:contextualSpacing/>
        <w:rPr>
          <w:rFonts w:eastAsiaTheme="minorHAnsi"/>
          <w:color w:val="000000" w:themeColor="text1"/>
        </w:rPr>
      </w:pPr>
      <w:r>
        <w:rPr>
          <w:rFonts w:eastAsiaTheme="minorHAnsi"/>
          <w:color w:val="000000" w:themeColor="text1"/>
        </w:rPr>
        <w:t>Date of last planned shutdown.</w:t>
      </w:r>
    </w:p>
    <w:p w14:paraId="3208222F" w14:textId="77777777" w:rsidR="006761B9" w:rsidRDefault="006761B9" w:rsidP="003A1521">
      <w:pPr>
        <w:widowControl/>
        <w:numPr>
          <w:ilvl w:val="1"/>
          <w:numId w:val="73"/>
        </w:numPr>
        <w:autoSpaceDE/>
        <w:autoSpaceDN/>
        <w:adjustRightInd/>
        <w:contextualSpacing/>
        <w:rPr>
          <w:rFonts w:eastAsiaTheme="minorHAnsi"/>
          <w:color w:val="000000" w:themeColor="text1"/>
        </w:rPr>
      </w:pPr>
      <w:r>
        <w:rPr>
          <w:rFonts w:eastAsiaTheme="minorHAnsi"/>
          <w:color w:val="000000" w:themeColor="text1"/>
        </w:rPr>
        <w:t xml:space="preserve">Amount of time required to </w:t>
      </w:r>
      <w:proofErr w:type="spellStart"/>
      <w:r>
        <w:rPr>
          <w:rFonts w:eastAsiaTheme="minorHAnsi"/>
          <w:color w:val="000000" w:themeColor="text1"/>
        </w:rPr>
        <w:t>shutdown</w:t>
      </w:r>
      <w:proofErr w:type="spellEnd"/>
      <w:r>
        <w:rPr>
          <w:rFonts w:eastAsiaTheme="minorHAnsi"/>
          <w:color w:val="000000" w:themeColor="text1"/>
        </w:rPr>
        <w:t xml:space="preserve"> during the event (hours).</w:t>
      </w:r>
    </w:p>
    <w:p w14:paraId="7D143FCF" w14:textId="77777777" w:rsidR="006761B9" w:rsidRDefault="006761B9" w:rsidP="003A1521">
      <w:pPr>
        <w:widowControl/>
        <w:numPr>
          <w:ilvl w:val="1"/>
          <w:numId w:val="73"/>
        </w:numPr>
        <w:autoSpaceDE/>
        <w:autoSpaceDN/>
        <w:adjustRightInd/>
        <w:contextualSpacing/>
        <w:rPr>
          <w:rFonts w:eastAsiaTheme="minorHAnsi"/>
          <w:color w:val="000000" w:themeColor="text1"/>
        </w:rPr>
      </w:pPr>
      <w:r>
        <w:rPr>
          <w:rFonts w:eastAsiaTheme="minorHAnsi"/>
          <w:color w:val="000000" w:themeColor="text1"/>
        </w:rPr>
        <w:t>Provide a description of the last planned shutdown.</w:t>
      </w:r>
    </w:p>
    <w:p w14:paraId="0CE0E722" w14:textId="77777777" w:rsidR="006761B9" w:rsidRDefault="006761B9" w:rsidP="003A1521">
      <w:pPr>
        <w:widowControl/>
        <w:numPr>
          <w:ilvl w:val="1"/>
          <w:numId w:val="73"/>
        </w:numPr>
        <w:autoSpaceDE/>
        <w:autoSpaceDN/>
        <w:adjustRightInd/>
        <w:contextualSpacing/>
        <w:rPr>
          <w:rFonts w:eastAsiaTheme="minorHAnsi"/>
          <w:color w:val="000000" w:themeColor="text1"/>
        </w:rPr>
      </w:pPr>
      <w:r>
        <w:rPr>
          <w:rFonts w:eastAsiaTheme="minorHAnsi"/>
          <w:color w:val="000000" w:themeColor="text1"/>
        </w:rPr>
        <w:t>Identify each HAP released (name and CAS number) during the event, the amount released (pounds), and a basis for the amount released.</w:t>
      </w:r>
    </w:p>
    <w:p w14:paraId="777F703B" w14:textId="350AF7BA" w:rsidR="005C16C3" w:rsidRPr="00DD1FDE" w:rsidRDefault="006761B9" w:rsidP="00DD1FDE">
      <w:pPr>
        <w:widowControl/>
        <w:numPr>
          <w:ilvl w:val="1"/>
          <w:numId w:val="73"/>
        </w:numPr>
        <w:autoSpaceDE/>
        <w:autoSpaceDN/>
        <w:adjustRightInd/>
        <w:contextualSpacing/>
        <w:rPr>
          <w:rFonts w:eastAsiaTheme="minorHAnsi"/>
          <w:color w:val="000000" w:themeColor="text1"/>
        </w:rPr>
      </w:pPr>
      <w:r>
        <w:rPr>
          <w:rFonts w:eastAsiaTheme="minorHAnsi"/>
          <w:color w:val="000000" w:themeColor="text1"/>
        </w:rPr>
        <w:t xml:space="preserve">Identify </w:t>
      </w:r>
      <w:r w:rsidR="00E96F5F">
        <w:rPr>
          <w:rFonts w:eastAsiaTheme="minorHAnsi"/>
        </w:rPr>
        <w:t>each point source and fugitive source emission point</w:t>
      </w:r>
      <w:r>
        <w:rPr>
          <w:rFonts w:eastAsiaTheme="minorHAnsi"/>
          <w:color w:val="000000" w:themeColor="text1"/>
        </w:rPr>
        <w:t xml:space="preserve"> associated with the event (</w:t>
      </w:r>
      <w:r w:rsidR="00E96F5F">
        <w:rPr>
          <w:rFonts w:eastAsiaTheme="minorHAnsi"/>
        </w:rPr>
        <w:t xml:space="preserve">use emission point IDs </w:t>
      </w:r>
      <w:r w:rsidR="00871091">
        <w:rPr>
          <w:rFonts w:eastAsiaTheme="minorHAnsi"/>
        </w:rPr>
        <w:t>used in this survey</w:t>
      </w:r>
      <w:r>
        <w:rPr>
          <w:rFonts w:eastAsiaTheme="minorHAnsi"/>
          <w:color w:val="000000" w:themeColor="text1"/>
        </w:rPr>
        <w:t>).</w:t>
      </w:r>
    </w:p>
    <w:p w14:paraId="1FBDCEEC" w14:textId="0C3AA779" w:rsidR="00A41E1A" w:rsidRPr="00D97E23" w:rsidRDefault="009910FA" w:rsidP="00A41E1A">
      <w:pPr>
        <w:keepNext/>
        <w:keepLines/>
        <w:spacing w:before="200" w:after="240"/>
        <w:outlineLvl w:val="1"/>
        <w:rPr>
          <w:rFonts w:eastAsiaTheme="majorEastAsia"/>
          <w:b/>
          <w:bCs/>
          <w:color w:val="000000" w:themeColor="text1"/>
          <w:sz w:val="26"/>
          <w:szCs w:val="26"/>
        </w:rPr>
      </w:pPr>
      <w:bookmarkStart w:id="61" w:name="_Toc92975004"/>
      <w:r>
        <w:rPr>
          <w:rFonts w:eastAsiaTheme="majorEastAsia"/>
          <w:b/>
          <w:bCs/>
          <w:color w:val="000000" w:themeColor="text1"/>
          <w:sz w:val="26"/>
          <w:szCs w:val="26"/>
        </w:rPr>
        <w:t>10</w:t>
      </w:r>
      <w:r w:rsidR="00A41E1A" w:rsidRPr="00D97E23">
        <w:rPr>
          <w:rFonts w:eastAsiaTheme="majorEastAsia"/>
          <w:b/>
          <w:bCs/>
          <w:color w:val="000000" w:themeColor="text1"/>
          <w:sz w:val="26"/>
          <w:szCs w:val="26"/>
        </w:rPr>
        <w:t>.</w:t>
      </w:r>
      <w:r w:rsidR="00A41E1A">
        <w:rPr>
          <w:rFonts w:eastAsiaTheme="majorEastAsia"/>
          <w:b/>
          <w:bCs/>
          <w:color w:val="000000" w:themeColor="text1"/>
          <w:sz w:val="26"/>
          <w:szCs w:val="26"/>
        </w:rPr>
        <w:t>2</w:t>
      </w:r>
      <w:r w:rsidR="00A41E1A" w:rsidRPr="00D97E23">
        <w:rPr>
          <w:rFonts w:eastAsiaTheme="majorEastAsia"/>
          <w:b/>
          <w:bCs/>
          <w:color w:val="000000" w:themeColor="text1"/>
          <w:sz w:val="26"/>
          <w:szCs w:val="26"/>
        </w:rPr>
        <w:tab/>
      </w:r>
      <w:r w:rsidR="00A41E1A">
        <w:rPr>
          <w:rFonts w:eastAsiaTheme="majorEastAsia"/>
          <w:b/>
          <w:bCs/>
          <w:color w:val="000000" w:themeColor="text1"/>
          <w:sz w:val="26"/>
          <w:szCs w:val="26"/>
        </w:rPr>
        <w:t>Unplanned Shutdown</w:t>
      </w:r>
      <w:bookmarkEnd w:id="61"/>
    </w:p>
    <w:p w14:paraId="4FB7FDB0" w14:textId="549A4179" w:rsidR="00A41E1A" w:rsidRPr="00C314AF" w:rsidRDefault="00A41E1A" w:rsidP="00F07409">
      <w:pPr>
        <w:widowControl/>
        <w:autoSpaceDE/>
        <w:autoSpaceDN/>
        <w:adjustRightInd/>
        <w:spacing w:after="240"/>
        <w:rPr>
          <w:rFonts w:eastAsiaTheme="minorHAnsi"/>
          <w:color w:val="000000" w:themeColor="text1"/>
        </w:rPr>
      </w:pPr>
      <w:r w:rsidRPr="00C314AF">
        <w:rPr>
          <w:rFonts w:eastAsiaTheme="minorHAnsi"/>
          <w:i/>
          <w:color w:val="000000" w:themeColor="text1"/>
        </w:rPr>
        <w:t xml:space="preserve">The following questions encompass entire </w:t>
      </w:r>
      <w:r w:rsidR="005C63A9" w:rsidRPr="00E96F5F">
        <w:rPr>
          <w:rFonts w:eastAsiaTheme="minorHAnsi"/>
          <w:i/>
          <w:color w:val="000000" w:themeColor="text1"/>
        </w:rPr>
        <w:t>chemical manufacturing process unit</w:t>
      </w:r>
      <w:r w:rsidR="005C63A9">
        <w:rPr>
          <w:rFonts w:eastAsiaTheme="minorHAnsi"/>
          <w:i/>
          <w:color w:val="000000" w:themeColor="text1"/>
        </w:rPr>
        <w:t>s</w:t>
      </w:r>
      <w:r w:rsidR="005C63A9" w:rsidRPr="00E96F5F">
        <w:rPr>
          <w:rFonts w:eastAsiaTheme="minorHAnsi"/>
          <w:i/>
          <w:color w:val="000000" w:themeColor="text1"/>
        </w:rPr>
        <w:t>, elastomer product process unit</w:t>
      </w:r>
      <w:r w:rsidR="005C63A9">
        <w:rPr>
          <w:rFonts w:eastAsiaTheme="minorHAnsi"/>
          <w:i/>
          <w:color w:val="000000" w:themeColor="text1"/>
        </w:rPr>
        <w:t>s</w:t>
      </w:r>
      <w:r w:rsidR="005C63A9" w:rsidRPr="00E96F5F">
        <w:rPr>
          <w:rFonts w:eastAsiaTheme="minorHAnsi"/>
          <w:i/>
          <w:color w:val="000000" w:themeColor="text1"/>
        </w:rPr>
        <w:t>, and polyether polyol manufacturing process unit</w:t>
      </w:r>
      <w:r w:rsidR="005C63A9">
        <w:rPr>
          <w:rFonts w:eastAsiaTheme="minorHAnsi"/>
          <w:i/>
          <w:color w:val="000000" w:themeColor="text1"/>
        </w:rPr>
        <w:t>s</w:t>
      </w:r>
      <w:r>
        <w:rPr>
          <w:rFonts w:eastAsiaTheme="minorHAnsi"/>
          <w:i/>
          <w:color w:val="000000" w:themeColor="text1"/>
        </w:rPr>
        <w:t>.</w:t>
      </w:r>
      <w:r w:rsidRPr="00C314AF">
        <w:rPr>
          <w:rFonts w:eastAsiaTheme="minorHAnsi"/>
          <w:i/>
          <w:color w:val="000000" w:themeColor="text1"/>
        </w:rPr>
        <w:t xml:space="preserve"> For the purposes of this survey, a</w:t>
      </w:r>
      <w:r>
        <w:rPr>
          <w:rFonts w:eastAsiaTheme="minorHAnsi"/>
          <w:i/>
          <w:color w:val="000000" w:themeColor="text1"/>
        </w:rPr>
        <w:t>n</w:t>
      </w:r>
      <w:r w:rsidRPr="00C314AF">
        <w:rPr>
          <w:rFonts w:eastAsiaTheme="minorHAnsi"/>
          <w:i/>
          <w:color w:val="000000" w:themeColor="text1"/>
        </w:rPr>
        <w:t xml:space="preserve"> </w:t>
      </w:r>
      <w:r>
        <w:rPr>
          <w:rFonts w:eastAsiaTheme="minorHAnsi"/>
          <w:i/>
          <w:color w:val="000000" w:themeColor="text1"/>
        </w:rPr>
        <w:t>unplanned shutdown event is due to external events outside the control of the operator (i.e., natural disaster or power failure)</w:t>
      </w:r>
      <w:r w:rsidRPr="00C314AF">
        <w:rPr>
          <w:rFonts w:eastAsiaTheme="minorHAnsi"/>
          <w:i/>
          <w:color w:val="000000" w:themeColor="text1"/>
        </w:rPr>
        <w:t>.</w:t>
      </w:r>
    </w:p>
    <w:p w14:paraId="7CBA0B78" w14:textId="77777777" w:rsidR="00A41E1A" w:rsidRDefault="00A41E1A" w:rsidP="003A1521">
      <w:pPr>
        <w:widowControl/>
        <w:numPr>
          <w:ilvl w:val="0"/>
          <w:numId w:val="74"/>
        </w:numPr>
        <w:autoSpaceDE/>
        <w:autoSpaceDN/>
        <w:adjustRightInd/>
        <w:spacing w:after="240"/>
        <w:contextualSpacing/>
        <w:rPr>
          <w:rFonts w:eastAsiaTheme="minorHAnsi"/>
          <w:color w:val="000000" w:themeColor="text1"/>
        </w:rPr>
      </w:pPr>
      <w:r>
        <w:rPr>
          <w:rFonts w:eastAsiaTheme="minorHAnsi"/>
          <w:color w:val="000000" w:themeColor="text1"/>
        </w:rPr>
        <w:lastRenderedPageBreak/>
        <w:t>Average frequency of unplanned shutdown events (years).</w:t>
      </w:r>
    </w:p>
    <w:p w14:paraId="0856EC7D" w14:textId="77777777" w:rsidR="00A41E1A" w:rsidRDefault="00A41E1A" w:rsidP="003A1521">
      <w:pPr>
        <w:widowControl/>
        <w:numPr>
          <w:ilvl w:val="0"/>
          <w:numId w:val="74"/>
        </w:numPr>
        <w:autoSpaceDE/>
        <w:autoSpaceDN/>
        <w:adjustRightInd/>
        <w:contextualSpacing/>
        <w:rPr>
          <w:rFonts w:eastAsiaTheme="minorHAnsi"/>
          <w:color w:val="000000" w:themeColor="text1"/>
        </w:rPr>
      </w:pPr>
      <w:r>
        <w:rPr>
          <w:rFonts w:eastAsiaTheme="minorHAnsi"/>
          <w:color w:val="000000" w:themeColor="text1"/>
        </w:rPr>
        <w:t xml:space="preserve">Average amount of time required to </w:t>
      </w:r>
      <w:proofErr w:type="spellStart"/>
      <w:r>
        <w:rPr>
          <w:rFonts w:eastAsiaTheme="minorHAnsi"/>
          <w:color w:val="000000" w:themeColor="text1"/>
        </w:rPr>
        <w:t>shutdown</w:t>
      </w:r>
      <w:proofErr w:type="spellEnd"/>
      <w:r>
        <w:rPr>
          <w:rFonts w:eastAsiaTheme="minorHAnsi"/>
          <w:color w:val="000000" w:themeColor="text1"/>
        </w:rPr>
        <w:t xml:space="preserve"> during an unplanned event (hours). </w:t>
      </w:r>
    </w:p>
    <w:p w14:paraId="6CF311ED" w14:textId="77777777" w:rsidR="00A41E1A" w:rsidRDefault="00A41E1A" w:rsidP="003A1521">
      <w:pPr>
        <w:widowControl/>
        <w:numPr>
          <w:ilvl w:val="0"/>
          <w:numId w:val="74"/>
        </w:numPr>
        <w:autoSpaceDE/>
        <w:autoSpaceDN/>
        <w:adjustRightInd/>
        <w:contextualSpacing/>
        <w:rPr>
          <w:rFonts w:eastAsiaTheme="minorHAnsi"/>
          <w:color w:val="000000" w:themeColor="text1"/>
        </w:rPr>
      </w:pPr>
      <w:r>
        <w:rPr>
          <w:rFonts w:eastAsiaTheme="minorHAnsi"/>
          <w:color w:val="000000" w:themeColor="text1"/>
        </w:rPr>
        <w:t>Have you ever collected emissions data during an unplanned shutdown event? (Yes/No) If yes, explain the type of emissions data collected.</w:t>
      </w:r>
    </w:p>
    <w:p w14:paraId="4403AADB" w14:textId="77777777" w:rsidR="00A41E1A" w:rsidRDefault="00A41E1A" w:rsidP="003A1521">
      <w:pPr>
        <w:widowControl/>
        <w:numPr>
          <w:ilvl w:val="0"/>
          <w:numId w:val="74"/>
        </w:numPr>
        <w:autoSpaceDE/>
        <w:autoSpaceDN/>
        <w:adjustRightInd/>
        <w:contextualSpacing/>
        <w:rPr>
          <w:rFonts w:eastAsiaTheme="minorHAnsi"/>
          <w:color w:val="000000" w:themeColor="text1"/>
        </w:rPr>
      </w:pPr>
      <w:r>
        <w:rPr>
          <w:rFonts w:eastAsiaTheme="minorHAnsi"/>
          <w:color w:val="000000" w:themeColor="text1"/>
        </w:rPr>
        <w:t>Do you expect emissions to be higher, lower, or unchanged during unplanned shutdown events compared to normal operations? Provide an explanation for your answer.</w:t>
      </w:r>
    </w:p>
    <w:p w14:paraId="5BBE73D7" w14:textId="77777777" w:rsidR="00A41E1A" w:rsidRDefault="00A41E1A" w:rsidP="003A1521">
      <w:pPr>
        <w:widowControl/>
        <w:numPr>
          <w:ilvl w:val="0"/>
          <w:numId w:val="74"/>
        </w:numPr>
        <w:autoSpaceDE/>
        <w:autoSpaceDN/>
        <w:adjustRightInd/>
        <w:contextualSpacing/>
        <w:rPr>
          <w:rFonts w:eastAsiaTheme="minorHAnsi"/>
          <w:color w:val="000000" w:themeColor="text1"/>
        </w:rPr>
      </w:pPr>
      <w:r>
        <w:rPr>
          <w:rFonts w:eastAsiaTheme="minorHAnsi"/>
          <w:color w:val="000000" w:themeColor="text1"/>
        </w:rPr>
        <w:t>For the last unplanned shutdown provide:</w:t>
      </w:r>
    </w:p>
    <w:p w14:paraId="346EE89B" w14:textId="77777777" w:rsidR="00A41E1A" w:rsidRDefault="00A41E1A" w:rsidP="003A1521">
      <w:pPr>
        <w:widowControl/>
        <w:numPr>
          <w:ilvl w:val="1"/>
          <w:numId w:val="74"/>
        </w:numPr>
        <w:autoSpaceDE/>
        <w:autoSpaceDN/>
        <w:adjustRightInd/>
        <w:contextualSpacing/>
        <w:rPr>
          <w:rFonts w:eastAsiaTheme="minorHAnsi"/>
          <w:color w:val="000000" w:themeColor="text1"/>
        </w:rPr>
      </w:pPr>
      <w:r>
        <w:rPr>
          <w:rFonts w:eastAsiaTheme="minorHAnsi"/>
          <w:color w:val="000000" w:themeColor="text1"/>
        </w:rPr>
        <w:t>Date of last unplanned shutdown.</w:t>
      </w:r>
    </w:p>
    <w:p w14:paraId="1DDE528F" w14:textId="77777777" w:rsidR="00A41E1A" w:rsidRDefault="00A41E1A" w:rsidP="003A1521">
      <w:pPr>
        <w:widowControl/>
        <w:numPr>
          <w:ilvl w:val="1"/>
          <w:numId w:val="74"/>
        </w:numPr>
        <w:autoSpaceDE/>
        <w:autoSpaceDN/>
        <w:adjustRightInd/>
        <w:contextualSpacing/>
        <w:rPr>
          <w:rFonts w:eastAsiaTheme="minorHAnsi"/>
          <w:color w:val="000000" w:themeColor="text1"/>
        </w:rPr>
      </w:pPr>
      <w:r>
        <w:rPr>
          <w:rFonts w:eastAsiaTheme="minorHAnsi"/>
          <w:color w:val="000000" w:themeColor="text1"/>
        </w:rPr>
        <w:t xml:space="preserve">Amount of time required to </w:t>
      </w:r>
      <w:proofErr w:type="spellStart"/>
      <w:r>
        <w:rPr>
          <w:rFonts w:eastAsiaTheme="minorHAnsi"/>
          <w:color w:val="000000" w:themeColor="text1"/>
        </w:rPr>
        <w:t>shutdown</w:t>
      </w:r>
      <w:proofErr w:type="spellEnd"/>
      <w:r>
        <w:rPr>
          <w:rFonts w:eastAsiaTheme="minorHAnsi"/>
          <w:color w:val="000000" w:themeColor="text1"/>
        </w:rPr>
        <w:t xml:space="preserve"> during the event (hours).</w:t>
      </w:r>
    </w:p>
    <w:p w14:paraId="75120007" w14:textId="77777777" w:rsidR="00A41E1A" w:rsidRDefault="00A41E1A" w:rsidP="003A1521">
      <w:pPr>
        <w:widowControl/>
        <w:numPr>
          <w:ilvl w:val="1"/>
          <w:numId w:val="74"/>
        </w:numPr>
        <w:autoSpaceDE/>
        <w:autoSpaceDN/>
        <w:adjustRightInd/>
        <w:contextualSpacing/>
        <w:rPr>
          <w:rFonts w:eastAsiaTheme="minorHAnsi"/>
          <w:color w:val="000000" w:themeColor="text1"/>
        </w:rPr>
      </w:pPr>
      <w:r>
        <w:rPr>
          <w:rFonts w:eastAsiaTheme="minorHAnsi"/>
          <w:color w:val="000000" w:themeColor="text1"/>
        </w:rPr>
        <w:t xml:space="preserve">Provide a description of the last </w:t>
      </w:r>
      <w:r w:rsidR="00837242">
        <w:rPr>
          <w:rFonts w:eastAsiaTheme="minorHAnsi"/>
          <w:color w:val="000000" w:themeColor="text1"/>
        </w:rPr>
        <w:t>un</w:t>
      </w:r>
      <w:r>
        <w:rPr>
          <w:rFonts w:eastAsiaTheme="minorHAnsi"/>
          <w:color w:val="000000" w:themeColor="text1"/>
        </w:rPr>
        <w:t>planned shutdown.</w:t>
      </w:r>
    </w:p>
    <w:p w14:paraId="4E9802B4" w14:textId="77777777" w:rsidR="00A41E1A" w:rsidRDefault="00A41E1A" w:rsidP="003A1521">
      <w:pPr>
        <w:widowControl/>
        <w:numPr>
          <w:ilvl w:val="1"/>
          <w:numId w:val="74"/>
        </w:numPr>
        <w:autoSpaceDE/>
        <w:autoSpaceDN/>
        <w:adjustRightInd/>
        <w:contextualSpacing/>
        <w:rPr>
          <w:rFonts w:eastAsiaTheme="minorHAnsi"/>
          <w:color w:val="000000" w:themeColor="text1"/>
        </w:rPr>
      </w:pPr>
      <w:r>
        <w:rPr>
          <w:rFonts w:eastAsiaTheme="minorHAnsi"/>
          <w:color w:val="000000" w:themeColor="text1"/>
        </w:rPr>
        <w:t>Identify each HAP released (name and CAS number) during the event, the amount released (pounds), and a basis for the amount released.</w:t>
      </w:r>
    </w:p>
    <w:p w14:paraId="38AC9E77" w14:textId="41378F92" w:rsidR="00A41E1A" w:rsidRDefault="00A41E1A" w:rsidP="003A1521">
      <w:pPr>
        <w:widowControl/>
        <w:numPr>
          <w:ilvl w:val="1"/>
          <w:numId w:val="74"/>
        </w:numPr>
        <w:autoSpaceDE/>
        <w:autoSpaceDN/>
        <w:adjustRightInd/>
        <w:contextualSpacing/>
        <w:rPr>
          <w:rFonts w:eastAsiaTheme="minorHAnsi"/>
          <w:color w:val="000000" w:themeColor="text1"/>
        </w:rPr>
      </w:pPr>
      <w:r>
        <w:rPr>
          <w:rFonts w:eastAsiaTheme="minorHAnsi"/>
          <w:color w:val="000000" w:themeColor="text1"/>
        </w:rPr>
        <w:t xml:space="preserve">Identify </w:t>
      </w:r>
      <w:r w:rsidR="005C63A9">
        <w:rPr>
          <w:rFonts w:eastAsiaTheme="minorHAnsi"/>
        </w:rPr>
        <w:t>each point source and fugitive source emission point</w:t>
      </w:r>
      <w:r w:rsidR="005C63A9">
        <w:rPr>
          <w:rFonts w:eastAsiaTheme="minorHAnsi"/>
          <w:color w:val="000000" w:themeColor="text1"/>
        </w:rPr>
        <w:t xml:space="preserve"> </w:t>
      </w:r>
      <w:r>
        <w:rPr>
          <w:rFonts w:eastAsiaTheme="minorHAnsi"/>
          <w:color w:val="000000" w:themeColor="text1"/>
        </w:rPr>
        <w:t>associated with the event (</w:t>
      </w:r>
      <w:r w:rsidR="005C63A9">
        <w:rPr>
          <w:rFonts w:eastAsiaTheme="minorHAnsi"/>
        </w:rPr>
        <w:t xml:space="preserve">use emission point IDs </w:t>
      </w:r>
      <w:r w:rsidR="00871091">
        <w:rPr>
          <w:rFonts w:eastAsiaTheme="minorHAnsi"/>
        </w:rPr>
        <w:t>used in this survey</w:t>
      </w:r>
      <w:r>
        <w:rPr>
          <w:rFonts w:eastAsiaTheme="minorHAnsi"/>
          <w:color w:val="000000" w:themeColor="text1"/>
        </w:rPr>
        <w:t>).</w:t>
      </w:r>
    </w:p>
    <w:p w14:paraId="62132463" w14:textId="0B8BA561" w:rsidR="00837242" w:rsidRPr="00837242" w:rsidRDefault="009910FA" w:rsidP="00837242">
      <w:pPr>
        <w:keepNext/>
        <w:keepLines/>
        <w:spacing w:before="200" w:after="240"/>
        <w:outlineLvl w:val="1"/>
        <w:rPr>
          <w:rFonts w:eastAsiaTheme="majorEastAsia"/>
          <w:b/>
          <w:bCs/>
          <w:color w:val="000000" w:themeColor="text1"/>
          <w:sz w:val="26"/>
          <w:szCs w:val="26"/>
        </w:rPr>
      </w:pPr>
      <w:bookmarkStart w:id="62" w:name="_Toc92975005"/>
      <w:r>
        <w:rPr>
          <w:rFonts w:eastAsiaTheme="majorEastAsia"/>
          <w:b/>
          <w:bCs/>
          <w:color w:val="000000" w:themeColor="text1"/>
          <w:sz w:val="26"/>
          <w:szCs w:val="26"/>
        </w:rPr>
        <w:t>10</w:t>
      </w:r>
      <w:r w:rsidR="00837242" w:rsidRPr="00837242">
        <w:rPr>
          <w:rFonts w:eastAsiaTheme="majorEastAsia"/>
          <w:b/>
          <w:bCs/>
          <w:color w:val="000000" w:themeColor="text1"/>
          <w:sz w:val="26"/>
          <w:szCs w:val="26"/>
        </w:rPr>
        <w:t>.</w:t>
      </w:r>
      <w:r w:rsidR="00837242">
        <w:rPr>
          <w:rFonts w:eastAsiaTheme="majorEastAsia"/>
          <w:b/>
          <w:bCs/>
          <w:color w:val="000000" w:themeColor="text1"/>
          <w:sz w:val="26"/>
          <w:szCs w:val="26"/>
        </w:rPr>
        <w:t>3</w:t>
      </w:r>
      <w:r w:rsidR="00837242" w:rsidRPr="00837242">
        <w:rPr>
          <w:rFonts w:eastAsiaTheme="majorEastAsia"/>
          <w:b/>
          <w:bCs/>
          <w:color w:val="000000" w:themeColor="text1"/>
          <w:sz w:val="26"/>
          <w:szCs w:val="26"/>
        </w:rPr>
        <w:tab/>
      </w:r>
      <w:r w:rsidR="00837242">
        <w:rPr>
          <w:rFonts w:eastAsiaTheme="majorEastAsia"/>
          <w:b/>
          <w:bCs/>
          <w:color w:val="000000" w:themeColor="text1"/>
          <w:sz w:val="26"/>
          <w:szCs w:val="26"/>
        </w:rPr>
        <w:t>Startup</w:t>
      </w:r>
      <w:bookmarkEnd w:id="62"/>
    </w:p>
    <w:p w14:paraId="1367D7BD" w14:textId="255CBEE1" w:rsidR="00A41E1A" w:rsidRPr="00837242" w:rsidRDefault="00837242" w:rsidP="00D8628E">
      <w:pPr>
        <w:spacing w:after="240"/>
        <w:rPr>
          <w:rFonts w:eastAsiaTheme="minorHAnsi"/>
          <w:color w:val="000000" w:themeColor="text1"/>
        </w:rPr>
      </w:pPr>
      <w:r w:rsidRPr="00837242">
        <w:rPr>
          <w:rFonts w:eastAsiaTheme="minorHAnsi"/>
          <w:i/>
          <w:color w:val="000000" w:themeColor="text1"/>
        </w:rPr>
        <w:t xml:space="preserve">The following questions encompass entire </w:t>
      </w:r>
      <w:r w:rsidR="005C63A9" w:rsidRPr="00E96F5F">
        <w:rPr>
          <w:rFonts w:eastAsiaTheme="minorHAnsi"/>
          <w:i/>
          <w:color w:val="000000" w:themeColor="text1"/>
        </w:rPr>
        <w:t>chemical manufacturing process unit</w:t>
      </w:r>
      <w:r w:rsidR="005C63A9">
        <w:rPr>
          <w:rFonts w:eastAsiaTheme="minorHAnsi"/>
          <w:i/>
          <w:color w:val="000000" w:themeColor="text1"/>
        </w:rPr>
        <w:t>s</w:t>
      </w:r>
      <w:r w:rsidR="005C63A9" w:rsidRPr="00E96F5F">
        <w:rPr>
          <w:rFonts w:eastAsiaTheme="minorHAnsi"/>
          <w:i/>
          <w:color w:val="000000" w:themeColor="text1"/>
        </w:rPr>
        <w:t>, elastomer product process unit</w:t>
      </w:r>
      <w:r w:rsidR="005C63A9">
        <w:rPr>
          <w:rFonts w:eastAsiaTheme="minorHAnsi"/>
          <w:i/>
          <w:color w:val="000000" w:themeColor="text1"/>
        </w:rPr>
        <w:t>s</w:t>
      </w:r>
      <w:r w:rsidR="005C63A9" w:rsidRPr="00E96F5F">
        <w:rPr>
          <w:rFonts w:eastAsiaTheme="minorHAnsi"/>
          <w:i/>
          <w:color w:val="000000" w:themeColor="text1"/>
        </w:rPr>
        <w:t>, and polyether polyol manufacturing process unit</w:t>
      </w:r>
      <w:r w:rsidR="005C63A9">
        <w:rPr>
          <w:rFonts w:eastAsiaTheme="minorHAnsi"/>
          <w:i/>
          <w:color w:val="000000" w:themeColor="text1"/>
        </w:rPr>
        <w:t>s</w:t>
      </w:r>
      <w:r w:rsidRPr="00837242">
        <w:rPr>
          <w:rFonts w:eastAsiaTheme="minorHAnsi"/>
          <w:i/>
          <w:color w:val="000000" w:themeColor="text1"/>
        </w:rPr>
        <w:t>.</w:t>
      </w:r>
    </w:p>
    <w:p w14:paraId="5FB86688" w14:textId="77777777" w:rsidR="00C261D7" w:rsidRDefault="00C261D7" w:rsidP="003A1521">
      <w:pPr>
        <w:widowControl/>
        <w:numPr>
          <w:ilvl w:val="0"/>
          <w:numId w:val="75"/>
        </w:numPr>
        <w:autoSpaceDE/>
        <w:autoSpaceDN/>
        <w:adjustRightInd/>
        <w:spacing w:after="240"/>
        <w:contextualSpacing/>
        <w:rPr>
          <w:rFonts w:eastAsiaTheme="minorHAnsi"/>
          <w:color w:val="000000" w:themeColor="text1"/>
        </w:rPr>
      </w:pPr>
      <w:r>
        <w:rPr>
          <w:rFonts w:eastAsiaTheme="minorHAnsi"/>
          <w:color w:val="000000" w:themeColor="text1"/>
        </w:rPr>
        <w:t>Are there process differences between startup events and normal operations? (Yes/No) If yes:</w:t>
      </w:r>
    </w:p>
    <w:p w14:paraId="4042548F" w14:textId="77777777" w:rsidR="00C261D7" w:rsidRDefault="00C261D7" w:rsidP="003A1521">
      <w:pPr>
        <w:widowControl/>
        <w:numPr>
          <w:ilvl w:val="1"/>
          <w:numId w:val="75"/>
        </w:numPr>
        <w:autoSpaceDE/>
        <w:autoSpaceDN/>
        <w:adjustRightInd/>
        <w:spacing w:after="240"/>
        <w:contextualSpacing/>
        <w:rPr>
          <w:rFonts w:eastAsiaTheme="minorHAnsi"/>
          <w:color w:val="000000" w:themeColor="text1"/>
        </w:rPr>
      </w:pPr>
      <w:r>
        <w:rPr>
          <w:rFonts w:eastAsiaTheme="minorHAnsi"/>
          <w:color w:val="000000" w:themeColor="text1"/>
        </w:rPr>
        <w:t>Provide an explanation of the differences.</w:t>
      </w:r>
    </w:p>
    <w:p w14:paraId="4BB2D408" w14:textId="77777777" w:rsidR="00C261D7" w:rsidRDefault="00C261D7" w:rsidP="003A1521">
      <w:pPr>
        <w:widowControl/>
        <w:numPr>
          <w:ilvl w:val="1"/>
          <w:numId w:val="75"/>
        </w:numPr>
        <w:autoSpaceDE/>
        <w:autoSpaceDN/>
        <w:adjustRightInd/>
        <w:spacing w:after="240"/>
        <w:contextualSpacing/>
        <w:rPr>
          <w:rFonts w:eastAsiaTheme="minorHAnsi"/>
          <w:color w:val="000000" w:themeColor="text1"/>
        </w:rPr>
      </w:pPr>
      <w:r>
        <w:rPr>
          <w:rFonts w:eastAsiaTheme="minorHAnsi"/>
          <w:color w:val="000000" w:themeColor="text1"/>
        </w:rPr>
        <w:t>Do the differences present increased safety risks to workers or testers? (Provide an explanation.)</w:t>
      </w:r>
    </w:p>
    <w:p w14:paraId="267D07D5" w14:textId="77777777" w:rsidR="00837242" w:rsidRDefault="00837242" w:rsidP="003A1521">
      <w:pPr>
        <w:widowControl/>
        <w:numPr>
          <w:ilvl w:val="0"/>
          <w:numId w:val="75"/>
        </w:numPr>
        <w:autoSpaceDE/>
        <w:autoSpaceDN/>
        <w:adjustRightInd/>
        <w:contextualSpacing/>
        <w:rPr>
          <w:rFonts w:eastAsiaTheme="minorHAnsi"/>
          <w:color w:val="000000" w:themeColor="text1"/>
        </w:rPr>
      </w:pPr>
      <w:r>
        <w:rPr>
          <w:rFonts w:eastAsiaTheme="minorHAnsi"/>
          <w:color w:val="000000" w:themeColor="text1"/>
        </w:rPr>
        <w:t>Have you ever col</w:t>
      </w:r>
      <w:r w:rsidR="000C6D78">
        <w:rPr>
          <w:rFonts w:eastAsiaTheme="minorHAnsi"/>
          <w:color w:val="000000" w:themeColor="text1"/>
        </w:rPr>
        <w:t xml:space="preserve">lected emissions data during a startup </w:t>
      </w:r>
      <w:r>
        <w:rPr>
          <w:rFonts w:eastAsiaTheme="minorHAnsi"/>
          <w:color w:val="000000" w:themeColor="text1"/>
        </w:rPr>
        <w:t>event? (Yes/No) If yes, explain the type of emissions data collected.</w:t>
      </w:r>
    </w:p>
    <w:p w14:paraId="25A23073" w14:textId="77777777" w:rsidR="00837242" w:rsidRDefault="00837242" w:rsidP="003A1521">
      <w:pPr>
        <w:widowControl/>
        <w:numPr>
          <w:ilvl w:val="0"/>
          <w:numId w:val="75"/>
        </w:numPr>
        <w:autoSpaceDE/>
        <w:autoSpaceDN/>
        <w:adjustRightInd/>
        <w:contextualSpacing/>
        <w:rPr>
          <w:rFonts w:eastAsiaTheme="minorHAnsi"/>
          <w:color w:val="000000" w:themeColor="text1"/>
        </w:rPr>
      </w:pPr>
      <w:r>
        <w:rPr>
          <w:rFonts w:eastAsiaTheme="minorHAnsi"/>
          <w:color w:val="000000" w:themeColor="text1"/>
        </w:rPr>
        <w:t xml:space="preserve">Do you expect emissions to be higher, lower, or unchanged during </w:t>
      </w:r>
      <w:r w:rsidR="000C6D78">
        <w:rPr>
          <w:rFonts w:eastAsiaTheme="minorHAnsi"/>
          <w:color w:val="000000" w:themeColor="text1"/>
        </w:rPr>
        <w:t xml:space="preserve">startup </w:t>
      </w:r>
      <w:r>
        <w:rPr>
          <w:rFonts w:eastAsiaTheme="minorHAnsi"/>
          <w:color w:val="000000" w:themeColor="text1"/>
        </w:rPr>
        <w:t>events compared to normal operations? Provide an explanation for your answer.</w:t>
      </w:r>
    </w:p>
    <w:p w14:paraId="5A297CD9" w14:textId="77777777" w:rsidR="00837242" w:rsidRDefault="00837242" w:rsidP="003A1521">
      <w:pPr>
        <w:widowControl/>
        <w:numPr>
          <w:ilvl w:val="0"/>
          <w:numId w:val="75"/>
        </w:numPr>
        <w:autoSpaceDE/>
        <w:autoSpaceDN/>
        <w:adjustRightInd/>
        <w:contextualSpacing/>
        <w:rPr>
          <w:rFonts w:eastAsiaTheme="minorHAnsi"/>
          <w:color w:val="000000" w:themeColor="text1"/>
        </w:rPr>
      </w:pPr>
      <w:r>
        <w:rPr>
          <w:rFonts w:eastAsiaTheme="minorHAnsi"/>
          <w:color w:val="000000" w:themeColor="text1"/>
        </w:rPr>
        <w:t xml:space="preserve">For the last </w:t>
      </w:r>
      <w:r w:rsidR="000C6D78">
        <w:rPr>
          <w:rFonts w:eastAsiaTheme="minorHAnsi"/>
          <w:color w:val="000000" w:themeColor="text1"/>
        </w:rPr>
        <w:t xml:space="preserve">startup </w:t>
      </w:r>
      <w:r>
        <w:rPr>
          <w:rFonts w:eastAsiaTheme="minorHAnsi"/>
          <w:color w:val="000000" w:themeColor="text1"/>
        </w:rPr>
        <w:t>provide:</w:t>
      </w:r>
    </w:p>
    <w:p w14:paraId="04A77F35" w14:textId="77777777" w:rsidR="00837242" w:rsidRDefault="00837242" w:rsidP="003A1521">
      <w:pPr>
        <w:widowControl/>
        <w:numPr>
          <w:ilvl w:val="1"/>
          <w:numId w:val="75"/>
        </w:numPr>
        <w:autoSpaceDE/>
        <w:autoSpaceDN/>
        <w:adjustRightInd/>
        <w:contextualSpacing/>
        <w:rPr>
          <w:rFonts w:eastAsiaTheme="minorHAnsi"/>
          <w:color w:val="000000" w:themeColor="text1"/>
        </w:rPr>
      </w:pPr>
      <w:r>
        <w:rPr>
          <w:rFonts w:eastAsiaTheme="minorHAnsi"/>
          <w:color w:val="000000" w:themeColor="text1"/>
        </w:rPr>
        <w:t xml:space="preserve">Date of last </w:t>
      </w:r>
      <w:r w:rsidR="000C6D78">
        <w:rPr>
          <w:rFonts w:eastAsiaTheme="minorHAnsi"/>
          <w:color w:val="000000" w:themeColor="text1"/>
        </w:rPr>
        <w:t>startup</w:t>
      </w:r>
      <w:r>
        <w:rPr>
          <w:rFonts w:eastAsiaTheme="minorHAnsi"/>
          <w:color w:val="000000" w:themeColor="text1"/>
        </w:rPr>
        <w:t>.</w:t>
      </w:r>
    </w:p>
    <w:p w14:paraId="28C7B6B9" w14:textId="77777777" w:rsidR="00837242" w:rsidRDefault="00837242" w:rsidP="003A1521">
      <w:pPr>
        <w:widowControl/>
        <w:numPr>
          <w:ilvl w:val="1"/>
          <w:numId w:val="75"/>
        </w:numPr>
        <w:autoSpaceDE/>
        <w:autoSpaceDN/>
        <w:adjustRightInd/>
        <w:contextualSpacing/>
        <w:rPr>
          <w:rFonts w:eastAsiaTheme="minorHAnsi"/>
          <w:color w:val="000000" w:themeColor="text1"/>
        </w:rPr>
      </w:pPr>
      <w:r>
        <w:rPr>
          <w:rFonts w:eastAsiaTheme="minorHAnsi"/>
          <w:color w:val="000000" w:themeColor="text1"/>
        </w:rPr>
        <w:t xml:space="preserve">Amount of time required to </w:t>
      </w:r>
      <w:r w:rsidR="000C6D78">
        <w:rPr>
          <w:rFonts w:eastAsiaTheme="minorHAnsi"/>
          <w:color w:val="000000" w:themeColor="text1"/>
        </w:rPr>
        <w:t xml:space="preserve">startup </w:t>
      </w:r>
      <w:r>
        <w:rPr>
          <w:rFonts w:eastAsiaTheme="minorHAnsi"/>
          <w:color w:val="000000" w:themeColor="text1"/>
        </w:rPr>
        <w:t>during the event (hours).</w:t>
      </w:r>
    </w:p>
    <w:p w14:paraId="10B99FF7" w14:textId="77777777" w:rsidR="00837242" w:rsidRDefault="00837242" w:rsidP="003A1521">
      <w:pPr>
        <w:widowControl/>
        <w:numPr>
          <w:ilvl w:val="1"/>
          <w:numId w:val="75"/>
        </w:numPr>
        <w:autoSpaceDE/>
        <w:autoSpaceDN/>
        <w:adjustRightInd/>
        <w:contextualSpacing/>
        <w:rPr>
          <w:rFonts w:eastAsiaTheme="minorHAnsi"/>
          <w:color w:val="000000" w:themeColor="text1"/>
        </w:rPr>
      </w:pPr>
      <w:r>
        <w:rPr>
          <w:rFonts w:eastAsiaTheme="minorHAnsi"/>
          <w:color w:val="000000" w:themeColor="text1"/>
        </w:rPr>
        <w:t xml:space="preserve">Provide a description of the last </w:t>
      </w:r>
      <w:r w:rsidR="000C6D78">
        <w:rPr>
          <w:rFonts w:eastAsiaTheme="minorHAnsi"/>
          <w:color w:val="000000" w:themeColor="text1"/>
        </w:rPr>
        <w:t>startup</w:t>
      </w:r>
      <w:r>
        <w:rPr>
          <w:rFonts w:eastAsiaTheme="minorHAnsi"/>
          <w:color w:val="000000" w:themeColor="text1"/>
        </w:rPr>
        <w:t>.</w:t>
      </w:r>
    </w:p>
    <w:p w14:paraId="3C3A8885" w14:textId="77777777" w:rsidR="00837242" w:rsidRDefault="00837242" w:rsidP="003A1521">
      <w:pPr>
        <w:widowControl/>
        <w:numPr>
          <w:ilvl w:val="1"/>
          <w:numId w:val="75"/>
        </w:numPr>
        <w:autoSpaceDE/>
        <w:autoSpaceDN/>
        <w:adjustRightInd/>
        <w:contextualSpacing/>
        <w:rPr>
          <w:rFonts w:eastAsiaTheme="minorHAnsi"/>
          <w:color w:val="000000" w:themeColor="text1"/>
        </w:rPr>
      </w:pPr>
      <w:r>
        <w:rPr>
          <w:rFonts w:eastAsiaTheme="minorHAnsi"/>
          <w:color w:val="000000" w:themeColor="text1"/>
        </w:rPr>
        <w:t>Identify each HAP released (name and CAS number) during the event, the amount released (pounds), and a basis for the amount released.</w:t>
      </w:r>
    </w:p>
    <w:p w14:paraId="2C941C3A" w14:textId="0754210E" w:rsidR="00837242" w:rsidRDefault="00837242" w:rsidP="003A1521">
      <w:pPr>
        <w:widowControl/>
        <w:numPr>
          <w:ilvl w:val="1"/>
          <w:numId w:val="75"/>
        </w:numPr>
        <w:autoSpaceDE/>
        <w:autoSpaceDN/>
        <w:adjustRightInd/>
        <w:contextualSpacing/>
        <w:rPr>
          <w:rFonts w:eastAsiaTheme="minorHAnsi"/>
          <w:color w:val="000000" w:themeColor="text1"/>
        </w:rPr>
      </w:pPr>
      <w:r>
        <w:rPr>
          <w:rFonts w:eastAsiaTheme="minorHAnsi"/>
          <w:color w:val="000000" w:themeColor="text1"/>
        </w:rPr>
        <w:t xml:space="preserve">Identify </w:t>
      </w:r>
      <w:r w:rsidR="005C63A9">
        <w:rPr>
          <w:rFonts w:eastAsiaTheme="minorHAnsi"/>
        </w:rPr>
        <w:t>each point source and fugitive source emission point</w:t>
      </w:r>
      <w:r w:rsidR="005C63A9">
        <w:rPr>
          <w:rFonts w:eastAsiaTheme="minorHAnsi"/>
          <w:color w:val="000000" w:themeColor="text1"/>
        </w:rPr>
        <w:t xml:space="preserve"> </w:t>
      </w:r>
      <w:r>
        <w:rPr>
          <w:rFonts w:eastAsiaTheme="minorHAnsi"/>
          <w:color w:val="000000" w:themeColor="text1"/>
        </w:rPr>
        <w:t>associated with the event (</w:t>
      </w:r>
      <w:r w:rsidR="005C63A9">
        <w:rPr>
          <w:rFonts w:eastAsiaTheme="minorHAnsi"/>
        </w:rPr>
        <w:t xml:space="preserve">use emission point IDs </w:t>
      </w:r>
      <w:r w:rsidR="00871091">
        <w:rPr>
          <w:rFonts w:eastAsiaTheme="minorHAnsi"/>
        </w:rPr>
        <w:t>used in this survey</w:t>
      </w:r>
      <w:r>
        <w:rPr>
          <w:rFonts w:eastAsiaTheme="minorHAnsi"/>
          <w:color w:val="000000" w:themeColor="text1"/>
        </w:rPr>
        <w:t>).</w:t>
      </w:r>
    </w:p>
    <w:p w14:paraId="446CE17D" w14:textId="36FC3D97" w:rsidR="00366AB1" w:rsidRPr="0095076C" w:rsidRDefault="009910FA" w:rsidP="00366AB1">
      <w:pPr>
        <w:keepNext/>
        <w:keepLines/>
        <w:spacing w:before="200" w:after="240"/>
        <w:outlineLvl w:val="1"/>
        <w:rPr>
          <w:rFonts w:eastAsiaTheme="majorEastAsia"/>
          <w:b/>
          <w:bCs/>
          <w:color w:val="000000" w:themeColor="text1"/>
          <w:sz w:val="26"/>
          <w:szCs w:val="26"/>
        </w:rPr>
      </w:pPr>
      <w:bookmarkStart w:id="63" w:name="_Toc92975006"/>
      <w:r>
        <w:rPr>
          <w:rFonts w:eastAsiaTheme="majorEastAsia"/>
          <w:b/>
          <w:bCs/>
          <w:color w:val="000000" w:themeColor="text1"/>
          <w:sz w:val="26"/>
          <w:szCs w:val="26"/>
        </w:rPr>
        <w:t>10.</w:t>
      </w:r>
      <w:r w:rsidR="00DD1FDE">
        <w:rPr>
          <w:rFonts w:eastAsiaTheme="majorEastAsia"/>
          <w:b/>
          <w:bCs/>
          <w:color w:val="000000" w:themeColor="text1"/>
          <w:sz w:val="26"/>
          <w:szCs w:val="26"/>
        </w:rPr>
        <w:t>4</w:t>
      </w:r>
      <w:r w:rsidR="00366AB1" w:rsidRPr="0095076C">
        <w:rPr>
          <w:rFonts w:eastAsiaTheme="majorEastAsia"/>
          <w:b/>
          <w:bCs/>
          <w:color w:val="000000" w:themeColor="text1"/>
          <w:sz w:val="26"/>
          <w:szCs w:val="26"/>
        </w:rPr>
        <w:tab/>
      </w:r>
      <w:r w:rsidR="00366AB1">
        <w:rPr>
          <w:rFonts w:eastAsiaTheme="majorEastAsia"/>
          <w:b/>
          <w:bCs/>
          <w:color w:val="000000" w:themeColor="text1"/>
          <w:sz w:val="26"/>
          <w:szCs w:val="26"/>
        </w:rPr>
        <w:t>Malfunctions</w:t>
      </w:r>
      <w:bookmarkEnd w:id="63"/>
    </w:p>
    <w:p w14:paraId="20135B65" w14:textId="3E5988DE" w:rsidR="00366AB1" w:rsidRDefault="00366AB1" w:rsidP="003A1521">
      <w:pPr>
        <w:widowControl/>
        <w:numPr>
          <w:ilvl w:val="0"/>
          <w:numId w:val="77"/>
        </w:numPr>
        <w:autoSpaceDE/>
        <w:autoSpaceDN/>
        <w:adjustRightInd/>
        <w:contextualSpacing/>
        <w:rPr>
          <w:rFonts w:eastAsiaTheme="minorHAnsi"/>
          <w:color w:val="000000" w:themeColor="text1"/>
        </w:rPr>
      </w:pPr>
      <w:r>
        <w:rPr>
          <w:rFonts w:eastAsiaTheme="minorHAnsi"/>
          <w:color w:val="000000" w:themeColor="text1"/>
        </w:rPr>
        <w:t>Identify each malfunction event during the last 5 years (</w:t>
      </w:r>
      <w:r w:rsidR="00280FCB">
        <w:rPr>
          <w:rFonts w:eastAsiaTheme="minorHAnsi"/>
          <w:color w:val="000000" w:themeColor="text1"/>
        </w:rPr>
        <w:t>2016-</w:t>
      </w:r>
      <w:r w:rsidR="0057630B">
        <w:rPr>
          <w:rFonts w:eastAsiaTheme="minorHAnsi"/>
          <w:color w:val="000000" w:themeColor="text1"/>
        </w:rPr>
        <w:t>2020</w:t>
      </w:r>
      <w:r>
        <w:rPr>
          <w:rFonts w:eastAsiaTheme="minorHAnsi"/>
          <w:color w:val="000000" w:themeColor="text1"/>
        </w:rPr>
        <w:t>)</w:t>
      </w:r>
      <w:r w:rsidR="003A1521">
        <w:rPr>
          <w:rFonts w:eastAsiaTheme="minorHAnsi"/>
          <w:color w:val="000000" w:themeColor="text1"/>
        </w:rPr>
        <w:t xml:space="preserve"> where emissions exceeded normal emissions, normal controls were bypassed, or the effectiveness of the normal control was reduced and provide the following:</w:t>
      </w:r>
    </w:p>
    <w:p w14:paraId="21A5E325" w14:textId="77777777" w:rsidR="003A1521" w:rsidRPr="003A1521" w:rsidRDefault="003A1521" w:rsidP="003A1521">
      <w:pPr>
        <w:widowControl/>
        <w:numPr>
          <w:ilvl w:val="1"/>
          <w:numId w:val="21"/>
        </w:numPr>
        <w:autoSpaceDE/>
        <w:autoSpaceDN/>
        <w:adjustRightInd/>
        <w:ind w:left="1080"/>
        <w:contextualSpacing/>
        <w:rPr>
          <w:rFonts w:eastAsiaTheme="minorHAnsi"/>
          <w:color w:val="000000" w:themeColor="text1"/>
        </w:rPr>
      </w:pPr>
      <w:r w:rsidRPr="003A1521">
        <w:rPr>
          <w:rFonts w:eastAsiaTheme="minorHAnsi"/>
          <w:color w:val="000000" w:themeColor="text1"/>
        </w:rPr>
        <w:t>Date of event (mm/dd/</w:t>
      </w:r>
      <w:proofErr w:type="spellStart"/>
      <w:r w:rsidRPr="003A1521">
        <w:rPr>
          <w:rFonts w:eastAsiaTheme="minorHAnsi"/>
          <w:color w:val="000000" w:themeColor="text1"/>
        </w:rPr>
        <w:t>yyyy</w:t>
      </w:r>
      <w:proofErr w:type="spellEnd"/>
      <w:r w:rsidRPr="003A1521">
        <w:rPr>
          <w:rFonts w:eastAsiaTheme="minorHAnsi"/>
          <w:color w:val="000000" w:themeColor="text1"/>
        </w:rPr>
        <w:t>).</w:t>
      </w:r>
    </w:p>
    <w:p w14:paraId="7407D7C8" w14:textId="77777777" w:rsidR="003A1521" w:rsidRDefault="003A1521" w:rsidP="003A1521">
      <w:pPr>
        <w:widowControl/>
        <w:numPr>
          <w:ilvl w:val="1"/>
          <w:numId w:val="21"/>
        </w:numPr>
        <w:autoSpaceDE/>
        <w:autoSpaceDN/>
        <w:adjustRightInd/>
        <w:ind w:left="1080"/>
        <w:contextualSpacing/>
        <w:rPr>
          <w:rFonts w:eastAsiaTheme="minorHAnsi"/>
          <w:color w:val="000000" w:themeColor="text1"/>
        </w:rPr>
      </w:pPr>
      <w:r>
        <w:rPr>
          <w:rFonts w:eastAsiaTheme="minorHAnsi"/>
          <w:color w:val="000000" w:themeColor="text1"/>
        </w:rPr>
        <w:t>Duration of the event (hours).</w:t>
      </w:r>
    </w:p>
    <w:p w14:paraId="6BEE0F96" w14:textId="77777777" w:rsidR="00122E29" w:rsidRDefault="00DC5917" w:rsidP="003A1521">
      <w:pPr>
        <w:widowControl/>
        <w:numPr>
          <w:ilvl w:val="1"/>
          <w:numId w:val="21"/>
        </w:numPr>
        <w:autoSpaceDE/>
        <w:autoSpaceDN/>
        <w:adjustRightInd/>
        <w:ind w:left="1080"/>
        <w:contextualSpacing/>
        <w:rPr>
          <w:rFonts w:eastAsiaTheme="minorHAnsi"/>
          <w:color w:val="000000" w:themeColor="text1"/>
        </w:rPr>
      </w:pPr>
      <w:r>
        <w:rPr>
          <w:rFonts w:eastAsiaTheme="minorHAnsi"/>
          <w:color w:val="000000" w:themeColor="text1"/>
        </w:rPr>
        <w:t>Description of the event.</w:t>
      </w:r>
    </w:p>
    <w:p w14:paraId="26D8D81E" w14:textId="05D3AA71" w:rsidR="003A1521" w:rsidRDefault="003A1521" w:rsidP="003A1521">
      <w:pPr>
        <w:widowControl/>
        <w:numPr>
          <w:ilvl w:val="1"/>
          <w:numId w:val="21"/>
        </w:numPr>
        <w:autoSpaceDE/>
        <w:autoSpaceDN/>
        <w:adjustRightInd/>
        <w:ind w:left="1080"/>
        <w:contextualSpacing/>
        <w:rPr>
          <w:rFonts w:eastAsiaTheme="minorHAnsi"/>
          <w:color w:val="000000" w:themeColor="text1"/>
        </w:rPr>
      </w:pPr>
      <w:r>
        <w:rPr>
          <w:rFonts w:eastAsiaTheme="minorHAnsi"/>
          <w:color w:val="000000" w:themeColor="text1"/>
        </w:rPr>
        <w:t xml:space="preserve">Identify </w:t>
      </w:r>
      <w:r w:rsidR="00280FCB">
        <w:rPr>
          <w:rFonts w:eastAsiaTheme="minorHAnsi"/>
        </w:rPr>
        <w:t>each point source and fugitive source emission point</w:t>
      </w:r>
      <w:r w:rsidR="00280FCB">
        <w:rPr>
          <w:rFonts w:eastAsiaTheme="minorHAnsi"/>
          <w:color w:val="000000" w:themeColor="text1"/>
        </w:rPr>
        <w:t xml:space="preserve"> </w:t>
      </w:r>
      <w:r>
        <w:rPr>
          <w:rFonts w:eastAsiaTheme="minorHAnsi"/>
          <w:color w:val="000000" w:themeColor="text1"/>
        </w:rPr>
        <w:t>associated with each malfunction (</w:t>
      </w:r>
      <w:r w:rsidR="00280FCB">
        <w:rPr>
          <w:rFonts w:eastAsiaTheme="minorHAnsi"/>
        </w:rPr>
        <w:t xml:space="preserve">use emission point IDs </w:t>
      </w:r>
      <w:r w:rsidR="00871091">
        <w:rPr>
          <w:rFonts w:eastAsiaTheme="minorHAnsi"/>
        </w:rPr>
        <w:t>used in this survey</w:t>
      </w:r>
      <w:r>
        <w:rPr>
          <w:rFonts w:eastAsiaTheme="minorHAnsi"/>
          <w:color w:val="000000" w:themeColor="text1"/>
        </w:rPr>
        <w:t>).</w:t>
      </w:r>
    </w:p>
    <w:p w14:paraId="0C3F1F93" w14:textId="77777777" w:rsidR="00122E29" w:rsidRDefault="00DC5917" w:rsidP="003A1521">
      <w:pPr>
        <w:widowControl/>
        <w:numPr>
          <w:ilvl w:val="1"/>
          <w:numId w:val="21"/>
        </w:numPr>
        <w:autoSpaceDE/>
        <w:autoSpaceDN/>
        <w:adjustRightInd/>
        <w:ind w:left="1080"/>
        <w:contextualSpacing/>
        <w:rPr>
          <w:rFonts w:eastAsiaTheme="minorHAnsi"/>
          <w:color w:val="000000" w:themeColor="text1"/>
        </w:rPr>
      </w:pPr>
      <w:r>
        <w:rPr>
          <w:rFonts w:eastAsiaTheme="minorHAnsi"/>
          <w:color w:val="000000" w:themeColor="text1"/>
        </w:rPr>
        <w:lastRenderedPageBreak/>
        <w:t>For each HAP released during the event, provide the following:</w:t>
      </w:r>
    </w:p>
    <w:p w14:paraId="6CAB00F3" w14:textId="77777777" w:rsidR="00122E29" w:rsidRDefault="00DC5917" w:rsidP="003A1521">
      <w:pPr>
        <w:widowControl/>
        <w:numPr>
          <w:ilvl w:val="2"/>
          <w:numId w:val="21"/>
        </w:numPr>
        <w:autoSpaceDE/>
        <w:autoSpaceDN/>
        <w:adjustRightInd/>
        <w:ind w:left="1800"/>
        <w:contextualSpacing/>
        <w:rPr>
          <w:rFonts w:eastAsiaTheme="minorHAnsi"/>
          <w:color w:val="000000" w:themeColor="text1"/>
        </w:rPr>
      </w:pPr>
      <w:r>
        <w:rPr>
          <w:rFonts w:eastAsiaTheme="minorHAnsi"/>
          <w:color w:val="000000" w:themeColor="text1"/>
        </w:rPr>
        <w:t>HAP name and CAS Number.</w:t>
      </w:r>
    </w:p>
    <w:p w14:paraId="77504D1B" w14:textId="77777777" w:rsidR="00122E29" w:rsidRDefault="00DC5917" w:rsidP="003A1521">
      <w:pPr>
        <w:widowControl/>
        <w:numPr>
          <w:ilvl w:val="2"/>
          <w:numId w:val="21"/>
        </w:numPr>
        <w:autoSpaceDE/>
        <w:autoSpaceDN/>
        <w:adjustRightInd/>
        <w:ind w:left="1800"/>
        <w:contextualSpacing/>
        <w:rPr>
          <w:rFonts w:eastAsiaTheme="minorHAnsi"/>
          <w:color w:val="000000" w:themeColor="text1"/>
        </w:rPr>
      </w:pPr>
      <w:r>
        <w:rPr>
          <w:rFonts w:eastAsiaTheme="minorHAnsi"/>
          <w:color w:val="000000" w:themeColor="text1"/>
        </w:rPr>
        <w:t>Amount of HAP released during the event (pounds).</w:t>
      </w:r>
    </w:p>
    <w:p w14:paraId="5EAAF520" w14:textId="77777777" w:rsidR="00122E29" w:rsidRDefault="00DC5917" w:rsidP="00D8628E">
      <w:pPr>
        <w:widowControl/>
        <w:numPr>
          <w:ilvl w:val="2"/>
          <w:numId w:val="21"/>
        </w:numPr>
        <w:autoSpaceDE/>
        <w:autoSpaceDN/>
        <w:adjustRightInd/>
        <w:spacing w:after="240"/>
        <w:ind w:left="1814" w:hanging="187"/>
        <w:rPr>
          <w:rFonts w:eastAsiaTheme="minorHAnsi"/>
          <w:color w:val="000000" w:themeColor="text1"/>
        </w:rPr>
      </w:pPr>
      <w:r>
        <w:rPr>
          <w:rFonts w:eastAsiaTheme="minorHAnsi"/>
          <w:color w:val="000000" w:themeColor="text1"/>
        </w:rPr>
        <w:t>Description of method used to estimate the amount of HAP that was released during the event.</w:t>
      </w:r>
    </w:p>
    <w:p w14:paraId="5E4E64C8" w14:textId="58E5ECF8" w:rsidR="00382D09" w:rsidRDefault="009910FA" w:rsidP="00ED4400">
      <w:pPr>
        <w:keepNext/>
        <w:keepLines/>
        <w:widowControl/>
        <w:autoSpaceDE/>
        <w:autoSpaceDN/>
        <w:adjustRightInd/>
        <w:spacing w:after="240"/>
        <w:outlineLvl w:val="0"/>
        <w:rPr>
          <w:rFonts w:eastAsiaTheme="majorEastAsia"/>
          <w:b/>
          <w:bCs/>
          <w:color w:val="000000" w:themeColor="text1"/>
          <w:sz w:val="28"/>
          <w:szCs w:val="28"/>
        </w:rPr>
      </w:pPr>
      <w:bookmarkStart w:id="64" w:name="_Toc92975007"/>
      <w:r>
        <w:rPr>
          <w:rFonts w:eastAsiaTheme="majorEastAsia"/>
          <w:b/>
          <w:bCs/>
          <w:color w:val="000000" w:themeColor="text1"/>
          <w:sz w:val="28"/>
          <w:szCs w:val="28"/>
        </w:rPr>
        <w:t>1</w:t>
      </w:r>
      <w:r w:rsidR="0084661A">
        <w:rPr>
          <w:rFonts w:eastAsiaTheme="majorEastAsia"/>
          <w:b/>
          <w:bCs/>
          <w:color w:val="000000" w:themeColor="text1"/>
          <w:sz w:val="28"/>
          <w:szCs w:val="28"/>
        </w:rPr>
        <w:t>1</w:t>
      </w:r>
      <w:r w:rsidR="00382D09">
        <w:rPr>
          <w:rFonts w:eastAsiaTheme="majorEastAsia"/>
          <w:b/>
          <w:bCs/>
          <w:color w:val="000000" w:themeColor="text1"/>
          <w:sz w:val="28"/>
          <w:szCs w:val="28"/>
        </w:rPr>
        <w:t>.0</w:t>
      </w:r>
      <w:r w:rsidR="00382D09">
        <w:rPr>
          <w:rFonts w:eastAsiaTheme="majorEastAsia"/>
          <w:b/>
          <w:bCs/>
          <w:color w:val="000000" w:themeColor="text1"/>
          <w:sz w:val="28"/>
          <w:szCs w:val="28"/>
        </w:rPr>
        <w:tab/>
      </w:r>
      <w:r w:rsidR="00ED4400">
        <w:rPr>
          <w:rFonts w:eastAsiaTheme="majorEastAsia"/>
          <w:b/>
          <w:bCs/>
          <w:color w:val="000000" w:themeColor="text1"/>
          <w:sz w:val="28"/>
          <w:szCs w:val="28"/>
        </w:rPr>
        <w:t>A</w:t>
      </w:r>
      <w:r w:rsidR="00ED4400" w:rsidRPr="00ED4400">
        <w:rPr>
          <w:rFonts w:eastAsiaTheme="majorEastAsia"/>
          <w:b/>
          <w:bCs/>
          <w:color w:val="000000" w:themeColor="text1"/>
          <w:sz w:val="28"/>
          <w:szCs w:val="28"/>
        </w:rPr>
        <w:t xml:space="preserve">mbient, </w:t>
      </w:r>
      <w:r w:rsidR="00ED4400">
        <w:rPr>
          <w:rFonts w:eastAsiaTheme="majorEastAsia"/>
          <w:b/>
          <w:bCs/>
          <w:color w:val="000000" w:themeColor="text1"/>
          <w:sz w:val="28"/>
          <w:szCs w:val="28"/>
        </w:rPr>
        <w:t>F</w:t>
      </w:r>
      <w:r w:rsidR="00ED4400" w:rsidRPr="00ED4400">
        <w:rPr>
          <w:rFonts w:eastAsiaTheme="majorEastAsia"/>
          <w:b/>
          <w:bCs/>
          <w:color w:val="000000" w:themeColor="text1"/>
          <w:sz w:val="28"/>
          <w:szCs w:val="28"/>
        </w:rPr>
        <w:t xml:space="preserve">enceline, </w:t>
      </w:r>
      <w:r w:rsidR="00ED4400">
        <w:rPr>
          <w:rFonts w:eastAsiaTheme="majorEastAsia"/>
          <w:b/>
          <w:bCs/>
          <w:color w:val="000000" w:themeColor="text1"/>
          <w:sz w:val="28"/>
          <w:szCs w:val="28"/>
        </w:rPr>
        <w:t>A</w:t>
      </w:r>
      <w:r w:rsidR="00ED4400" w:rsidRPr="00ED4400">
        <w:rPr>
          <w:rFonts w:eastAsiaTheme="majorEastAsia"/>
          <w:b/>
          <w:bCs/>
          <w:color w:val="000000" w:themeColor="text1"/>
          <w:sz w:val="28"/>
          <w:szCs w:val="28"/>
        </w:rPr>
        <w:t>rea</w:t>
      </w:r>
      <w:r w:rsidR="00691723">
        <w:rPr>
          <w:rFonts w:eastAsiaTheme="majorEastAsia"/>
          <w:b/>
          <w:bCs/>
          <w:color w:val="000000" w:themeColor="text1"/>
          <w:sz w:val="28"/>
          <w:szCs w:val="28"/>
        </w:rPr>
        <w:t>,</w:t>
      </w:r>
      <w:r w:rsidR="00ED4400" w:rsidRPr="00ED4400">
        <w:rPr>
          <w:rFonts w:eastAsiaTheme="majorEastAsia"/>
          <w:b/>
          <w:bCs/>
          <w:color w:val="000000" w:themeColor="text1"/>
          <w:sz w:val="28"/>
          <w:szCs w:val="28"/>
        </w:rPr>
        <w:t xml:space="preserve"> and </w:t>
      </w:r>
      <w:r w:rsidR="00ED4400">
        <w:rPr>
          <w:rFonts w:eastAsiaTheme="majorEastAsia"/>
          <w:b/>
          <w:bCs/>
          <w:color w:val="000000" w:themeColor="text1"/>
          <w:sz w:val="28"/>
          <w:szCs w:val="28"/>
        </w:rPr>
        <w:t>S</w:t>
      </w:r>
      <w:r w:rsidR="00ED4400" w:rsidRPr="00ED4400">
        <w:rPr>
          <w:rFonts w:eastAsiaTheme="majorEastAsia"/>
          <w:b/>
          <w:bCs/>
          <w:color w:val="000000" w:themeColor="text1"/>
          <w:sz w:val="28"/>
          <w:szCs w:val="28"/>
        </w:rPr>
        <w:t>afety</w:t>
      </w:r>
      <w:r w:rsidR="00ED4400">
        <w:rPr>
          <w:rFonts w:eastAsiaTheme="majorEastAsia"/>
          <w:b/>
          <w:bCs/>
          <w:color w:val="000000" w:themeColor="text1"/>
          <w:sz w:val="28"/>
          <w:szCs w:val="28"/>
        </w:rPr>
        <w:t xml:space="preserve"> M</w:t>
      </w:r>
      <w:r w:rsidR="00ED4400" w:rsidRPr="00ED4400">
        <w:rPr>
          <w:rFonts w:eastAsiaTheme="majorEastAsia"/>
          <w:b/>
          <w:bCs/>
          <w:color w:val="000000" w:themeColor="text1"/>
          <w:sz w:val="28"/>
          <w:szCs w:val="28"/>
        </w:rPr>
        <w:t>onitors</w:t>
      </w:r>
      <w:bookmarkEnd w:id="64"/>
    </w:p>
    <w:p w14:paraId="5ED13983" w14:textId="407ED40A" w:rsidR="00382D09" w:rsidRPr="00382D09" w:rsidRDefault="00382D09" w:rsidP="00382D09">
      <w:pPr>
        <w:widowControl/>
        <w:numPr>
          <w:ilvl w:val="0"/>
          <w:numId w:val="96"/>
        </w:numPr>
        <w:autoSpaceDE/>
        <w:autoSpaceDN/>
        <w:adjustRightInd/>
        <w:spacing w:after="200"/>
        <w:contextualSpacing/>
        <w:rPr>
          <w:rFonts w:eastAsiaTheme="minorHAnsi"/>
        </w:rPr>
      </w:pPr>
      <w:r w:rsidRPr="00382D09">
        <w:rPr>
          <w:rFonts w:eastAsiaTheme="minorHAnsi"/>
        </w:rPr>
        <w:t>Have you done any monitoring for HAP emissions detection</w:t>
      </w:r>
      <w:r w:rsidR="00AD3CA7">
        <w:rPr>
          <w:rFonts w:eastAsiaTheme="minorHAnsi"/>
        </w:rPr>
        <w:t xml:space="preserve"> (excluding LDAR programs discussed in section 9.1)</w:t>
      </w:r>
      <w:r w:rsidRPr="00382D09">
        <w:rPr>
          <w:rFonts w:eastAsiaTheme="minorHAnsi"/>
        </w:rPr>
        <w:t xml:space="preserve">? </w:t>
      </w:r>
      <w:r w:rsidR="003F0759">
        <w:rPr>
          <w:rFonts w:eastAsiaTheme="minorHAnsi"/>
        </w:rPr>
        <w:t xml:space="preserve">(Yes/No) </w:t>
      </w:r>
      <w:r w:rsidRPr="00382D09">
        <w:rPr>
          <w:rFonts w:eastAsiaTheme="minorHAnsi"/>
        </w:rPr>
        <w:t xml:space="preserve">If </w:t>
      </w:r>
      <w:r w:rsidR="003F0759">
        <w:rPr>
          <w:rFonts w:eastAsiaTheme="minorHAnsi"/>
        </w:rPr>
        <w:t>yes</w:t>
      </w:r>
      <w:r w:rsidRPr="00382D09">
        <w:rPr>
          <w:rFonts w:eastAsiaTheme="minorHAnsi"/>
        </w:rPr>
        <w:t>, for each monitoring event, provide information on the type of monitor, standard operating procedures including quality assurance/quality control (QA/QC), the location of the monitor on a plot plan,</w:t>
      </w:r>
      <w:r w:rsidR="00975B00">
        <w:rPr>
          <w:rFonts w:eastAsiaTheme="minorHAnsi"/>
        </w:rPr>
        <w:t xml:space="preserve"> the pollutant(s) monitored,</w:t>
      </w:r>
      <w:r w:rsidRPr="00382D09">
        <w:rPr>
          <w:rFonts w:eastAsiaTheme="minorHAnsi"/>
        </w:rPr>
        <w:t xml:space="preserve"> the detection level </w:t>
      </w:r>
      <w:r w:rsidR="00975B00" w:rsidRPr="00382D09">
        <w:rPr>
          <w:rFonts w:eastAsiaTheme="minorHAnsi"/>
        </w:rPr>
        <w:t>of the</w:t>
      </w:r>
      <w:r w:rsidR="00975B00">
        <w:rPr>
          <w:rFonts w:eastAsiaTheme="minorHAnsi"/>
        </w:rPr>
        <w:t xml:space="preserve"> </w:t>
      </w:r>
      <w:r w:rsidR="00975B00" w:rsidRPr="00382D09">
        <w:rPr>
          <w:rFonts w:eastAsiaTheme="minorHAnsi"/>
        </w:rPr>
        <w:t>monitor</w:t>
      </w:r>
      <w:r w:rsidR="00975B00">
        <w:rPr>
          <w:rFonts w:eastAsiaTheme="minorHAnsi"/>
        </w:rPr>
        <w:t>, alarm level</w:t>
      </w:r>
      <w:r w:rsidRPr="00382D09">
        <w:rPr>
          <w:rFonts w:eastAsiaTheme="minorHAnsi"/>
        </w:rPr>
        <w:t xml:space="preserve"> of the</w:t>
      </w:r>
      <w:r>
        <w:rPr>
          <w:rFonts w:eastAsiaTheme="minorHAnsi"/>
        </w:rPr>
        <w:t xml:space="preserve"> </w:t>
      </w:r>
      <w:r w:rsidRPr="00382D09">
        <w:rPr>
          <w:rFonts w:eastAsiaTheme="minorHAnsi"/>
        </w:rPr>
        <w:t>monitor</w:t>
      </w:r>
      <w:r w:rsidR="00975B00">
        <w:rPr>
          <w:rFonts w:eastAsiaTheme="minorHAnsi"/>
        </w:rPr>
        <w:t xml:space="preserve"> that would indicate an issue</w:t>
      </w:r>
      <w:r w:rsidRPr="00382D09">
        <w:rPr>
          <w:rFonts w:eastAsiaTheme="minorHAnsi"/>
        </w:rPr>
        <w:t>, and actual monitored value.</w:t>
      </w:r>
    </w:p>
    <w:p w14:paraId="3BC57842" w14:textId="0A88EAB5" w:rsidR="00382D09" w:rsidRPr="00382D09" w:rsidRDefault="00382D09" w:rsidP="00382D09">
      <w:pPr>
        <w:widowControl/>
        <w:numPr>
          <w:ilvl w:val="0"/>
          <w:numId w:val="96"/>
        </w:numPr>
        <w:autoSpaceDE/>
        <w:autoSpaceDN/>
        <w:adjustRightInd/>
        <w:spacing w:after="200"/>
        <w:contextualSpacing/>
        <w:rPr>
          <w:rFonts w:eastAsiaTheme="minorHAnsi"/>
        </w:rPr>
      </w:pPr>
      <w:r w:rsidRPr="00382D09">
        <w:rPr>
          <w:rFonts w:eastAsiaTheme="minorHAnsi"/>
        </w:rPr>
        <w:t xml:space="preserve">Indicate which monitors have produced alarms and provide records </w:t>
      </w:r>
      <w:r w:rsidR="004F5621" w:rsidRPr="00435DB9">
        <w:rPr>
          <w:rFonts w:eastAsiaTheme="minorHAnsi"/>
        </w:rPr>
        <w:t xml:space="preserve">in the past </w:t>
      </w:r>
      <w:r w:rsidR="004F5621">
        <w:rPr>
          <w:rFonts w:eastAsiaTheme="minorHAnsi"/>
        </w:rPr>
        <w:t>5</w:t>
      </w:r>
      <w:r w:rsidR="004F5621" w:rsidRPr="00435DB9">
        <w:rPr>
          <w:rFonts w:eastAsiaTheme="minorHAnsi"/>
        </w:rPr>
        <w:t xml:space="preserve"> years</w:t>
      </w:r>
      <w:r w:rsidR="004F5621">
        <w:rPr>
          <w:rFonts w:eastAsiaTheme="minorHAnsi"/>
        </w:rPr>
        <w:t xml:space="preserve"> (2016-2020) </w:t>
      </w:r>
      <w:r w:rsidRPr="00382D09">
        <w:rPr>
          <w:rFonts w:eastAsiaTheme="minorHAnsi"/>
        </w:rPr>
        <w:t>of when</w:t>
      </w:r>
      <w:r>
        <w:rPr>
          <w:rFonts w:eastAsiaTheme="minorHAnsi"/>
        </w:rPr>
        <w:t xml:space="preserve"> </w:t>
      </w:r>
      <w:r w:rsidRPr="00382D09">
        <w:rPr>
          <w:rFonts w:eastAsiaTheme="minorHAnsi"/>
        </w:rPr>
        <w:t>each alarm has occurred.</w:t>
      </w:r>
    </w:p>
    <w:p w14:paraId="21A353A5" w14:textId="4CD6BB0D" w:rsidR="00382D09" w:rsidRDefault="00382D09" w:rsidP="00382D09">
      <w:pPr>
        <w:widowControl/>
        <w:numPr>
          <w:ilvl w:val="0"/>
          <w:numId w:val="96"/>
        </w:numPr>
        <w:autoSpaceDE/>
        <w:autoSpaceDN/>
        <w:adjustRightInd/>
        <w:spacing w:after="200"/>
        <w:contextualSpacing/>
        <w:rPr>
          <w:rFonts w:eastAsiaTheme="minorHAnsi"/>
        </w:rPr>
      </w:pPr>
      <w:r w:rsidRPr="00382D09">
        <w:rPr>
          <w:rFonts w:eastAsiaTheme="minorHAnsi"/>
        </w:rPr>
        <w:t>Provide a detailed description of the procedure for alarm investigation</w:t>
      </w:r>
      <w:r w:rsidR="004946FC">
        <w:rPr>
          <w:rFonts w:eastAsiaTheme="minorHAnsi"/>
        </w:rPr>
        <w:t>, including any analyses that are performed to resolve the issue</w:t>
      </w:r>
      <w:r w:rsidR="00BF702B">
        <w:rPr>
          <w:rFonts w:eastAsiaTheme="minorHAnsi"/>
        </w:rPr>
        <w:t xml:space="preserve"> (if an issue is found)</w:t>
      </w:r>
      <w:r w:rsidRPr="00382D09">
        <w:rPr>
          <w:rFonts w:eastAsiaTheme="minorHAnsi"/>
        </w:rPr>
        <w:t>.</w:t>
      </w:r>
    </w:p>
    <w:p w14:paraId="30E98366" w14:textId="4A343830" w:rsidR="008C3F4D" w:rsidRDefault="008C3F4D" w:rsidP="008C3F4D">
      <w:pPr>
        <w:widowControl/>
        <w:numPr>
          <w:ilvl w:val="1"/>
          <w:numId w:val="96"/>
        </w:numPr>
        <w:autoSpaceDE/>
        <w:autoSpaceDN/>
        <w:adjustRightInd/>
        <w:spacing w:after="200"/>
        <w:contextualSpacing/>
        <w:rPr>
          <w:rFonts w:eastAsiaTheme="minorHAnsi"/>
        </w:rPr>
      </w:pPr>
      <w:r>
        <w:rPr>
          <w:rFonts w:eastAsiaTheme="minorHAnsi"/>
        </w:rPr>
        <w:t>What is the action level</w:t>
      </w:r>
      <w:r w:rsidR="00975B00">
        <w:rPr>
          <w:rFonts w:eastAsiaTheme="minorHAnsi"/>
        </w:rPr>
        <w:t xml:space="preserve"> that triggers an alarm and the level that triggers the analyses</w:t>
      </w:r>
      <w:r>
        <w:rPr>
          <w:rFonts w:eastAsiaTheme="minorHAnsi"/>
        </w:rPr>
        <w:t>?</w:t>
      </w:r>
    </w:p>
    <w:p w14:paraId="0D220145" w14:textId="6665D69E" w:rsidR="008C3F4D" w:rsidRPr="00382D09" w:rsidRDefault="00975B00" w:rsidP="00975B00">
      <w:pPr>
        <w:widowControl/>
        <w:numPr>
          <w:ilvl w:val="1"/>
          <w:numId w:val="96"/>
        </w:numPr>
        <w:autoSpaceDE/>
        <w:autoSpaceDN/>
        <w:adjustRightInd/>
        <w:spacing w:after="200"/>
        <w:contextualSpacing/>
        <w:rPr>
          <w:rFonts w:eastAsiaTheme="minorHAnsi"/>
        </w:rPr>
      </w:pPr>
      <w:r>
        <w:rPr>
          <w:rFonts w:eastAsiaTheme="minorHAnsi"/>
        </w:rPr>
        <w:t>If available, w</w:t>
      </w:r>
      <w:r w:rsidR="008C3F4D">
        <w:rPr>
          <w:rFonts w:eastAsiaTheme="minorHAnsi"/>
        </w:rPr>
        <w:t xml:space="preserve">hat type of emission reductions have been observed since implementing the </w:t>
      </w:r>
      <w:r>
        <w:rPr>
          <w:rFonts w:eastAsiaTheme="minorHAnsi"/>
        </w:rPr>
        <w:t>monitoring</w:t>
      </w:r>
      <w:r w:rsidR="008C3F4D">
        <w:rPr>
          <w:rFonts w:eastAsiaTheme="minorHAnsi"/>
        </w:rPr>
        <w:t xml:space="preserve"> program</w:t>
      </w:r>
      <w:r>
        <w:rPr>
          <w:rFonts w:eastAsiaTheme="minorHAnsi"/>
        </w:rPr>
        <w:t>(</w:t>
      </w:r>
      <w:r w:rsidR="008C3F4D">
        <w:rPr>
          <w:rFonts w:eastAsiaTheme="minorHAnsi"/>
        </w:rPr>
        <w:t>s</w:t>
      </w:r>
      <w:r>
        <w:rPr>
          <w:rFonts w:eastAsiaTheme="minorHAnsi"/>
        </w:rPr>
        <w:t>)</w:t>
      </w:r>
      <w:r w:rsidR="008C3F4D">
        <w:rPr>
          <w:rFonts w:eastAsiaTheme="minorHAnsi"/>
        </w:rPr>
        <w:t>.</w:t>
      </w:r>
    </w:p>
    <w:p w14:paraId="7573F907" w14:textId="67B549DE" w:rsidR="00382D09" w:rsidRDefault="00382D09" w:rsidP="00382D09">
      <w:pPr>
        <w:widowControl/>
        <w:numPr>
          <w:ilvl w:val="0"/>
          <w:numId w:val="96"/>
        </w:numPr>
        <w:autoSpaceDE/>
        <w:autoSpaceDN/>
        <w:adjustRightInd/>
        <w:spacing w:after="200"/>
        <w:contextualSpacing/>
        <w:rPr>
          <w:rFonts w:eastAsiaTheme="minorHAnsi"/>
        </w:rPr>
      </w:pPr>
      <w:r w:rsidRPr="00382D09">
        <w:rPr>
          <w:rFonts w:eastAsiaTheme="minorHAnsi"/>
        </w:rPr>
        <w:t>Provide records of all upset/reportable releases of HAP from the facility from 2016 through 2020</w:t>
      </w:r>
      <w:r w:rsidR="00ED4400">
        <w:rPr>
          <w:rFonts w:eastAsiaTheme="minorHAnsi"/>
        </w:rPr>
        <w:t xml:space="preserve"> discovered by </w:t>
      </w:r>
      <w:r w:rsidR="00ED4400" w:rsidRPr="00ED4400">
        <w:rPr>
          <w:rFonts w:eastAsiaTheme="minorHAnsi"/>
        </w:rPr>
        <w:t xml:space="preserve">ambient, fenceline, </w:t>
      </w:r>
      <w:r w:rsidR="00ED4400">
        <w:rPr>
          <w:rFonts w:eastAsiaTheme="minorHAnsi"/>
        </w:rPr>
        <w:t xml:space="preserve">or </w:t>
      </w:r>
      <w:r w:rsidR="00ED4400" w:rsidRPr="00ED4400">
        <w:rPr>
          <w:rFonts w:eastAsiaTheme="minorHAnsi"/>
        </w:rPr>
        <w:t>area and safety monitor</w:t>
      </w:r>
      <w:r w:rsidR="00ED4400">
        <w:rPr>
          <w:rFonts w:eastAsiaTheme="minorHAnsi"/>
        </w:rPr>
        <w:t>ing</w:t>
      </w:r>
      <w:r w:rsidRPr="00382D09">
        <w:rPr>
          <w:rFonts w:eastAsiaTheme="minorHAnsi"/>
        </w:rPr>
        <w:t>. Include date, incident description, and quantity of releases</w:t>
      </w:r>
      <w:r>
        <w:rPr>
          <w:rFonts w:eastAsiaTheme="minorHAnsi"/>
        </w:rPr>
        <w:t xml:space="preserve"> </w:t>
      </w:r>
      <w:r w:rsidRPr="00382D09">
        <w:rPr>
          <w:rFonts w:eastAsiaTheme="minorHAnsi"/>
        </w:rPr>
        <w:t>reported. Provide the basis for the emission estimates.</w:t>
      </w:r>
    </w:p>
    <w:p w14:paraId="48034F91" w14:textId="7F767F8A" w:rsidR="006C28CC" w:rsidRPr="00533E5A" w:rsidRDefault="00ED4400" w:rsidP="00533E5A">
      <w:pPr>
        <w:widowControl/>
        <w:numPr>
          <w:ilvl w:val="0"/>
          <w:numId w:val="96"/>
        </w:numPr>
        <w:autoSpaceDE/>
        <w:autoSpaceDN/>
        <w:adjustRightInd/>
        <w:spacing w:after="240"/>
        <w:rPr>
          <w:rFonts w:eastAsiaTheme="minorHAnsi"/>
        </w:rPr>
      </w:pPr>
      <w:r w:rsidRPr="00ED4400">
        <w:rPr>
          <w:rFonts w:eastAsiaTheme="minorHAnsi"/>
        </w:rPr>
        <w:t>Provide a description of personnel exposure monitoring program. Provide specific details on how initial and periodic determinations of employee 8-hour time weighted average exposure for each job classification in each work area are performed. Provide a description of methods that are used to detect the presence or release of the monitored HAP in the work area (such as personal exposure monitoring, continuous monitoring devices, etc.) and provide actual</w:t>
      </w:r>
      <w:r>
        <w:rPr>
          <w:rFonts w:eastAsiaTheme="minorHAnsi"/>
        </w:rPr>
        <w:t xml:space="preserve"> </w:t>
      </w:r>
      <w:r w:rsidRPr="00ED4400">
        <w:rPr>
          <w:rFonts w:eastAsiaTheme="minorHAnsi"/>
        </w:rPr>
        <w:t>readings/results of these measurements from 2016 through 2020.</w:t>
      </w:r>
      <w:r w:rsidR="006C28CC" w:rsidRPr="00533E5A">
        <w:rPr>
          <w:rFonts w:eastAsiaTheme="majorEastAsia"/>
          <w:b/>
          <w:bCs/>
          <w:color w:val="000000" w:themeColor="text1"/>
        </w:rPr>
        <w:t xml:space="preserve"> </w:t>
      </w:r>
    </w:p>
    <w:sectPr w:rsidR="006C28CC" w:rsidRPr="00533E5A" w:rsidSect="00EC0568">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ECCCD" w14:textId="77777777" w:rsidR="00E61FD1" w:rsidRDefault="00E61FD1">
      <w:r>
        <w:separator/>
      </w:r>
    </w:p>
  </w:endnote>
  <w:endnote w:type="continuationSeparator" w:id="0">
    <w:p w14:paraId="07A29D2A" w14:textId="77777777" w:rsidR="00E61FD1" w:rsidRDefault="00E61FD1">
      <w:r>
        <w:continuationSeparator/>
      </w:r>
    </w:p>
  </w:endnote>
  <w:endnote w:type="continuationNotice" w:id="1">
    <w:p w14:paraId="73060135" w14:textId="77777777" w:rsidR="00E61FD1" w:rsidRDefault="00E61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4F00" w14:textId="77777777" w:rsidR="00E61FD1" w:rsidRDefault="00E61FD1">
    <w:pPr>
      <w:pStyle w:val="Footer"/>
      <w:jc w:val="center"/>
    </w:pPr>
    <w:r>
      <w:fldChar w:fldCharType="begin"/>
    </w:r>
    <w:r>
      <w:instrText xml:space="preserve"> PAGE </w:instrText>
    </w:r>
    <w:r>
      <w:fldChar w:fldCharType="separate"/>
    </w:r>
    <w:r>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5F9AB" w14:textId="77777777" w:rsidR="00E61FD1" w:rsidRDefault="00E61FD1">
      <w:r>
        <w:separator/>
      </w:r>
    </w:p>
  </w:footnote>
  <w:footnote w:type="continuationSeparator" w:id="0">
    <w:p w14:paraId="7C3E89AD" w14:textId="77777777" w:rsidR="00E61FD1" w:rsidRDefault="00E61FD1">
      <w:r>
        <w:continuationSeparator/>
      </w:r>
    </w:p>
  </w:footnote>
  <w:footnote w:type="continuationNotice" w:id="1">
    <w:p w14:paraId="2CCAE37A" w14:textId="77777777" w:rsidR="00E61FD1" w:rsidRDefault="00E61FD1"/>
  </w:footnote>
  <w:footnote w:id="2">
    <w:p w14:paraId="6B49065F" w14:textId="07F16F1A" w:rsidR="00E61FD1" w:rsidRDefault="00E61FD1">
      <w:pPr>
        <w:pStyle w:val="FootnoteText"/>
      </w:pPr>
      <w:r>
        <w:rPr>
          <w:rStyle w:val="FootnoteReference"/>
        </w:rPr>
        <w:footnoteRef/>
      </w:r>
      <w:r>
        <w:t xml:space="preserve"> </w:t>
      </w:r>
      <w:r w:rsidRPr="00CC3965">
        <w:t xml:space="preserve">For purposes of this question, the facility is </w:t>
      </w:r>
      <w:r>
        <w:t>“</w:t>
      </w:r>
      <w:r w:rsidRPr="00CC3965">
        <w:t>directly</w:t>
      </w:r>
      <w:r>
        <w:t>”</w:t>
      </w:r>
      <w:r w:rsidRPr="00CC3965">
        <w:t xml:space="preserve"> subject to the rule if it meets the applicability requirements of the rule. </w:t>
      </w:r>
      <w:r>
        <w:t xml:space="preserve">The facility is not “directly” subject to a rule just because a different rule (for which the facility is subject to according to applicability) references portions of the rule. </w:t>
      </w:r>
      <w:r w:rsidRPr="00CC3965">
        <w:t>In other words, the facility is not directly subject to Rule-B if the facility complies with a portion of Rule-B just because Rule-A requires the facility to comply with that portion of Rule-B; instead, in this example, the facility is directly subject to Rule-A.</w:t>
      </w:r>
    </w:p>
  </w:footnote>
  <w:footnote w:id="3">
    <w:p w14:paraId="1A6E4E53" w14:textId="43A507EE" w:rsidR="00E61FD1" w:rsidRDefault="00E61FD1">
      <w:pPr>
        <w:pStyle w:val="FootnoteText"/>
      </w:pPr>
      <w:r>
        <w:rPr>
          <w:rStyle w:val="FootnoteReference"/>
        </w:rPr>
        <w:footnoteRef/>
      </w:r>
      <w:r>
        <w:t xml:space="preserve"> </w:t>
      </w:r>
      <w:r w:rsidRPr="001B1870">
        <w:rPr>
          <w:rFonts w:eastAsiaTheme="minorHAnsi"/>
        </w:rPr>
        <w:t>Equipment that provides the same unit operation (</w:t>
      </w:r>
      <w:r>
        <w:rPr>
          <w:rFonts w:eastAsiaTheme="minorHAnsi"/>
        </w:rPr>
        <w:t>e.g.</w:t>
      </w:r>
      <w:r w:rsidRPr="001B1870">
        <w:rPr>
          <w:rFonts w:eastAsiaTheme="minorHAnsi"/>
        </w:rPr>
        <w:t>, distillation units) may be grouped on the PFD if, and only if, the IDs for each piece of equipment represented by the group are included on the PFD, and all emission points from the grouped equipment are clearly identified.</w:t>
      </w:r>
    </w:p>
  </w:footnote>
  <w:footnote w:id="4">
    <w:p w14:paraId="675BBF75" w14:textId="77777777" w:rsidR="00E61FD1" w:rsidRDefault="00E61FD1" w:rsidP="00296F26">
      <w:pPr>
        <w:pStyle w:val="FootnoteText"/>
      </w:pPr>
      <w:r>
        <w:rPr>
          <w:rStyle w:val="FootnoteReference"/>
        </w:rPr>
        <w:footnoteRef/>
      </w:r>
      <w:r>
        <w:t xml:space="preserve"> </w:t>
      </w:r>
      <w:r w:rsidRPr="008E7933">
        <w:t>For purposes of this question, the facility is “directly” subject to the rule if it meets the applicability requirements of the rule. The facility is not “directly” subject to a rule just because a different rule (for which the facility is subject to according to applicability) references portions of the rule. In other words, the facility is not directly subject to Rule-B if the facility complies with a portion of Rule-B just because Rule-A requires the facility to comply with that portion of Rule-B; instead, in this example, the facility is directly subject to Rule-A.</w:t>
      </w:r>
    </w:p>
  </w:footnote>
  <w:footnote w:id="5">
    <w:p w14:paraId="28F55D79" w14:textId="354E1A8D" w:rsidR="00E61FD1" w:rsidRDefault="00E61FD1">
      <w:pPr>
        <w:pStyle w:val="FootnoteText"/>
      </w:pPr>
      <w:r>
        <w:rPr>
          <w:rStyle w:val="FootnoteReference"/>
        </w:rPr>
        <w:footnoteRef/>
      </w:r>
      <w:r>
        <w:t xml:space="preserve"> For purposes of this survey, f</w:t>
      </w:r>
      <w:r w:rsidRPr="002130BC">
        <w:t>lare vent gas means all gas found just prior to the flare tip. This gas includes all flare waste gas (i.e., gas from facility operations that is directed to a flare for the purpose of disposing of the gas), that portion of flare sweep gas that is not recovered, flare purge gas and flare supplemental gas, but does not include pilot gas, total steam or assist air.</w:t>
      </w:r>
    </w:p>
  </w:footnote>
  <w:footnote w:id="6">
    <w:p w14:paraId="0D797D34" w14:textId="0D34CBC4" w:rsidR="00E61FD1" w:rsidRDefault="00E61FD1">
      <w:pPr>
        <w:pStyle w:val="FootnoteText"/>
      </w:pPr>
      <w:r>
        <w:rPr>
          <w:rStyle w:val="FootnoteReference"/>
        </w:rPr>
        <w:footnoteRef/>
      </w:r>
      <w:r>
        <w:t xml:space="preserve"> </w:t>
      </w:r>
      <w:r w:rsidRPr="000D49EA">
        <w:t xml:space="preserve">For purposes of this question, “in ethylene oxide service” means the any equipment that contains or contacts a fluid (liquid or gas) that is at least 0.1 percent by weight of ethylene oxide. If information exists that suggests ethylene oxide could be present in equipment, the equipment is considered to be “in ethylene oxide service” unless sampling and analysis is performed </w:t>
      </w:r>
      <w:r w:rsidRPr="002D4C16">
        <w:t>as specified in §63.2492</w:t>
      </w:r>
      <w:r w:rsidRPr="000D49EA">
        <w:t xml:space="preserve"> to demonstrate that the equipment does not meet the definition of being “in ethylene oxide service”. Examples of information that could suggest ethylene oxide could be present in equipment, include calculations based on safety data sheets, material balances, process stoichiometry, or previous test results provided the results are still relevant to the current operating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E4D"/>
    <w:multiLevelType w:val="hybridMultilevel"/>
    <w:tmpl w:val="9468EB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117B9"/>
    <w:multiLevelType w:val="hybridMultilevel"/>
    <w:tmpl w:val="A51E0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7407F"/>
    <w:multiLevelType w:val="hybridMultilevel"/>
    <w:tmpl w:val="6F5225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3B59C0"/>
    <w:multiLevelType w:val="hybridMultilevel"/>
    <w:tmpl w:val="48A8D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AF314B"/>
    <w:multiLevelType w:val="hybridMultilevel"/>
    <w:tmpl w:val="308025F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5D86C18"/>
    <w:multiLevelType w:val="hybridMultilevel"/>
    <w:tmpl w:val="408A3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3414A"/>
    <w:multiLevelType w:val="hybridMultilevel"/>
    <w:tmpl w:val="9BB852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5325BB"/>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334258"/>
    <w:multiLevelType w:val="hybridMultilevel"/>
    <w:tmpl w:val="F4585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9307D"/>
    <w:multiLevelType w:val="hybridMultilevel"/>
    <w:tmpl w:val="C99A9C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F512D9"/>
    <w:multiLevelType w:val="hybridMultilevel"/>
    <w:tmpl w:val="EC2038E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0B2B27A8"/>
    <w:multiLevelType w:val="hybridMultilevel"/>
    <w:tmpl w:val="D0A29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83196"/>
    <w:multiLevelType w:val="hybridMultilevel"/>
    <w:tmpl w:val="54FE03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BF275F8"/>
    <w:multiLevelType w:val="hybridMultilevel"/>
    <w:tmpl w:val="3B2EBE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430C16"/>
    <w:multiLevelType w:val="hybridMultilevel"/>
    <w:tmpl w:val="B9CA30F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0C507E81"/>
    <w:multiLevelType w:val="hybridMultilevel"/>
    <w:tmpl w:val="3A7E7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661A7B"/>
    <w:multiLevelType w:val="hybridMultilevel"/>
    <w:tmpl w:val="0804D96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E0D52"/>
    <w:multiLevelType w:val="hybridMultilevel"/>
    <w:tmpl w:val="CE669B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3F3844"/>
    <w:multiLevelType w:val="hybridMultilevel"/>
    <w:tmpl w:val="12CC59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BB44FE"/>
    <w:multiLevelType w:val="hybridMultilevel"/>
    <w:tmpl w:val="6F5225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52336D"/>
    <w:multiLevelType w:val="hybridMultilevel"/>
    <w:tmpl w:val="0CD477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87B594A"/>
    <w:multiLevelType w:val="multilevel"/>
    <w:tmpl w:val="60D0941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19E51D07"/>
    <w:multiLevelType w:val="hybridMultilevel"/>
    <w:tmpl w:val="A740ED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A3063BD"/>
    <w:multiLevelType w:val="hybridMultilevel"/>
    <w:tmpl w:val="037CE9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A3C24A0"/>
    <w:multiLevelType w:val="hybridMultilevel"/>
    <w:tmpl w:val="D2B61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122F58"/>
    <w:multiLevelType w:val="hybridMultilevel"/>
    <w:tmpl w:val="EC2038E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1BC50E16"/>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086451"/>
    <w:multiLevelType w:val="hybridMultilevel"/>
    <w:tmpl w:val="7F9280BE"/>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513996"/>
    <w:multiLevelType w:val="hybridMultilevel"/>
    <w:tmpl w:val="21867A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E893439"/>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FC03D70"/>
    <w:multiLevelType w:val="hybridMultilevel"/>
    <w:tmpl w:val="188E80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D44129"/>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0081B75"/>
    <w:multiLevelType w:val="hybridMultilevel"/>
    <w:tmpl w:val="8B4C5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C06BE0"/>
    <w:multiLevelType w:val="hybridMultilevel"/>
    <w:tmpl w:val="D0A29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B478CB"/>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4754D07"/>
    <w:multiLevelType w:val="hybridMultilevel"/>
    <w:tmpl w:val="E870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687D19"/>
    <w:multiLevelType w:val="hybridMultilevel"/>
    <w:tmpl w:val="E41A7C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7790D84"/>
    <w:multiLevelType w:val="hybridMultilevel"/>
    <w:tmpl w:val="408A3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B75011"/>
    <w:multiLevelType w:val="hybridMultilevel"/>
    <w:tmpl w:val="EB7EDE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8A73E2D"/>
    <w:multiLevelType w:val="hybridMultilevel"/>
    <w:tmpl w:val="AA945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023AA4"/>
    <w:multiLevelType w:val="hybridMultilevel"/>
    <w:tmpl w:val="C99A9C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C0E6024"/>
    <w:multiLevelType w:val="hybridMultilevel"/>
    <w:tmpl w:val="832816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5E4F41"/>
    <w:multiLevelType w:val="hybridMultilevel"/>
    <w:tmpl w:val="5C1C35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CAD1F77"/>
    <w:multiLevelType w:val="hybridMultilevel"/>
    <w:tmpl w:val="188E80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06A1922"/>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13D26F2"/>
    <w:multiLevelType w:val="hybridMultilevel"/>
    <w:tmpl w:val="49DC0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222760D"/>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2702583"/>
    <w:multiLevelType w:val="hybridMultilevel"/>
    <w:tmpl w:val="408A3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CC6FE0"/>
    <w:multiLevelType w:val="hybridMultilevel"/>
    <w:tmpl w:val="D2B61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3242243"/>
    <w:multiLevelType w:val="hybridMultilevel"/>
    <w:tmpl w:val="FF561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368602F"/>
    <w:multiLevelType w:val="hybridMultilevel"/>
    <w:tmpl w:val="49B6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841CA2"/>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46C5163"/>
    <w:multiLevelType w:val="hybridMultilevel"/>
    <w:tmpl w:val="3F20FC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5C16E44"/>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6324B8C"/>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6E402E5"/>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7032AC7"/>
    <w:multiLevelType w:val="hybridMultilevel"/>
    <w:tmpl w:val="D2B61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84C0AD4"/>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89C6E11"/>
    <w:multiLevelType w:val="hybridMultilevel"/>
    <w:tmpl w:val="A5D4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65ED2"/>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9E71005"/>
    <w:multiLevelType w:val="hybridMultilevel"/>
    <w:tmpl w:val="308025F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1" w15:restartNumberingAfterBreak="0">
    <w:nsid w:val="3C820569"/>
    <w:multiLevelType w:val="hybridMultilevel"/>
    <w:tmpl w:val="9B8CE5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E2F63DE"/>
    <w:multiLevelType w:val="hybridMultilevel"/>
    <w:tmpl w:val="CE669B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F126102"/>
    <w:multiLevelType w:val="hybridMultilevel"/>
    <w:tmpl w:val="9FF299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F444E22"/>
    <w:multiLevelType w:val="hybridMultilevel"/>
    <w:tmpl w:val="6F5225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1CD0918"/>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47E4BEE"/>
    <w:multiLevelType w:val="hybridMultilevel"/>
    <w:tmpl w:val="9392DA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4BD38CF"/>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5423278"/>
    <w:multiLevelType w:val="hybridMultilevel"/>
    <w:tmpl w:val="6F5225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5F34632"/>
    <w:multiLevelType w:val="hybridMultilevel"/>
    <w:tmpl w:val="A51E0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6072C38"/>
    <w:multiLevelType w:val="hybridMultilevel"/>
    <w:tmpl w:val="CE669B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6155616"/>
    <w:multiLevelType w:val="hybridMultilevel"/>
    <w:tmpl w:val="48A8D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6C8333F"/>
    <w:multiLevelType w:val="hybridMultilevel"/>
    <w:tmpl w:val="B9CA30F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47530BC7"/>
    <w:multiLevelType w:val="hybridMultilevel"/>
    <w:tmpl w:val="6F5225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84D0060"/>
    <w:multiLevelType w:val="hybridMultilevel"/>
    <w:tmpl w:val="5C1C35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87E420B"/>
    <w:multiLevelType w:val="hybridMultilevel"/>
    <w:tmpl w:val="6F5225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CAD55D5"/>
    <w:multiLevelType w:val="hybridMultilevel"/>
    <w:tmpl w:val="0C768A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CBA4475"/>
    <w:multiLevelType w:val="hybridMultilevel"/>
    <w:tmpl w:val="12CC590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4F3311F3"/>
    <w:multiLevelType w:val="hybridMultilevel"/>
    <w:tmpl w:val="48A8D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F34514B"/>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F8F6A55"/>
    <w:multiLevelType w:val="hybridMultilevel"/>
    <w:tmpl w:val="5C1C35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03D6B42"/>
    <w:multiLevelType w:val="hybridMultilevel"/>
    <w:tmpl w:val="D2B61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1526D67"/>
    <w:multiLevelType w:val="hybridMultilevel"/>
    <w:tmpl w:val="48A8D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1A44336"/>
    <w:multiLevelType w:val="hybridMultilevel"/>
    <w:tmpl w:val="49DC0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1F023C9"/>
    <w:multiLevelType w:val="hybridMultilevel"/>
    <w:tmpl w:val="53C2D4BC"/>
    <w:lvl w:ilvl="0" w:tplc="0409000F">
      <w:start w:val="1"/>
      <w:numFmt w:val="decimal"/>
      <w:lvlText w:val="%1."/>
      <w:lvlJc w:val="left"/>
      <w:pPr>
        <w:ind w:left="360" w:hanging="360"/>
      </w:pPr>
    </w:lvl>
    <w:lvl w:ilvl="1" w:tplc="DAA8F9A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245628A"/>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2473B66"/>
    <w:multiLevelType w:val="hybridMultilevel"/>
    <w:tmpl w:val="D2B61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2E55F0D"/>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3483C02"/>
    <w:multiLevelType w:val="hybridMultilevel"/>
    <w:tmpl w:val="408A3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825E23"/>
    <w:multiLevelType w:val="hybridMultilevel"/>
    <w:tmpl w:val="4C86F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3B46ABE"/>
    <w:multiLevelType w:val="hybridMultilevel"/>
    <w:tmpl w:val="54D022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3CC72BD"/>
    <w:multiLevelType w:val="hybridMultilevel"/>
    <w:tmpl w:val="1EA02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4CA2251"/>
    <w:multiLevelType w:val="hybridMultilevel"/>
    <w:tmpl w:val="48A8D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4EC1D16"/>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5502A91"/>
    <w:multiLevelType w:val="hybridMultilevel"/>
    <w:tmpl w:val="C99A9C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5FA1478"/>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6886107"/>
    <w:multiLevelType w:val="hybridMultilevel"/>
    <w:tmpl w:val="308025F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7" w15:restartNumberingAfterBreak="0">
    <w:nsid w:val="56D91BF7"/>
    <w:multiLevelType w:val="hybridMultilevel"/>
    <w:tmpl w:val="E9CAA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7C73EB9"/>
    <w:multiLevelType w:val="hybridMultilevel"/>
    <w:tmpl w:val="21867A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81D26D2"/>
    <w:multiLevelType w:val="hybridMultilevel"/>
    <w:tmpl w:val="12CC590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592D560A"/>
    <w:multiLevelType w:val="hybridMultilevel"/>
    <w:tmpl w:val="AA945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541FDB"/>
    <w:multiLevelType w:val="hybridMultilevel"/>
    <w:tmpl w:val="3A7E7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BEB0254"/>
    <w:multiLevelType w:val="hybridMultilevel"/>
    <w:tmpl w:val="EC2038E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3" w15:restartNumberingAfterBreak="0">
    <w:nsid w:val="5D2530AC"/>
    <w:multiLevelType w:val="hybridMultilevel"/>
    <w:tmpl w:val="ACBAF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D9147D3"/>
    <w:multiLevelType w:val="hybridMultilevel"/>
    <w:tmpl w:val="6076F59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62337A83"/>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28A0B87"/>
    <w:multiLevelType w:val="hybridMultilevel"/>
    <w:tmpl w:val="D79ABD1E"/>
    <w:lvl w:ilvl="0" w:tplc="0409000F">
      <w:start w:val="1"/>
      <w:numFmt w:val="decimal"/>
      <w:lvlText w:val="%1."/>
      <w:lvlJc w:val="left"/>
      <w:pPr>
        <w:ind w:left="360" w:hanging="360"/>
      </w:pPr>
    </w:lvl>
    <w:lvl w:ilvl="1" w:tplc="04090019">
      <w:start w:val="1"/>
      <w:numFmt w:val="lowerLetter"/>
      <w:lvlText w:val="%2."/>
      <w:lvlJc w:val="left"/>
      <w:pPr>
        <w:ind w:left="1980" w:hanging="360"/>
      </w:pPr>
    </w:lvl>
    <w:lvl w:ilvl="2" w:tplc="18D05420">
      <w:start w:val="1"/>
      <w:numFmt w:val="decimalZero"/>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33F4661"/>
    <w:multiLevelType w:val="hybridMultilevel"/>
    <w:tmpl w:val="801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AC7940"/>
    <w:multiLevelType w:val="hybridMultilevel"/>
    <w:tmpl w:val="A51E0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52C214E"/>
    <w:multiLevelType w:val="hybridMultilevel"/>
    <w:tmpl w:val="FB64DB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5FB1C94"/>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6175703"/>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66039E2"/>
    <w:multiLevelType w:val="hybridMultilevel"/>
    <w:tmpl w:val="8D102F86"/>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13" w15:restartNumberingAfterBreak="0">
    <w:nsid w:val="66A053E3"/>
    <w:multiLevelType w:val="hybridMultilevel"/>
    <w:tmpl w:val="A51E0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7836B41"/>
    <w:multiLevelType w:val="hybridMultilevel"/>
    <w:tmpl w:val="1D98C8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910625E"/>
    <w:multiLevelType w:val="hybridMultilevel"/>
    <w:tmpl w:val="A51E0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7A4C22"/>
    <w:multiLevelType w:val="hybridMultilevel"/>
    <w:tmpl w:val="468CD8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A0E6B65"/>
    <w:multiLevelType w:val="hybridMultilevel"/>
    <w:tmpl w:val="8F46F9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AAC1DD0"/>
    <w:multiLevelType w:val="hybridMultilevel"/>
    <w:tmpl w:val="48A8D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BAC6491"/>
    <w:multiLevelType w:val="hybridMultilevel"/>
    <w:tmpl w:val="A51E0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FFA1CC3"/>
    <w:multiLevelType w:val="hybridMultilevel"/>
    <w:tmpl w:val="529EE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3135F7F"/>
    <w:multiLevelType w:val="hybridMultilevel"/>
    <w:tmpl w:val="9BB85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D46032"/>
    <w:multiLevelType w:val="hybridMultilevel"/>
    <w:tmpl w:val="19728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42A3602"/>
    <w:multiLevelType w:val="hybridMultilevel"/>
    <w:tmpl w:val="54FE03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4C569CC"/>
    <w:multiLevelType w:val="hybridMultilevel"/>
    <w:tmpl w:val="12CC590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6653F84"/>
    <w:multiLevelType w:val="hybridMultilevel"/>
    <w:tmpl w:val="1D98C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6822159"/>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6AC0581"/>
    <w:multiLevelType w:val="hybridMultilevel"/>
    <w:tmpl w:val="D2B61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7195182"/>
    <w:multiLevelType w:val="hybridMultilevel"/>
    <w:tmpl w:val="49A4A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72C1C7B"/>
    <w:multiLevelType w:val="hybridMultilevel"/>
    <w:tmpl w:val="3A7E7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7AE10FA"/>
    <w:multiLevelType w:val="hybridMultilevel"/>
    <w:tmpl w:val="408A3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8B04E0B"/>
    <w:multiLevelType w:val="hybridMultilevel"/>
    <w:tmpl w:val="5C1C35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8CD1D74"/>
    <w:multiLevelType w:val="hybridMultilevel"/>
    <w:tmpl w:val="8B4C5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C563B2D"/>
    <w:multiLevelType w:val="hybridMultilevel"/>
    <w:tmpl w:val="EFFC3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E974DA9"/>
    <w:multiLevelType w:val="hybridMultilevel"/>
    <w:tmpl w:val="49DC0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5"/>
  </w:num>
  <w:num w:numId="3">
    <w:abstractNumId w:val="52"/>
  </w:num>
  <w:num w:numId="4">
    <w:abstractNumId w:val="121"/>
  </w:num>
  <w:num w:numId="5">
    <w:abstractNumId w:val="73"/>
  </w:num>
  <w:num w:numId="6">
    <w:abstractNumId w:val="74"/>
  </w:num>
  <w:num w:numId="7">
    <w:abstractNumId w:val="70"/>
  </w:num>
  <w:num w:numId="8">
    <w:abstractNumId w:val="31"/>
  </w:num>
  <w:num w:numId="9">
    <w:abstractNumId w:val="46"/>
  </w:num>
  <w:num w:numId="10">
    <w:abstractNumId w:val="106"/>
  </w:num>
  <w:num w:numId="11">
    <w:abstractNumId w:val="39"/>
  </w:num>
  <w:num w:numId="12">
    <w:abstractNumId w:val="125"/>
  </w:num>
  <w:num w:numId="13">
    <w:abstractNumId w:val="131"/>
  </w:num>
  <w:num w:numId="14">
    <w:abstractNumId w:val="49"/>
  </w:num>
  <w:num w:numId="15">
    <w:abstractNumId w:val="109"/>
  </w:num>
  <w:num w:numId="16">
    <w:abstractNumId w:val="113"/>
  </w:num>
  <w:num w:numId="17">
    <w:abstractNumId w:val="20"/>
  </w:num>
  <w:num w:numId="18">
    <w:abstractNumId w:val="3"/>
  </w:num>
  <w:num w:numId="19">
    <w:abstractNumId w:val="28"/>
  </w:num>
  <w:num w:numId="20">
    <w:abstractNumId w:val="63"/>
  </w:num>
  <w:num w:numId="21">
    <w:abstractNumId w:val="8"/>
  </w:num>
  <w:num w:numId="22">
    <w:abstractNumId w:val="86"/>
  </w:num>
  <w:num w:numId="23">
    <w:abstractNumId w:val="119"/>
  </w:num>
  <w:num w:numId="24">
    <w:abstractNumId w:val="130"/>
  </w:num>
  <w:num w:numId="25">
    <w:abstractNumId w:val="47"/>
  </w:num>
  <w:num w:numId="26">
    <w:abstractNumId w:val="5"/>
  </w:num>
  <w:num w:numId="27">
    <w:abstractNumId w:val="88"/>
  </w:num>
  <w:num w:numId="28">
    <w:abstractNumId w:val="37"/>
  </w:num>
  <w:num w:numId="29">
    <w:abstractNumId w:val="56"/>
  </w:num>
  <w:num w:numId="30">
    <w:abstractNumId w:val="48"/>
  </w:num>
  <w:num w:numId="31">
    <w:abstractNumId w:val="81"/>
  </w:num>
  <w:num w:numId="32">
    <w:abstractNumId w:val="24"/>
  </w:num>
  <w:num w:numId="33">
    <w:abstractNumId w:val="127"/>
  </w:num>
  <w:num w:numId="34">
    <w:abstractNumId w:val="84"/>
  </w:num>
  <w:num w:numId="35">
    <w:abstractNumId w:val="19"/>
  </w:num>
  <w:num w:numId="36">
    <w:abstractNumId w:val="68"/>
  </w:num>
  <w:num w:numId="37">
    <w:abstractNumId w:val="64"/>
  </w:num>
  <w:num w:numId="38">
    <w:abstractNumId w:val="75"/>
  </w:num>
  <w:num w:numId="39">
    <w:abstractNumId w:val="2"/>
  </w:num>
  <w:num w:numId="40">
    <w:abstractNumId w:val="23"/>
  </w:num>
  <w:num w:numId="41">
    <w:abstractNumId w:val="101"/>
  </w:num>
  <w:num w:numId="42">
    <w:abstractNumId w:val="59"/>
  </w:num>
  <w:num w:numId="43">
    <w:abstractNumId w:val="65"/>
  </w:num>
  <w:num w:numId="44">
    <w:abstractNumId w:val="123"/>
  </w:num>
  <w:num w:numId="45">
    <w:abstractNumId w:val="34"/>
  </w:num>
  <w:num w:numId="46">
    <w:abstractNumId w:val="53"/>
  </w:num>
  <w:num w:numId="47">
    <w:abstractNumId w:val="98"/>
  </w:num>
  <w:num w:numId="48">
    <w:abstractNumId w:val="66"/>
  </w:num>
  <w:num w:numId="49">
    <w:abstractNumId w:val="30"/>
  </w:num>
  <w:num w:numId="50">
    <w:abstractNumId w:val="43"/>
  </w:num>
  <w:num w:numId="51">
    <w:abstractNumId w:val="32"/>
  </w:num>
  <w:num w:numId="52">
    <w:abstractNumId w:val="132"/>
  </w:num>
  <w:num w:numId="53">
    <w:abstractNumId w:val="42"/>
  </w:num>
  <w:num w:numId="54">
    <w:abstractNumId w:val="80"/>
  </w:num>
  <w:num w:numId="55">
    <w:abstractNumId w:val="17"/>
  </w:num>
  <w:num w:numId="56">
    <w:abstractNumId w:val="62"/>
  </w:num>
  <w:num w:numId="57">
    <w:abstractNumId w:val="55"/>
  </w:num>
  <w:num w:numId="58">
    <w:abstractNumId w:val="7"/>
  </w:num>
  <w:num w:numId="59">
    <w:abstractNumId w:val="133"/>
  </w:num>
  <w:num w:numId="60">
    <w:abstractNumId w:val="87"/>
  </w:num>
  <w:num w:numId="61">
    <w:abstractNumId w:val="93"/>
  </w:num>
  <w:num w:numId="62">
    <w:abstractNumId w:val="79"/>
  </w:num>
  <w:num w:numId="63">
    <w:abstractNumId w:val="111"/>
  </w:num>
  <w:num w:numId="64">
    <w:abstractNumId w:val="29"/>
  </w:num>
  <w:num w:numId="65">
    <w:abstractNumId w:val="57"/>
  </w:num>
  <w:num w:numId="66">
    <w:abstractNumId w:val="13"/>
  </w:num>
  <w:num w:numId="67">
    <w:abstractNumId w:val="126"/>
  </w:num>
  <w:num w:numId="68">
    <w:abstractNumId w:val="67"/>
  </w:num>
  <w:num w:numId="69">
    <w:abstractNumId w:val="71"/>
  </w:num>
  <w:num w:numId="70">
    <w:abstractNumId w:val="118"/>
  </w:num>
  <w:num w:numId="71">
    <w:abstractNumId w:val="92"/>
  </w:num>
  <w:num w:numId="72">
    <w:abstractNumId w:val="78"/>
  </w:num>
  <w:num w:numId="73">
    <w:abstractNumId w:val="108"/>
  </w:num>
  <w:num w:numId="74">
    <w:abstractNumId w:val="1"/>
  </w:num>
  <w:num w:numId="75">
    <w:abstractNumId w:val="69"/>
  </w:num>
  <w:num w:numId="76">
    <w:abstractNumId w:val="41"/>
  </w:num>
  <w:num w:numId="77">
    <w:abstractNumId w:val="115"/>
  </w:num>
  <w:num w:numId="78">
    <w:abstractNumId w:val="51"/>
  </w:num>
  <w:num w:numId="79">
    <w:abstractNumId w:val="90"/>
  </w:num>
  <w:num w:numId="80">
    <w:abstractNumId w:val="76"/>
  </w:num>
  <w:num w:numId="81">
    <w:abstractNumId w:val="0"/>
  </w:num>
  <w:num w:numId="82">
    <w:abstractNumId w:val="38"/>
  </w:num>
  <w:num w:numId="83">
    <w:abstractNumId w:val="61"/>
  </w:num>
  <w:num w:numId="84">
    <w:abstractNumId w:val="11"/>
  </w:num>
  <w:num w:numId="85">
    <w:abstractNumId w:val="33"/>
  </w:num>
  <w:num w:numId="86">
    <w:abstractNumId w:val="54"/>
  </w:num>
  <w:num w:numId="87">
    <w:abstractNumId w:val="6"/>
  </w:num>
  <w:num w:numId="88">
    <w:abstractNumId w:val="36"/>
  </w:num>
  <w:num w:numId="89">
    <w:abstractNumId w:val="128"/>
  </w:num>
  <w:num w:numId="90">
    <w:abstractNumId w:val="129"/>
  </w:num>
  <w:num w:numId="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5"/>
  </w:num>
  <w:num w:numId="93">
    <w:abstractNumId w:val="85"/>
  </w:num>
  <w:num w:numId="94">
    <w:abstractNumId w:val="26"/>
  </w:num>
  <w:num w:numId="95">
    <w:abstractNumId w:val="44"/>
  </w:num>
  <w:num w:numId="96">
    <w:abstractNumId w:val="15"/>
  </w:num>
  <w:num w:numId="97">
    <w:abstractNumId w:val="35"/>
  </w:num>
  <w:num w:numId="98">
    <w:abstractNumId w:val="100"/>
  </w:num>
  <w:num w:numId="99">
    <w:abstractNumId w:val="103"/>
  </w:num>
  <w:num w:numId="100">
    <w:abstractNumId w:val="122"/>
  </w:num>
  <w:num w:numId="101">
    <w:abstractNumId w:val="112"/>
  </w:num>
  <w:num w:numId="102">
    <w:abstractNumId w:val="89"/>
  </w:num>
  <w:num w:numId="103">
    <w:abstractNumId w:val="102"/>
  </w:num>
  <w:num w:numId="104">
    <w:abstractNumId w:val="25"/>
  </w:num>
  <w:num w:numId="105">
    <w:abstractNumId w:val="14"/>
  </w:num>
  <w:num w:numId="106">
    <w:abstractNumId w:val="10"/>
  </w:num>
  <w:num w:numId="107">
    <w:abstractNumId w:val="72"/>
  </w:num>
  <w:num w:numId="108">
    <w:abstractNumId w:val="82"/>
  </w:num>
  <w:num w:numId="109">
    <w:abstractNumId w:val="110"/>
  </w:num>
  <w:num w:numId="110">
    <w:abstractNumId w:val="107"/>
  </w:num>
  <w:num w:numId="111">
    <w:abstractNumId w:val="117"/>
  </w:num>
  <w:num w:numId="112">
    <w:abstractNumId w:val="58"/>
  </w:num>
  <w:num w:numId="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num>
  <w:num w:numId="115">
    <w:abstractNumId w:val="9"/>
  </w:num>
  <w:num w:numId="116">
    <w:abstractNumId w:val="94"/>
  </w:num>
  <w:num w:numId="117">
    <w:abstractNumId w:val="40"/>
  </w:num>
  <w:num w:numId="118">
    <w:abstractNumId w:val="96"/>
  </w:num>
  <w:num w:numId="119">
    <w:abstractNumId w:val="4"/>
  </w:num>
  <w:num w:numId="120">
    <w:abstractNumId w:val="60"/>
  </w:num>
  <w:num w:numId="121">
    <w:abstractNumId w:val="134"/>
  </w:num>
  <w:num w:numId="122">
    <w:abstractNumId w:val="83"/>
  </w:num>
  <w:num w:numId="123">
    <w:abstractNumId w:val="45"/>
  </w:num>
  <w:num w:numId="124">
    <w:abstractNumId w:val="91"/>
  </w:num>
  <w:num w:numId="125">
    <w:abstractNumId w:val="116"/>
  </w:num>
  <w:num w:numId="126">
    <w:abstractNumId w:val="104"/>
  </w:num>
  <w:num w:numId="127">
    <w:abstractNumId w:val="16"/>
  </w:num>
  <w:num w:numId="128">
    <w:abstractNumId w:val="22"/>
  </w:num>
  <w:num w:numId="129">
    <w:abstractNumId w:val="114"/>
  </w:num>
  <w:num w:numId="1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0"/>
  </w:num>
  <w:num w:numId="132">
    <w:abstractNumId w:val="18"/>
  </w:num>
  <w:num w:numId="133">
    <w:abstractNumId w:val="77"/>
  </w:num>
  <w:num w:numId="134">
    <w:abstractNumId w:val="124"/>
  </w:num>
  <w:num w:numId="135">
    <w:abstractNumId w:val="99"/>
  </w:num>
  <w:num w:numId="136">
    <w:abstractNumId w:val="27"/>
  </w:num>
  <w:num w:numId="137">
    <w:abstractNumId w:val="1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29"/>
    <w:rsid w:val="000012C4"/>
    <w:rsid w:val="00002C47"/>
    <w:rsid w:val="00003875"/>
    <w:rsid w:val="00010E17"/>
    <w:rsid w:val="00014821"/>
    <w:rsid w:val="00020477"/>
    <w:rsid w:val="0002234F"/>
    <w:rsid w:val="00024928"/>
    <w:rsid w:val="00024A54"/>
    <w:rsid w:val="00024E03"/>
    <w:rsid w:val="00027803"/>
    <w:rsid w:val="00027B87"/>
    <w:rsid w:val="00030028"/>
    <w:rsid w:val="00030123"/>
    <w:rsid w:val="000312D3"/>
    <w:rsid w:val="00031B2A"/>
    <w:rsid w:val="00035B94"/>
    <w:rsid w:val="000418C7"/>
    <w:rsid w:val="000418F7"/>
    <w:rsid w:val="00041B71"/>
    <w:rsid w:val="00044B50"/>
    <w:rsid w:val="00045AEA"/>
    <w:rsid w:val="00050FA4"/>
    <w:rsid w:val="00052B74"/>
    <w:rsid w:val="00054EA9"/>
    <w:rsid w:val="00055AAF"/>
    <w:rsid w:val="00055F5D"/>
    <w:rsid w:val="000604B9"/>
    <w:rsid w:val="00060911"/>
    <w:rsid w:val="00063FC3"/>
    <w:rsid w:val="00064892"/>
    <w:rsid w:val="00064D78"/>
    <w:rsid w:val="00065DF5"/>
    <w:rsid w:val="00073AD5"/>
    <w:rsid w:val="0007670F"/>
    <w:rsid w:val="00076E50"/>
    <w:rsid w:val="00082EC2"/>
    <w:rsid w:val="000851CE"/>
    <w:rsid w:val="00087A88"/>
    <w:rsid w:val="0009126C"/>
    <w:rsid w:val="00092ADB"/>
    <w:rsid w:val="0009683E"/>
    <w:rsid w:val="000A546F"/>
    <w:rsid w:val="000A6FD2"/>
    <w:rsid w:val="000A6FD8"/>
    <w:rsid w:val="000A77EC"/>
    <w:rsid w:val="000A78AC"/>
    <w:rsid w:val="000B0E2B"/>
    <w:rsid w:val="000B1252"/>
    <w:rsid w:val="000B1A72"/>
    <w:rsid w:val="000B2B14"/>
    <w:rsid w:val="000B3E55"/>
    <w:rsid w:val="000B49AD"/>
    <w:rsid w:val="000B49C1"/>
    <w:rsid w:val="000B6B70"/>
    <w:rsid w:val="000B7B33"/>
    <w:rsid w:val="000C02A9"/>
    <w:rsid w:val="000C0788"/>
    <w:rsid w:val="000C1887"/>
    <w:rsid w:val="000C2039"/>
    <w:rsid w:val="000C688F"/>
    <w:rsid w:val="000C6D6F"/>
    <w:rsid w:val="000C6D78"/>
    <w:rsid w:val="000C771B"/>
    <w:rsid w:val="000C7FE7"/>
    <w:rsid w:val="000D03CD"/>
    <w:rsid w:val="000D0683"/>
    <w:rsid w:val="000D127C"/>
    <w:rsid w:val="000D20B4"/>
    <w:rsid w:val="000D3337"/>
    <w:rsid w:val="000D49EA"/>
    <w:rsid w:val="000D4B03"/>
    <w:rsid w:val="000D6DB1"/>
    <w:rsid w:val="000E049A"/>
    <w:rsid w:val="000E7D5D"/>
    <w:rsid w:val="000E7DF0"/>
    <w:rsid w:val="000F028D"/>
    <w:rsid w:val="000F4021"/>
    <w:rsid w:val="00100298"/>
    <w:rsid w:val="00102FF2"/>
    <w:rsid w:val="001043B1"/>
    <w:rsid w:val="00110D0A"/>
    <w:rsid w:val="00111DB8"/>
    <w:rsid w:val="001127B2"/>
    <w:rsid w:val="00113F7E"/>
    <w:rsid w:val="00116D39"/>
    <w:rsid w:val="00120AE9"/>
    <w:rsid w:val="00120CE6"/>
    <w:rsid w:val="0012100A"/>
    <w:rsid w:val="001222AE"/>
    <w:rsid w:val="001228B3"/>
    <w:rsid w:val="00122E29"/>
    <w:rsid w:val="00124DD0"/>
    <w:rsid w:val="001320C0"/>
    <w:rsid w:val="0013374D"/>
    <w:rsid w:val="00134D73"/>
    <w:rsid w:val="0013734D"/>
    <w:rsid w:val="00142505"/>
    <w:rsid w:val="001436D9"/>
    <w:rsid w:val="0014576B"/>
    <w:rsid w:val="00147ED8"/>
    <w:rsid w:val="001515EC"/>
    <w:rsid w:val="00151E20"/>
    <w:rsid w:val="001530DF"/>
    <w:rsid w:val="00153132"/>
    <w:rsid w:val="00153BB2"/>
    <w:rsid w:val="001554AC"/>
    <w:rsid w:val="00157181"/>
    <w:rsid w:val="001622E7"/>
    <w:rsid w:val="00163157"/>
    <w:rsid w:val="001655B4"/>
    <w:rsid w:val="0016609A"/>
    <w:rsid w:val="00167667"/>
    <w:rsid w:val="00167F73"/>
    <w:rsid w:val="0017528A"/>
    <w:rsid w:val="00177BFF"/>
    <w:rsid w:val="0018513A"/>
    <w:rsid w:val="00190AB9"/>
    <w:rsid w:val="00190F10"/>
    <w:rsid w:val="00192800"/>
    <w:rsid w:val="0019421D"/>
    <w:rsid w:val="00194722"/>
    <w:rsid w:val="001947C9"/>
    <w:rsid w:val="001967EC"/>
    <w:rsid w:val="001A3CD4"/>
    <w:rsid w:val="001A430E"/>
    <w:rsid w:val="001A5315"/>
    <w:rsid w:val="001A7668"/>
    <w:rsid w:val="001B1205"/>
    <w:rsid w:val="001B1870"/>
    <w:rsid w:val="001B2915"/>
    <w:rsid w:val="001B561F"/>
    <w:rsid w:val="001C264C"/>
    <w:rsid w:val="001C3BAD"/>
    <w:rsid w:val="001C3C79"/>
    <w:rsid w:val="001D3761"/>
    <w:rsid w:val="001D6481"/>
    <w:rsid w:val="001D7231"/>
    <w:rsid w:val="001E06C4"/>
    <w:rsid w:val="001E4629"/>
    <w:rsid w:val="001E4910"/>
    <w:rsid w:val="001E6BD4"/>
    <w:rsid w:val="001F04EC"/>
    <w:rsid w:val="001F4506"/>
    <w:rsid w:val="001F4B41"/>
    <w:rsid w:val="001F58E9"/>
    <w:rsid w:val="001F6AC2"/>
    <w:rsid w:val="002014A2"/>
    <w:rsid w:val="00202B10"/>
    <w:rsid w:val="00203349"/>
    <w:rsid w:val="0020759B"/>
    <w:rsid w:val="00210E52"/>
    <w:rsid w:val="00210EFD"/>
    <w:rsid w:val="0021213D"/>
    <w:rsid w:val="00212CD4"/>
    <w:rsid w:val="002130BC"/>
    <w:rsid w:val="0021346D"/>
    <w:rsid w:val="00214323"/>
    <w:rsid w:val="0021791B"/>
    <w:rsid w:val="00217DFD"/>
    <w:rsid w:val="0022347B"/>
    <w:rsid w:val="00223DF1"/>
    <w:rsid w:val="00230B2A"/>
    <w:rsid w:val="00233469"/>
    <w:rsid w:val="00235F3C"/>
    <w:rsid w:val="002465E1"/>
    <w:rsid w:val="002474F8"/>
    <w:rsid w:val="00247D92"/>
    <w:rsid w:val="0025031F"/>
    <w:rsid w:val="00251C0A"/>
    <w:rsid w:val="002549C1"/>
    <w:rsid w:val="00255511"/>
    <w:rsid w:val="0026019E"/>
    <w:rsid w:val="00260AF7"/>
    <w:rsid w:val="00261D07"/>
    <w:rsid w:val="00265047"/>
    <w:rsid w:val="002677A6"/>
    <w:rsid w:val="00270CE3"/>
    <w:rsid w:val="002715AE"/>
    <w:rsid w:val="002718AB"/>
    <w:rsid w:val="0027276E"/>
    <w:rsid w:val="0027282E"/>
    <w:rsid w:val="00274008"/>
    <w:rsid w:val="002766CB"/>
    <w:rsid w:val="00280FCB"/>
    <w:rsid w:val="00281E83"/>
    <w:rsid w:val="00282B84"/>
    <w:rsid w:val="00282BDA"/>
    <w:rsid w:val="00283231"/>
    <w:rsid w:val="00283AD2"/>
    <w:rsid w:val="00285AB6"/>
    <w:rsid w:val="00285E29"/>
    <w:rsid w:val="00285EF5"/>
    <w:rsid w:val="00292D66"/>
    <w:rsid w:val="00294336"/>
    <w:rsid w:val="002947C4"/>
    <w:rsid w:val="00296F26"/>
    <w:rsid w:val="00296FE4"/>
    <w:rsid w:val="00297049"/>
    <w:rsid w:val="002A00D0"/>
    <w:rsid w:val="002A3576"/>
    <w:rsid w:val="002B4210"/>
    <w:rsid w:val="002B4297"/>
    <w:rsid w:val="002B4BDE"/>
    <w:rsid w:val="002B5914"/>
    <w:rsid w:val="002B6BA8"/>
    <w:rsid w:val="002B78EE"/>
    <w:rsid w:val="002B7F60"/>
    <w:rsid w:val="002C101F"/>
    <w:rsid w:val="002C3356"/>
    <w:rsid w:val="002C418E"/>
    <w:rsid w:val="002C5329"/>
    <w:rsid w:val="002C55B2"/>
    <w:rsid w:val="002C62B1"/>
    <w:rsid w:val="002C7805"/>
    <w:rsid w:val="002D460F"/>
    <w:rsid w:val="002D4C16"/>
    <w:rsid w:val="002D5775"/>
    <w:rsid w:val="002E1312"/>
    <w:rsid w:val="002E3513"/>
    <w:rsid w:val="002E4CB4"/>
    <w:rsid w:val="002E69E3"/>
    <w:rsid w:val="002E7688"/>
    <w:rsid w:val="002E7787"/>
    <w:rsid w:val="002F2F82"/>
    <w:rsid w:val="002F5499"/>
    <w:rsid w:val="002F5857"/>
    <w:rsid w:val="002F7740"/>
    <w:rsid w:val="003003AB"/>
    <w:rsid w:val="0030177F"/>
    <w:rsid w:val="003021EF"/>
    <w:rsid w:val="003025EF"/>
    <w:rsid w:val="00302C5F"/>
    <w:rsid w:val="0030319E"/>
    <w:rsid w:val="0030451B"/>
    <w:rsid w:val="00305BCD"/>
    <w:rsid w:val="00306D18"/>
    <w:rsid w:val="00312B80"/>
    <w:rsid w:val="00320147"/>
    <w:rsid w:val="0032022F"/>
    <w:rsid w:val="003208BF"/>
    <w:rsid w:val="00325BD0"/>
    <w:rsid w:val="00330C8A"/>
    <w:rsid w:val="0033294A"/>
    <w:rsid w:val="00335C3B"/>
    <w:rsid w:val="00337CCC"/>
    <w:rsid w:val="00341A31"/>
    <w:rsid w:val="0034486F"/>
    <w:rsid w:val="003450E0"/>
    <w:rsid w:val="00352F45"/>
    <w:rsid w:val="003559F6"/>
    <w:rsid w:val="00362100"/>
    <w:rsid w:val="00366AB1"/>
    <w:rsid w:val="003673B6"/>
    <w:rsid w:val="003704BA"/>
    <w:rsid w:val="00371508"/>
    <w:rsid w:val="00372D66"/>
    <w:rsid w:val="00373F10"/>
    <w:rsid w:val="003759E9"/>
    <w:rsid w:val="00375BF6"/>
    <w:rsid w:val="00376B65"/>
    <w:rsid w:val="00377FF7"/>
    <w:rsid w:val="00380DC9"/>
    <w:rsid w:val="00382661"/>
    <w:rsid w:val="00382D09"/>
    <w:rsid w:val="00383F2B"/>
    <w:rsid w:val="00384941"/>
    <w:rsid w:val="00385035"/>
    <w:rsid w:val="0038543D"/>
    <w:rsid w:val="003871C4"/>
    <w:rsid w:val="00394BD2"/>
    <w:rsid w:val="00394C38"/>
    <w:rsid w:val="0039691B"/>
    <w:rsid w:val="00396E47"/>
    <w:rsid w:val="00396F90"/>
    <w:rsid w:val="00397BCA"/>
    <w:rsid w:val="003A1241"/>
    <w:rsid w:val="003A1521"/>
    <w:rsid w:val="003A3EAE"/>
    <w:rsid w:val="003A425B"/>
    <w:rsid w:val="003A4BD2"/>
    <w:rsid w:val="003A5EE8"/>
    <w:rsid w:val="003A663D"/>
    <w:rsid w:val="003A7370"/>
    <w:rsid w:val="003B121E"/>
    <w:rsid w:val="003B3B19"/>
    <w:rsid w:val="003B6D12"/>
    <w:rsid w:val="003B7313"/>
    <w:rsid w:val="003B734C"/>
    <w:rsid w:val="003C10D3"/>
    <w:rsid w:val="003C137F"/>
    <w:rsid w:val="003C163F"/>
    <w:rsid w:val="003C1C8C"/>
    <w:rsid w:val="003C209D"/>
    <w:rsid w:val="003D3BE5"/>
    <w:rsid w:val="003D5AB1"/>
    <w:rsid w:val="003E1C73"/>
    <w:rsid w:val="003E3A09"/>
    <w:rsid w:val="003E3B1D"/>
    <w:rsid w:val="003E3BDA"/>
    <w:rsid w:val="003E656F"/>
    <w:rsid w:val="003E688D"/>
    <w:rsid w:val="003E7C81"/>
    <w:rsid w:val="003F0759"/>
    <w:rsid w:val="003F0BCA"/>
    <w:rsid w:val="003F2613"/>
    <w:rsid w:val="003F57EE"/>
    <w:rsid w:val="003F7982"/>
    <w:rsid w:val="00404E46"/>
    <w:rsid w:val="00405CC5"/>
    <w:rsid w:val="00406036"/>
    <w:rsid w:val="004076A3"/>
    <w:rsid w:val="004110F0"/>
    <w:rsid w:val="00416B45"/>
    <w:rsid w:val="00422099"/>
    <w:rsid w:val="0042539A"/>
    <w:rsid w:val="00430035"/>
    <w:rsid w:val="004344BD"/>
    <w:rsid w:val="00435DB9"/>
    <w:rsid w:val="0044336B"/>
    <w:rsid w:val="00444180"/>
    <w:rsid w:val="00444BB2"/>
    <w:rsid w:val="00445689"/>
    <w:rsid w:val="004459CD"/>
    <w:rsid w:val="0045172D"/>
    <w:rsid w:val="00453C74"/>
    <w:rsid w:val="00454C18"/>
    <w:rsid w:val="00456113"/>
    <w:rsid w:val="00456F8C"/>
    <w:rsid w:val="00457661"/>
    <w:rsid w:val="0046594A"/>
    <w:rsid w:val="00466236"/>
    <w:rsid w:val="00466F92"/>
    <w:rsid w:val="00471EB1"/>
    <w:rsid w:val="00473537"/>
    <w:rsid w:val="00473F4D"/>
    <w:rsid w:val="00474A31"/>
    <w:rsid w:val="00475F15"/>
    <w:rsid w:val="0048014E"/>
    <w:rsid w:val="0048035E"/>
    <w:rsid w:val="004808BD"/>
    <w:rsid w:val="00482015"/>
    <w:rsid w:val="00483251"/>
    <w:rsid w:val="0048348C"/>
    <w:rsid w:val="0048536A"/>
    <w:rsid w:val="00485EF4"/>
    <w:rsid w:val="0048705D"/>
    <w:rsid w:val="00490505"/>
    <w:rsid w:val="004914B3"/>
    <w:rsid w:val="004946FC"/>
    <w:rsid w:val="004A1CEB"/>
    <w:rsid w:val="004A370A"/>
    <w:rsid w:val="004A3889"/>
    <w:rsid w:val="004A4C5C"/>
    <w:rsid w:val="004A639D"/>
    <w:rsid w:val="004A769D"/>
    <w:rsid w:val="004B4E9E"/>
    <w:rsid w:val="004B5E4C"/>
    <w:rsid w:val="004C092F"/>
    <w:rsid w:val="004C0AA8"/>
    <w:rsid w:val="004C2FE8"/>
    <w:rsid w:val="004C3DD0"/>
    <w:rsid w:val="004C3E15"/>
    <w:rsid w:val="004C4355"/>
    <w:rsid w:val="004C5863"/>
    <w:rsid w:val="004C792E"/>
    <w:rsid w:val="004C7DAE"/>
    <w:rsid w:val="004D0C85"/>
    <w:rsid w:val="004D24B1"/>
    <w:rsid w:val="004D31DF"/>
    <w:rsid w:val="004D658F"/>
    <w:rsid w:val="004E0412"/>
    <w:rsid w:val="004E1FE7"/>
    <w:rsid w:val="004E4108"/>
    <w:rsid w:val="004E6DF7"/>
    <w:rsid w:val="004E73A4"/>
    <w:rsid w:val="004F084A"/>
    <w:rsid w:val="004F267E"/>
    <w:rsid w:val="004F2AD9"/>
    <w:rsid w:val="004F2F3C"/>
    <w:rsid w:val="004F3227"/>
    <w:rsid w:val="004F4348"/>
    <w:rsid w:val="004F5621"/>
    <w:rsid w:val="004F6223"/>
    <w:rsid w:val="004F7A14"/>
    <w:rsid w:val="005033B5"/>
    <w:rsid w:val="00503AF4"/>
    <w:rsid w:val="00503D2A"/>
    <w:rsid w:val="00511D59"/>
    <w:rsid w:val="0051591C"/>
    <w:rsid w:val="005175F0"/>
    <w:rsid w:val="00520D2F"/>
    <w:rsid w:val="00521C4D"/>
    <w:rsid w:val="00524F58"/>
    <w:rsid w:val="00531632"/>
    <w:rsid w:val="00533E5A"/>
    <w:rsid w:val="00535948"/>
    <w:rsid w:val="00537A0A"/>
    <w:rsid w:val="005411A9"/>
    <w:rsid w:val="00541717"/>
    <w:rsid w:val="00544978"/>
    <w:rsid w:val="00546FD6"/>
    <w:rsid w:val="00553369"/>
    <w:rsid w:val="005558E5"/>
    <w:rsid w:val="00556B5F"/>
    <w:rsid w:val="00556B79"/>
    <w:rsid w:val="005646CC"/>
    <w:rsid w:val="005658EB"/>
    <w:rsid w:val="00565D25"/>
    <w:rsid w:val="00565DF4"/>
    <w:rsid w:val="00566687"/>
    <w:rsid w:val="00570D62"/>
    <w:rsid w:val="005719FE"/>
    <w:rsid w:val="00571B13"/>
    <w:rsid w:val="00575F48"/>
    <w:rsid w:val="0057630B"/>
    <w:rsid w:val="00576E32"/>
    <w:rsid w:val="00577008"/>
    <w:rsid w:val="00577D1A"/>
    <w:rsid w:val="005802CA"/>
    <w:rsid w:val="005815A8"/>
    <w:rsid w:val="005840EC"/>
    <w:rsid w:val="00591EDC"/>
    <w:rsid w:val="0059274E"/>
    <w:rsid w:val="00592ECC"/>
    <w:rsid w:val="00593A19"/>
    <w:rsid w:val="00594EE5"/>
    <w:rsid w:val="005952DC"/>
    <w:rsid w:val="00596AB7"/>
    <w:rsid w:val="005A1602"/>
    <w:rsid w:val="005A2AF1"/>
    <w:rsid w:val="005A4E9C"/>
    <w:rsid w:val="005A68C6"/>
    <w:rsid w:val="005A7D8E"/>
    <w:rsid w:val="005B07D6"/>
    <w:rsid w:val="005B0A4E"/>
    <w:rsid w:val="005B1282"/>
    <w:rsid w:val="005B345D"/>
    <w:rsid w:val="005B3CF9"/>
    <w:rsid w:val="005B5336"/>
    <w:rsid w:val="005B61CF"/>
    <w:rsid w:val="005C16C3"/>
    <w:rsid w:val="005C1FE4"/>
    <w:rsid w:val="005C36CD"/>
    <w:rsid w:val="005C421E"/>
    <w:rsid w:val="005C5E88"/>
    <w:rsid w:val="005C63A9"/>
    <w:rsid w:val="005D2B59"/>
    <w:rsid w:val="005D2ED3"/>
    <w:rsid w:val="005D2F59"/>
    <w:rsid w:val="005D367C"/>
    <w:rsid w:val="005D3DAB"/>
    <w:rsid w:val="005D5EDE"/>
    <w:rsid w:val="005D7938"/>
    <w:rsid w:val="005E2E11"/>
    <w:rsid w:val="005E4933"/>
    <w:rsid w:val="005E4F4F"/>
    <w:rsid w:val="005F0401"/>
    <w:rsid w:val="005F2263"/>
    <w:rsid w:val="005F24A0"/>
    <w:rsid w:val="005F3C64"/>
    <w:rsid w:val="005F4E72"/>
    <w:rsid w:val="006000B1"/>
    <w:rsid w:val="0060067C"/>
    <w:rsid w:val="00605265"/>
    <w:rsid w:val="00605992"/>
    <w:rsid w:val="00606066"/>
    <w:rsid w:val="0060639C"/>
    <w:rsid w:val="00607790"/>
    <w:rsid w:val="00610C29"/>
    <w:rsid w:val="00612462"/>
    <w:rsid w:val="0061632F"/>
    <w:rsid w:val="00620F16"/>
    <w:rsid w:val="00623028"/>
    <w:rsid w:val="00623F72"/>
    <w:rsid w:val="00624335"/>
    <w:rsid w:val="006247F7"/>
    <w:rsid w:val="006255FC"/>
    <w:rsid w:val="00626865"/>
    <w:rsid w:val="00627766"/>
    <w:rsid w:val="006317F6"/>
    <w:rsid w:val="0063394C"/>
    <w:rsid w:val="00633CA0"/>
    <w:rsid w:val="006347CE"/>
    <w:rsid w:val="00636A29"/>
    <w:rsid w:val="00636B76"/>
    <w:rsid w:val="00641C75"/>
    <w:rsid w:val="0064537F"/>
    <w:rsid w:val="00645A58"/>
    <w:rsid w:val="00646BD5"/>
    <w:rsid w:val="00646F4A"/>
    <w:rsid w:val="0064728E"/>
    <w:rsid w:val="006473D0"/>
    <w:rsid w:val="006536DD"/>
    <w:rsid w:val="00654739"/>
    <w:rsid w:val="00656009"/>
    <w:rsid w:val="00657639"/>
    <w:rsid w:val="0065784D"/>
    <w:rsid w:val="00660D1F"/>
    <w:rsid w:val="00660D31"/>
    <w:rsid w:val="00662351"/>
    <w:rsid w:val="006636B8"/>
    <w:rsid w:val="00665377"/>
    <w:rsid w:val="00665CBE"/>
    <w:rsid w:val="00672618"/>
    <w:rsid w:val="00673A55"/>
    <w:rsid w:val="00673A86"/>
    <w:rsid w:val="006744FE"/>
    <w:rsid w:val="00674D70"/>
    <w:rsid w:val="006760D8"/>
    <w:rsid w:val="006761B9"/>
    <w:rsid w:val="006801E6"/>
    <w:rsid w:val="00684A09"/>
    <w:rsid w:val="00685BFC"/>
    <w:rsid w:val="006870C0"/>
    <w:rsid w:val="00691723"/>
    <w:rsid w:val="0069256C"/>
    <w:rsid w:val="00693A40"/>
    <w:rsid w:val="00694829"/>
    <w:rsid w:val="0069744D"/>
    <w:rsid w:val="006A090F"/>
    <w:rsid w:val="006A0CBA"/>
    <w:rsid w:val="006B0E67"/>
    <w:rsid w:val="006B158C"/>
    <w:rsid w:val="006B2409"/>
    <w:rsid w:val="006B6509"/>
    <w:rsid w:val="006B74C4"/>
    <w:rsid w:val="006C28CC"/>
    <w:rsid w:val="006C332F"/>
    <w:rsid w:val="006C34BD"/>
    <w:rsid w:val="006D0A3A"/>
    <w:rsid w:val="006D0F09"/>
    <w:rsid w:val="006D28EC"/>
    <w:rsid w:val="006D330B"/>
    <w:rsid w:val="006D3DDC"/>
    <w:rsid w:val="006D4745"/>
    <w:rsid w:val="006D5C35"/>
    <w:rsid w:val="006D5D8F"/>
    <w:rsid w:val="006D72FD"/>
    <w:rsid w:val="006E43C5"/>
    <w:rsid w:val="006E4532"/>
    <w:rsid w:val="006E461F"/>
    <w:rsid w:val="006E7CEB"/>
    <w:rsid w:val="006F0293"/>
    <w:rsid w:val="006F1C27"/>
    <w:rsid w:val="006F243D"/>
    <w:rsid w:val="006F250D"/>
    <w:rsid w:val="006F6C38"/>
    <w:rsid w:val="00700D7D"/>
    <w:rsid w:val="00700EEC"/>
    <w:rsid w:val="007014E4"/>
    <w:rsid w:val="00702FA5"/>
    <w:rsid w:val="00703959"/>
    <w:rsid w:val="00704256"/>
    <w:rsid w:val="007075D9"/>
    <w:rsid w:val="007078DD"/>
    <w:rsid w:val="00710D9B"/>
    <w:rsid w:val="00712CD3"/>
    <w:rsid w:val="00715751"/>
    <w:rsid w:val="00715CED"/>
    <w:rsid w:val="0072085D"/>
    <w:rsid w:val="00723A84"/>
    <w:rsid w:val="0072402E"/>
    <w:rsid w:val="00725461"/>
    <w:rsid w:val="007311B7"/>
    <w:rsid w:val="00733E60"/>
    <w:rsid w:val="00735BA8"/>
    <w:rsid w:val="00735BE5"/>
    <w:rsid w:val="00736386"/>
    <w:rsid w:val="00740B13"/>
    <w:rsid w:val="0074689C"/>
    <w:rsid w:val="0075335B"/>
    <w:rsid w:val="0075699B"/>
    <w:rsid w:val="0076106B"/>
    <w:rsid w:val="00763CE6"/>
    <w:rsid w:val="0076706C"/>
    <w:rsid w:val="00772C79"/>
    <w:rsid w:val="007751A2"/>
    <w:rsid w:val="0077636B"/>
    <w:rsid w:val="007774CB"/>
    <w:rsid w:val="00782BCF"/>
    <w:rsid w:val="007831A7"/>
    <w:rsid w:val="007836D3"/>
    <w:rsid w:val="00784A5B"/>
    <w:rsid w:val="00784AA9"/>
    <w:rsid w:val="0078544B"/>
    <w:rsid w:val="007864ED"/>
    <w:rsid w:val="00790670"/>
    <w:rsid w:val="007908F7"/>
    <w:rsid w:val="0079220D"/>
    <w:rsid w:val="007A4F3D"/>
    <w:rsid w:val="007A5E47"/>
    <w:rsid w:val="007A6B6F"/>
    <w:rsid w:val="007A7607"/>
    <w:rsid w:val="007A7F0C"/>
    <w:rsid w:val="007B004B"/>
    <w:rsid w:val="007B1A66"/>
    <w:rsid w:val="007B288B"/>
    <w:rsid w:val="007B66F1"/>
    <w:rsid w:val="007B702E"/>
    <w:rsid w:val="007C17E4"/>
    <w:rsid w:val="007C212D"/>
    <w:rsid w:val="007C5AA0"/>
    <w:rsid w:val="007C6D75"/>
    <w:rsid w:val="007D2BE4"/>
    <w:rsid w:val="007D3759"/>
    <w:rsid w:val="007D3BE0"/>
    <w:rsid w:val="007D3E3F"/>
    <w:rsid w:val="007D6924"/>
    <w:rsid w:val="007D7AC0"/>
    <w:rsid w:val="007E3BA7"/>
    <w:rsid w:val="007E422B"/>
    <w:rsid w:val="007E6775"/>
    <w:rsid w:val="007F11BA"/>
    <w:rsid w:val="007F24FF"/>
    <w:rsid w:val="007F3C08"/>
    <w:rsid w:val="007F4DA8"/>
    <w:rsid w:val="007F5E4E"/>
    <w:rsid w:val="007F78A8"/>
    <w:rsid w:val="00801537"/>
    <w:rsid w:val="00803C57"/>
    <w:rsid w:val="0080428F"/>
    <w:rsid w:val="0080451C"/>
    <w:rsid w:val="00804A4A"/>
    <w:rsid w:val="00810773"/>
    <w:rsid w:val="00810CA6"/>
    <w:rsid w:val="00811678"/>
    <w:rsid w:val="00811F7D"/>
    <w:rsid w:val="0081202C"/>
    <w:rsid w:val="008170ED"/>
    <w:rsid w:val="0082090D"/>
    <w:rsid w:val="00821E96"/>
    <w:rsid w:val="00824A6B"/>
    <w:rsid w:val="00824B3C"/>
    <w:rsid w:val="0082665C"/>
    <w:rsid w:val="00827438"/>
    <w:rsid w:val="00827D40"/>
    <w:rsid w:val="00832ED0"/>
    <w:rsid w:val="00833F6F"/>
    <w:rsid w:val="00834C6D"/>
    <w:rsid w:val="0083567E"/>
    <w:rsid w:val="008364DE"/>
    <w:rsid w:val="00836B95"/>
    <w:rsid w:val="00837242"/>
    <w:rsid w:val="00837E07"/>
    <w:rsid w:val="00841E8A"/>
    <w:rsid w:val="00844617"/>
    <w:rsid w:val="0084661A"/>
    <w:rsid w:val="00846F78"/>
    <w:rsid w:val="008474DD"/>
    <w:rsid w:val="00850698"/>
    <w:rsid w:val="00850F65"/>
    <w:rsid w:val="0085394C"/>
    <w:rsid w:val="008548EC"/>
    <w:rsid w:val="00855E2A"/>
    <w:rsid w:val="0085723E"/>
    <w:rsid w:val="00857522"/>
    <w:rsid w:val="00860AFE"/>
    <w:rsid w:val="008623BE"/>
    <w:rsid w:val="0086257A"/>
    <w:rsid w:val="00865D37"/>
    <w:rsid w:val="00866ADB"/>
    <w:rsid w:val="008676A5"/>
    <w:rsid w:val="008703FA"/>
    <w:rsid w:val="00871091"/>
    <w:rsid w:val="008715CD"/>
    <w:rsid w:val="00872E0E"/>
    <w:rsid w:val="00873317"/>
    <w:rsid w:val="008760D9"/>
    <w:rsid w:val="00882DCC"/>
    <w:rsid w:val="00885EFB"/>
    <w:rsid w:val="00892460"/>
    <w:rsid w:val="00892FA7"/>
    <w:rsid w:val="00893041"/>
    <w:rsid w:val="0089465E"/>
    <w:rsid w:val="00894981"/>
    <w:rsid w:val="0089595E"/>
    <w:rsid w:val="0089771F"/>
    <w:rsid w:val="008A2A82"/>
    <w:rsid w:val="008A7A93"/>
    <w:rsid w:val="008B0EA7"/>
    <w:rsid w:val="008B58D9"/>
    <w:rsid w:val="008B7A56"/>
    <w:rsid w:val="008C043E"/>
    <w:rsid w:val="008C110F"/>
    <w:rsid w:val="008C18C3"/>
    <w:rsid w:val="008C242E"/>
    <w:rsid w:val="008C3F4D"/>
    <w:rsid w:val="008C433D"/>
    <w:rsid w:val="008C4F08"/>
    <w:rsid w:val="008D0D73"/>
    <w:rsid w:val="008D231B"/>
    <w:rsid w:val="008D3869"/>
    <w:rsid w:val="008D6C7A"/>
    <w:rsid w:val="008E0E96"/>
    <w:rsid w:val="008E353F"/>
    <w:rsid w:val="008E3AE2"/>
    <w:rsid w:val="008E5BC5"/>
    <w:rsid w:val="008E61EF"/>
    <w:rsid w:val="008E7933"/>
    <w:rsid w:val="008F03F7"/>
    <w:rsid w:val="008F29B7"/>
    <w:rsid w:val="008F3708"/>
    <w:rsid w:val="008F5EBD"/>
    <w:rsid w:val="008F5FD4"/>
    <w:rsid w:val="008F6111"/>
    <w:rsid w:val="008F68C1"/>
    <w:rsid w:val="008F7F5F"/>
    <w:rsid w:val="008F7F9D"/>
    <w:rsid w:val="00904CDF"/>
    <w:rsid w:val="009052D7"/>
    <w:rsid w:val="009077A6"/>
    <w:rsid w:val="009101BC"/>
    <w:rsid w:val="00910AC2"/>
    <w:rsid w:val="0091212B"/>
    <w:rsid w:val="00912BD9"/>
    <w:rsid w:val="00914C76"/>
    <w:rsid w:val="009150E1"/>
    <w:rsid w:val="00915FF5"/>
    <w:rsid w:val="00920BBE"/>
    <w:rsid w:val="0092272F"/>
    <w:rsid w:val="00922743"/>
    <w:rsid w:val="00922FDE"/>
    <w:rsid w:val="009232E2"/>
    <w:rsid w:val="009237A1"/>
    <w:rsid w:val="009254A6"/>
    <w:rsid w:val="00926315"/>
    <w:rsid w:val="00927292"/>
    <w:rsid w:val="009273BA"/>
    <w:rsid w:val="0093402E"/>
    <w:rsid w:val="00934144"/>
    <w:rsid w:val="00943322"/>
    <w:rsid w:val="0094603D"/>
    <w:rsid w:val="0095076C"/>
    <w:rsid w:val="009512D3"/>
    <w:rsid w:val="00954914"/>
    <w:rsid w:val="00956320"/>
    <w:rsid w:val="00956E23"/>
    <w:rsid w:val="00960F2D"/>
    <w:rsid w:val="00965BBA"/>
    <w:rsid w:val="00970E11"/>
    <w:rsid w:val="00972EC3"/>
    <w:rsid w:val="00975B00"/>
    <w:rsid w:val="00975CA0"/>
    <w:rsid w:val="00976484"/>
    <w:rsid w:val="00976652"/>
    <w:rsid w:val="00984D05"/>
    <w:rsid w:val="009903C7"/>
    <w:rsid w:val="009910FA"/>
    <w:rsid w:val="00991DAE"/>
    <w:rsid w:val="0099606F"/>
    <w:rsid w:val="0099718A"/>
    <w:rsid w:val="009A0627"/>
    <w:rsid w:val="009A287B"/>
    <w:rsid w:val="009A5426"/>
    <w:rsid w:val="009A5561"/>
    <w:rsid w:val="009B26AE"/>
    <w:rsid w:val="009B4F4C"/>
    <w:rsid w:val="009B7864"/>
    <w:rsid w:val="009C0408"/>
    <w:rsid w:val="009C3001"/>
    <w:rsid w:val="009C3CC5"/>
    <w:rsid w:val="009C5BA8"/>
    <w:rsid w:val="009C5F6D"/>
    <w:rsid w:val="009C6EAC"/>
    <w:rsid w:val="009C79AD"/>
    <w:rsid w:val="009D0DCE"/>
    <w:rsid w:val="009D1DB0"/>
    <w:rsid w:val="009D23BB"/>
    <w:rsid w:val="009D2836"/>
    <w:rsid w:val="009D3868"/>
    <w:rsid w:val="009D5B0B"/>
    <w:rsid w:val="009D5BB5"/>
    <w:rsid w:val="009D5D73"/>
    <w:rsid w:val="009D6D81"/>
    <w:rsid w:val="009D6EE8"/>
    <w:rsid w:val="009E1FCF"/>
    <w:rsid w:val="009E5F44"/>
    <w:rsid w:val="009E606E"/>
    <w:rsid w:val="009E7E7B"/>
    <w:rsid w:val="009F009E"/>
    <w:rsid w:val="009F4D9C"/>
    <w:rsid w:val="009F5BC6"/>
    <w:rsid w:val="00A00C56"/>
    <w:rsid w:val="00A14FEA"/>
    <w:rsid w:val="00A20ADF"/>
    <w:rsid w:val="00A20C13"/>
    <w:rsid w:val="00A218AD"/>
    <w:rsid w:val="00A22EF0"/>
    <w:rsid w:val="00A253D2"/>
    <w:rsid w:val="00A25A55"/>
    <w:rsid w:val="00A31D7C"/>
    <w:rsid w:val="00A3298E"/>
    <w:rsid w:val="00A330C9"/>
    <w:rsid w:val="00A355CC"/>
    <w:rsid w:val="00A4002C"/>
    <w:rsid w:val="00A41E1A"/>
    <w:rsid w:val="00A431C0"/>
    <w:rsid w:val="00A435ED"/>
    <w:rsid w:val="00A436AF"/>
    <w:rsid w:val="00A44779"/>
    <w:rsid w:val="00A44B6E"/>
    <w:rsid w:val="00A45D1C"/>
    <w:rsid w:val="00A51BC5"/>
    <w:rsid w:val="00A52D06"/>
    <w:rsid w:val="00A53483"/>
    <w:rsid w:val="00A63DA2"/>
    <w:rsid w:val="00A65DE0"/>
    <w:rsid w:val="00A66F78"/>
    <w:rsid w:val="00A717FC"/>
    <w:rsid w:val="00A762EC"/>
    <w:rsid w:val="00A763B2"/>
    <w:rsid w:val="00A80316"/>
    <w:rsid w:val="00A8085C"/>
    <w:rsid w:val="00A826D1"/>
    <w:rsid w:val="00A8483F"/>
    <w:rsid w:val="00A848C4"/>
    <w:rsid w:val="00A85621"/>
    <w:rsid w:val="00A86EF7"/>
    <w:rsid w:val="00A9105F"/>
    <w:rsid w:val="00A9436A"/>
    <w:rsid w:val="00A9541F"/>
    <w:rsid w:val="00A9799D"/>
    <w:rsid w:val="00AA0F30"/>
    <w:rsid w:val="00AA5969"/>
    <w:rsid w:val="00AA6855"/>
    <w:rsid w:val="00AB0418"/>
    <w:rsid w:val="00AB640B"/>
    <w:rsid w:val="00AB6CDB"/>
    <w:rsid w:val="00AC0DBE"/>
    <w:rsid w:val="00AC311B"/>
    <w:rsid w:val="00AC46CA"/>
    <w:rsid w:val="00AC546C"/>
    <w:rsid w:val="00AD0CD6"/>
    <w:rsid w:val="00AD3CA7"/>
    <w:rsid w:val="00AD7CFB"/>
    <w:rsid w:val="00AE33B6"/>
    <w:rsid w:val="00AE46D3"/>
    <w:rsid w:val="00AE4941"/>
    <w:rsid w:val="00AF1BD5"/>
    <w:rsid w:val="00AF3CC1"/>
    <w:rsid w:val="00AF3DFE"/>
    <w:rsid w:val="00AF4190"/>
    <w:rsid w:val="00AF5343"/>
    <w:rsid w:val="00AF61CD"/>
    <w:rsid w:val="00AF78DE"/>
    <w:rsid w:val="00B0179F"/>
    <w:rsid w:val="00B03474"/>
    <w:rsid w:val="00B03862"/>
    <w:rsid w:val="00B05639"/>
    <w:rsid w:val="00B07361"/>
    <w:rsid w:val="00B07C74"/>
    <w:rsid w:val="00B11167"/>
    <w:rsid w:val="00B1187F"/>
    <w:rsid w:val="00B12814"/>
    <w:rsid w:val="00B12B4F"/>
    <w:rsid w:val="00B13EFF"/>
    <w:rsid w:val="00B16AD0"/>
    <w:rsid w:val="00B1703F"/>
    <w:rsid w:val="00B17DB1"/>
    <w:rsid w:val="00B22096"/>
    <w:rsid w:val="00B224C2"/>
    <w:rsid w:val="00B23230"/>
    <w:rsid w:val="00B23494"/>
    <w:rsid w:val="00B23D6F"/>
    <w:rsid w:val="00B24563"/>
    <w:rsid w:val="00B25113"/>
    <w:rsid w:val="00B27C4D"/>
    <w:rsid w:val="00B27D00"/>
    <w:rsid w:val="00B27FFB"/>
    <w:rsid w:val="00B333BC"/>
    <w:rsid w:val="00B33995"/>
    <w:rsid w:val="00B350A6"/>
    <w:rsid w:val="00B368F2"/>
    <w:rsid w:val="00B401BE"/>
    <w:rsid w:val="00B44900"/>
    <w:rsid w:val="00B4588B"/>
    <w:rsid w:val="00B50350"/>
    <w:rsid w:val="00B50E86"/>
    <w:rsid w:val="00B5125D"/>
    <w:rsid w:val="00B54109"/>
    <w:rsid w:val="00B564E9"/>
    <w:rsid w:val="00B60BE9"/>
    <w:rsid w:val="00B64024"/>
    <w:rsid w:val="00B64717"/>
    <w:rsid w:val="00B64E9A"/>
    <w:rsid w:val="00B658B0"/>
    <w:rsid w:val="00B65C0B"/>
    <w:rsid w:val="00B67395"/>
    <w:rsid w:val="00B7083D"/>
    <w:rsid w:val="00B7364C"/>
    <w:rsid w:val="00B76BBF"/>
    <w:rsid w:val="00B76E2B"/>
    <w:rsid w:val="00B80E9E"/>
    <w:rsid w:val="00B812C3"/>
    <w:rsid w:val="00B8163A"/>
    <w:rsid w:val="00B847EA"/>
    <w:rsid w:val="00B86F5E"/>
    <w:rsid w:val="00B90F6A"/>
    <w:rsid w:val="00BA280A"/>
    <w:rsid w:val="00BA283C"/>
    <w:rsid w:val="00BA2C02"/>
    <w:rsid w:val="00BA361F"/>
    <w:rsid w:val="00BA58EB"/>
    <w:rsid w:val="00BA608C"/>
    <w:rsid w:val="00BA632A"/>
    <w:rsid w:val="00BB3275"/>
    <w:rsid w:val="00BB32F0"/>
    <w:rsid w:val="00BB40DC"/>
    <w:rsid w:val="00BB5C2B"/>
    <w:rsid w:val="00BB7102"/>
    <w:rsid w:val="00BB75E8"/>
    <w:rsid w:val="00BB7E91"/>
    <w:rsid w:val="00BC0A9F"/>
    <w:rsid w:val="00BC15D5"/>
    <w:rsid w:val="00BC22AE"/>
    <w:rsid w:val="00BC22E3"/>
    <w:rsid w:val="00BC2E9F"/>
    <w:rsid w:val="00BC4D5C"/>
    <w:rsid w:val="00BC5B4F"/>
    <w:rsid w:val="00BC5FA3"/>
    <w:rsid w:val="00BC6AE2"/>
    <w:rsid w:val="00BD1FE5"/>
    <w:rsid w:val="00BD2A55"/>
    <w:rsid w:val="00BD404C"/>
    <w:rsid w:val="00BD6D8D"/>
    <w:rsid w:val="00BE3960"/>
    <w:rsid w:val="00BE3F4B"/>
    <w:rsid w:val="00BE5093"/>
    <w:rsid w:val="00BE7AC4"/>
    <w:rsid w:val="00BE7E79"/>
    <w:rsid w:val="00BF0F47"/>
    <w:rsid w:val="00BF1555"/>
    <w:rsid w:val="00BF16A9"/>
    <w:rsid w:val="00BF16FA"/>
    <w:rsid w:val="00BF1E6A"/>
    <w:rsid w:val="00BF4A11"/>
    <w:rsid w:val="00BF6A1C"/>
    <w:rsid w:val="00BF6FC8"/>
    <w:rsid w:val="00BF702B"/>
    <w:rsid w:val="00BF773D"/>
    <w:rsid w:val="00C02301"/>
    <w:rsid w:val="00C04AF7"/>
    <w:rsid w:val="00C07BBF"/>
    <w:rsid w:val="00C07E74"/>
    <w:rsid w:val="00C10730"/>
    <w:rsid w:val="00C11963"/>
    <w:rsid w:val="00C15D85"/>
    <w:rsid w:val="00C16E70"/>
    <w:rsid w:val="00C175C6"/>
    <w:rsid w:val="00C25BD6"/>
    <w:rsid w:val="00C261D7"/>
    <w:rsid w:val="00C273F9"/>
    <w:rsid w:val="00C310A6"/>
    <w:rsid w:val="00C314AF"/>
    <w:rsid w:val="00C32374"/>
    <w:rsid w:val="00C33A51"/>
    <w:rsid w:val="00C34BAB"/>
    <w:rsid w:val="00C34CB2"/>
    <w:rsid w:val="00C42F85"/>
    <w:rsid w:val="00C4571F"/>
    <w:rsid w:val="00C45C63"/>
    <w:rsid w:val="00C51E78"/>
    <w:rsid w:val="00C5243D"/>
    <w:rsid w:val="00C52B5F"/>
    <w:rsid w:val="00C60315"/>
    <w:rsid w:val="00C62DAA"/>
    <w:rsid w:val="00C644BB"/>
    <w:rsid w:val="00C6594C"/>
    <w:rsid w:val="00C67D90"/>
    <w:rsid w:val="00C73343"/>
    <w:rsid w:val="00C73979"/>
    <w:rsid w:val="00C74867"/>
    <w:rsid w:val="00C7696F"/>
    <w:rsid w:val="00C76D5F"/>
    <w:rsid w:val="00C802A2"/>
    <w:rsid w:val="00C84102"/>
    <w:rsid w:val="00C849C4"/>
    <w:rsid w:val="00C856BA"/>
    <w:rsid w:val="00C8599F"/>
    <w:rsid w:val="00C90DF9"/>
    <w:rsid w:val="00C91A30"/>
    <w:rsid w:val="00C94056"/>
    <w:rsid w:val="00C96CC4"/>
    <w:rsid w:val="00CA2685"/>
    <w:rsid w:val="00CA3264"/>
    <w:rsid w:val="00CA3B4D"/>
    <w:rsid w:val="00CA3E8C"/>
    <w:rsid w:val="00CA6006"/>
    <w:rsid w:val="00CA604D"/>
    <w:rsid w:val="00CB4C80"/>
    <w:rsid w:val="00CB66DB"/>
    <w:rsid w:val="00CB7991"/>
    <w:rsid w:val="00CC0142"/>
    <w:rsid w:val="00CC2FD7"/>
    <w:rsid w:val="00CC3965"/>
    <w:rsid w:val="00CC4D45"/>
    <w:rsid w:val="00CC57A9"/>
    <w:rsid w:val="00CD033C"/>
    <w:rsid w:val="00CD0355"/>
    <w:rsid w:val="00CD0D48"/>
    <w:rsid w:val="00CD1521"/>
    <w:rsid w:val="00CD2A05"/>
    <w:rsid w:val="00CD33FC"/>
    <w:rsid w:val="00CD399F"/>
    <w:rsid w:val="00CE0990"/>
    <w:rsid w:val="00CE215D"/>
    <w:rsid w:val="00CE5DA0"/>
    <w:rsid w:val="00CE7606"/>
    <w:rsid w:val="00CF0C53"/>
    <w:rsid w:val="00CF239F"/>
    <w:rsid w:val="00CF3CBC"/>
    <w:rsid w:val="00CF423D"/>
    <w:rsid w:val="00CF6AE0"/>
    <w:rsid w:val="00CF6E06"/>
    <w:rsid w:val="00CF7F11"/>
    <w:rsid w:val="00D03267"/>
    <w:rsid w:val="00D03975"/>
    <w:rsid w:val="00D03EC9"/>
    <w:rsid w:val="00D04043"/>
    <w:rsid w:val="00D0548E"/>
    <w:rsid w:val="00D17C2A"/>
    <w:rsid w:val="00D17CB6"/>
    <w:rsid w:val="00D22A75"/>
    <w:rsid w:val="00D2332F"/>
    <w:rsid w:val="00D2444E"/>
    <w:rsid w:val="00D30962"/>
    <w:rsid w:val="00D324C4"/>
    <w:rsid w:val="00D40CC2"/>
    <w:rsid w:val="00D41322"/>
    <w:rsid w:val="00D43329"/>
    <w:rsid w:val="00D439C4"/>
    <w:rsid w:val="00D526C3"/>
    <w:rsid w:val="00D52A5D"/>
    <w:rsid w:val="00D5478C"/>
    <w:rsid w:val="00D56E28"/>
    <w:rsid w:val="00D62068"/>
    <w:rsid w:val="00D62BBC"/>
    <w:rsid w:val="00D62DAA"/>
    <w:rsid w:val="00D63582"/>
    <w:rsid w:val="00D6457E"/>
    <w:rsid w:val="00D70BA7"/>
    <w:rsid w:val="00D7112C"/>
    <w:rsid w:val="00D71723"/>
    <w:rsid w:val="00D71F8F"/>
    <w:rsid w:val="00D752BD"/>
    <w:rsid w:val="00D7565B"/>
    <w:rsid w:val="00D75C07"/>
    <w:rsid w:val="00D77504"/>
    <w:rsid w:val="00D77F17"/>
    <w:rsid w:val="00D8075E"/>
    <w:rsid w:val="00D81F34"/>
    <w:rsid w:val="00D82A06"/>
    <w:rsid w:val="00D82CE6"/>
    <w:rsid w:val="00D84644"/>
    <w:rsid w:val="00D8628E"/>
    <w:rsid w:val="00D87008"/>
    <w:rsid w:val="00D95725"/>
    <w:rsid w:val="00D967A3"/>
    <w:rsid w:val="00D971B7"/>
    <w:rsid w:val="00D97E01"/>
    <w:rsid w:val="00D97E23"/>
    <w:rsid w:val="00D97EF0"/>
    <w:rsid w:val="00DA0725"/>
    <w:rsid w:val="00DA0D60"/>
    <w:rsid w:val="00DA23FD"/>
    <w:rsid w:val="00DA356A"/>
    <w:rsid w:val="00DA628B"/>
    <w:rsid w:val="00DB25C2"/>
    <w:rsid w:val="00DB54F9"/>
    <w:rsid w:val="00DB6463"/>
    <w:rsid w:val="00DC1911"/>
    <w:rsid w:val="00DC2871"/>
    <w:rsid w:val="00DC2FBA"/>
    <w:rsid w:val="00DC5917"/>
    <w:rsid w:val="00DC5A57"/>
    <w:rsid w:val="00DD09F9"/>
    <w:rsid w:val="00DD114C"/>
    <w:rsid w:val="00DD1FDE"/>
    <w:rsid w:val="00DD23F1"/>
    <w:rsid w:val="00DD5917"/>
    <w:rsid w:val="00DD6565"/>
    <w:rsid w:val="00DE0F48"/>
    <w:rsid w:val="00DE2A04"/>
    <w:rsid w:val="00DE3922"/>
    <w:rsid w:val="00DE4146"/>
    <w:rsid w:val="00DF3B0C"/>
    <w:rsid w:val="00DF56C0"/>
    <w:rsid w:val="00DF6B3C"/>
    <w:rsid w:val="00E029C3"/>
    <w:rsid w:val="00E02AA7"/>
    <w:rsid w:val="00E04279"/>
    <w:rsid w:val="00E05948"/>
    <w:rsid w:val="00E05A49"/>
    <w:rsid w:val="00E06D72"/>
    <w:rsid w:val="00E07036"/>
    <w:rsid w:val="00E070DE"/>
    <w:rsid w:val="00E071BC"/>
    <w:rsid w:val="00E12A20"/>
    <w:rsid w:val="00E12F43"/>
    <w:rsid w:val="00E15B44"/>
    <w:rsid w:val="00E17984"/>
    <w:rsid w:val="00E21567"/>
    <w:rsid w:val="00E21F5F"/>
    <w:rsid w:val="00E25465"/>
    <w:rsid w:val="00E272AD"/>
    <w:rsid w:val="00E27EED"/>
    <w:rsid w:val="00E30152"/>
    <w:rsid w:val="00E3572F"/>
    <w:rsid w:val="00E40107"/>
    <w:rsid w:val="00E4220F"/>
    <w:rsid w:val="00E42E60"/>
    <w:rsid w:val="00E440D7"/>
    <w:rsid w:val="00E47D90"/>
    <w:rsid w:val="00E53A5D"/>
    <w:rsid w:val="00E552B6"/>
    <w:rsid w:val="00E560D6"/>
    <w:rsid w:val="00E60584"/>
    <w:rsid w:val="00E609AA"/>
    <w:rsid w:val="00E60D5C"/>
    <w:rsid w:val="00E61FD1"/>
    <w:rsid w:val="00E622B9"/>
    <w:rsid w:val="00E63B4A"/>
    <w:rsid w:val="00E640E7"/>
    <w:rsid w:val="00E64978"/>
    <w:rsid w:val="00E70A38"/>
    <w:rsid w:val="00E8213D"/>
    <w:rsid w:val="00E83E87"/>
    <w:rsid w:val="00E85CA8"/>
    <w:rsid w:val="00E870E7"/>
    <w:rsid w:val="00E87133"/>
    <w:rsid w:val="00E91172"/>
    <w:rsid w:val="00E91F68"/>
    <w:rsid w:val="00E93865"/>
    <w:rsid w:val="00E949D5"/>
    <w:rsid w:val="00E94A51"/>
    <w:rsid w:val="00E94D38"/>
    <w:rsid w:val="00E96F5F"/>
    <w:rsid w:val="00EA216A"/>
    <w:rsid w:val="00EA2AAB"/>
    <w:rsid w:val="00EA6EB8"/>
    <w:rsid w:val="00EB08CA"/>
    <w:rsid w:val="00EB12C7"/>
    <w:rsid w:val="00EB65E2"/>
    <w:rsid w:val="00EC0568"/>
    <w:rsid w:val="00EC46CC"/>
    <w:rsid w:val="00ED0E6B"/>
    <w:rsid w:val="00ED4400"/>
    <w:rsid w:val="00ED4E00"/>
    <w:rsid w:val="00ED5F23"/>
    <w:rsid w:val="00ED673E"/>
    <w:rsid w:val="00ED70A9"/>
    <w:rsid w:val="00EE079D"/>
    <w:rsid w:val="00EE07A7"/>
    <w:rsid w:val="00EE2028"/>
    <w:rsid w:val="00EE2DF7"/>
    <w:rsid w:val="00EF14CB"/>
    <w:rsid w:val="00EF1C68"/>
    <w:rsid w:val="00EF37D5"/>
    <w:rsid w:val="00F01721"/>
    <w:rsid w:val="00F041EF"/>
    <w:rsid w:val="00F05851"/>
    <w:rsid w:val="00F0634F"/>
    <w:rsid w:val="00F07409"/>
    <w:rsid w:val="00F07D89"/>
    <w:rsid w:val="00F108A1"/>
    <w:rsid w:val="00F111F7"/>
    <w:rsid w:val="00F12743"/>
    <w:rsid w:val="00F15746"/>
    <w:rsid w:val="00F170DD"/>
    <w:rsid w:val="00F173F5"/>
    <w:rsid w:val="00F22791"/>
    <w:rsid w:val="00F246B5"/>
    <w:rsid w:val="00F24709"/>
    <w:rsid w:val="00F252B9"/>
    <w:rsid w:val="00F31C4A"/>
    <w:rsid w:val="00F33F91"/>
    <w:rsid w:val="00F35BC7"/>
    <w:rsid w:val="00F37F04"/>
    <w:rsid w:val="00F403DD"/>
    <w:rsid w:val="00F43AB5"/>
    <w:rsid w:val="00F4457D"/>
    <w:rsid w:val="00F446DD"/>
    <w:rsid w:val="00F460B9"/>
    <w:rsid w:val="00F47256"/>
    <w:rsid w:val="00F507D3"/>
    <w:rsid w:val="00F51258"/>
    <w:rsid w:val="00F527C1"/>
    <w:rsid w:val="00F532BE"/>
    <w:rsid w:val="00F644C2"/>
    <w:rsid w:val="00F65996"/>
    <w:rsid w:val="00F65E25"/>
    <w:rsid w:val="00F666BF"/>
    <w:rsid w:val="00F67DE1"/>
    <w:rsid w:val="00F722F7"/>
    <w:rsid w:val="00F72F58"/>
    <w:rsid w:val="00F7349B"/>
    <w:rsid w:val="00F7411A"/>
    <w:rsid w:val="00F7516E"/>
    <w:rsid w:val="00F7700E"/>
    <w:rsid w:val="00F77F4E"/>
    <w:rsid w:val="00F8123D"/>
    <w:rsid w:val="00F81B09"/>
    <w:rsid w:val="00F8607C"/>
    <w:rsid w:val="00F92811"/>
    <w:rsid w:val="00F931A6"/>
    <w:rsid w:val="00F9386D"/>
    <w:rsid w:val="00F944E8"/>
    <w:rsid w:val="00F96E05"/>
    <w:rsid w:val="00F97698"/>
    <w:rsid w:val="00F97904"/>
    <w:rsid w:val="00FA05AE"/>
    <w:rsid w:val="00FA2BB5"/>
    <w:rsid w:val="00FA3306"/>
    <w:rsid w:val="00FA3E86"/>
    <w:rsid w:val="00FA56F2"/>
    <w:rsid w:val="00FA6ED6"/>
    <w:rsid w:val="00FA78A9"/>
    <w:rsid w:val="00FB0218"/>
    <w:rsid w:val="00FB5FC1"/>
    <w:rsid w:val="00FB7439"/>
    <w:rsid w:val="00FC1458"/>
    <w:rsid w:val="00FC220E"/>
    <w:rsid w:val="00FC5A03"/>
    <w:rsid w:val="00FD138D"/>
    <w:rsid w:val="00FD2164"/>
    <w:rsid w:val="00FD6020"/>
    <w:rsid w:val="00FD6995"/>
    <w:rsid w:val="00FD7AE2"/>
    <w:rsid w:val="00FE3963"/>
    <w:rsid w:val="00FE3C0C"/>
    <w:rsid w:val="00FE4A7C"/>
    <w:rsid w:val="00FE5EB3"/>
    <w:rsid w:val="00FE6A22"/>
    <w:rsid w:val="00FF2643"/>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DB6E"/>
  <w15:docId w15:val="{66B6F1D6-8863-414D-BF8F-DF4C1D52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72"/>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EC0568"/>
    <w:pPr>
      <w:keepNext/>
      <w:widowControl/>
      <w:numPr>
        <w:numId w:val="1"/>
      </w:numPr>
      <w:autoSpaceDE/>
      <w:autoSpaceDN/>
      <w:adjustRightInd/>
      <w:jc w:val="center"/>
      <w:outlineLvl w:val="0"/>
    </w:pPr>
    <w:rPr>
      <w:b/>
      <w:caps/>
      <w:szCs w:val="20"/>
    </w:rPr>
  </w:style>
  <w:style w:type="paragraph" w:styleId="Heading2">
    <w:name w:val="heading 2"/>
    <w:basedOn w:val="Normal"/>
    <w:next w:val="BodyText"/>
    <w:link w:val="Heading2Char"/>
    <w:uiPriority w:val="9"/>
    <w:qFormat/>
    <w:rsid w:val="00EC0568"/>
    <w:pPr>
      <w:keepNext/>
      <w:widowControl/>
      <w:numPr>
        <w:ilvl w:val="1"/>
        <w:numId w:val="1"/>
      </w:numPr>
      <w:autoSpaceDE/>
      <w:autoSpaceDN/>
      <w:adjustRightInd/>
      <w:outlineLvl w:val="1"/>
    </w:pPr>
    <w:rPr>
      <w:rFonts w:ascii="Times New Roman Bold" w:hAnsi="Times New Roman Bold"/>
      <w:b/>
      <w:szCs w:val="20"/>
    </w:rPr>
  </w:style>
  <w:style w:type="paragraph" w:styleId="Heading3">
    <w:name w:val="heading 3"/>
    <w:basedOn w:val="Normal"/>
    <w:next w:val="Normal"/>
    <w:link w:val="Heading3Char"/>
    <w:uiPriority w:val="9"/>
    <w:unhideWhenUsed/>
    <w:qFormat/>
    <w:rsid w:val="00EC0568"/>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EC0568"/>
    <w:pPr>
      <w:keepNext/>
      <w:widowControl/>
      <w:numPr>
        <w:ilvl w:val="3"/>
        <w:numId w:val="1"/>
      </w:numPr>
      <w:autoSpaceDE/>
      <w:autoSpaceDN/>
      <w:adjustRightInd/>
      <w:spacing w:before="480"/>
      <w:outlineLvl w:val="3"/>
    </w:pPr>
    <w:rPr>
      <w:b/>
      <w:szCs w:val="20"/>
      <w:u w:val="single"/>
    </w:rPr>
  </w:style>
  <w:style w:type="paragraph" w:styleId="Heading5">
    <w:name w:val="heading 5"/>
    <w:basedOn w:val="Normal"/>
    <w:next w:val="Normal"/>
    <w:link w:val="Heading5Char"/>
    <w:qFormat/>
    <w:rsid w:val="00EC0568"/>
    <w:pPr>
      <w:widowControl/>
      <w:numPr>
        <w:ilvl w:val="4"/>
        <w:numId w:val="1"/>
      </w:numPr>
      <w:autoSpaceDE/>
      <w:autoSpaceDN/>
      <w:adjustRightInd/>
      <w:spacing w:before="240" w:after="60"/>
      <w:outlineLvl w:val="4"/>
    </w:pPr>
    <w:rPr>
      <w:rFonts w:ascii="Arial" w:hAnsi="Arial"/>
      <w:sz w:val="22"/>
      <w:szCs w:val="20"/>
    </w:rPr>
  </w:style>
  <w:style w:type="paragraph" w:styleId="Heading6">
    <w:name w:val="heading 6"/>
    <w:basedOn w:val="Normal"/>
    <w:next w:val="Normal"/>
    <w:link w:val="Heading6Char"/>
    <w:qFormat/>
    <w:rsid w:val="00EC0568"/>
    <w:pPr>
      <w:widowControl/>
      <w:numPr>
        <w:ilvl w:val="5"/>
        <w:numId w:val="1"/>
      </w:numPr>
      <w:autoSpaceDE/>
      <w:autoSpaceDN/>
      <w:adjustRightInd/>
      <w:spacing w:before="240" w:after="60"/>
      <w:outlineLvl w:val="5"/>
    </w:pPr>
    <w:rPr>
      <w:rFonts w:ascii="Arial" w:hAnsi="Arial"/>
      <w:i/>
      <w:sz w:val="22"/>
      <w:szCs w:val="20"/>
    </w:rPr>
  </w:style>
  <w:style w:type="paragraph" w:styleId="Heading7">
    <w:name w:val="heading 7"/>
    <w:basedOn w:val="Normal"/>
    <w:next w:val="Normal"/>
    <w:link w:val="Heading7Char"/>
    <w:qFormat/>
    <w:rsid w:val="00EC0568"/>
    <w:pPr>
      <w:widowControl/>
      <w:numPr>
        <w:ilvl w:val="6"/>
        <w:numId w:val="1"/>
      </w:numPr>
      <w:autoSpaceDE/>
      <w:autoSpaceDN/>
      <w:adjustRightInd/>
      <w:spacing w:before="240" w:after="60"/>
      <w:outlineLvl w:val="6"/>
    </w:pPr>
    <w:rPr>
      <w:rFonts w:ascii="Arial" w:hAnsi="Arial"/>
      <w:sz w:val="20"/>
      <w:szCs w:val="20"/>
    </w:rPr>
  </w:style>
  <w:style w:type="paragraph" w:styleId="Heading8">
    <w:name w:val="heading 8"/>
    <w:basedOn w:val="Normal"/>
    <w:next w:val="Normal"/>
    <w:link w:val="Heading8Char"/>
    <w:qFormat/>
    <w:rsid w:val="00EC0568"/>
    <w:pPr>
      <w:widowControl/>
      <w:numPr>
        <w:ilvl w:val="7"/>
        <w:numId w:val="1"/>
      </w:numPr>
      <w:autoSpaceDE/>
      <w:autoSpaceDN/>
      <w:adjustRightInd/>
      <w:spacing w:before="240" w:after="60"/>
      <w:outlineLvl w:val="7"/>
    </w:pPr>
    <w:rPr>
      <w:rFonts w:ascii="Arial" w:hAnsi="Arial"/>
      <w:i/>
      <w:sz w:val="20"/>
      <w:szCs w:val="20"/>
    </w:rPr>
  </w:style>
  <w:style w:type="paragraph" w:styleId="Heading9">
    <w:name w:val="heading 9"/>
    <w:basedOn w:val="Normal"/>
    <w:next w:val="Normal"/>
    <w:link w:val="Heading9Char"/>
    <w:qFormat/>
    <w:rsid w:val="00EC0568"/>
    <w:pPr>
      <w:widowControl/>
      <w:numPr>
        <w:ilvl w:val="8"/>
        <w:numId w:val="1"/>
      </w:numPr>
      <w:autoSpaceDE/>
      <w:autoSpaceDN/>
      <w:adjustRightInd/>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568"/>
    <w:rPr>
      <w:b/>
      <w:caps/>
      <w:sz w:val="24"/>
    </w:rPr>
  </w:style>
  <w:style w:type="paragraph" w:styleId="BodyText">
    <w:name w:val="Body Text"/>
    <w:basedOn w:val="Normal"/>
    <w:link w:val="BodyTextChar"/>
    <w:uiPriority w:val="99"/>
    <w:semiHidden/>
    <w:unhideWhenUsed/>
    <w:rsid w:val="00EC0568"/>
    <w:pPr>
      <w:spacing w:after="120"/>
    </w:pPr>
  </w:style>
  <w:style w:type="character" w:customStyle="1" w:styleId="BodyTextChar">
    <w:name w:val="Body Text Char"/>
    <w:basedOn w:val="DefaultParagraphFont"/>
    <w:link w:val="BodyText"/>
    <w:uiPriority w:val="99"/>
    <w:semiHidden/>
    <w:rsid w:val="00EC0568"/>
    <w:rPr>
      <w:sz w:val="24"/>
      <w:szCs w:val="24"/>
    </w:rPr>
  </w:style>
  <w:style w:type="character" w:customStyle="1" w:styleId="Heading2Char">
    <w:name w:val="Heading 2 Char"/>
    <w:basedOn w:val="DefaultParagraphFont"/>
    <w:link w:val="Heading2"/>
    <w:uiPriority w:val="9"/>
    <w:rsid w:val="00EC0568"/>
    <w:rPr>
      <w:rFonts w:ascii="Times New Roman Bold" w:hAnsi="Times New Roman Bold"/>
      <w:b/>
      <w:sz w:val="24"/>
    </w:rPr>
  </w:style>
  <w:style w:type="character" w:customStyle="1" w:styleId="Heading4Char">
    <w:name w:val="Heading 4 Char"/>
    <w:basedOn w:val="DefaultParagraphFont"/>
    <w:link w:val="Heading4"/>
    <w:rsid w:val="00EC0568"/>
    <w:rPr>
      <w:b/>
      <w:sz w:val="24"/>
      <w:u w:val="single"/>
    </w:rPr>
  </w:style>
  <w:style w:type="character" w:customStyle="1" w:styleId="Heading5Char">
    <w:name w:val="Heading 5 Char"/>
    <w:basedOn w:val="DefaultParagraphFont"/>
    <w:link w:val="Heading5"/>
    <w:rsid w:val="00EC0568"/>
    <w:rPr>
      <w:rFonts w:ascii="Arial" w:hAnsi="Arial"/>
      <w:sz w:val="22"/>
    </w:rPr>
  </w:style>
  <w:style w:type="character" w:customStyle="1" w:styleId="Heading6Char">
    <w:name w:val="Heading 6 Char"/>
    <w:basedOn w:val="DefaultParagraphFont"/>
    <w:link w:val="Heading6"/>
    <w:rsid w:val="00EC0568"/>
    <w:rPr>
      <w:rFonts w:ascii="Arial" w:hAnsi="Arial"/>
      <w:i/>
      <w:sz w:val="22"/>
    </w:rPr>
  </w:style>
  <w:style w:type="character" w:customStyle="1" w:styleId="Heading7Char">
    <w:name w:val="Heading 7 Char"/>
    <w:basedOn w:val="DefaultParagraphFont"/>
    <w:link w:val="Heading7"/>
    <w:rsid w:val="00EC0568"/>
    <w:rPr>
      <w:rFonts w:ascii="Arial" w:hAnsi="Arial"/>
    </w:rPr>
  </w:style>
  <w:style w:type="character" w:customStyle="1" w:styleId="Heading8Char">
    <w:name w:val="Heading 8 Char"/>
    <w:basedOn w:val="DefaultParagraphFont"/>
    <w:link w:val="Heading8"/>
    <w:rsid w:val="00EC0568"/>
    <w:rPr>
      <w:rFonts w:ascii="Arial" w:hAnsi="Arial"/>
      <w:i/>
    </w:rPr>
  </w:style>
  <w:style w:type="character" w:customStyle="1" w:styleId="Heading9Char">
    <w:name w:val="Heading 9 Char"/>
    <w:basedOn w:val="DefaultParagraphFont"/>
    <w:link w:val="Heading9"/>
    <w:rsid w:val="00EC0568"/>
    <w:rPr>
      <w:rFonts w:ascii="Arial" w:hAnsi="Arial"/>
      <w:i/>
      <w:sz w:val="18"/>
    </w:rPr>
  </w:style>
  <w:style w:type="paragraph" w:styleId="Caption">
    <w:name w:val="caption"/>
    <w:basedOn w:val="Normal"/>
    <w:next w:val="Normal"/>
    <w:qFormat/>
    <w:rsid w:val="00EC0568"/>
    <w:pPr>
      <w:spacing w:before="120" w:after="120"/>
    </w:pPr>
    <w:rPr>
      <w:b/>
      <w:bCs/>
      <w:sz w:val="20"/>
      <w:szCs w:val="20"/>
    </w:rPr>
  </w:style>
  <w:style w:type="character" w:styleId="Emphasis">
    <w:name w:val="Emphasis"/>
    <w:basedOn w:val="DefaultParagraphFont"/>
    <w:qFormat/>
    <w:rsid w:val="00EC0568"/>
    <w:rPr>
      <w:i/>
      <w:iCs/>
    </w:rPr>
  </w:style>
  <w:style w:type="paragraph" w:styleId="Header">
    <w:name w:val="header"/>
    <w:basedOn w:val="Normal"/>
    <w:link w:val="HeaderChar"/>
    <w:uiPriority w:val="99"/>
    <w:unhideWhenUsed/>
    <w:rsid w:val="00EC056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C056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C0568"/>
    <w:pPr>
      <w:tabs>
        <w:tab w:val="center" w:pos="4680"/>
        <w:tab w:val="right" w:pos="9360"/>
      </w:tabs>
    </w:pPr>
  </w:style>
  <w:style w:type="character" w:customStyle="1" w:styleId="FooterChar">
    <w:name w:val="Footer Char"/>
    <w:basedOn w:val="DefaultParagraphFont"/>
    <w:link w:val="Footer"/>
    <w:uiPriority w:val="99"/>
    <w:rsid w:val="00EC0568"/>
    <w:rPr>
      <w:sz w:val="24"/>
      <w:szCs w:val="24"/>
    </w:rPr>
  </w:style>
  <w:style w:type="character" w:customStyle="1" w:styleId="Heading3Char">
    <w:name w:val="Heading 3 Char"/>
    <w:basedOn w:val="DefaultParagraphFont"/>
    <w:link w:val="Heading3"/>
    <w:uiPriority w:val="9"/>
    <w:rsid w:val="00EC0568"/>
    <w:rPr>
      <w:rFonts w:asciiTheme="majorHAnsi" w:eastAsiaTheme="majorEastAsia" w:hAnsiTheme="majorHAnsi" w:cstheme="majorBidi"/>
      <w:b/>
      <w:bCs/>
      <w:color w:val="4F81BD" w:themeColor="accent1"/>
      <w:sz w:val="24"/>
      <w:szCs w:val="24"/>
    </w:rPr>
  </w:style>
  <w:style w:type="numbering" w:customStyle="1" w:styleId="NoList1">
    <w:name w:val="No List1"/>
    <w:next w:val="NoList"/>
    <w:uiPriority w:val="99"/>
    <w:semiHidden/>
    <w:unhideWhenUsed/>
    <w:rsid w:val="00EC0568"/>
  </w:style>
  <w:style w:type="paragraph" w:styleId="ListParagraph">
    <w:name w:val="List Paragraph"/>
    <w:basedOn w:val="Normal"/>
    <w:uiPriority w:val="34"/>
    <w:qFormat/>
    <w:rsid w:val="00EC0568"/>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C0568"/>
    <w:rPr>
      <w:rFonts w:ascii="Times New Roman" w:hAnsi="Times New Roman" w:cs="Arial" w:hint="default"/>
      <w:strike w:val="0"/>
      <w:dstrike w:val="0"/>
      <w:color w:val="0000FF"/>
      <w:sz w:val="10"/>
      <w:szCs w:val="10"/>
      <w:u w:val="none"/>
      <w:effect w:val="none"/>
    </w:rPr>
  </w:style>
  <w:style w:type="character" w:styleId="CommentReference">
    <w:name w:val="annotation reference"/>
    <w:basedOn w:val="DefaultParagraphFont"/>
    <w:uiPriority w:val="99"/>
    <w:semiHidden/>
    <w:unhideWhenUsed/>
    <w:rsid w:val="00EC0568"/>
    <w:rPr>
      <w:sz w:val="16"/>
      <w:szCs w:val="16"/>
    </w:rPr>
  </w:style>
  <w:style w:type="paragraph" w:styleId="CommentText">
    <w:name w:val="annotation text"/>
    <w:basedOn w:val="Normal"/>
    <w:link w:val="CommentTextChar"/>
    <w:uiPriority w:val="99"/>
    <w:unhideWhenUsed/>
    <w:rsid w:val="00EC0568"/>
    <w:pPr>
      <w:widowControl/>
      <w:autoSpaceDE/>
      <w:autoSpaceDN/>
      <w:adjustRightInd/>
    </w:pPr>
    <w:rPr>
      <w:rFonts w:ascii="Arial" w:eastAsiaTheme="minorHAnsi" w:hAnsi="Arial" w:cs="Arial"/>
      <w:sz w:val="20"/>
      <w:szCs w:val="20"/>
    </w:rPr>
  </w:style>
  <w:style w:type="character" w:customStyle="1" w:styleId="CommentTextChar">
    <w:name w:val="Comment Text Char"/>
    <w:basedOn w:val="DefaultParagraphFont"/>
    <w:link w:val="CommentText"/>
    <w:uiPriority w:val="99"/>
    <w:rsid w:val="00EC0568"/>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EC0568"/>
    <w:rPr>
      <w:b/>
      <w:bCs/>
    </w:rPr>
  </w:style>
  <w:style w:type="character" w:customStyle="1" w:styleId="CommentSubjectChar">
    <w:name w:val="Comment Subject Char"/>
    <w:basedOn w:val="CommentTextChar"/>
    <w:link w:val="CommentSubject"/>
    <w:uiPriority w:val="99"/>
    <w:semiHidden/>
    <w:rsid w:val="00EC0568"/>
    <w:rPr>
      <w:rFonts w:ascii="Arial" w:eastAsiaTheme="minorHAnsi" w:hAnsi="Arial" w:cs="Arial"/>
      <w:b/>
      <w:bCs/>
    </w:rPr>
  </w:style>
  <w:style w:type="paragraph" w:styleId="BalloonText">
    <w:name w:val="Balloon Text"/>
    <w:basedOn w:val="Normal"/>
    <w:link w:val="BalloonTextChar"/>
    <w:uiPriority w:val="99"/>
    <w:semiHidden/>
    <w:unhideWhenUsed/>
    <w:rsid w:val="00EC0568"/>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C0568"/>
    <w:rPr>
      <w:rFonts w:ascii="Tahoma" w:eastAsiaTheme="minorHAnsi" w:hAnsi="Tahoma" w:cs="Tahoma"/>
      <w:sz w:val="16"/>
      <w:szCs w:val="16"/>
    </w:rPr>
  </w:style>
  <w:style w:type="table" w:styleId="TableGrid">
    <w:name w:val="Table Grid"/>
    <w:basedOn w:val="TableNormal"/>
    <w:uiPriority w:val="59"/>
    <w:rsid w:val="00EC0568"/>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C0568"/>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rsid w:val="00F72F58"/>
    <w:pPr>
      <w:widowControl/>
      <w:tabs>
        <w:tab w:val="left" w:pos="720"/>
        <w:tab w:val="right" w:leader="dot" w:pos="9350"/>
      </w:tabs>
      <w:autoSpaceDE/>
      <w:autoSpaceDN/>
      <w:adjustRightInd/>
      <w:spacing w:after="100"/>
      <w:ind w:left="720" w:hanging="720"/>
    </w:pPr>
    <w:rPr>
      <w:rFonts w:eastAsiaTheme="minorHAnsi" w:cs="Arial"/>
    </w:rPr>
  </w:style>
  <w:style w:type="paragraph" w:styleId="TOC2">
    <w:name w:val="toc 2"/>
    <w:basedOn w:val="Normal"/>
    <w:next w:val="Normal"/>
    <w:autoRedefine/>
    <w:uiPriority w:val="39"/>
    <w:unhideWhenUsed/>
    <w:rsid w:val="00F72F58"/>
    <w:pPr>
      <w:widowControl/>
      <w:tabs>
        <w:tab w:val="left" w:pos="880"/>
        <w:tab w:val="right" w:leader="dot" w:pos="9350"/>
      </w:tabs>
      <w:autoSpaceDE/>
      <w:autoSpaceDN/>
      <w:adjustRightInd/>
      <w:spacing w:after="100"/>
      <w:ind w:left="900" w:hanging="660"/>
    </w:pPr>
    <w:rPr>
      <w:rFonts w:eastAsiaTheme="minorHAnsi" w:cs="Arial"/>
    </w:rPr>
  </w:style>
  <w:style w:type="paragraph" w:styleId="TOC3">
    <w:name w:val="toc 3"/>
    <w:basedOn w:val="Normal"/>
    <w:next w:val="Normal"/>
    <w:autoRedefine/>
    <w:uiPriority w:val="39"/>
    <w:unhideWhenUsed/>
    <w:rsid w:val="00EC0568"/>
    <w:pPr>
      <w:widowControl/>
      <w:autoSpaceDE/>
      <w:autoSpaceDN/>
      <w:adjustRightInd/>
      <w:spacing w:after="100"/>
      <w:ind w:left="480"/>
    </w:pPr>
    <w:rPr>
      <w:rFonts w:eastAsiaTheme="minorHAnsi" w:cs="Arial"/>
    </w:rPr>
  </w:style>
  <w:style w:type="paragraph" w:styleId="Revision">
    <w:name w:val="Revision"/>
    <w:hidden/>
    <w:uiPriority w:val="99"/>
    <w:semiHidden/>
    <w:rsid w:val="00EC0568"/>
    <w:rPr>
      <w:rFonts w:ascii="Arial" w:eastAsiaTheme="minorHAnsi" w:hAnsi="Arial" w:cs="Arial"/>
      <w:sz w:val="24"/>
      <w:szCs w:val="24"/>
    </w:rPr>
  </w:style>
  <w:style w:type="character" w:styleId="FollowedHyperlink">
    <w:name w:val="FollowedHyperlink"/>
    <w:basedOn w:val="DefaultParagraphFont"/>
    <w:uiPriority w:val="99"/>
    <w:semiHidden/>
    <w:unhideWhenUsed/>
    <w:rsid w:val="00EC0568"/>
    <w:rPr>
      <w:color w:val="800080" w:themeColor="followedHyperlink"/>
      <w:u w:val="single"/>
    </w:rPr>
  </w:style>
  <w:style w:type="paragraph" w:styleId="DocumentMap">
    <w:name w:val="Document Map"/>
    <w:basedOn w:val="Normal"/>
    <w:link w:val="DocumentMapChar"/>
    <w:uiPriority w:val="99"/>
    <w:semiHidden/>
    <w:unhideWhenUsed/>
    <w:rsid w:val="00F170DD"/>
    <w:rPr>
      <w:rFonts w:ascii="Tahoma" w:hAnsi="Tahoma" w:cs="Tahoma"/>
      <w:sz w:val="16"/>
      <w:szCs w:val="16"/>
    </w:rPr>
  </w:style>
  <w:style w:type="character" w:customStyle="1" w:styleId="DocumentMapChar">
    <w:name w:val="Document Map Char"/>
    <w:basedOn w:val="DefaultParagraphFont"/>
    <w:link w:val="DocumentMap"/>
    <w:uiPriority w:val="99"/>
    <w:semiHidden/>
    <w:rsid w:val="00F170DD"/>
    <w:rPr>
      <w:rFonts w:ascii="Tahoma" w:hAnsi="Tahoma" w:cs="Tahoma"/>
      <w:sz w:val="16"/>
      <w:szCs w:val="16"/>
    </w:rPr>
  </w:style>
  <w:style w:type="paragraph" w:styleId="FootnoteText">
    <w:name w:val="footnote text"/>
    <w:basedOn w:val="Normal"/>
    <w:link w:val="FootnoteTextChar"/>
    <w:uiPriority w:val="99"/>
    <w:semiHidden/>
    <w:unhideWhenUsed/>
    <w:rsid w:val="000D49EA"/>
    <w:rPr>
      <w:sz w:val="20"/>
      <w:szCs w:val="20"/>
    </w:rPr>
  </w:style>
  <w:style w:type="character" w:customStyle="1" w:styleId="FootnoteTextChar">
    <w:name w:val="Footnote Text Char"/>
    <w:basedOn w:val="DefaultParagraphFont"/>
    <w:link w:val="FootnoteText"/>
    <w:uiPriority w:val="99"/>
    <w:semiHidden/>
    <w:rsid w:val="000D49EA"/>
  </w:style>
  <w:style w:type="character" w:styleId="FootnoteReference">
    <w:name w:val="footnote reference"/>
    <w:basedOn w:val="DefaultParagraphFont"/>
    <w:uiPriority w:val="99"/>
    <w:semiHidden/>
    <w:unhideWhenUsed/>
    <w:rsid w:val="000D49EA"/>
    <w:rPr>
      <w:vertAlign w:val="superscript"/>
    </w:rPr>
  </w:style>
  <w:style w:type="character" w:styleId="UnresolvedMention">
    <w:name w:val="Unresolved Mention"/>
    <w:basedOn w:val="DefaultParagraphFont"/>
    <w:uiPriority w:val="99"/>
    <w:semiHidden/>
    <w:unhideWhenUsed/>
    <w:rsid w:val="0014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737">
      <w:bodyDiv w:val="1"/>
      <w:marLeft w:val="0"/>
      <w:marRight w:val="0"/>
      <w:marTop w:val="0"/>
      <w:marBottom w:val="0"/>
      <w:divBdr>
        <w:top w:val="none" w:sz="0" w:space="0" w:color="auto"/>
        <w:left w:val="none" w:sz="0" w:space="0" w:color="auto"/>
        <w:bottom w:val="none" w:sz="0" w:space="0" w:color="auto"/>
        <w:right w:val="none" w:sz="0" w:space="0" w:color="auto"/>
      </w:divBdr>
    </w:div>
    <w:div w:id="123500434">
      <w:bodyDiv w:val="1"/>
      <w:marLeft w:val="0"/>
      <w:marRight w:val="0"/>
      <w:marTop w:val="0"/>
      <w:marBottom w:val="0"/>
      <w:divBdr>
        <w:top w:val="none" w:sz="0" w:space="0" w:color="auto"/>
        <w:left w:val="none" w:sz="0" w:space="0" w:color="auto"/>
        <w:bottom w:val="none" w:sz="0" w:space="0" w:color="auto"/>
        <w:right w:val="none" w:sz="0" w:space="0" w:color="auto"/>
      </w:divBdr>
    </w:div>
    <w:div w:id="363792170">
      <w:bodyDiv w:val="1"/>
      <w:marLeft w:val="0"/>
      <w:marRight w:val="0"/>
      <w:marTop w:val="0"/>
      <w:marBottom w:val="0"/>
      <w:divBdr>
        <w:top w:val="none" w:sz="0" w:space="0" w:color="auto"/>
        <w:left w:val="none" w:sz="0" w:space="0" w:color="auto"/>
        <w:bottom w:val="none" w:sz="0" w:space="0" w:color="auto"/>
        <w:right w:val="none" w:sz="0" w:space="0" w:color="auto"/>
      </w:divBdr>
    </w:div>
    <w:div w:id="403836713">
      <w:bodyDiv w:val="1"/>
      <w:marLeft w:val="0"/>
      <w:marRight w:val="0"/>
      <w:marTop w:val="0"/>
      <w:marBottom w:val="0"/>
      <w:divBdr>
        <w:top w:val="none" w:sz="0" w:space="0" w:color="auto"/>
        <w:left w:val="none" w:sz="0" w:space="0" w:color="auto"/>
        <w:bottom w:val="none" w:sz="0" w:space="0" w:color="auto"/>
        <w:right w:val="none" w:sz="0" w:space="0" w:color="auto"/>
      </w:divBdr>
    </w:div>
    <w:div w:id="468404993">
      <w:bodyDiv w:val="1"/>
      <w:marLeft w:val="0"/>
      <w:marRight w:val="0"/>
      <w:marTop w:val="0"/>
      <w:marBottom w:val="0"/>
      <w:divBdr>
        <w:top w:val="none" w:sz="0" w:space="0" w:color="auto"/>
        <w:left w:val="none" w:sz="0" w:space="0" w:color="auto"/>
        <w:bottom w:val="none" w:sz="0" w:space="0" w:color="auto"/>
        <w:right w:val="none" w:sz="0" w:space="0" w:color="auto"/>
      </w:divBdr>
    </w:div>
    <w:div w:id="746271049">
      <w:bodyDiv w:val="1"/>
      <w:marLeft w:val="0"/>
      <w:marRight w:val="0"/>
      <w:marTop w:val="0"/>
      <w:marBottom w:val="0"/>
      <w:divBdr>
        <w:top w:val="none" w:sz="0" w:space="0" w:color="auto"/>
        <w:left w:val="none" w:sz="0" w:space="0" w:color="auto"/>
        <w:bottom w:val="none" w:sz="0" w:space="0" w:color="auto"/>
        <w:right w:val="none" w:sz="0" w:space="0" w:color="auto"/>
      </w:divBdr>
    </w:div>
    <w:div w:id="946737207">
      <w:bodyDiv w:val="1"/>
      <w:marLeft w:val="0"/>
      <w:marRight w:val="0"/>
      <w:marTop w:val="0"/>
      <w:marBottom w:val="0"/>
      <w:divBdr>
        <w:top w:val="none" w:sz="0" w:space="0" w:color="auto"/>
        <w:left w:val="none" w:sz="0" w:space="0" w:color="auto"/>
        <w:bottom w:val="none" w:sz="0" w:space="0" w:color="auto"/>
        <w:right w:val="none" w:sz="0" w:space="0" w:color="auto"/>
      </w:divBdr>
    </w:div>
    <w:div w:id="1182354829">
      <w:bodyDiv w:val="1"/>
      <w:marLeft w:val="0"/>
      <w:marRight w:val="0"/>
      <w:marTop w:val="0"/>
      <w:marBottom w:val="0"/>
      <w:divBdr>
        <w:top w:val="none" w:sz="0" w:space="0" w:color="auto"/>
        <w:left w:val="none" w:sz="0" w:space="0" w:color="auto"/>
        <w:bottom w:val="none" w:sz="0" w:space="0" w:color="auto"/>
        <w:right w:val="none" w:sz="0" w:space="0" w:color="auto"/>
      </w:divBdr>
    </w:div>
    <w:div w:id="1361051811">
      <w:bodyDiv w:val="1"/>
      <w:marLeft w:val="0"/>
      <w:marRight w:val="0"/>
      <w:marTop w:val="0"/>
      <w:marBottom w:val="0"/>
      <w:divBdr>
        <w:top w:val="none" w:sz="0" w:space="0" w:color="auto"/>
        <w:left w:val="none" w:sz="0" w:space="0" w:color="auto"/>
        <w:bottom w:val="none" w:sz="0" w:space="0" w:color="auto"/>
        <w:right w:val="none" w:sz="0" w:space="0" w:color="auto"/>
      </w:divBdr>
    </w:div>
    <w:div w:id="1414426273">
      <w:bodyDiv w:val="1"/>
      <w:marLeft w:val="0"/>
      <w:marRight w:val="0"/>
      <w:marTop w:val="0"/>
      <w:marBottom w:val="0"/>
      <w:divBdr>
        <w:top w:val="none" w:sz="0" w:space="0" w:color="auto"/>
        <w:left w:val="none" w:sz="0" w:space="0" w:color="auto"/>
        <w:bottom w:val="none" w:sz="0" w:space="0" w:color="auto"/>
        <w:right w:val="none" w:sz="0" w:space="0" w:color="auto"/>
      </w:divBdr>
    </w:div>
    <w:div w:id="187252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2021-08-10T19:09:50+00:00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14BEA793E871741BB5BFC015BE97561" ma:contentTypeVersion="2" ma:contentTypeDescription="Create a new document." ma:contentTypeScope="" ma:versionID="ef76c03a0cbb015223581282a0d107a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6a8cd57-5784-4cac-a6bd-5ef783e3d2a5" targetNamespace="http://schemas.microsoft.com/office/2006/metadata/properties" ma:root="true" ma:fieldsID="6a85489846a489a0804d20f0379aa4c6" ns1:_="" ns2:_="" ns3:_="" ns4:_="" ns5:_="">
    <xsd:import namespace="http://schemas.microsoft.com/sharepoint/v3"/>
    <xsd:import namespace="4ffa91fb-a0ff-4ac5-b2db-65c790d184a4"/>
    <xsd:import namespace="http://schemas.microsoft.com/sharepoint.v3"/>
    <xsd:import namespace="http://schemas.microsoft.com/sharepoint/v3/fields"/>
    <xsd:import namespace="46a8cd57-5784-4cac-a6bd-5ef783e3d2a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7e64720-fcbf-4c31-9123-2c110f2663c7}" ma:internalName="TaxCatchAllLabel" ma:readOnly="true" ma:showField="CatchAllDataLabel" ma:web="4d27f04f-83d7-4d75-8ccf-cd2a30d9427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7e64720-fcbf-4c31-9123-2c110f2663c7}" ma:internalName="TaxCatchAll" ma:showField="CatchAllData" ma:web="4d27f04f-83d7-4d75-8ccf-cd2a30d94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8cd57-5784-4cac-a6bd-5ef783e3d2a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59A8F-EFAA-48A5-9AF4-DFCE5E3DD39D}">
  <ds:schemaRefs>
    <ds:schemaRef ds:uri="http://purl.org/dc/dcmitype/"/>
    <ds:schemaRef ds:uri="http://schemas.openxmlformats.org/package/2006/metadata/core-properties"/>
    <ds:schemaRef ds:uri="http://schemas.microsoft.com/office/infopath/2007/PartnerControls"/>
    <ds:schemaRef ds:uri="http://purl.org/dc/terms/"/>
    <ds:schemaRef ds:uri="http://schemas.microsoft.com/sharepoint/v3"/>
    <ds:schemaRef ds:uri="4ffa91fb-a0ff-4ac5-b2db-65c790d184a4"/>
    <ds:schemaRef ds:uri="46a8cd57-5784-4cac-a6bd-5ef783e3d2a5"/>
    <ds:schemaRef ds:uri="http://schemas.microsoft.com/sharepoint/v3/fields"/>
    <ds:schemaRef ds:uri="http://schemas.microsoft.com/sharepoint.v3"/>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B695-895C-4821-AB62-9D060FD66845}">
  <ds:schemaRefs>
    <ds:schemaRef ds:uri="http://schemas.microsoft.com/sharepoint/v3/contenttype/forms"/>
  </ds:schemaRefs>
</ds:datastoreItem>
</file>

<file path=customXml/itemProps3.xml><?xml version="1.0" encoding="utf-8"?>
<ds:datastoreItem xmlns:ds="http://schemas.openxmlformats.org/officeDocument/2006/customXml" ds:itemID="{84B1CAAD-CA33-46CC-8689-9CFE547F0BFA}">
  <ds:schemaRefs>
    <ds:schemaRef ds:uri="Microsoft.SharePoint.Taxonomy.ContentTypeSync"/>
  </ds:schemaRefs>
</ds:datastoreItem>
</file>

<file path=customXml/itemProps4.xml><?xml version="1.0" encoding="utf-8"?>
<ds:datastoreItem xmlns:ds="http://schemas.openxmlformats.org/officeDocument/2006/customXml" ds:itemID="{702CA1F5-8C54-4064-ACBB-FD845A662146}">
  <ds:schemaRefs>
    <ds:schemaRef ds:uri="http://schemas.openxmlformats.org/officeDocument/2006/bibliography"/>
  </ds:schemaRefs>
</ds:datastoreItem>
</file>

<file path=customXml/itemProps5.xml><?xml version="1.0" encoding="utf-8"?>
<ds:datastoreItem xmlns:ds="http://schemas.openxmlformats.org/officeDocument/2006/customXml" ds:itemID="{0E21E9F5-26B1-4E22-AE45-43A50B485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8cd57-5784-4cac-a6bd-5ef783e3d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51</Pages>
  <Words>15991</Words>
  <Characters>91150</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U.S. EPA</Company>
  <LinksUpToDate>false</LinksUpToDate>
  <CharactersWithSpaces>106928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Renzaglia</dc:creator>
  <cp:keywords/>
  <dc:description/>
  <cp:lastModifiedBy>Bouchard, Andrew</cp:lastModifiedBy>
  <cp:revision>67</cp:revision>
  <dcterms:created xsi:type="dcterms:W3CDTF">2021-11-22T19:04:00Z</dcterms:created>
  <dcterms:modified xsi:type="dcterms:W3CDTF">2022-01-24T16:09:00Z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0x010100C14BEA793E871741BB5BFC015BE97561</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