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32A2" w14:textId="64979169" w:rsidR="00DA4B12" w:rsidRDefault="00DA4B12" w:rsidP="00DA4B12">
      <w:pPr>
        <w:spacing w:after="0" w:line="240" w:lineRule="auto"/>
        <w:jc w:val="right"/>
        <w:rPr>
          <w:rFonts w:cstheme="minorHAnsi"/>
          <w:b/>
          <w:color w:val="FFFFFF" w:themeColor="background1"/>
          <w:sz w:val="56"/>
          <w:szCs w:val="56"/>
        </w:rPr>
      </w:pPr>
      <w:bookmarkStart w:id="0" w:name="_Hlk66744335"/>
    </w:p>
    <w:p w14:paraId="6086FB33" w14:textId="2C01023D" w:rsidR="00DA4B12" w:rsidRDefault="00DA4B12" w:rsidP="00DA4B12">
      <w:pPr>
        <w:spacing w:after="0" w:line="240" w:lineRule="auto"/>
        <w:jc w:val="right"/>
        <w:rPr>
          <w:rFonts w:cstheme="minorHAnsi"/>
          <w:b/>
          <w:color w:val="FFFFFF" w:themeColor="background1"/>
          <w:sz w:val="56"/>
          <w:szCs w:val="56"/>
        </w:rPr>
      </w:pPr>
    </w:p>
    <w:p w14:paraId="1B8AD78E" w14:textId="3DBFB2E8" w:rsidR="00DA4B12" w:rsidRDefault="00DA4B12" w:rsidP="00DA4B12">
      <w:pPr>
        <w:spacing w:after="0" w:line="240" w:lineRule="auto"/>
        <w:jc w:val="right"/>
        <w:rPr>
          <w:rFonts w:cstheme="minorHAnsi"/>
          <w:b/>
          <w:color w:val="FFFFFF" w:themeColor="background1"/>
          <w:sz w:val="56"/>
          <w:szCs w:val="56"/>
        </w:rPr>
      </w:pPr>
      <w:r>
        <w:rPr>
          <w:rFonts w:cs="Times New Roman"/>
          <w:b/>
          <w:noProof/>
          <w:sz w:val="36"/>
          <w:szCs w:val="36"/>
        </w:rPr>
        <mc:AlternateContent>
          <mc:Choice Requires="wpg">
            <w:drawing>
              <wp:anchor distT="0" distB="0" distL="114300" distR="114300" simplePos="0" relativeHeight="256414207" behindDoc="1" locked="0" layoutInCell="1" allowOverlap="1" wp14:anchorId="77B1445F" wp14:editId="261911E9">
                <wp:simplePos x="0" y="0"/>
                <wp:positionH relativeFrom="page">
                  <wp:align>center</wp:align>
                </wp:positionH>
                <wp:positionV relativeFrom="topMargin">
                  <wp:posOffset>1799590</wp:posOffset>
                </wp:positionV>
                <wp:extent cx="5321808" cy="4279392"/>
                <wp:effectExtent l="95250" t="95250" r="88900" b="83185"/>
                <wp:wrapNone/>
                <wp:docPr id="26" name="Group 26"/>
                <wp:cNvGraphicFramePr/>
                <a:graphic xmlns:a="http://schemas.openxmlformats.org/drawingml/2006/main">
                  <a:graphicData uri="http://schemas.microsoft.com/office/word/2010/wordprocessingGroup">
                    <wpg:wgp>
                      <wpg:cNvGrpSpPr/>
                      <wpg:grpSpPr>
                        <a:xfrm>
                          <a:off x="0" y="0"/>
                          <a:ext cx="5321808" cy="4279392"/>
                          <a:chOff x="0" y="0"/>
                          <a:chExt cx="4386439" cy="3528483"/>
                        </a:xfrm>
                      </wpg:grpSpPr>
                      <pic:pic xmlns:pic="http://schemas.openxmlformats.org/drawingml/2006/picture">
                        <pic:nvPicPr>
                          <pic:cNvPr id="7" name="Picture 7" descr="A close up of a logo&#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58750" y="133350"/>
                            <a:ext cx="4086225" cy="3220720"/>
                          </a:xfrm>
                          <a:prstGeom prst="rect">
                            <a:avLst/>
                          </a:prstGeom>
                        </pic:spPr>
                      </pic:pic>
                      <wps:wsp>
                        <wps:cNvPr id="50" name="Rectangle 50"/>
                        <wps:cNvSpPr/>
                        <wps:spPr>
                          <a:xfrm>
                            <a:off x="0" y="0"/>
                            <a:ext cx="4386439" cy="3528483"/>
                          </a:xfrm>
                          <a:prstGeom prst="rect">
                            <a:avLst/>
                          </a:prstGeom>
                          <a:solidFill>
                            <a:srgbClr val="FFFFFF">
                              <a:alpha val="20000"/>
                            </a:srgbClr>
                          </a:solidFill>
                          <a:ln w="76200">
                            <a:solidFill>
                              <a:schemeClr val="bg1"/>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A119B4" id="Group 26" o:spid="_x0000_s1026" style="position:absolute;margin-left:0;margin-top:141.7pt;width:419.05pt;height:336.95pt;z-index:-246902273;mso-position-horizontal:center;mso-position-horizontal-relative:page;mso-position-vertical-relative:top-margin-area;mso-width-relative:margin;mso-height-relative:margin" coordsize="43864,35284"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close up of a logo&#10;&#10;Description automatically generated" style="position:absolute;left:1587;top:1333;width:40862;height:32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">
                  <v:imagedata r:id="rId17" o:title="A close up of a logo&#10;&#10;Description automatically generated"/>
                </v:shape>
                <v:rect id="Rectangle 50" o:spid="_x0000_s1028" style="position:absolute;width:43864;height:35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" strokecolor="white [3212]" strokeweight="6pt">
                  <v:fill opacity="13107f"/>
                </v:rect>
                <w10:wrap anchorx="page" anchory="margin"/>
              </v:group>
            </w:pict>
          </mc:Fallback>
        </mc:AlternateContent>
      </w:r>
    </w:p>
    <w:p w14:paraId="0F74E6CD" w14:textId="1F2BE659" w:rsidR="00DA4B12" w:rsidRDefault="00DA4B12" w:rsidP="00DA4B12">
      <w:pPr>
        <w:spacing w:after="0" w:line="240" w:lineRule="auto"/>
        <w:jc w:val="right"/>
        <w:rPr>
          <w:rFonts w:cstheme="minorHAnsi"/>
          <w:b/>
          <w:color w:val="FFFFFF" w:themeColor="background1"/>
          <w:sz w:val="56"/>
          <w:szCs w:val="56"/>
        </w:rPr>
      </w:pPr>
    </w:p>
    <w:p w14:paraId="77A3431C" w14:textId="4D5275F8" w:rsidR="00DA4B12" w:rsidRDefault="00DA4B12" w:rsidP="00DA4B12">
      <w:pPr>
        <w:spacing w:after="0" w:line="240" w:lineRule="auto"/>
        <w:jc w:val="right"/>
        <w:rPr>
          <w:rFonts w:cstheme="minorHAnsi"/>
          <w:b/>
          <w:color w:val="FFFFFF" w:themeColor="background1"/>
          <w:sz w:val="56"/>
          <w:szCs w:val="56"/>
        </w:rPr>
      </w:pPr>
    </w:p>
    <w:p w14:paraId="6F847B0A" w14:textId="48712791" w:rsidR="00DA4B12" w:rsidRDefault="00DA4B12" w:rsidP="00DA4B12">
      <w:pPr>
        <w:spacing w:after="0" w:line="240" w:lineRule="auto"/>
        <w:jc w:val="right"/>
        <w:rPr>
          <w:rFonts w:cstheme="minorHAnsi"/>
          <w:b/>
          <w:color w:val="FFFFFF" w:themeColor="background1"/>
          <w:sz w:val="56"/>
          <w:szCs w:val="56"/>
        </w:rPr>
      </w:pPr>
    </w:p>
    <w:p w14:paraId="3807C61C" w14:textId="1D47F13F" w:rsidR="00DA4B12" w:rsidRDefault="00DA4B12" w:rsidP="00DA4B12">
      <w:pPr>
        <w:spacing w:after="0" w:line="240" w:lineRule="auto"/>
        <w:jc w:val="right"/>
        <w:rPr>
          <w:rFonts w:cstheme="minorHAnsi"/>
          <w:b/>
          <w:color w:val="FFFFFF" w:themeColor="background1"/>
          <w:sz w:val="56"/>
          <w:szCs w:val="56"/>
        </w:rPr>
      </w:pPr>
    </w:p>
    <w:p w14:paraId="6BFEC5E4" w14:textId="2130E87D" w:rsidR="00DA4B12" w:rsidRDefault="0062097E" w:rsidP="0062097E">
      <w:pPr>
        <w:tabs>
          <w:tab w:val="left" w:pos="8670"/>
        </w:tabs>
        <w:spacing w:after="0" w:line="240" w:lineRule="auto"/>
        <w:rPr>
          <w:rFonts w:cstheme="minorHAnsi"/>
          <w:b/>
          <w:color w:val="FFFFFF" w:themeColor="background1"/>
          <w:sz w:val="56"/>
          <w:szCs w:val="56"/>
        </w:rPr>
      </w:pPr>
      <w:r>
        <w:rPr>
          <w:rFonts w:cstheme="minorHAnsi"/>
          <w:b/>
          <w:color w:val="FFFFFF" w:themeColor="background1"/>
          <w:sz w:val="56"/>
          <w:szCs w:val="56"/>
        </w:rPr>
        <w:tab/>
      </w:r>
    </w:p>
    <w:p w14:paraId="567FCDEF" w14:textId="000C31FB" w:rsidR="00DA4B12" w:rsidRDefault="00DA4B12" w:rsidP="00DA4B12">
      <w:pPr>
        <w:spacing w:after="0" w:line="240" w:lineRule="auto"/>
        <w:jc w:val="right"/>
        <w:rPr>
          <w:rFonts w:cstheme="minorHAnsi"/>
          <w:b/>
          <w:color w:val="FFFFFF" w:themeColor="background1"/>
          <w:sz w:val="56"/>
          <w:szCs w:val="56"/>
        </w:rPr>
      </w:pPr>
    </w:p>
    <w:p w14:paraId="6EE609BA" w14:textId="0A101079" w:rsidR="00DA4B12" w:rsidRDefault="00DA4B12" w:rsidP="00DA4B12">
      <w:pPr>
        <w:spacing w:after="0" w:line="240" w:lineRule="auto"/>
        <w:jc w:val="right"/>
        <w:rPr>
          <w:rFonts w:cstheme="minorHAnsi"/>
          <w:b/>
          <w:color w:val="FFFFFF" w:themeColor="background1"/>
          <w:sz w:val="56"/>
          <w:szCs w:val="56"/>
        </w:rPr>
      </w:pPr>
    </w:p>
    <w:p w14:paraId="2554A270" w14:textId="3AE86A2B" w:rsidR="00DA4B12" w:rsidRDefault="00DA4B12" w:rsidP="00DA4B12">
      <w:pPr>
        <w:spacing w:after="0" w:line="240" w:lineRule="auto"/>
        <w:jc w:val="right"/>
        <w:rPr>
          <w:rFonts w:cstheme="minorHAnsi"/>
          <w:b/>
          <w:color w:val="FFFFFF" w:themeColor="background1"/>
          <w:sz w:val="56"/>
          <w:szCs w:val="56"/>
        </w:rPr>
      </w:pPr>
    </w:p>
    <w:p w14:paraId="013DD867" w14:textId="3CA3A6A8" w:rsidR="00DA4B12" w:rsidRDefault="00DA4B12" w:rsidP="00DA4B12">
      <w:pPr>
        <w:spacing w:after="0" w:line="240" w:lineRule="auto"/>
        <w:jc w:val="right"/>
        <w:rPr>
          <w:rFonts w:cstheme="minorHAnsi"/>
          <w:b/>
          <w:color w:val="FFFFFF" w:themeColor="background1"/>
          <w:sz w:val="56"/>
          <w:szCs w:val="56"/>
        </w:rPr>
      </w:pPr>
    </w:p>
    <w:p w14:paraId="44A62632" w14:textId="77777777" w:rsidR="00DA4B12" w:rsidRDefault="00DA4B12" w:rsidP="00DA4B12">
      <w:pPr>
        <w:spacing w:after="0" w:line="240" w:lineRule="auto"/>
        <w:jc w:val="right"/>
        <w:rPr>
          <w:rFonts w:cstheme="minorHAnsi"/>
          <w:b/>
          <w:color w:val="FFFFFF" w:themeColor="background1"/>
          <w:sz w:val="56"/>
          <w:szCs w:val="56"/>
        </w:rPr>
      </w:pPr>
    </w:p>
    <w:p w14:paraId="3C1207AA" w14:textId="77777777" w:rsidR="00965901" w:rsidRDefault="00965901" w:rsidP="00965901">
      <w:pPr>
        <w:pStyle w:val="Title"/>
      </w:pPr>
    </w:p>
    <w:p w14:paraId="0563F6EF" w14:textId="33BE57C0" w:rsidR="00FB5E9B" w:rsidRPr="005A0009" w:rsidRDefault="00FB5E9B" w:rsidP="005A0009">
      <w:pPr>
        <w:pStyle w:val="Title"/>
        <w:rPr>
          <w:b w:val="0"/>
        </w:rPr>
      </w:pPr>
      <w:r w:rsidRPr="005A0009">
        <w:t xml:space="preserve">Owner </w:t>
      </w:r>
      <w:r w:rsidR="004A660C" w:rsidRPr="005A0009">
        <w:t>a</w:t>
      </w:r>
      <w:r w:rsidRPr="005A0009">
        <w:t>nd Operator Introduction:</w:t>
      </w:r>
    </w:p>
    <w:p w14:paraId="41F46F70" w14:textId="3305CD02" w:rsidR="00DA4B12" w:rsidRPr="002B33C5" w:rsidRDefault="00FB5E9B" w:rsidP="002B33C5">
      <w:pPr>
        <w:pStyle w:val="Title"/>
      </w:pPr>
      <w:r w:rsidRPr="005A0009">
        <w:t xml:space="preserve">Automated Interstitial Monitoring Systems </w:t>
      </w:r>
      <w:r w:rsidR="004A660C" w:rsidRPr="005A0009">
        <w:t>f</w:t>
      </w:r>
      <w:r w:rsidRPr="005A0009">
        <w:t xml:space="preserve">or Underground Pressurized Piping </w:t>
      </w:r>
      <w:r w:rsidR="004A660C" w:rsidRPr="005A0009">
        <w:t>o</w:t>
      </w:r>
      <w:r w:rsidRPr="005A0009">
        <w:t>n Emergency Power Generator UST Systems</w:t>
      </w:r>
    </w:p>
    <w:p w14:paraId="610DFF3E" w14:textId="3E2B8C13" w:rsidR="00FB5E9B" w:rsidRPr="002B33C5" w:rsidRDefault="00FB5E9B" w:rsidP="002B33C5">
      <w:pPr>
        <w:pStyle w:val="Title"/>
        <w:rPr>
          <w:sz w:val="36"/>
          <w:szCs w:val="36"/>
        </w:rPr>
      </w:pPr>
    </w:p>
    <w:p w14:paraId="654CCC4C" w14:textId="7388E61D" w:rsidR="001101B2" w:rsidRDefault="001101B2" w:rsidP="00DA4B12">
      <w:pPr>
        <w:jc w:val="center"/>
        <w:rPr>
          <w:rFonts w:cs="Times New Roman"/>
          <w:b/>
          <w:sz w:val="36"/>
          <w:szCs w:val="36"/>
        </w:rPr>
        <w:sectPr w:rsidR="001101B2" w:rsidSect="00D62E90">
          <w:headerReference w:type="default" r:id="rId18"/>
          <w:headerReference w:type="first" r:id="rId19"/>
          <w:footerReference w:type="first" r:id="rId20"/>
          <w:type w:val="continuous"/>
          <w:pgSz w:w="12240" w:h="15840"/>
          <w:pgMar w:top="1440" w:right="1440" w:bottom="1440" w:left="1440" w:header="720" w:footer="720" w:gutter="0"/>
          <w:cols w:space="720"/>
          <w:titlePg/>
          <w:docGrid w:linePitch="299"/>
        </w:sectPr>
      </w:pPr>
    </w:p>
    <w:p w14:paraId="02FB11DA" w14:textId="34611F64" w:rsidR="00BE4ACC" w:rsidRDefault="004A4A20" w:rsidP="003341D9">
      <w:pPr>
        <w:pStyle w:val="TOC1"/>
      </w:pPr>
      <w:r w:rsidRPr="005A0009">
        <w:rPr>
          <w:rFonts w:cs="Times New Roman"/>
          <w:noProof/>
          <w:color w:val="6C406D"/>
          <w:sz w:val="36"/>
          <w:szCs w:val="36"/>
        </w:rPr>
        <w:lastRenderedPageBreak/>
        <mc:AlternateContent>
          <mc:Choice Requires="wps">
            <w:drawing>
              <wp:anchor distT="0" distB="0" distL="114300" distR="114300" simplePos="0" relativeHeight="252541952" behindDoc="1" locked="0" layoutInCell="1" allowOverlap="1" wp14:anchorId="7D63D002" wp14:editId="06CB83A4">
                <wp:simplePos x="0" y="0"/>
                <wp:positionH relativeFrom="page">
                  <wp:posOffset>-211667</wp:posOffset>
                </wp:positionH>
                <wp:positionV relativeFrom="paragraph">
                  <wp:posOffset>-1066800</wp:posOffset>
                </wp:positionV>
                <wp:extent cx="7987146" cy="1989667"/>
                <wp:effectExtent l="0" t="0" r="0" b="0"/>
                <wp:wrapNone/>
                <wp:docPr id="71" name="Rectangle 71"/>
                <wp:cNvGraphicFramePr/>
                <a:graphic xmlns:a="http://schemas.openxmlformats.org/drawingml/2006/main">
                  <a:graphicData uri="http://schemas.microsoft.com/office/word/2010/wordprocessingShape">
                    <wps:wsp>
                      <wps:cNvSpPr/>
                      <wps:spPr>
                        <a:xfrm>
                          <a:off x="0" y="0"/>
                          <a:ext cx="7987146" cy="1989667"/>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E3792" id="Rectangle 71" o:spid="_x0000_s1026" style="position:absolute;margin-left:-16.65pt;margin-top:-84pt;width:628.9pt;height:156.65pt;z-index:-25077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" fillcolor="#c198c2" stroked="f" strokeweight="1pt">
                <w10:wrap anchorx="page"/>
              </v:rect>
            </w:pict>
          </mc:Fallback>
        </mc:AlternateContent>
      </w:r>
      <w:r w:rsidR="00BE4ACC" w:rsidRPr="00BE4ACC">
        <w:rPr>
          <w:noProof/>
        </w:rPr>
        <mc:AlternateContent>
          <mc:Choice Requires="wps">
            <w:drawing>
              <wp:anchor distT="45720" distB="45720" distL="114300" distR="114300" simplePos="0" relativeHeight="252511232" behindDoc="0" locked="0" layoutInCell="1" allowOverlap="1" wp14:anchorId="37438949" wp14:editId="4885DE21">
                <wp:simplePos x="0" y="0"/>
                <wp:positionH relativeFrom="margin">
                  <wp:posOffset>-127000</wp:posOffset>
                </wp:positionH>
                <wp:positionV relativeFrom="paragraph">
                  <wp:posOffset>271780</wp:posOffset>
                </wp:positionV>
                <wp:extent cx="2360930"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099542" w14:textId="656BDD41" w:rsidR="00BE4ACC" w:rsidRPr="005A0009" w:rsidRDefault="00BE4ACC">
                            <w:pPr>
                              <w:rPr>
                                <w:rFonts w:asciiTheme="minorHAnsi" w:hAnsiTheme="minorHAnsi" w:cstheme="minorHAnsi"/>
                                <w:b/>
                                <w:bCs/>
                                <w:color w:val="FFFFFF" w:themeColor="background1"/>
                                <w:sz w:val="72"/>
                                <w:szCs w:val="72"/>
                              </w:rPr>
                            </w:pPr>
                            <w:r w:rsidRPr="005A0009">
                              <w:rPr>
                                <w:rFonts w:asciiTheme="minorHAnsi" w:hAnsiTheme="minorHAnsi" w:cstheme="minorHAnsi"/>
                                <w:b/>
                                <w:bCs/>
                                <w:color w:val="FFFFFF" w:themeColor="background1"/>
                                <w:sz w:val="72"/>
                                <w:szCs w:val="72"/>
                              </w:rPr>
                              <w:t>Contents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438949" id="_x0000_t202" coordsize="21600,21600" o:spt="202" path="m,l,21600r21600,l21600,xe">
                <v:stroke joinstyle="miter"/>
                <v:path gradientshapeok="t" o:connecttype="rect"/>
              </v:shapetype>
              <v:shape id="Text Box 2" o:spid="_x0000_s1026" type="#_x0000_t202" style="position:absolute;margin-left:-10pt;margin-top:21.4pt;width:185.9pt;height:110.6pt;z-index:2525112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" filled="f" stroked="f">
                <v:textbox style="mso-fit-shape-to-text:t">
                  <w:txbxContent>
                    <w:p w14:paraId="12099542" w14:textId="656BDD41" w:rsidR="00BE4ACC" w:rsidRPr="005A0009" w:rsidRDefault="00BE4ACC">
                      <w:pPr>
                        <w:rPr>
                          <w:rFonts w:asciiTheme="minorHAnsi" w:hAnsiTheme="minorHAnsi" w:cstheme="minorHAnsi"/>
                          <w:b/>
                          <w:bCs/>
                          <w:color w:val="FFFFFF" w:themeColor="background1"/>
                          <w:sz w:val="72"/>
                          <w:szCs w:val="72"/>
                        </w:rPr>
                      </w:pPr>
                      <w:r w:rsidRPr="005A0009">
                        <w:rPr>
                          <w:rFonts w:asciiTheme="minorHAnsi" w:hAnsiTheme="minorHAnsi" w:cstheme="minorHAnsi"/>
                          <w:b/>
                          <w:bCs/>
                          <w:color w:val="FFFFFF" w:themeColor="background1"/>
                          <w:sz w:val="72"/>
                          <w:szCs w:val="72"/>
                        </w:rPr>
                        <w:t>Contents</w:t>
                      </w:r>
                    </w:p>
                  </w:txbxContent>
                </v:textbox>
                <w10:wrap type="square" anchorx="margin"/>
              </v:shape>
            </w:pict>
          </mc:Fallback>
        </mc:AlternateContent>
      </w:r>
    </w:p>
    <w:p w14:paraId="64403F11" w14:textId="77777777" w:rsidR="00BE4ACC" w:rsidRDefault="00BE4ACC" w:rsidP="003341D9">
      <w:pPr>
        <w:pStyle w:val="TOC1"/>
      </w:pPr>
    </w:p>
    <w:p w14:paraId="604A9E47" w14:textId="77777777" w:rsidR="00BE4ACC" w:rsidRDefault="00BE4ACC" w:rsidP="003341D9">
      <w:pPr>
        <w:pStyle w:val="TOC1"/>
      </w:pPr>
    </w:p>
    <w:p w14:paraId="036904AA" w14:textId="77777777" w:rsidR="00BE4ACC" w:rsidRDefault="00BE4ACC" w:rsidP="003341D9">
      <w:pPr>
        <w:pStyle w:val="TOC1"/>
      </w:pPr>
    </w:p>
    <w:p w14:paraId="53D68ECC" w14:textId="77777777" w:rsidR="00BE4ACC" w:rsidRDefault="00BE4ACC" w:rsidP="003341D9">
      <w:pPr>
        <w:pStyle w:val="TOC1"/>
      </w:pPr>
    </w:p>
    <w:p w14:paraId="7F3FE900" w14:textId="3C9F81F9" w:rsidR="00DA7040" w:rsidRPr="009611C7" w:rsidRDefault="00132636" w:rsidP="003341D9">
      <w:pPr>
        <w:pStyle w:val="TOC1"/>
        <w:rPr>
          <w:rFonts w:asciiTheme="minorHAnsi" w:eastAsiaTheme="minorEastAsia" w:hAnsiTheme="minorHAnsi" w:cstheme="minorHAnsi"/>
          <w:b/>
          <w:bCs/>
          <w:noProof/>
        </w:rPr>
      </w:pPr>
      <w:r w:rsidRPr="002B33C5">
        <w:rPr>
          <w:szCs w:val="24"/>
        </w:rPr>
        <w:fldChar w:fldCharType="begin"/>
      </w:r>
      <w:r w:rsidRPr="002B33C5">
        <w:rPr>
          <w:szCs w:val="24"/>
        </w:rPr>
        <w:instrText xml:space="preserve"> TOC \o "1-3" \h \z \u </w:instrText>
      </w:r>
      <w:r w:rsidRPr="002B33C5">
        <w:rPr>
          <w:szCs w:val="24"/>
        </w:rPr>
        <w:fldChar w:fldCharType="separate"/>
      </w:r>
      <w:hyperlink w:anchor="_Toc97544544" w:history="1">
        <w:r w:rsidR="00DA7040" w:rsidRPr="009611C7">
          <w:rPr>
            <w:rStyle w:val="Hyperlink"/>
            <w:rFonts w:asciiTheme="minorHAnsi" w:hAnsiTheme="minorHAnsi" w:cstheme="minorHAnsi"/>
            <w:b/>
            <w:bCs/>
            <w:noProof/>
          </w:rPr>
          <w:t>Purpose</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_Toc97544544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1</w:t>
        </w:r>
        <w:r w:rsidR="00DA7040" w:rsidRPr="009611C7">
          <w:rPr>
            <w:rFonts w:asciiTheme="minorHAnsi" w:hAnsiTheme="minorHAnsi" w:cstheme="minorHAnsi"/>
            <w:b/>
            <w:bCs/>
            <w:noProof/>
            <w:webHidden/>
          </w:rPr>
          <w:fldChar w:fldCharType="end"/>
        </w:r>
      </w:hyperlink>
    </w:p>
    <w:p w14:paraId="51DA9F22" w14:textId="7C6089E8" w:rsidR="00DA7040" w:rsidRPr="009611C7" w:rsidRDefault="007D7EB0" w:rsidP="003341D9">
      <w:pPr>
        <w:pStyle w:val="TOC1"/>
        <w:rPr>
          <w:rFonts w:asciiTheme="minorHAnsi" w:eastAsiaTheme="minorEastAsia" w:hAnsiTheme="minorHAnsi" w:cstheme="minorHAnsi"/>
          <w:b/>
          <w:bCs/>
          <w:noProof/>
        </w:rPr>
      </w:pPr>
      <w:hyperlink w:anchor="_Toc97544545" w:history="1">
        <w:r w:rsidR="00DA7040" w:rsidRPr="009611C7">
          <w:rPr>
            <w:rStyle w:val="Hyperlink"/>
            <w:rFonts w:asciiTheme="minorHAnsi" w:hAnsiTheme="minorHAnsi" w:cstheme="minorHAnsi"/>
            <w:b/>
            <w:bCs/>
            <w:noProof/>
          </w:rPr>
          <w:t>Background</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_Toc97544545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2</w:t>
        </w:r>
        <w:r w:rsidR="00DA7040" w:rsidRPr="009611C7">
          <w:rPr>
            <w:rFonts w:asciiTheme="minorHAnsi" w:hAnsiTheme="minorHAnsi" w:cstheme="minorHAnsi"/>
            <w:b/>
            <w:bCs/>
            <w:noProof/>
            <w:webHidden/>
          </w:rPr>
          <w:fldChar w:fldCharType="end"/>
        </w:r>
      </w:hyperlink>
    </w:p>
    <w:p w14:paraId="4B17B830" w14:textId="680AC5DB" w:rsidR="00DA7040" w:rsidRPr="009611C7" w:rsidRDefault="007D7EB0" w:rsidP="003341D9">
      <w:pPr>
        <w:pStyle w:val="TOC1"/>
        <w:rPr>
          <w:rFonts w:asciiTheme="minorHAnsi" w:eastAsiaTheme="minorEastAsia" w:hAnsiTheme="minorHAnsi" w:cstheme="minorHAnsi"/>
          <w:b/>
          <w:bCs/>
          <w:noProof/>
        </w:rPr>
      </w:pPr>
      <w:hyperlink w:anchor="_Toc97544546" w:history="1">
        <w:r w:rsidR="00DA7040" w:rsidRPr="009611C7">
          <w:rPr>
            <w:rStyle w:val="Hyperlink"/>
            <w:rFonts w:asciiTheme="minorHAnsi" w:hAnsiTheme="minorHAnsi" w:cstheme="minorHAnsi"/>
            <w:b/>
            <w:bCs/>
            <w:noProof/>
          </w:rPr>
          <w:t>Section 1: General Discussion about using AIM Systems on Pressurized Piping Systems</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_Toc97544546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3</w:t>
        </w:r>
        <w:r w:rsidR="00DA7040" w:rsidRPr="009611C7">
          <w:rPr>
            <w:rFonts w:asciiTheme="minorHAnsi" w:hAnsiTheme="minorHAnsi" w:cstheme="minorHAnsi"/>
            <w:b/>
            <w:bCs/>
            <w:noProof/>
            <w:webHidden/>
          </w:rPr>
          <w:fldChar w:fldCharType="end"/>
        </w:r>
      </w:hyperlink>
    </w:p>
    <w:p w14:paraId="6801E54C" w14:textId="00B2AFAF" w:rsidR="00DA7040" w:rsidRPr="009611C7" w:rsidRDefault="007D7EB0" w:rsidP="003341D9">
      <w:pPr>
        <w:pStyle w:val="TOC1"/>
        <w:rPr>
          <w:rFonts w:asciiTheme="minorHAnsi" w:eastAsiaTheme="minorEastAsia" w:hAnsiTheme="minorHAnsi" w:cstheme="minorHAnsi"/>
          <w:b/>
          <w:bCs/>
          <w:noProof/>
        </w:rPr>
      </w:pPr>
      <w:hyperlink w:anchor="_Toc97544547" w:history="1">
        <w:r w:rsidR="00DA7040" w:rsidRPr="009611C7">
          <w:rPr>
            <w:rStyle w:val="Hyperlink"/>
            <w:rFonts w:asciiTheme="minorHAnsi" w:hAnsiTheme="minorHAnsi" w:cstheme="minorHAnsi"/>
            <w:b/>
            <w:bCs/>
            <w:noProof/>
          </w:rPr>
          <w:t>Section 2: Description of AIM Systems</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_Toc97544547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4</w:t>
        </w:r>
        <w:r w:rsidR="00DA7040" w:rsidRPr="009611C7">
          <w:rPr>
            <w:rFonts w:asciiTheme="minorHAnsi" w:hAnsiTheme="minorHAnsi" w:cstheme="minorHAnsi"/>
            <w:b/>
            <w:bCs/>
            <w:noProof/>
            <w:webHidden/>
          </w:rPr>
          <w:fldChar w:fldCharType="end"/>
        </w:r>
      </w:hyperlink>
    </w:p>
    <w:p w14:paraId="7A8195AA" w14:textId="68BF1519" w:rsidR="00DA7040" w:rsidRPr="009611C7" w:rsidRDefault="007D7EB0" w:rsidP="003341D9">
      <w:pPr>
        <w:pStyle w:val="TOC1"/>
        <w:rPr>
          <w:rFonts w:asciiTheme="minorHAnsi" w:eastAsiaTheme="minorEastAsia" w:hAnsiTheme="minorHAnsi" w:cstheme="minorHAnsi"/>
          <w:b/>
          <w:bCs/>
          <w:noProof/>
        </w:rPr>
      </w:pPr>
      <w:hyperlink w:anchor="_Toc97544549" w:history="1">
        <w:r w:rsidR="00DA7040" w:rsidRPr="009611C7">
          <w:rPr>
            <w:rStyle w:val="Hyperlink"/>
            <w:rFonts w:asciiTheme="minorHAnsi" w:hAnsiTheme="minorHAnsi" w:cstheme="minorHAnsi"/>
            <w:b/>
            <w:bCs/>
            <w:noProof/>
          </w:rPr>
          <w:t>Section 3: Examples of AIM Systems</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_Toc97544549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6</w:t>
        </w:r>
        <w:r w:rsidR="00DA7040" w:rsidRPr="009611C7">
          <w:rPr>
            <w:rFonts w:asciiTheme="minorHAnsi" w:hAnsiTheme="minorHAnsi" w:cstheme="minorHAnsi"/>
            <w:b/>
            <w:bCs/>
            <w:noProof/>
            <w:webHidden/>
          </w:rPr>
          <w:fldChar w:fldCharType="end"/>
        </w:r>
      </w:hyperlink>
    </w:p>
    <w:p w14:paraId="2EDE4A16" w14:textId="0842DB92" w:rsidR="00DA7040" w:rsidRPr="009611C7" w:rsidRDefault="007D7EB0" w:rsidP="003341D9">
      <w:pPr>
        <w:pStyle w:val="TOC1"/>
        <w:rPr>
          <w:rFonts w:asciiTheme="minorHAnsi" w:eastAsiaTheme="minorEastAsia" w:hAnsiTheme="minorHAnsi" w:cstheme="minorHAnsi"/>
          <w:b/>
          <w:bCs/>
          <w:noProof/>
        </w:rPr>
      </w:pPr>
      <w:hyperlink w:anchor="_Toc97544556" w:history="1">
        <w:r w:rsidR="00DA7040" w:rsidRPr="009611C7">
          <w:rPr>
            <w:rStyle w:val="Hyperlink"/>
            <w:rFonts w:asciiTheme="minorHAnsi" w:hAnsiTheme="minorHAnsi" w:cstheme="minorHAnsi"/>
            <w:b/>
            <w:bCs/>
            <w:noProof/>
          </w:rPr>
          <w:t>Section 4. O&amp;M Testing and Inspection Requirements At-A-Glance</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_Toc97544556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9</w:t>
        </w:r>
        <w:r w:rsidR="00DA7040" w:rsidRPr="009611C7">
          <w:rPr>
            <w:rFonts w:asciiTheme="minorHAnsi" w:hAnsiTheme="minorHAnsi" w:cstheme="minorHAnsi"/>
            <w:b/>
            <w:bCs/>
            <w:noProof/>
            <w:webHidden/>
          </w:rPr>
          <w:fldChar w:fldCharType="end"/>
        </w:r>
      </w:hyperlink>
    </w:p>
    <w:p w14:paraId="20CD0B48" w14:textId="6577F86D" w:rsidR="00DA7040" w:rsidRPr="009611C7" w:rsidRDefault="007D7EB0" w:rsidP="003341D9">
      <w:pPr>
        <w:pStyle w:val="TOC1"/>
        <w:rPr>
          <w:rFonts w:asciiTheme="minorHAnsi" w:eastAsiaTheme="minorEastAsia" w:hAnsiTheme="minorHAnsi" w:cstheme="minorHAnsi"/>
          <w:b/>
          <w:bCs/>
          <w:noProof/>
        </w:rPr>
      </w:pPr>
      <w:hyperlink w:anchor="_Toc97544557" w:history="1">
        <w:r w:rsidR="00DA7040" w:rsidRPr="009611C7">
          <w:rPr>
            <w:rStyle w:val="Hyperlink"/>
            <w:rFonts w:asciiTheme="minorHAnsi" w:hAnsiTheme="minorHAnsi" w:cstheme="minorHAnsi"/>
            <w:b/>
            <w:bCs/>
            <w:noProof/>
          </w:rPr>
          <w:t>Section 5: Required Documentation from UST System Owners and Operators</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_Toc97544557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12</w:t>
        </w:r>
        <w:r w:rsidR="00DA7040" w:rsidRPr="009611C7">
          <w:rPr>
            <w:rFonts w:asciiTheme="minorHAnsi" w:hAnsiTheme="minorHAnsi" w:cstheme="minorHAnsi"/>
            <w:b/>
            <w:bCs/>
            <w:noProof/>
            <w:webHidden/>
          </w:rPr>
          <w:fldChar w:fldCharType="end"/>
        </w:r>
      </w:hyperlink>
    </w:p>
    <w:p w14:paraId="4729FB15" w14:textId="45BFD74C" w:rsidR="00DA7040" w:rsidRPr="009611C7" w:rsidRDefault="007D7EB0" w:rsidP="003341D9">
      <w:pPr>
        <w:pStyle w:val="TOC1"/>
        <w:rPr>
          <w:rFonts w:asciiTheme="minorHAnsi" w:eastAsiaTheme="minorEastAsia" w:hAnsiTheme="minorHAnsi" w:cstheme="minorHAnsi"/>
          <w:b/>
          <w:bCs/>
          <w:noProof/>
        </w:rPr>
      </w:pPr>
      <w:hyperlink w:anchor="_Toc97544559" w:history="1">
        <w:r w:rsidR="00DA7040" w:rsidRPr="009611C7">
          <w:rPr>
            <w:rStyle w:val="Hyperlink"/>
            <w:rFonts w:asciiTheme="minorHAnsi" w:hAnsiTheme="minorHAnsi" w:cstheme="minorHAnsi"/>
            <w:b/>
            <w:bCs/>
            <w:noProof/>
          </w:rPr>
          <w:t>Section 6: AIM Systems Inspection and Testing Checklists</w:t>
        </w:r>
        <w:r w:rsidR="00DA7040" w:rsidRPr="009611C7">
          <w:rPr>
            <w:rFonts w:asciiTheme="minorHAnsi" w:hAnsiTheme="minorHAnsi" w:cstheme="minorHAnsi"/>
            <w:b/>
            <w:bCs/>
            <w:noProof/>
            <w:webHidden/>
          </w:rPr>
          <w:tab/>
        </w:r>
        <w:r w:rsidR="00DA7040" w:rsidRPr="009611C7">
          <w:rPr>
            <w:rFonts w:asciiTheme="minorHAnsi" w:hAnsiTheme="minorHAnsi" w:cstheme="minorHAnsi"/>
            <w:b/>
            <w:bCs/>
            <w:noProof/>
            <w:webHidden/>
          </w:rPr>
          <w:fldChar w:fldCharType="begin"/>
        </w:r>
        <w:r w:rsidR="00DA7040" w:rsidRPr="009611C7">
          <w:rPr>
            <w:rFonts w:asciiTheme="minorHAnsi" w:hAnsiTheme="minorHAnsi" w:cstheme="minorHAnsi"/>
            <w:b/>
            <w:bCs/>
            <w:noProof/>
            <w:webHidden/>
          </w:rPr>
          <w:instrText xml:space="preserve"> PAGEREF _Toc97544559 \h </w:instrText>
        </w:r>
        <w:r w:rsidR="00DA7040" w:rsidRPr="009611C7">
          <w:rPr>
            <w:rFonts w:asciiTheme="minorHAnsi" w:hAnsiTheme="minorHAnsi" w:cstheme="minorHAnsi"/>
            <w:b/>
            <w:bCs/>
            <w:noProof/>
            <w:webHidden/>
          </w:rPr>
        </w:r>
        <w:r w:rsidR="00DA7040" w:rsidRPr="009611C7">
          <w:rPr>
            <w:rFonts w:asciiTheme="minorHAnsi" w:hAnsiTheme="minorHAnsi" w:cstheme="minorHAnsi"/>
            <w:b/>
            <w:bCs/>
            <w:noProof/>
            <w:webHidden/>
          </w:rPr>
          <w:fldChar w:fldCharType="separate"/>
        </w:r>
        <w:r w:rsidR="00F25D6A" w:rsidRPr="009611C7">
          <w:rPr>
            <w:rFonts w:asciiTheme="minorHAnsi" w:hAnsiTheme="minorHAnsi" w:cstheme="minorHAnsi"/>
            <w:b/>
            <w:bCs/>
            <w:noProof/>
            <w:webHidden/>
          </w:rPr>
          <w:t>16</w:t>
        </w:r>
        <w:r w:rsidR="00DA7040" w:rsidRPr="009611C7">
          <w:rPr>
            <w:rFonts w:asciiTheme="minorHAnsi" w:hAnsiTheme="minorHAnsi" w:cstheme="minorHAnsi"/>
            <w:b/>
            <w:bCs/>
            <w:noProof/>
            <w:webHidden/>
          </w:rPr>
          <w:fldChar w:fldCharType="end"/>
        </w:r>
      </w:hyperlink>
    </w:p>
    <w:p w14:paraId="2E678A39" w14:textId="77777777" w:rsidR="00800F3A" w:rsidRDefault="00132636" w:rsidP="000C4399">
      <w:pPr>
        <w:rPr>
          <w:b/>
          <w:bCs/>
          <w:szCs w:val="24"/>
        </w:rPr>
      </w:pPr>
      <w:r w:rsidRPr="002B33C5">
        <w:rPr>
          <w:rFonts w:asciiTheme="minorHAnsi" w:hAnsiTheme="minorHAnsi" w:cstheme="minorHAnsi"/>
          <w:b/>
          <w:bCs/>
          <w:szCs w:val="24"/>
        </w:rPr>
        <w:fldChar w:fldCharType="end"/>
      </w:r>
    </w:p>
    <w:p w14:paraId="6A9696CE" w14:textId="1F2D7829" w:rsidR="00FE566E" w:rsidRPr="00800F3A" w:rsidRDefault="00FE566E" w:rsidP="000C4399">
      <w:pPr>
        <w:sectPr w:rsidR="00FE566E" w:rsidRPr="00800F3A" w:rsidSect="00D62E90">
          <w:headerReference w:type="even" r:id="rId21"/>
          <w:headerReference w:type="default" r:id="rId22"/>
          <w:footerReference w:type="default" r:id="rId23"/>
          <w:headerReference w:type="first" r:id="rId24"/>
          <w:footerReference w:type="first" r:id="rId25"/>
          <w:pgSz w:w="12240" w:h="15840"/>
          <w:pgMar w:top="1440" w:right="1440" w:bottom="1440" w:left="1440" w:header="720" w:footer="720" w:gutter="0"/>
          <w:pgNumType w:fmt="lowerRoman" w:start="1"/>
          <w:cols w:space="720"/>
          <w:titlePg/>
          <w:docGrid w:linePitch="299"/>
        </w:sectPr>
      </w:pPr>
    </w:p>
    <w:bookmarkStart w:id="2" w:name="_Toc97544544"/>
    <w:p w14:paraId="2E243D45" w14:textId="3A26A2CC" w:rsidR="001101B2" w:rsidRPr="00704285" w:rsidRDefault="004A4A20" w:rsidP="002B33C5">
      <w:pPr>
        <w:pStyle w:val="Heading1"/>
      </w:pPr>
      <w:r w:rsidRPr="005A0009">
        <w:rPr>
          <w:rFonts w:ascii="Times New Roman" w:hAnsi="Times New Roman" w:cs="Times New Roman"/>
          <w:noProof/>
          <w:color w:val="6C406D"/>
          <w:szCs w:val="36"/>
        </w:rPr>
        <w:lastRenderedPageBreak/>
        <mc:AlternateContent>
          <mc:Choice Requires="wps">
            <w:drawing>
              <wp:anchor distT="0" distB="0" distL="114300" distR="114300" simplePos="0" relativeHeight="252544000" behindDoc="1" locked="0" layoutInCell="1" allowOverlap="1" wp14:anchorId="64BAD6CB" wp14:editId="52A770A1">
                <wp:simplePos x="0" y="0"/>
                <wp:positionH relativeFrom="page">
                  <wp:posOffset>0</wp:posOffset>
                </wp:positionH>
                <wp:positionV relativeFrom="paragraph">
                  <wp:posOffset>0</wp:posOffset>
                </wp:positionV>
                <wp:extent cx="5029200" cy="365760"/>
                <wp:effectExtent l="0" t="0" r="0" b="0"/>
                <wp:wrapNone/>
                <wp:docPr id="72" name="Rectangle 72"/>
                <wp:cNvGraphicFramePr/>
                <a:graphic xmlns:a="http://schemas.openxmlformats.org/drawingml/2006/main">
                  <a:graphicData uri="http://schemas.microsoft.com/office/word/2010/wordprocessingShape">
                    <wps:wsp>
                      <wps:cNvSpPr/>
                      <wps:spPr>
                        <a:xfrm>
                          <a:off x="0" y="0"/>
                          <a:ext cx="5029200" cy="365760"/>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772FB" id="Rectangle 72" o:spid="_x0000_s1026" style="position:absolute;margin-left:0;margin-top:0;width:396pt;height:28.8pt;z-index:-25077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" fillcolor="#c198c2" stroked="f" strokeweight="1pt">
                <w10:wrap anchorx="page"/>
              </v:rect>
            </w:pict>
          </mc:Fallback>
        </mc:AlternateContent>
      </w:r>
      <w:r w:rsidR="001101B2" w:rsidRPr="00704285">
        <w:t>Purpose</w:t>
      </w:r>
      <w:bookmarkEnd w:id="2"/>
    </w:p>
    <w:p w14:paraId="5D85707E" w14:textId="73C61EA5" w:rsidR="00056FEF" w:rsidRDefault="00056FEF" w:rsidP="00056FEF">
      <w:pPr>
        <w:spacing w:after="0" w:line="240" w:lineRule="auto"/>
        <w:rPr>
          <w:rFonts w:cs="Times New Roman"/>
          <w:szCs w:val="24"/>
        </w:rPr>
      </w:pPr>
      <w:bookmarkStart w:id="3" w:name="_Toc92880783"/>
      <w:r w:rsidRPr="00056FEF">
        <w:rPr>
          <w:rFonts w:cs="Times New Roman"/>
          <w:szCs w:val="24"/>
        </w:rPr>
        <w:t xml:space="preserve">This document provides owners and operators of emergency power generator (EPG) underground storage tank (UST) systems with information about using </w:t>
      </w:r>
      <w:r w:rsidRPr="00056FEF">
        <w:rPr>
          <w:rFonts w:cs="Times New Roman"/>
          <w:bCs/>
          <w:szCs w:val="24"/>
        </w:rPr>
        <w:t xml:space="preserve">automated interstitial monitoring (AIM) systems on their EPG UST systems. AIM systems </w:t>
      </w:r>
      <w:r w:rsidRPr="00056FEF">
        <w:rPr>
          <w:rFonts w:cs="Times New Roman"/>
          <w:szCs w:val="24"/>
        </w:rPr>
        <w:t>monitor pressure, vacuum, or liquid levels or use liquid-detecting sensors located in containment sumps that are part of secondarily contained piping systems to meet federal release detection requirements for pressurized piping</w:t>
      </w:r>
      <w:r w:rsidRPr="00E2308E">
        <w:rPr>
          <w:rFonts w:cs="Times New Roman"/>
          <w:szCs w:val="24"/>
        </w:rPr>
        <w:t>.</w:t>
      </w:r>
    </w:p>
    <w:p w14:paraId="30B843EA" w14:textId="459B49C0" w:rsidR="001E4B5C" w:rsidRPr="00E2308E" w:rsidRDefault="001E4B5C" w:rsidP="00056FEF">
      <w:pPr>
        <w:spacing w:after="0" w:line="240" w:lineRule="auto"/>
        <w:rPr>
          <w:rFonts w:cs="Times New Roman"/>
          <w:color w:val="FF0000"/>
          <w:szCs w:val="24"/>
        </w:rPr>
      </w:pPr>
    </w:p>
    <w:p w14:paraId="2C273AB8" w14:textId="6F826AE8" w:rsidR="001E4B5C" w:rsidRPr="005941EF" w:rsidRDefault="001E4B5C" w:rsidP="001E4B5C">
      <w:pPr>
        <w:spacing w:after="0" w:line="240" w:lineRule="auto"/>
        <w:rPr>
          <w:rFonts w:cs="Times New Roman"/>
          <w:szCs w:val="24"/>
        </w:rPr>
      </w:pPr>
      <w:r w:rsidRPr="005941EF">
        <w:rPr>
          <w:rFonts w:cs="Times New Roman"/>
          <w:szCs w:val="24"/>
        </w:rPr>
        <w:t>This document provide</w:t>
      </w:r>
      <w:r w:rsidR="00F25DE6">
        <w:rPr>
          <w:rFonts w:cs="Times New Roman"/>
          <w:szCs w:val="24"/>
        </w:rPr>
        <w:t>s</w:t>
      </w:r>
      <w:r w:rsidRPr="005941EF">
        <w:rPr>
          <w:rFonts w:cs="Times New Roman"/>
          <w:szCs w:val="24"/>
        </w:rPr>
        <w:t xml:space="preserve"> basic information and introduce</w:t>
      </w:r>
      <w:r w:rsidR="00F25DE6">
        <w:rPr>
          <w:rFonts w:cs="Times New Roman"/>
          <w:szCs w:val="24"/>
        </w:rPr>
        <w:t>s</w:t>
      </w:r>
      <w:r w:rsidRPr="005941EF">
        <w:rPr>
          <w:rFonts w:cs="Times New Roman"/>
          <w:szCs w:val="24"/>
        </w:rPr>
        <w:t xml:space="preserve"> EPG UST system owners and operators to AIM systems. It contains helpful forms and checklists to assist </w:t>
      </w:r>
      <w:r w:rsidR="002B723D" w:rsidRPr="005941EF">
        <w:rPr>
          <w:rFonts w:cs="Times New Roman"/>
          <w:szCs w:val="24"/>
        </w:rPr>
        <w:t xml:space="preserve">them </w:t>
      </w:r>
      <w:r w:rsidRPr="005941EF">
        <w:rPr>
          <w:rFonts w:cs="Times New Roman"/>
          <w:szCs w:val="24"/>
        </w:rPr>
        <w:t xml:space="preserve">with verifying AIM system compliance with </w:t>
      </w:r>
      <w:r w:rsidR="002B723D" w:rsidRPr="005941EF">
        <w:rPr>
          <w:rFonts w:cs="Times New Roman"/>
          <w:szCs w:val="24"/>
        </w:rPr>
        <w:t xml:space="preserve">their </w:t>
      </w:r>
      <w:r w:rsidRPr="005941EF">
        <w:rPr>
          <w:rFonts w:cs="Times New Roman"/>
          <w:szCs w:val="24"/>
        </w:rPr>
        <w:t>UST implementing agency and complying with periodic testing requirements</w:t>
      </w:r>
      <w:r w:rsidR="003152EA" w:rsidRPr="005941EF">
        <w:rPr>
          <w:rFonts w:cs="Times New Roman"/>
          <w:szCs w:val="24"/>
        </w:rPr>
        <w:t xml:space="preserve"> for </w:t>
      </w:r>
      <w:r w:rsidR="002B723D" w:rsidRPr="005941EF">
        <w:rPr>
          <w:rFonts w:cs="Times New Roman"/>
          <w:szCs w:val="24"/>
        </w:rPr>
        <w:t xml:space="preserve">their </w:t>
      </w:r>
      <w:r w:rsidR="003152EA" w:rsidRPr="005941EF">
        <w:rPr>
          <w:rFonts w:cs="Times New Roman"/>
          <w:szCs w:val="24"/>
        </w:rPr>
        <w:t>AIM system</w:t>
      </w:r>
      <w:r w:rsidRPr="005941EF">
        <w:rPr>
          <w:rFonts w:cs="Times New Roman"/>
          <w:szCs w:val="24"/>
        </w:rPr>
        <w:t xml:space="preserve">.  </w:t>
      </w:r>
    </w:p>
    <w:p w14:paraId="780469A0" w14:textId="77777777" w:rsidR="001E4B5C" w:rsidRPr="005941EF" w:rsidRDefault="001E4B5C" w:rsidP="001E4B5C">
      <w:pPr>
        <w:spacing w:after="0" w:line="240" w:lineRule="auto"/>
        <w:rPr>
          <w:rFonts w:cs="Times New Roman"/>
          <w:szCs w:val="24"/>
        </w:rPr>
      </w:pPr>
    </w:p>
    <w:p w14:paraId="6339877C" w14:textId="0AD8185A" w:rsidR="00056FEF" w:rsidRDefault="00DC6AFF" w:rsidP="00F23041">
      <w:pPr>
        <w:rPr>
          <w:rFonts w:cs="Times New Roman"/>
          <w:i/>
          <w:iCs/>
          <w:szCs w:val="24"/>
          <w:highlight w:val="yellow"/>
        </w:rPr>
      </w:pPr>
      <w:r>
        <w:rPr>
          <w:rFonts w:cs="Times New Roman"/>
          <w:szCs w:val="24"/>
        </w:rPr>
        <w:t>The U.S. Environmental Protection Agency (</w:t>
      </w:r>
      <w:r w:rsidR="001E4B5C" w:rsidRPr="005941EF">
        <w:rPr>
          <w:rFonts w:cs="Times New Roman"/>
          <w:szCs w:val="24"/>
        </w:rPr>
        <w:t>EPA</w:t>
      </w:r>
      <w:r>
        <w:rPr>
          <w:rFonts w:cs="Times New Roman"/>
          <w:szCs w:val="24"/>
        </w:rPr>
        <w:t>)</w:t>
      </w:r>
      <w:r w:rsidR="001E4B5C" w:rsidRPr="005941EF">
        <w:rPr>
          <w:rFonts w:cs="Times New Roman"/>
          <w:szCs w:val="24"/>
        </w:rPr>
        <w:t xml:space="preserve"> encourages </w:t>
      </w:r>
      <w:r w:rsidR="002B723D" w:rsidRPr="005941EF">
        <w:rPr>
          <w:rFonts w:cs="Times New Roman"/>
          <w:szCs w:val="24"/>
        </w:rPr>
        <w:t xml:space="preserve">owners and operators </w:t>
      </w:r>
      <w:r w:rsidR="001E4B5C" w:rsidRPr="005941EF">
        <w:rPr>
          <w:rFonts w:cs="Times New Roman"/>
          <w:szCs w:val="24"/>
        </w:rPr>
        <w:t xml:space="preserve">to work with </w:t>
      </w:r>
      <w:r w:rsidR="002B723D" w:rsidRPr="005941EF">
        <w:rPr>
          <w:rFonts w:cs="Times New Roman"/>
          <w:szCs w:val="24"/>
        </w:rPr>
        <w:t xml:space="preserve">their </w:t>
      </w:r>
      <w:r w:rsidR="001E4B5C" w:rsidRPr="005941EF">
        <w:rPr>
          <w:rFonts w:cs="Times New Roman"/>
          <w:szCs w:val="24"/>
        </w:rPr>
        <w:t>UST system installer, fuel system desig</w:t>
      </w:r>
      <w:r w:rsidR="00CA0C32" w:rsidRPr="005941EF">
        <w:rPr>
          <w:rFonts w:cs="Times New Roman"/>
          <w:szCs w:val="24"/>
        </w:rPr>
        <w:t>ner</w:t>
      </w:r>
      <w:r w:rsidR="001E4B5C" w:rsidRPr="005941EF">
        <w:rPr>
          <w:rFonts w:cs="Times New Roman"/>
          <w:szCs w:val="24"/>
        </w:rPr>
        <w:t>, or other qualified professional</w:t>
      </w:r>
      <w:r w:rsidR="00CA0C32" w:rsidRPr="005941EF">
        <w:rPr>
          <w:rFonts w:cs="Times New Roman"/>
          <w:szCs w:val="24"/>
        </w:rPr>
        <w:t>,</w:t>
      </w:r>
      <w:r w:rsidR="001E4B5C" w:rsidRPr="005941EF">
        <w:rPr>
          <w:rFonts w:cs="Times New Roman"/>
          <w:szCs w:val="24"/>
        </w:rPr>
        <w:t xml:space="preserve"> when installing or modifying </w:t>
      </w:r>
      <w:r w:rsidR="002B723D" w:rsidRPr="005941EF">
        <w:rPr>
          <w:rFonts w:cs="Times New Roman"/>
          <w:szCs w:val="24"/>
        </w:rPr>
        <w:t xml:space="preserve">their </w:t>
      </w:r>
      <w:r w:rsidR="001E4B5C" w:rsidRPr="005941EF">
        <w:rPr>
          <w:rFonts w:cs="Times New Roman"/>
          <w:szCs w:val="24"/>
        </w:rPr>
        <w:t xml:space="preserve">fuel storage system to meet federal UST regulatory requirements. </w:t>
      </w:r>
      <w:r w:rsidR="003152EA" w:rsidRPr="005941EF">
        <w:rPr>
          <w:rFonts w:cs="Times New Roman"/>
          <w:szCs w:val="24"/>
        </w:rPr>
        <w:t>This document does not address all issue</w:t>
      </w:r>
      <w:r w:rsidR="0050043A" w:rsidRPr="005941EF">
        <w:rPr>
          <w:rFonts w:cs="Times New Roman"/>
          <w:szCs w:val="24"/>
        </w:rPr>
        <w:t>s</w:t>
      </w:r>
      <w:r w:rsidR="003152EA" w:rsidRPr="005941EF">
        <w:rPr>
          <w:rFonts w:cs="Times New Roman"/>
          <w:szCs w:val="24"/>
        </w:rPr>
        <w:t xml:space="preserve"> regarding AIM systems. </w:t>
      </w:r>
      <w:r w:rsidR="001E4B5C" w:rsidRPr="005941EF">
        <w:rPr>
          <w:rFonts w:cs="Times New Roman"/>
          <w:szCs w:val="24"/>
        </w:rPr>
        <w:t>For a complete discussion about AIM systems, see EPA</w:t>
      </w:r>
      <w:r w:rsidR="009B6CEC" w:rsidRPr="005941EF">
        <w:rPr>
          <w:rFonts w:cs="Times New Roman"/>
          <w:szCs w:val="24"/>
        </w:rPr>
        <w:t>’s</w:t>
      </w:r>
      <w:r w:rsidR="001E4B5C" w:rsidRPr="005941EF">
        <w:rPr>
          <w:rFonts w:cs="Times New Roman"/>
          <w:szCs w:val="24"/>
        </w:rPr>
        <w:t xml:space="preserve"> </w:t>
      </w:r>
      <w:r w:rsidR="009B6CEC" w:rsidRPr="005941EF">
        <w:rPr>
          <w:rFonts w:cs="Times New Roman"/>
          <w:i/>
          <w:iCs/>
          <w:szCs w:val="24"/>
        </w:rPr>
        <w:t>I</w:t>
      </w:r>
      <w:r w:rsidR="001E4B5C" w:rsidRPr="005941EF">
        <w:rPr>
          <w:rFonts w:cs="Times New Roman"/>
          <w:i/>
          <w:iCs/>
          <w:szCs w:val="24"/>
        </w:rPr>
        <w:t xml:space="preserve">n-Depth Discussion: Automated Interstitial Monitoring Systems </w:t>
      </w:r>
      <w:r w:rsidR="004A660C">
        <w:rPr>
          <w:rFonts w:cs="Times New Roman"/>
          <w:i/>
          <w:iCs/>
          <w:szCs w:val="24"/>
        </w:rPr>
        <w:t>f</w:t>
      </w:r>
      <w:r w:rsidR="001E4B5C" w:rsidRPr="005941EF">
        <w:rPr>
          <w:rFonts w:cs="Times New Roman"/>
          <w:i/>
          <w:iCs/>
          <w:szCs w:val="24"/>
        </w:rPr>
        <w:t xml:space="preserve">or Underground Pressurized Piping Systems </w:t>
      </w:r>
      <w:r w:rsidR="004A660C">
        <w:rPr>
          <w:rFonts w:cs="Times New Roman"/>
          <w:i/>
          <w:iCs/>
          <w:szCs w:val="24"/>
        </w:rPr>
        <w:t>o</w:t>
      </w:r>
      <w:r w:rsidR="001E4B5C" w:rsidRPr="005941EF">
        <w:rPr>
          <w:rFonts w:cs="Times New Roman"/>
          <w:i/>
          <w:iCs/>
          <w:szCs w:val="24"/>
        </w:rPr>
        <w:t>n Emergency Power Generator UST systems</w:t>
      </w:r>
      <w:r w:rsidR="00CA0C32" w:rsidRPr="005941EF">
        <w:rPr>
          <w:rFonts w:cs="Times New Roman"/>
          <w:i/>
          <w:iCs/>
          <w:szCs w:val="24"/>
        </w:rPr>
        <w:t xml:space="preserve"> at</w:t>
      </w:r>
      <w:r w:rsidR="00A0771C">
        <w:rPr>
          <w:rFonts w:cs="Times New Roman"/>
          <w:i/>
          <w:iCs/>
          <w:szCs w:val="24"/>
        </w:rPr>
        <w:t xml:space="preserve"> </w:t>
      </w:r>
      <w:hyperlink r:id="rId26" w:history="1">
        <w:r w:rsidR="000D378A">
          <w:rPr>
            <w:rStyle w:val="Hyperlink"/>
          </w:rPr>
          <w:t>https://www.epa.gov/ust/depth-discussion-automated-interstitial-monitoring-systems-underground-pressurized-piping</w:t>
        </w:r>
      </w:hyperlink>
      <w:r w:rsidR="00A0771C">
        <w:t>.</w:t>
      </w:r>
      <w:r w:rsidR="00F23041">
        <w:rPr>
          <w:rFonts w:cs="Times New Roman"/>
          <w:i/>
          <w:iCs/>
          <w:szCs w:val="24"/>
          <w:highlight w:val="yellow"/>
        </w:rPr>
        <w:t xml:space="preserve"> </w:t>
      </w:r>
    </w:p>
    <w:p w14:paraId="3A1C05F9" w14:textId="77777777" w:rsidR="00FE566E" w:rsidRDefault="00FE566E" w:rsidP="00AA2E81">
      <w:pPr>
        <w:rPr>
          <w:rFonts w:cs="Times New Roman"/>
          <w:i/>
          <w:iCs/>
          <w:szCs w:val="24"/>
          <w:highlight w:val="yellow"/>
        </w:rPr>
        <w:sectPr w:rsidR="00FE566E" w:rsidSect="00E55AC7">
          <w:headerReference w:type="default" r:id="rId27"/>
          <w:footerReference w:type="default" r:id="rId28"/>
          <w:pgSz w:w="12240" w:h="15840"/>
          <w:pgMar w:top="720" w:right="4320" w:bottom="1080" w:left="1440" w:header="720" w:footer="720" w:gutter="0"/>
          <w:pgNumType w:start="1"/>
          <w:cols w:space="720"/>
          <w:docGrid w:linePitch="299"/>
        </w:sectPr>
      </w:pPr>
    </w:p>
    <w:bookmarkStart w:id="4" w:name="_Toc97544545"/>
    <w:p w14:paraId="6A94F447" w14:textId="1A0AE78D" w:rsidR="00056FEF" w:rsidRPr="00704285" w:rsidRDefault="004A4A20" w:rsidP="002B33C5">
      <w:pPr>
        <w:pStyle w:val="Heading1"/>
      </w:pPr>
      <w:r w:rsidRPr="005A0009">
        <w:rPr>
          <w:noProof/>
        </w:rPr>
        <w:lastRenderedPageBreak/>
        <mc:AlternateContent>
          <mc:Choice Requires="wps">
            <w:drawing>
              <wp:anchor distT="0" distB="0" distL="114300" distR="114300" simplePos="0" relativeHeight="252546048" behindDoc="1" locked="0" layoutInCell="1" allowOverlap="1" wp14:anchorId="50FCEBE4" wp14:editId="7C98A5C1">
                <wp:simplePos x="0" y="0"/>
                <wp:positionH relativeFrom="page">
                  <wp:posOffset>0</wp:posOffset>
                </wp:positionH>
                <wp:positionV relativeFrom="paragraph">
                  <wp:posOffset>0</wp:posOffset>
                </wp:positionV>
                <wp:extent cx="5029200" cy="365760"/>
                <wp:effectExtent l="0" t="0" r="0" b="0"/>
                <wp:wrapNone/>
                <wp:docPr id="75" name="Rectangle 75"/>
                <wp:cNvGraphicFramePr/>
                <a:graphic xmlns:a="http://schemas.openxmlformats.org/drawingml/2006/main">
                  <a:graphicData uri="http://schemas.microsoft.com/office/word/2010/wordprocessingShape">
                    <wps:wsp>
                      <wps:cNvSpPr/>
                      <wps:spPr>
                        <a:xfrm>
                          <a:off x="0" y="0"/>
                          <a:ext cx="5029200" cy="365760"/>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178D" id="Rectangle 75" o:spid="_x0000_s1026" style="position:absolute;margin-left:0;margin-top:0;width:396pt;height:28.8pt;z-index:-25077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" fillcolor="#c198c2" stroked="f" strokeweight="1pt">
                <w10:wrap anchorx="page"/>
              </v:rect>
            </w:pict>
          </mc:Fallback>
        </mc:AlternateContent>
      </w:r>
      <w:r w:rsidR="00056FEF" w:rsidRPr="00FE566E">
        <w:t>Background</w:t>
      </w:r>
      <w:bookmarkEnd w:id="4"/>
    </w:p>
    <w:p w14:paraId="7BAA8918" w14:textId="15A493B0" w:rsidR="00056FEF" w:rsidRPr="00056FEF" w:rsidRDefault="00EE0819" w:rsidP="00056FEF">
      <w:pPr>
        <w:spacing w:after="0" w:line="240" w:lineRule="auto"/>
        <w:rPr>
          <w:rFonts w:cs="Times New Roman"/>
          <w:szCs w:val="24"/>
        </w:rPr>
      </w:pPr>
      <w:r>
        <w:rPr>
          <w:rFonts w:cs="Times New Roman"/>
          <w:noProof/>
          <w:szCs w:val="24"/>
        </w:rPr>
        <mc:AlternateContent>
          <mc:Choice Requires="wpg">
            <w:drawing>
              <wp:anchor distT="0" distB="0" distL="114300" distR="114300" simplePos="0" relativeHeight="256420351" behindDoc="0" locked="0" layoutInCell="1" allowOverlap="1" wp14:anchorId="34B4905E" wp14:editId="071BD215">
                <wp:simplePos x="0" y="0"/>
                <wp:positionH relativeFrom="column">
                  <wp:posOffset>4583430</wp:posOffset>
                </wp:positionH>
                <wp:positionV relativeFrom="paragraph">
                  <wp:posOffset>650240</wp:posOffset>
                </wp:positionV>
                <wp:extent cx="1947672" cy="2039112"/>
                <wp:effectExtent l="19050" t="19050" r="128905" b="132715"/>
                <wp:wrapNone/>
                <wp:docPr id="21" name="Group 21"/>
                <wp:cNvGraphicFramePr/>
                <a:graphic xmlns:a="http://schemas.openxmlformats.org/drawingml/2006/main">
                  <a:graphicData uri="http://schemas.microsoft.com/office/word/2010/wordprocessingGroup">
                    <wpg:wgp>
                      <wpg:cNvGrpSpPr/>
                      <wpg:grpSpPr>
                        <a:xfrm>
                          <a:off x="0" y="0"/>
                          <a:ext cx="1947672" cy="2039112"/>
                          <a:chOff x="0" y="0"/>
                          <a:chExt cx="1947672" cy="2039112"/>
                        </a:xfrm>
                      </wpg:grpSpPr>
                      <wps:wsp>
                        <wps:cNvPr id="82" name="Rectangle 82"/>
                        <wps:cNvSpPr/>
                        <wps:spPr>
                          <a:xfrm>
                            <a:off x="0" y="0"/>
                            <a:ext cx="1947672" cy="2039112"/>
                          </a:xfrm>
                          <a:prstGeom prst="rect">
                            <a:avLst/>
                          </a:prstGeom>
                          <a:solidFill>
                            <a:srgbClr val="C198C2"/>
                          </a:solidFill>
                          <a:ln w="19050">
                            <a:solidFill>
                              <a:schemeClr val="bg1"/>
                            </a:solidFill>
                          </a:ln>
                          <a:effectLst>
                            <a:outerShdw blurRad="50800" dist="635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Text Box 2"/>
                        <wps:cNvSpPr txBox="1">
                          <a:spLocks noChangeArrowheads="1"/>
                        </wps:cNvSpPr>
                        <wps:spPr bwMode="auto">
                          <a:xfrm>
                            <a:off x="133350" y="140970"/>
                            <a:ext cx="1681215" cy="1752078"/>
                          </a:xfrm>
                          <a:prstGeom prst="rect">
                            <a:avLst/>
                          </a:prstGeom>
                          <a:solidFill>
                            <a:srgbClr val="C198C2"/>
                          </a:solidFill>
                          <a:ln w="9525">
                            <a:solidFill>
                              <a:srgbClr val="6C406D"/>
                            </a:solidFill>
                            <a:miter lim="800000"/>
                            <a:headEnd/>
                            <a:tailEnd/>
                          </a:ln>
                        </wps:spPr>
                        <wps:txbx>
                          <w:txbxContent>
                            <w:p w14:paraId="2B260756" w14:textId="403AC79F" w:rsidR="00DA4B12" w:rsidRPr="006F6BB2" w:rsidRDefault="00DA4B12" w:rsidP="00DA4B12">
                              <w:pPr>
                                <w:jc w:val="right"/>
                                <w:rPr>
                                  <w:rFonts w:ascii="Cambria" w:hAnsi="Cambria" w:cstheme="minorHAnsi"/>
                                  <w:b/>
                                  <w:bCs/>
                                  <w:i/>
                                  <w:iCs/>
                                  <w:color w:val="FFFFFF" w:themeColor="background1"/>
                                  <w:sz w:val="20"/>
                                  <w:szCs w:val="20"/>
                                </w:rPr>
                              </w:pPr>
                              <w:r w:rsidRPr="006F6BB2">
                                <w:rPr>
                                  <w:rFonts w:ascii="Cambria" w:hAnsi="Cambria" w:cstheme="minorHAnsi"/>
                                  <w:b/>
                                  <w:bCs/>
                                  <w:i/>
                                  <w:iCs/>
                                  <w:color w:val="FFFFFF" w:themeColor="background1"/>
                                  <w:sz w:val="20"/>
                                  <w:szCs w:val="20"/>
                                </w:rPr>
                                <w:t>Note: This document use</w:t>
                              </w:r>
                              <w:r w:rsidR="00B92845">
                                <w:rPr>
                                  <w:rFonts w:ascii="Cambria" w:hAnsi="Cambria" w:cstheme="minorHAnsi"/>
                                  <w:b/>
                                  <w:bCs/>
                                  <w:i/>
                                  <w:iCs/>
                                  <w:color w:val="FFFFFF" w:themeColor="background1"/>
                                  <w:sz w:val="20"/>
                                  <w:szCs w:val="20"/>
                                </w:rPr>
                                <w:t>s</w:t>
                              </w:r>
                              <w:r w:rsidRPr="006F6BB2">
                                <w:rPr>
                                  <w:rFonts w:ascii="Cambria" w:hAnsi="Cambria" w:cstheme="minorHAnsi"/>
                                  <w:b/>
                                  <w:bCs/>
                                  <w:i/>
                                  <w:iCs/>
                                  <w:color w:val="FFFFFF" w:themeColor="background1"/>
                                  <w:sz w:val="20"/>
                                  <w:szCs w:val="20"/>
                                </w:rPr>
                                <w:t xml:space="preserve"> the terms monthly or month and annually or annual. These terms in the context of federal release detection requirements mean at least once every 30 days and not to exceed 365 days, respectively.</w:t>
                              </w:r>
                            </w:p>
                          </w:txbxContent>
                        </wps:txbx>
                        <wps:bodyPr rot="0" vert="horz" wrap="square" lIns="91440" tIns="45720" rIns="91440" bIns="45720" anchor="t" anchorCtr="0">
                          <a:noAutofit/>
                        </wps:bodyPr>
                      </wps:wsp>
                    </wpg:wgp>
                  </a:graphicData>
                </a:graphic>
              </wp:anchor>
            </w:drawing>
          </mc:Choice>
          <mc:Fallback>
            <w:pict>
              <v:group w14:anchorId="34B4905E" id="Group 21" o:spid="_x0000_s1027" style="position:absolute;margin-left:360.9pt;margin-top:51.2pt;width:153.35pt;height:160.55pt;z-index:256420351" coordsize="19476,2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">
                <v:rect id="Rectangle 82" o:spid="_x0000_s1028" style="position:absolute;width:19476;height:20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" fillcolor="#c198c2" strokecolor="white [3212]" strokeweight="1.5pt">
                  <v:shadow on="t" color="black" opacity="26214f" origin="-.5,-.5" offset="1.24725mm,1.24725mm"/>
                </v:rect>
                <v:shape id="_x0000_s1029" type="#_x0000_t202" style="position:absolute;left:1333;top:1409;width:16812;height:17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" fillcolor="#c198c2" strokecolor="#6c406d">
                  <v:textbox>
                    <w:txbxContent>
                      <w:p w14:paraId="2B260756" w14:textId="403AC79F" w:rsidR="00DA4B12" w:rsidRPr="006F6BB2" w:rsidRDefault="00DA4B12" w:rsidP="00DA4B12">
                        <w:pPr>
                          <w:jc w:val="right"/>
                          <w:rPr>
                            <w:rFonts w:ascii="Cambria" w:hAnsi="Cambria" w:cstheme="minorHAnsi"/>
                            <w:b/>
                            <w:bCs/>
                            <w:i/>
                            <w:iCs/>
                            <w:color w:val="FFFFFF" w:themeColor="background1"/>
                            <w:sz w:val="20"/>
                            <w:szCs w:val="20"/>
                          </w:rPr>
                        </w:pPr>
                        <w:r w:rsidRPr="006F6BB2">
                          <w:rPr>
                            <w:rFonts w:ascii="Cambria" w:hAnsi="Cambria" w:cstheme="minorHAnsi"/>
                            <w:b/>
                            <w:bCs/>
                            <w:i/>
                            <w:iCs/>
                            <w:color w:val="FFFFFF" w:themeColor="background1"/>
                            <w:sz w:val="20"/>
                            <w:szCs w:val="20"/>
                          </w:rPr>
                          <w:t>Note: This document use</w:t>
                        </w:r>
                        <w:r w:rsidR="00B92845">
                          <w:rPr>
                            <w:rFonts w:ascii="Cambria" w:hAnsi="Cambria" w:cstheme="minorHAnsi"/>
                            <w:b/>
                            <w:bCs/>
                            <w:i/>
                            <w:iCs/>
                            <w:color w:val="FFFFFF" w:themeColor="background1"/>
                            <w:sz w:val="20"/>
                            <w:szCs w:val="20"/>
                          </w:rPr>
                          <w:t>s</w:t>
                        </w:r>
                        <w:r w:rsidRPr="006F6BB2">
                          <w:rPr>
                            <w:rFonts w:ascii="Cambria" w:hAnsi="Cambria" w:cstheme="minorHAnsi"/>
                            <w:b/>
                            <w:bCs/>
                            <w:i/>
                            <w:iCs/>
                            <w:color w:val="FFFFFF" w:themeColor="background1"/>
                            <w:sz w:val="20"/>
                            <w:szCs w:val="20"/>
                          </w:rPr>
                          <w:t xml:space="preserve"> the terms monthly or month and annually or annual. These terms in the context of federal release detection requirements mean at least once every 30 days and not to exceed 365 days, respectively.</w:t>
                        </w:r>
                      </w:p>
                    </w:txbxContent>
                  </v:textbox>
                </v:shape>
              </v:group>
            </w:pict>
          </mc:Fallback>
        </mc:AlternateContent>
      </w:r>
      <w:r w:rsidR="00056FEF" w:rsidRPr="00056FEF">
        <w:rPr>
          <w:rFonts w:cs="Times New Roman"/>
          <w:szCs w:val="24"/>
        </w:rPr>
        <w:t xml:space="preserve">The 2015 federal UST regulation no longer defers EPG UST systems from release detection requirements. EPG UST systems contain unique features that are not characteristic of UST systems installed at conventional UST facilities, such as retail gas stations or convenience stores and non-retail facilities. Features unique to EPG UST systems include return product piping, day tanks, and a power generator. Prior to 2015, many EPG UST systems were understandably installed without consideration </w:t>
      </w:r>
      <w:r w:rsidR="0001659F">
        <w:rPr>
          <w:rFonts w:cs="Times New Roman"/>
          <w:szCs w:val="24"/>
        </w:rPr>
        <w:t>for</w:t>
      </w:r>
      <w:r w:rsidR="00056FEF" w:rsidRPr="00056FEF">
        <w:rPr>
          <w:rFonts w:cs="Times New Roman"/>
          <w:szCs w:val="24"/>
        </w:rPr>
        <w:t xml:space="preserve"> meeting federal UST system release detection requirements.  </w:t>
      </w:r>
    </w:p>
    <w:p w14:paraId="585A4A24" w14:textId="77777777" w:rsidR="00056FEF" w:rsidRPr="00056FEF" w:rsidRDefault="00056FEF" w:rsidP="00056FEF">
      <w:pPr>
        <w:spacing w:after="0" w:line="240" w:lineRule="auto"/>
        <w:rPr>
          <w:rFonts w:cs="Times New Roman"/>
          <w:szCs w:val="24"/>
        </w:rPr>
      </w:pPr>
    </w:p>
    <w:p w14:paraId="1ADB1AA0" w14:textId="64FE1512" w:rsidR="00056FEF" w:rsidRDefault="00056FEF" w:rsidP="00056FEF">
      <w:pPr>
        <w:spacing w:after="0" w:line="240" w:lineRule="auto"/>
        <w:rPr>
          <w:rFonts w:cs="Times New Roman"/>
          <w:szCs w:val="24"/>
        </w:rPr>
      </w:pPr>
      <w:r w:rsidRPr="00056FEF">
        <w:rPr>
          <w:rFonts w:cs="Times New Roman"/>
          <w:szCs w:val="24"/>
        </w:rPr>
        <w:t xml:space="preserve">In addition to compliance with the UST regulations, various fire code requirements apply to power generator systems which owners and operators must consider and address. Some EPG UST systems include relatively long pipe runs that begin at underground locations, extend through multiple stories, run within walls, and continue through other building structures. These pipe runs contain underground and aboveground piping, some without transition sumps or separation points that more easily allow testing of the underground piping components, as required by the federal UST regulation.  </w:t>
      </w:r>
    </w:p>
    <w:p w14:paraId="2C87CE09" w14:textId="259E762D" w:rsidR="0050043A" w:rsidRDefault="0050043A" w:rsidP="00056FEF">
      <w:pPr>
        <w:spacing w:after="0" w:line="240" w:lineRule="auto"/>
        <w:rPr>
          <w:rFonts w:cs="Times New Roman"/>
          <w:szCs w:val="24"/>
        </w:rPr>
      </w:pPr>
    </w:p>
    <w:p w14:paraId="5DC107F0" w14:textId="2B8AE0C4" w:rsidR="00A0771C" w:rsidRDefault="0050043A" w:rsidP="00A0771C">
      <w:pPr>
        <w:rPr>
          <w:sz w:val="22"/>
        </w:rPr>
      </w:pPr>
      <w:r w:rsidRPr="005941EF">
        <w:rPr>
          <w:rFonts w:cs="Times New Roman"/>
          <w:szCs w:val="24"/>
        </w:rPr>
        <w:t xml:space="preserve">For information on EPG compliance with the federal UST requirements, reference EPA’s </w:t>
      </w:r>
      <w:r w:rsidR="00951449" w:rsidRPr="00951449">
        <w:rPr>
          <w:rFonts w:cs="Times New Roman"/>
          <w:i/>
          <w:iCs/>
          <w:szCs w:val="24"/>
        </w:rPr>
        <w:t xml:space="preserve">Federal UST Requirements for </w:t>
      </w:r>
      <w:r w:rsidRPr="00951449">
        <w:rPr>
          <w:rFonts w:cs="Times New Roman"/>
          <w:i/>
          <w:iCs/>
          <w:szCs w:val="24"/>
        </w:rPr>
        <w:t xml:space="preserve">Emergency Power Generator </w:t>
      </w:r>
      <w:r w:rsidR="00951449" w:rsidRPr="00951449">
        <w:rPr>
          <w:rFonts w:cs="Times New Roman"/>
          <w:i/>
          <w:iCs/>
          <w:szCs w:val="24"/>
        </w:rPr>
        <w:t xml:space="preserve">UST </w:t>
      </w:r>
      <w:r w:rsidRPr="00951449">
        <w:rPr>
          <w:rFonts w:cs="Times New Roman"/>
          <w:i/>
          <w:iCs/>
          <w:szCs w:val="24"/>
        </w:rPr>
        <w:t>Systems</w:t>
      </w:r>
      <w:r>
        <w:rPr>
          <w:rFonts w:cs="Times New Roman"/>
          <w:szCs w:val="24"/>
        </w:rPr>
        <w:t xml:space="preserve"> at</w:t>
      </w:r>
      <w:r w:rsidR="00A0771C">
        <w:rPr>
          <w:rFonts w:cs="Times New Roman"/>
          <w:szCs w:val="24"/>
        </w:rPr>
        <w:t xml:space="preserve"> </w:t>
      </w:r>
      <w:hyperlink r:id="rId29" w:history="1">
        <w:r w:rsidR="00B50129">
          <w:rPr>
            <w:rStyle w:val="Hyperlink"/>
          </w:rPr>
          <w:t>https://ww</w:t>
        </w:r>
        <w:r w:rsidR="00B50129">
          <w:rPr>
            <w:rStyle w:val="Hyperlink"/>
          </w:rPr>
          <w:t>w</w:t>
        </w:r>
        <w:r w:rsidR="00B50129">
          <w:rPr>
            <w:rStyle w:val="Hyperlink"/>
          </w:rPr>
          <w:t>.epa.gov/ust/federal-ust-requirements-emergency-power-generator-ust-systems</w:t>
        </w:r>
      </w:hyperlink>
      <w:r w:rsidR="00A0771C">
        <w:t>.</w:t>
      </w:r>
    </w:p>
    <w:p w14:paraId="1DDB3913" w14:textId="1B15DEEE" w:rsidR="00AA2E81" w:rsidRDefault="00AA2E81" w:rsidP="00056FEF">
      <w:pPr>
        <w:spacing w:after="0" w:line="240" w:lineRule="auto"/>
        <w:rPr>
          <w:rFonts w:cs="Times New Roman"/>
          <w:szCs w:val="24"/>
          <w:highlight w:val="yellow"/>
        </w:rPr>
      </w:pPr>
    </w:p>
    <w:p w14:paraId="6D585D86" w14:textId="2F5F00DB" w:rsidR="00056FEF" w:rsidRPr="00D9152E" w:rsidRDefault="00AA2E81" w:rsidP="00D9152E">
      <w:pPr>
        <w:rPr>
          <w:rFonts w:cs="Times New Roman"/>
          <w:szCs w:val="24"/>
          <w:highlight w:val="yellow"/>
        </w:rPr>
      </w:pPr>
      <w:r>
        <w:rPr>
          <w:rFonts w:cs="Times New Roman"/>
          <w:szCs w:val="24"/>
          <w:highlight w:val="yellow"/>
        </w:rPr>
        <w:br w:type="page"/>
      </w:r>
    </w:p>
    <w:bookmarkStart w:id="5" w:name="_Toc92880784"/>
    <w:bookmarkStart w:id="6" w:name="_Toc97544546"/>
    <w:bookmarkEnd w:id="3"/>
    <w:p w14:paraId="2CAE1BEB" w14:textId="33E9E823" w:rsidR="001101B2" w:rsidRPr="00A61ADD" w:rsidRDefault="004A4A20" w:rsidP="002B33C5">
      <w:pPr>
        <w:pStyle w:val="Heading1"/>
      </w:pPr>
      <w:r w:rsidRPr="005A0009">
        <w:rPr>
          <w:rFonts w:ascii="Times New Roman" w:hAnsi="Times New Roman" w:cs="Times New Roman"/>
          <w:noProof/>
          <w:color w:val="6C406D"/>
          <w:szCs w:val="36"/>
        </w:rPr>
        <w:lastRenderedPageBreak/>
        <mc:AlternateContent>
          <mc:Choice Requires="wps">
            <w:drawing>
              <wp:anchor distT="0" distB="0" distL="114300" distR="114300" simplePos="0" relativeHeight="252548096" behindDoc="1" locked="0" layoutInCell="1" allowOverlap="1" wp14:anchorId="30121BDD" wp14:editId="51571192">
                <wp:simplePos x="0" y="0"/>
                <wp:positionH relativeFrom="page">
                  <wp:posOffset>0</wp:posOffset>
                </wp:positionH>
                <wp:positionV relativeFrom="paragraph">
                  <wp:posOffset>-28575</wp:posOffset>
                </wp:positionV>
                <wp:extent cx="5029200" cy="960120"/>
                <wp:effectExtent l="0" t="0" r="0" b="0"/>
                <wp:wrapNone/>
                <wp:docPr id="76" name="Rectangle 76"/>
                <wp:cNvGraphicFramePr/>
                <a:graphic xmlns:a="http://schemas.openxmlformats.org/drawingml/2006/main">
                  <a:graphicData uri="http://schemas.microsoft.com/office/word/2010/wordprocessingShape">
                    <wps:wsp>
                      <wps:cNvSpPr/>
                      <wps:spPr>
                        <a:xfrm>
                          <a:off x="0" y="0"/>
                          <a:ext cx="5029200" cy="960120"/>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38EA2" id="Rectangle 76" o:spid="_x0000_s1026" style="position:absolute;margin-left:0;margin-top:-2.25pt;width:396pt;height:75.6pt;z-index:-25076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" fillcolor="#c198c2" stroked="f" strokeweight="1pt">
                <w10:wrap anchorx="page"/>
              </v:rect>
            </w:pict>
          </mc:Fallback>
        </mc:AlternateContent>
      </w:r>
      <w:r w:rsidR="001101B2" w:rsidRPr="00E55AC7">
        <w:t xml:space="preserve">Section 1: </w:t>
      </w:r>
      <w:bookmarkStart w:id="7" w:name="_Toc92880785"/>
      <w:bookmarkEnd w:id="5"/>
      <w:r w:rsidR="001101B2" w:rsidRPr="00E55AC7">
        <w:t xml:space="preserve">General Discussion </w:t>
      </w:r>
      <w:r w:rsidR="004A660C" w:rsidRPr="00E55AC7">
        <w:t>a</w:t>
      </w:r>
      <w:r w:rsidR="001101B2" w:rsidRPr="00E55AC7">
        <w:t xml:space="preserve">bout </w:t>
      </w:r>
      <w:r w:rsidR="00B92845">
        <w:t>U</w:t>
      </w:r>
      <w:r w:rsidR="00B92845" w:rsidRPr="00E55AC7">
        <w:t xml:space="preserve">sing </w:t>
      </w:r>
      <w:r w:rsidR="001101B2" w:rsidRPr="00E55AC7">
        <w:t xml:space="preserve">AIM Systems </w:t>
      </w:r>
      <w:r w:rsidR="004A660C" w:rsidRPr="00E55AC7">
        <w:t>o</w:t>
      </w:r>
      <w:r w:rsidR="001101B2" w:rsidRPr="00E55AC7">
        <w:t>n Pressurized Piping Systems</w:t>
      </w:r>
      <w:bookmarkEnd w:id="6"/>
      <w:bookmarkEnd w:id="7"/>
      <w:r w:rsidR="001101B2" w:rsidRPr="00E55AC7">
        <w:t xml:space="preserve"> </w:t>
      </w:r>
    </w:p>
    <w:p w14:paraId="13354E21" w14:textId="46210A03" w:rsidR="00232452" w:rsidRDefault="00232452" w:rsidP="001101B2">
      <w:pPr>
        <w:spacing w:after="0" w:line="240" w:lineRule="auto"/>
        <w:rPr>
          <w:rFonts w:cs="Times New Roman"/>
          <w:szCs w:val="24"/>
        </w:rPr>
      </w:pPr>
    </w:p>
    <w:p w14:paraId="2E71C2EA" w14:textId="6DA40B2A" w:rsidR="001101B2" w:rsidRPr="00D97C79" w:rsidRDefault="001101B2" w:rsidP="001101B2">
      <w:pPr>
        <w:spacing w:after="0" w:line="240" w:lineRule="auto"/>
        <w:rPr>
          <w:rFonts w:cs="Times New Roman"/>
          <w:szCs w:val="24"/>
        </w:rPr>
      </w:pPr>
      <w:r w:rsidRPr="00D97C79">
        <w:rPr>
          <w:rFonts w:cs="Times New Roman"/>
          <w:szCs w:val="24"/>
        </w:rPr>
        <w:t xml:space="preserve">The federal UST regulation requires that UST system owners and operators with underground pressurized piping equip their systems with an automatic line leak detector that will alert the owner or operator to the presence of a leak. The alert either restricts or shuts off the flow of regulated substances through piping or triggers an audible or visual alarm. </w:t>
      </w:r>
      <w:r>
        <w:rPr>
          <w:rFonts w:cs="Times New Roman"/>
          <w:szCs w:val="24"/>
        </w:rPr>
        <w:t>In addition</w:t>
      </w:r>
      <w:r w:rsidR="002973A2">
        <w:rPr>
          <w:rFonts w:cs="Times New Roman"/>
          <w:szCs w:val="24"/>
        </w:rPr>
        <w:t xml:space="preserve"> </w:t>
      </w:r>
      <w:bookmarkStart w:id="8" w:name="_Hlk94267950"/>
      <w:r w:rsidR="002973A2">
        <w:rPr>
          <w:rFonts w:cs="Times New Roman"/>
          <w:szCs w:val="24"/>
        </w:rPr>
        <w:t>to the automatic line leak detector</w:t>
      </w:r>
      <w:bookmarkEnd w:id="8"/>
      <w:r>
        <w:rPr>
          <w:rFonts w:cs="Times New Roman"/>
          <w:szCs w:val="24"/>
        </w:rPr>
        <w:t xml:space="preserve">, UST system owners and operators must </w:t>
      </w:r>
      <w:bookmarkStart w:id="9" w:name="_Hlk94267971"/>
      <w:r w:rsidR="002973A2">
        <w:rPr>
          <w:rFonts w:cs="Times New Roman"/>
          <w:szCs w:val="24"/>
        </w:rPr>
        <w:t xml:space="preserve">have a second release detection method by </w:t>
      </w:r>
      <w:r>
        <w:rPr>
          <w:rFonts w:cs="Times New Roman"/>
          <w:szCs w:val="24"/>
        </w:rPr>
        <w:t>meet</w:t>
      </w:r>
      <w:r w:rsidR="002973A2">
        <w:rPr>
          <w:rFonts w:cs="Times New Roman"/>
          <w:szCs w:val="24"/>
        </w:rPr>
        <w:t>ing</w:t>
      </w:r>
      <w:r>
        <w:rPr>
          <w:rFonts w:cs="Times New Roman"/>
          <w:szCs w:val="24"/>
        </w:rPr>
        <w:t xml:space="preserve"> </w:t>
      </w:r>
      <w:bookmarkEnd w:id="9"/>
      <w:r>
        <w:rPr>
          <w:rFonts w:cs="Times New Roman"/>
          <w:szCs w:val="24"/>
        </w:rPr>
        <w:t>one of the two below requirements, as applicable:</w:t>
      </w:r>
    </w:p>
    <w:p w14:paraId="5D4F5BDB" w14:textId="05C29936" w:rsidR="001101B2" w:rsidRPr="00D97C79" w:rsidRDefault="001101B2" w:rsidP="001101B2">
      <w:pPr>
        <w:spacing w:after="0" w:line="240" w:lineRule="auto"/>
        <w:rPr>
          <w:rFonts w:cs="Times New Roman"/>
          <w:szCs w:val="24"/>
        </w:rPr>
      </w:pPr>
    </w:p>
    <w:p w14:paraId="4883BA06" w14:textId="2BB98E01" w:rsidR="001101B2" w:rsidRPr="00D97C79" w:rsidRDefault="002B723D" w:rsidP="00B00949">
      <w:pPr>
        <w:pStyle w:val="ListParagraph"/>
        <w:numPr>
          <w:ilvl w:val="0"/>
          <w:numId w:val="3"/>
        </w:numPr>
        <w:spacing w:after="0" w:line="240" w:lineRule="auto"/>
        <w:rPr>
          <w:rFonts w:cs="Times New Roman"/>
          <w:szCs w:val="24"/>
        </w:rPr>
      </w:pPr>
      <w:r>
        <w:rPr>
          <w:rFonts w:cs="Times New Roman"/>
          <w:bCs/>
          <w:szCs w:val="24"/>
        </w:rPr>
        <w:t xml:space="preserve">Pressurized piping </w:t>
      </w:r>
      <w:r w:rsidR="001101B2" w:rsidRPr="00D97C79">
        <w:rPr>
          <w:rFonts w:cs="Times New Roman"/>
          <w:bCs/>
          <w:szCs w:val="24"/>
        </w:rPr>
        <w:t>installed on or before April 11, 2016</w:t>
      </w:r>
      <w:r w:rsidR="003B1B18">
        <w:rPr>
          <w:rFonts w:cs="Times New Roman"/>
          <w:bCs/>
          <w:szCs w:val="24"/>
        </w:rPr>
        <w:t>,</w:t>
      </w:r>
      <w:r w:rsidR="001101B2" w:rsidRPr="00D97C79">
        <w:rPr>
          <w:rFonts w:cs="Times New Roman"/>
          <w:bCs/>
          <w:szCs w:val="24"/>
        </w:rPr>
        <w:t xml:space="preserve"> must have an annual line tightness test conducted according to </w:t>
      </w:r>
      <w:r w:rsidR="001101B2" w:rsidRPr="00D97C79">
        <w:rPr>
          <w:rFonts w:cs="Times New Roman"/>
          <w:szCs w:val="24"/>
        </w:rPr>
        <w:t>40 CFR</w:t>
      </w:r>
      <w:r w:rsidR="001101B2" w:rsidRPr="00D97C79">
        <w:rPr>
          <w:rFonts w:eastAsia="Times New Roman" w:cs="Times New Roman"/>
          <w:bCs/>
          <w:szCs w:val="24"/>
        </w:rPr>
        <w:t xml:space="preserve"> § </w:t>
      </w:r>
      <w:r w:rsidR="001101B2" w:rsidRPr="00D97C79">
        <w:rPr>
          <w:rFonts w:cs="Times New Roman"/>
          <w:bCs/>
          <w:szCs w:val="24"/>
        </w:rPr>
        <w:t xml:space="preserve">280.44(b) or have monthly monitoring conducted according to </w:t>
      </w:r>
      <w:r w:rsidR="001101B2" w:rsidRPr="00D97C79">
        <w:rPr>
          <w:rFonts w:cs="Times New Roman"/>
          <w:szCs w:val="24"/>
        </w:rPr>
        <w:t>40 CFR</w:t>
      </w:r>
      <w:r w:rsidR="001101B2" w:rsidRPr="00D97C79">
        <w:rPr>
          <w:rFonts w:eastAsia="Times New Roman" w:cs="Times New Roman"/>
          <w:bCs/>
          <w:szCs w:val="24"/>
        </w:rPr>
        <w:t xml:space="preserve"> § </w:t>
      </w:r>
      <w:r w:rsidR="001101B2" w:rsidRPr="00D97C79">
        <w:rPr>
          <w:rFonts w:cs="Times New Roman"/>
          <w:bCs/>
          <w:szCs w:val="24"/>
        </w:rPr>
        <w:t xml:space="preserve">280.44(c).  </w:t>
      </w:r>
    </w:p>
    <w:p w14:paraId="00844D61" w14:textId="6B2DB0F2" w:rsidR="001101B2" w:rsidRPr="00D97C79" w:rsidRDefault="001101B2" w:rsidP="001101B2">
      <w:pPr>
        <w:pStyle w:val="ListParagraph"/>
        <w:spacing w:after="0" w:line="240" w:lineRule="auto"/>
        <w:rPr>
          <w:rFonts w:cs="Times New Roman"/>
          <w:szCs w:val="24"/>
        </w:rPr>
      </w:pPr>
    </w:p>
    <w:p w14:paraId="6E992381" w14:textId="494D4A3C" w:rsidR="001101B2" w:rsidRPr="006F0873" w:rsidRDefault="002B723D" w:rsidP="00B00949">
      <w:pPr>
        <w:pStyle w:val="ListParagraph"/>
        <w:numPr>
          <w:ilvl w:val="0"/>
          <w:numId w:val="3"/>
        </w:numPr>
        <w:spacing w:after="0" w:line="240" w:lineRule="auto"/>
        <w:rPr>
          <w:rFonts w:cs="Times New Roman"/>
          <w:szCs w:val="24"/>
        </w:rPr>
      </w:pPr>
      <w:r>
        <w:rPr>
          <w:rFonts w:cs="Times New Roman"/>
          <w:bCs/>
          <w:szCs w:val="24"/>
        </w:rPr>
        <w:t xml:space="preserve">Pressurized piping </w:t>
      </w:r>
      <w:r w:rsidR="001101B2" w:rsidRPr="00D97C79">
        <w:rPr>
          <w:rFonts w:cs="Times New Roman"/>
          <w:bCs/>
          <w:szCs w:val="24"/>
        </w:rPr>
        <w:t>installed or replaced after April 11, 2016</w:t>
      </w:r>
      <w:r w:rsidR="003B1B18">
        <w:rPr>
          <w:rFonts w:cs="Times New Roman"/>
          <w:bCs/>
          <w:szCs w:val="24"/>
        </w:rPr>
        <w:t>,</w:t>
      </w:r>
      <w:r w:rsidR="001101B2" w:rsidRPr="00D97C79">
        <w:rPr>
          <w:rFonts w:cs="Times New Roman"/>
          <w:szCs w:val="24"/>
        </w:rPr>
        <w:t xml:space="preserve"> must use</w:t>
      </w:r>
      <w:r w:rsidR="001101B2">
        <w:rPr>
          <w:rFonts w:cs="Times New Roman"/>
          <w:szCs w:val="24"/>
        </w:rPr>
        <w:t xml:space="preserve"> </w:t>
      </w:r>
      <w:r w:rsidR="001101B2" w:rsidRPr="00B9120E">
        <w:rPr>
          <w:rFonts w:cs="Times New Roman"/>
          <w:szCs w:val="24"/>
        </w:rPr>
        <w:t>monthly interstitial</w:t>
      </w:r>
      <w:r w:rsidR="001101B2" w:rsidRPr="00D97C79">
        <w:rPr>
          <w:rFonts w:cs="Times New Roman"/>
          <w:szCs w:val="24"/>
        </w:rPr>
        <w:t xml:space="preserve"> monitoring according to 40 CFR</w:t>
      </w:r>
      <w:r w:rsidR="001101B2" w:rsidRPr="00D97C79">
        <w:rPr>
          <w:rFonts w:eastAsia="Times New Roman" w:cs="Times New Roman"/>
          <w:szCs w:val="24"/>
        </w:rPr>
        <w:t xml:space="preserve"> § </w:t>
      </w:r>
      <w:r w:rsidR="001101B2" w:rsidRPr="00D97C79">
        <w:rPr>
          <w:rFonts w:cs="Times New Roman"/>
          <w:szCs w:val="24"/>
        </w:rPr>
        <w:t xml:space="preserve">280.43(g). To comply with Energy Policy Act of 2005 requirements, most state UST implementing agencies established compliance dates for their secondary containment and interstitial monitoring requirements that pre-date the </w:t>
      </w:r>
      <w:r w:rsidR="001101B2" w:rsidRPr="006F0873">
        <w:rPr>
          <w:rFonts w:cs="Times New Roman"/>
          <w:szCs w:val="24"/>
        </w:rPr>
        <w:t xml:space="preserve">federal compliance date.  </w:t>
      </w:r>
    </w:p>
    <w:p w14:paraId="03F3FE95" w14:textId="66A1BBA2" w:rsidR="001101B2" w:rsidRPr="006F0873" w:rsidRDefault="001101B2" w:rsidP="001101B2">
      <w:pPr>
        <w:spacing w:after="0" w:line="240" w:lineRule="auto"/>
        <w:rPr>
          <w:rFonts w:cs="Times New Roman"/>
          <w:szCs w:val="24"/>
        </w:rPr>
      </w:pPr>
    </w:p>
    <w:p w14:paraId="6B44AADB" w14:textId="29C6A356" w:rsidR="001101B2" w:rsidRDefault="001101B2" w:rsidP="001101B2">
      <w:pPr>
        <w:spacing w:after="0" w:line="240" w:lineRule="auto"/>
        <w:rPr>
          <w:rFonts w:cs="Times New Roman"/>
          <w:szCs w:val="24"/>
        </w:rPr>
      </w:pPr>
      <w:r w:rsidRPr="00D97C79">
        <w:rPr>
          <w:rFonts w:cs="Times New Roman"/>
          <w:szCs w:val="24"/>
        </w:rPr>
        <w:t xml:space="preserve">For all pressurized piping systems associated with EPG UST systems, regardless of </w:t>
      </w:r>
      <w:r w:rsidR="004A660C">
        <w:rPr>
          <w:rFonts w:cs="Times New Roman"/>
          <w:szCs w:val="24"/>
        </w:rPr>
        <w:t xml:space="preserve">the </w:t>
      </w:r>
      <w:r w:rsidRPr="00D97C79">
        <w:rPr>
          <w:rFonts w:cs="Times New Roman"/>
          <w:szCs w:val="24"/>
        </w:rPr>
        <w:t xml:space="preserve">date of installation of the piping system, </w:t>
      </w:r>
      <w:r w:rsidRPr="005941EF">
        <w:rPr>
          <w:rFonts w:cs="Times New Roman"/>
          <w:szCs w:val="24"/>
        </w:rPr>
        <w:t xml:space="preserve">EPA </w:t>
      </w:r>
      <w:r w:rsidR="009D5E1D" w:rsidRPr="005941EF">
        <w:rPr>
          <w:rFonts w:cs="Times New Roman"/>
          <w:szCs w:val="24"/>
        </w:rPr>
        <w:t>recognizes</w:t>
      </w:r>
      <w:r w:rsidRPr="005941EF">
        <w:rPr>
          <w:rFonts w:cs="Times New Roman"/>
          <w:szCs w:val="24"/>
        </w:rPr>
        <w:t xml:space="preserve"> the</w:t>
      </w:r>
      <w:r w:rsidRPr="00D97C79">
        <w:rPr>
          <w:rFonts w:cs="Times New Roman"/>
          <w:szCs w:val="24"/>
        </w:rPr>
        <w:t xml:space="preserve"> use of an AIM system as an option to meet </w:t>
      </w:r>
      <w:r w:rsidR="002973A2">
        <w:rPr>
          <w:rFonts w:cs="Times New Roman"/>
          <w:szCs w:val="24"/>
        </w:rPr>
        <w:t xml:space="preserve">both </w:t>
      </w:r>
      <w:r w:rsidRPr="00D97C79">
        <w:rPr>
          <w:rFonts w:cs="Times New Roman"/>
          <w:szCs w:val="24"/>
        </w:rPr>
        <w:t xml:space="preserve">release detection requirements for pressurized piping systems.  </w:t>
      </w:r>
    </w:p>
    <w:p w14:paraId="5AC212F9" w14:textId="77777777" w:rsidR="002B33C5" w:rsidRDefault="002B33C5" w:rsidP="0050043A">
      <w:pPr>
        <w:rPr>
          <w:rFonts w:cs="Times New Roman"/>
          <w:szCs w:val="24"/>
        </w:rPr>
        <w:sectPr w:rsidR="002B33C5" w:rsidSect="00FE566E">
          <w:pgSz w:w="12240" w:h="15840"/>
          <w:pgMar w:top="720" w:right="4320" w:bottom="1080" w:left="1440" w:header="720" w:footer="720" w:gutter="0"/>
          <w:cols w:space="720"/>
          <w:docGrid w:linePitch="299"/>
        </w:sectPr>
      </w:pPr>
    </w:p>
    <w:bookmarkStart w:id="10" w:name="_Toc97544547"/>
    <w:p w14:paraId="40315B4D" w14:textId="3525C2EE" w:rsidR="001101B2" w:rsidRPr="00A61ADD" w:rsidRDefault="00233226" w:rsidP="002B33C5">
      <w:pPr>
        <w:pStyle w:val="Heading1"/>
      </w:pPr>
      <w:r w:rsidRPr="005A0009">
        <w:rPr>
          <w:rFonts w:ascii="Times New Roman" w:hAnsi="Times New Roman" w:cs="Times New Roman"/>
          <w:noProof/>
          <w:color w:val="6C406D"/>
          <w:szCs w:val="36"/>
        </w:rPr>
        <w:lastRenderedPageBreak/>
        <mc:AlternateContent>
          <mc:Choice Requires="wps">
            <w:drawing>
              <wp:anchor distT="0" distB="0" distL="114300" distR="114300" simplePos="0" relativeHeight="252550144" behindDoc="1" locked="0" layoutInCell="1" allowOverlap="1" wp14:anchorId="6ED442EC" wp14:editId="1449F2BF">
                <wp:simplePos x="0" y="0"/>
                <wp:positionH relativeFrom="page">
                  <wp:posOffset>0</wp:posOffset>
                </wp:positionH>
                <wp:positionV relativeFrom="paragraph">
                  <wp:posOffset>0</wp:posOffset>
                </wp:positionV>
                <wp:extent cx="5029200" cy="365760"/>
                <wp:effectExtent l="0" t="0" r="0" b="0"/>
                <wp:wrapNone/>
                <wp:docPr id="77" name="Rectangle 77"/>
                <wp:cNvGraphicFramePr/>
                <a:graphic xmlns:a="http://schemas.openxmlformats.org/drawingml/2006/main">
                  <a:graphicData uri="http://schemas.microsoft.com/office/word/2010/wordprocessingShape">
                    <wps:wsp>
                      <wps:cNvSpPr/>
                      <wps:spPr>
                        <a:xfrm>
                          <a:off x="0" y="0"/>
                          <a:ext cx="5029200" cy="365760"/>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F3812" id="Rectangle 77" o:spid="_x0000_s1026" style="position:absolute;margin-left:0;margin-top:0;width:396pt;height:28.8pt;z-index:-25076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" fillcolor="#c198c2" stroked="f" strokeweight="1pt">
                <w10:wrap anchorx="page"/>
              </v:rect>
            </w:pict>
          </mc:Fallback>
        </mc:AlternateContent>
      </w:r>
      <w:r w:rsidR="001101B2" w:rsidRPr="00D16CC0">
        <w:t xml:space="preserve">Section 2: Description </w:t>
      </w:r>
      <w:r w:rsidR="004A660C" w:rsidRPr="00D16CC0">
        <w:t>o</w:t>
      </w:r>
      <w:r w:rsidR="001101B2" w:rsidRPr="00D16CC0">
        <w:t>f AIM Systems</w:t>
      </w:r>
      <w:bookmarkEnd w:id="10"/>
      <w:r w:rsidR="001101B2" w:rsidRPr="00D16CC0">
        <w:t xml:space="preserve"> </w:t>
      </w:r>
    </w:p>
    <w:p w14:paraId="4211BE6A" w14:textId="0FB15736" w:rsidR="006F72C2" w:rsidRDefault="006F72C2" w:rsidP="001101B2">
      <w:pPr>
        <w:spacing w:after="0" w:line="240" w:lineRule="auto"/>
        <w:rPr>
          <w:rFonts w:cs="Times New Roman"/>
          <w:szCs w:val="24"/>
        </w:rPr>
      </w:pPr>
    </w:p>
    <w:p w14:paraId="056D21E3" w14:textId="61C90584" w:rsidR="00EA0719" w:rsidRDefault="006F72C2" w:rsidP="000B0CF0">
      <w:pPr>
        <w:spacing w:after="0" w:line="240" w:lineRule="auto"/>
        <w:rPr>
          <w:rFonts w:cs="Times New Roman"/>
          <w:szCs w:val="24"/>
        </w:rPr>
      </w:pPr>
      <w:r w:rsidRPr="00593EFF">
        <w:rPr>
          <w:rFonts w:cs="Times New Roman"/>
          <w:szCs w:val="24"/>
        </w:rPr>
        <w:t>A</w:t>
      </w:r>
      <w:r>
        <w:rPr>
          <w:rFonts w:cs="Times New Roman"/>
          <w:szCs w:val="24"/>
        </w:rPr>
        <w:t>IM systems are</w:t>
      </w:r>
      <w:r w:rsidRPr="00593EFF">
        <w:rPr>
          <w:rFonts w:cs="Times New Roman"/>
          <w:szCs w:val="24"/>
        </w:rPr>
        <w:t xml:space="preserve"> secondary containment system</w:t>
      </w:r>
      <w:r>
        <w:rPr>
          <w:rFonts w:cs="Times New Roman"/>
          <w:szCs w:val="24"/>
        </w:rPr>
        <w:t xml:space="preserve">s that </w:t>
      </w:r>
      <w:r w:rsidRPr="00593EFF">
        <w:rPr>
          <w:rFonts w:cs="Times New Roman"/>
          <w:szCs w:val="24"/>
        </w:rPr>
        <w:t>includ</w:t>
      </w:r>
      <w:r>
        <w:rPr>
          <w:rFonts w:cs="Times New Roman"/>
          <w:szCs w:val="24"/>
        </w:rPr>
        <w:t>e</w:t>
      </w:r>
      <w:r w:rsidRPr="00593EFF">
        <w:rPr>
          <w:rFonts w:cs="Times New Roman"/>
          <w:szCs w:val="24"/>
        </w:rPr>
        <w:t xml:space="preserve"> piping and all connected containment sumps</w:t>
      </w:r>
      <w:r>
        <w:rPr>
          <w:rFonts w:cs="Times New Roman"/>
          <w:szCs w:val="24"/>
        </w:rPr>
        <w:t>,</w:t>
      </w:r>
      <w:r w:rsidRPr="00593EFF">
        <w:rPr>
          <w:rFonts w:cs="Times New Roman"/>
          <w:szCs w:val="24"/>
        </w:rPr>
        <w:t xml:space="preserve"> </w:t>
      </w:r>
      <w:r>
        <w:rPr>
          <w:rFonts w:cs="Times New Roman"/>
          <w:szCs w:val="24"/>
        </w:rPr>
        <w:t>for example submersible turbine pump</w:t>
      </w:r>
      <w:r w:rsidRPr="00593EFF">
        <w:rPr>
          <w:rFonts w:cs="Times New Roman"/>
          <w:szCs w:val="24"/>
        </w:rPr>
        <w:t xml:space="preserve">, transition, </w:t>
      </w:r>
      <w:r w:rsidRPr="00593EFF">
        <w:rPr>
          <w:rFonts w:eastAsia="Times New Roman" w:cs="Times New Roman"/>
          <w:szCs w:val="24"/>
        </w:rPr>
        <w:t>collection</w:t>
      </w:r>
      <w:r>
        <w:rPr>
          <w:rFonts w:eastAsia="Times New Roman" w:cs="Times New Roman"/>
          <w:szCs w:val="24"/>
        </w:rPr>
        <w:t xml:space="preserve">, and </w:t>
      </w:r>
      <w:r w:rsidRPr="00593EFF">
        <w:rPr>
          <w:rFonts w:eastAsia="Times New Roman" w:cs="Times New Roman"/>
          <w:szCs w:val="24"/>
        </w:rPr>
        <w:t xml:space="preserve">detection containment </w:t>
      </w:r>
      <w:r w:rsidR="002973A2">
        <w:rPr>
          <w:rFonts w:eastAsia="Times New Roman" w:cs="Times New Roman"/>
          <w:szCs w:val="24"/>
        </w:rPr>
        <w:t>sumps</w:t>
      </w:r>
      <w:r>
        <w:rPr>
          <w:rFonts w:cs="Times New Roman"/>
          <w:szCs w:val="24"/>
        </w:rPr>
        <w:t>.</w:t>
      </w:r>
      <w:r w:rsidRPr="00593EFF">
        <w:rPr>
          <w:rFonts w:cs="Times New Roman"/>
          <w:szCs w:val="24"/>
        </w:rPr>
        <w:t xml:space="preserve"> </w:t>
      </w:r>
      <w:r>
        <w:rPr>
          <w:rFonts w:cs="Times New Roman"/>
          <w:szCs w:val="24"/>
        </w:rPr>
        <w:t xml:space="preserve">The piping and connected sumps </w:t>
      </w:r>
      <w:r w:rsidRPr="001F6D70">
        <w:rPr>
          <w:rFonts w:cs="Times New Roman"/>
          <w:szCs w:val="24"/>
        </w:rPr>
        <w:t xml:space="preserve">have </w:t>
      </w:r>
      <w:r w:rsidRPr="00593EFF">
        <w:rPr>
          <w:rFonts w:cs="Times New Roman"/>
          <w:szCs w:val="24"/>
        </w:rPr>
        <w:t>been specifically designe</w:t>
      </w:r>
      <w:r w:rsidRPr="00F05B2E">
        <w:rPr>
          <w:rFonts w:cs="Times New Roman"/>
          <w:szCs w:val="24"/>
        </w:rPr>
        <w:t>d and constructed by the manufacturer and in accordance with a code of practice (UL</w:t>
      </w:r>
      <w:r>
        <w:rPr>
          <w:rFonts w:cs="Times New Roman"/>
          <w:szCs w:val="24"/>
        </w:rPr>
        <w:t xml:space="preserve"> or other nationally recognized association) </w:t>
      </w:r>
      <w:r w:rsidRPr="00593EFF">
        <w:rPr>
          <w:rFonts w:cs="Times New Roman"/>
          <w:szCs w:val="24"/>
        </w:rPr>
        <w:t>for containment purposes</w:t>
      </w:r>
      <w:r>
        <w:rPr>
          <w:rFonts w:cs="Times New Roman"/>
          <w:szCs w:val="24"/>
        </w:rPr>
        <w:t xml:space="preserve"> and</w:t>
      </w:r>
      <w:r w:rsidRPr="00593EFF">
        <w:rPr>
          <w:rFonts w:cs="Times New Roman"/>
          <w:szCs w:val="24"/>
        </w:rPr>
        <w:t xml:space="preserve"> </w:t>
      </w:r>
      <w:r>
        <w:rPr>
          <w:rFonts w:cs="Times New Roman"/>
          <w:szCs w:val="24"/>
        </w:rPr>
        <w:t xml:space="preserve">are </w:t>
      </w:r>
      <w:r w:rsidRPr="00593EFF">
        <w:rPr>
          <w:rFonts w:cs="Times New Roman"/>
          <w:szCs w:val="24"/>
        </w:rPr>
        <w:t>compatib</w:t>
      </w:r>
      <w:r>
        <w:rPr>
          <w:rFonts w:cs="Times New Roman"/>
          <w:szCs w:val="24"/>
        </w:rPr>
        <w:t>le</w:t>
      </w:r>
      <w:r w:rsidRPr="00593EFF">
        <w:rPr>
          <w:rFonts w:cs="Times New Roman"/>
          <w:szCs w:val="24"/>
        </w:rPr>
        <w:t xml:space="preserve"> with fuels </w:t>
      </w:r>
      <w:r>
        <w:rPr>
          <w:rFonts w:cs="Times New Roman"/>
          <w:szCs w:val="24"/>
        </w:rPr>
        <w:t xml:space="preserve">stored </w:t>
      </w:r>
      <w:r w:rsidRPr="00593EFF">
        <w:rPr>
          <w:rFonts w:cs="Times New Roman"/>
          <w:szCs w:val="24"/>
        </w:rPr>
        <w:t>in the E</w:t>
      </w:r>
      <w:r>
        <w:rPr>
          <w:rFonts w:cs="Times New Roman"/>
          <w:szCs w:val="24"/>
        </w:rPr>
        <w:t>P</w:t>
      </w:r>
      <w:r w:rsidRPr="00593EFF">
        <w:rPr>
          <w:rFonts w:cs="Times New Roman"/>
          <w:szCs w:val="24"/>
        </w:rPr>
        <w:t xml:space="preserve">G </w:t>
      </w:r>
      <w:r>
        <w:rPr>
          <w:rFonts w:cs="Times New Roman"/>
          <w:szCs w:val="24"/>
        </w:rPr>
        <w:t xml:space="preserve">UST </w:t>
      </w:r>
      <w:r w:rsidRPr="00593EFF">
        <w:rPr>
          <w:rFonts w:cs="Times New Roman"/>
          <w:szCs w:val="24"/>
        </w:rPr>
        <w:t>system.</w:t>
      </w:r>
    </w:p>
    <w:p w14:paraId="77E594A8" w14:textId="06CEFB3C" w:rsidR="00932ABC" w:rsidRDefault="00411764" w:rsidP="000B0CF0">
      <w:pPr>
        <w:spacing w:after="0" w:line="240" w:lineRule="auto"/>
        <w:rPr>
          <w:rFonts w:cs="Times New Roman"/>
          <w:szCs w:val="24"/>
        </w:rPr>
      </w:pPr>
      <w:r>
        <w:rPr>
          <w:rFonts w:cs="Times New Roman"/>
          <w:noProof/>
          <w:szCs w:val="24"/>
        </w:rPr>
        <mc:AlternateContent>
          <mc:Choice Requires="wpg">
            <w:drawing>
              <wp:anchor distT="0" distB="0" distL="114300" distR="114300" simplePos="0" relativeHeight="252564480" behindDoc="0" locked="0" layoutInCell="1" allowOverlap="1" wp14:anchorId="4D88E3F2" wp14:editId="1A0B601B">
                <wp:simplePos x="0" y="0"/>
                <wp:positionH relativeFrom="column">
                  <wp:posOffset>4367766</wp:posOffset>
                </wp:positionH>
                <wp:positionV relativeFrom="paragraph">
                  <wp:posOffset>209520</wp:posOffset>
                </wp:positionV>
                <wp:extent cx="2146300" cy="3255778"/>
                <wp:effectExtent l="19050" t="19050" r="139700" b="135255"/>
                <wp:wrapNone/>
                <wp:docPr id="12" name="Group 12"/>
                <wp:cNvGraphicFramePr/>
                <a:graphic xmlns:a="http://schemas.openxmlformats.org/drawingml/2006/main">
                  <a:graphicData uri="http://schemas.microsoft.com/office/word/2010/wordprocessingGroup">
                    <wpg:wgp>
                      <wpg:cNvGrpSpPr/>
                      <wpg:grpSpPr>
                        <a:xfrm>
                          <a:off x="0" y="0"/>
                          <a:ext cx="2146300" cy="3255778"/>
                          <a:chOff x="0" y="0"/>
                          <a:chExt cx="2146300" cy="3255778"/>
                        </a:xfrm>
                      </wpg:grpSpPr>
                      <wps:wsp>
                        <wps:cNvPr id="3" name="Rectangle 1"/>
                        <wps:cNvSpPr/>
                        <wps:spPr>
                          <a:xfrm>
                            <a:off x="0" y="0"/>
                            <a:ext cx="2146300" cy="3255778"/>
                          </a:xfrm>
                          <a:prstGeom prst="rect">
                            <a:avLst/>
                          </a:prstGeom>
                          <a:solidFill>
                            <a:srgbClr val="C198C2"/>
                          </a:solidFill>
                          <a:ln w="19050">
                            <a:solidFill>
                              <a:schemeClr val="bg1"/>
                            </a:solidFill>
                          </a:ln>
                          <a:effectLst>
                            <a:outerShdw blurRad="50800" dist="635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108541" y="140439"/>
                            <a:ext cx="1941810" cy="2998381"/>
                          </a:xfrm>
                          <a:prstGeom prst="rect">
                            <a:avLst/>
                          </a:prstGeom>
                          <a:solidFill>
                            <a:srgbClr val="C198C2"/>
                          </a:solidFill>
                          <a:ln w="9525">
                            <a:solidFill>
                              <a:srgbClr val="6C406D"/>
                            </a:solidFill>
                            <a:miter lim="800000"/>
                            <a:headEnd/>
                            <a:tailEnd/>
                          </a:ln>
                        </wps:spPr>
                        <wps:txbx>
                          <w:txbxContent>
                            <w:p w14:paraId="23A4EB76" w14:textId="2A08F5E8" w:rsidR="008E13D4" w:rsidRPr="006F6BB2" w:rsidRDefault="008E13D4" w:rsidP="00D14E8C">
                              <w:pPr>
                                <w:pStyle w:val="TextBox"/>
                                <w:jc w:val="right"/>
                              </w:pPr>
                              <w:r>
                                <w:t xml:space="preserve">Note: </w:t>
                              </w:r>
                              <w:r w:rsidRPr="008E13D4">
                                <w:t xml:space="preserve">Category 1 and 2 systems will likely also use containment sumps and liquid-detecting sensors to meet the piping interstitial monitoring requirement associated with secondary containment areas. Unless all piping components within a sump are double-walled or otherwise secondarily contained, the underlying sump is the secondary containment and must be monitored for releases. This typically </w:t>
                              </w:r>
                              <w:r w:rsidR="00BF26A0">
                                <w:t xml:space="preserve">is </w:t>
                              </w:r>
                              <w:r w:rsidRPr="008E13D4">
                                <w:t>accomplished using a liquid-detecting sensor.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D88E3F2" id="Group 12" o:spid="_x0000_s1030" style="position:absolute;margin-left:343.9pt;margin-top:16.5pt;width:169pt;height:256.35pt;z-index:252564480;mso-width-relative:margin;mso-height-relative:margin" coordsize="21463,3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">
                <v:rect id="Rectangle 1" o:spid="_x0000_s1031" style="position:absolute;width:21463;height:32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" fillcolor="#c198c2" strokecolor="white [3212]" strokeweight="1.5pt">
                  <v:shadow on="t" color="black" opacity="26214f" origin="-.5,-.5" offset="1.24725mm,1.24725mm"/>
                </v:rect>
                <v:shape id="_x0000_s1032" type="#_x0000_t202" style="position:absolute;left:1085;top:1404;width:19418;height:29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" fillcolor="#c198c2" strokecolor="#6c406d">
                  <v:textbox>
                    <w:txbxContent>
                      <w:p w14:paraId="23A4EB76" w14:textId="2A08F5E8" w:rsidR="008E13D4" w:rsidRPr="006F6BB2" w:rsidRDefault="008E13D4" w:rsidP="00D14E8C">
                        <w:pPr>
                          <w:pStyle w:val="TextBox"/>
                          <w:jc w:val="right"/>
                        </w:pPr>
                        <w:r>
                          <w:t xml:space="preserve">Note: </w:t>
                        </w:r>
                        <w:r w:rsidRPr="008E13D4">
                          <w:t xml:space="preserve">Category 1 and 2 systems will likely also use containment sumps and liquid-detecting sensors to meet the piping interstitial monitoring requirement associated with secondary containment areas. Unless all piping components within a sump are double-walled or otherwise secondarily contained, the underlying sump is the secondary containment and must be monitored for releases. This typically </w:t>
                        </w:r>
                        <w:r w:rsidR="00BF26A0">
                          <w:t xml:space="preserve">is </w:t>
                        </w:r>
                        <w:r w:rsidRPr="008E13D4">
                          <w:t>accomplished using a liquid-detecting sensor.</w:t>
                        </w:r>
                      </w:p>
                    </w:txbxContent>
                  </v:textbox>
                </v:shape>
              </v:group>
            </w:pict>
          </mc:Fallback>
        </mc:AlternateContent>
      </w:r>
    </w:p>
    <w:p w14:paraId="45F05176" w14:textId="7653B3D3" w:rsidR="00932ABC" w:rsidRPr="004A4E1B" w:rsidRDefault="00932ABC" w:rsidP="00932ABC">
      <w:pPr>
        <w:spacing w:after="0" w:line="240" w:lineRule="auto"/>
        <w:rPr>
          <w:rFonts w:cs="Times New Roman"/>
          <w:szCs w:val="24"/>
        </w:rPr>
      </w:pPr>
      <w:r w:rsidRPr="009D4448">
        <w:rPr>
          <w:rFonts w:cs="Times New Roman"/>
          <w:szCs w:val="24"/>
        </w:rPr>
        <w:t>There are three categories of AIM</w:t>
      </w:r>
      <w:r w:rsidRPr="004A4E1B">
        <w:rPr>
          <w:rFonts w:cs="Times New Roman"/>
          <w:szCs w:val="24"/>
        </w:rPr>
        <w:t xml:space="preserve"> systems: category 1, category 2, and category 3. An audible or visual alarm notifies a breach in any of these systems.  </w:t>
      </w:r>
    </w:p>
    <w:p w14:paraId="2F71F40F" w14:textId="06029B89" w:rsidR="00932ABC" w:rsidRPr="004A4E1B" w:rsidRDefault="00932ABC" w:rsidP="00932ABC">
      <w:pPr>
        <w:spacing w:after="0" w:line="240" w:lineRule="auto"/>
        <w:rPr>
          <w:rFonts w:cs="Times New Roman"/>
          <w:szCs w:val="24"/>
        </w:rPr>
      </w:pPr>
    </w:p>
    <w:p w14:paraId="41ACB545" w14:textId="1BFC6016" w:rsidR="00932ABC" w:rsidRPr="004A4E1B" w:rsidRDefault="00932ABC" w:rsidP="00932ABC">
      <w:pPr>
        <w:pStyle w:val="ListParagraph"/>
        <w:numPr>
          <w:ilvl w:val="0"/>
          <w:numId w:val="4"/>
        </w:numPr>
        <w:spacing w:after="0" w:line="240" w:lineRule="auto"/>
        <w:rPr>
          <w:rFonts w:cs="Times New Roman"/>
          <w:szCs w:val="24"/>
        </w:rPr>
      </w:pPr>
      <w:r w:rsidRPr="004A4E1B">
        <w:rPr>
          <w:rFonts w:cs="Times New Roman"/>
          <w:szCs w:val="24"/>
        </w:rPr>
        <w:t xml:space="preserve">Category 1 is </w:t>
      </w:r>
      <w:r>
        <w:rPr>
          <w:rFonts w:cs="Times New Roman"/>
          <w:szCs w:val="24"/>
        </w:rPr>
        <w:t xml:space="preserve">a </w:t>
      </w:r>
      <w:r w:rsidRPr="004A4E1B">
        <w:rPr>
          <w:rFonts w:cs="Times New Roman"/>
          <w:szCs w:val="24"/>
        </w:rPr>
        <w:t>pressure or vacuum system</w:t>
      </w:r>
      <w:r>
        <w:rPr>
          <w:rFonts w:cs="Times New Roman"/>
          <w:szCs w:val="24"/>
        </w:rPr>
        <w:t>.</w:t>
      </w:r>
      <w:r w:rsidRPr="004A4E1B">
        <w:rPr>
          <w:rFonts w:cs="Times New Roman"/>
          <w:szCs w:val="24"/>
        </w:rPr>
        <w:t xml:space="preserve"> Th</w:t>
      </w:r>
      <w:r>
        <w:rPr>
          <w:rFonts w:cs="Times New Roman"/>
          <w:szCs w:val="24"/>
        </w:rPr>
        <w:t>is</w:t>
      </w:r>
      <w:r w:rsidRPr="004A4E1B">
        <w:rPr>
          <w:rFonts w:cs="Times New Roman"/>
          <w:szCs w:val="24"/>
        </w:rPr>
        <w:t xml:space="preserve"> system monitor</w:t>
      </w:r>
      <w:r>
        <w:rPr>
          <w:rFonts w:cs="Times New Roman"/>
          <w:szCs w:val="24"/>
        </w:rPr>
        <w:t>s</w:t>
      </w:r>
      <w:r w:rsidRPr="004A4E1B">
        <w:rPr>
          <w:rFonts w:cs="Times New Roman"/>
          <w:szCs w:val="24"/>
        </w:rPr>
        <w:t xml:space="preserve"> for the change of either pressure or vacuum levels within the interstice. Th</w:t>
      </w:r>
      <w:r>
        <w:rPr>
          <w:rFonts w:cs="Times New Roman"/>
          <w:szCs w:val="24"/>
        </w:rPr>
        <w:t>is</w:t>
      </w:r>
      <w:r w:rsidRPr="004A4E1B">
        <w:rPr>
          <w:rFonts w:cs="Times New Roman"/>
          <w:szCs w:val="24"/>
        </w:rPr>
        <w:t xml:space="preserve"> system continually monitor</w:t>
      </w:r>
      <w:r>
        <w:rPr>
          <w:rFonts w:cs="Times New Roman"/>
          <w:szCs w:val="24"/>
        </w:rPr>
        <w:t>s</w:t>
      </w:r>
      <w:r w:rsidRPr="004A4E1B">
        <w:rPr>
          <w:rFonts w:cs="Times New Roman"/>
          <w:szCs w:val="24"/>
        </w:rPr>
        <w:t xml:space="preserve"> the integrity of both the inner and outer walls of double-walled piping.  </w:t>
      </w:r>
    </w:p>
    <w:p w14:paraId="19B2FF65" w14:textId="77777777" w:rsidR="00932ABC" w:rsidRPr="002056E7" w:rsidRDefault="00932ABC" w:rsidP="00932ABC">
      <w:pPr>
        <w:spacing w:after="0" w:line="240" w:lineRule="auto"/>
        <w:rPr>
          <w:rFonts w:cs="Times New Roman"/>
          <w:szCs w:val="24"/>
        </w:rPr>
      </w:pPr>
    </w:p>
    <w:p w14:paraId="02FC8BAE" w14:textId="19602D5B" w:rsidR="00932ABC" w:rsidRPr="00EC0C1F" w:rsidRDefault="00932ABC" w:rsidP="00932ABC">
      <w:pPr>
        <w:pStyle w:val="ListParagraph"/>
        <w:numPr>
          <w:ilvl w:val="0"/>
          <w:numId w:val="4"/>
        </w:numPr>
        <w:spacing w:after="0" w:line="240" w:lineRule="auto"/>
        <w:rPr>
          <w:rFonts w:cs="Times New Roman"/>
          <w:szCs w:val="24"/>
        </w:rPr>
      </w:pPr>
      <w:r w:rsidRPr="00310E08">
        <w:rPr>
          <w:rFonts w:cs="Times New Roman"/>
          <w:szCs w:val="24"/>
        </w:rPr>
        <w:t xml:space="preserve">Category 2 is </w:t>
      </w:r>
      <w:r>
        <w:rPr>
          <w:rFonts w:cs="Times New Roman"/>
          <w:szCs w:val="24"/>
        </w:rPr>
        <w:t xml:space="preserve">a </w:t>
      </w:r>
      <w:r w:rsidRPr="00310E08">
        <w:rPr>
          <w:rFonts w:cs="Times New Roman"/>
          <w:szCs w:val="24"/>
        </w:rPr>
        <w:t>liquid-filled system that</w:t>
      </w:r>
      <w:r w:rsidRPr="00EC0C1F">
        <w:rPr>
          <w:rFonts w:cs="Times New Roman"/>
          <w:szCs w:val="24"/>
        </w:rPr>
        <w:t xml:space="preserve"> monitor</w:t>
      </w:r>
      <w:r>
        <w:rPr>
          <w:rFonts w:cs="Times New Roman"/>
          <w:szCs w:val="24"/>
        </w:rPr>
        <w:t>s</w:t>
      </w:r>
      <w:r w:rsidRPr="00EC0C1F">
        <w:rPr>
          <w:rFonts w:cs="Times New Roman"/>
          <w:szCs w:val="24"/>
        </w:rPr>
        <w:t xml:space="preserve"> for changes in the level of a liquid such as brine </w:t>
      </w:r>
      <w:r w:rsidRPr="005941EF">
        <w:rPr>
          <w:rFonts w:cs="Times New Roman"/>
          <w:szCs w:val="24"/>
        </w:rPr>
        <w:t>or propylene glycol solutions</w:t>
      </w:r>
      <w:r w:rsidRPr="00EC0C1F">
        <w:rPr>
          <w:rFonts w:cs="Times New Roman"/>
          <w:szCs w:val="24"/>
        </w:rPr>
        <w:t xml:space="preserve"> within the reservoir holding the interstitial liquid. Th</w:t>
      </w:r>
      <w:r>
        <w:rPr>
          <w:rFonts w:cs="Times New Roman"/>
          <w:szCs w:val="24"/>
        </w:rPr>
        <w:t>is</w:t>
      </w:r>
      <w:r w:rsidRPr="00EC0C1F">
        <w:rPr>
          <w:rFonts w:cs="Times New Roman"/>
          <w:szCs w:val="24"/>
        </w:rPr>
        <w:t xml:space="preserve"> system also continually monitor</w:t>
      </w:r>
      <w:r>
        <w:rPr>
          <w:rFonts w:cs="Times New Roman"/>
          <w:szCs w:val="24"/>
        </w:rPr>
        <w:t>s</w:t>
      </w:r>
      <w:r w:rsidRPr="00EC0C1F">
        <w:rPr>
          <w:rFonts w:cs="Times New Roman"/>
          <w:szCs w:val="24"/>
        </w:rPr>
        <w:t xml:space="preserve"> the integrity of both the inner and outer walls of double-walled piping.  </w:t>
      </w:r>
    </w:p>
    <w:p w14:paraId="2D87385A" w14:textId="20C906F6" w:rsidR="00932ABC" w:rsidRPr="002056E7" w:rsidRDefault="00932ABC" w:rsidP="00932ABC">
      <w:pPr>
        <w:spacing w:after="0" w:line="240" w:lineRule="auto"/>
        <w:rPr>
          <w:rFonts w:cs="Times New Roman"/>
          <w:szCs w:val="24"/>
        </w:rPr>
      </w:pPr>
    </w:p>
    <w:p w14:paraId="378999A2" w14:textId="1A5EF545" w:rsidR="00932ABC" w:rsidRPr="00027D57" w:rsidRDefault="00932ABC" w:rsidP="00932ABC">
      <w:pPr>
        <w:pStyle w:val="ListParagraph"/>
        <w:numPr>
          <w:ilvl w:val="0"/>
          <w:numId w:val="4"/>
        </w:numPr>
        <w:spacing w:after="0" w:line="240" w:lineRule="auto"/>
        <w:rPr>
          <w:rFonts w:cs="Times New Roman"/>
          <w:szCs w:val="24"/>
        </w:rPr>
      </w:pPr>
      <w:r w:rsidRPr="00683D4D">
        <w:rPr>
          <w:rFonts w:cs="Times New Roman"/>
          <w:szCs w:val="24"/>
        </w:rPr>
        <w:t xml:space="preserve">Category </w:t>
      </w:r>
      <w:r w:rsidRPr="00310E08">
        <w:rPr>
          <w:rFonts w:cs="Times New Roman"/>
          <w:szCs w:val="24"/>
        </w:rPr>
        <w:t xml:space="preserve">3 is </w:t>
      </w:r>
      <w:r>
        <w:rPr>
          <w:rFonts w:cs="Times New Roman"/>
          <w:szCs w:val="24"/>
        </w:rPr>
        <w:t xml:space="preserve">a </w:t>
      </w:r>
      <w:r w:rsidRPr="00310E08">
        <w:rPr>
          <w:rFonts w:cs="Times New Roman"/>
          <w:szCs w:val="24"/>
        </w:rPr>
        <w:t>dry interstice system.</w:t>
      </w:r>
      <w:r w:rsidRPr="00683D4D">
        <w:rPr>
          <w:rFonts w:cs="Times New Roman"/>
          <w:szCs w:val="24"/>
        </w:rPr>
        <w:t xml:space="preserve"> Th</w:t>
      </w:r>
      <w:r>
        <w:rPr>
          <w:rFonts w:cs="Times New Roman"/>
          <w:szCs w:val="24"/>
        </w:rPr>
        <w:t>is</w:t>
      </w:r>
      <w:r w:rsidRPr="00683D4D">
        <w:rPr>
          <w:rFonts w:cs="Times New Roman"/>
          <w:szCs w:val="24"/>
        </w:rPr>
        <w:t xml:space="preserve"> system use</w:t>
      </w:r>
      <w:r>
        <w:rPr>
          <w:rFonts w:cs="Times New Roman"/>
          <w:szCs w:val="24"/>
        </w:rPr>
        <w:t>s</w:t>
      </w:r>
      <w:r w:rsidRPr="00683D4D">
        <w:rPr>
          <w:rFonts w:cs="Times New Roman"/>
          <w:szCs w:val="24"/>
        </w:rPr>
        <w:t xml:space="preserve"> float-based or other type sensors</w:t>
      </w:r>
      <w:r w:rsidRPr="00683D4D">
        <w:rPr>
          <w:rFonts w:cs="Times New Roman"/>
          <w:bCs/>
          <w:szCs w:val="24"/>
        </w:rPr>
        <w:t xml:space="preserve"> typically located in containment sumps to monitor dry interstitial spaces that are used for piping interstitial monitoring. Category 3 AIM system use</w:t>
      </w:r>
      <w:r>
        <w:rPr>
          <w:rFonts w:cs="Times New Roman"/>
          <w:bCs/>
          <w:szCs w:val="24"/>
        </w:rPr>
        <w:t>s</w:t>
      </w:r>
      <w:r w:rsidRPr="00683D4D">
        <w:rPr>
          <w:rFonts w:cs="Times New Roman"/>
          <w:bCs/>
          <w:szCs w:val="24"/>
        </w:rPr>
        <w:t xml:space="preserve"> liquid-detecting sensors to monitor for a leak through the inner wall. A breach of product through the primary wall is conveyed through the interstice </w:t>
      </w:r>
      <w:r w:rsidRPr="00683D4D">
        <w:rPr>
          <w:rFonts w:cs="Times New Roman"/>
          <w:szCs w:val="24"/>
        </w:rPr>
        <w:t xml:space="preserve">to the containment sump where it contacts the sensor.  </w:t>
      </w:r>
    </w:p>
    <w:p w14:paraId="34D7AA87" w14:textId="77777777" w:rsidR="00932ABC" w:rsidRDefault="00932ABC" w:rsidP="00932ABC">
      <w:pPr>
        <w:spacing w:after="0" w:line="240" w:lineRule="auto"/>
        <w:rPr>
          <w:rFonts w:cs="Times New Roman"/>
          <w:b/>
          <w:bCs/>
          <w:szCs w:val="24"/>
        </w:rPr>
      </w:pPr>
    </w:p>
    <w:p w14:paraId="7E10530A" w14:textId="365CED18" w:rsidR="00932ABC" w:rsidRDefault="00932ABC" w:rsidP="00932ABC">
      <w:pPr>
        <w:spacing w:after="0" w:line="240" w:lineRule="auto"/>
        <w:rPr>
          <w:rFonts w:cs="Times New Roman"/>
          <w:szCs w:val="24"/>
        </w:rPr>
      </w:pPr>
      <w:r>
        <w:rPr>
          <w:rFonts w:cs="Times New Roman"/>
          <w:szCs w:val="24"/>
        </w:rPr>
        <w:t>C</w:t>
      </w:r>
      <w:r w:rsidRPr="007020AA">
        <w:rPr>
          <w:rFonts w:cs="Times New Roman"/>
          <w:szCs w:val="24"/>
        </w:rPr>
        <w:t>ategories</w:t>
      </w:r>
      <w:r>
        <w:rPr>
          <w:rFonts w:cs="Times New Roman"/>
          <w:szCs w:val="24"/>
        </w:rPr>
        <w:t xml:space="preserve"> 1, 2, and 3</w:t>
      </w:r>
      <w:r w:rsidRPr="007020AA">
        <w:rPr>
          <w:rFonts w:cs="Times New Roman"/>
          <w:szCs w:val="24"/>
        </w:rPr>
        <w:t xml:space="preserve"> AIM systems are </w:t>
      </w:r>
      <w:r>
        <w:rPr>
          <w:rFonts w:cs="Times New Roman"/>
          <w:szCs w:val="24"/>
        </w:rPr>
        <w:t>composed</w:t>
      </w:r>
      <w:r w:rsidRPr="007020AA">
        <w:rPr>
          <w:rFonts w:cs="Times New Roman"/>
          <w:szCs w:val="24"/>
        </w:rPr>
        <w:t xml:space="preserve"> of the same components</w:t>
      </w:r>
      <w:r>
        <w:rPr>
          <w:rFonts w:cs="Times New Roman"/>
          <w:szCs w:val="24"/>
        </w:rPr>
        <w:t>,</w:t>
      </w:r>
      <w:r w:rsidRPr="007020AA">
        <w:rPr>
          <w:rFonts w:cs="Times New Roman"/>
          <w:szCs w:val="24"/>
        </w:rPr>
        <w:t xml:space="preserve"> except that </w:t>
      </w:r>
      <w:r>
        <w:rPr>
          <w:rFonts w:cs="Times New Roman"/>
          <w:szCs w:val="24"/>
        </w:rPr>
        <w:t>c</w:t>
      </w:r>
      <w:r w:rsidRPr="007020AA">
        <w:rPr>
          <w:rFonts w:cs="Times New Roman"/>
          <w:szCs w:val="24"/>
        </w:rPr>
        <w:t>ategory 1 and 2 systems contain a pressure</w:t>
      </w:r>
      <w:r>
        <w:rPr>
          <w:rFonts w:cs="Times New Roman"/>
          <w:szCs w:val="24"/>
        </w:rPr>
        <w:t xml:space="preserve"> or</w:t>
      </w:r>
      <w:r w:rsidRPr="007020AA">
        <w:rPr>
          <w:rFonts w:cs="Times New Roman"/>
          <w:szCs w:val="24"/>
        </w:rPr>
        <w:t xml:space="preserve"> vacuum</w:t>
      </w:r>
      <w:r>
        <w:rPr>
          <w:rFonts w:cs="Times New Roman"/>
          <w:szCs w:val="24"/>
        </w:rPr>
        <w:t xml:space="preserve"> monitor</w:t>
      </w:r>
      <w:r w:rsidRPr="007020AA">
        <w:rPr>
          <w:rFonts w:cs="Times New Roman"/>
          <w:szCs w:val="24"/>
        </w:rPr>
        <w:t xml:space="preserve"> or liquid monitoring reservoir, respectively, located at various places in the piping run</w:t>
      </w:r>
      <w:r>
        <w:rPr>
          <w:rFonts w:cs="Times New Roman"/>
          <w:szCs w:val="24"/>
        </w:rPr>
        <w:t>.</w:t>
      </w:r>
    </w:p>
    <w:p w14:paraId="145AC458" w14:textId="5AF2EA21" w:rsidR="000B0CF0" w:rsidRPr="00A61ADD" w:rsidRDefault="000B0CF0" w:rsidP="00A61ADD">
      <w:pPr>
        <w:pStyle w:val="Heading2"/>
      </w:pPr>
      <w:bookmarkStart w:id="11" w:name="_Toc93663786"/>
      <w:bookmarkStart w:id="12" w:name="_Toc97544548"/>
      <w:r w:rsidRPr="00A61ADD">
        <w:t xml:space="preserve">List </w:t>
      </w:r>
      <w:r w:rsidR="004A660C">
        <w:t>o</w:t>
      </w:r>
      <w:r w:rsidRPr="00A61ADD">
        <w:t xml:space="preserve">f Key Components </w:t>
      </w:r>
      <w:r w:rsidR="004A660C">
        <w:t>o</w:t>
      </w:r>
      <w:r w:rsidRPr="00A61ADD">
        <w:t>f AIM Systems</w:t>
      </w:r>
      <w:bookmarkEnd w:id="11"/>
      <w:bookmarkEnd w:id="12"/>
    </w:p>
    <w:p w14:paraId="792B1784" w14:textId="7C004042" w:rsidR="000B0CF0" w:rsidRDefault="000B0CF0" w:rsidP="00B00949">
      <w:pPr>
        <w:pStyle w:val="ListParagraph"/>
        <w:numPr>
          <w:ilvl w:val="0"/>
          <w:numId w:val="5"/>
        </w:numPr>
        <w:spacing w:after="0" w:line="240" w:lineRule="auto"/>
        <w:rPr>
          <w:rFonts w:cs="Times New Roman"/>
          <w:szCs w:val="24"/>
        </w:rPr>
      </w:pPr>
      <w:r w:rsidRPr="0096344A">
        <w:rPr>
          <w:rFonts w:cs="Times New Roman"/>
          <w:szCs w:val="24"/>
        </w:rPr>
        <w:t xml:space="preserve">Double-walled </w:t>
      </w:r>
      <w:r>
        <w:rPr>
          <w:rFonts w:cs="Times New Roman"/>
          <w:szCs w:val="24"/>
        </w:rPr>
        <w:t>p</w:t>
      </w:r>
      <w:r w:rsidRPr="0096344A">
        <w:rPr>
          <w:rFonts w:cs="Times New Roman"/>
          <w:szCs w:val="24"/>
        </w:rPr>
        <w:t>iping</w:t>
      </w:r>
      <w:r>
        <w:rPr>
          <w:rFonts w:cs="Times New Roman"/>
          <w:szCs w:val="24"/>
        </w:rPr>
        <w:t xml:space="preserve"> with full interstitial communication</w:t>
      </w:r>
    </w:p>
    <w:p w14:paraId="053221F6" w14:textId="7DAB0B76" w:rsidR="000B0CF0" w:rsidRPr="005941EF" w:rsidRDefault="000B0CF0" w:rsidP="00B00949">
      <w:pPr>
        <w:pStyle w:val="ListParagraph"/>
        <w:numPr>
          <w:ilvl w:val="1"/>
          <w:numId w:val="5"/>
        </w:numPr>
        <w:spacing w:after="0" w:line="240" w:lineRule="auto"/>
        <w:rPr>
          <w:rFonts w:cs="Times New Roman"/>
          <w:b/>
          <w:szCs w:val="24"/>
        </w:rPr>
      </w:pPr>
      <w:r w:rsidRPr="005941EF">
        <w:rPr>
          <w:rFonts w:cs="Times New Roman"/>
          <w:szCs w:val="24"/>
        </w:rPr>
        <w:t xml:space="preserve">Piping that is </w:t>
      </w:r>
      <w:r w:rsidR="00FB0FDE" w:rsidRPr="005941EF">
        <w:rPr>
          <w:rFonts w:cs="Times New Roman"/>
          <w:szCs w:val="24"/>
        </w:rPr>
        <w:t xml:space="preserve">a secondary contained system. It is a pipe within a pipe, or </w:t>
      </w:r>
      <w:r w:rsidR="00396AE2" w:rsidRPr="005941EF">
        <w:rPr>
          <w:rFonts w:cs="Times New Roman"/>
          <w:szCs w:val="24"/>
        </w:rPr>
        <w:t xml:space="preserve">pipe </w:t>
      </w:r>
      <w:r w:rsidR="00FB0FDE" w:rsidRPr="005941EF">
        <w:rPr>
          <w:rFonts w:cs="Times New Roman"/>
          <w:szCs w:val="24"/>
        </w:rPr>
        <w:t xml:space="preserve">encased in an outer covering, with an interstitial space between the </w:t>
      </w:r>
      <w:r w:rsidR="00FB0FDE" w:rsidRPr="005941EF">
        <w:rPr>
          <w:rFonts w:cs="Times New Roman"/>
          <w:szCs w:val="24"/>
        </w:rPr>
        <w:lastRenderedPageBreak/>
        <w:t xml:space="preserve">outer and inner piping walls. </w:t>
      </w:r>
      <w:r w:rsidRPr="005941EF">
        <w:rPr>
          <w:rFonts w:cs="Times New Roman"/>
          <w:szCs w:val="24"/>
        </w:rPr>
        <w:t>All components must be compatible with the product stored.</w:t>
      </w:r>
    </w:p>
    <w:p w14:paraId="6F4D8958" w14:textId="7DE7DFB7" w:rsidR="000B0CF0" w:rsidRDefault="000B0CF0" w:rsidP="00B00949">
      <w:pPr>
        <w:pStyle w:val="ListParagraph"/>
        <w:numPr>
          <w:ilvl w:val="0"/>
          <w:numId w:val="5"/>
        </w:numPr>
        <w:spacing w:after="0" w:line="240" w:lineRule="auto"/>
        <w:rPr>
          <w:rFonts w:cs="Times New Roman"/>
          <w:szCs w:val="24"/>
        </w:rPr>
      </w:pPr>
      <w:r w:rsidRPr="0096344A">
        <w:rPr>
          <w:rFonts w:cs="Times New Roman"/>
          <w:szCs w:val="24"/>
        </w:rPr>
        <w:t xml:space="preserve">Monitoring </w:t>
      </w:r>
      <w:r>
        <w:rPr>
          <w:rFonts w:cs="Times New Roman"/>
          <w:szCs w:val="24"/>
        </w:rPr>
        <w:t>p</w:t>
      </w:r>
      <w:r w:rsidRPr="0096344A">
        <w:rPr>
          <w:rFonts w:cs="Times New Roman"/>
          <w:szCs w:val="24"/>
        </w:rPr>
        <w:t>oints</w:t>
      </w:r>
      <w:r>
        <w:rPr>
          <w:rFonts w:cs="Times New Roman"/>
          <w:szCs w:val="24"/>
        </w:rPr>
        <w:t xml:space="preserve">: pressure, vacuum, or liquid reservoirs </w:t>
      </w:r>
      <w:r w:rsidR="001A6EE9">
        <w:rPr>
          <w:rFonts w:cs="Times New Roman"/>
          <w:szCs w:val="24"/>
        </w:rPr>
        <w:t xml:space="preserve"> </w:t>
      </w:r>
      <w:r>
        <w:rPr>
          <w:rFonts w:cs="Times New Roman"/>
          <w:szCs w:val="24"/>
        </w:rPr>
        <w:t>(category 1 and 2 systems) or</w:t>
      </w:r>
      <w:r w:rsidRPr="0096344A">
        <w:rPr>
          <w:rFonts w:cs="Times New Roman"/>
          <w:szCs w:val="24"/>
        </w:rPr>
        <w:t xml:space="preserve"> </w:t>
      </w:r>
      <w:r>
        <w:rPr>
          <w:rFonts w:cs="Times New Roman"/>
          <w:szCs w:val="24"/>
        </w:rPr>
        <w:t>c</w:t>
      </w:r>
      <w:r w:rsidRPr="0096344A">
        <w:rPr>
          <w:rFonts w:cs="Times New Roman"/>
          <w:szCs w:val="24"/>
        </w:rPr>
        <w:t xml:space="preserve">ontainment </w:t>
      </w:r>
      <w:r>
        <w:rPr>
          <w:rFonts w:cs="Times New Roman"/>
          <w:szCs w:val="24"/>
        </w:rPr>
        <w:t>s</w:t>
      </w:r>
      <w:r w:rsidRPr="0096344A">
        <w:rPr>
          <w:rFonts w:cs="Times New Roman"/>
          <w:szCs w:val="24"/>
        </w:rPr>
        <w:t>umps</w:t>
      </w:r>
      <w:r>
        <w:rPr>
          <w:rFonts w:cs="Times New Roman"/>
          <w:szCs w:val="24"/>
        </w:rPr>
        <w:t xml:space="preserve"> (primarily category 3 systems)</w:t>
      </w:r>
    </w:p>
    <w:p w14:paraId="0C9AF0E7" w14:textId="6A4DACAF" w:rsidR="000B0CF0" w:rsidRPr="005941EF" w:rsidRDefault="000B0CF0" w:rsidP="00B00949">
      <w:pPr>
        <w:pStyle w:val="ListParagraph"/>
        <w:numPr>
          <w:ilvl w:val="1"/>
          <w:numId w:val="5"/>
        </w:numPr>
        <w:spacing w:after="0" w:line="240" w:lineRule="auto"/>
        <w:rPr>
          <w:rFonts w:cs="Times New Roman"/>
          <w:szCs w:val="24"/>
        </w:rPr>
      </w:pPr>
      <w:r w:rsidRPr="005941EF">
        <w:rPr>
          <w:rFonts w:cs="Times New Roman"/>
          <w:szCs w:val="24"/>
        </w:rPr>
        <w:t>Dedicated areas used to monitor piping for loss of product or change in condition of pressure, vacuum, or liquid level.</w:t>
      </w:r>
    </w:p>
    <w:p w14:paraId="04EAF7B2" w14:textId="6D846701" w:rsidR="00CA19F4" w:rsidRPr="005941EF" w:rsidRDefault="00091C5E" w:rsidP="00B00949">
      <w:pPr>
        <w:pStyle w:val="ListParagraph"/>
        <w:numPr>
          <w:ilvl w:val="0"/>
          <w:numId w:val="5"/>
        </w:numPr>
        <w:spacing w:after="0" w:line="240" w:lineRule="auto"/>
        <w:rPr>
          <w:rFonts w:cs="Times New Roman"/>
          <w:szCs w:val="24"/>
        </w:rPr>
      </w:pPr>
      <w:r w:rsidRPr="005941EF">
        <w:rPr>
          <w:rFonts w:cs="Times New Roman"/>
          <w:szCs w:val="24"/>
        </w:rPr>
        <w:t>Sensors</w:t>
      </w:r>
    </w:p>
    <w:p w14:paraId="0B70940B" w14:textId="04E5502D" w:rsidR="00091C5E" w:rsidRPr="005941EF" w:rsidRDefault="00091C5E" w:rsidP="00B00949">
      <w:pPr>
        <w:pStyle w:val="ListParagraph"/>
        <w:numPr>
          <w:ilvl w:val="1"/>
          <w:numId w:val="5"/>
        </w:numPr>
        <w:spacing w:after="0" w:line="240" w:lineRule="auto"/>
        <w:rPr>
          <w:rFonts w:cs="Times New Roman"/>
          <w:szCs w:val="24"/>
        </w:rPr>
      </w:pPr>
      <w:r w:rsidRPr="005941EF">
        <w:rPr>
          <w:rFonts w:cs="Times New Roman"/>
          <w:szCs w:val="24"/>
        </w:rPr>
        <w:t>Pressure sensors or liquid-detecting sensors (category 1 or category 2 systems, respectively)</w:t>
      </w:r>
    </w:p>
    <w:p w14:paraId="0DAAB403" w14:textId="27A9D9B5" w:rsidR="00091C5E" w:rsidRPr="005941EF" w:rsidRDefault="00091C5E" w:rsidP="00902EB3">
      <w:pPr>
        <w:pStyle w:val="ListParagraph"/>
        <w:numPr>
          <w:ilvl w:val="2"/>
          <w:numId w:val="5"/>
        </w:numPr>
        <w:spacing w:after="0" w:line="240" w:lineRule="auto"/>
        <w:ind w:left="2250" w:hanging="270"/>
        <w:rPr>
          <w:rFonts w:cs="Times New Roman"/>
          <w:szCs w:val="24"/>
        </w:rPr>
      </w:pPr>
      <w:r w:rsidRPr="005941EF">
        <w:rPr>
          <w:rFonts w:cs="Times New Roman"/>
          <w:szCs w:val="24"/>
        </w:rPr>
        <w:t xml:space="preserve">Sensors designed to respond to changes in pressure (vacuum) or changes in liquid-level within monitoring reservoir) </w:t>
      </w:r>
    </w:p>
    <w:p w14:paraId="134207D0" w14:textId="31AD59B9" w:rsidR="000B0CF0" w:rsidRPr="008E13D4" w:rsidRDefault="000B0CF0" w:rsidP="000B0CF0">
      <w:pPr>
        <w:pStyle w:val="ListParagraph"/>
        <w:numPr>
          <w:ilvl w:val="1"/>
          <w:numId w:val="5"/>
        </w:numPr>
        <w:spacing w:after="0" w:line="240" w:lineRule="auto"/>
        <w:rPr>
          <w:rFonts w:cs="Times New Roman"/>
          <w:szCs w:val="24"/>
        </w:rPr>
      </w:pPr>
      <w:r w:rsidRPr="005941EF">
        <w:rPr>
          <w:rFonts w:cs="Times New Roman"/>
          <w:szCs w:val="24"/>
        </w:rPr>
        <w:t xml:space="preserve">Liquid-detecting sensors (category 3 systems) using various operating principles such as </w:t>
      </w:r>
      <w:r w:rsidR="004A660C">
        <w:rPr>
          <w:rFonts w:cs="Times New Roman"/>
          <w:szCs w:val="24"/>
        </w:rPr>
        <w:t>float-based</w:t>
      </w:r>
      <w:r w:rsidRPr="005941EF">
        <w:rPr>
          <w:rFonts w:cs="Times New Roman"/>
          <w:szCs w:val="24"/>
        </w:rPr>
        <w:t>, optical and hydrocarbon polymer sensitive.</w:t>
      </w:r>
    </w:p>
    <w:p w14:paraId="6732768D" w14:textId="7525C2D1" w:rsidR="000B0CF0" w:rsidRPr="005941EF" w:rsidRDefault="000B0CF0" w:rsidP="00B00949">
      <w:pPr>
        <w:pStyle w:val="ListParagraph"/>
        <w:numPr>
          <w:ilvl w:val="0"/>
          <w:numId w:val="1"/>
        </w:numPr>
        <w:spacing w:after="0" w:line="240" w:lineRule="auto"/>
        <w:rPr>
          <w:rFonts w:cs="Times New Roman"/>
          <w:szCs w:val="24"/>
        </w:rPr>
      </w:pPr>
      <w:r w:rsidRPr="005941EF">
        <w:rPr>
          <w:rFonts w:cs="Times New Roman"/>
          <w:szCs w:val="24"/>
        </w:rPr>
        <w:t>Leak detection monitoring console</w:t>
      </w:r>
      <w:r w:rsidR="005747FD" w:rsidRPr="005941EF">
        <w:rPr>
          <w:rFonts w:cs="Times New Roman"/>
          <w:szCs w:val="24"/>
        </w:rPr>
        <w:t xml:space="preserve"> </w:t>
      </w:r>
      <w:r w:rsidR="00091C5E" w:rsidRPr="005941EF">
        <w:rPr>
          <w:rFonts w:cs="Times New Roman"/>
          <w:szCs w:val="24"/>
        </w:rPr>
        <w:t>with alarm system (audible or visual)</w:t>
      </w:r>
    </w:p>
    <w:p w14:paraId="4FC90E5C" w14:textId="2F7B5B4F" w:rsidR="0097052B" w:rsidRPr="005941EF" w:rsidRDefault="005747FD" w:rsidP="00B00949">
      <w:pPr>
        <w:pStyle w:val="ListParagraph"/>
        <w:numPr>
          <w:ilvl w:val="1"/>
          <w:numId w:val="1"/>
        </w:numPr>
        <w:spacing w:after="0" w:line="240" w:lineRule="auto"/>
        <w:rPr>
          <w:rFonts w:cs="Times New Roman"/>
          <w:szCs w:val="24"/>
        </w:rPr>
      </w:pPr>
      <w:r w:rsidRPr="005941EF">
        <w:rPr>
          <w:rFonts w:cs="Times New Roman"/>
          <w:szCs w:val="24"/>
        </w:rPr>
        <w:t xml:space="preserve">An automatic tank gauging system or other system controller (i.e., console) that works in conjunction with the pressure, vacuum, or liquid reservoirs, or liquid-detecting sensors to determine potential product loss from the AIM system. They contain an audible or visual alarm component that is configured to relay an alarm condition to an appropriate alarm. The alarm condition must be conveyed to the attention of </w:t>
      </w:r>
      <w:r w:rsidRPr="005941EF">
        <w:rPr>
          <w:rFonts w:cs="Times New Roman"/>
          <w:color w:val="000000"/>
          <w:szCs w:val="24"/>
          <w:shd w:val="clear" w:color="auto" w:fill="FFFFFF"/>
        </w:rPr>
        <w:t>specific individuals such as a designated Class A, B, or C operator or petroleum or power services contractor</w:t>
      </w:r>
      <w:r w:rsidRPr="005941EF">
        <w:rPr>
          <w:rFonts w:cs="Times New Roman"/>
          <w:szCs w:val="24"/>
        </w:rPr>
        <w:t xml:space="preserve"> </w:t>
      </w:r>
      <w:r w:rsidRPr="005941EF">
        <w:rPr>
          <w:rFonts w:cs="Times New Roman"/>
          <w:color w:val="000000"/>
          <w:szCs w:val="24"/>
          <w:shd w:val="clear" w:color="auto" w:fill="FFFFFF"/>
        </w:rPr>
        <w:t xml:space="preserve">within </w:t>
      </w:r>
      <w:r w:rsidR="00AE46EC">
        <w:rPr>
          <w:rFonts w:cs="Times New Roman"/>
          <w:color w:val="000000"/>
          <w:szCs w:val="24"/>
          <w:shd w:val="clear" w:color="auto" w:fill="FFFFFF"/>
        </w:rPr>
        <w:t xml:space="preserve">one </w:t>
      </w:r>
      <w:r w:rsidRPr="005941EF">
        <w:rPr>
          <w:rFonts w:cs="Times New Roman"/>
          <w:color w:val="000000"/>
          <w:szCs w:val="24"/>
          <w:shd w:val="clear" w:color="auto" w:fill="FFFFFF"/>
        </w:rPr>
        <w:t xml:space="preserve">hour of the suspected release. </w:t>
      </w:r>
    </w:p>
    <w:p w14:paraId="067B1595" w14:textId="512C1996" w:rsidR="00027D57" w:rsidRPr="00027D57" w:rsidRDefault="00027D57" w:rsidP="001101B2">
      <w:pPr>
        <w:spacing w:after="0" w:line="240" w:lineRule="auto"/>
        <w:rPr>
          <w:rFonts w:cs="Times New Roman"/>
          <w:strike/>
          <w:color w:val="FF0000"/>
          <w:szCs w:val="24"/>
        </w:rPr>
      </w:pPr>
    </w:p>
    <w:p w14:paraId="16B1FC18" w14:textId="65F57B05" w:rsidR="002B33C5" w:rsidRDefault="002B33C5" w:rsidP="001101B2">
      <w:pPr>
        <w:spacing w:after="0" w:line="240" w:lineRule="auto"/>
        <w:rPr>
          <w:rFonts w:cs="Times New Roman"/>
          <w:szCs w:val="24"/>
        </w:rPr>
      </w:pPr>
      <w:bookmarkStart w:id="13" w:name="_Hlk54194314"/>
    </w:p>
    <w:p w14:paraId="1867A040" w14:textId="77777777" w:rsidR="002B33C5" w:rsidRDefault="002B33C5" w:rsidP="001101B2">
      <w:pPr>
        <w:spacing w:after="0" w:line="240" w:lineRule="auto"/>
        <w:rPr>
          <w:rFonts w:cs="Times New Roman"/>
          <w:szCs w:val="24"/>
        </w:rPr>
      </w:pPr>
    </w:p>
    <w:p w14:paraId="5A7B6687" w14:textId="77777777" w:rsidR="002B33C5" w:rsidRDefault="002B33C5" w:rsidP="002B33C5">
      <w:pPr>
        <w:pStyle w:val="Heading1"/>
        <w:sectPr w:rsidR="002B33C5" w:rsidSect="00FE566E">
          <w:pgSz w:w="12240" w:h="15840"/>
          <w:pgMar w:top="720" w:right="4320" w:bottom="1080" w:left="1440" w:header="720" w:footer="720" w:gutter="0"/>
          <w:cols w:space="720"/>
          <w:docGrid w:linePitch="299"/>
        </w:sectPr>
      </w:pPr>
    </w:p>
    <w:p w14:paraId="67C07EB4" w14:textId="1192BC4B" w:rsidR="001101B2" w:rsidRPr="002B33C5" w:rsidRDefault="00A0771C" w:rsidP="00A6295F">
      <w:pPr>
        <w:pStyle w:val="Heading1"/>
      </w:pPr>
      <w:r w:rsidRPr="005A0009">
        <w:rPr>
          <w:noProof/>
        </w:rPr>
        <w:lastRenderedPageBreak/>
        <mc:AlternateContent>
          <mc:Choice Requires="wps">
            <w:drawing>
              <wp:anchor distT="0" distB="0" distL="114300" distR="114300" simplePos="0" relativeHeight="256422399" behindDoc="1" locked="0" layoutInCell="1" allowOverlap="1" wp14:anchorId="068DE40F" wp14:editId="2FCDB3AE">
                <wp:simplePos x="0" y="0"/>
                <wp:positionH relativeFrom="page">
                  <wp:posOffset>0</wp:posOffset>
                </wp:positionH>
                <wp:positionV relativeFrom="paragraph">
                  <wp:posOffset>45027</wp:posOffset>
                </wp:positionV>
                <wp:extent cx="5029200" cy="365760"/>
                <wp:effectExtent l="0" t="0" r="0" b="0"/>
                <wp:wrapNone/>
                <wp:docPr id="78" name="Rectangle 78"/>
                <wp:cNvGraphicFramePr/>
                <a:graphic xmlns:a="http://schemas.openxmlformats.org/drawingml/2006/main">
                  <a:graphicData uri="http://schemas.microsoft.com/office/word/2010/wordprocessingShape">
                    <wps:wsp>
                      <wps:cNvSpPr/>
                      <wps:spPr>
                        <a:xfrm>
                          <a:off x="0" y="0"/>
                          <a:ext cx="5029200" cy="365760"/>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5839F" id="Rectangle 78" o:spid="_x0000_s1026" style="position:absolute;margin-left:0;margin-top:3.55pt;width:396pt;height:28.8pt;z-index:-2468940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" fillcolor="#c198c2" stroked="f" strokeweight="1pt">
                <w10:wrap anchorx="page"/>
              </v:rect>
            </w:pict>
          </mc:Fallback>
        </mc:AlternateContent>
      </w:r>
      <w:r w:rsidR="001101B2" w:rsidRPr="002B33C5">
        <w:t>Section</w:t>
      </w:r>
      <w:r w:rsidR="001101B2" w:rsidRPr="00564C35">
        <w:t xml:space="preserve"> </w:t>
      </w:r>
      <w:r w:rsidR="00E068F8" w:rsidRPr="00564C35">
        <w:t>3</w:t>
      </w:r>
      <w:r w:rsidR="001101B2" w:rsidRPr="00564C35">
        <w:t>:</w:t>
      </w:r>
      <w:bookmarkStart w:id="14" w:name="_Toc97544549"/>
      <w:r w:rsidR="00DF689B" w:rsidRPr="00DF689B">
        <w:rPr>
          <w:rFonts w:ascii="Times New Roman" w:hAnsi="Times New Roman" w:cs="Times New Roman"/>
          <w:noProof/>
          <w:color w:val="6C406D"/>
          <w:szCs w:val="36"/>
        </w:rPr>
        <w:t xml:space="preserve"> </w:t>
      </w:r>
      <w:bookmarkEnd w:id="14"/>
      <w:r w:rsidR="001101B2" w:rsidRPr="00564C35">
        <w:t xml:space="preserve"> </w:t>
      </w:r>
      <w:r w:rsidR="00DE7150" w:rsidRPr="00564C35">
        <w:t xml:space="preserve">Examples </w:t>
      </w:r>
      <w:r w:rsidR="004A660C" w:rsidRPr="00564C35">
        <w:t>o</w:t>
      </w:r>
      <w:r w:rsidR="00DE7150" w:rsidRPr="00564C35">
        <w:t>f AIM Systems</w:t>
      </w:r>
      <w:bookmarkStart w:id="15" w:name="_Hlk63847653"/>
    </w:p>
    <w:p w14:paraId="7A1A7A41" w14:textId="7E6DE631" w:rsidR="001101B2" w:rsidRPr="00DF689B" w:rsidRDefault="001101B2" w:rsidP="002B33C5">
      <w:pPr>
        <w:pStyle w:val="Heading2"/>
        <w:keepNext w:val="0"/>
      </w:pPr>
      <w:bookmarkStart w:id="16" w:name="_Toc97544550"/>
      <w:r w:rsidRPr="00DF689B">
        <w:t xml:space="preserve">Category 1 Systems: Continuous Monitoring </w:t>
      </w:r>
      <w:r w:rsidR="004A660C" w:rsidRPr="00DF689B">
        <w:t>u</w:t>
      </w:r>
      <w:r w:rsidRPr="00DF689B">
        <w:t xml:space="preserve">sing Pressure </w:t>
      </w:r>
      <w:r w:rsidR="004A660C" w:rsidRPr="00DF689B">
        <w:t>o</w:t>
      </w:r>
      <w:r w:rsidRPr="00DF689B">
        <w:t>r Vacuum-Based Methods</w:t>
      </w:r>
      <w:bookmarkEnd w:id="16"/>
    </w:p>
    <w:p w14:paraId="64D0FB22" w14:textId="33809CFB" w:rsidR="001101B2" w:rsidRPr="007225EF" w:rsidRDefault="001101B2" w:rsidP="002B33C5">
      <w:pPr>
        <w:pStyle w:val="Heading3"/>
        <w:keepNext w:val="0"/>
        <w:keepLines w:val="0"/>
        <w:rPr>
          <w:b/>
          <w:bCs/>
          <w:color w:val="6C406D"/>
        </w:rPr>
      </w:pPr>
      <w:bookmarkStart w:id="17" w:name="_Toc97544551"/>
      <w:r w:rsidRPr="007225EF">
        <w:rPr>
          <w:b/>
          <w:bCs/>
          <w:color w:val="6C406D"/>
        </w:rPr>
        <w:t>Example 1.1 (Pressure)</w:t>
      </w:r>
      <w:bookmarkEnd w:id="17"/>
    </w:p>
    <w:p w14:paraId="403F3A5E" w14:textId="72A19091" w:rsidR="001101B2" w:rsidRDefault="00111337" w:rsidP="00DF689B">
      <w:pPr>
        <w:keepNext/>
        <w:spacing w:after="0" w:line="240" w:lineRule="auto"/>
        <w:rPr>
          <w:rFonts w:cs="Times New Roman"/>
          <w:b/>
          <w:bCs/>
          <w:szCs w:val="24"/>
        </w:rPr>
      </w:pPr>
      <w:r>
        <w:rPr>
          <w:rFonts w:cs="Times New Roman"/>
          <w:b/>
          <w:bCs/>
          <w:noProof/>
          <w:szCs w:val="24"/>
        </w:rPr>
        <mc:AlternateContent>
          <mc:Choice Requires="wpg">
            <w:drawing>
              <wp:anchor distT="0" distB="0" distL="114300" distR="114300" simplePos="0" relativeHeight="256428543" behindDoc="0" locked="0" layoutInCell="1" allowOverlap="1" wp14:anchorId="3B33F24D" wp14:editId="0172F88D">
                <wp:simplePos x="0" y="0"/>
                <wp:positionH relativeFrom="column">
                  <wp:posOffset>0</wp:posOffset>
                </wp:positionH>
                <wp:positionV relativeFrom="paragraph">
                  <wp:posOffset>176530</wp:posOffset>
                </wp:positionV>
                <wp:extent cx="4114800" cy="2230755"/>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4114800" cy="2230755"/>
                          <a:chOff x="0" y="0"/>
                          <a:chExt cx="4114800" cy="2230755"/>
                        </a:xfrm>
                      </wpg:grpSpPr>
                      <pic:pic xmlns:pic="http://schemas.openxmlformats.org/drawingml/2006/picture">
                        <pic:nvPicPr>
                          <pic:cNvPr id="5" name="Picture 4" descr="A close up of a map&#10;&#10;Description automatically generated"/>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114800" cy="2230755"/>
                          </a:xfrm>
                          <a:prstGeom prst="rect">
                            <a:avLst/>
                          </a:prstGeom>
                        </pic:spPr>
                      </pic:pic>
                      <wps:wsp>
                        <wps:cNvPr id="35" name="Text Box 2"/>
                        <wps:cNvSpPr txBox="1">
                          <a:spLocks noChangeArrowheads="1"/>
                        </wps:cNvSpPr>
                        <wps:spPr bwMode="auto">
                          <a:xfrm>
                            <a:off x="2087880" y="243840"/>
                            <a:ext cx="664823" cy="286848"/>
                          </a:xfrm>
                          <a:prstGeom prst="rect">
                            <a:avLst/>
                          </a:prstGeom>
                          <a:solidFill>
                            <a:srgbClr val="FFFFFF"/>
                          </a:solidFill>
                          <a:ln w="9525">
                            <a:solidFill>
                              <a:srgbClr val="000000"/>
                            </a:solidFill>
                            <a:miter lim="800000"/>
                            <a:headEnd/>
                            <a:tailEnd/>
                          </a:ln>
                        </wps:spPr>
                        <wps:txbx>
                          <w:txbxContent>
                            <w:p w14:paraId="441A67A3" w14:textId="7C9E6FF1" w:rsidR="0087048D" w:rsidRPr="00D763A6" w:rsidRDefault="0087048D" w:rsidP="00D763A6">
                              <w:pPr>
                                <w:spacing w:after="0" w:line="240" w:lineRule="auto"/>
                                <w:jc w:val="center"/>
                                <w:rPr>
                                  <w:rFonts w:ascii="Calibri" w:hAnsi="Calibri" w:cs="Calibri"/>
                                  <w:sz w:val="12"/>
                                  <w:szCs w:val="12"/>
                                </w:rPr>
                              </w:pPr>
                              <w:r w:rsidRPr="00D763A6">
                                <w:rPr>
                                  <w:rFonts w:ascii="Calibri" w:hAnsi="Calibri" w:cs="Calibri"/>
                                  <w:sz w:val="12"/>
                                  <w:szCs w:val="12"/>
                                </w:rPr>
                                <w:t>SYSTEM END POINTS</w:t>
                              </w:r>
                            </w:p>
                          </w:txbxContent>
                        </wps:txbx>
                        <wps:bodyPr rot="0" vert="horz" wrap="square" lIns="91440" tIns="45720" rIns="91440" bIns="45720" anchor="t" anchorCtr="0">
                          <a:noAutofit/>
                        </wps:bodyPr>
                      </wps:wsp>
                      <wps:wsp>
                        <wps:cNvPr id="36" name="Straight Arrow Connector 36"/>
                        <wps:cNvCnPr/>
                        <wps:spPr>
                          <a:xfrm flipH="1">
                            <a:off x="868680" y="411480"/>
                            <a:ext cx="1219917" cy="298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2758440" y="411480"/>
                            <a:ext cx="639004" cy="298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33F24D" id="Group 2" o:spid="_x0000_s1033" style="position:absolute;margin-left:0;margin-top:13.9pt;width:324pt;height:175.65pt;z-index:256428543" coordsize="41148,22307"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A close up of a map&#10;&#10;Description automatically generated" style="position:absolute;width:41148;height:22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">
                  <v:imagedata r:id="rId34" o:title="A close up of a map&#10;&#10;Description automatically generated"/>
                </v:shape>
                <v:shape id="_x0000_s1035" type="#_x0000_t202" style="position:absolute;left:20878;top:2438;width:6649;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41A67A3" w14:textId="7C9E6FF1" w:rsidR="0087048D" w:rsidRPr="00D763A6" w:rsidRDefault="0087048D" w:rsidP="00D763A6">
                        <w:pPr>
                          <w:spacing w:after="0" w:line="240" w:lineRule="auto"/>
                          <w:jc w:val="center"/>
                          <w:rPr>
                            <w:rFonts w:ascii="Calibri" w:hAnsi="Calibri" w:cs="Calibri"/>
                            <w:sz w:val="12"/>
                            <w:szCs w:val="12"/>
                          </w:rPr>
                        </w:pPr>
                        <w:r w:rsidRPr="00D763A6">
                          <w:rPr>
                            <w:rFonts w:ascii="Calibri" w:hAnsi="Calibri" w:cs="Calibri"/>
                            <w:sz w:val="12"/>
                            <w:szCs w:val="12"/>
                          </w:rPr>
                          <w:t>SYSTEM END POINTS</w:t>
                        </w:r>
                      </w:p>
                    </w:txbxContent>
                  </v:textbox>
                </v:shape>
                <v:shapetype id="_x0000_t32" coordsize="21600,21600" o:spt="32" o:oned="t" path="m,l21600,21600e" filled="f">
                  <v:path arrowok="t" fillok="f" o:connecttype="none"/>
                  <o:lock v:ext="edit" shapetype="t"/>
                </v:shapetype>
                <v:shape id="Straight Arrow Connector 36" o:spid="_x0000_s1036" type="#_x0000_t32" style="position:absolute;left:8686;top:4114;width:12199;height:29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VwwwAAANsAAAAPAAAAZHJzL2Rvd25yZXYueG1sRI/disIw&#10;FITvF3yHcIS9EU3cBZ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WNhlcMMAAADbAAAADwAA&#10;AAAAAAAAAAAAAAAHAgAAZHJzL2Rvd25yZXYueG1sUEsFBgAAAAADAAMAtwAAAPcCAAAAAA==&#10;" strokecolor="black [3213]" strokeweight=".5pt">
                  <v:stroke endarrow="block" joinstyle="miter"/>
                </v:shape>
                <v:shape id="Straight Arrow Connector 37" o:spid="_x0000_s1037" type="#_x0000_t32" style="position:absolute;left:27584;top:4114;width:6390;height:2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w10:wrap type="topAndBottom"/>
              </v:group>
            </w:pict>
          </mc:Fallback>
        </mc:AlternateContent>
      </w:r>
    </w:p>
    <w:p w14:paraId="54AEFB05" w14:textId="0135CA1B" w:rsidR="001101B2" w:rsidRDefault="001101B2" w:rsidP="001101B2">
      <w:pPr>
        <w:spacing w:after="0" w:line="240" w:lineRule="auto"/>
        <w:rPr>
          <w:rFonts w:cs="Times New Roman"/>
          <w:b/>
          <w:bCs/>
          <w:szCs w:val="24"/>
        </w:rPr>
      </w:pPr>
    </w:p>
    <w:p w14:paraId="260FECC9" w14:textId="77777777" w:rsidR="002B0E72" w:rsidRDefault="002B0E72" w:rsidP="002B0E72">
      <w:pPr>
        <w:pStyle w:val="Heading3"/>
        <w:keepNext w:val="0"/>
        <w:keepLines w:val="0"/>
      </w:pPr>
      <w:bookmarkStart w:id="18" w:name="_Toc97544552"/>
    </w:p>
    <w:p w14:paraId="433C68B5" w14:textId="7708C239" w:rsidR="001101B2" w:rsidRPr="007225EF" w:rsidRDefault="001101B2" w:rsidP="002B0E72">
      <w:pPr>
        <w:pStyle w:val="Heading3"/>
        <w:keepNext w:val="0"/>
        <w:keepLines w:val="0"/>
        <w:rPr>
          <w:b/>
          <w:bCs/>
          <w:color w:val="6C406D"/>
        </w:rPr>
      </w:pPr>
      <w:r w:rsidRPr="007225EF">
        <w:rPr>
          <w:b/>
          <w:bCs/>
          <w:color w:val="6C406D"/>
        </w:rPr>
        <w:t>Example 1.2 (Vacuum)</w:t>
      </w:r>
      <w:bookmarkEnd w:id="18"/>
    </w:p>
    <w:p w14:paraId="14F673F3" w14:textId="3640E9A3" w:rsidR="0080713B" w:rsidRPr="0080713B" w:rsidRDefault="00111337" w:rsidP="0080713B">
      <w:r>
        <w:rPr>
          <w:noProof/>
        </w:rPr>
        <mc:AlternateContent>
          <mc:Choice Requires="wpg">
            <w:drawing>
              <wp:anchor distT="0" distB="0" distL="114300" distR="114300" simplePos="0" relativeHeight="256434687" behindDoc="0" locked="0" layoutInCell="1" allowOverlap="1" wp14:anchorId="59924E39" wp14:editId="32B5E0A3">
                <wp:simplePos x="0" y="0"/>
                <wp:positionH relativeFrom="column">
                  <wp:posOffset>0</wp:posOffset>
                </wp:positionH>
                <wp:positionV relativeFrom="paragraph">
                  <wp:posOffset>288925</wp:posOffset>
                </wp:positionV>
                <wp:extent cx="4114800" cy="2112010"/>
                <wp:effectExtent l="0" t="0" r="0" b="2540"/>
                <wp:wrapSquare wrapText="bothSides"/>
                <wp:docPr id="15" name="Group 15"/>
                <wp:cNvGraphicFramePr/>
                <a:graphic xmlns:a="http://schemas.openxmlformats.org/drawingml/2006/main">
                  <a:graphicData uri="http://schemas.microsoft.com/office/word/2010/wordprocessingGroup">
                    <wpg:wgp>
                      <wpg:cNvGrpSpPr/>
                      <wpg:grpSpPr>
                        <a:xfrm>
                          <a:off x="0" y="0"/>
                          <a:ext cx="4114800" cy="2112010"/>
                          <a:chOff x="0" y="0"/>
                          <a:chExt cx="4114800" cy="2112010"/>
                        </a:xfrm>
                      </wpg:grpSpPr>
                      <pic:pic xmlns:pic="http://schemas.openxmlformats.org/drawingml/2006/picture">
                        <pic:nvPicPr>
                          <pic:cNvPr id="6" name="Picture 5" descr="A close up of a map&#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114800" cy="2112010"/>
                          </a:xfrm>
                          <a:prstGeom prst="rect">
                            <a:avLst/>
                          </a:prstGeom>
                        </pic:spPr>
                      </pic:pic>
                      <wps:wsp>
                        <wps:cNvPr id="31" name="Text Box 2"/>
                        <wps:cNvSpPr txBox="1">
                          <a:spLocks noChangeArrowheads="1"/>
                        </wps:cNvSpPr>
                        <wps:spPr bwMode="auto">
                          <a:xfrm>
                            <a:off x="1752600" y="68580"/>
                            <a:ext cx="659909" cy="321329"/>
                          </a:xfrm>
                          <a:prstGeom prst="rect">
                            <a:avLst/>
                          </a:prstGeom>
                          <a:solidFill>
                            <a:srgbClr val="FFFFFF"/>
                          </a:solidFill>
                          <a:ln w="9525">
                            <a:solidFill>
                              <a:srgbClr val="000000"/>
                            </a:solidFill>
                            <a:miter lim="800000"/>
                            <a:headEnd/>
                            <a:tailEnd/>
                          </a:ln>
                        </wps:spPr>
                        <wps:txbx>
                          <w:txbxContent>
                            <w:p w14:paraId="34EC58B2" w14:textId="1E648BCB" w:rsidR="0087048D" w:rsidRPr="00D763A6" w:rsidRDefault="0087048D" w:rsidP="00D763A6">
                              <w:pPr>
                                <w:spacing w:after="0" w:line="240" w:lineRule="auto"/>
                                <w:jc w:val="center"/>
                                <w:rPr>
                                  <w:rFonts w:ascii="Calibri" w:hAnsi="Calibri" w:cs="Calibri"/>
                                  <w:sz w:val="12"/>
                                  <w:szCs w:val="12"/>
                                </w:rPr>
                              </w:pPr>
                              <w:r w:rsidRPr="00D763A6">
                                <w:rPr>
                                  <w:rFonts w:ascii="Calibri" w:hAnsi="Calibri" w:cs="Calibri"/>
                                  <w:sz w:val="12"/>
                                  <w:szCs w:val="12"/>
                                </w:rPr>
                                <w:t>SYSTEM</w:t>
                              </w:r>
                              <w:r w:rsidR="00D763A6">
                                <w:rPr>
                                  <w:rFonts w:ascii="Calibri" w:hAnsi="Calibri" w:cs="Calibri"/>
                                  <w:sz w:val="12"/>
                                  <w:szCs w:val="12"/>
                                </w:rPr>
                                <w:t xml:space="preserve"> </w:t>
                              </w:r>
                              <w:r w:rsidRPr="00D763A6">
                                <w:rPr>
                                  <w:rFonts w:ascii="Calibri" w:hAnsi="Calibri" w:cs="Calibri"/>
                                  <w:sz w:val="12"/>
                                  <w:szCs w:val="12"/>
                                </w:rPr>
                                <w:t>END</w:t>
                              </w:r>
                              <w:r w:rsidR="00D763A6">
                                <w:rPr>
                                  <w:rFonts w:ascii="Calibri" w:hAnsi="Calibri" w:cs="Calibri"/>
                                  <w:sz w:val="12"/>
                                  <w:szCs w:val="12"/>
                                </w:rPr>
                                <w:t xml:space="preserve"> </w:t>
                              </w:r>
                              <w:r w:rsidRPr="00D763A6">
                                <w:rPr>
                                  <w:rFonts w:ascii="Calibri" w:hAnsi="Calibri" w:cs="Calibri"/>
                                  <w:sz w:val="12"/>
                                  <w:szCs w:val="12"/>
                                </w:rPr>
                                <w:t>POINTS</w:t>
                              </w:r>
                            </w:p>
                          </w:txbxContent>
                        </wps:txbx>
                        <wps:bodyPr rot="0" vert="horz" wrap="square" lIns="91440" tIns="45720" rIns="91440" bIns="45720" anchor="t" anchorCtr="0">
                          <a:noAutofit/>
                        </wps:bodyPr>
                      </wps:wsp>
                      <wps:wsp>
                        <wps:cNvPr id="33" name="Straight Arrow Connector 33"/>
                        <wps:cNvCnPr/>
                        <wps:spPr>
                          <a:xfrm flipH="1">
                            <a:off x="830580" y="266700"/>
                            <a:ext cx="922706" cy="3330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2407920" y="220980"/>
                            <a:ext cx="905186" cy="373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924E39" id="Group 15" o:spid="_x0000_s1038" style="position:absolute;margin-left:0;margin-top:22.75pt;width:324pt;height:166.3pt;z-index:256434687" coordsize="41148,2112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">
                <v:shape id="Picture 5" o:spid="_x0000_s1039" type="#_x0000_t75" alt="A close up of a map&#10;&#10;Description automatically generated" style="position:absolute;width:41148;height:21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">
                  <v:imagedata r:id="rId36" o:title="A close up of a map&#10;&#10;Description automatically generated"/>
                </v:shape>
                <v:shape id="_x0000_s1040" type="#_x0000_t202" style="position:absolute;left:17526;top:685;width:6599;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4EC58B2" w14:textId="1E648BCB" w:rsidR="0087048D" w:rsidRPr="00D763A6" w:rsidRDefault="0087048D" w:rsidP="00D763A6">
                        <w:pPr>
                          <w:spacing w:after="0" w:line="240" w:lineRule="auto"/>
                          <w:jc w:val="center"/>
                          <w:rPr>
                            <w:rFonts w:ascii="Calibri" w:hAnsi="Calibri" w:cs="Calibri"/>
                            <w:sz w:val="12"/>
                            <w:szCs w:val="12"/>
                          </w:rPr>
                        </w:pPr>
                        <w:r w:rsidRPr="00D763A6">
                          <w:rPr>
                            <w:rFonts w:ascii="Calibri" w:hAnsi="Calibri" w:cs="Calibri"/>
                            <w:sz w:val="12"/>
                            <w:szCs w:val="12"/>
                          </w:rPr>
                          <w:t>SYSTEM</w:t>
                        </w:r>
                        <w:r w:rsidR="00D763A6">
                          <w:rPr>
                            <w:rFonts w:ascii="Calibri" w:hAnsi="Calibri" w:cs="Calibri"/>
                            <w:sz w:val="12"/>
                            <w:szCs w:val="12"/>
                          </w:rPr>
                          <w:t xml:space="preserve"> </w:t>
                        </w:r>
                        <w:r w:rsidRPr="00D763A6">
                          <w:rPr>
                            <w:rFonts w:ascii="Calibri" w:hAnsi="Calibri" w:cs="Calibri"/>
                            <w:sz w:val="12"/>
                            <w:szCs w:val="12"/>
                          </w:rPr>
                          <w:t>END</w:t>
                        </w:r>
                        <w:r w:rsidR="00D763A6">
                          <w:rPr>
                            <w:rFonts w:ascii="Calibri" w:hAnsi="Calibri" w:cs="Calibri"/>
                            <w:sz w:val="12"/>
                            <w:szCs w:val="12"/>
                          </w:rPr>
                          <w:t xml:space="preserve"> </w:t>
                        </w:r>
                        <w:r w:rsidRPr="00D763A6">
                          <w:rPr>
                            <w:rFonts w:ascii="Calibri" w:hAnsi="Calibri" w:cs="Calibri"/>
                            <w:sz w:val="12"/>
                            <w:szCs w:val="12"/>
                          </w:rPr>
                          <w:t>POINTS</w:t>
                        </w:r>
                      </w:p>
                    </w:txbxContent>
                  </v:textbox>
                </v:shape>
                <v:shape id="Straight Arrow Connector 33" o:spid="_x0000_s1041" type="#_x0000_t32" style="position:absolute;left:8305;top:2667;width:9227;height:3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bowwAAANsAAAAPAAAAZHJzL2Rvd25yZXYueG1sRI/disIw&#10;FITvBd8hHMEb0WQV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SK/G6MMAAADbAAAADwAA&#10;AAAAAAAAAAAAAAAHAgAAZHJzL2Rvd25yZXYueG1sUEsFBgAAAAADAAMAtwAAAPcCAAAAAA==&#10;" strokecolor="black [3213]" strokeweight=".5pt">
                  <v:stroke endarrow="block" joinstyle="miter"/>
                </v:shape>
                <v:shape id="Straight Arrow Connector 34" o:spid="_x0000_s1042" type="#_x0000_t32" style="position:absolute;left:24079;top:2209;width:9052;height:3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w10:wrap type="square"/>
              </v:group>
            </w:pict>
          </mc:Fallback>
        </mc:AlternateContent>
      </w:r>
    </w:p>
    <w:p w14:paraId="0D78FAC0" w14:textId="1ED7578F" w:rsidR="001101B2" w:rsidRDefault="001101B2" w:rsidP="001101B2">
      <w:pPr>
        <w:spacing w:after="0" w:line="240" w:lineRule="auto"/>
        <w:rPr>
          <w:rFonts w:cs="Times New Roman"/>
          <w:b/>
          <w:bCs/>
          <w:szCs w:val="24"/>
        </w:rPr>
      </w:pPr>
    </w:p>
    <w:p w14:paraId="2B77C49C" w14:textId="7773F312" w:rsidR="001101B2" w:rsidRPr="00A61ADD" w:rsidRDefault="001101B2" w:rsidP="00A61ADD">
      <w:pPr>
        <w:pStyle w:val="Heading2"/>
        <w:rPr>
          <w:bCs/>
        </w:rPr>
      </w:pPr>
      <w:r>
        <w:rPr>
          <w:bCs/>
        </w:rPr>
        <w:br w:type="page"/>
      </w:r>
      <w:bookmarkStart w:id="19" w:name="_Toc97544553"/>
      <w:r w:rsidRPr="00A93B61">
        <w:rPr>
          <w:bCs/>
        </w:rPr>
        <w:lastRenderedPageBreak/>
        <w:t>Category 2 Systems:</w:t>
      </w:r>
      <w:r>
        <w:t xml:space="preserve"> </w:t>
      </w:r>
      <w:r w:rsidRPr="000834CE">
        <w:t xml:space="preserve">Continuous Monitoring </w:t>
      </w:r>
      <w:r w:rsidR="004A660C">
        <w:t>u</w:t>
      </w:r>
      <w:r w:rsidRPr="000834CE">
        <w:t>sing Liquid-Filled Piping Interstice Methods</w:t>
      </w:r>
      <w:bookmarkEnd w:id="19"/>
    </w:p>
    <w:bookmarkStart w:id="20" w:name="_Toc97544554"/>
    <w:p w14:paraId="2CBE5F01" w14:textId="715499EF" w:rsidR="001101B2" w:rsidRPr="007225EF" w:rsidRDefault="00111337" w:rsidP="001A7427">
      <w:pPr>
        <w:pStyle w:val="Heading3"/>
        <w:rPr>
          <w:b/>
          <w:bCs/>
          <w:color w:val="6C406D"/>
        </w:rPr>
      </w:pPr>
      <w:r>
        <w:rPr>
          <w:b/>
          <w:bCs/>
          <w:noProof/>
          <w:color w:val="6C406D"/>
        </w:rPr>
        <mc:AlternateContent>
          <mc:Choice Requires="wpg">
            <w:drawing>
              <wp:anchor distT="0" distB="0" distL="114300" distR="114300" simplePos="0" relativeHeight="256440831" behindDoc="0" locked="0" layoutInCell="1" allowOverlap="1" wp14:anchorId="55A24FD9" wp14:editId="06779587">
                <wp:simplePos x="0" y="0"/>
                <wp:positionH relativeFrom="column">
                  <wp:posOffset>0</wp:posOffset>
                </wp:positionH>
                <wp:positionV relativeFrom="paragraph">
                  <wp:posOffset>200660</wp:posOffset>
                </wp:positionV>
                <wp:extent cx="4114800" cy="212090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4114800" cy="2120900"/>
                          <a:chOff x="0" y="0"/>
                          <a:chExt cx="4114800" cy="2120900"/>
                        </a:xfrm>
                      </wpg:grpSpPr>
                      <pic:pic xmlns:pic="http://schemas.openxmlformats.org/drawingml/2006/picture">
                        <pic:nvPicPr>
                          <pic:cNvPr id="8" name="Picture 6" descr="A close up of a map&#10;&#10;Description automatically generated"/>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114800" cy="2120900"/>
                          </a:xfrm>
                          <a:prstGeom prst="rect">
                            <a:avLst/>
                          </a:prstGeom>
                        </pic:spPr>
                      </pic:pic>
                      <wps:wsp>
                        <wps:cNvPr id="9" name="Text Box 2"/>
                        <wps:cNvSpPr txBox="1">
                          <a:spLocks noChangeArrowheads="1"/>
                        </wps:cNvSpPr>
                        <wps:spPr bwMode="auto">
                          <a:xfrm>
                            <a:off x="1485900" y="259080"/>
                            <a:ext cx="871319" cy="188847"/>
                          </a:xfrm>
                          <a:prstGeom prst="rect">
                            <a:avLst/>
                          </a:prstGeom>
                          <a:solidFill>
                            <a:srgbClr val="FFFFFF"/>
                          </a:solidFill>
                          <a:ln w="9525">
                            <a:solidFill>
                              <a:srgbClr val="000000"/>
                            </a:solidFill>
                            <a:miter lim="800000"/>
                            <a:headEnd/>
                            <a:tailEnd/>
                          </a:ln>
                        </wps:spPr>
                        <wps:txbx>
                          <w:txbxContent>
                            <w:p w14:paraId="579FA85B" w14:textId="10C8BF0B" w:rsidR="00C3576E" w:rsidRPr="00D763A6" w:rsidRDefault="00C3576E" w:rsidP="00D763A6">
                              <w:pPr>
                                <w:jc w:val="center"/>
                                <w:rPr>
                                  <w:rFonts w:ascii="Calibri" w:hAnsi="Calibri" w:cs="Calibri"/>
                                  <w:sz w:val="12"/>
                                  <w:szCs w:val="12"/>
                                </w:rPr>
                              </w:pPr>
                              <w:r w:rsidRPr="00D763A6">
                                <w:rPr>
                                  <w:rFonts w:ascii="Calibri" w:hAnsi="Calibri" w:cs="Calibri"/>
                                  <w:sz w:val="12"/>
                                  <w:szCs w:val="12"/>
                                </w:rPr>
                                <w:t>S</w:t>
                              </w:r>
                              <w:r w:rsidR="00BB6D8F" w:rsidRPr="00D763A6">
                                <w:rPr>
                                  <w:rFonts w:ascii="Calibri" w:hAnsi="Calibri" w:cs="Calibri"/>
                                  <w:sz w:val="12"/>
                                  <w:szCs w:val="12"/>
                                </w:rPr>
                                <w:t>YSTEM END POINTS</w:t>
                              </w:r>
                            </w:p>
                          </w:txbxContent>
                        </wps:txbx>
                        <wps:bodyPr rot="0" vert="horz" wrap="square" lIns="91440" tIns="45720" rIns="91440" bIns="45720" anchor="t" anchorCtr="0">
                          <a:noAutofit/>
                        </wps:bodyPr>
                      </wps:wsp>
                      <wps:wsp>
                        <wps:cNvPr id="10" name="Straight Arrow Connector 9"/>
                        <wps:cNvCnPr/>
                        <wps:spPr>
                          <a:xfrm flipH="1">
                            <a:off x="685800" y="358140"/>
                            <a:ext cx="780585" cy="28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354580" y="335280"/>
                            <a:ext cx="766040" cy="28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A24FD9" id="Group 17" o:spid="_x0000_s1043" style="position:absolute;margin-left:0;margin-top:15.8pt;width:324pt;height:167pt;z-index:256440831" coordsize="41148,21209"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">
                <v:shape id="Picture 6" o:spid="_x0000_s1044" type="#_x0000_t75" alt="A close up of a map&#10;&#10;Description automatically generated" style="position:absolute;width:41148;height:2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">
                  <v:imagedata r:id="rId38" o:title="A close up of a map&#10;&#10;Description automatically generated"/>
                </v:shape>
                <v:shape id="_x0000_s1045" type="#_x0000_t202" style="position:absolute;left:14859;top:2590;width:871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79FA85B" w14:textId="10C8BF0B" w:rsidR="00C3576E" w:rsidRPr="00D763A6" w:rsidRDefault="00C3576E" w:rsidP="00D763A6">
                        <w:pPr>
                          <w:jc w:val="center"/>
                          <w:rPr>
                            <w:rFonts w:ascii="Calibri" w:hAnsi="Calibri" w:cs="Calibri"/>
                            <w:sz w:val="12"/>
                            <w:szCs w:val="12"/>
                          </w:rPr>
                        </w:pPr>
                        <w:r w:rsidRPr="00D763A6">
                          <w:rPr>
                            <w:rFonts w:ascii="Calibri" w:hAnsi="Calibri" w:cs="Calibri"/>
                            <w:sz w:val="12"/>
                            <w:szCs w:val="12"/>
                          </w:rPr>
                          <w:t>S</w:t>
                        </w:r>
                        <w:r w:rsidR="00BB6D8F" w:rsidRPr="00D763A6">
                          <w:rPr>
                            <w:rFonts w:ascii="Calibri" w:hAnsi="Calibri" w:cs="Calibri"/>
                            <w:sz w:val="12"/>
                            <w:szCs w:val="12"/>
                          </w:rPr>
                          <w:t>YSTEM END POINTS</w:t>
                        </w:r>
                      </w:p>
                    </w:txbxContent>
                  </v:textbox>
                </v:shape>
                <v:shape id="Straight Arrow Connector 9" o:spid="_x0000_s1046" type="#_x0000_t32" style="position:absolute;left:6858;top:3581;width:7805;height:28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T/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" strokecolor="black [3213]" strokeweight=".5pt">
                  <v:stroke endarrow="block" joinstyle="miter"/>
                </v:shape>
                <v:shape id="Straight Arrow Connector 30" o:spid="_x0000_s1047" type="#_x0000_t32" style="position:absolute;left:23545;top:3352;width:7661;height:2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" strokecolor="black [3213]" strokeweight=".5pt">
                  <v:stroke endarrow="block" joinstyle="miter"/>
                </v:shape>
                <w10:wrap type="square"/>
              </v:group>
            </w:pict>
          </mc:Fallback>
        </mc:AlternateContent>
      </w:r>
      <w:r w:rsidR="001101B2" w:rsidRPr="007225EF">
        <w:rPr>
          <w:b/>
          <w:bCs/>
          <w:color w:val="6C406D"/>
        </w:rPr>
        <w:t>Example 2.1</w:t>
      </w:r>
      <w:bookmarkEnd w:id="20"/>
    </w:p>
    <w:p w14:paraId="1E4F6409" w14:textId="70DEC1BE" w:rsidR="001101B2" w:rsidRDefault="001101B2" w:rsidP="001101B2">
      <w:pPr>
        <w:spacing w:after="0" w:line="240" w:lineRule="auto"/>
        <w:rPr>
          <w:rFonts w:cs="Times New Roman"/>
          <w:b/>
          <w:bCs/>
          <w:szCs w:val="24"/>
        </w:rPr>
      </w:pPr>
    </w:p>
    <w:p w14:paraId="48CC267E" w14:textId="5AED954D" w:rsidR="00E068F8" w:rsidRDefault="00E068F8" w:rsidP="00DE7150">
      <w:pPr>
        <w:spacing w:after="0" w:line="240" w:lineRule="auto"/>
        <w:rPr>
          <w:rFonts w:cs="Times New Roman"/>
          <w:bCs/>
          <w:szCs w:val="24"/>
        </w:rPr>
      </w:pPr>
      <w:bookmarkStart w:id="21" w:name="_Hlk66448888"/>
    </w:p>
    <w:p w14:paraId="4BA70EFD" w14:textId="3B8C0951" w:rsidR="003C06A1" w:rsidRPr="001563D2" w:rsidRDefault="00F8159D" w:rsidP="001563D2">
      <w:pPr>
        <w:spacing w:after="0" w:line="240" w:lineRule="auto"/>
        <w:rPr>
          <w:rFonts w:cs="Times New Roman"/>
          <w:szCs w:val="24"/>
        </w:rPr>
      </w:pPr>
      <w:r>
        <w:rPr>
          <w:rFonts w:cs="Times New Roman"/>
          <w:szCs w:val="24"/>
        </w:rPr>
        <w:t xml:space="preserve">Page </w:t>
      </w:r>
      <w:r w:rsidR="00D6245C">
        <w:rPr>
          <w:rFonts w:cs="Times New Roman"/>
          <w:szCs w:val="24"/>
        </w:rPr>
        <w:t xml:space="preserve">17 </w:t>
      </w:r>
      <w:r>
        <w:rPr>
          <w:rFonts w:cs="Times New Roman"/>
          <w:szCs w:val="24"/>
        </w:rPr>
        <w:t xml:space="preserve">of </w:t>
      </w:r>
      <w:r w:rsidR="00314F84" w:rsidRPr="005941EF">
        <w:rPr>
          <w:rFonts w:cs="Times New Roman"/>
          <w:szCs w:val="24"/>
        </w:rPr>
        <w:t xml:space="preserve">EPA’s </w:t>
      </w:r>
      <w:r w:rsidR="00314F84" w:rsidRPr="005941EF">
        <w:rPr>
          <w:rFonts w:cs="Times New Roman"/>
          <w:i/>
          <w:iCs/>
          <w:szCs w:val="24"/>
        </w:rPr>
        <w:t xml:space="preserve">In-Depth Discussion: Automated Interstitial Monitoring Systems </w:t>
      </w:r>
      <w:r w:rsidR="004A660C">
        <w:rPr>
          <w:rFonts w:cs="Times New Roman"/>
          <w:i/>
          <w:iCs/>
          <w:szCs w:val="24"/>
        </w:rPr>
        <w:t>f</w:t>
      </w:r>
      <w:r w:rsidR="00314F84" w:rsidRPr="005941EF">
        <w:rPr>
          <w:rFonts w:cs="Times New Roman"/>
          <w:i/>
          <w:iCs/>
          <w:szCs w:val="24"/>
        </w:rPr>
        <w:t xml:space="preserve">or Underground Pressurized Piping Systems </w:t>
      </w:r>
      <w:r w:rsidR="004A660C">
        <w:rPr>
          <w:rFonts w:cs="Times New Roman"/>
          <w:i/>
          <w:iCs/>
          <w:szCs w:val="24"/>
        </w:rPr>
        <w:t>o</w:t>
      </w:r>
      <w:r w:rsidR="00314F84" w:rsidRPr="005941EF">
        <w:rPr>
          <w:rFonts w:cs="Times New Roman"/>
          <w:i/>
          <w:iCs/>
          <w:szCs w:val="24"/>
        </w:rPr>
        <w:t xml:space="preserve">n Emergency Power Generator UST </w:t>
      </w:r>
      <w:r>
        <w:rPr>
          <w:rFonts w:cs="Times New Roman"/>
          <w:i/>
          <w:iCs/>
          <w:szCs w:val="24"/>
        </w:rPr>
        <w:t>S</w:t>
      </w:r>
      <w:r w:rsidR="00314F84" w:rsidRPr="005941EF">
        <w:rPr>
          <w:rFonts w:cs="Times New Roman"/>
          <w:i/>
          <w:iCs/>
          <w:szCs w:val="24"/>
        </w:rPr>
        <w:t>ystems</w:t>
      </w:r>
      <w:r w:rsidR="00314F84">
        <w:rPr>
          <w:rFonts w:cs="Times New Roman"/>
          <w:szCs w:val="24"/>
        </w:rPr>
        <w:t xml:space="preserve"> discusses</w:t>
      </w:r>
      <w:r w:rsidR="00E068F8" w:rsidRPr="00D20FAE">
        <w:rPr>
          <w:rFonts w:cs="Times New Roman"/>
          <w:szCs w:val="24"/>
        </w:rPr>
        <w:t xml:space="preserve"> information presented on the </w:t>
      </w:r>
      <w:r w:rsidR="00E068F8" w:rsidRPr="008C4D1A">
        <w:rPr>
          <w:rFonts w:cs="Times New Roman"/>
          <w:szCs w:val="24"/>
        </w:rPr>
        <w:t>National Work Group on Leak Detection Evaluation’s (NWGLDE) website</w:t>
      </w:r>
      <w:r w:rsidR="00E068F8" w:rsidRPr="00D20FAE">
        <w:rPr>
          <w:rFonts w:cs="Times New Roman"/>
          <w:szCs w:val="24"/>
        </w:rPr>
        <w:t xml:space="preserve">. </w:t>
      </w:r>
      <w:bookmarkStart w:id="22" w:name="_Hlk88219281"/>
      <w:r w:rsidR="00314F84">
        <w:rPr>
          <w:rFonts w:cs="Times New Roman"/>
          <w:szCs w:val="24"/>
        </w:rPr>
        <w:t xml:space="preserve">NWGLDE identifies </w:t>
      </w:r>
      <w:r w:rsidR="00E068F8" w:rsidRPr="00215394">
        <w:rPr>
          <w:rFonts w:cs="Times New Roman"/>
          <w:szCs w:val="24"/>
        </w:rPr>
        <w:t xml:space="preserve">several listings of equipment that have been third-party evaluated. These equipment evaluations are not specific for use on or as AIM systems detailed in this document. The equipment </w:t>
      </w:r>
      <w:r w:rsidR="003F3B0B">
        <w:rPr>
          <w:rFonts w:cs="Times New Roman"/>
          <w:szCs w:val="24"/>
        </w:rPr>
        <w:t xml:space="preserve">identified </w:t>
      </w:r>
      <w:r w:rsidR="00E068F8" w:rsidRPr="00215394">
        <w:rPr>
          <w:rFonts w:cs="Times New Roman"/>
          <w:szCs w:val="24"/>
        </w:rPr>
        <w:t>is potentially adaptable for use in category 1 and category 2 AIM systems designed for EPG UST systems.</w:t>
      </w:r>
      <w:bookmarkEnd w:id="22"/>
    </w:p>
    <w:p w14:paraId="26F53D19" w14:textId="20E68BD6" w:rsidR="00907EFE" w:rsidRPr="00A61ADD" w:rsidRDefault="00907EFE" w:rsidP="00A61ADD">
      <w:pPr>
        <w:pStyle w:val="Heading2"/>
        <w:rPr>
          <w:bCs/>
        </w:rPr>
      </w:pPr>
      <w:bookmarkStart w:id="23" w:name="_Toc97544555"/>
      <w:r w:rsidRPr="00A93B61">
        <w:rPr>
          <w:bCs/>
        </w:rPr>
        <w:t xml:space="preserve">Category </w:t>
      </w:r>
      <w:r>
        <w:rPr>
          <w:bCs/>
        </w:rPr>
        <w:t>3</w:t>
      </w:r>
      <w:r w:rsidRPr="00A93B61">
        <w:rPr>
          <w:bCs/>
        </w:rPr>
        <w:t xml:space="preserve"> Systems:</w:t>
      </w:r>
      <w:r>
        <w:t xml:space="preserve"> Liquid-</w:t>
      </w:r>
      <w:r w:rsidR="00D725AB">
        <w:t xml:space="preserve">Detecting Sensors – Sump Monitoring </w:t>
      </w:r>
      <w:r w:rsidR="004A660C">
        <w:t>t</w:t>
      </w:r>
      <w:r w:rsidR="00D725AB" w:rsidRPr="00F77156">
        <w:t>o Sensor Activation Point</w:t>
      </w:r>
      <w:bookmarkEnd w:id="23"/>
    </w:p>
    <w:bookmarkEnd w:id="21"/>
    <w:p w14:paraId="3D1080A3" w14:textId="59E20A9F" w:rsidR="00D763A6" w:rsidRDefault="00DE7150" w:rsidP="00DE7150">
      <w:pPr>
        <w:rPr>
          <w:rFonts w:cs="Times New Roman"/>
          <w:szCs w:val="24"/>
        </w:rPr>
      </w:pPr>
      <w:r w:rsidRPr="00D97C79">
        <w:rPr>
          <w:rFonts w:cs="Times New Roman"/>
          <w:szCs w:val="24"/>
        </w:rPr>
        <w:t>A basic category 3 AIM system design depicted below highlights two key system components of this standard design: double-walled piping</w:t>
      </w:r>
      <w:r w:rsidR="00723F43">
        <w:rPr>
          <w:rFonts w:cs="Times New Roman"/>
          <w:szCs w:val="24"/>
        </w:rPr>
        <w:t xml:space="preserve"> </w:t>
      </w:r>
      <w:r w:rsidRPr="00D97C79">
        <w:rPr>
          <w:rFonts w:cs="Times New Roman"/>
          <w:szCs w:val="24"/>
        </w:rPr>
        <w:t xml:space="preserve">and the sumps being monitored by dry interstitial sensors. The </w:t>
      </w:r>
      <w:r w:rsidR="00F8159D">
        <w:rPr>
          <w:rFonts w:cs="Times New Roman"/>
          <w:szCs w:val="24"/>
        </w:rPr>
        <w:t>one</w:t>
      </w:r>
      <w:r w:rsidRPr="00D97C79">
        <w:rPr>
          <w:rFonts w:cs="Times New Roman"/>
          <w:szCs w:val="24"/>
        </w:rPr>
        <w:t xml:space="preserve">-hour period for alarm system notification involves the combination of </w:t>
      </w:r>
      <w:r w:rsidR="00F25D6A">
        <w:rPr>
          <w:rFonts w:cs="Times New Roman"/>
          <w:szCs w:val="24"/>
        </w:rPr>
        <w:t xml:space="preserve">the </w:t>
      </w:r>
      <w:r w:rsidRPr="00D97C79">
        <w:rPr>
          <w:rFonts w:cs="Times New Roman"/>
          <w:szCs w:val="24"/>
        </w:rPr>
        <w:t xml:space="preserve">time it takes for </w:t>
      </w:r>
      <w:r w:rsidR="003F3B0B">
        <w:rPr>
          <w:rFonts w:cs="Times New Roman"/>
          <w:szCs w:val="24"/>
        </w:rPr>
        <w:t xml:space="preserve">the total interstitial volume of the double-walled piping to fill up from a </w:t>
      </w:r>
      <w:r w:rsidRPr="00D97C79">
        <w:rPr>
          <w:rFonts w:cs="Times New Roman"/>
          <w:szCs w:val="24"/>
        </w:rPr>
        <w:t>product leak from a breach in the primary wall to flow through the piping interstice and accumulate within the sump to where it activates the sensor at the sensor threshold.</w:t>
      </w:r>
    </w:p>
    <w:p w14:paraId="3B55804E" w14:textId="6C60A82E" w:rsidR="00DE7150" w:rsidRPr="007225EF" w:rsidRDefault="00111337" w:rsidP="001A7427">
      <w:pPr>
        <w:pStyle w:val="Heading3"/>
        <w:rPr>
          <w:rFonts w:ascii="Times New Roman" w:hAnsi="Times New Roman" w:cs="Times New Roman"/>
          <w:b/>
          <w:bCs/>
          <w:color w:val="6C406D"/>
        </w:rPr>
      </w:pPr>
      <w:r>
        <w:rPr>
          <w:b/>
          <w:bCs/>
          <w:noProof/>
          <w:color w:val="6C406D"/>
        </w:rPr>
        <w:lastRenderedPageBreak/>
        <mc:AlternateContent>
          <mc:Choice Requires="wpg">
            <w:drawing>
              <wp:anchor distT="0" distB="0" distL="114300" distR="114300" simplePos="0" relativeHeight="256445951" behindDoc="0" locked="0" layoutInCell="1" allowOverlap="1" wp14:anchorId="5320E3EC" wp14:editId="34AFFF86">
                <wp:simplePos x="0" y="0"/>
                <wp:positionH relativeFrom="column">
                  <wp:posOffset>0</wp:posOffset>
                </wp:positionH>
                <wp:positionV relativeFrom="paragraph">
                  <wp:posOffset>198120</wp:posOffset>
                </wp:positionV>
                <wp:extent cx="4278910" cy="1773555"/>
                <wp:effectExtent l="0" t="0" r="26670" b="0"/>
                <wp:wrapSquare wrapText="bothSides"/>
                <wp:docPr id="20" name="Group 20"/>
                <wp:cNvGraphicFramePr/>
                <a:graphic xmlns:a="http://schemas.openxmlformats.org/drawingml/2006/main">
                  <a:graphicData uri="http://schemas.microsoft.com/office/word/2010/wordprocessingGroup">
                    <wpg:wgp>
                      <wpg:cNvGrpSpPr/>
                      <wpg:grpSpPr>
                        <a:xfrm>
                          <a:off x="0" y="0"/>
                          <a:ext cx="4278910" cy="1773555"/>
                          <a:chOff x="0" y="0"/>
                          <a:chExt cx="4278910" cy="1773555"/>
                        </a:xfrm>
                      </wpg:grpSpPr>
                      <pic:pic xmlns:pic="http://schemas.openxmlformats.org/drawingml/2006/picture">
                        <pic:nvPicPr>
                          <pic:cNvPr id="74" name="Picture 74" descr="A close up of a map&#10;&#10;Description automatically generated"/>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53340" y="0"/>
                            <a:ext cx="3705860" cy="1773555"/>
                          </a:xfrm>
                          <a:prstGeom prst="rect">
                            <a:avLst/>
                          </a:prstGeom>
                        </pic:spPr>
                      </pic:pic>
                      <wps:wsp>
                        <wps:cNvPr id="80" name="Text Box 2"/>
                        <wps:cNvSpPr txBox="1">
                          <a:spLocks noChangeArrowheads="1"/>
                        </wps:cNvSpPr>
                        <wps:spPr bwMode="auto">
                          <a:xfrm>
                            <a:off x="0" y="160020"/>
                            <a:ext cx="990711" cy="284146"/>
                          </a:xfrm>
                          <a:prstGeom prst="rect">
                            <a:avLst/>
                          </a:prstGeom>
                          <a:solidFill>
                            <a:srgbClr val="FFFFFF"/>
                          </a:solidFill>
                          <a:ln w="9525">
                            <a:solidFill>
                              <a:srgbClr val="000000"/>
                            </a:solidFill>
                            <a:miter lim="800000"/>
                            <a:headEnd/>
                            <a:tailEnd/>
                          </a:ln>
                        </wps:spPr>
                        <wps:txbx>
                          <w:txbxContent>
                            <w:p w14:paraId="55B48F6F" w14:textId="14ED778A" w:rsidR="00272CF7" w:rsidRPr="00D763A6" w:rsidRDefault="00272CF7" w:rsidP="00D763A6">
                              <w:pPr>
                                <w:spacing w:after="0" w:line="240" w:lineRule="auto"/>
                                <w:jc w:val="center"/>
                                <w:rPr>
                                  <w:rFonts w:ascii="Calibri" w:hAnsi="Calibri" w:cs="Calibri"/>
                                  <w:sz w:val="12"/>
                                  <w:szCs w:val="12"/>
                                </w:rPr>
                              </w:pPr>
                              <w:r w:rsidRPr="00D763A6">
                                <w:rPr>
                                  <w:rFonts w:ascii="Calibri" w:hAnsi="Calibri" w:cs="Calibri"/>
                                  <w:sz w:val="12"/>
                                  <w:szCs w:val="12"/>
                                </w:rPr>
                                <w:t>S</w:t>
                              </w:r>
                              <w:r w:rsidR="00BB6D8F" w:rsidRPr="00D763A6">
                                <w:rPr>
                                  <w:rFonts w:ascii="Calibri" w:hAnsi="Calibri" w:cs="Calibri"/>
                                  <w:sz w:val="12"/>
                                  <w:szCs w:val="12"/>
                                </w:rPr>
                                <w:t>UBMERSIBLE TURBINE PUMP</w:t>
                              </w:r>
                              <w:r w:rsidRPr="00D763A6">
                                <w:rPr>
                                  <w:rFonts w:ascii="Calibri" w:hAnsi="Calibri" w:cs="Calibri"/>
                                  <w:sz w:val="12"/>
                                  <w:szCs w:val="12"/>
                                </w:rPr>
                                <w:t xml:space="preserve"> (STP) </w:t>
                              </w:r>
                              <w:r w:rsidR="00BB6D8F" w:rsidRPr="00D763A6">
                                <w:rPr>
                                  <w:rFonts w:ascii="Calibri" w:hAnsi="Calibri" w:cs="Calibri"/>
                                  <w:sz w:val="12"/>
                                  <w:szCs w:val="12"/>
                                </w:rPr>
                                <w:t>SUMP</w:t>
                              </w:r>
                            </w:p>
                          </w:txbxContent>
                        </wps:txbx>
                        <wps:bodyPr rot="0" vert="horz" wrap="square" lIns="91440" tIns="45720" rIns="91440" bIns="45720" anchor="t" anchorCtr="0">
                          <a:noAutofit/>
                        </wps:bodyPr>
                      </wps:wsp>
                      <wps:wsp>
                        <wps:cNvPr id="81" name="Text Box 2"/>
                        <wps:cNvSpPr txBox="1">
                          <a:spLocks noChangeArrowheads="1"/>
                        </wps:cNvSpPr>
                        <wps:spPr bwMode="auto">
                          <a:xfrm>
                            <a:off x="3573780" y="838200"/>
                            <a:ext cx="705130" cy="311527"/>
                          </a:xfrm>
                          <a:prstGeom prst="rect">
                            <a:avLst/>
                          </a:prstGeom>
                          <a:solidFill>
                            <a:srgbClr val="FFFFFF"/>
                          </a:solidFill>
                          <a:ln w="9525">
                            <a:solidFill>
                              <a:srgbClr val="000000"/>
                            </a:solidFill>
                            <a:miter lim="800000"/>
                            <a:headEnd/>
                            <a:tailEnd/>
                          </a:ln>
                        </wps:spPr>
                        <wps:txbx>
                          <w:txbxContent>
                            <w:p w14:paraId="0AEF66A0" w14:textId="7AA00240" w:rsidR="00272CF7" w:rsidRPr="00D763A6" w:rsidRDefault="00BB6D8F" w:rsidP="00D763A6">
                              <w:pPr>
                                <w:spacing w:after="0" w:line="240" w:lineRule="auto"/>
                                <w:jc w:val="center"/>
                                <w:rPr>
                                  <w:rFonts w:cstheme="minorHAnsi"/>
                                  <w:sz w:val="12"/>
                                  <w:szCs w:val="12"/>
                                </w:rPr>
                              </w:pPr>
                              <w:r w:rsidRPr="00D763A6">
                                <w:rPr>
                                  <w:rFonts w:cstheme="minorHAnsi"/>
                                  <w:sz w:val="12"/>
                                  <w:szCs w:val="12"/>
                                </w:rPr>
                                <w:t>TRANSITION SUMP</w:t>
                              </w:r>
                            </w:p>
                          </w:txbxContent>
                        </wps:txbx>
                        <wps:bodyPr rot="0" vert="horz" wrap="square" lIns="91440" tIns="45720" rIns="91440" bIns="45720" anchor="t" anchorCtr="0">
                          <a:noAutofit/>
                        </wps:bodyPr>
                      </wps:wsp>
                    </wpg:wgp>
                  </a:graphicData>
                </a:graphic>
              </wp:anchor>
            </w:drawing>
          </mc:Choice>
          <mc:Fallback>
            <w:pict>
              <v:group w14:anchorId="5320E3EC" id="Group 20" o:spid="_x0000_s1048" style="position:absolute;margin-left:0;margin-top:15.6pt;width:336.9pt;height:139.65pt;z-index:256445951" coordsize="42789,17735"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">
                <v:shape id="Picture 74" o:spid="_x0000_s1049" type="#_x0000_t75" alt="A close up of a map&#10;&#10;Description automatically generated" style="position:absolute;left:533;width:37059;height:17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">
                  <v:imagedata r:id="rId40" o:title="A close up of a map&#10;&#10;Description automatically generated"/>
                </v:shape>
                <v:shape id="_x0000_s1050" type="#_x0000_t202" style="position:absolute;top:1600;width:9907;height:2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55B48F6F" w14:textId="14ED778A" w:rsidR="00272CF7" w:rsidRPr="00D763A6" w:rsidRDefault="00272CF7" w:rsidP="00D763A6">
                        <w:pPr>
                          <w:spacing w:after="0" w:line="240" w:lineRule="auto"/>
                          <w:jc w:val="center"/>
                          <w:rPr>
                            <w:rFonts w:ascii="Calibri" w:hAnsi="Calibri" w:cs="Calibri"/>
                            <w:sz w:val="12"/>
                            <w:szCs w:val="12"/>
                          </w:rPr>
                        </w:pPr>
                        <w:r w:rsidRPr="00D763A6">
                          <w:rPr>
                            <w:rFonts w:ascii="Calibri" w:hAnsi="Calibri" w:cs="Calibri"/>
                            <w:sz w:val="12"/>
                            <w:szCs w:val="12"/>
                          </w:rPr>
                          <w:t>S</w:t>
                        </w:r>
                        <w:r w:rsidR="00BB6D8F" w:rsidRPr="00D763A6">
                          <w:rPr>
                            <w:rFonts w:ascii="Calibri" w:hAnsi="Calibri" w:cs="Calibri"/>
                            <w:sz w:val="12"/>
                            <w:szCs w:val="12"/>
                          </w:rPr>
                          <w:t>UBMERSIBLE TURBINE PUMP</w:t>
                        </w:r>
                        <w:r w:rsidRPr="00D763A6">
                          <w:rPr>
                            <w:rFonts w:ascii="Calibri" w:hAnsi="Calibri" w:cs="Calibri"/>
                            <w:sz w:val="12"/>
                            <w:szCs w:val="12"/>
                          </w:rPr>
                          <w:t xml:space="preserve"> (STP) </w:t>
                        </w:r>
                        <w:r w:rsidR="00BB6D8F" w:rsidRPr="00D763A6">
                          <w:rPr>
                            <w:rFonts w:ascii="Calibri" w:hAnsi="Calibri" w:cs="Calibri"/>
                            <w:sz w:val="12"/>
                            <w:szCs w:val="12"/>
                          </w:rPr>
                          <w:t>SUMP</w:t>
                        </w:r>
                      </w:p>
                    </w:txbxContent>
                  </v:textbox>
                </v:shape>
                <v:shape id="_x0000_s1051" type="#_x0000_t202" style="position:absolute;left:35737;top:8382;width:7052;height: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0AEF66A0" w14:textId="7AA00240" w:rsidR="00272CF7" w:rsidRPr="00D763A6" w:rsidRDefault="00BB6D8F" w:rsidP="00D763A6">
                        <w:pPr>
                          <w:spacing w:after="0" w:line="240" w:lineRule="auto"/>
                          <w:jc w:val="center"/>
                          <w:rPr>
                            <w:rFonts w:cstheme="minorHAnsi"/>
                            <w:sz w:val="12"/>
                            <w:szCs w:val="12"/>
                          </w:rPr>
                        </w:pPr>
                        <w:r w:rsidRPr="00D763A6">
                          <w:rPr>
                            <w:rFonts w:cstheme="minorHAnsi"/>
                            <w:sz w:val="12"/>
                            <w:szCs w:val="12"/>
                          </w:rPr>
                          <w:t>TRANSITION SUMP</w:t>
                        </w:r>
                      </w:p>
                    </w:txbxContent>
                  </v:textbox>
                </v:shape>
                <w10:wrap type="square"/>
              </v:group>
            </w:pict>
          </mc:Fallback>
        </mc:AlternateContent>
      </w:r>
      <w:r w:rsidR="00D763A6" w:rsidRPr="007225EF">
        <w:rPr>
          <w:b/>
          <w:bCs/>
          <w:color w:val="6C406D"/>
        </w:rPr>
        <w:t>Example 3.1</w:t>
      </w:r>
    </w:p>
    <w:p w14:paraId="36A6C8E3" w14:textId="032A902B" w:rsidR="00DE7150" w:rsidRPr="00D97C79" w:rsidRDefault="00DE7150" w:rsidP="00DE7150">
      <w:pPr>
        <w:rPr>
          <w:rFonts w:cs="Times New Roman"/>
          <w:szCs w:val="24"/>
        </w:rPr>
      </w:pPr>
    </w:p>
    <w:p w14:paraId="2B5EA9CF" w14:textId="5D827C3D" w:rsidR="003C06A1" w:rsidRPr="005941EF" w:rsidRDefault="00F8159D" w:rsidP="001101B2">
      <w:pPr>
        <w:spacing w:after="0" w:line="240" w:lineRule="auto"/>
        <w:rPr>
          <w:rFonts w:cs="Times New Roman"/>
          <w:szCs w:val="24"/>
        </w:rPr>
      </w:pPr>
      <w:r>
        <w:rPr>
          <w:rFonts w:cs="Times New Roman"/>
          <w:szCs w:val="24"/>
        </w:rPr>
        <w:t xml:space="preserve">Page </w:t>
      </w:r>
      <w:r w:rsidR="00BB1F41">
        <w:rPr>
          <w:rFonts w:cs="Times New Roman"/>
          <w:szCs w:val="24"/>
        </w:rPr>
        <w:t xml:space="preserve">22 </w:t>
      </w:r>
      <w:r>
        <w:rPr>
          <w:rFonts w:cs="Times New Roman"/>
          <w:szCs w:val="24"/>
        </w:rPr>
        <w:t xml:space="preserve">of </w:t>
      </w:r>
      <w:r w:rsidR="00DC6EE7" w:rsidRPr="005941EF">
        <w:rPr>
          <w:rFonts w:cs="Times New Roman"/>
          <w:szCs w:val="24"/>
        </w:rPr>
        <w:t xml:space="preserve">EPA’s </w:t>
      </w:r>
      <w:r w:rsidR="00DC6EE7" w:rsidRPr="005941EF">
        <w:rPr>
          <w:rFonts w:cs="Times New Roman"/>
          <w:i/>
          <w:iCs/>
          <w:szCs w:val="24"/>
        </w:rPr>
        <w:t xml:space="preserve">In-Depth Discussion: Automated Interstitial Monitoring Systems </w:t>
      </w:r>
      <w:r w:rsidR="004A660C" w:rsidRPr="005941EF">
        <w:rPr>
          <w:rFonts w:cs="Times New Roman"/>
          <w:i/>
          <w:iCs/>
          <w:szCs w:val="24"/>
        </w:rPr>
        <w:t>for</w:t>
      </w:r>
      <w:r w:rsidR="00DC6EE7" w:rsidRPr="005941EF">
        <w:rPr>
          <w:rFonts w:cs="Times New Roman"/>
          <w:i/>
          <w:iCs/>
          <w:szCs w:val="24"/>
        </w:rPr>
        <w:t xml:space="preserve"> Underground Pressurized Piping Systems </w:t>
      </w:r>
      <w:r w:rsidR="004A660C">
        <w:rPr>
          <w:rFonts w:cs="Times New Roman"/>
          <w:i/>
          <w:iCs/>
          <w:szCs w:val="24"/>
        </w:rPr>
        <w:t>o</w:t>
      </w:r>
      <w:r w:rsidR="00DC6EE7" w:rsidRPr="005941EF">
        <w:rPr>
          <w:rFonts w:cs="Times New Roman"/>
          <w:i/>
          <w:iCs/>
          <w:szCs w:val="24"/>
        </w:rPr>
        <w:t>n Emergency Power Generator UST systems</w:t>
      </w:r>
      <w:r w:rsidR="00DC6EE7">
        <w:rPr>
          <w:rFonts w:cs="Times New Roman"/>
          <w:szCs w:val="24"/>
        </w:rPr>
        <w:t xml:space="preserve"> discusses </w:t>
      </w:r>
      <w:r w:rsidR="001A71F8">
        <w:rPr>
          <w:rFonts w:cs="Times New Roman"/>
          <w:szCs w:val="24"/>
        </w:rPr>
        <w:t xml:space="preserve">the </w:t>
      </w:r>
      <w:r w:rsidR="001A71F8" w:rsidRPr="005941EF">
        <w:rPr>
          <w:rFonts w:cs="Times New Roman"/>
          <w:szCs w:val="24"/>
        </w:rPr>
        <w:t>design of category 3 systems. It provides:</w:t>
      </w:r>
    </w:p>
    <w:p w14:paraId="060E294D" w14:textId="4091F6C4" w:rsidR="00DC6EE7" w:rsidRPr="005941EF" w:rsidRDefault="00DC6EE7" w:rsidP="001101B2">
      <w:pPr>
        <w:spacing w:after="0" w:line="240" w:lineRule="auto"/>
        <w:rPr>
          <w:rFonts w:cs="Times New Roman"/>
          <w:szCs w:val="24"/>
        </w:rPr>
      </w:pPr>
    </w:p>
    <w:p w14:paraId="191A8990" w14:textId="0961F38B" w:rsidR="00DC6EE7" w:rsidRPr="005941EF" w:rsidRDefault="00DC6EE7" w:rsidP="00B00949">
      <w:pPr>
        <w:pStyle w:val="ListParagraph"/>
        <w:numPr>
          <w:ilvl w:val="0"/>
          <w:numId w:val="6"/>
        </w:numPr>
        <w:spacing w:after="0" w:line="240" w:lineRule="auto"/>
        <w:rPr>
          <w:rFonts w:cs="Times New Roman"/>
          <w:szCs w:val="24"/>
        </w:rPr>
      </w:pPr>
      <w:r w:rsidRPr="005941EF">
        <w:rPr>
          <w:rFonts w:cs="Times New Roman"/>
          <w:szCs w:val="24"/>
        </w:rPr>
        <w:t>Tables that show</w:t>
      </w:r>
      <w:r w:rsidR="001101B2" w:rsidRPr="005941EF">
        <w:rPr>
          <w:rFonts w:cs="Times New Roman"/>
          <w:szCs w:val="24"/>
        </w:rPr>
        <w:t xml:space="preserve"> maximum lengths of double-walled piping that can be used in category 3 AIM systems</w:t>
      </w:r>
      <w:r w:rsidR="00595A0C" w:rsidRPr="005941EF">
        <w:rPr>
          <w:rFonts w:cs="Times New Roman"/>
          <w:szCs w:val="24"/>
        </w:rPr>
        <w:t>.</w:t>
      </w:r>
      <w:r w:rsidR="001101B2" w:rsidRPr="005941EF">
        <w:rPr>
          <w:rFonts w:cs="Times New Roman"/>
          <w:szCs w:val="24"/>
        </w:rPr>
        <w:t xml:space="preserve"> </w:t>
      </w:r>
    </w:p>
    <w:p w14:paraId="0521A799" w14:textId="77777777" w:rsidR="00DC6EE7" w:rsidRPr="005941EF" w:rsidRDefault="00DC6EE7" w:rsidP="00B00949">
      <w:pPr>
        <w:pStyle w:val="ListParagraph"/>
        <w:numPr>
          <w:ilvl w:val="0"/>
          <w:numId w:val="6"/>
        </w:numPr>
        <w:spacing w:after="0" w:line="240" w:lineRule="auto"/>
        <w:rPr>
          <w:rFonts w:cs="Times New Roman"/>
          <w:szCs w:val="24"/>
        </w:rPr>
      </w:pPr>
      <w:r w:rsidRPr="005941EF">
        <w:rPr>
          <w:rFonts w:cs="Times New Roman"/>
          <w:szCs w:val="24"/>
        </w:rPr>
        <w:t>Tables with e</w:t>
      </w:r>
      <w:r w:rsidR="001101B2" w:rsidRPr="005941EF">
        <w:rPr>
          <w:rFonts w:cs="Times New Roman"/>
          <w:szCs w:val="24"/>
        </w:rPr>
        <w:t>xamples of commercially available pipe with their corresponding interstitial volumes</w:t>
      </w:r>
      <w:r w:rsidRPr="005941EF">
        <w:rPr>
          <w:rFonts w:cs="Times New Roman"/>
          <w:szCs w:val="24"/>
        </w:rPr>
        <w:t xml:space="preserve"> and </w:t>
      </w:r>
      <w:r w:rsidR="001101B2" w:rsidRPr="005941EF">
        <w:rPr>
          <w:rFonts w:cs="Times New Roman"/>
          <w:szCs w:val="24"/>
        </w:rPr>
        <w:t>general reference standards based on set interstitial volumes of double-walled piping.</w:t>
      </w:r>
      <w:bookmarkEnd w:id="15"/>
    </w:p>
    <w:p w14:paraId="0E142268" w14:textId="36FA88FD" w:rsidR="00F36A9C" w:rsidRPr="005941EF" w:rsidRDefault="00F36A9C" w:rsidP="00B00949">
      <w:pPr>
        <w:pStyle w:val="ListParagraph"/>
        <w:numPr>
          <w:ilvl w:val="0"/>
          <w:numId w:val="2"/>
        </w:numPr>
        <w:spacing w:after="0" w:line="240" w:lineRule="auto"/>
        <w:rPr>
          <w:rFonts w:cs="Times New Roman"/>
          <w:szCs w:val="24"/>
        </w:rPr>
      </w:pPr>
      <w:r w:rsidRPr="005941EF">
        <w:rPr>
          <w:rFonts w:cs="Times New Roman"/>
          <w:szCs w:val="24"/>
        </w:rPr>
        <w:t>Step-by-step design of a basic category 3 system.</w:t>
      </w:r>
    </w:p>
    <w:p w14:paraId="4466138C" w14:textId="07CF3381" w:rsidR="00F36A9C" w:rsidRPr="005941EF" w:rsidRDefault="00F36A9C" w:rsidP="00B00949">
      <w:pPr>
        <w:pStyle w:val="ListParagraph"/>
        <w:numPr>
          <w:ilvl w:val="0"/>
          <w:numId w:val="2"/>
        </w:numPr>
        <w:spacing w:after="0" w:line="240" w:lineRule="auto"/>
        <w:rPr>
          <w:rFonts w:cs="Times New Roman"/>
          <w:szCs w:val="24"/>
        </w:rPr>
      </w:pPr>
      <w:r w:rsidRPr="005941EF">
        <w:rPr>
          <w:rFonts w:cs="Times New Roman"/>
          <w:szCs w:val="24"/>
        </w:rPr>
        <w:t>Suggested system improvements to the basic design of category 3 systems.</w:t>
      </w:r>
    </w:p>
    <w:p w14:paraId="1863ACF4" w14:textId="7B1DEE8D" w:rsidR="0030451C" w:rsidRPr="005941EF" w:rsidRDefault="0030451C" w:rsidP="00B00949">
      <w:pPr>
        <w:pStyle w:val="ListParagraph"/>
        <w:numPr>
          <w:ilvl w:val="0"/>
          <w:numId w:val="2"/>
        </w:numPr>
        <w:spacing w:after="0" w:line="240" w:lineRule="auto"/>
        <w:rPr>
          <w:rFonts w:cs="Times New Roman"/>
          <w:szCs w:val="24"/>
        </w:rPr>
      </w:pPr>
      <w:r w:rsidRPr="005941EF">
        <w:rPr>
          <w:rFonts w:cs="Times New Roman"/>
          <w:bCs/>
          <w:szCs w:val="24"/>
        </w:rPr>
        <w:t>S</w:t>
      </w:r>
      <w:r w:rsidR="00E04FB6" w:rsidRPr="005941EF">
        <w:rPr>
          <w:rFonts w:cs="Times New Roman"/>
          <w:bCs/>
          <w:szCs w:val="24"/>
        </w:rPr>
        <w:t>everal variations of the AIM system design</w:t>
      </w:r>
      <w:r w:rsidR="001F59CD" w:rsidRPr="005941EF">
        <w:rPr>
          <w:rFonts w:cs="Times New Roman"/>
          <w:bCs/>
          <w:szCs w:val="24"/>
        </w:rPr>
        <w:t xml:space="preserve"> for category 3 systems</w:t>
      </w:r>
      <w:r w:rsidRPr="005941EF">
        <w:rPr>
          <w:rFonts w:cs="Times New Roman"/>
          <w:bCs/>
          <w:szCs w:val="24"/>
        </w:rPr>
        <w:t>:</w:t>
      </w:r>
    </w:p>
    <w:p w14:paraId="65F0A606" w14:textId="37262F77" w:rsidR="0030451C" w:rsidRPr="005941EF" w:rsidRDefault="0030451C" w:rsidP="00B00949">
      <w:pPr>
        <w:pStyle w:val="ListParagraph"/>
        <w:numPr>
          <w:ilvl w:val="1"/>
          <w:numId w:val="2"/>
        </w:numPr>
        <w:spacing w:after="0" w:line="240" w:lineRule="auto"/>
        <w:rPr>
          <w:rFonts w:cs="Times New Roman"/>
          <w:szCs w:val="24"/>
        </w:rPr>
      </w:pPr>
      <w:r w:rsidRPr="005941EF">
        <w:rPr>
          <w:rFonts w:cs="Times New Roman"/>
          <w:bCs/>
          <w:szCs w:val="24"/>
        </w:rPr>
        <w:t>U</w:t>
      </w:r>
      <w:r w:rsidR="00E04FB6" w:rsidRPr="005941EF">
        <w:rPr>
          <w:rFonts w:cs="Times New Roman"/>
          <w:bCs/>
          <w:szCs w:val="24"/>
        </w:rPr>
        <w:t xml:space="preserve">se of a small </w:t>
      </w:r>
      <w:r w:rsidR="00904764" w:rsidRPr="005941EF">
        <w:rPr>
          <w:rFonts w:cs="Times New Roman"/>
          <w:bCs/>
          <w:szCs w:val="24"/>
        </w:rPr>
        <w:t xml:space="preserve">container </w:t>
      </w:r>
      <w:r w:rsidR="00E04FB6" w:rsidRPr="005941EF">
        <w:rPr>
          <w:rFonts w:cs="Times New Roman"/>
          <w:bCs/>
          <w:szCs w:val="24"/>
        </w:rPr>
        <w:t xml:space="preserve">attached directly to the piping interstice as a concentrated collection point instead of a larger containment sump.  </w:t>
      </w:r>
    </w:p>
    <w:p w14:paraId="1393DD02" w14:textId="3284E2E4" w:rsidR="0030451C" w:rsidRPr="005941EF" w:rsidRDefault="0030451C" w:rsidP="00B00949">
      <w:pPr>
        <w:pStyle w:val="ListParagraph"/>
        <w:numPr>
          <w:ilvl w:val="1"/>
          <w:numId w:val="2"/>
        </w:numPr>
        <w:spacing w:after="0" w:line="240" w:lineRule="auto"/>
        <w:rPr>
          <w:rFonts w:cs="Times New Roman"/>
          <w:szCs w:val="24"/>
        </w:rPr>
      </w:pPr>
      <w:r w:rsidRPr="005941EF">
        <w:rPr>
          <w:rFonts w:cs="Times New Roman"/>
          <w:bCs/>
          <w:szCs w:val="24"/>
        </w:rPr>
        <w:t xml:space="preserve">Use of </w:t>
      </w:r>
      <w:r w:rsidR="00E04FB6" w:rsidRPr="005941EF">
        <w:rPr>
          <w:rFonts w:cs="Times New Roman"/>
          <w:bCs/>
          <w:szCs w:val="24"/>
        </w:rPr>
        <w:t>a liquid-detecting cable run within the length of the piping interstice.</w:t>
      </w:r>
      <w:r w:rsidRPr="005941EF">
        <w:rPr>
          <w:rFonts w:cs="Times New Roman"/>
          <w:b/>
          <w:szCs w:val="24"/>
        </w:rPr>
        <w:t xml:space="preserve"> </w:t>
      </w:r>
      <w:r w:rsidRPr="005941EF">
        <w:rPr>
          <w:rFonts w:cs="Times New Roman"/>
          <w:szCs w:val="24"/>
        </w:rPr>
        <w:t>This design provides multiple liquid contact points installed within secondary containment areas.</w:t>
      </w:r>
    </w:p>
    <w:p w14:paraId="7C7A4030" w14:textId="77777777" w:rsidR="00DA4B12" w:rsidRDefault="00DA4B12" w:rsidP="001101B2">
      <w:pPr>
        <w:rPr>
          <w:rFonts w:cs="Times New Roman"/>
          <w:szCs w:val="24"/>
        </w:rPr>
        <w:sectPr w:rsidR="00DA4B12" w:rsidSect="00FE566E">
          <w:pgSz w:w="12240" w:h="15840"/>
          <w:pgMar w:top="720" w:right="4320" w:bottom="1080" w:left="1440" w:header="720" w:footer="720" w:gutter="0"/>
          <w:cols w:space="720"/>
          <w:docGrid w:linePitch="299"/>
        </w:sectPr>
      </w:pPr>
    </w:p>
    <w:bookmarkStart w:id="24" w:name="_Toc93663821"/>
    <w:bookmarkStart w:id="25" w:name="_Toc97544556"/>
    <w:bookmarkEnd w:id="13"/>
    <w:p w14:paraId="6DAD18F5" w14:textId="2A6286CD" w:rsidR="008D3A25" w:rsidRPr="00EC6E30" w:rsidRDefault="00D9152E" w:rsidP="002B33C5">
      <w:pPr>
        <w:pStyle w:val="Heading1"/>
      </w:pPr>
      <w:r w:rsidRPr="005A0009">
        <w:rPr>
          <w:rFonts w:ascii="Times New Roman" w:hAnsi="Times New Roman" w:cs="Times New Roman"/>
          <w:noProof/>
          <w:color w:val="6C406D"/>
          <w:szCs w:val="36"/>
        </w:rPr>
        <w:lastRenderedPageBreak/>
        <mc:AlternateContent>
          <mc:Choice Requires="wps">
            <w:drawing>
              <wp:anchor distT="0" distB="0" distL="114300" distR="114300" simplePos="0" relativeHeight="252554240" behindDoc="1" locked="0" layoutInCell="1" allowOverlap="1" wp14:anchorId="5F57F2A8" wp14:editId="5EEA7E99">
                <wp:simplePos x="0" y="0"/>
                <wp:positionH relativeFrom="page">
                  <wp:posOffset>0</wp:posOffset>
                </wp:positionH>
                <wp:positionV relativeFrom="paragraph">
                  <wp:posOffset>39688</wp:posOffset>
                </wp:positionV>
                <wp:extent cx="5029200" cy="612648"/>
                <wp:effectExtent l="0" t="0" r="0" b="0"/>
                <wp:wrapNone/>
                <wp:docPr id="79" name="Rectangle 79"/>
                <wp:cNvGraphicFramePr/>
                <a:graphic xmlns:a="http://schemas.openxmlformats.org/drawingml/2006/main">
                  <a:graphicData uri="http://schemas.microsoft.com/office/word/2010/wordprocessingShape">
                    <wps:wsp>
                      <wps:cNvSpPr/>
                      <wps:spPr>
                        <a:xfrm>
                          <a:off x="0" y="0"/>
                          <a:ext cx="5029200" cy="612648"/>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47F54" id="Rectangle 79" o:spid="_x0000_s1026" style="position:absolute;margin-left:0;margin-top:3.15pt;width:396pt;height:48.25pt;z-index:-25076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" fillcolor="#c198c2" stroked="f" strokeweight="1pt">
                <w10:wrap anchorx="page"/>
              </v:rect>
            </w:pict>
          </mc:Fallback>
        </mc:AlternateContent>
      </w:r>
      <w:r w:rsidR="008D3A25" w:rsidRPr="00EC6E30">
        <w:t xml:space="preserve">Section 4. O&amp;M Testing </w:t>
      </w:r>
      <w:r w:rsidR="000B5937" w:rsidRPr="00EC6E30">
        <w:t>a</w:t>
      </w:r>
      <w:r w:rsidR="00904764" w:rsidRPr="00EC6E30">
        <w:t xml:space="preserve">nd Inspection </w:t>
      </w:r>
      <w:r w:rsidR="008D3A25" w:rsidRPr="00EC6E30">
        <w:t xml:space="preserve">Requirements </w:t>
      </w:r>
      <w:r w:rsidR="00020113">
        <w:t>a</w:t>
      </w:r>
      <w:r w:rsidR="008D3A25" w:rsidRPr="00EC6E30">
        <w:t>t</w:t>
      </w:r>
      <w:r w:rsidR="0029013F">
        <w:t xml:space="preserve"> a </w:t>
      </w:r>
      <w:r w:rsidR="008D3A25" w:rsidRPr="00EC6E30">
        <w:t>Glance</w:t>
      </w:r>
      <w:bookmarkEnd w:id="24"/>
      <w:bookmarkEnd w:id="25"/>
    </w:p>
    <w:p w14:paraId="6FAF8949" w14:textId="77777777" w:rsidR="002B33C5" w:rsidRDefault="002B33C5">
      <w:pPr>
        <w:sectPr w:rsidR="002B33C5" w:rsidSect="00AB7EA9">
          <w:headerReference w:type="default" r:id="rId41"/>
          <w:pgSz w:w="12240" w:h="15840"/>
          <w:pgMar w:top="720" w:right="4320" w:bottom="1080" w:left="1440" w:header="720" w:footer="720" w:gutter="0"/>
          <w:cols w:space="720"/>
          <w:docGrid w:linePitch="299"/>
        </w:sectPr>
      </w:pPr>
    </w:p>
    <w:p w14:paraId="1C37BF80" w14:textId="77777777" w:rsidR="00EC6E30" w:rsidRPr="00EC6E30" w:rsidRDefault="00EC6E30" w:rsidP="005A0009"/>
    <w:tbl>
      <w:tblPr>
        <w:tblW w:w="101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382"/>
        <w:gridCol w:w="1254"/>
        <w:gridCol w:w="1617"/>
        <w:gridCol w:w="3917"/>
      </w:tblGrid>
      <w:tr w:rsidR="00615001" w:rsidRPr="002B33C5" w14:paraId="4E27EBEA" w14:textId="77777777" w:rsidTr="00A0771C">
        <w:trPr>
          <w:trHeight w:val="601"/>
          <w:tblHeader/>
          <w:jc w:val="center"/>
        </w:trPr>
        <w:tc>
          <w:tcPr>
            <w:tcW w:w="3382" w:type="dxa"/>
            <w:shd w:val="clear" w:color="auto" w:fill="6C406D"/>
            <w:tcMar>
              <w:top w:w="0" w:type="dxa"/>
              <w:left w:w="108" w:type="dxa"/>
              <w:bottom w:w="0" w:type="dxa"/>
              <w:right w:w="108" w:type="dxa"/>
            </w:tcMar>
            <w:hideMark/>
          </w:tcPr>
          <w:p w14:paraId="5C84B96E" w14:textId="73E88560" w:rsidR="00615001" w:rsidRPr="007225EF" w:rsidRDefault="00615001" w:rsidP="002B33C5">
            <w:pPr>
              <w:pStyle w:val="TableHeader"/>
              <w:rPr>
                <w:rFonts w:ascii="Calibri" w:hAnsi="Calibri" w:cs="Calibri"/>
                <w:szCs w:val="24"/>
              </w:rPr>
            </w:pPr>
            <w:r w:rsidRPr="007225EF">
              <w:rPr>
                <w:rFonts w:ascii="Calibri" w:hAnsi="Calibri" w:cs="Calibri"/>
                <w:szCs w:val="24"/>
              </w:rPr>
              <w:t xml:space="preserve">Type of AIM System, Components, </w:t>
            </w:r>
            <w:r w:rsidR="004A660C" w:rsidRPr="007225EF">
              <w:rPr>
                <w:rFonts w:ascii="Calibri" w:hAnsi="Calibri" w:cs="Calibri"/>
                <w:szCs w:val="24"/>
              </w:rPr>
              <w:t>a</w:t>
            </w:r>
            <w:r w:rsidRPr="007225EF">
              <w:rPr>
                <w:rFonts w:ascii="Calibri" w:hAnsi="Calibri" w:cs="Calibri"/>
                <w:szCs w:val="24"/>
              </w:rPr>
              <w:t xml:space="preserve">nd Required Actions </w:t>
            </w:r>
          </w:p>
          <w:p w14:paraId="6ACA9DE8" w14:textId="77777777" w:rsidR="00615001" w:rsidRPr="007225EF" w:rsidRDefault="00615001" w:rsidP="002B33C5">
            <w:pPr>
              <w:pStyle w:val="TableHeader"/>
              <w:rPr>
                <w:rFonts w:ascii="Calibri" w:hAnsi="Calibri" w:cs="Calibri"/>
                <w:szCs w:val="24"/>
              </w:rPr>
            </w:pPr>
            <w:r w:rsidRPr="007225EF">
              <w:rPr>
                <w:rFonts w:ascii="Calibri" w:hAnsi="Calibri" w:cs="Calibri"/>
                <w:szCs w:val="24"/>
              </w:rPr>
              <w:t>(As Applicable)</w:t>
            </w:r>
          </w:p>
        </w:tc>
        <w:tc>
          <w:tcPr>
            <w:tcW w:w="1254" w:type="dxa"/>
            <w:shd w:val="clear" w:color="auto" w:fill="6C406D"/>
            <w:tcMar>
              <w:top w:w="0" w:type="dxa"/>
              <w:left w:w="108" w:type="dxa"/>
              <w:bottom w:w="0" w:type="dxa"/>
              <w:right w:w="108" w:type="dxa"/>
            </w:tcMar>
            <w:hideMark/>
          </w:tcPr>
          <w:p w14:paraId="7A18AB2A" w14:textId="77777777" w:rsidR="00615001" w:rsidRPr="007225EF" w:rsidRDefault="00615001" w:rsidP="002B33C5">
            <w:pPr>
              <w:pStyle w:val="TableHeader"/>
              <w:rPr>
                <w:rFonts w:ascii="Calibri" w:hAnsi="Calibri" w:cs="Calibri"/>
                <w:szCs w:val="24"/>
              </w:rPr>
            </w:pPr>
            <w:r w:rsidRPr="007225EF">
              <w:rPr>
                <w:rFonts w:ascii="Calibri" w:hAnsi="Calibri" w:cs="Calibri"/>
                <w:szCs w:val="24"/>
              </w:rPr>
              <w:t>Required Testing Frequency</w:t>
            </w:r>
          </w:p>
        </w:tc>
        <w:tc>
          <w:tcPr>
            <w:tcW w:w="1617" w:type="dxa"/>
            <w:shd w:val="clear" w:color="auto" w:fill="6C406D"/>
            <w:tcMar>
              <w:top w:w="0" w:type="dxa"/>
              <w:left w:w="108" w:type="dxa"/>
              <w:bottom w:w="0" w:type="dxa"/>
              <w:right w:w="108" w:type="dxa"/>
            </w:tcMar>
            <w:hideMark/>
          </w:tcPr>
          <w:p w14:paraId="1F6B5B07" w14:textId="77777777" w:rsidR="00615001" w:rsidRPr="007225EF" w:rsidRDefault="00615001" w:rsidP="002B33C5">
            <w:pPr>
              <w:pStyle w:val="TableHeader"/>
              <w:rPr>
                <w:rFonts w:ascii="Calibri" w:hAnsi="Calibri" w:cs="Calibri"/>
                <w:szCs w:val="24"/>
              </w:rPr>
            </w:pPr>
            <w:r w:rsidRPr="007225EF">
              <w:rPr>
                <w:rFonts w:ascii="Calibri" w:hAnsi="Calibri" w:cs="Calibri"/>
                <w:szCs w:val="24"/>
              </w:rPr>
              <w:t>Regulatory Citation</w:t>
            </w:r>
          </w:p>
        </w:tc>
        <w:tc>
          <w:tcPr>
            <w:tcW w:w="3917" w:type="dxa"/>
            <w:shd w:val="clear" w:color="auto" w:fill="6C406D"/>
            <w:tcMar>
              <w:top w:w="0" w:type="dxa"/>
              <w:left w:w="108" w:type="dxa"/>
              <w:bottom w:w="0" w:type="dxa"/>
              <w:right w:w="108" w:type="dxa"/>
            </w:tcMar>
            <w:hideMark/>
          </w:tcPr>
          <w:p w14:paraId="748FDD41" w14:textId="77777777" w:rsidR="00615001" w:rsidRPr="007225EF" w:rsidRDefault="00615001" w:rsidP="002B33C5">
            <w:pPr>
              <w:pStyle w:val="TableHeader"/>
              <w:rPr>
                <w:rFonts w:ascii="Calibri" w:hAnsi="Calibri" w:cs="Calibri"/>
                <w:szCs w:val="24"/>
              </w:rPr>
            </w:pPr>
            <w:r w:rsidRPr="007225EF">
              <w:rPr>
                <w:rFonts w:ascii="Calibri" w:hAnsi="Calibri" w:cs="Calibri"/>
                <w:szCs w:val="24"/>
              </w:rPr>
              <w:t>Comments</w:t>
            </w:r>
          </w:p>
        </w:tc>
      </w:tr>
      <w:tr w:rsidR="00A0771C" w:rsidRPr="002B33C5" w14:paraId="259EC104" w14:textId="77777777" w:rsidTr="002D2CF8">
        <w:trPr>
          <w:jc w:val="center"/>
        </w:trPr>
        <w:tc>
          <w:tcPr>
            <w:tcW w:w="10170" w:type="dxa"/>
            <w:gridSpan w:val="4"/>
            <w:shd w:val="clear" w:color="auto" w:fill="C198C2"/>
            <w:tcMar>
              <w:top w:w="0" w:type="dxa"/>
              <w:left w:w="108" w:type="dxa"/>
              <w:bottom w:w="0" w:type="dxa"/>
              <w:right w:w="108" w:type="dxa"/>
            </w:tcMar>
            <w:hideMark/>
          </w:tcPr>
          <w:p w14:paraId="0FEACC57" w14:textId="77282798" w:rsidR="00A0771C" w:rsidRPr="007225EF" w:rsidRDefault="00A0771C" w:rsidP="002B33C5">
            <w:pPr>
              <w:pStyle w:val="TableHeader"/>
              <w:rPr>
                <w:rFonts w:ascii="Calibri" w:hAnsi="Calibri" w:cs="Calibri"/>
                <w:szCs w:val="24"/>
              </w:rPr>
            </w:pPr>
            <w:r w:rsidRPr="007225EF">
              <w:rPr>
                <w:rFonts w:ascii="Calibri" w:hAnsi="Calibri" w:cs="Calibri"/>
                <w:szCs w:val="24"/>
              </w:rPr>
              <w:t>Categor</w:t>
            </w:r>
            <w:r w:rsidR="00F25D6A">
              <w:rPr>
                <w:rFonts w:ascii="Calibri" w:hAnsi="Calibri" w:cs="Calibri"/>
                <w:szCs w:val="24"/>
              </w:rPr>
              <w:t>y</w:t>
            </w:r>
            <w:r w:rsidRPr="007225EF">
              <w:rPr>
                <w:rFonts w:ascii="Calibri" w:hAnsi="Calibri" w:cs="Calibri"/>
                <w:szCs w:val="24"/>
              </w:rPr>
              <w:t xml:space="preserve"> 1 &amp; 2</w:t>
            </w:r>
            <w:r w:rsidR="00F25D6A">
              <w:rPr>
                <w:rFonts w:ascii="Calibri" w:hAnsi="Calibri" w:cs="Calibri"/>
                <w:szCs w:val="24"/>
              </w:rPr>
              <w:t xml:space="preserve"> Systems</w:t>
            </w:r>
          </w:p>
          <w:p w14:paraId="18D7B09A" w14:textId="269DD46B" w:rsidR="00A0771C" w:rsidRPr="007225EF" w:rsidRDefault="00A0771C" w:rsidP="002B33C5">
            <w:pPr>
              <w:pStyle w:val="TableHeader"/>
              <w:rPr>
                <w:rFonts w:ascii="Calibri" w:hAnsi="Calibri" w:cs="Calibri"/>
                <w:szCs w:val="24"/>
              </w:rPr>
            </w:pPr>
          </w:p>
        </w:tc>
      </w:tr>
      <w:tr w:rsidR="00615001" w:rsidRPr="002B33C5" w14:paraId="0BEA75AD" w14:textId="77777777" w:rsidTr="00A0771C">
        <w:trPr>
          <w:trHeight w:val="1393"/>
          <w:jc w:val="center"/>
        </w:trPr>
        <w:tc>
          <w:tcPr>
            <w:tcW w:w="3382" w:type="dxa"/>
            <w:tcMar>
              <w:top w:w="0" w:type="dxa"/>
              <w:left w:w="108" w:type="dxa"/>
              <w:bottom w:w="0" w:type="dxa"/>
              <w:right w:w="108" w:type="dxa"/>
            </w:tcMar>
            <w:hideMark/>
          </w:tcPr>
          <w:p w14:paraId="565F6B5A" w14:textId="77777777" w:rsidR="00615001" w:rsidRPr="007225EF" w:rsidRDefault="00615001" w:rsidP="005A5BCB">
            <w:pPr>
              <w:spacing w:after="0"/>
              <w:rPr>
                <w:rFonts w:cs="Times New Roman"/>
                <w:sz w:val="20"/>
                <w:szCs w:val="20"/>
              </w:rPr>
            </w:pPr>
            <w:r w:rsidRPr="007225EF">
              <w:rPr>
                <w:rFonts w:cs="Times New Roman"/>
                <w:sz w:val="20"/>
                <w:szCs w:val="20"/>
              </w:rPr>
              <w:t xml:space="preserve"> Monitoring console </w:t>
            </w:r>
          </w:p>
          <w:p w14:paraId="25A63EAD" w14:textId="77777777" w:rsidR="00615001" w:rsidRPr="007225EF" w:rsidRDefault="00615001" w:rsidP="00615001">
            <w:pPr>
              <w:pStyle w:val="ListParagraph"/>
              <w:numPr>
                <w:ilvl w:val="0"/>
                <w:numId w:val="9"/>
              </w:numPr>
              <w:spacing w:after="0"/>
              <w:rPr>
                <w:rFonts w:cs="Times New Roman"/>
                <w:sz w:val="20"/>
                <w:szCs w:val="20"/>
              </w:rPr>
            </w:pPr>
            <w:r w:rsidRPr="007225EF">
              <w:rPr>
                <w:rFonts w:cs="Times New Roman"/>
                <w:sz w:val="20"/>
                <w:szCs w:val="20"/>
              </w:rPr>
              <w:t>Verify system configuration</w:t>
            </w:r>
          </w:p>
          <w:p w14:paraId="75BF4AA9" w14:textId="77777777" w:rsidR="00615001" w:rsidRPr="007225EF" w:rsidRDefault="00615001" w:rsidP="00615001">
            <w:pPr>
              <w:pStyle w:val="ListParagraph"/>
              <w:numPr>
                <w:ilvl w:val="0"/>
                <w:numId w:val="9"/>
              </w:numPr>
              <w:spacing w:after="0"/>
              <w:rPr>
                <w:rFonts w:cs="Times New Roman"/>
                <w:sz w:val="20"/>
                <w:szCs w:val="20"/>
              </w:rPr>
            </w:pPr>
            <w:r w:rsidRPr="007225EF">
              <w:rPr>
                <w:rFonts w:cs="Times New Roman"/>
                <w:sz w:val="20"/>
                <w:szCs w:val="20"/>
              </w:rPr>
              <w:t xml:space="preserve">Test alarm </w:t>
            </w:r>
          </w:p>
          <w:p w14:paraId="46A0311A" w14:textId="77777777" w:rsidR="00615001" w:rsidRPr="007225EF" w:rsidRDefault="00615001" w:rsidP="00615001">
            <w:pPr>
              <w:pStyle w:val="ListParagraph"/>
              <w:numPr>
                <w:ilvl w:val="0"/>
                <w:numId w:val="9"/>
              </w:numPr>
              <w:spacing w:after="0"/>
              <w:rPr>
                <w:rFonts w:cs="Times New Roman"/>
                <w:sz w:val="20"/>
                <w:szCs w:val="20"/>
              </w:rPr>
            </w:pPr>
            <w:r w:rsidRPr="007225EF">
              <w:rPr>
                <w:rFonts w:cs="Times New Roman"/>
                <w:sz w:val="20"/>
                <w:szCs w:val="20"/>
              </w:rPr>
              <w:t>Test battery backup</w:t>
            </w:r>
          </w:p>
        </w:tc>
        <w:tc>
          <w:tcPr>
            <w:tcW w:w="1254" w:type="dxa"/>
            <w:tcMar>
              <w:top w:w="0" w:type="dxa"/>
              <w:left w:w="108" w:type="dxa"/>
              <w:bottom w:w="0" w:type="dxa"/>
              <w:right w:w="108" w:type="dxa"/>
            </w:tcMar>
            <w:hideMark/>
          </w:tcPr>
          <w:p w14:paraId="0A888818" w14:textId="77777777" w:rsidR="00615001" w:rsidRPr="007225EF" w:rsidRDefault="00615001" w:rsidP="005A0009">
            <w:pPr>
              <w:rPr>
                <w:rFonts w:cs="Times New Roman"/>
                <w:sz w:val="20"/>
                <w:szCs w:val="20"/>
              </w:rPr>
            </w:pPr>
            <w:r w:rsidRPr="007225EF">
              <w:rPr>
                <w:rFonts w:cs="Times New Roman"/>
                <w:sz w:val="20"/>
                <w:szCs w:val="20"/>
              </w:rPr>
              <w:t>Annual</w:t>
            </w:r>
          </w:p>
        </w:tc>
        <w:tc>
          <w:tcPr>
            <w:tcW w:w="1617" w:type="dxa"/>
            <w:tcMar>
              <w:top w:w="0" w:type="dxa"/>
              <w:left w:w="108" w:type="dxa"/>
              <w:bottom w:w="0" w:type="dxa"/>
              <w:right w:w="108" w:type="dxa"/>
            </w:tcMar>
            <w:hideMark/>
          </w:tcPr>
          <w:p w14:paraId="32D9A56F" w14:textId="77777777" w:rsidR="00615001" w:rsidRPr="007225EF" w:rsidRDefault="00615001" w:rsidP="005A5BCB">
            <w:pPr>
              <w:jc w:val="right"/>
              <w:rPr>
                <w:rFonts w:cs="Times New Roman"/>
                <w:sz w:val="20"/>
                <w:szCs w:val="20"/>
              </w:rPr>
            </w:pPr>
            <w:r w:rsidRPr="007225EF">
              <w:rPr>
                <w:rFonts w:cs="Times New Roman"/>
                <w:sz w:val="20"/>
                <w:szCs w:val="20"/>
              </w:rPr>
              <w:t>280.40(a)(3)(i)</w:t>
            </w:r>
          </w:p>
        </w:tc>
        <w:tc>
          <w:tcPr>
            <w:tcW w:w="3917" w:type="dxa"/>
            <w:tcMar>
              <w:top w:w="0" w:type="dxa"/>
              <w:left w:w="108" w:type="dxa"/>
              <w:bottom w:w="0" w:type="dxa"/>
              <w:right w:w="108" w:type="dxa"/>
            </w:tcMar>
          </w:tcPr>
          <w:p w14:paraId="62AC6D50" w14:textId="5BFFDD2A" w:rsidR="00615001" w:rsidRPr="007225EF" w:rsidRDefault="00615001" w:rsidP="00704285">
            <w:pPr>
              <w:rPr>
                <w:rFonts w:cs="Times New Roman"/>
                <w:sz w:val="20"/>
                <w:szCs w:val="20"/>
              </w:rPr>
            </w:pPr>
            <w:r w:rsidRPr="007225EF">
              <w:rPr>
                <w:rFonts w:cs="Times New Roman"/>
                <w:sz w:val="20"/>
                <w:szCs w:val="20"/>
              </w:rPr>
              <w:t xml:space="preserve">This can be an </w:t>
            </w:r>
            <w:r w:rsidR="00D30BFD">
              <w:rPr>
                <w:rFonts w:cs="Times New Roman"/>
                <w:sz w:val="20"/>
                <w:szCs w:val="20"/>
              </w:rPr>
              <w:t>automatic tank gauge (</w:t>
            </w:r>
            <w:r w:rsidRPr="007225EF">
              <w:rPr>
                <w:rFonts w:cs="Times New Roman"/>
                <w:sz w:val="20"/>
                <w:szCs w:val="20"/>
              </w:rPr>
              <w:t>ATG</w:t>
            </w:r>
            <w:r w:rsidR="00D30BFD">
              <w:rPr>
                <w:rFonts w:cs="Times New Roman"/>
                <w:sz w:val="20"/>
                <w:szCs w:val="20"/>
              </w:rPr>
              <w:t>)</w:t>
            </w:r>
            <w:r w:rsidRPr="007225EF">
              <w:rPr>
                <w:rFonts w:cs="Times New Roman"/>
                <w:sz w:val="20"/>
                <w:szCs w:val="20"/>
              </w:rPr>
              <w:t xml:space="preserve"> or another controller</w:t>
            </w:r>
          </w:p>
        </w:tc>
      </w:tr>
      <w:tr w:rsidR="00615001" w:rsidRPr="002B33C5" w14:paraId="7B2ADB96" w14:textId="77777777" w:rsidTr="00A0771C">
        <w:trPr>
          <w:jc w:val="center"/>
        </w:trPr>
        <w:tc>
          <w:tcPr>
            <w:tcW w:w="3382" w:type="dxa"/>
            <w:tcMar>
              <w:top w:w="0" w:type="dxa"/>
              <w:left w:w="108" w:type="dxa"/>
              <w:bottom w:w="0" w:type="dxa"/>
              <w:right w:w="108" w:type="dxa"/>
            </w:tcMar>
            <w:hideMark/>
          </w:tcPr>
          <w:p w14:paraId="3CB118A2" w14:textId="77777777" w:rsidR="00615001" w:rsidRPr="007225EF" w:rsidRDefault="00615001" w:rsidP="005A5BCB">
            <w:pPr>
              <w:spacing w:after="0" w:line="240" w:lineRule="auto"/>
              <w:jc w:val="both"/>
              <w:rPr>
                <w:rFonts w:cs="Times New Roman"/>
                <w:sz w:val="20"/>
                <w:szCs w:val="20"/>
              </w:rPr>
            </w:pPr>
            <w:r w:rsidRPr="007225EF">
              <w:rPr>
                <w:rFonts w:cs="Times New Roman"/>
                <w:sz w:val="20"/>
                <w:szCs w:val="20"/>
              </w:rPr>
              <w:t>Sensors</w:t>
            </w:r>
          </w:p>
          <w:p w14:paraId="710ACDD3" w14:textId="77777777" w:rsidR="00615001" w:rsidRPr="007225EF" w:rsidRDefault="00615001" w:rsidP="00615001">
            <w:pPr>
              <w:pStyle w:val="ListParagraph"/>
              <w:numPr>
                <w:ilvl w:val="0"/>
                <w:numId w:val="10"/>
              </w:numPr>
              <w:spacing w:after="0" w:line="240" w:lineRule="auto"/>
              <w:rPr>
                <w:rFonts w:cs="Times New Roman"/>
                <w:sz w:val="20"/>
                <w:szCs w:val="20"/>
              </w:rPr>
            </w:pPr>
            <w:r w:rsidRPr="007225EF">
              <w:rPr>
                <w:rFonts w:cs="Times New Roman"/>
                <w:sz w:val="20"/>
                <w:szCs w:val="20"/>
              </w:rPr>
              <w:t>Test alarm operability for communication with controller</w:t>
            </w:r>
          </w:p>
        </w:tc>
        <w:tc>
          <w:tcPr>
            <w:tcW w:w="1254" w:type="dxa"/>
            <w:tcMar>
              <w:top w:w="0" w:type="dxa"/>
              <w:left w:w="108" w:type="dxa"/>
              <w:bottom w:w="0" w:type="dxa"/>
              <w:right w:w="108" w:type="dxa"/>
            </w:tcMar>
            <w:hideMark/>
          </w:tcPr>
          <w:p w14:paraId="468702BA" w14:textId="77777777" w:rsidR="00615001" w:rsidRPr="007225EF" w:rsidRDefault="00615001" w:rsidP="005A0009">
            <w:pPr>
              <w:rPr>
                <w:rFonts w:cs="Times New Roman"/>
                <w:sz w:val="20"/>
                <w:szCs w:val="20"/>
              </w:rPr>
            </w:pPr>
            <w:r w:rsidRPr="007225EF">
              <w:rPr>
                <w:rFonts w:cs="Times New Roman"/>
                <w:sz w:val="20"/>
                <w:szCs w:val="20"/>
              </w:rPr>
              <w:t>Annual</w:t>
            </w:r>
          </w:p>
        </w:tc>
        <w:tc>
          <w:tcPr>
            <w:tcW w:w="1617" w:type="dxa"/>
            <w:tcMar>
              <w:top w:w="0" w:type="dxa"/>
              <w:left w:w="108" w:type="dxa"/>
              <w:bottom w:w="0" w:type="dxa"/>
              <w:right w:w="108" w:type="dxa"/>
            </w:tcMar>
            <w:hideMark/>
          </w:tcPr>
          <w:p w14:paraId="448062C6" w14:textId="77777777" w:rsidR="00615001" w:rsidRPr="007225EF" w:rsidRDefault="00615001" w:rsidP="005A5BCB">
            <w:pPr>
              <w:jc w:val="right"/>
              <w:rPr>
                <w:rFonts w:cs="Times New Roman"/>
                <w:sz w:val="20"/>
                <w:szCs w:val="20"/>
              </w:rPr>
            </w:pPr>
            <w:r w:rsidRPr="007225EF">
              <w:rPr>
                <w:rFonts w:cs="Times New Roman"/>
                <w:sz w:val="20"/>
                <w:szCs w:val="20"/>
              </w:rPr>
              <w:t>280.40(a)(3)(ii)</w:t>
            </w:r>
          </w:p>
        </w:tc>
        <w:tc>
          <w:tcPr>
            <w:tcW w:w="3917" w:type="dxa"/>
            <w:tcMar>
              <w:top w:w="0" w:type="dxa"/>
              <w:left w:w="108" w:type="dxa"/>
              <w:bottom w:w="0" w:type="dxa"/>
              <w:right w:w="108" w:type="dxa"/>
            </w:tcMar>
          </w:tcPr>
          <w:p w14:paraId="0C5A3188" w14:textId="77777777" w:rsidR="00615001" w:rsidRPr="007225EF" w:rsidRDefault="00615001" w:rsidP="00704285">
            <w:pPr>
              <w:rPr>
                <w:rFonts w:cs="Times New Roman"/>
                <w:sz w:val="20"/>
                <w:szCs w:val="20"/>
              </w:rPr>
            </w:pPr>
            <w:r w:rsidRPr="007225EF">
              <w:rPr>
                <w:rFonts w:cs="Times New Roman"/>
                <w:sz w:val="20"/>
                <w:szCs w:val="20"/>
              </w:rPr>
              <w:t>For all sensors, pressure/vacuum and liquid detecting sensors</w:t>
            </w:r>
          </w:p>
        </w:tc>
      </w:tr>
      <w:tr w:rsidR="00615001" w:rsidRPr="002B33C5" w14:paraId="03F70CCF" w14:textId="77777777" w:rsidTr="00A0771C">
        <w:trPr>
          <w:jc w:val="center"/>
        </w:trPr>
        <w:tc>
          <w:tcPr>
            <w:tcW w:w="3382" w:type="dxa"/>
            <w:tcMar>
              <w:top w:w="0" w:type="dxa"/>
              <w:left w:w="108" w:type="dxa"/>
              <w:bottom w:w="0" w:type="dxa"/>
              <w:right w:w="108" w:type="dxa"/>
            </w:tcMar>
            <w:hideMark/>
          </w:tcPr>
          <w:p w14:paraId="3636F7A3" w14:textId="77777777" w:rsidR="00615001" w:rsidRPr="007225EF" w:rsidRDefault="00615001" w:rsidP="005A5BCB">
            <w:pPr>
              <w:spacing w:after="0" w:line="240" w:lineRule="auto"/>
              <w:rPr>
                <w:rFonts w:cs="Times New Roman"/>
                <w:sz w:val="20"/>
                <w:szCs w:val="20"/>
              </w:rPr>
            </w:pPr>
            <w:r w:rsidRPr="007225EF">
              <w:rPr>
                <w:rFonts w:cs="Times New Roman"/>
                <w:sz w:val="20"/>
                <w:szCs w:val="20"/>
              </w:rPr>
              <w:t>Sensors</w:t>
            </w:r>
          </w:p>
          <w:p w14:paraId="75C702A6" w14:textId="77777777" w:rsidR="00615001" w:rsidRPr="007225EF" w:rsidRDefault="00615001" w:rsidP="00615001">
            <w:pPr>
              <w:pStyle w:val="ListParagraph"/>
              <w:numPr>
                <w:ilvl w:val="0"/>
                <w:numId w:val="10"/>
              </w:numPr>
              <w:spacing w:after="0" w:line="240" w:lineRule="auto"/>
              <w:rPr>
                <w:rFonts w:cs="Times New Roman"/>
                <w:sz w:val="20"/>
                <w:szCs w:val="20"/>
              </w:rPr>
            </w:pPr>
            <w:r w:rsidRPr="007225EF">
              <w:rPr>
                <w:rFonts w:cs="Times New Roman"/>
                <w:sz w:val="20"/>
                <w:szCs w:val="20"/>
              </w:rPr>
              <w:t>Inspect for residual buildup</w:t>
            </w:r>
          </w:p>
        </w:tc>
        <w:tc>
          <w:tcPr>
            <w:tcW w:w="1254" w:type="dxa"/>
            <w:tcMar>
              <w:top w:w="0" w:type="dxa"/>
              <w:left w:w="108" w:type="dxa"/>
              <w:bottom w:w="0" w:type="dxa"/>
              <w:right w:w="108" w:type="dxa"/>
            </w:tcMar>
            <w:hideMark/>
          </w:tcPr>
          <w:p w14:paraId="6EBDA3B8" w14:textId="77777777" w:rsidR="00615001" w:rsidRPr="007225EF" w:rsidRDefault="00615001" w:rsidP="005A0009">
            <w:pPr>
              <w:rPr>
                <w:rFonts w:cs="Times New Roman"/>
                <w:sz w:val="20"/>
                <w:szCs w:val="20"/>
              </w:rPr>
            </w:pPr>
            <w:r w:rsidRPr="007225EF">
              <w:rPr>
                <w:rFonts w:cs="Times New Roman"/>
                <w:sz w:val="20"/>
                <w:szCs w:val="20"/>
              </w:rPr>
              <w:t>Annual</w:t>
            </w:r>
          </w:p>
        </w:tc>
        <w:tc>
          <w:tcPr>
            <w:tcW w:w="1617" w:type="dxa"/>
            <w:tcMar>
              <w:top w:w="0" w:type="dxa"/>
              <w:left w:w="108" w:type="dxa"/>
              <w:bottom w:w="0" w:type="dxa"/>
              <w:right w:w="108" w:type="dxa"/>
            </w:tcMar>
            <w:hideMark/>
          </w:tcPr>
          <w:p w14:paraId="7C3ECF23" w14:textId="77777777" w:rsidR="00615001" w:rsidRPr="007225EF" w:rsidRDefault="00615001" w:rsidP="005A5BCB">
            <w:pPr>
              <w:jc w:val="right"/>
              <w:rPr>
                <w:rFonts w:cs="Times New Roman"/>
                <w:sz w:val="20"/>
                <w:szCs w:val="20"/>
              </w:rPr>
            </w:pPr>
            <w:r w:rsidRPr="007225EF">
              <w:rPr>
                <w:rFonts w:cs="Times New Roman"/>
                <w:sz w:val="20"/>
                <w:szCs w:val="20"/>
              </w:rPr>
              <w:t>280.40(a)(3)(ii)</w:t>
            </w:r>
          </w:p>
        </w:tc>
        <w:tc>
          <w:tcPr>
            <w:tcW w:w="3917" w:type="dxa"/>
            <w:tcMar>
              <w:top w:w="0" w:type="dxa"/>
              <w:left w:w="108" w:type="dxa"/>
              <w:bottom w:w="0" w:type="dxa"/>
              <w:right w:w="108" w:type="dxa"/>
            </w:tcMar>
          </w:tcPr>
          <w:p w14:paraId="109D7751" w14:textId="77777777" w:rsidR="00615001" w:rsidRPr="007225EF" w:rsidRDefault="00615001" w:rsidP="00704285">
            <w:pPr>
              <w:rPr>
                <w:rFonts w:cs="Times New Roman"/>
                <w:sz w:val="20"/>
                <w:szCs w:val="20"/>
              </w:rPr>
            </w:pPr>
            <w:r w:rsidRPr="007225EF">
              <w:rPr>
                <w:rFonts w:cs="Times New Roman"/>
                <w:sz w:val="20"/>
                <w:szCs w:val="20"/>
              </w:rPr>
              <w:t>For liquid detecting sensors</w:t>
            </w:r>
          </w:p>
        </w:tc>
      </w:tr>
      <w:tr w:rsidR="00615001" w:rsidRPr="002B33C5" w14:paraId="1E1CE8A7" w14:textId="77777777" w:rsidTr="00A0771C">
        <w:trPr>
          <w:jc w:val="center"/>
        </w:trPr>
        <w:tc>
          <w:tcPr>
            <w:tcW w:w="3382" w:type="dxa"/>
            <w:tcMar>
              <w:top w:w="0" w:type="dxa"/>
              <w:left w:w="108" w:type="dxa"/>
              <w:bottom w:w="0" w:type="dxa"/>
              <w:right w:w="108" w:type="dxa"/>
            </w:tcMar>
          </w:tcPr>
          <w:p w14:paraId="37B32563" w14:textId="45BCD54D" w:rsidR="00615001" w:rsidRPr="007225EF" w:rsidRDefault="00CF3B99" w:rsidP="005A5BCB">
            <w:pPr>
              <w:rPr>
                <w:rFonts w:cs="Times New Roman"/>
                <w:sz w:val="20"/>
                <w:szCs w:val="20"/>
              </w:rPr>
            </w:pPr>
            <w:r>
              <w:rPr>
                <w:rFonts w:cs="Times New Roman"/>
                <w:sz w:val="20"/>
                <w:szCs w:val="20"/>
              </w:rPr>
              <w:t>A</w:t>
            </w:r>
            <w:r w:rsidR="00D30BFD">
              <w:rPr>
                <w:rFonts w:cs="Times New Roman"/>
                <w:sz w:val="20"/>
                <w:szCs w:val="20"/>
              </w:rPr>
              <w:t xml:space="preserve">utomatic </w:t>
            </w:r>
            <w:r>
              <w:rPr>
                <w:rFonts w:cs="Times New Roman"/>
                <w:sz w:val="20"/>
                <w:szCs w:val="20"/>
              </w:rPr>
              <w:t>L</w:t>
            </w:r>
            <w:r w:rsidR="00D30BFD">
              <w:rPr>
                <w:rFonts w:cs="Times New Roman"/>
                <w:sz w:val="20"/>
                <w:szCs w:val="20"/>
              </w:rPr>
              <w:t xml:space="preserve">ine </w:t>
            </w:r>
            <w:r>
              <w:rPr>
                <w:rFonts w:cs="Times New Roman"/>
                <w:sz w:val="20"/>
                <w:szCs w:val="20"/>
              </w:rPr>
              <w:t>L</w:t>
            </w:r>
            <w:r w:rsidR="00D30BFD">
              <w:rPr>
                <w:rFonts w:cs="Times New Roman"/>
                <w:sz w:val="20"/>
                <w:szCs w:val="20"/>
              </w:rPr>
              <w:t xml:space="preserve">eak </w:t>
            </w:r>
            <w:r>
              <w:rPr>
                <w:rFonts w:cs="Times New Roman"/>
                <w:sz w:val="20"/>
                <w:szCs w:val="20"/>
              </w:rPr>
              <w:t>D</w:t>
            </w:r>
            <w:r w:rsidR="00D30BFD">
              <w:rPr>
                <w:rFonts w:cs="Times New Roman"/>
                <w:sz w:val="20"/>
                <w:szCs w:val="20"/>
              </w:rPr>
              <w:t>etector (</w:t>
            </w:r>
            <w:r w:rsidR="00615001" w:rsidRPr="007225EF">
              <w:rPr>
                <w:rFonts w:cs="Times New Roman"/>
                <w:sz w:val="20"/>
                <w:szCs w:val="20"/>
              </w:rPr>
              <w:t>ALLD</w:t>
            </w:r>
            <w:r>
              <w:rPr>
                <w:rFonts w:cs="Times New Roman"/>
                <w:sz w:val="20"/>
                <w:szCs w:val="20"/>
              </w:rPr>
              <w:t>)</w:t>
            </w:r>
          </w:p>
          <w:p w14:paraId="6EAE05AD" w14:textId="77777777" w:rsidR="00615001" w:rsidRPr="007225EF" w:rsidRDefault="00615001" w:rsidP="005A5BCB">
            <w:pPr>
              <w:rPr>
                <w:rFonts w:cs="Times New Roman"/>
                <w:sz w:val="20"/>
                <w:szCs w:val="20"/>
              </w:rPr>
            </w:pPr>
            <w:r w:rsidRPr="007225EF">
              <w:rPr>
                <w:rFonts w:cs="Times New Roman"/>
                <w:sz w:val="20"/>
                <w:szCs w:val="20"/>
              </w:rPr>
              <w:t>Test and inspect:</w:t>
            </w:r>
          </w:p>
          <w:p w14:paraId="251CBF53" w14:textId="084916EA" w:rsidR="00615001" w:rsidRPr="007225EF" w:rsidRDefault="00D30BFD" w:rsidP="00615001">
            <w:pPr>
              <w:pStyle w:val="ListParagraph"/>
              <w:numPr>
                <w:ilvl w:val="0"/>
                <w:numId w:val="7"/>
              </w:numPr>
              <w:rPr>
                <w:rFonts w:cs="Times New Roman"/>
                <w:sz w:val="20"/>
                <w:szCs w:val="20"/>
              </w:rPr>
            </w:pPr>
            <w:r>
              <w:rPr>
                <w:rFonts w:cs="Times New Roman"/>
                <w:sz w:val="20"/>
                <w:szCs w:val="20"/>
              </w:rPr>
              <w:t>Double-wall (</w:t>
            </w:r>
            <w:r w:rsidR="00615001" w:rsidRPr="007225EF">
              <w:rPr>
                <w:rFonts w:cs="Times New Roman"/>
                <w:sz w:val="20"/>
                <w:szCs w:val="20"/>
              </w:rPr>
              <w:t>DW</w:t>
            </w:r>
            <w:r>
              <w:rPr>
                <w:rFonts w:cs="Times New Roman"/>
                <w:sz w:val="20"/>
                <w:szCs w:val="20"/>
              </w:rPr>
              <w:t>)</w:t>
            </w:r>
            <w:r w:rsidR="00615001" w:rsidRPr="007225EF">
              <w:rPr>
                <w:rFonts w:cs="Times New Roman"/>
                <w:sz w:val="20"/>
                <w:szCs w:val="20"/>
              </w:rPr>
              <w:t xml:space="preserve"> piping</w:t>
            </w:r>
          </w:p>
          <w:p w14:paraId="5AE4A832" w14:textId="77777777" w:rsidR="00615001" w:rsidRPr="007225EF" w:rsidRDefault="00615001" w:rsidP="00615001">
            <w:pPr>
              <w:pStyle w:val="ListParagraph"/>
              <w:numPr>
                <w:ilvl w:val="0"/>
                <w:numId w:val="7"/>
              </w:numPr>
              <w:rPr>
                <w:rFonts w:cs="Times New Roman"/>
                <w:sz w:val="20"/>
                <w:szCs w:val="20"/>
              </w:rPr>
            </w:pPr>
            <w:r w:rsidRPr="007225EF">
              <w:rPr>
                <w:rFonts w:cs="Times New Roman"/>
                <w:sz w:val="20"/>
                <w:szCs w:val="20"/>
              </w:rPr>
              <w:t>Monitoring reservoir(s)</w:t>
            </w:r>
          </w:p>
          <w:p w14:paraId="1115663A" w14:textId="77777777" w:rsidR="00615001" w:rsidRPr="007225EF" w:rsidRDefault="00615001" w:rsidP="00615001">
            <w:pPr>
              <w:pStyle w:val="ListParagraph"/>
              <w:numPr>
                <w:ilvl w:val="0"/>
                <w:numId w:val="7"/>
              </w:numPr>
              <w:rPr>
                <w:rFonts w:cs="Times New Roman"/>
                <w:sz w:val="20"/>
                <w:szCs w:val="20"/>
              </w:rPr>
            </w:pPr>
            <w:r w:rsidRPr="007225EF">
              <w:rPr>
                <w:rFonts w:cs="Times New Roman"/>
                <w:sz w:val="20"/>
                <w:szCs w:val="20"/>
              </w:rPr>
              <w:t>Containment sumps at end points</w:t>
            </w:r>
          </w:p>
          <w:p w14:paraId="3507858F" w14:textId="77777777" w:rsidR="00615001" w:rsidRPr="007225EF" w:rsidRDefault="00615001" w:rsidP="005A5BCB">
            <w:pPr>
              <w:rPr>
                <w:rFonts w:cs="Times New Roman"/>
                <w:sz w:val="20"/>
                <w:szCs w:val="20"/>
              </w:rPr>
            </w:pPr>
          </w:p>
          <w:p w14:paraId="39AE60EF" w14:textId="77777777" w:rsidR="00233226" w:rsidRPr="007225EF" w:rsidRDefault="00233226" w:rsidP="00233226">
            <w:pPr>
              <w:rPr>
                <w:rFonts w:cs="Times New Roman"/>
                <w:sz w:val="20"/>
                <w:szCs w:val="20"/>
              </w:rPr>
            </w:pPr>
          </w:p>
          <w:p w14:paraId="5AFC1763" w14:textId="77777777" w:rsidR="00233226" w:rsidRPr="007225EF" w:rsidRDefault="00233226" w:rsidP="00233226">
            <w:pPr>
              <w:rPr>
                <w:rFonts w:cs="Times New Roman"/>
                <w:sz w:val="20"/>
                <w:szCs w:val="20"/>
              </w:rPr>
            </w:pPr>
          </w:p>
          <w:p w14:paraId="479E812E" w14:textId="77777777" w:rsidR="00233226" w:rsidRPr="007225EF" w:rsidRDefault="00233226" w:rsidP="00233226">
            <w:pPr>
              <w:rPr>
                <w:rFonts w:cs="Times New Roman"/>
                <w:sz w:val="20"/>
                <w:szCs w:val="20"/>
              </w:rPr>
            </w:pPr>
          </w:p>
          <w:p w14:paraId="5CDC5CCB" w14:textId="77777777" w:rsidR="00233226" w:rsidRPr="007225EF" w:rsidRDefault="00233226" w:rsidP="00233226">
            <w:pPr>
              <w:rPr>
                <w:rFonts w:cs="Times New Roman"/>
                <w:sz w:val="20"/>
                <w:szCs w:val="20"/>
              </w:rPr>
            </w:pPr>
          </w:p>
          <w:p w14:paraId="24F2432E" w14:textId="77777777" w:rsidR="00233226" w:rsidRPr="007225EF" w:rsidRDefault="00233226" w:rsidP="00233226">
            <w:pPr>
              <w:rPr>
                <w:rFonts w:cs="Times New Roman"/>
                <w:sz w:val="20"/>
                <w:szCs w:val="20"/>
              </w:rPr>
            </w:pPr>
          </w:p>
          <w:p w14:paraId="389D2600" w14:textId="77777777" w:rsidR="00233226" w:rsidRPr="007225EF" w:rsidRDefault="00233226" w:rsidP="00233226">
            <w:pPr>
              <w:rPr>
                <w:rFonts w:cs="Times New Roman"/>
                <w:sz w:val="20"/>
                <w:szCs w:val="20"/>
              </w:rPr>
            </w:pPr>
          </w:p>
          <w:p w14:paraId="29ACB2B6" w14:textId="77777777" w:rsidR="00233226" w:rsidRPr="007225EF" w:rsidRDefault="00233226" w:rsidP="00233226">
            <w:pPr>
              <w:rPr>
                <w:rFonts w:cs="Times New Roman"/>
                <w:sz w:val="20"/>
                <w:szCs w:val="20"/>
              </w:rPr>
            </w:pPr>
          </w:p>
          <w:p w14:paraId="7CFF6D4C" w14:textId="7FC7A909" w:rsidR="00233226" w:rsidRPr="007225EF" w:rsidRDefault="00233226" w:rsidP="00233226">
            <w:pPr>
              <w:rPr>
                <w:rFonts w:cs="Times New Roman"/>
                <w:sz w:val="20"/>
                <w:szCs w:val="20"/>
              </w:rPr>
            </w:pPr>
          </w:p>
        </w:tc>
        <w:tc>
          <w:tcPr>
            <w:tcW w:w="1254" w:type="dxa"/>
            <w:tcMar>
              <w:top w:w="0" w:type="dxa"/>
              <w:left w:w="108" w:type="dxa"/>
              <w:bottom w:w="0" w:type="dxa"/>
              <w:right w:w="108" w:type="dxa"/>
            </w:tcMar>
            <w:hideMark/>
          </w:tcPr>
          <w:p w14:paraId="6E10FF95" w14:textId="77777777" w:rsidR="00615001" w:rsidRPr="007225EF" w:rsidRDefault="00615001" w:rsidP="005A0009">
            <w:pPr>
              <w:spacing w:after="0" w:line="240" w:lineRule="auto"/>
              <w:rPr>
                <w:rFonts w:cs="Times New Roman"/>
                <w:sz w:val="20"/>
                <w:szCs w:val="20"/>
              </w:rPr>
            </w:pPr>
            <w:r w:rsidRPr="007225EF">
              <w:rPr>
                <w:rFonts w:cs="Times New Roman"/>
                <w:sz w:val="20"/>
                <w:szCs w:val="20"/>
              </w:rPr>
              <w:t>Annual</w:t>
            </w:r>
          </w:p>
          <w:p w14:paraId="1D29E474" w14:textId="77777777" w:rsidR="00615001" w:rsidRPr="007225EF" w:rsidRDefault="00615001" w:rsidP="005A5BCB">
            <w:pPr>
              <w:spacing w:after="0" w:line="240" w:lineRule="auto"/>
              <w:jc w:val="right"/>
              <w:rPr>
                <w:rFonts w:cs="Times New Roman"/>
                <w:sz w:val="20"/>
                <w:szCs w:val="20"/>
              </w:rPr>
            </w:pPr>
          </w:p>
        </w:tc>
        <w:tc>
          <w:tcPr>
            <w:tcW w:w="1617" w:type="dxa"/>
            <w:tcMar>
              <w:top w:w="0" w:type="dxa"/>
              <w:left w:w="108" w:type="dxa"/>
              <w:bottom w:w="0" w:type="dxa"/>
              <w:right w:w="108" w:type="dxa"/>
            </w:tcMar>
            <w:hideMark/>
          </w:tcPr>
          <w:p w14:paraId="6B2DEA37" w14:textId="77777777" w:rsidR="00615001" w:rsidRPr="007225EF" w:rsidRDefault="00615001" w:rsidP="005A5BCB">
            <w:pPr>
              <w:jc w:val="right"/>
              <w:rPr>
                <w:rFonts w:cs="Times New Roman"/>
                <w:sz w:val="20"/>
                <w:szCs w:val="20"/>
              </w:rPr>
            </w:pPr>
            <w:r w:rsidRPr="007225EF">
              <w:rPr>
                <w:rFonts w:cs="Times New Roman"/>
                <w:sz w:val="20"/>
                <w:szCs w:val="20"/>
              </w:rPr>
              <w:t>280.40(a)(3)(iii)</w:t>
            </w:r>
          </w:p>
        </w:tc>
        <w:tc>
          <w:tcPr>
            <w:tcW w:w="3917" w:type="dxa"/>
            <w:tcMar>
              <w:top w:w="0" w:type="dxa"/>
              <w:left w:w="108" w:type="dxa"/>
              <w:bottom w:w="0" w:type="dxa"/>
              <w:right w:w="108" w:type="dxa"/>
            </w:tcMar>
            <w:hideMark/>
          </w:tcPr>
          <w:p w14:paraId="5B7F2309" w14:textId="389C43B3"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 xml:space="preserve">The piping interstitial space and the pressure, vacuum, or liquid monitoring reservoir(s) and sensors (pressure, vacuum, or stand-alone liquid detecting sensor, as applicable), and containment sumps at </w:t>
            </w:r>
            <w:r w:rsidR="00704285" w:rsidRPr="007225EF">
              <w:rPr>
                <w:rFonts w:cs="Times New Roman"/>
                <w:sz w:val="20"/>
                <w:szCs w:val="20"/>
              </w:rPr>
              <w:t>endpoints</w:t>
            </w:r>
            <w:r w:rsidRPr="007225EF">
              <w:rPr>
                <w:rFonts w:cs="Times New Roman"/>
                <w:sz w:val="20"/>
                <w:szCs w:val="20"/>
              </w:rPr>
              <w:t xml:space="preserve">, </w:t>
            </w:r>
            <w:r w:rsidR="004E5179">
              <w:rPr>
                <w:rFonts w:cs="Times New Roman"/>
                <w:sz w:val="20"/>
                <w:szCs w:val="20"/>
              </w:rPr>
              <w:t>comprise</w:t>
            </w:r>
            <w:r w:rsidRPr="007225EF">
              <w:rPr>
                <w:rFonts w:cs="Times New Roman"/>
                <w:sz w:val="20"/>
                <w:szCs w:val="20"/>
              </w:rPr>
              <w:t xml:space="preserve"> the automatic line leak detector. </w:t>
            </w:r>
          </w:p>
          <w:p w14:paraId="376FEF34" w14:textId="2B9A87EB"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 xml:space="preserve">Testing of monitoring reservoir and sensors follows vacuum pumps and pressure gauge testing, noted on </w:t>
            </w:r>
            <w:r w:rsidR="004A660C" w:rsidRPr="007225EF">
              <w:rPr>
                <w:rFonts w:cs="Times New Roman"/>
                <w:sz w:val="20"/>
                <w:szCs w:val="20"/>
              </w:rPr>
              <w:t xml:space="preserve">the </w:t>
            </w:r>
            <w:r w:rsidRPr="007225EF">
              <w:rPr>
                <w:rFonts w:cs="Times New Roman"/>
                <w:sz w:val="20"/>
                <w:szCs w:val="20"/>
              </w:rPr>
              <w:t>table.</w:t>
            </w:r>
          </w:p>
          <w:p w14:paraId="5C387D0C" w14:textId="3A51A0AC"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 xml:space="preserve">Owners and operators must test their DW piping to verify </w:t>
            </w:r>
            <w:r w:rsidR="004A660C" w:rsidRPr="007225EF">
              <w:rPr>
                <w:rFonts w:cs="Times New Roman"/>
                <w:sz w:val="20"/>
                <w:szCs w:val="20"/>
              </w:rPr>
              <w:t xml:space="preserve">the </w:t>
            </w:r>
            <w:r w:rsidRPr="007225EF">
              <w:rPr>
                <w:rFonts w:cs="Times New Roman"/>
                <w:sz w:val="20"/>
                <w:szCs w:val="20"/>
              </w:rPr>
              <w:t xml:space="preserve">tightness of the interstitial space. This can be done with </w:t>
            </w:r>
            <w:r w:rsidR="004A660C" w:rsidRPr="007225EF">
              <w:rPr>
                <w:rFonts w:cs="Times New Roman"/>
                <w:sz w:val="20"/>
                <w:szCs w:val="20"/>
              </w:rPr>
              <w:t xml:space="preserve">a </w:t>
            </w:r>
            <w:r w:rsidRPr="007225EF">
              <w:rPr>
                <w:rFonts w:cs="Times New Roman"/>
                <w:sz w:val="20"/>
                <w:szCs w:val="20"/>
              </w:rPr>
              <w:t>system check.</w:t>
            </w:r>
          </w:p>
          <w:p w14:paraId="7E22296B" w14:textId="1F9C92E6"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 xml:space="preserve">Verification of the integrity of the containment sumps at </w:t>
            </w:r>
            <w:r w:rsidR="004A660C" w:rsidRPr="007225EF">
              <w:rPr>
                <w:rFonts w:cs="Times New Roman"/>
                <w:sz w:val="20"/>
                <w:szCs w:val="20"/>
              </w:rPr>
              <w:t>endpoints</w:t>
            </w:r>
            <w:r w:rsidRPr="007225EF">
              <w:rPr>
                <w:rFonts w:cs="Times New Roman"/>
                <w:sz w:val="20"/>
                <w:szCs w:val="20"/>
              </w:rPr>
              <w:t xml:space="preserve"> is required annually. This could be by testing of the sump or if the sump is DW, proving that the interstitial space of the containment sump has integrity.</w:t>
            </w:r>
          </w:p>
          <w:p w14:paraId="7F9BFBEE" w14:textId="54BC3B79"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 xml:space="preserve">Annual integrity testing of containment sumps at </w:t>
            </w:r>
            <w:r w:rsidR="004A660C" w:rsidRPr="007225EF">
              <w:rPr>
                <w:rFonts w:cs="Times New Roman"/>
                <w:sz w:val="20"/>
                <w:szCs w:val="20"/>
              </w:rPr>
              <w:t>endpoints</w:t>
            </w:r>
            <w:r w:rsidRPr="007225EF">
              <w:rPr>
                <w:rFonts w:cs="Times New Roman"/>
                <w:sz w:val="20"/>
                <w:szCs w:val="20"/>
              </w:rPr>
              <w:t xml:space="preserve"> that varies from that in 280.35(a)(1)(ii) may be used to test full area of sumps(s) or area of sump(s) to the point of each sensor’s activation threshold, if equipped with liquid detecting sensor(s).</w:t>
            </w:r>
          </w:p>
        </w:tc>
      </w:tr>
      <w:tr w:rsidR="00615001" w:rsidRPr="002B33C5" w14:paraId="67D036FF" w14:textId="77777777" w:rsidTr="00526B15">
        <w:trPr>
          <w:jc w:val="center"/>
        </w:trPr>
        <w:tc>
          <w:tcPr>
            <w:tcW w:w="10170" w:type="dxa"/>
            <w:gridSpan w:val="4"/>
            <w:tcMar>
              <w:top w:w="0" w:type="dxa"/>
              <w:left w:w="108" w:type="dxa"/>
              <w:bottom w:w="0" w:type="dxa"/>
              <w:right w:w="108" w:type="dxa"/>
            </w:tcMar>
          </w:tcPr>
          <w:p w14:paraId="0B6CCBB9" w14:textId="77777777" w:rsidR="00615001" w:rsidRPr="007225EF" w:rsidRDefault="00615001" w:rsidP="00A667C8">
            <w:pPr>
              <w:keepNext/>
              <w:rPr>
                <w:rFonts w:cs="Times New Roman"/>
                <w:sz w:val="20"/>
                <w:szCs w:val="20"/>
              </w:rPr>
            </w:pPr>
            <w:r w:rsidRPr="007225EF">
              <w:rPr>
                <w:rFonts w:cs="Times New Roman"/>
                <w:sz w:val="20"/>
                <w:szCs w:val="20"/>
              </w:rPr>
              <w:lastRenderedPageBreak/>
              <w:t>Monitoring Points (reservoirs and sumps)</w:t>
            </w:r>
          </w:p>
        </w:tc>
      </w:tr>
      <w:tr w:rsidR="00615001" w:rsidRPr="002B33C5" w14:paraId="31CDD3A9" w14:textId="77777777" w:rsidTr="00411764">
        <w:trPr>
          <w:cantSplit/>
          <w:jc w:val="center"/>
        </w:trPr>
        <w:tc>
          <w:tcPr>
            <w:tcW w:w="3382" w:type="dxa"/>
            <w:tcMar>
              <w:top w:w="0" w:type="dxa"/>
              <w:left w:w="108" w:type="dxa"/>
              <w:bottom w:w="0" w:type="dxa"/>
              <w:right w:w="108" w:type="dxa"/>
            </w:tcMar>
            <w:hideMark/>
          </w:tcPr>
          <w:p w14:paraId="39DAB6B8" w14:textId="77777777" w:rsidR="00615001" w:rsidRPr="007225EF" w:rsidRDefault="00615001" w:rsidP="005A5BCB">
            <w:pPr>
              <w:spacing w:after="0" w:line="240" w:lineRule="auto"/>
              <w:rPr>
                <w:rFonts w:cs="Times New Roman"/>
                <w:sz w:val="20"/>
                <w:szCs w:val="20"/>
              </w:rPr>
            </w:pPr>
            <w:r w:rsidRPr="007225EF">
              <w:rPr>
                <w:rFonts w:cs="Times New Roman"/>
                <w:sz w:val="20"/>
                <w:szCs w:val="20"/>
              </w:rPr>
              <w:t>Monitoring reservoir</w:t>
            </w:r>
          </w:p>
          <w:p w14:paraId="16A081C5" w14:textId="77777777" w:rsidR="00615001" w:rsidRPr="007225EF" w:rsidRDefault="00615001" w:rsidP="00615001">
            <w:pPr>
              <w:pStyle w:val="ListParagraph"/>
              <w:numPr>
                <w:ilvl w:val="0"/>
                <w:numId w:val="11"/>
              </w:numPr>
              <w:spacing w:after="0" w:line="240" w:lineRule="auto"/>
              <w:rPr>
                <w:rFonts w:cs="Times New Roman"/>
                <w:sz w:val="20"/>
                <w:szCs w:val="20"/>
              </w:rPr>
            </w:pPr>
            <w:r w:rsidRPr="007225EF">
              <w:rPr>
                <w:rFonts w:cs="Times New Roman"/>
                <w:sz w:val="20"/>
                <w:szCs w:val="20"/>
              </w:rPr>
              <w:t>Ensure proper communication of vacuum pumps and pressure gauges with sensors and controllers</w:t>
            </w:r>
          </w:p>
        </w:tc>
        <w:tc>
          <w:tcPr>
            <w:tcW w:w="1254" w:type="dxa"/>
            <w:tcMar>
              <w:top w:w="0" w:type="dxa"/>
              <w:left w:w="108" w:type="dxa"/>
              <w:bottom w:w="0" w:type="dxa"/>
              <w:right w:w="108" w:type="dxa"/>
            </w:tcMar>
            <w:hideMark/>
          </w:tcPr>
          <w:p w14:paraId="269F1CA3" w14:textId="77777777" w:rsidR="00615001" w:rsidRPr="007225EF" w:rsidRDefault="00615001" w:rsidP="005A0009">
            <w:pPr>
              <w:jc w:val="center"/>
              <w:rPr>
                <w:rFonts w:cs="Times New Roman"/>
                <w:sz w:val="20"/>
                <w:szCs w:val="20"/>
              </w:rPr>
            </w:pPr>
            <w:r w:rsidRPr="007225EF">
              <w:rPr>
                <w:rFonts w:cs="Times New Roman"/>
                <w:sz w:val="20"/>
                <w:szCs w:val="20"/>
              </w:rPr>
              <w:t>Annual</w:t>
            </w:r>
          </w:p>
        </w:tc>
        <w:tc>
          <w:tcPr>
            <w:tcW w:w="1617" w:type="dxa"/>
            <w:tcMar>
              <w:top w:w="0" w:type="dxa"/>
              <w:left w:w="108" w:type="dxa"/>
              <w:bottom w:w="0" w:type="dxa"/>
              <w:right w:w="108" w:type="dxa"/>
            </w:tcMar>
            <w:hideMark/>
          </w:tcPr>
          <w:p w14:paraId="411A6A4A" w14:textId="77777777" w:rsidR="00615001" w:rsidRPr="007225EF" w:rsidRDefault="00615001" w:rsidP="005A5BCB">
            <w:pPr>
              <w:jc w:val="right"/>
              <w:rPr>
                <w:rFonts w:cs="Times New Roman"/>
                <w:sz w:val="20"/>
                <w:szCs w:val="20"/>
              </w:rPr>
            </w:pPr>
            <w:r w:rsidRPr="007225EF">
              <w:rPr>
                <w:rFonts w:cs="Times New Roman"/>
                <w:sz w:val="20"/>
                <w:szCs w:val="20"/>
              </w:rPr>
              <w:t>280.40(a)(3)(iv)</w:t>
            </w:r>
          </w:p>
        </w:tc>
        <w:tc>
          <w:tcPr>
            <w:tcW w:w="3917" w:type="dxa"/>
            <w:tcMar>
              <w:top w:w="0" w:type="dxa"/>
              <w:left w:w="108" w:type="dxa"/>
              <w:bottom w:w="0" w:type="dxa"/>
              <w:right w:w="108" w:type="dxa"/>
            </w:tcMar>
          </w:tcPr>
          <w:p w14:paraId="2D6C60E4" w14:textId="77777777" w:rsidR="00615001" w:rsidRPr="007225EF" w:rsidRDefault="00615001" w:rsidP="00704285">
            <w:pPr>
              <w:rPr>
                <w:rFonts w:cs="Times New Roman"/>
                <w:sz w:val="20"/>
                <w:szCs w:val="20"/>
              </w:rPr>
            </w:pPr>
            <w:r w:rsidRPr="007225EF">
              <w:rPr>
                <w:rFonts w:cs="Times New Roman"/>
                <w:sz w:val="20"/>
                <w:szCs w:val="20"/>
              </w:rPr>
              <w:t>Verify that the pressure, vacuum, or liquid detecting sensor triggers the alarm at the appropriate threshold and communicates that to the monitoring console.</w:t>
            </w:r>
          </w:p>
        </w:tc>
      </w:tr>
      <w:tr w:rsidR="00615001" w:rsidRPr="002B33C5" w14:paraId="5A1F3441" w14:textId="77777777" w:rsidTr="00A0771C">
        <w:trPr>
          <w:jc w:val="center"/>
        </w:trPr>
        <w:tc>
          <w:tcPr>
            <w:tcW w:w="3382" w:type="dxa"/>
            <w:tcMar>
              <w:top w:w="0" w:type="dxa"/>
              <w:left w:w="108" w:type="dxa"/>
              <w:bottom w:w="0" w:type="dxa"/>
              <w:right w:w="108" w:type="dxa"/>
            </w:tcMar>
            <w:hideMark/>
          </w:tcPr>
          <w:p w14:paraId="403DC326" w14:textId="77777777" w:rsidR="00615001" w:rsidRPr="007225EF" w:rsidRDefault="00615001" w:rsidP="005A5BCB">
            <w:pPr>
              <w:spacing w:after="0" w:line="240" w:lineRule="auto"/>
              <w:rPr>
                <w:rFonts w:cs="Times New Roman"/>
                <w:sz w:val="20"/>
                <w:szCs w:val="20"/>
              </w:rPr>
            </w:pPr>
            <w:r w:rsidRPr="007225EF">
              <w:rPr>
                <w:rFonts w:cs="Times New Roman"/>
                <w:sz w:val="20"/>
                <w:szCs w:val="20"/>
              </w:rPr>
              <w:t>Containment sumps at end points of category 1 or 2 systems (see example 1.1, 1.2 or 2.1)</w:t>
            </w:r>
          </w:p>
          <w:p w14:paraId="1C7470F5" w14:textId="77777777" w:rsidR="00615001" w:rsidRPr="007225EF" w:rsidRDefault="00615001" w:rsidP="00615001">
            <w:pPr>
              <w:pStyle w:val="ListParagraph"/>
              <w:numPr>
                <w:ilvl w:val="0"/>
                <w:numId w:val="11"/>
              </w:numPr>
              <w:spacing w:after="0" w:line="240" w:lineRule="auto"/>
              <w:rPr>
                <w:rFonts w:cs="Times New Roman"/>
                <w:sz w:val="20"/>
                <w:szCs w:val="20"/>
              </w:rPr>
            </w:pPr>
            <w:r w:rsidRPr="007225EF">
              <w:rPr>
                <w:rFonts w:cs="Times New Roman"/>
                <w:sz w:val="20"/>
                <w:szCs w:val="20"/>
              </w:rPr>
              <w:t xml:space="preserve">Test containment sumps used for piping interstitial monitoring. </w:t>
            </w:r>
          </w:p>
          <w:p w14:paraId="3A1E2CEA" w14:textId="77777777" w:rsidR="00615001" w:rsidRPr="007225EF" w:rsidRDefault="00615001" w:rsidP="005A5BCB">
            <w:pPr>
              <w:pStyle w:val="ListParagraph"/>
              <w:spacing w:after="0" w:line="240" w:lineRule="auto"/>
              <w:ind w:left="360"/>
              <w:rPr>
                <w:rFonts w:cs="Times New Roman"/>
                <w:sz w:val="20"/>
                <w:szCs w:val="20"/>
              </w:rPr>
            </w:pPr>
          </w:p>
          <w:p w14:paraId="32ADD28B" w14:textId="77777777" w:rsidR="00615001" w:rsidRPr="007225EF" w:rsidRDefault="00615001" w:rsidP="005A5BCB">
            <w:pPr>
              <w:rPr>
                <w:rFonts w:cs="Times New Roman"/>
                <w:sz w:val="20"/>
                <w:szCs w:val="20"/>
              </w:rPr>
            </w:pPr>
            <w:r w:rsidRPr="007225EF">
              <w:rPr>
                <w:rFonts w:cs="Times New Roman"/>
                <w:sz w:val="20"/>
                <w:szCs w:val="20"/>
              </w:rPr>
              <w:t>Note: If DW containment sump with periodic monitoring of the integrity of both walls of the sump, sump testing to comply with 280.35(a)(1)(ii) is not required.</w:t>
            </w:r>
          </w:p>
        </w:tc>
        <w:tc>
          <w:tcPr>
            <w:tcW w:w="1254" w:type="dxa"/>
            <w:tcMar>
              <w:top w:w="0" w:type="dxa"/>
              <w:left w:w="108" w:type="dxa"/>
              <w:bottom w:w="0" w:type="dxa"/>
              <w:right w:w="108" w:type="dxa"/>
            </w:tcMar>
            <w:hideMark/>
          </w:tcPr>
          <w:p w14:paraId="5172E78D" w14:textId="77777777" w:rsidR="00615001" w:rsidRPr="007225EF" w:rsidRDefault="00615001" w:rsidP="005A0009">
            <w:pPr>
              <w:jc w:val="center"/>
              <w:rPr>
                <w:rFonts w:cs="Times New Roman"/>
                <w:sz w:val="20"/>
                <w:szCs w:val="20"/>
              </w:rPr>
            </w:pPr>
            <w:r w:rsidRPr="007225EF">
              <w:rPr>
                <w:rFonts w:cs="Times New Roman"/>
                <w:sz w:val="20"/>
                <w:szCs w:val="20"/>
              </w:rPr>
              <w:t>Every three years</w:t>
            </w:r>
          </w:p>
          <w:p w14:paraId="4029E9E2" w14:textId="77777777" w:rsidR="00615001" w:rsidRPr="007225EF" w:rsidRDefault="00615001" w:rsidP="005A5BCB">
            <w:pPr>
              <w:jc w:val="right"/>
              <w:rPr>
                <w:rFonts w:cs="Times New Roman"/>
                <w:sz w:val="20"/>
                <w:szCs w:val="20"/>
              </w:rPr>
            </w:pPr>
          </w:p>
        </w:tc>
        <w:tc>
          <w:tcPr>
            <w:tcW w:w="1617" w:type="dxa"/>
            <w:tcMar>
              <w:top w:w="0" w:type="dxa"/>
              <w:left w:w="108" w:type="dxa"/>
              <w:bottom w:w="0" w:type="dxa"/>
              <w:right w:w="108" w:type="dxa"/>
            </w:tcMar>
            <w:hideMark/>
          </w:tcPr>
          <w:p w14:paraId="22FE5EE4" w14:textId="77777777" w:rsidR="00615001" w:rsidRPr="007225EF" w:rsidRDefault="00615001" w:rsidP="005A5BCB">
            <w:pPr>
              <w:jc w:val="right"/>
              <w:rPr>
                <w:rFonts w:cs="Times New Roman"/>
                <w:sz w:val="20"/>
                <w:szCs w:val="20"/>
              </w:rPr>
            </w:pPr>
            <w:r w:rsidRPr="007225EF">
              <w:rPr>
                <w:rFonts w:cs="Times New Roman"/>
                <w:sz w:val="20"/>
                <w:szCs w:val="20"/>
              </w:rPr>
              <w:t>280.35(a)(1)(ii)</w:t>
            </w:r>
          </w:p>
        </w:tc>
        <w:tc>
          <w:tcPr>
            <w:tcW w:w="3917" w:type="dxa"/>
            <w:tcMar>
              <w:top w:w="0" w:type="dxa"/>
              <w:left w:w="108" w:type="dxa"/>
              <w:bottom w:w="0" w:type="dxa"/>
              <w:right w:w="108" w:type="dxa"/>
            </w:tcMar>
            <w:hideMark/>
          </w:tcPr>
          <w:p w14:paraId="138B17DD" w14:textId="26E23560" w:rsidR="00615001" w:rsidRPr="00020113" w:rsidRDefault="00615001" w:rsidP="00020113">
            <w:pPr>
              <w:spacing w:after="0" w:line="240" w:lineRule="auto"/>
              <w:rPr>
                <w:rFonts w:cs="Times New Roman"/>
                <w:sz w:val="20"/>
                <w:szCs w:val="20"/>
              </w:rPr>
            </w:pPr>
            <w:r w:rsidRPr="00020113">
              <w:rPr>
                <w:rFonts w:cs="Times New Roman"/>
                <w:sz w:val="20"/>
                <w:szCs w:val="20"/>
              </w:rPr>
              <w:t xml:space="preserve">As a component of the ALLD, as noted on table, integrity/functionality of containment sumps at end points must be verified annually. Owners and operators testing annually using a recognized low-level sump testing procedure would meet the regulatory requirement. If the owner and operator use an annual test that varies from what is allowed under 280.35 (a)(1)(ii), then once every three years a test must be completed that complies with 280.35(a)(1)(ii). </w:t>
            </w:r>
          </w:p>
        </w:tc>
      </w:tr>
      <w:tr w:rsidR="00F25D6A" w:rsidRPr="002B33C5" w14:paraId="56DA2611" w14:textId="77777777" w:rsidTr="00383923">
        <w:trPr>
          <w:jc w:val="center"/>
        </w:trPr>
        <w:tc>
          <w:tcPr>
            <w:tcW w:w="10170" w:type="dxa"/>
            <w:gridSpan w:val="4"/>
            <w:shd w:val="clear" w:color="auto" w:fill="C198C2"/>
            <w:tcMar>
              <w:top w:w="0" w:type="dxa"/>
              <w:left w:w="108" w:type="dxa"/>
              <w:bottom w:w="0" w:type="dxa"/>
              <w:right w:w="108" w:type="dxa"/>
            </w:tcMar>
            <w:hideMark/>
          </w:tcPr>
          <w:p w14:paraId="17814FAC" w14:textId="1E31FE8D" w:rsidR="00F25D6A" w:rsidRPr="005A0009" w:rsidRDefault="00F25D6A" w:rsidP="002B33C5">
            <w:pPr>
              <w:pStyle w:val="TableHeader"/>
              <w:rPr>
                <w:sz w:val="22"/>
              </w:rPr>
            </w:pPr>
            <w:r w:rsidRPr="007225EF">
              <w:rPr>
                <w:rFonts w:ascii="Calibri" w:hAnsi="Calibri" w:cs="Calibri"/>
                <w:szCs w:val="24"/>
              </w:rPr>
              <w:t>Category 3 System</w:t>
            </w:r>
          </w:p>
        </w:tc>
      </w:tr>
      <w:tr w:rsidR="00615001" w:rsidRPr="002B33C5" w14:paraId="4D56E59B" w14:textId="77777777" w:rsidTr="00A0771C">
        <w:trPr>
          <w:jc w:val="center"/>
        </w:trPr>
        <w:tc>
          <w:tcPr>
            <w:tcW w:w="3382" w:type="dxa"/>
            <w:tcMar>
              <w:top w:w="0" w:type="dxa"/>
              <w:left w:w="108" w:type="dxa"/>
              <w:bottom w:w="0" w:type="dxa"/>
              <w:right w:w="108" w:type="dxa"/>
            </w:tcMar>
            <w:hideMark/>
          </w:tcPr>
          <w:p w14:paraId="09F336F1" w14:textId="77777777" w:rsidR="00615001" w:rsidRPr="007225EF" w:rsidRDefault="00615001" w:rsidP="005A5BCB">
            <w:pPr>
              <w:spacing w:after="0"/>
              <w:rPr>
                <w:rFonts w:cs="Times New Roman"/>
                <w:sz w:val="20"/>
                <w:szCs w:val="20"/>
              </w:rPr>
            </w:pPr>
            <w:r w:rsidRPr="007225EF">
              <w:rPr>
                <w:rFonts w:cs="Times New Roman"/>
                <w:sz w:val="20"/>
                <w:szCs w:val="20"/>
              </w:rPr>
              <w:t>Monitoring console (e.g., ATG or another controller)</w:t>
            </w:r>
          </w:p>
          <w:p w14:paraId="528F6A15" w14:textId="77777777" w:rsidR="00615001" w:rsidRPr="007225EF" w:rsidRDefault="00615001" w:rsidP="00615001">
            <w:pPr>
              <w:pStyle w:val="ListParagraph"/>
              <w:numPr>
                <w:ilvl w:val="0"/>
                <w:numId w:val="9"/>
              </w:numPr>
              <w:spacing w:after="0"/>
              <w:rPr>
                <w:rFonts w:cs="Times New Roman"/>
                <w:sz w:val="20"/>
                <w:szCs w:val="20"/>
              </w:rPr>
            </w:pPr>
            <w:r w:rsidRPr="007225EF">
              <w:rPr>
                <w:rFonts w:cs="Times New Roman"/>
                <w:sz w:val="20"/>
                <w:szCs w:val="20"/>
              </w:rPr>
              <w:t>Verify system configuration</w:t>
            </w:r>
          </w:p>
          <w:p w14:paraId="62E579C0" w14:textId="77777777" w:rsidR="00615001" w:rsidRPr="007225EF" w:rsidRDefault="00615001" w:rsidP="00615001">
            <w:pPr>
              <w:pStyle w:val="ListParagraph"/>
              <w:numPr>
                <w:ilvl w:val="0"/>
                <w:numId w:val="9"/>
              </w:numPr>
              <w:spacing w:after="0"/>
              <w:rPr>
                <w:rFonts w:cs="Times New Roman"/>
                <w:sz w:val="20"/>
                <w:szCs w:val="20"/>
              </w:rPr>
            </w:pPr>
            <w:r w:rsidRPr="007225EF">
              <w:rPr>
                <w:rFonts w:cs="Times New Roman"/>
                <w:sz w:val="20"/>
                <w:szCs w:val="20"/>
              </w:rPr>
              <w:t xml:space="preserve">Test alarm </w:t>
            </w:r>
          </w:p>
          <w:p w14:paraId="187C9797" w14:textId="77777777" w:rsidR="00615001" w:rsidRPr="007225EF" w:rsidRDefault="00615001" w:rsidP="00615001">
            <w:pPr>
              <w:pStyle w:val="ListParagraph"/>
              <w:numPr>
                <w:ilvl w:val="0"/>
                <w:numId w:val="9"/>
              </w:numPr>
              <w:spacing w:after="0"/>
              <w:rPr>
                <w:rFonts w:cs="Times New Roman"/>
                <w:sz w:val="20"/>
                <w:szCs w:val="20"/>
              </w:rPr>
            </w:pPr>
            <w:r w:rsidRPr="007225EF">
              <w:rPr>
                <w:rFonts w:cs="Times New Roman"/>
                <w:sz w:val="20"/>
                <w:szCs w:val="20"/>
              </w:rPr>
              <w:t>Test battery backup</w:t>
            </w:r>
          </w:p>
        </w:tc>
        <w:tc>
          <w:tcPr>
            <w:tcW w:w="1254" w:type="dxa"/>
            <w:tcMar>
              <w:top w:w="0" w:type="dxa"/>
              <w:left w:w="108" w:type="dxa"/>
              <w:bottom w:w="0" w:type="dxa"/>
              <w:right w:w="108" w:type="dxa"/>
            </w:tcMar>
            <w:hideMark/>
          </w:tcPr>
          <w:p w14:paraId="7ED0315A" w14:textId="77777777" w:rsidR="00615001" w:rsidRPr="007225EF" w:rsidRDefault="00615001" w:rsidP="005A0009">
            <w:pPr>
              <w:rPr>
                <w:rFonts w:cs="Times New Roman"/>
                <w:sz w:val="20"/>
                <w:szCs w:val="20"/>
              </w:rPr>
            </w:pPr>
            <w:r w:rsidRPr="007225EF">
              <w:rPr>
                <w:rFonts w:cs="Times New Roman"/>
                <w:sz w:val="20"/>
                <w:szCs w:val="20"/>
              </w:rPr>
              <w:t>Annual</w:t>
            </w:r>
          </w:p>
        </w:tc>
        <w:tc>
          <w:tcPr>
            <w:tcW w:w="1617" w:type="dxa"/>
            <w:tcMar>
              <w:top w:w="0" w:type="dxa"/>
              <w:left w:w="108" w:type="dxa"/>
              <w:bottom w:w="0" w:type="dxa"/>
              <w:right w:w="108" w:type="dxa"/>
            </w:tcMar>
            <w:hideMark/>
          </w:tcPr>
          <w:p w14:paraId="14023E10" w14:textId="77777777" w:rsidR="00615001" w:rsidRPr="007225EF" w:rsidRDefault="00615001" w:rsidP="005A5BCB">
            <w:pPr>
              <w:jc w:val="right"/>
              <w:rPr>
                <w:rFonts w:cs="Times New Roman"/>
                <w:sz w:val="20"/>
                <w:szCs w:val="20"/>
              </w:rPr>
            </w:pPr>
            <w:r w:rsidRPr="007225EF">
              <w:rPr>
                <w:rFonts w:cs="Times New Roman"/>
                <w:sz w:val="20"/>
                <w:szCs w:val="20"/>
              </w:rPr>
              <w:t>280.40(a)(3)(i)</w:t>
            </w:r>
          </w:p>
        </w:tc>
        <w:tc>
          <w:tcPr>
            <w:tcW w:w="3917" w:type="dxa"/>
            <w:tcMar>
              <w:top w:w="0" w:type="dxa"/>
              <w:left w:w="108" w:type="dxa"/>
              <w:bottom w:w="0" w:type="dxa"/>
              <w:right w:w="108" w:type="dxa"/>
            </w:tcMar>
          </w:tcPr>
          <w:p w14:paraId="3513A2BC" w14:textId="77777777" w:rsidR="00615001" w:rsidRPr="007225EF" w:rsidRDefault="00615001" w:rsidP="005A5BCB">
            <w:pPr>
              <w:jc w:val="center"/>
              <w:rPr>
                <w:rFonts w:cs="Times New Roman"/>
                <w:sz w:val="20"/>
                <w:szCs w:val="20"/>
              </w:rPr>
            </w:pPr>
            <w:r w:rsidRPr="007225EF">
              <w:rPr>
                <w:rFonts w:cs="Times New Roman"/>
                <w:sz w:val="20"/>
                <w:szCs w:val="20"/>
              </w:rPr>
              <w:t>---</w:t>
            </w:r>
          </w:p>
        </w:tc>
      </w:tr>
      <w:tr w:rsidR="00615001" w:rsidRPr="002B33C5" w14:paraId="3E852704" w14:textId="77777777" w:rsidTr="00A0771C">
        <w:trPr>
          <w:jc w:val="center"/>
        </w:trPr>
        <w:tc>
          <w:tcPr>
            <w:tcW w:w="3382" w:type="dxa"/>
            <w:tcMar>
              <w:top w:w="0" w:type="dxa"/>
              <w:left w:w="108" w:type="dxa"/>
              <w:bottom w:w="0" w:type="dxa"/>
              <w:right w:w="108" w:type="dxa"/>
            </w:tcMar>
            <w:hideMark/>
          </w:tcPr>
          <w:p w14:paraId="19B346F3" w14:textId="77777777" w:rsidR="00615001" w:rsidRPr="007225EF" w:rsidRDefault="00615001" w:rsidP="005A5BCB">
            <w:pPr>
              <w:spacing w:after="0" w:line="240" w:lineRule="auto"/>
              <w:jc w:val="both"/>
              <w:rPr>
                <w:rFonts w:cs="Times New Roman"/>
                <w:sz w:val="20"/>
                <w:szCs w:val="20"/>
              </w:rPr>
            </w:pPr>
            <w:r w:rsidRPr="007225EF">
              <w:rPr>
                <w:rFonts w:cs="Times New Roman"/>
                <w:sz w:val="20"/>
                <w:szCs w:val="20"/>
              </w:rPr>
              <w:t>Sensors</w:t>
            </w:r>
          </w:p>
          <w:p w14:paraId="4B1CC9E2" w14:textId="77777777" w:rsidR="00615001" w:rsidRDefault="00615001" w:rsidP="00615001">
            <w:pPr>
              <w:pStyle w:val="ListParagraph"/>
              <w:numPr>
                <w:ilvl w:val="0"/>
                <w:numId w:val="12"/>
              </w:numPr>
              <w:spacing w:after="0" w:line="240" w:lineRule="auto"/>
              <w:rPr>
                <w:rFonts w:cs="Times New Roman"/>
                <w:sz w:val="20"/>
                <w:szCs w:val="20"/>
              </w:rPr>
            </w:pPr>
            <w:r w:rsidRPr="007225EF">
              <w:rPr>
                <w:rFonts w:cs="Times New Roman"/>
                <w:sz w:val="20"/>
                <w:szCs w:val="20"/>
              </w:rPr>
              <w:t>Test alarm operability for communication with controller</w:t>
            </w:r>
          </w:p>
          <w:p w14:paraId="0DB59160" w14:textId="0ACE9481" w:rsidR="00994C89" w:rsidRPr="007225EF" w:rsidRDefault="00994C89" w:rsidP="00615001">
            <w:pPr>
              <w:pStyle w:val="ListParagraph"/>
              <w:numPr>
                <w:ilvl w:val="0"/>
                <w:numId w:val="12"/>
              </w:numPr>
              <w:spacing w:after="0" w:line="240" w:lineRule="auto"/>
              <w:rPr>
                <w:rFonts w:cs="Times New Roman"/>
                <w:sz w:val="20"/>
                <w:szCs w:val="20"/>
              </w:rPr>
            </w:pPr>
            <w:r>
              <w:rPr>
                <w:rFonts w:cs="Times New Roman"/>
                <w:sz w:val="20"/>
                <w:szCs w:val="20"/>
              </w:rPr>
              <w:t>Inspect for residual buildup</w:t>
            </w:r>
          </w:p>
        </w:tc>
        <w:tc>
          <w:tcPr>
            <w:tcW w:w="1254" w:type="dxa"/>
            <w:tcMar>
              <w:top w:w="0" w:type="dxa"/>
              <w:left w:w="108" w:type="dxa"/>
              <w:bottom w:w="0" w:type="dxa"/>
              <w:right w:w="108" w:type="dxa"/>
            </w:tcMar>
            <w:hideMark/>
          </w:tcPr>
          <w:p w14:paraId="0996D317" w14:textId="77777777" w:rsidR="00615001" w:rsidRPr="007225EF" w:rsidRDefault="00615001" w:rsidP="005A0009">
            <w:pPr>
              <w:rPr>
                <w:rFonts w:cs="Times New Roman"/>
                <w:sz w:val="20"/>
                <w:szCs w:val="20"/>
              </w:rPr>
            </w:pPr>
            <w:r w:rsidRPr="007225EF">
              <w:rPr>
                <w:rFonts w:cs="Times New Roman"/>
                <w:sz w:val="20"/>
                <w:szCs w:val="20"/>
              </w:rPr>
              <w:t>Annual</w:t>
            </w:r>
          </w:p>
        </w:tc>
        <w:tc>
          <w:tcPr>
            <w:tcW w:w="1617" w:type="dxa"/>
            <w:tcMar>
              <w:top w:w="0" w:type="dxa"/>
              <w:left w:w="108" w:type="dxa"/>
              <w:bottom w:w="0" w:type="dxa"/>
              <w:right w:w="108" w:type="dxa"/>
            </w:tcMar>
            <w:hideMark/>
          </w:tcPr>
          <w:p w14:paraId="7A2CCA35" w14:textId="77777777" w:rsidR="00615001" w:rsidRPr="007225EF" w:rsidRDefault="00615001" w:rsidP="005A5BCB">
            <w:pPr>
              <w:jc w:val="right"/>
              <w:rPr>
                <w:rFonts w:cs="Times New Roman"/>
                <w:sz w:val="20"/>
                <w:szCs w:val="20"/>
              </w:rPr>
            </w:pPr>
            <w:r w:rsidRPr="007225EF">
              <w:rPr>
                <w:rFonts w:cs="Times New Roman"/>
                <w:sz w:val="20"/>
                <w:szCs w:val="20"/>
              </w:rPr>
              <w:t>280.40(a)(3)(ii)</w:t>
            </w:r>
          </w:p>
        </w:tc>
        <w:tc>
          <w:tcPr>
            <w:tcW w:w="3917" w:type="dxa"/>
            <w:tcMar>
              <w:top w:w="0" w:type="dxa"/>
              <w:left w:w="108" w:type="dxa"/>
              <w:bottom w:w="0" w:type="dxa"/>
              <w:right w:w="108" w:type="dxa"/>
            </w:tcMar>
          </w:tcPr>
          <w:p w14:paraId="23563D94" w14:textId="77777777" w:rsidR="00615001" w:rsidRPr="007225EF" w:rsidRDefault="00615001" w:rsidP="00020113">
            <w:pPr>
              <w:rPr>
                <w:rFonts w:cs="Times New Roman"/>
                <w:sz w:val="20"/>
                <w:szCs w:val="20"/>
              </w:rPr>
            </w:pPr>
            <w:r w:rsidRPr="007225EF">
              <w:rPr>
                <w:rFonts w:cs="Times New Roman"/>
                <w:sz w:val="20"/>
                <w:szCs w:val="20"/>
              </w:rPr>
              <w:t>For liquid detecting sensors</w:t>
            </w:r>
          </w:p>
        </w:tc>
      </w:tr>
    </w:tbl>
    <w:p w14:paraId="2D8688F7" w14:textId="507667B0" w:rsidR="00615001" w:rsidRDefault="00615001" w:rsidP="00615001">
      <w:r>
        <w:br w:type="page"/>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358"/>
        <w:gridCol w:w="1254"/>
        <w:gridCol w:w="1649"/>
        <w:gridCol w:w="3819"/>
      </w:tblGrid>
      <w:tr w:rsidR="00615001" w:rsidRPr="002B33C5" w14:paraId="339C7E62" w14:textId="77777777" w:rsidTr="00F25D6A">
        <w:trPr>
          <w:trHeight w:val="601"/>
          <w:tblHeader/>
          <w:jc w:val="center"/>
        </w:trPr>
        <w:tc>
          <w:tcPr>
            <w:tcW w:w="3358" w:type="dxa"/>
            <w:shd w:val="clear" w:color="auto" w:fill="6C406D"/>
            <w:tcMar>
              <w:top w:w="0" w:type="dxa"/>
              <w:left w:w="108" w:type="dxa"/>
              <w:bottom w:w="0" w:type="dxa"/>
              <w:right w:w="108" w:type="dxa"/>
            </w:tcMar>
            <w:hideMark/>
          </w:tcPr>
          <w:p w14:paraId="1D4137C9" w14:textId="38837632" w:rsidR="00615001" w:rsidRPr="007225EF" w:rsidRDefault="00615001" w:rsidP="002B33C5">
            <w:pPr>
              <w:pStyle w:val="TableHeader"/>
              <w:rPr>
                <w:rFonts w:asciiTheme="minorHAnsi" w:hAnsiTheme="minorHAnsi" w:cstheme="minorHAnsi"/>
                <w:szCs w:val="24"/>
              </w:rPr>
            </w:pPr>
            <w:r w:rsidRPr="007225EF">
              <w:rPr>
                <w:rFonts w:asciiTheme="minorHAnsi" w:hAnsiTheme="minorHAnsi" w:cstheme="minorHAnsi"/>
                <w:szCs w:val="24"/>
              </w:rPr>
              <w:lastRenderedPageBreak/>
              <w:t xml:space="preserve">Type of AIM System, Components, </w:t>
            </w:r>
            <w:r w:rsidR="004A660C" w:rsidRPr="007225EF">
              <w:rPr>
                <w:rFonts w:asciiTheme="minorHAnsi" w:hAnsiTheme="minorHAnsi" w:cstheme="minorHAnsi"/>
                <w:szCs w:val="24"/>
              </w:rPr>
              <w:t>a</w:t>
            </w:r>
            <w:r w:rsidRPr="007225EF">
              <w:rPr>
                <w:rFonts w:asciiTheme="minorHAnsi" w:hAnsiTheme="minorHAnsi" w:cstheme="minorHAnsi"/>
                <w:szCs w:val="24"/>
              </w:rPr>
              <w:t xml:space="preserve">nd Required Actions </w:t>
            </w:r>
          </w:p>
          <w:p w14:paraId="6A05DB81" w14:textId="77777777" w:rsidR="00615001" w:rsidRPr="007225EF" w:rsidRDefault="00615001" w:rsidP="002B33C5">
            <w:pPr>
              <w:pStyle w:val="TableHeader"/>
              <w:rPr>
                <w:rFonts w:asciiTheme="minorHAnsi" w:hAnsiTheme="minorHAnsi" w:cstheme="minorHAnsi"/>
                <w:szCs w:val="24"/>
              </w:rPr>
            </w:pPr>
            <w:r w:rsidRPr="007225EF">
              <w:rPr>
                <w:rFonts w:asciiTheme="minorHAnsi" w:hAnsiTheme="minorHAnsi" w:cstheme="minorHAnsi"/>
                <w:szCs w:val="24"/>
              </w:rPr>
              <w:t>(As Applicable)</w:t>
            </w:r>
          </w:p>
        </w:tc>
        <w:tc>
          <w:tcPr>
            <w:tcW w:w="1254" w:type="dxa"/>
            <w:shd w:val="clear" w:color="auto" w:fill="6C406D"/>
            <w:tcMar>
              <w:top w:w="0" w:type="dxa"/>
              <w:left w:w="108" w:type="dxa"/>
              <w:bottom w:w="0" w:type="dxa"/>
              <w:right w:w="108" w:type="dxa"/>
            </w:tcMar>
            <w:hideMark/>
          </w:tcPr>
          <w:p w14:paraId="7DC2DA9F" w14:textId="77777777" w:rsidR="00615001" w:rsidRPr="007225EF" w:rsidRDefault="00615001" w:rsidP="002B33C5">
            <w:pPr>
              <w:pStyle w:val="TableHeader"/>
              <w:rPr>
                <w:rFonts w:asciiTheme="minorHAnsi" w:hAnsiTheme="minorHAnsi" w:cstheme="minorHAnsi"/>
                <w:szCs w:val="24"/>
              </w:rPr>
            </w:pPr>
            <w:r w:rsidRPr="007225EF">
              <w:rPr>
                <w:rFonts w:asciiTheme="minorHAnsi" w:hAnsiTheme="minorHAnsi" w:cstheme="minorHAnsi"/>
                <w:szCs w:val="24"/>
              </w:rPr>
              <w:t>Required Testing Frequency</w:t>
            </w:r>
          </w:p>
        </w:tc>
        <w:tc>
          <w:tcPr>
            <w:tcW w:w="1649" w:type="dxa"/>
            <w:shd w:val="clear" w:color="auto" w:fill="6C406D"/>
            <w:tcMar>
              <w:top w:w="0" w:type="dxa"/>
              <w:left w:w="108" w:type="dxa"/>
              <w:bottom w:w="0" w:type="dxa"/>
              <w:right w:w="108" w:type="dxa"/>
            </w:tcMar>
            <w:hideMark/>
          </w:tcPr>
          <w:p w14:paraId="374A0225" w14:textId="77777777" w:rsidR="00615001" w:rsidRPr="007225EF" w:rsidRDefault="00615001" w:rsidP="002B33C5">
            <w:pPr>
              <w:pStyle w:val="TableHeader"/>
              <w:rPr>
                <w:rFonts w:asciiTheme="minorHAnsi" w:hAnsiTheme="minorHAnsi" w:cstheme="minorHAnsi"/>
                <w:szCs w:val="24"/>
              </w:rPr>
            </w:pPr>
            <w:r w:rsidRPr="007225EF">
              <w:rPr>
                <w:rFonts w:asciiTheme="minorHAnsi" w:hAnsiTheme="minorHAnsi" w:cstheme="minorHAnsi"/>
                <w:szCs w:val="24"/>
              </w:rPr>
              <w:t>Regulatory Citation</w:t>
            </w:r>
          </w:p>
        </w:tc>
        <w:tc>
          <w:tcPr>
            <w:tcW w:w="3819" w:type="dxa"/>
            <w:shd w:val="clear" w:color="auto" w:fill="6C406D"/>
            <w:tcMar>
              <w:top w:w="0" w:type="dxa"/>
              <w:left w:w="108" w:type="dxa"/>
              <w:bottom w:w="0" w:type="dxa"/>
              <w:right w:w="108" w:type="dxa"/>
            </w:tcMar>
            <w:hideMark/>
          </w:tcPr>
          <w:p w14:paraId="2D410D00" w14:textId="77777777" w:rsidR="00615001" w:rsidRPr="007225EF" w:rsidRDefault="00615001" w:rsidP="002B33C5">
            <w:pPr>
              <w:pStyle w:val="TableHeader"/>
              <w:rPr>
                <w:rFonts w:asciiTheme="minorHAnsi" w:hAnsiTheme="minorHAnsi" w:cstheme="minorHAnsi"/>
                <w:szCs w:val="24"/>
              </w:rPr>
            </w:pPr>
            <w:r w:rsidRPr="007225EF">
              <w:rPr>
                <w:rFonts w:asciiTheme="minorHAnsi" w:hAnsiTheme="minorHAnsi" w:cstheme="minorHAnsi"/>
                <w:szCs w:val="24"/>
              </w:rPr>
              <w:t>Comments</w:t>
            </w:r>
          </w:p>
        </w:tc>
      </w:tr>
      <w:tr w:rsidR="00F25D6A" w:rsidRPr="002B33C5" w14:paraId="49FE2513" w14:textId="77777777" w:rsidTr="00CE5BA8">
        <w:trPr>
          <w:jc w:val="center"/>
        </w:trPr>
        <w:tc>
          <w:tcPr>
            <w:tcW w:w="10080" w:type="dxa"/>
            <w:gridSpan w:val="4"/>
            <w:shd w:val="clear" w:color="auto" w:fill="C198C2"/>
            <w:tcMar>
              <w:top w:w="0" w:type="dxa"/>
              <w:left w:w="108" w:type="dxa"/>
              <w:bottom w:w="0" w:type="dxa"/>
              <w:right w:w="108" w:type="dxa"/>
            </w:tcMar>
          </w:tcPr>
          <w:p w14:paraId="513A7097" w14:textId="2F28FC8B" w:rsidR="00F25D6A" w:rsidRPr="007225EF" w:rsidRDefault="00F25D6A" w:rsidP="00F25D6A">
            <w:pPr>
              <w:pStyle w:val="TableHeader"/>
              <w:rPr>
                <w:rFonts w:asciiTheme="minorHAnsi" w:hAnsiTheme="minorHAnsi" w:cstheme="minorHAnsi"/>
                <w:szCs w:val="24"/>
              </w:rPr>
            </w:pPr>
            <w:r w:rsidRPr="007225EF">
              <w:rPr>
                <w:rFonts w:asciiTheme="minorHAnsi" w:hAnsiTheme="minorHAnsi" w:cstheme="minorHAnsi"/>
                <w:szCs w:val="24"/>
              </w:rPr>
              <w:t>Category 3 System (Continued)</w:t>
            </w:r>
          </w:p>
        </w:tc>
      </w:tr>
      <w:tr w:rsidR="00615001" w:rsidRPr="002B33C5" w14:paraId="757922B1" w14:textId="77777777" w:rsidTr="00F25D6A">
        <w:trPr>
          <w:jc w:val="center"/>
        </w:trPr>
        <w:tc>
          <w:tcPr>
            <w:tcW w:w="3358" w:type="dxa"/>
            <w:tcMar>
              <w:top w:w="0" w:type="dxa"/>
              <w:left w:w="108" w:type="dxa"/>
              <w:bottom w:w="0" w:type="dxa"/>
              <w:right w:w="108" w:type="dxa"/>
            </w:tcMar>
            <w:hideMark/>
          </w:tcPr>
          <w:p w14:paraId="35E12A09" w14:textId="663FEA5A" w:rsidR="00615001" w:rsidRPr="007225EF" w:rsidRDefault="00615001" w:rsidP="005A5BCB">
            <w:pPr>
              <w:rPr>
                <w:rFonts w:cs="Times New Roman"/>
                <w:sz w:val="20"/>
                <w:szCs w:val="20"/>
              </w:rPr>
            </w:pPr>
            <w:r w:rsidRPr="007225EF">
              <w:rPr>
                <w:rFonts w:cs="Times New Roman"/>
                <w:sz w:val="20"/>
                <w:szCs w:val="20"/>
              </w:rPr>
              <w:t>ALLD</w:t>
            </w:r>
          </w:p>
          <w:p w14:paraId="1A1676D6" w14:textId="77777777" w:rsidR="00615001" w:rsidRPr="007225EF" w:rsidRDefault="00615001" w:rsidP="005A5BCB">
            <w:pPr>
              <w:rPr>
                <w:rFonts w:cs="Times New Roman"/>
                <w:sz w:val="20"/>
                <w:szCs w:val="20"/>
              </w:rPr>
            </w:pPr>
            <w:r w:rsidRPr="007225EF">
              <w:rPr>
                <w:rFonts w:cs="Times New Roman"/>
                <w:sz w:val="20"/>
                <w:szCs w:val="20"/>
              </w:rPr>
              <w:t>Test and inspect:</w:t>
            </w:r>
          </w:p>
          <w:p w14:paraId="6AD9A1DE" w14:textId="77777777" w:rsidR="00615001" w:rsidRPr="007225EF" w:rsidRDefault="00615001" w:rsidP="00615001">
            <w:pPr>
              <w:pStyle w:val="ListParagraph"/>
              <w:numPr>
                <w:ilvl w:val="0"/>
                <w:numId w:val="7"/>
              </w:numPr>
              <w:rPr>
                <w:rFonts w:cs="Times New Roman"/>
                <w:sz w:val="20"/>
                <w:szCs w:val="20"/>
              </w:rPr>
            </w:pPr>
            <w:r w:rsidRPr="007225EF">
              <w:rPr>
                <w:rFonts w:cs="Times New Roman"/>
                <w:sz w:val="20"/>
                <w:szCs w:val="20"/>
              </w:rPr>
              <w:t>DW piping</w:t>
            </w:r>
          </w:p>
          <w:p w14:paraId="3A23AF58" w14:textId="77777777" w:rsidR="00615001" w:rsidRPr="007225EF" w:rsidRDefault="00615001" w:rsidP="00615001">
            <w:pPr>
              <w:pStyle w:val="ListParagraph"/>
              <w:numPr>
                <w:ilvl w:val="0"/>
                <w:numId w:val="7"/>
              </w:numPr>
              <w:rPr>
                <w:rFonts w:cs="Times New Roman"/>
                <w:sz w:val="20"/>
                <w:szCs w:val="20"/>
              </w:rPr>
            </w:pPr>
            <w:r w:rsidRPr="007225EF">
              <w:rPr>
                <w:rFonts w:cs="Times New Roman"/>
                <w:sz w:val="20"/>
                <w:szCs w:val="20"/>
              </w:rPr>
              <w:t>Area of containment sump(s) to the activation point(s) of the sensor(s)</w:t>
            </w:r>
          </w:p>
          <w:p w14:paraId="060A99D1" w14:textId="77777777" w:rsidR="00615001" w:rsidRPr="007225EF" w:rsidRDefault="00615001" w:rsidP="005A5BCB">
            <w:pPr>
              <w:rPr>
                <w:rFonts w:cs="Times New Roman"/>
                <w:sz w:val="20"/>
                <w:szCs w:val="20"/>
              </w:rPr>
            </w:pPr>
            <w:r w:rsidRPr="007225EF">
              <w:rPr>
                <w:rFonts w:cs="Times New Roman"/>
                <w:sz w:val="20"/>
                <w:szCs w:val="20"/>
              </w:rPr>
              <w:t>Note: If DW containment sump with periodic monitoring of the integrity of both walls of the sump, sump testing is not required.</w:t>
            </w:r>
          </w:p>
          <w:p w14:paraId="5FBB880B" w14:textId="77777777" w:rsidR="00615001" w:rsidRPr="007225EF" w:rsidRDefault="00615001" w:rsidP="005A5BCB">
            <w:pPr>
              <w:jc w:val="right"/>
              <w:rPr>
                <w:rFonts w:cs="Times New Roman"/>
                <w:sz w:val="20"/>
                <w:szCs w:val="20"/>
              </w:rPr>
            </w:pPr>
          </w:p>
        </w:tc>
        <w:tc>
          <w:tcPr>
            <w:tcW w:w="1254" w:type="dxa"/>
            <w:tcMar>
              <w:top w:w="0" w:type="dxa"/>
              <w:left w:w="108" w:type="dxa"/>
              <w:bottom w:w="0" w:type="dxa"/>
              <w:right w:w="108" w:type="dxa"/>
            </w:tcMar>
            <w:hideMark/>
          </w:tcPr>
          <w:p w14:paraId="385EF2C7" w14:textId="77777777" w:rsidR="00615001" w:rsidRPr="007225EF" w:rsidRDefault="00615001" w:rsidP="005A0009">
            <w:pPr>
              <w:jc w:val="center"/>
              <w:rPr>
                <w:rFonts w:cs="Times New Roman"/>
                <w:sz w:val="20"/>
                <w:szCs w:val="20"/>
              </w:rPr>
            </w:pPr>
            <w:r w:rsidRPr="007225EF">
              <w:rPr>
                <w:rFonts w:cs="Times New Roman"/>
                <w:sz w:val="20"/>
                <w:szCs w:val="20"/>
              </w:rPr>
              <w:t>Annual</w:t>
            </w:r>
          </w:p>
        </w:tc>
        <w:tc>
          <w:tcPr>
            <w:tcW w:w="1649" w:type="dxa"/>
            <w:tcMar>
              <w:top w:w="0" w:type="dxa"/>
              <w:left w:w="108" w:type="dxa"/>
              <w:bottom w:w="0" w:type="dxa"/>
              <w:right w:w="108" w:type="dxa"/>
            </w:tcMar>
            <w:hideMark/>
          </w:tcPr>
          <w:p w14:paraId="2D947B89" w14:textId="77777777" w:rsidR="00615001" w:rsidRPr="007225EF" w:rsidRDefault="00615001" w:rsidP="005A5BCB">
            <w:pPr>
              <w:jc w:val="right"/>
              <w:rPr>
                <w:rFonts w:cs="Times New Roman"/>
                <w:sz w:val="20"/>
                <w:szCs w:val="20"/>
              </w:rPr>
            </w:pPr>
            <w:r w:rsidRPr="007225EF">
              <w:rPr>
                <w:rFonts w:cs="Times New Roman"/>
                <w:sz w:val="20"/>
                <w:szCs w:val="20"/>
              </w:rPr>
              <w:t>280.40(a)(3)(iii)</w:t>
            </w:r>
          </w:p>
        </w:tc>
        <w:tc>
          <w:tcPr>
            <w:tcW w:w="3819" w:type="dxa"/>
            <w:tcMar>
              <w:top w:w="0" w:type="dxa"/>
              <w:left w:w="108" w:type="dxa"/>
              <w:bottom w:w="0" w:type="dxa"/>
              <w:right w:w="108" w:type="dxa"/>
            </w:tcMar>
            <w:hideMark/>
          </w:tcPr>
          <w:p w14:paraId="3453F5EF" w14:textId="17F99CED"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 xml:space="preserve">The piping interstitial space and the area of the sump(s) used for interstitial monitoring (to the point of each sensor’s activation threshold) and liquid detecting sensors </w:t>
            </w:r>
            <w:r w:rsidR="00994C89">
              <w:rPr>
                <w:rFonts w:cs="Times New Roman"/>
                <w:sz w:val="20"/>
                <w:szCs w:val="20"/>
              </w:rPr>
              <w:t>comprise</w:t>
            </w:r>
            <w:r w:rsidRPr="007225EF">
              <w:rPr>
                <w:rFonts w:cs="Times New Roman"/>
                <w:sz w:val="20"/>
                <w:szCs w:val="20"/>
              </w:rPr>
              <w:t xml:space="preserve"> the automatic line leak detector.  </w:t>
            </w:r>
          </w:p>
          <w:p w14:paraId="140EB063" w14:textId="77777777"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Owners and operators must test their DW piping (by air test) to verify tightness of the interstitial space.</w:t>
            </w:r>
          </w:p>
          <w:p w14:paraId="12918249" w14:textId="265A2BF7"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Verification of the integrity of the containment sump is required annually. This could be by testing of the sump or if the sump is DW, proving that the interstitial space of the containment sump has integrity.</w:t>
            </w:r>
          </w:p>
          <w:p w14:paraId="733FE676" w14:textId="77777777" w:rsidR="00615001" w:rsidRPr="007225EF" w:rsidRDefault="00615001" w:rsidP="00615001">
            <w:pPr>
              <w:pStyle w:val="ListParagraph"/>
              <w:numPr>
                <w:ilvl w:val="0"/>
                <w:numId w:val="8"/>
              </w:numPr>
              <w:spacing w:after="0" w:line="240" w:lineRule="auto"/>
              <w:rPr>
                <w:rFonts w:cs="Times New Roman"/>
                <w:sz w:val="20"/>
                <w:szCs w:val="20"/>
              </w:rPr>
            </w:pPr>
            <w:r w:rsidRPr="007225EF">
              <w:rPr>
                <w:rFonts w:cs="Times New Roman"/>
                <w:sz w:val="20"/>
                <w:szCs w:val="20"/>
              </w:rPr>
              <w:t xml:space="preserve">Annual integrity test of containment sump that varies from that in 280.35(a)(1)(ii) may be used to test area of sump(s) to the point of each sensor’s activation point. </w:t>
            </w:r>
          </w:p>
        </w:tc>
      </w:tr>
      <w:tr w:rsidR="00615001" w:rsidRPr="002B33C5" w14:paraId="14FA696B" w14:textId="77777777" w:rsidTr="00F25D6A">
        <w:trPr>
          <w:jc w:val="center"/>
        </w:trPr>
        <w:tc>
          <w:tcPr>
            <w:tcW w:w="3358" w:type="dxa"/>
            <w:tcMar>
              <w:top w:w="0" w:type="dxa"/>
              <w:left w:w="108" w:type="dxa"/>
              <w:bottom w:w="0" w:type="dxa"/>
              <w:right w:w="108" w:type="dxa"/>
            </w:tcMar>
            <w:hideMark/>
          </w:tcPr>
          <w:p w14:paraId="4334DACF" w14:textId="77777777" w:rsidR="00615001" w:rsidRPr="007225EF" w:rsidRDefault="00615001" w:rsidP="005A5BCB">
            <w:pPr>
              <w:spacing w:after="0" w:line="240" w:lineRule="auto"/>
              <w:rPr>
                <w:rFonts w:cs="Times New Roman"/>
                <w:sz w:val="20"/>
                <w:szCs w:val="20"/>
              </w:rPr>
            </w:pPr>
            <w:r w:rsidRPr="007225EF">
              <w:rPr>
                <w:rFonts w:cs="Times New Roman"/>
                <w:sz w:val="20"/>
                <w:szCs w:val="20"/>
              </w:rPr>
              <w:t xml:space="preserve">Containment sump </w:t>
            </w:r>
          </w:p>
          <w:p w14:paraId="5DBB1070" w14:textId="77777777" w:rsidR="00615001" w:rsidRPr="007225EF" w:rsidRDefault="00615001" w:rsidP="00615001">
            <w:pPr>
              <w:pStyle w:val="ListParagraph"/>
              <w:numPr>
                <w:ilvl w:val="0"/>
                <w:numId w:val="13"/>
              </w:numPr>
              <w:spacing w:after="0" w:line="240" w:lineRule="auto"/>
              <w:rPr>
                <w:rFonts w:cs="Times New Roman"/>
                <w:sz w:val="20"/>
                <w:szCs w:val="20"/>
              </w:rPr>
            </w:pPr>
            <w:r w:rsidRPr="007225EF">
              <w:rPr>
                <w:rFonts w:cs="Times New Roman"/>
                <w:sz w:val="20"/>
                <w:szCs w:val="20"/>
              </w:rPr>
              <w:t>Test containment sumps used for interstitial monitoring to ensure liquid tight using vacuum, pressure, or liquid testing.</w:t>
            </w:r>
          </w:p>
          <w:p w14:paraId="6C727F56" w14:textId="77777777" w:rsidR="00615001" w:rsidRPr="007225EF" w:rsidRDefault="00615001" w:rsidP="005A5BCB">
            <w:pPr>
              <w:spacing w:after="0" w:line="240" w:lineRule="auto"/>
              <w:jc w:val="right"/>
              <w:rPr>
                <w:rFonts w:cs="Times New Roman"/>
                <w:sz w:val="20"/>
                <w:szCs w:val="20"/>
              </w:rPr>
            </w:pPr>
          </w:p>
        </w:tc>
        <w:tc>
          <w:tcPr>
            <w:tcW w:w="1254" w:type="dxa"/>
            <w:tcMar>
              <w:top w:w="0" w:type="dxa"/>
              <w:left w:w="108" w:type="dxa"/>
              <w:bottom w:w="0" w:type="dxa"/>
              <w:right w:w="108" w:type="dxa"/>
            </w:tcMar>
            <w:hideMark/>
          </w:tcPr>
          <w:p w14:paraId="7F8C0099" w14:textId="77777777" w:rsidR="00615001" w:rsidRPr="007225EF" w:rsidRDefault="00615001" w:rsidP="005A0009">
            <w:pPr>
              <w:jc w:val="center"/>
              <w:rPr>
                <w:rFonts w:cs="Times New Roman"/>
                <w:sz w:val="20"/>
                <w:szCs w:val="20"/>
              </w:rPr>
            </w:pPr>
            <w:r w:rsidRPr="007225EF">
              <w:rPr>
                <w:rFonts w:cs="Times New Roman"/>
                <w:sz w:val="20"/>
                <w:szCs w:val="20"/>
              </w:rPr>
              <w:t>Every three years</w:t>
            </w:r>
          </w:p>
        </w:tc>
        <w:tc>
          <w:tcPr>
            <w:tcW w:w="1649" w:type="dxa"/>
            <w:tcMar>
              <w:top w:w="0" w:type="dxa"/>
              <w:left w:w="108" w:type="dxa"/>
              <w:bottom w:w="0" w:type="dxa"/>
              <w:right w:w="108" w:type="dxa"/>
            </w:tcMar>
            <w:hideMark/>
          </w:tcPr>
          <w:p w14:paraId="38FFDF40" w14:textId="77777777" w:rsidR="00615001" w:rsidRPr="007225EF" w:rsidRDefault="00615001" w:rsidP="005A5BCB">
            <w:pPr>
              <w:jc w:val="right"/>
              <w:rPr>
                <w:rFonts w:cs="Times New Roman"/>
                <w:sz w:val="20"/>
                <w:szCs w:val="20"/>
              </w:rPr>
            </w:pPr>
            <w:r w:rsidRPr="007225EF">
              <w:rPr>
                <w:rFonts w:cs="Times New Roman"/>
                <w:sz w:val="20"/>
                <w:szCs w:val="20"/>
              </w:rPr>
              <w:t>280.35(a)(1)(ii)</w:t>
            </w:r>
          </w:p>
        </w:tc>
        <w:tc>
          <w:tcPr>
            <w:tcW w:w="3819" w:type="dxa"/>
            <w:tcMar>
              <w:top w:w="0" w:type="dxa"/>
              <w:left w:w="108" w:type="dxa"/>
              <w:bottom w:w="0" w:type="dxa"/>
              <w:right w:w="108" w:type="dxa"/>
            </w:tcMar>
            <w:hideMark/>
          </w:tcPr>
          <w:p w14:paraId="3C0E8B15" w14:textId="2559B4A9" w:rsidR="00615001" w:rsidRPr="007225EF" w:rsidRDefault="00615001" w:rsidP="002A3992">
            <w:pPr>
              <w:pStyle w:val="ListParagraph"/>
              <w:numPr>
                <w:ilvl w:val="0"/>
                <w:numId w:val="15"/>
              </w:numPr>
              <w:spacing w:after="0" w:line="240" w:lineRule="auto"/>
              <w:rPr>
                <w:rFonts w:cs="Times New Roman"/>
                <w:sz w:val="20"/>
                <w:szCs w:val="20"/>
              </w:rPr>
            </w:pPr>
            <w:r w:rsidRPr="007225EF">
              <w:rPr>
                <w:rFonts w:cs="Times New Roman"/>
                <w:sz w:val="20"/>
                <w:szCs w:val="20"/>
              </w:rPr>
              <w:t xml:space="preserve">As a component of the ALLD, integrity/functionality of containment sump(s) must be verified annually. Owners and operators testing annually using a recognized low-level sump testing procedure would meet the regulatory requirement. If the owner and operator use an annual test that varies from 280.35 (a)(1)(ii) then once every three years a test must be completed that complies with 280.35(a)(1)(ii). </w:t>
            </w:r>
          </w:p>
        </w:tc>
      </w:tr>
    </w:tbl>
    <w:p w14:paraId="7824EF8B" w14:textId="61C3E4E1" w:rsidR="002B33C5" w:rsidRDefault="002B33C5" w:rsidP="00965901">
      <w:pPr>
        <w:spacing w:after="0"/>
        <w:jc w:val="center"/>
        <w:rPr>
          <w:rFonts w:cs="Times New Roman"/>
          <w:szCs w:val="24"/>
        </w:rPr>
      </w:pPr>
    </w:p>
    <w:p w14:paraId="5496216A" w14:textId="2FCE900A" w:rsidR="002B33C5" w:rsidRDefault="00965901" w:rsidP="00965901">
      <w:pPr>
        <w:jc w:val="center"/>
        <w:rPr>
          <w:rFonts w:cs="Times New Roman"/>
          <w:szCs w:val="24"/>
        </w:rPr>
      </w:pPr>
      <w:r>
        <w:rPr>
          <w:rFonts w:cs="Times New Roman"/>
          <w:noProof/>
          <w:szCs w:val="24"/>
        </w:rPr>
        <mc:AlternateContent>
          <mc:Choice Requires="wpg">
            <w:drawing>
              <wp:inline distT="0" distB="0" distL="0" distR="0" wp14:anchorId="2278AB59" wp14:editId="65079DA4">
                <wp:extent cx="5943600" cy="1059180"/>
                <wp:effectExtent l="19050" t="19050" r="133350" b="140970"/>
                <wp:docPr id="19" name="Group 19"/>
                <wp:cNvGraphicFramePr/>
                <a:graphic xmlns:a="http://schemas.openxmlformats.org/drawingml/2006/main">
                  <a:graphicData uri="http://schemas.microsoft.com/office/word/2010/wordprocessingGroup">
                    <wpg:wgp>
                      <wpg:cNvGrpSpPr/>
                      <wpg:grpSpPr>
                        <a:xfrm>
                          <a:off x="0" y="0"/>
                          <a:ext cx="5943600" cy="1059180"/>
                          <a:chOff x="0" y="0"/>
                          <a:chExt cx="6309679" cy="1125077"/>
                        </a:xfrm>
                      </wpg:grpSpPr>
                      <wps:wsp>
                        <wps:cNvPr id="29" name="Rectangle 29"/>
                        <wps:cNvSpPr/>
                        <wps:spPr>
                          <a:xfrm>
                            <a:off x="0" y="0"/>
                            <a:ext cx="6309679" cy="1125077"/>
                          </a:xfrm>
                          <a:prstGeom prst="rect">
                            <a:avLst/>
                          </a:prstGeom>
                          <a:solidFill>
                            <a:srgbClr val="C198C2"/>
                          </a:solidFill>
                          <a:ln w="19050" cap="flat" cmpd="sng" algn="ctr">
                            <a:solidFill>
                              <a:sysClr val="window" lastClr="FFFFFF"/>
                            </a:solidFill>
                            <a:prstDash val="solid"/>
                            <a:miter lim="800000"/>
                          </a:ln>
                          <a:effectLst>
                            <a:outerShdw blurRad="50800" dist="635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105641" y="98713"/>
                            <a:ext cx="6078855" cy="914400"/>
                          </a:xfrm>
                          <a:prstGeom prst="rect">
                            <a:avLst/>
                          </a:prstGeom>
                          <a:noFill/>
                          <a:ln w="9525">
                            <a:solidFill>
                              <a:srgbClr val="6C406D"/>
                            </a:solidFill>
                            <a:miter lim="800000"/>
                            <a:headEnd/>
                            <a:tailEnd/>
                          </a:ln>
                        </wps:spPr>
                        <wps:txbx>
                          <w:txbxContent>
                            <w:p w14:paraId="7D2FBD0C" w14:textId="06A79113" w:rsidR="00965901" w:rsidRPr="00157B84" w:rsidRDefault="00965901" w:rsidP="00157B84">
                              <w:pPr>
                                <w:pStyle w:val="TextBox"/>
                                <w:jc w:val="center"/>
                                <w:rPr>
                                  <w:rFonts w:asciiTheme="minorHAnsi" w:hAnsiTheme="minorHAnsi"/>
                                </w:rPr>
                              </w:pPr>
                              <w:r w:rsidRPr="00157B84">
                                <w:rPr>
                                  <w:rFonts w:asciiTheme="minorHAnsi" w:hAnsiTheme="minorHAnsi"/>
                                </w:rPr>
                                <w:t>For more information on low-level sump testing</w:t>
                              </w:r>
                              <w:r w:rsidR="00157B84">
                                <w:rPr>
                                  <w:rFonts w:asciiTheme="minorHAnsi" w:hAnsiTheme="minorHAnsi"/>
                                </w:rPr>
                                <w:t>,</w:t>
                              </w:r>
                              <w:r w:rsidRPr="00157B84">
                                <w:rPr>
                                  <w:rFonts w:asciiTheme="minorHAnsi" w:hAnsiTheme="minorHAnsi"/>
                                </w:rPr>
                                <w:t xml:space="preserve"> see EPA’s </w:t>
                              </w:r>
                              <w:hyperlink r:id="rId42" w:anchor=":~:text=in%20Indian%20country.-,Containment%20Sump%20%E2%80%93%C2%A0Test%20Procedures,.,-UST%20Sump%20Test" w:history="1">
                                <w:r w:rsidR="007225EF" w:rsidRPr="00157B84">
                                  <w:rPr>
                                    <w:rStyle w:val="Hyperlink"/>
                                    <w:rFonts w:asciiTheme="minorHAnsi" w:hAnsiTheme="minorHAnsi"/>
                                    <w:color w:val="FFFFFF" w:themeColor="background1"/>
                                    <w:sz w:val="20"/>
                                  </w:rPr>
                                  <w:t>technical compendium.</w:t>
                                </w:r>
                              </w:hyperlink>
                            </w:p>
                            <w:p w14:paraId="2B7482E7" w14:textId="1F8F71D5" w:rsidR="00965901" w:rsidRPr="00157B84" w:rsidRDefault="007322CF" w:rsidP="00157B84">
                              <w:pPr>
                                <w:pStyle w:val="TextBox"/>
                                <w:jc w:val="center"/>
                                <w:rPr>
                                  <w:rFonts w:asciiTheme="minorHAnsi" w:hAnsiTheme="minorHAnsi"/>
                                </w:rPr>
                              </w:pPr>
                              <w:r>
                                <w:rPr>
                                  <w:rFonts w:asciiTheme="minorHAnsi" w:hAnsiTheme="minorHAnsi"/>
                                </w:rPr>
                                <w:t>Section 10</w:t>
                              </w:r>
                              <w:r w:rsidR="00994C89">
                                <w:rPr>
                                  <w:rFonts w:asciiTheme="minorHAnsi" w:hAnsiTheme="minorHAnsi"/>
                                </w:rPr>
                                <w:t xml:space="preserve"> of </w:t>
                              </w:r>
                              <w:r w:rsidR="00965901" w:rsidRPr="00157B84">
                                <w:rPr>
                                  <w:rFonts w:asciiTheme="minorHAnsi" w:hAnsiTheme="minorHAnsi"/>
                                </w:rPr>
                                <w:t xml:space="preserve">EPA’s </w:t>
                              </w:r>
                              <w:r w:rsidR="00157B84">
                                <w:rPr>
                                  <w:rFonts w:asciiTheme="minorHAnsi" w:hAnsiTheme="minorHAnsi"/>
                                </w:rPr>
                                <w:t>“</w:t>
                              </w:r>
                              <w:r w:rsidR="00965901" w:rsidRPr="00157B84">
                                <w:rPr>
                                  <w:rFonts w:asciiTheme="minorHAnsi" w:hAnsiTheme="minorHAnsi"/>
                                </w:rPr>
                                <w:t>In-Depth Discussion: Automated Interstitial Monitoring Systems for Underground Pressurized Piping Systems on Emergency Power Generator UST systems,</w:t>
                              </w:r>
                              <w:r w:rsidR="00157B84">
                                <w:rPr>
                                  <w:rFonts w:asciiTheme="minorHAnsi" w:hAnsiTheme="minorHAnsi"/>
                                </w:rPr>
                                <w:t>”</w:t>
                              </w:r>
                              <w:r w:rsidR="00965901" w:rsidRPr="00157B84">
                                <w:rPr>
                                  <w:rFonts w:asciiTheme="minorHAnsi" w:hAnsiTheme="minorHAnsi"/>
                                </w:rPr>
                                <w:t xml:space="preserve"> discusses AIM system testing more in</w:t>
                              </w:r>
                              <w:r w:rsidR="00994C89">
                                <w:rPr>
                                  <w:rFonts w:asciiTheme="minorHAnsi" w:hAnsiTheme="minorHAnsi"/>
                                </w:rPr>
                                <w:t xml:space="preserve"> </w:t>
                              </w:r>
                              <w:r w:rsidR="00965901" w:rsidRPr="00157B84">
                                <w:rPr>
                                  <w:rFonts w:asciiTheme="minorHAnsi" w:hAnsiTheme="minorHAnsi"/>
                                </w:rPr>
                                <w:t>depth.</w:t>
                              </w:r>
                            </w:p>
                          </w:txbxContent>
                        </wps:txbx>
                        <wps:bodyPr rot="0" vert="horz" wrap="square" lIns="91440" tIns="45720" rIns="91440" bIns="45720" anchor="t" anchorCtr="0">
                          <a:noAutofit/>
                        </wps:bodyPr>
                      </wps:wsp>
                    </wpg:wgp>
                  </a:graphicData>
                </a:graphic>
              </wp:inline>
            </w:drawing>
          </mc:Choice>
          <mc:Fallback>
            <w:pict>
              <v:group w14:anchorId="2278AB59" id="Group 19" o:spid="_x0000_s1052" style="width:468pt;height:83.4pt;mso-position-horizontal-relative:char;mso-position-vertical-relative:line" coordsize="63096,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">
                <v:rect id="Rectangle 29" o:spid="_x0000_s1053" style="position:absolute;width:63096;height:1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" fillcolor="#c198c2" strokecolor="window" strokeweight="1.5pt">
                  <v:shadow on="t" color="black" opacity="26214f" origin="-.5,-.5" offset="1.24725mm,1.24725mm"/>
                </v:rect>
                <v:shape id="_x0000_s1054" type="#_x0000_t202" style="position:absolute;left:1056;top:987;width:6078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" filled="f" strokecolor="#6c406d">
                  <v:textbox>
                    <w:txbxContent>
                      <w:p w14:paraId="7D2FBD0C" w14:textId="06A79113" w:rsidR="00965901" w:rsidRPr="00157B84" w:rsidRDefault="00965901" w:rsidP="00157B84">
                        <w:pPr>
                          <w:pStyle w:val="TextBox"/>
                          <w:jc w:val="center"/>
                          <w:rPr>
                            <w:rFonts w:asciiTheme="minorHAnsi" w:hAnsiTheme="minorHAnsi"/>
                          </w:rPr>
                        </w:pPr>
                        <w:r w:rsidRPr="00157B84">
                          <w:rPr>
                            <w:rFonts w:asciiTheme="minorHAnsi" w:hAnsiTheme="minorHAnsi"/>
                          </w:rPr>
                          <w:t>For more information on low-level sump testing</w:t>
                        </w:r>
                        <w:r w:rsidR="00157B84">
                          <w:rPr>
                            <w:rFonts w:asciiTheme="minorHAnsi" w:hAnsiTheme="minorHAnsi"/>
                          </w:rPr>
                          <w:t>,</w:t>
                        </w:r>
                        <w:r w:rsidRPr="00157B84">
                          <w:rPr>
                            <w:rFonts w:asciiTheme="minorHAnsi" w:hAnsiTheme="minorHAnsi"/>
                          </w:rPr>
                          <w:t xml:space="preserve"> see EPA’s </w:t>
                        </w:r>
                        <w:hyperlink r:id="rId43" w:anchor=":~:text=in%20Indian%20country.-,Containment%20Sump%20%E2%80%93%C2%A0Test%20Procedures,.,-UST%20Sump%20Test" w:history="1">
                          <w:r w:rsidR="007225EF" w:rsidRPr="00157B84">
                            <w:rPr>
                              <w:rStyle w:val="Hyperlink"/>
                              <w:rFonts w:asciiTheme="minorHAnsi" w:hAnsiTheme="minorHAnsi"/>
                              <w:color w:val="FFFFFF" w:themeColor="background1"/>
                              <w:sz w:val="20"/>
                            </w:rPr>
                            <w:t>technical compendium.</w:t>
                          </w:r>
                        </w:hyperlink>
                      </w:p>
                      <w:p w14:paraId="2B7482E7" w14:textId="1F8F71D5" w:rsidR="00965901" w:rsidRPr="00157B84" w:rsidRDefault="007322CF" w:rsidP="00157B84">
                        <w:pPr>
                          <w:pStyle w:val="TextBox"/>
                          <w:jc w:val="center"/>
                          <w:rPr>
                            <w:rFonts w:asciiTheme="minorHAnsi" w:hAnsiTheme="minorHAnsi"/>
                          </w:rPr>
                        </w:pPr>
                        <w:r>
                          <w:rPr>
                            <w:rFonts w:asciiTheme="minorHAnsi" w:hAnsiTheme="minorHAnsi"/>
                          </w:rPr>
                          <w:t>Section 10</w:t>
                        </w:r>
                        <w:r w:rsidR="00994C89">
                          <w:rPr>
                            <w:rFonts w:asciiTheme="minorHAnsi" w:hAnsiTheme="minorHAnsi"/>
                          </w:rPr>
                          <w:t xml:space="preserve"> of </w:t>
                        </w:r>
                        <w:r w:rsidR="00965901" w:rsidRPr="00157B84">
                          <w:rPr>
                            <w:rFonts w:asciiTheme="minorHAnsi" w:hAnsiTheme="minorHAnsi"/>
                          </w:rPr>
                          <w:t xml:space="preserve">EPA’s </w:t>
                        </w:r>
                        <w:r w:rsidR="00157B84">
                          <w:rPr>
                            <w:rFonts w:asciiTheme="minorHAnsi" w:hAnsiTheme="minorHAnsi"/>
                          </w:rPr>
                          <w:t>“</w:t>
                        </w:r>
                        <w:r w:rsidR="00965901" w:rsidRPr="00157B84">
                          <w:rPr>
                            <w:rFonts w:asciiTheme="minorHAnsi" w:hAnsiTheme="minorHAnsi"/>
                          </w:rPr>
                          <w:t>In-Depth Discussion: Automated Interstitial Monitoring Systems for Underground Pressurized Piping Systems on Emergency Power Generator UST systems,</w:t>
                        </w:r>
                        <w:r w:rsidR="00157B84">
                          <w:rPr>
                            <w:rFonts w:asciiTheme="minorHAnsi" w:hAnsiTheme="minorHAnsi"/>
                          </w:rPr>
                          <w:t>”</w:t>
                        </w:r>
                        <w:r w:rsidR="00965901" w:rsidRPr="00157B84">
                          <w:rPr>
                            <w:rFonts w:asciiTheme="minorHAnsi" w:hAnsiTheme="minorHAnsi"/>
                          </w:rPr>
                          <w:t xml:space="preserve"> discusses AIM system testing more in</w:t>
                        </w:r>
                        <w:r w:rsidR="00994C89">
                          <w:rPr>
                            <w:rFonts w:asciiTheme="minorHAnsi" w:hAnsiTheme="minorHAnsi"/>
                          </w:rPr>
                          <w:t xml:space="preserve"> </w:t>
                        </w:r>
                        <w:r w:rsidR="00965901" w:rsidRPr="00157B84">
                          <w:rPr>
                            <w:rFonts w:asciiTheme="minorHAnsi" w:hAnsiTheme="minorHAnsi"/>
                          </w:rPr>
                          <w:t>depth.</w:t>
                        </w:r>
                      </w:p>
                    </w:txbxContent>
                  </v:textbox>
                </v:shape>
                <w10:anchorlock/>
              </v:group>
            </w:pict>
          </mc:Fallback>
        </mc:AlternateContent>
      </w:r>
    </w:p>
    <w:p w14:paraId="753F2D84" w14:textId="77777777" w:rsidR="00DA4B12" w:rsidRDefault="00DA4B12" w:rsidP="00965901">
      <w:pPr>
        <w:jc w:val="center"/>
        <w:rPr>
          <w:rFonts w:cs="Times New Roman"/>
          <w:szCs w:val="24"/>
        </w:rPr>
        <w:sectPr w:rsidR="00DA4B12" w:rsidSect="00965901">
          <w:type w:val="continuous"/>
          <w:pgSz w:w="12240" w:h="15840"/>
          <w:pgMar w:top="1440" w:right="1440" w:bottom="1440" w:left="1440" w:header="720" w:footer="720" w:gutter="0"/>
          <w:cols w:space="720"/>
          <w:docGrid w:linePitch="326"/>
        </w:sectPr>
      </w:pPr>
    </w:p>
    <w:bookmarkStart w:id="26" w:name="_Toc97544557"/>
    <w:p w14:paraId="58651AF0" w14:textId="1C26F0F1" w:rsidR="001101B2" w:rsidRPr="00F8003F" w:rsidRDefault="00EC6E30" w:rsidP="002B33C5">
      <w:pPr>
        <w:pStyle w:val="Heading1"/>
      </w:pPr>
      <w:r w:rsidRPr="005A0009">
        <w:rPr>
          <w:rFonts w:ascii="Times New Roman" w:hAnsi="Times New Roman" w:cs="Times New Roman"/>
          <w:noProof/>
          <w:color w:val="6C406D"/>
          <w:szCs w:val="36"/>
        </w:rPr>
        <w:lastRenderedPageBreak/>
        <mc:AlternateContent>
          <mc:Choice Requires="wps">
            <w:drawing>
              <wp:anchor distT="0" distB="0" distL="114300" distR="114300" simplePos="0" relativeHeight="252521472" behindDoc="1" locked="0" layoutInCell="1" allowOverlap="1" wp14:anchorId="7525B9D9" wp14:editId="70378DDE">
                <wp:simplePos x="0" y="0"/>
                <wp:positionH relativeFrom="page">
                  <wp:posOffset>0</wp:posOffset>
                </wp:positionH>
                <wp:positionV relativeFrom="paragraph">
                  <wp:posOffset>-4082</wp:posOffset>
                </wp:positionV>
                <wp:extent cx="5029200" cy="685800"/>
                <wp:effectExtent l="0" t="0" r="0" b="0"/>
                <wp:wrapNone/>
                <wp:docPr id="59" name="Rectangle 59"/>
                <wp:cNvGraphicFramePr/>
                <a:graphic xmlns:a="http://schemas.openxmlformats.org/drawingml/2006/main">
                  <a:graphicData uri="http://schemas.microsoft.com/office/word/2010/wordprocessingShape">
                    <wps:wsp>
                      <wps:cNvSpPr/>
                      <wps:spPr>
                        <a:xfrm>
                          <a:off x="0" y="0"/>
                          <a:ext cx="5029200" cy="685800"/>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4E57" id="Rectangle 59" o:spid="_x0000_s1026" style="position:absolute;margin-left:0;margin-top:-.3pt;width:396pt;height:54pt;z-index:-2507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" fillcolor="#c198c2" stroked="f" strokeweight="1pt">
                <w10:wrap anchorx="page"/>
              </v:rect>
            </w:pict>
          </mc:Fallback>
        </mc:AlternateContent>
      </w:r>
      <w:r w:rsidR="001101B2" w:rsidRPr="00F8003F">
        <w:t xml:space="preserve">Section 5: Required Documentation </w:t>
      </w:r>
      <w:r w:rsidR="004A660C" w:rsidRPr="00F8003F">
        <w:t>f</w:t>
      </w:r>
      <w:r w:rsidR="001101B2" w:rsidRPr="00F8003F">
        <w:t xml:space="preserve">rom UST System Owners </w:t>
      </w:r>
      <w:r w:rsidR="004A660C" w:rsidRPr="00F8003F">
        <w:t>a</w:t>
      </w:r>
      <w:r w:rsidR="001101B2" w:rsidRPr="00F8003F">
        <w:t>nd Operators</w:t>
      </w:r>
      <w:bookmarkEnd w:id="26"/>
    </w:p>
    <w:p w14:paraId="24565167" w14:textId="7CD9BD79" w:rsidR="001101B2" w:rsidRDefault="001101B2" w:rsidP="00225D42">
      <w:pPr>
        <w:pStyle w:val="Heading2"/>
        <w:rPr>
          <w:rFonts w:cs="Times New Roman"/>
          <w:b w:val="0"/>
          <w:sz w:val="24"/>
          <w:szCs w:val="24"/>
        </w:rPr>
      </w:pPr>
      <w:bookmarkStart w:id="27" w:name="_Toc97544558"/>
      <w:r w:rsidRPr="0079047C">
        <w:t xml:space="preserve">Basic Documentation Design </w:t>
      </w:r>
      <w:r w:rsidR="004A660C">
        <w:t>a</w:t>
      </w:r>
      <w:r w:rsidRPr="0079047C">
        <w:t xml:space="preserve">nd Installation Criteria </w:t>
      </w:r>
      <w:bookmarkEnd w:id="27"/>
    </w:p>
    <w:p w14:paraId="1E7D9969" w14:textId="12C9C0D5" w:rsidR="001101B2" w:rsidRPr="00AF1740" w:rsidRDefault="001101B2" w:rsidP="001101B2">
      <w:pPr>
        <w:spacing w:after="0" w:line="240" w:lineRule="auto"/>
        <w:rPr>
          <w:rFonts w:cs="Times New Roman"/>
          <w:szCs w:val="24"/>
        </w:rPr>
      </w:pPr>
      <w:r w:rsidRPr="00AF1740">
        <w:rPr>
          <w:rFonts w:cs="Times New Roman"/>
          <w:szCs w:val="24"/>
        </w:rPr>
        <w:t>40 CFR § 280.40(a)(4</w:t>
      </w:r>
      <w:r w:rsidR="00E3450B" w:rsidRPr="00AF1740">
        <w:rPr>
          <w:rFonts w:cs="Times New Roman"/>
          <w:szCs w:val="24"/>
        </w:rPr>
        <w:t>)</w:t>
      </w:r>
      <w:r w:rsidR="00E3450B">
        <w:rPr>
          <w:rFonts w:cs="Times New Roman"/>
          <w:szCs w:val="24"/>
        </w:rPr>
        <w:t xml:space="preserve"> requires that</w:t>
      </w:r>
      <w:r w:rsidR="00E3450B" w:rsidRPr="00AF1740">
        <w:rPr>
          <w:rFonts w:cs="Times New Roman"/>
          <w:szCs w:val="24"/>
        </w:rPr>
        <w:t xml:space="preserve"> </w:t>
      </w:r>
      <w:r w:rsidRPr="00AF1740">
        <w:rPr>
          <w:rFonts w:cs="Times New Roman"/>
          <w:szCs w:val="24"/>
        </w:rPr>
        <w:t>UST system owners and operators provide a method</w:t>
      </w:r>
      <w:r>
        <w:rPr>
          <w:rFonts w:cs="Times New Roman"/>
          <w:szCs w:val="24"/>
        </w:rPr>
        <w:t>,</w:t>
      </w:r>
      <w:r w:rsidRPr="00AF1740">
        <w:rPr>
          <w:rFonts w:cs="Times New Roman"/>
          <w:szCs w:val="24"/>
        </w:rPr>
        <w:t xml:space="preserve"> or combination of methods, of release detection that meets the release detection performance requirements with any performance claims and their manner of determination described in writing by the equipment manufacturer or installer.  </w:t>
      </w:r>
    </w:p>
    <w:p w14:paraId="53732570" w14:textId="3A09A864" w:rsidR="001101B2" w:rsidRPr="00AF1740" w:rsidRDefault="001101B2" w:rsidP="001101B2">
      <w:pPr>
        <w:spacing w:after="0" w:line="240" w:lineRule="auto"/>
        <w:rPr>
          <w:rFonts w:cs="Times New Roman"/>
          <w:szCs w:val="24"/>
        </w:rPr>
      </w:pPr>
    </w:p>
    <w:p w14:paraId="037020CB" w14:textId="35CDE523" w:rsidR="001101B2" w:rsidRPr="00AF1740" w:rsidRDefault="00E3450B" w:rsidP="001101B2">
      <w:pPr>
        <w:spacing w:after="0" w:line="240" w:lineRule="auto"/>
        <w:rPr>
          <w:rFonts w:cs="Times New Roman"/>
          <w:szCs w:val="24"/>
        </w:rPr>
      </w:pPr>
      <w:r>
        <w:rPr>
          <w:rFonts w:cs="Times New Roman"/>
          <w:szCs w:val="24"/>
        </w:rPr>
        <w:t>T</w:t>
      </w:r>
      <w:r w:rsidR="001101B2" w:rsidRPr="00AF1740">
        <w:rPr>
          <w:rFonts w:cs="Times New Roman"/>
          <w:szCs w:val="24"/>
        </w:rPr>
        <w:t xml:space="preserve">here are many variations among individual UST site conditions and system configurations across the United States. This is especially applicable to EPG UST systems. Because of </w:t>
      </w:r>
      <w:r>
        <w:rPr>
          <w:rFonts w:cs="Times New Roman"/>
          <w:szCs w:val="24"/>
        </w:rPr>
        <w:t xml:space="preserve">these </w:t>
      </w:r>
      <w:r w:rsidR="001101B2" w:rsidRPr="00AF1740">
        <w:rPr>
          <w:rFonts w:cs="Times New Roman"/>
          <w:szCs w:val="24"/>
        </w:rPr>
        <w:t>variations</w:t>
      </w:r>
      <w:r w:rsidR="003341D9">
        <w:rPr>
          <w:rFonts w:cs="Times New Roman"/>
          <w:szCs w:val="24"/>
        </w:rPr>
        <w:t>,</w:t>
      </w:r>
      <w:r w:rsidR="001101B2" w:rsidRPr="00AF1740">
        <w:rPr>
          <w:rFonts w:cs="Times New Roman"/>
          <w:szCs w:val="24"/>
        </w:rPr>
        <w:t xml:space="preserve"> a complete AIM system </w:t>
      </w:r>
      <w:r>
        <w:rPr>
          <w:rFonts w:cs="Times New Roman"/>
          <w:szCs w:val="24"/>
        </w:rPr>
        <w:t>would have to be</w:t>
      </w:r>
      <w:r w:rsidRPr="00AF1740">
        <w:rPr>
          <w:rFonts w:cs="Times New Roman"/>
          <w:szCs w:val="24"/>
        </w:rPr>
        <w:t xml:space="preserve"> </w:t>
      </w:r>
      <w:r w:rsidR="001101B2" w:rsidRPr="00AF1740">
        <w:rPr>
          <w:rFonts w:cs="Times New Roman"/>
          <w:szCs w:val="24"/>
        </w:rPr>
        <w:t>manufactured and installed onsite as a unit to meet the release detection method requirements</w:t>
      </w:r>
      <w:r>
        <w:rPr>
          <w:rFonts w:cs="Times New Roman"/>
          <w:szCs w:val="24"/>
        </w:rPr>
        <w:t>. AIM systems are comprised of several components.</w:t>
      </w:r>
      <w:r w:rsidRPr="00AF1740">
        <w:rPr>
          <w:rFonts w:cs="Times New Roman"/>
          <w:szCs w:val="24"/>
        </w:rPr>
        <w:t xml:space="preserve"> </w:t>
      </w:r>
      <w:r>
        <w:rPr>
          <w:rFonts w:cs="Times New Roman"/>
          <w:szCs w:val="24"/>
        </w:rPr>
        <w:t>No one</w:t>
      </w:r>
      <w:r w:rsidR="001101B2" w:rsidRPr="00AF1740">
        <w:rPr>
          <w:rFonts w:cs="Times New Roman"/>
          <w:szCs w:val="24"/>
        </w:rPr>
        <w:t xml:space="preserve"> component manufacturer can verify that applicable regulatory performance requirements </w:t>
      </w:r>
      <w:r w:rsidR="001101B2">
        <w:rPr>
          <w:rFonts w:cs="Times New Roman"/>
          <w:szCs w:val="24"/>
        </w:rPr>
        <w:t xml:space="preserve">can be met </w:t>
      </w:r>
      <w:r w:rsidR="001101B2" w:rsidRPr="00AF1740">
        <w:rPr>
          <w:rFonts w:cs="Times New Roman"/>
          <w:szCs w:val="24"/>
        </w:rPr>
        <w:t xml:space="preserve">for the </w:t>
      </w:r>
      <w:r>
        <w:rPr>
          <w:rFonts w:cs="Times New Roman"/>
          <w:szCs w:val="24"/>
        </w:rPr>
        <w:t xml:space="preserve">entire </w:t>
      </w:r>
      <w:r w:rsidR="001101B2" w:rsidRPr="00AF1740">
        <w:rPr>
          <w:rFonts w:cs="Times New Roman"/>
          <w:szCs w:val="24"/>
        </w:rPr>
        <w:t>system</w:t>
      </w:r>
      <w:r>
        <w:rPr>
          <w:rFonts w:cs="Times New Roman"/>
          <w:szCs w:val="24"/>
        </w:rPr>
        <w:t>.</w:t>
      </w:r>
      <w:r w:rsidR="001101B2" w:rsidRPr="00AF1740">
        <w:rPr>
          <w:rFonts w:cs="Times New Roman"/>
          <w:szCs w:val="24"/>
        </w:rPr>
        <w:t xml:space="preserve"> </w:t>
      </w:r>
    </w:p>
    <w:p w14:paraId="7FA6BCD2" w14:textId="77777777" w:rsidR="001101B2" w:rsidRPr="00AF1740" w:rsidRDefault="001101B2" w:rsidP="001101B2">
      <w:pPr>
        <w:spacing w:after="0" w:line="240" w:lineRule="auto"/>
        <w:rPr>
          <w:rFonts w:cs="Times New Roman"/>
          <w:b/>
          <w:szCs w:val="24"/>
        </w:rPr>
      </w:pPr>
    </w:p>
    <w:p w14:paraId="3AA6C385" w14:textId="3FE94553" w:rsidR="001101B2" w:rsidRDefault="008E1021" w:rsidP="001101B2">
      <w:pPr>
        <w:spacing w:after="0" w:line="240" w:lineRule="auto"/>
        <w:rPr>
          <w:rFonts w:cs="Times New Roman"/>
          <w:bCs/>
          <w:szCs w:val="24"/>
        </w:rPr>
      </w:pPr>
      <w:r>
        <w:rPr>
          <w:rFonts w:cs="Times New Roman"/>
          <w:bCs/>
          <w:szCs w:val="24"/>
        </w:rPr>
        <w:t>UST system o</w:t>
      </w:r>
      <w:r w:rsidR="005C5D14">
        <w:rPr>
          <w:rFonts w:cs="Times New Roman"/>
          <w:bCs/>
          <w:szCs w:val="24"/>
        </w:rPr>
        <w:t>wners and operators can use t</w:t>
      </w:r>
      <w:r w:rsidR="001101B2" w:rsidRPr="00AF1740">
        <w:rPr>
          <w:rFonts w:cs="Times New Roman"/>
          <w:bCs/>
          <w:szCs w:val="24"/>
        </w:rPr>
        <w:t xml:space="preserve">he </w:t>
      </w:r>
      <w:r w:rsidR="001101B2" w:rsidRPr="00D73733">
        <w:rPr>
          <w:rFonts w:cs="Times New Roman"/>
          <w:bCs/>
          <w:i/>
          <w:iCs/>
          <w:szCs w:val="24"/>
        </w:rPr>
        <w:t xml:space="preserve">Certification </w:t>
      </w:r>
      <w:r w:rsidR="004A660C">
        <w:rPr>
          <w:rFonts w:cs="Times New Roman"/>
          <w:bCs/>
          <w:i/>
          <w:iCs/>
          <w:szCs w:val="24"/>
        </w:rPr>
        <w:t>o</w:t>
      </w:r>
      <w:r w:rsidR="001101B2" w:rsidRPr="00D73733">
        <w:rPr>
          <w:rFonts w:cs="Times New Roman"/>
          <w:bCs/>
          <w:i/>
          <w:iCs/>
          <w:szCs w:val="24"/>
        </w:rPr>
        <w:t>f Compliance Form</w:t>
      </w:r>
      <w:r w:rsidR="001101B2" w:rsidRPr="00AF1740">
        <w:rPr>
          <w:rFonts w:cs="Times New Roman"/>
          <w:bCs/>
          <w:szCs w:val="24"/>
        </w:rPr>
        <w:t xml:space="preserve"> </w:t>
      </w:r>
      <w:r w:rsidR="001101B2">
        <w:rPr>
          <w:rFonts w:cs="Times New Roman"/>
          <w:bCs/>
          <w:szCs w:val="24"/>
        </w:rPr>
        <w:t>on</w:t>
      </w:r>
      <w:r w:rsidR="00A0771C">
        <w:rPr>
          <w:rFonts w:cs="Times New Roman"/>
          <w:bCs/>
          <w:szCs w:val="24"/>
        </w:rPr>
        <w:t xml:space="preserve"> page </w:t>
      </w:r>
      <w:r w:rsidR="00A0771C">
        <w:rPr>
          <w:rFonts w:cs="Times New Roman"/>
          <w:bCs/>
          <w:szCs w:val="24"/>
        </w:rPr>
        <w:fldChar w:fldCharType="begin"/>
      </w:r>
      <w:r w:rsidR="00A0771C">
        <w:rPr>
          <w:rFonts w:cs="Times New Roman"/>
          <w:bCs/>
          <w:szCs w:val="24"/>
        </w:rPr>
        <w:instrText xml:space="preserve"> PAGEREF CertificationofCompliance \h </w:instrText>
      </w:r>
      <w:r w:rsidR="00A0771C">
        <w:rPr>
          <w:rFonts w:cs="Times New Roman"/>
          <w:bCs/>
          <w:szCs w:val="24"/>
        </w:rPr>
      </w:r>
      <w:r w:rsidR="00A0771C">
        <w:rPr>
          <w:rFonts w:cs="Times New Roman"/>
          <w:bCs/>
          <w:szCs w:val="24"/>
        </w:rPr>
        <w:fldChar w:fldCharType="separate"/>
      </w:r>
      <w:r w:rsidR="00A0771C">
        <w:rPr>
          <w:rFonts w:cs="Times New Roman"/>
          <w:bCs/>
          <w:noProof/>
          <w:szCs w:val="24"/>
        </w:rPr>
        <w:t>14</w:t>
      </w:r>
      <w:r w:rsidR="00A0771C">
        <w:rPr>
          <w:rFonts w:cs="Times New Roman"/>
          <w:bCs/>
          <w:szCs w:val="24"/>
        </w:rPr>
        <w:fldChar w:fldCharType="end"/>
      </w:r>
      <w:r w:rsidR="00A0771C">
        <w:rPr>
          <w:rFonts w:cs="Times New Roman"/>
          <w:bCs/>
          <w:szCs w:val="24"/>
        </w:rPr>
        <w:t xml:space="preserve"> </w:t>
      </w:r>
      <w:r w:rsidR="001101B2" w:rsidRPr="001004C8">
        <w:rPr>
          <w:rFonts w:cs="Times New Roman"/>
          <w:bCs/>
          <w:szCs w:val="24"/>
        </w:rPr>
        <w:t xml:space="preserve">to verify that </w:t>
      </w:r>
      <w:r w:rsidR="001101B2">
        <w:rPr>
          <w:rFonts w:cs="Times New Roman"/>
          <w:bCs/>
          <w:szCs w:val="24"/>
        </w:rPr>
        <w:t xml:space="preserve">their AIM </w:t>
      </w:r>
      <w:r w:rsidR="001101B2" w:rsidRPr="002B21AB">
        <w:rPr>
          <w:rFonts w:cs="Times New Roman"/>
          <w:bCs/>
          <w:szCs w:val="24"/>
        </w:rPr>
        <w:t xml:space="preserve">systems meet design and installation criteria. </w:t>
      </w:r>
      <w:r>
        <w:rPr>
          <w:rFonts w:cs="Times New Roman"/>
          <w:bCs/>
          <w:szCs w:val="24"/>
        </w:rPr>
        <w:t>T</w:t>
      </w:r>
      <w:r w:rsidR="001101B2" w:rsidRPr="002B21AB">
        <w:rPr>
          <w:rFonts w:cs="Times New Roman"/>
          <w:bCs/>
          <w:szCs w:val="24"/>
        </w:rPr>
        <w:t xml:space="preserve">he equipment installer, a licensed </w:t>
      </w:r>
      <w:r w:rsidR="00324FB5">
        <w:rPr>
          <w:rFonts w:cs="Times New Roman"/>
          <w:bCs/>
          <w:szCs w:val="24"/>
        </w:rPr>
        <w:t>professional</w:t>
      </w:r>
      <w:r>
        <w:rPr>
          <w:rFonts w:cs="Times New Roman"/>
          <w:bCs/>
          <w:szCs w:val="24"/>
        </w:rPr>
        <w:t xml:space="preserve"> engineer</w:t>
      </w:r>
      <w:r w:rsidR="001101B2" w:rsidRPr="002B21AB">
        <w:rPr>
          <w:rFonts w:cs="Times New Roman"/>
          <w:bCs/>
          <w:szCs w:val="24"/>
        </w:rPr>
        <w:t>, or other professional required by the applicable UST implementing agency must sign this form. EPG UST system owners and</w:t>
      </w:r>
      <w:r w:rsidR="001101B2" w:rsidRPr="001004C8">
        <w:rPr>
          <w:rFonts w:cs="Times New Roman"/>
          <w:bCs/>
          <w:szCs w:val="24"/>
        </w:rPr>
        <w:t xml:space="preserve"> operators in Indian </w:t>
      </w:r>
      <w:r w:rsidR="001101B2">
        <w:rPr>
          <w:rFonts w:cs="Times New Roman"/>
          <w:bCs/>
          <w:szCs w:val="24"/>
        </w:rPr>
        <w:t>C</w:t>
      </w:r>
      <w:r w:rsidR="001101B2" w:rsidRPr="001004C8">
        <w:rPr>
          <w:rFonts w:cs="Times New Roman"/>
          <w:bCs/>
          <w:szCs w:val="24"/>
        </w:rPr>
        <w:t xml:space="preserve">ountry, where the federal UST </w:t>
      </w:r>
      <w:r w:rsidR="001101B2" w:rsidRPr="002B21AB">
        <w:rPr>
          <w:rFonts w:cs="Times New Roman"/>
          <w:bCs/>
          <w:szCs w:val="24"/>
        </w:rPr>
        <w:t>regulation (40 CFR part 280) applies</w:t>
      </w:r>
      <w:r w:rsidR="001101B2" w:rsidRPr="001004C8">
        <w:rPr>
          <w:rFonts w:cs="Times New Roman"/>
          <w:bCs/>
          <w:szCs w:val="24"/>
        </w:rPr>
        <w:t xml:space="preserve">, may submit this form to the applicable EPA </w:t>
      </w:r>
      <w:r w:rsidR="001101B2">
        <w:rPr>
          <w:rFonts w:cs="Times New Roman"/>
          <w:bCs/>
          <w:szCs w:val="24"/>
        </w:rPr>
        <w:t>r</w:t>
      </w:r>
      <w:r w:rsidR="001101B2" w:rsidRPr="001004C8">
        <w:rPr>
          <w:rFonts w:cs="Times New Roman"/>
          <w:bCs/>
          <w:szCs w:val="24"/>
        </w:rPr>
        <w:t xml:space="preserve">egional office. </w:t>
      </w:r>
      <w:hyperlink r:id="rId44" w:history="1">
        <w:r w:rsidR="001101B2" w:rsidRPr="008F3B48">
          <w:rPr>
            <w:rStyle w:val="Hyperlink"/>
          </w:rPr>
          <w:t xml:space="preserve">EPA’s UST website </w:t>
        </w:r>
        <w:r w:rsidR="00A022F6">
          <w:rPr>
            <w:rStyle w:val="Hyperlink"/>
          </w:rPr>
          <w:t>lists</w:t>
        </w:r>
        <w:r w:rsidR="001101B2" w:rsidRPr="008F3B48">
          <w:rPr>
            <w:rStyle w:val="Hyperlink"/>
          </w:rPr>
          <w:t xml:space="preserve"> EPA </w:t>
        </w:r>
        <w:r>
          <w:rPr>
            <w:rStyle w:val="Hyperlink"/>
          </w:rPr>
          <w:t>R</w:t>
        </w:r>
        <w:r w:rsidR="001101B2" w:rsidRPr="008F3B48">
          <w:rPr>
            <w:rStyle w:val="Hyperlink"/>
          </w:rPr>
          <w:t>egional UST contact</w:t>
        </w:r>
        <w:r>
          <w:rPr>
            <w:rStyle w:val="Hyperlink"/>
          </w:rPr>
          <w:t>s</w:t>
        </w:r>
      </w:hyperlink>
      <w:r w:rsidR="00233226" w:rsidRPr="008F3B48">
        <w:rPr>
          <w:rFonts w:cs="Times New Roman"/>
          <w:szCs w:val="24"/>
        </w:rPr>
        <w:t>.</w:t>
      </w:r>
    </w:p>
    <w:p w14:paraId="2AA78947" w14:textId="77777777" w:rsidR="001101B2" w:rsidRDefault="001101B2" w:rsidP="001101B2">
      <w:pPr>
        <w:spacing w:after="0" w:line="240" w:lineRule="auto"/>
        <w:rPr>
          <w:rFonts w:cs="Times New Roman"/>
          <w:bCs/>
          <w:szCs w:val="24"/>
        </w:rPr>
      </w:pPr>
    </w:p>
    <w:p w14:paraId="784A38F7" w14:textId="2C602F6F" w:rsidR="001101B2" w:rsidRPr="002B21AB" w:rsidRDefault="001101B2" w:rsidP="001101B2">
      <w:pPr>
        <w:spacing w:after="0" w:line="240" w:lineRule="auto"/>
        <w:rPr>
          <w:rFonts w:cs="Times New Roman"/>
          <w:bCs/>
          <w:szCs w:val="24"/>
        </w:rPr>
      </w:pPr>
      <w:r w:rsidRPr="001004C8">
        <w:rPr>
          <w:rFonts w:cs="Times New Roman"/>
          <w:bCs/>
          <w:szCs w:val="24"/>
        </w:rPr>
        <w:t>UST system owners and operators in other jurisdictions should contact their UST implementing agency to determine whether the agency allows use of an</w:t>
      </w:r>
      <w:r w:rsidRPr="00AF1740">
        <w:rPr>
          <w:rFonts w:cs="Times New Roman"/>
          <w:bCs/>
          <w:szCs w:val="24"/>
        </w:rPr>
        <w:t xml:space="preserve"> AIM system to meet its regulatory requirements and whether </w:t>
      </w:r>
      <w:r>
        <w:rPr>
          <w:rFonts w:cs="Times New Roman"/>
          <w:bCs/>
          <w:szCs w:val="24"/>
        </w:rPr>
        <w:t>this sample</w:t>
      </w:r>
      <w:r w:rsidRPr="00AF1740">
        <w:rPr>
          <w:rFonts w:cs="Times New Roman"/>
          <w:bCs/>
          <w:szCs w:val="24"/>
        </w:rPr>
        <w:t xml:space="preserve"> form meet</w:t>
      </w:r>
      <w:r>
        <w:rPr>
          <w:rFonts w:cs="Times New Roman"/>
          <w:bCs/>
          <w:szCs w:val="24"/>
        </w:rPr>
        <w:t>s</w:t>
      </w:r>
      <w:r w:rsidRPr="00AF1740">
        <w:rPr>
          <w:rFonts w:cs="Times New Roman"/>
          <w:bCs/>
          <w:szCs w:val="24"/>
        </w:rPr>
        <w:t xml:space="preserve"> the agency’s documentation requirements.</w:t>
      </w:r>
      <w:r>
        <w:rPr>
          <w:rFonts w:cs="Times New Roman"/>
          <w:bCs/>
          <w:szCs w:val="24"/>
        </w:rPr>
        <w:t xml:space="preserve"> Note that many state UST implementing agencies require UST system installers to be licensed. </w:t>
      </w:r>
      <w:hyperlink r:id="rId45" w:history="1">
        <w:r w:rsidRPr="008F3B48">
          <w:rPr>
            <w:rStyle w:val="Hyperlink"/>
            <w:rFonts w:cs="Times New Roman"/>
            <w:bCs/>
            <w:szCs w:val="24"/>
          </w:rPr>
          <w:t xml:space="preserve">EPA’s UST website </w:t>
        </w:r>
        <w:r w:rsidR="00A022F6">
          <w:rPr>
            <w:rStyle w:val="Hyperlink"/>
            <w:rFonts w:cs="Times New Roman"/>
            <w:bCs/>
            <w:szCs w:val="24"/>
          </w:rPr>
          <w:t>lists</w:t>
        </w:r>
        <w:r w:rsidRPr="008F3B48">
          <w:rPr>
            <w:rStyle w:val="Hyperlink"/>
            <w:rFonts w:cs="Times New Roman"/>
            <w:bCs/>
            <w:szCs w:val="24"/>
          </w:rPr>
          <w:t xml:space="preserve"> state UST contact</w:t>
        </w:r>
        <w:r w:rsidR="005827E2">
          <w:rPr>
            <w:rStyle w:val="Hyperlink"/>
            <w:rFonts w:cs="Times New Roman"/>
            <w:bCs/>
            <w:szCs w:val="24"/>
          </w:rPr>
          <w:t>s</w:t>
        </w:r>
      </w:hyperlink>
      <w:r w:rsidR="008F3B48">
        <w:rPr>
          <w:rFonts w:cs="Times New Roman"/>
          <w:bCs/>
          <w:szCs w:val="24"/>
        </w:rPr>
        <w:t>.</w:t>
      </w:r>
    </w:p>
    <w:p w14:paraId="52784335" w14:textId="77777777" w:rsidR="001101B2" w:rsidRPr="002B21AB" w:rsidRDefault="001101B2" w:rsidP="001101B2">
      <w:pPr>
        <w:spacing w:after="0" w:line="240" w:lineRule="auto"/>
        <w:rPr>
          <w:rFonts w:cs="Times New Roman"/>
          <w:bCs/>
          <w:szCs w:val="24"/>
        </w:rPr>
      </w:pPr>
    </w:p>
    <w:p w14:paraId="5E6C9594" w14:textId="11E6C8F0" w:rsidR="004A0FA3" w:rsidRDefault="005827E2" w:rsidP="009C74AA">
      <w:pPr>
        <w:rPr>
          <w:rFonts w:cs="Times New Roman"/>
          <w:bCs/>
          <w:szCs w:val="24"/>
        </w:rPr>
      </w:pPr>
      <w:r>
        <w:rPr>
          <w:rFonts w:cs="Times New Roman"/>
          <w:bCs/>
          <w:szCs w:val="24"/>
        </w:rPr>
        <w:t>The</w:t>
      </w:r>
      <w:r w:rsidR="001101B2" w:rsidRPr="002B21AB">
        <w:rPr>
          <w:rFonts w:cs="Times New Roman"/>
          <w:bCs/>
          <w:szCs w:val="24"/>
        </w:rPr>
        <w:t xml:space="preserve"> checklist below covers testing requirements applicable to AIM systems. This checklist </w:t>
      </w:r>
      <w:r>
        <w:rPr>
          <w:rFonts w:cs="Times New Roman"/>
          <w:bCs/>
          <w:szCs w:val="24"/>
        </w:rPr>
        <w:t>helps</w:t>
      </w:r>
      <w:r w:rsidR="001101B2" w:rsidRPr="002B21AB">
        <w:rPr>
          <w:rFonts w:cs="Times New Roman"/>
          <w:bCs/>
          <w:szCs w:val="24"/>
        </w:rPr>
        <w:t xml:space="preserve"> owners and operators identify and comply with key operation and maintenance testing requirements associated with AIM systems. This checklist does not </w:t>
      </w:r>
      <w:r w:rsidR="001101B2">
        <w:rPr>
          <w:rFonts w:cs="Times New Roman"/>
          <w:bCs/>
          <w:szCs w:val="24"/>
        </w:rPr>
        <w:t xml:space="preserve">include </w:t>
      </w:r>
      <w:r w:rsidR="001101B2" w:rsidRPr="002B21AB">
        <w:rPr>
          <w:rFonts w:cs="Times New Roman"/>
          <w:bCs/>
          <w:szCs w:val="24"/>
        </w:rPr>
        <w:t xml:space="preserve">all testing requirements that owners and operators of EPG UST systems must meet. For additional information on meeting federal UST requirements applicable to other equipment and components </w:t>
      </w:r>
      <w:r w:rsidR="001101B2" w:rsidRPr="002B21AB">
        <w:rPr>
          <w:rFonts w:cs="Times New Roman"/>
          <w:bCs/>
          <w:szCs w:val="24"/>
        </w:rPr>
        <w:lastRenderedPageBreak/>
        <w:t xml:space="preserve">of EPG UST systems see </w:t>
      </w:r>
      <w:r w:rsidR="001101B2" w:rsidRPr="008F0DFF">
        <w:rPr>
          <w:rFonts w:cs="Times New Roman"/>
          <w:bCs/>
          <w:szCs w:val="24"/>
        </w:rPr>
        <w:t>EPA’s</w:t>
      </w:r>
      <w:r w:rsidR="001101B2" w:rsidRPr="00C50CCB">
        <w:rPr>
          <w:rFonts w:cs="Times New Roman"/>
          <w:bCs/>
          <w:i/>
          <w:iCs/>
          <w:szCs w:val="24"/>
        </w:rPr>
        <w:t xml:space="preserve"> </w:t>
      </w:r>
      <w:r w:rsidR="008F0DFF">
        <w:rPr>
          <w:rFonts w:cs="Times New Roman"/>
          <w:bCs/>
          <w:i/>
          <w:iCs/>
          <w:szCs w:val="24"/>
        </w:rPr>
        <w:t xml:space="preserve">Federal UST </w:t>
      </w:r>
      <w:r w:rsidR="001101B2" w:rsidRPr="00C50CCB">
        <w:rPr>
          <w:rFonts w:cs="Times New Roman"/>
          <w:bCs/>
          <w:i/>
          <w:iCs/>
          <w:szCs w:val="24"/>
        </w:rPr>
        <w:t xml:space="preserve">Requirements </w:t>
      </w:r>
      <w:r w:rsidR="004A660C">
        <w:rPr>
          <w:rFonts w:cs="Times New Roman"/>
          <w:bCs/>
          <w:i/>
          <w:iCs/>
          <w:szCs w:val="24"/>
        </w:rPr>
        <w:t>f</w:t>
      </w:r>
      <w:r w:rsidR="001101B2" w:rsidRPr="00C50CCB">
        <w:rPr>
          <w:rFonts w:cs="Times New Roman"/>
          <w:bCs/>
          <w:i/>
          <w:iCs/>
          <w:szCs w:val="24"/>
        </w:rPr>
        <w:t xml:space="preserve">or Emergency Power Generator UST </w:t>
      </w:r>
      <w:r w:rsidR="00340C01">
        <w:rPr>
          <w:rFonts w:cs="Times New Roman"/>
          <w:bCs/>
          <w:i/>
          <w:iCs/>
          <w:szCs w:val="24"/>
        </w:rPr>
        <w:t>S</w:t>
      </w:r>
      <w:r w:rsidR="001101B2" w:rsidRPr="00C50CCB">
        <w:rPr>
          <w:rFonts w:cs="Times New Roman"/>
          <w:bCs/>
          <w:i/>
          <w:iCs/>
          <w:szCs w:val="24"/>
        </w:rPr>
        <w:t>ystems</w:t>
      </w:r>
      <w:r w:rsidR="00A6295F">
        <w:rPr>
          <w:rFonts w:cs="Times New Roman"/>
          <w:bCs/>
          <w:i/>
          <w:iCs/>
          <w:szCs w:val="24"/>
        </w:rPr>
        <w:t xml:space="preserve"> </w:t>
      </w:r>
      <w:r w:rsidR="00A6295F">
        <w:rPr>
          <w:rFonts w:cs="Times New Roman"/>
          <w:bCs/>
          <w:szCs w:val="24"/>
        </w:rPr>
        <w:t xml:space="preserve">at </w:t>
      </w:r>
      <w:hyperlink r:id="rId46" w:history="1">
        <w:r w:rsidR="00AA0F21">
          <w:rPr>
            <w:rStyle w:val="Hyperlink"/>
          </w:rPr>
          <w:t>https://www.epa.gov/ust/federal-ust-requirements-emergency-power-generator-ust-systems</w:t>
        </w:r>
      </w:hyperlink>
      <w:r w:rsidR="00A6295F">
        <w:t>.</w:t>
      </w:r>
      <w:r w:rsidR="001101B2" w:rsidRPr="002B21AB">
        <w:rPr>
          <w:rFonts w:cs="Times New Roman"/>
          <w:bCs/>
          <w:szCs w:val="24"/>
        </w:rPr>
        <w:t xml:space="preserve"> </w:t>
      </w:r>
      <w:bookmarkEnd w:id="0"/>
    </w:p>
    <w:p w14:paraId="67632E1B" w14:textId="1109A2DA" w:rsidR="00F66C8C" w:rsidRPr="003341D9" w:rsidRDefault="002A1D48" w:rsidP="009C74AA">
      <w:pPr>
        <w:rPr>
          <w:rFonts w:cs="Times New Roman"/>
          <w:bCs/>
          <w:szCs w:val="24"/>
        </w:rPr>
        <w:sectPr w:rsidR="00F66C8C" w:rsidRPr="003341D9" w:rsidSect="00AB7EA9">
          <w:headerReference w:type="default" r:id="rId47"/>
          <w:pgSz w:w="12240" w:h="15840"/>
          <w:pgMar w:top="720" w:right="4320" w:bottom="1080" w:left="1440" w:header="720" w:footer="720" w:gutter="0"/>
          <w:cols w:space="720"/>
          <w:docGrid w:linePitch="299"/>
        </w:sectPr>
      </w:pPr>
      <w:r>
        <w:rPr>
          <w:rFonts w:cs="Times New Roman"/>
          <w:bCs/>
          <w:szCs w:val="24"/>
        </w:rPr>
        <w:t>F</w:t>
      </w:r>
      <w:r w:rsidR="00F66C8C">
        <w:rPr>
          <w:rFonts w:cs="Times New Roman"/>
          <w:bCs/>
          <w:szCs w:val="24"/>
        </w:rPr>
        <w:t>illable PDF</w:t>
      </w:r>
      <w:r>
        <w:rPr>
          <w:rFonts w:cs="Times New Roman"/>
          <w:bCs/>
          <w:szCs w:val="24"/>
        </w:rPr>
        <w:t>s</w:t>
      </w:r>
      <w:r w:rsidR="00F66C8C">
        <w:rPr>
          <w:rFonts w:cs="Times New Roman"/>
          <w:bCs/>
          <w:szCs w:val="24"/>
        </w:rPr>
        <w:t xml:space="preserve"> of the checklist</w:t>
      </w:r>
      <w:r>
        <w:rPr>
          <w:rFonts w:cs="Times New Roman"/>
          <w:bCs/>
          <w:szCs w:val="24"/>
        </w:rPr>
        <w:t>s below</w:t>
      </w:r>
      <w:r w:rsidR="00F66C8C">
        <w:rPr>
          <w:rFonts w:cs="Times New Roman"/>
          <w:bCs/>
          <w:szCs w:val="24"/>
        </w:rPr>
        <w:t xml:space="preserve"> </w:t>
      </w:r>
      <w:r>
        <w:rPr>
          <w:rFonts w:cs="Times New Roman"/>
          <w:bCs/>
          <w:szCs w:val="24"/>
        </w:rPr>
        <w:t>are</w:t>
      </w:r>
      <w:r w:rsidR="00F66C8C">
        <w:rPr>
          <w:rFonts w:cs="Times New Roman"/>
          <w:bCs/>
          <w:szCs w:val="24"/>
        </w:rPr>
        <w:t xml:space="preserve"> available at </w:t>
      </w:r>
      <w:r w:rsidR="00F327E0">
        <w:rPr>
          <w:rFonts w:cs="Times New Roman"/>
          <w:bCs/>
          <w:szCs w:val="24"/>
        </w:rPr>
        <w:t xml:space="preserve"> </w:t>
      </w:r>
      <w:hyperlink r:id="rId48" w:history="1">
        <w:r w:rsidR="00065F2A">
          <w:rPr>
            <w:rStyle w:val="Hyperlink"/>
            <w:rFonts w:cs="Times New Roman"/>
            <w:bCs/>
            <w:szCs w:val="24"/>
          </w:rPr>
          <w:t>https://www.epa.gov/ust/certification-inspections-and-testing-forms-automated-interstitial-monitoring-systems</w:t>
        </w:r>
      </w:hyperlink>
    </w:p>
    <w:tbl>
      <w:tblPr>
        <w:tblW w:w="104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71"/>
        <w:gridCol w:w="549"/>
        <w:gridCol w:w="1710"/>
        <w:gridCol w:w="1710"/>
        <w:gridCol w:w="851"/>
        <w:gridCol w:w="859"/>
        <w:gridCol w:w="1890"/>
      </w:tblGrid>
      <w:tr w:rsidR="00DE5A0A" w14:paraId="4D4A2DA7" w14:textId="77777777" w:rsidTr="00526B15">
        <w:trPr>
          <w:trHeight w:val="532"/>
          <w:jc w:val="center"/>
        </w:trPr>
        <w:tc>
          <w:tcPr>
            <w:tcW w:w="10440" w:type="dxa"/>
            <w:gridSpan w:val="7"/>
            <w:tcBorders>
              <w:top w:val="single" w:sz="8" w:space="0" w:color="auto"/>
              <w:left w:val="single" w:sz="8" w:space="0" w:color="auto"/>
              <w:bottom w:val="single" w:sz="8" w:space="0" w:color="auto"/>
              <w:right w:val="single" w:sz="8" w:space="0" w:color="auto"/>
            </w:tcBorders>
            <w:shd w:val="clear" w:color="auto" w:fill="6C406D"/>
            <w:vAlign w:val="center"/>
          </w:tcPr>
          <w:p w14:paraId="021DD392" w14:textId="5CA9B152" w:rsidR="00DE5A0A" w:rsidRPr="007225EF" w:rsidRDefault="00DE5A0A" w:rsidP="002B33C5">
            <w:pPr>
              <w:pStyle w:val="TableHeader"/>
              <w:rPr>
                <w:rFonts w:ascii="Calibri" w:hAnsi="Calibri" w:cs="Calibri"/>
              </w:rPr>
            </w:pPr>
            <w:bookmarkStart w:id="28" w:name="_Toc93663833"/>
            <w:bookmarkStart w:id="29" w:name="_Toc94516363"/>
            <w:r w:rsidRPr="007225EF">
              <w:rPr>
                <w:rFonts w:ascii="Calibri" w:hAnsi="Calibri" w:cs="Calibri"/>
              </w:rPr>
              <w:lastRenderedPageBreak/>
              <w:br w:type="page"/>
            </w:r>
            <w:bookmarkStart w:id="30" w:name="_Toc93663832"/>
            <w:bookmarkStart w:id="31" w:name="_Toc94516362"/>
            <w:bookmarkStart w:id="32" w:name="_Toc94860217"/>
            <w:bookmarkStart w:id="33" w:name="_Toc94866748"/>
            <w:bookmarkStart w:id="34" w:name="CertificationofCompliance"/>
            <w:r w:rsidRPr="007225EF">
              <w:rPr>
                <w:rFonts w:ascii="Calibri" w:hAnsi="Calibri" w:cs="Calibri"/>
              </w:rPr>
              <w:t xml:space="preserve">Certification </w:t>
            </w:r>
            <w:r w:rsidR="004A660C" w:rsidRPr="007225EF">
              <w:rPr>
                <w:rFonts w:ascii="Calibri" w:hAnsi="Calibri" w:cs="Calibri"/>
              </w:rPr>
              <w:t>o</w:t>
            </w:r>
            <w:r w:rsidRPr="007225EF">
              <w:rPr>
                <w:rFonts w:ascii="Calibri" w:hAnsi="Calibri" w:cs="Calibri"/>
              </w:rPr>
              <w:t xml:space="preserve">f Compliance Form: Use </w:t>
            </w:r>
            <w:r w:rsidR="004A660C" w:rsidRPr="007225EF">
              <w:rPr>
                <w:rFonts w:ascii="Calibri" w:hAnsi="Calibri" w:cs="Calibri"/>
              </w:rPr>
              <w:t>o</w:t>
            </w:r>
            <w:r w:rsidRPr="007225EF">
              <w:rPr>
                <w:rFonts w:ascii="Calibri" w:hAnsi="Calibri" w:cs="Calibri"/>
              </w:rPr>
              <w:t xml:space="preserve">f AIM System </w:t>
            </w:r>
            <w:r w:rsidR="004A660C" w:rsidRPr="007225EF">
              <w:rPr>
                <w:rFonts w:ascii="Calibri" w:hAnsi="Calibri" w:cs="Calibri"/>
              </w:rPr>
              <w:t>f</w:t>
            </w:r>
            <w:r w:rsidRPr="007225EF">
              <w:rPr>
                <w:rFonts w:ascii="Calibri" w:hAnsi="Calibri" w:cs="Calibri"/>
              </w:rPr>
              <w:t>or EPG UST Facility (Page 1 of 2)</w:t>
            </w:r>
            <w:bookmarkEnd w:id="30"/>
            <w:bookmarkEnd w:id="31"/>
            <w:bookmarkEnd w:id="32"/>
            <w:bookmarkEnd w:id="33"/>
            <w:bookmarkEnd w:id="34"/>
          </w:p>
        </w:tc>
      </w:tr>
      <w:tr w:rsidR="00DE5A0A" w14:paraId="363807F7" w14:textId="77777777" w:rsidTr="00526B15">
        <w:trPr>
          <w:trHeight w:val="576"/>
          <w:jc w:val="center"/>
        </w:trPr>
        <w:tc>
          <w:tcPr>
            <w:tcW w:w="3420" w:type="dxa"/>
            <w:gridSpan w:val="2"/>
            <w:tcBorders>
              <w:top w:val="single" w:sz="8" w:space="0" w:color="auto"/>
              <w:left w:val="single" w:sz="8" w:space="0" w:color="auto"/>
              <w:bottom w:val="single" w:sz="8" w:space="0" w:color="auto"/>
              <w:right w:val="single" w:sz="8" w:space="0" w:color="auto"/>
            </w:tcBorders>
          </w:tcPr>
          <w:p w14:paraId="31C6408E" w14:textId="77777777" w:rsidR="00DE5A0A" w:rsidRPr="00AB4EED" w:rsidRDefault="00DE5A0A" w:rsidP="005A5BCB">
            <w:pPr>
              <w:spacing w:after="0" w:line="240" w:lineRule="auto"/>
              <w:rPr>
                <w:rFonts w:cs="Times New Roman"/>
                <w:sz w:val="20"/>
                <w:szCs w:val="20"/>
              </w:rPr>
            </w:pPr>
            <w:r w:rsidRPr="00AB4EED">
              <w:rPr>
                <w:rFonts w:cs="Times New Roman"/>
                <w:sz w:val="20"/>
                <w:szCs w:val="20"/>
              </w:rPr>
              <w:t>Facility Name</w:t>
            </w:r>
          </w:p>
        </w:tc>
        <w:tc>
          <w:tcPr>
            <w:tcW w:w="7020" w:type="dxa"/>
            <w:gridSpan w:val="5"/>
            <w:tcBorders>
              <w:top w:val="single" w:sz="8" w:space="0" w:color="auto"/>
              <w:left w:val="single" w:sz="8" w:space="0" w:color="auto"/>
              <w:bottom w:val="single" w:sz="8" w:space="0" w:color="auto"/>
              <w:right w:val="single" w:sz="8" w:space="0" w:color="auto"/>
            </w:tcBorders>
          </w:tcPr>
          <w:p w14:paraId="1DA74CBF" w14:textId="77777777" w:rsidR="00DE5A0A" w:rsidRPr="00AB4EED" w:rsidRDefault="00DE5A0A" w:rsidP="005A5BCB">
            <w:pPr>
              <w:spacing w:after="0" w:line="240" w:lineRule="auto"/>
              <w:rPr>
                <w:rFonts w:cs="Times New Roman"/>
                <w:sz w:val="20"/>
                <w:szCs w:val="20"/>
              </w:rPr>
            </w:pPr>
            <w:r w:rsidRPr="00AB4EED">
              <w:rPr>
                <w:rFonts w:cs="Times New Roman"/>
                <w:sz w:val="20"/>
                <w:szCs w:val="20"/>
              </w:rPr>
              <w:t>Facility ID #</w:t>
            </w:r>
          </w:p>
        </w:tc>
      </w:tr>
      <w:tr w:rsidR="00DE5A0A" w14:paraId="091FD2C5" w14:textId="77777777" w:rsidTr="00526B15">
        <w:trPr>
          <w:trHeight w:val="576"/>
          <w:jc w:val="center"/>
        </w:trPr>
        <w:tc>
          <w:tcPr>
            <w:tcW w:w="10440" w:type="dxa"/>
            <w:gridSpan w:val="7"/>
            <w:tcBorders>
              <w:top w:val="single" w:sz="8" w:space="0" w:color="auto"/>
              <w:left w:val="single" w:sz="8" w:space="0" w:color="auto"/>
              <w:bottom w:val="single" w:sz="8" w:space="0" w:color="auto"/>
              <w:right w:val="single" w:sz="8" w:space="0" w:color="auto"/>
            </w:tcBorders>
          </w:tcPr>
          <w:p w14:paraId="1E965AA3" w14:textId="77777777" w:rsidR="00DE5A0A" w:rsidRPr="00AB4EED" w:rsidRDefault="00DE5A0A" w:rsidP="005A5BCB">
            <w:pPr>
              <w:spacing w:after="0" w:line="240" w:lineRule="auto"/>
              <w:rPr>
                <w:rFonts w:cs="Times New Roman"/>
                <w:sz w:val="20"/>
                <w:szCs w:val="20"/>
              </w:rPr>
            </w:pPr>
            <w:r w:rsidRPr="00AB4EED">
              <w:rPr>
                <w:rFonts w:cs="Times New Roman"/>
                <w:sz w:val="20"/>
                <w:szCs w:val="20"/>
              </w:rPr>
              <w:t>Physical Address</w:t>
            </w:r>
          </w:p>
        </w:tc>
      </w:tr>
      <w:tr w:rsidR="00DE5A0A" w14:paraId="1C4041C7" w14:textId="77777777" w:rsidTr="00526B15">
        <w:trPr>
          <w:trHeight w:val="576"/>
          <w:jc w:val="center"/>
        </w:trPr>
        <w:tc>
          <w:tcPr>
            <w:tcW w:w="2871" w:type="dxa"/>
            <w:tcBorders>
              <w:top w:val="single" w:sz="8" w:space="0" w:color="auto"/>
              <w:left w:val="single" w:sz="8" w:space="0" w:color="auto"/>
              <w:bottom w:val="single" w:sz="8" w:space="0" w:color="auto"/>
              <w:right w:val="single" w:sz="8" w:space="0" w:color="auto"/>
            </w:tcBorders>
          </w:tcPr>
          <w:p w14:paraId="24E581D8" w14:textId="77777777" w:rsidR="00DE5A0A" w:rsidRPr="00AB4EED" w:rsidRDefault="00DE5A0A" w:rsidP="005A5BCB">
            <w:pPr>
              <w:spacing w:after="0" w:line="240" w:lineRule="auto"/>
              <w:rPr>
                <w:rFonts w:cs="Times New Roman"/>
                <w:sz w:val="20"/>
                <w:szCs w:val="20"/>
              </w:rPr>
            </w:pPr>
            <w:r w:rsidRPr="00AB4EED">
              <w:rPr>
                <w:rFonts w:cs="Times New Roman"/>
                <w:sz w:val="20"/>
                <w:szCs w:val="20"/>
              </w:rPr>
              <w:t>City</w:t>
            </w:r>
          </w:p>
        </w:tc>
        <w:tc>
          <w:tcPr>
            <w:tcW w:w="4820" w:type="dxa"/>
            <w:gridSpan w:val="4"/>
            <w:tcBorders>
              <w:top w:val="single" w:sz="8" w:space="0" w:color="auto"/>
              <w:left w:val="single" w:sz="8" w:space="0" w:color="auto"/>
              <w:bottom w:val="single" w:sz="8" w:space="0" w:color="auto"/>
              <w:right w:val="single" w:sz="8" w:space="0" w:color="auto"/>
            </w:tcBorders>
          </w:tcPr>
          <w:p w14:paraId="13B310BD" w14:textId="77777777" w:rsidR="00DE5A0A" w:rsidRPr="00AB4EED" w:rsidRDefault="00DE5A0A" w:rsidP="005A5BCB">
            <w:pPr>
              <w:spacing w:after="0" w:line="240" w:lineRule="auto"/>
              <w:rPr>
                <w:rFonts w:cs="Times New Roman"/>
                <w:sz w:val="20"/>
                <w:szCs w:val="20"/>
              </w:rPr>
            </w:pPr>
            <w:r w:rsidRPr="00AB4EED">
              <w:rPr>
                <w:rFonts w:cs="Times New Roman"/>
                <w:sz w:val="20"/>
                <w:szCs w:val="20"/>
              </w:rPr>
              <w:t>County</w:t>
            </w:r>
          </w:p>
        </w:tc>
        <w:tc>
          <w:tcPr>
            <w:tcW w:w="2749" w:type="dxa"/>
            <w:gridSpan w:val="2"/>
            <w:tcBorders>
              <w:top w:val="single" w:sz="8" w:space="0" w:color="auto"/>
              <w:left w:val="single" w:sz="8" w:space="0" w:color="auto"/>
              <w:bottom w:val="single" w:sz="8" w:space="0" w:color="auto"/>
              <w:right w:val="single" w:sz="8" w:space="0" w:color="auto"/>
            </w:tcBorders>
          </w:tcPr>
          <w:p w14:paraId="5795F142" w14:textId="77777777" w:rsidR="00DE5A0A" w:rsidRPr="00AB4EED" w:rsidRDefault="00DE5A0A" w:rsidP="005A5BCB">
            <w:pPr>
              <w:spacing w:before="20" w:after="0" w:line="240" w:lineRule="auto"/>
              <w:rPr>
                <w:rFonts w:cs="Times New Roman"/>
                <w:sz w:val="20"/>
                <w:szCs w:val="20"/>
              </w:rPr>
            </w:pPr>
            <w:r w:rsidRPr="00AB4EED">
              <w:rPr>
                <w:rFonts w:cs="Times New Roman"/>
                <w:sz w:val="20"/>
                <w:szCs w:val="20"/>
              </w:rPr>
              <w:t>State</w:t>
            </w:r>
          </w:p>
          <w:p w14:paraId="2E555F92" w14:textId="77777777" w:rsidR="00DE5A0A" w:rsidRPr="00AB4EED" w:rsidRDefault="00DE5A0A" w:rsidP="005A5BCB">
            <w:pPr>
              <w:spacing w:after="0" w:line="240" w:lineRule="auto"/>
              <w:rPr>
                <w:rFonts w:cs="Times New Roman"/>
                <w:sz w:val="20"/>
                <w:szCs w:val="20"/>
              </w:rPr>
            </w:pPr>
          </w:p>
        </w:tc>
      </w:tr>
      <w:tr w:rsidR="00DE5A0A" w14:paraId="6820C1D9" w14:textId="77777777" w:rsidTr="00526B15">
        <w:trPr>
          <w:trHeight w:val="576"/>
          <w:jc w:val="center"/>
        </w:trPr>
        <w:tc>
          <w:tcPr>
            <w:tcW w:w="10440" w:type="dxa"/>
            <w:gridSpan w:val="7"/>
            <w:tcBorders>
              <w:top w:val="single" w:sz="8" w:space="0" w:color="auto"/>
              <w:left w:val="single" w:sz="8" w:space="0" w:color="auto"/>
              <w:bottom w:val="single" w:sz="8" w:space="0" w:color="auto"/>
              <w:right w:val="single" w:sz="8" w:space="0" w:color="auto"/>
            </w:tcBorders>
          </w:tcPr>
          <w:p w14:paraId="68282BAF" w14:textId="77777777" w:rsidR="00DE5A0A" w:rsidRPr="00AB4EED" w:rsidRDefault="00DE5A0A" w:rsidP="005A5BCB">
            <w:pPr>
              <w:spacing w:after="0" w:line="240" w:lineRule="auto"/>
              <w:rPr>
                <w:rFonts w:cs="Times New Roman"/>
                <w:sz w:val="20"/>
                <w:szCs w:val="20"/>
              </w:rPr>
            </w:pPr>
            <w:smartTag w:uri="urn:schemas-microsoft-com:office:smarttags" w:element="stockticker">
              <w:r w:rsidRPr="00AB4EED">
                <w:rPr>
                  <w:rFonts w:cs="Times New Roman"/>
                  <w:sz w:val="20"/>
                  <w:szCs w:val="20"/>
                </w:rPr>
                <w:t>UST</w:t>
              </w:r>
            </w:smartTag>
            <w:r w:rsidRPr="00AB4EED">
              <w:rPr>
                <w:rFonts w:cs="Times New Roman"/>
                <w:sz w:val="20"/>
                <w:szCs w:val="20"/>
              </w:rPr>
              <w:t xml:space="preserve"> Owner</w:t>
            </w:r>
          </w:p>
        </w:tc>
      </w:tr>
      <w:tr w:rsidR="00DE5A0A" w14:paraId="26F81994" w14:textId="77777777" w:rsidTr="00526B15">
        <w:trPr>
          <w:trHeight w:val="576"/>
          <w:jc w:val="center"/>
        </w:trPr>
        <w:tc>
          <w:tcPr>
            <w:tcW w:w="10440" w:type="dxa"/>
            <w:gridSpan w:val="7"/>
            <w:tcBorders>
              <w:top w:val="single" w:sz="8" w:space="0" w:color="auto"/>
              <w:left w:val="single" w:sz="8" w:space="0" w:color="auto"/>
              <w:bottom w:val="single" w:sz="8" w:space="0" w:color="auto"/>
              <w:right w:val="single" w:sz="8" w:space="0" w:color="auto"/>
            </w:tcBorders>
          </w:tcPr>
          <w:p w14:paraId="4BB9838A" w14:textId="6CF779D1" w:rsidR="00DE5A0A" w:rsidRPr="00AB4EED" w:rsidRDefault="00DE5A0A" w:rsidP="005A5BCB">
            <w:pPr>
              <w:spacing w:after="0" w:line="240" w:lineRule="auto"/>
              <w:rPr>
                <w:rFonts w:cs="Times New Roman"/>
                <w:sz w:val="20"/>
                <w:szCs w:val="20"/>
              </w:rPr>
            </w:pPr>
            <w:r w:rsidRPr="00AB4EED">
              <w:rPr>
                <w:rFonts w:cs="Times New Roman"/>
                <w:sz w:val="20"/>
                <w:szCs w:val="20"/>
              </w:rPr>
              <w:t xml:space="preserve">Installer </w:t>
            </w:r>
            <w:r w:rsidR="00AB4EED">
              <w:rPr>
                <w:rFonts w:cs="Times New Roman"/>
                <w:sz w:val="20"/>
                <w:szCs w:val="20"/>
              </w:rPr>
              <w:t>o</w:t>
            </w:r>
            <w:r w:rsidRPr="00AB4EED">
              <w:rPr>
                <w:rFonts w:cs="Times New Roman"/>
                <w:sz w:val="20"/>
                <w:szCs w:val="20"/>
              </w:rPr>
              <w:t>r PE’s Signature</w:t>
            </w:r>
          </w:p>
        </w:tc>
      </w:tr>
      <w:tr w:rsidR="00DE5A0A" w14:paraId="127BEB41" w14:textId="77777777" w:rsidTr="00526B15">
        <w:trPr>
          <w:trHeight w:val="576"/>
          <w:jc w:val="center"/>
        </w:trPr>
        <w:tc>
          <w:tcPr>
            <w:tcW w:w="10440" w:type="dxa"/>
            <w:gridSpan w:val="7"/>
            <w:tcBorders>
              <w:top w:val="single" w:sz="8" w:space="0" w:color="auto"/>
              <w:left w:val="single" w:sz="8" w:space="0" w:color="auto"/>
              <w:bottom w:val="single" w:sz="8" w:space="0" w:color="auto"/>
              <w:right w:val="single" w:sz="8" w:space="0" w:color="auto"/>
            </w:tcBorders>
          </w:tcPr>
          <w:p w14:paraId="16FA1171" w14:textId="75047D96" w:rsidR="00DE5A0A" w:rsidRPr="00AB4EED" w:rsidRDefault="00DE5A0A" w:rsidP="005A5BCB">
            <w:pPr>
              <w:spacing w:after="0" w:line="240" w:lineRule="auto"/>
              <w:rPr>
                <w:rFonts w:cs="Times New Roman"/>
                <w:sz w:val="20"/>
                <w:szCs w:val="20"/>
              </w:rPr>
            </w:pPr>
            <w:r w:rsidRPr="00AB4EED">
              <w:rPr>
                <w:rFonts w:cs="Times New Roman"/>
                <w:sz w:val="20"/>
                <w:szCs w:val="20"/>
              </w:rPr>
              <w:t xml:space="preserve">Printed Name </w:t>
            </w:r>
            <w:r w:rsidR="00C61DF5" w:rsidRPr="00AB4EED">
              <w:rPr>
                <w:rFonts w:cs="Times New Roman"/>
                <w:sz w:val="20"/>
                <w:szCs w:val="20"/>
              </w:rPr>
              <w:t>o</w:t>
            </w:r>
            <w:r w:rsidRPr="00AB4EED">
              <w:rPr>
                <w:rFonts w:cs="Times New Roman"/>
                <w:sz w:val="20"/>
                <w:szCs w:val="20"/>
              </w:rPr>
              <w:t xml:space="preserve">f Installer </w:t>
            </w:r>
            <w:r w:rsidR="00AB4EED">
              <w:rPr>
                <w:rFonts w:cs="Times New Roman"/>
                <w:sz w:val="20"/>
                <w:szCs w:val="20"/>
              </w:rPr>
              <w:t>o</w:t>
            </w:r>
            <w:r w:rsidRPr="00AB4EED">
              <w:rPr>
                <w:rFonts w:cs="Times New Roman"/>
                <w:sz w:val="20"/>
                <w:szCs w:val="20"/>
              </w:rPr>
              <w:t xml:space="preserve">r PE </w:t>
            </w:r>
          </w:p>
        </w:tc>
      </w:tr>
      <w:tr w:rsidR="00DE5A0A" w:rsidRPr="00D175B3" w14:paraId="5BA8B594" w14:textId="77777777" w:rsidTr="00DB290F">
        <w:trPr>
          <w:jc w:val="center"/>
        </w:trPr>
        <w:tc>
          <w:tcPr>
            <w:tcW w:w="3420" w:type="dxa"/>
            <w:gridSpan w:val="2"/>
            <w:tcBorders>
              <w:top w:val="single" w:sz="8" w:space="0" w:color="auto"/>
              <w:left w:val="single" w:sz="8" w:space="0" w:color="auto"/>
              <w:bottom w:val="single" w:sz="8" w:space="0" w:color="auto"/>
              <w:right w:val="single" w:sz="8" w:space="0" w:color="auto"/>
            </w:tcBorders>
            <w:shd w:val="clear" w:color="auto" w:fill="C198C2"/>
          </w:tcPr>
          <w:p w14:paraId="36FCCFDD" w14:textId="77777777" w:rsidR="00DE5A0A" w:rsidRPr="007225EF" w:rsidRDefault="00DE5A0A" w:rsidP="002B33C5">
            <w:pPr>
              <w:pStyle w:val="TableHeader"/>
              <w:rPr>
                <w:rFonts w:asciiTheme="minorHAnsi" w:hAnsiTheme="minorHAnsi" w:cstheme="minorHAnsi"/>
              </w:rPr>
            </w:pPr>
            <w:r w:rsidRPr="007225EF">
              <w:rPr>
                <w:rFonts w:asciiTheme="minorHAnsi" w:hAnsiTheme="minorHAnsi" w:cstheme="minorHAnsi"/>
              </w:rPr>
              <w:t>Description</w:t>
            </w:r>
          </w:p>
        </w:tc>
        <w:tc>
          <w:tcPr>
            <w:tcW w:w="1710" w:type="dxa"/>
            <w:tcBorders>
              <w:top w:val="single" w:sz="8" w:space="0" w:color="auto"/>
              <w:left w:val="single" w:sz="8" w:space="0" w:color="auto"/>
              <w:bottom w:val="single" w:sz="8" w:space="0" w:color="auto"/>
              <w:right w:val="single" w:sz="8" w:space="0" w:color="auto"/>
            </w:tcBorders>
            <w:shd w:val="clear" w:color="auto" w:fill="C198C2"/>
          </w:tcPr>
          <w:p w14:paraId="1BBF346B" w14:textId="77777777" w:rsidR="00DE5A0A" w:rsidRPr="007225EF" w:rsidRDefault="00DE5A0A" w:rsidP="002B33C5">
            <w:pPr>
              <w:pStyle w:val="TableHeader"/>
              <w:rPr>
                <w:rFonts w:asciiTheme="minorHAnsi" w:hAnsiTheme="minorHAnsi" w:cstheme="minorHAnsi"/>
              </w:rPr>
            </w:pPr>
            <w:r w:rsidRPr="007225EF">
              <w:rPr>
                <w:rFonts w:asciiTheme="minorHAnsi" w:hAnsiTheme="minorHAnsi" w:cstheme="minorHAnsi"/>
              </w:rPr>
              <w:t>Line # / Product</w:t>
            </w:r>
          </w:p>
        </w:tc>
        <w:tc>
          <w:tcPr>
            <w:tcW w:w="1710" w:type="dxa"/>
            <w:tcBorders>
              <w:top w:val="single" w:sz="8" w:space="0" w:color="auto"/>
              <w:left w:val="single" w:sz="8" w:space="0" w:color="auto"/>
              <w:bottom w:val="single" w:sz="8" w:space="0" w:color="auto"/>
              <w:right w:val="single" w:sz="8" w:space="0" w:color="auto"/>
            </w:tcBorders>
            <w:shd w:val="clear" w:color="auto" w:fill="C198C2"/>
          </w:tcPr>
          <w:p w14:paraId="114AAC43" w14:textId="77777777" w:rsidR="00DE5A0A" w:rsidRPr="007225EF" w:rsidRDefault="00DE5A0A" w:rsidP="002B33C5">
            <w:pPr>
              <w:pStyle w:val="TableHeader"/>
              <w:rPr>
                <w:rFonts w:asciiTheme="minorHAnsi" w:hAnsiTheme="minorHAnsi" w:cstheme="minorHAnsi"/>
              </w:rPr>
            </w:pPr>
            <w:r w:rsidRPr="007225EF">
              <w:rPr>
                <w:rFonts w:asciiTheme="minorHAnsi" w:hAnsiTheme="minorHAnsi" w:cstheme="minorHAnsi"/>
              </w:rPr>
              <w:t>Line # / Product</w:t>
            </w:r>
          </w:p>
        </w:tc>
        <w:tc>
          <w:tcPr>
            <w:tcW w:w="1710" w:type="dxa"/>
            <w:gridSpan w:val="2"/>
            <w:tcBorders>
              <w:top w:val="single" w:sz="8" w:space="0" w:color="auto"/>
              <w:left w:val="single" w:sz="8" w:space="0" w:color="auto"/>
              <w:bottom w:val="single" w:sz="8" w:space="0" w:color="auto"/>
              <w:right w:val="single" w:sz="8" w:space="0" w:color="auto"/>
            </w:tcBorders>
            <w:shd w:val="clear" w:color="auto" w:fill="C198C2"/>
          </w:tcPr>
          <w:p w14:paraId="78BF5370" w14:textId="77777777" w:rsidR="00DE5A0A" w:rsidRPr="007225EF" w:rsidRDefault="00DE5A0A" w:rsidP="002B33C5">
            <w:pPr>
              <w:pStyle w:val="TableHeader"/>
              <w:rPr>
                <w:rFonts w:asciiTheme="minorHAnsi" w:hAnsiTheme="minorHAnsi" w:cstheme="minorHAnsi"/>
              </w:rPr>
            </w:pPr>
            <w:r w:rsidRPr="007225EF">
              <w:rPr>
                <w:rFonts w:asciiTheme="minorHAnsi" w:hAnsiTheme="minorHAnsi" w:cstheme="minorHAnsi"/>
              </w:rPr>
              <w:t>Line # / Product</w:t>
            </w:r>
          </w:p>
        </w:tc>
        <w:tc>
          <w:tcPr>
            <w:tcW w:w="1890" w:type="dxa"/>
            <w:tcBorders>
              <w:top w:val="single" w:sz="8" w:space="0" w:color="auto"/>
              <w:left w:val="single" w:sz="8" w:space="0" w:color="auto"/>
              <w:bottom w:val="single" w:sz="8" w:space="0" w:color="auto"/>
              <w:right w:val="single" w:sz="8" w:space="0" w:color="auto"/>
            </w:tcBorders>
            <w:shd w:val="clear" w:color="auto" w:fill="C198C2"/>
          </w:tcPr>
          <w:p w14:paraId="5EF0EC5E" w14:textId="77777777" w:rsidR="00DE5A0A" w:rsidRPr="007225EF" w:rsidRDefault="00DE5A0A" w:rsidP="002B33C5">
            <w:pPr>
              <w:pStyle w:val="TableHeader"/>
              <w:rPr>
                <w:rFonts w:asciiTheme="minorHAnsi" w:hAnsiTheme="minorHAnsi" w:cstheme="minorHAnsi"/>
              </w:rPr>
            </w:pPr>
            <w:r w:rsidRPr="007225EF">
              <w:rPr>
                <w:rFonts w:asciiTheme="minorHAnsi" w:hAnsiTheme="minorHAnsi" w:cstheme="minorHAnsi"/>
              </w:rPr>
              <w:t>Line # / Product</w:t>
            </w:r>
          </w:p>
        </w:tc>
      </w:tr>
      <w:tr w:rsidR="00DE5A0A" w14:paraId="2F26C7ED"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724ACA07"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Line Number / Product</w:t>
            </w:r>
          </w:p>
        </w:tc>
        <w:tc>
          <w:tcPr>
            <w:tcW w:w="1710" w:type="dxa"/>
            <w:tcBorders>
              <w:top w:val="single" w:sz="8" w:space="0" w:color="auto"/>
              <w:left w:val="single" w:sz="8" w:space="0" w:color="auto"/>
              <w:bottom w:val="single" w:sz="8" w:space="0" w:color="auto"/>
              <w:right w:val="single" w:sz="8" w:space="0" w:color="auto"/>
            </w:tcBorders>
          </w:tcPr>
          <w:p w14:paraId="3A355186" w14:textId="77777777" w:rsidR="00DE5A0A" w:rsidRPr="00AB4EED" w:rsidRDefault="00DE5A0A" w:rsidP="005A5BCB">
            <w:pPr>
              <w:spacing w:after="0" w:line="240" w:lineRule="auto"/>
              <w:rPr>
                <w:rFonts w:cs="Times New Roman"/>
                <w:sz w:val="20"/>
                <w:szCs w:val="20"/>
              </w:rPr>
            </w:pPr>
          </w:p>
        </w:tc>
        <w:tc>
          <w:tcPr>
            <w:tcW w:w="1710" w:type="dxa"/>
            <w:tcBorders>
              <w:top w:val="single" w:sz="8" w:space="0" w:color="auto"/>
              <w:left w:val="single" w:sz="8" w:space="0" w:color="auto"/>
              <w:bottom w:val="single" w:sz="8" w:space="0" w:color="auto"/>
              <w:right w:val="single" w:sz="8" w:space="0" w:color="auto"/>
            </w:tcBorders>
          </w:tcPr>
          <w:p w14:paraId="2A855992" w14:textId="77777777" w:rsidR="00DE5A0A" w:rsidRPr="00AB4EED" w:rsidRDefault="00DE5A0A" w:rsidP="005A5BCB">
            <w:pPr>
              <w:spacing w:after="0" w:line="240" w:lineRule="auto"/>
              <w:rPr>
                <w:rFonts w:cs="Times New Roman"/>
                <w:sz w:val="20"/>
                <w:szCs w:val="20"/>
              </w:rPr>
            </w:pPr>
          </w:p>
        </w:tc>
        <w:tc>
          <w:tcPr>
            <w:tcW w:w="1710" w:type="dxa"/>
            <w:gridSpan w:val="2"/>
            <w:tcBorders>
              <w:top w:val="single" w:sz="8" w:space="0" w:color="auto"/>
              <w:left w:val="single" w:sz="8" w:space="0" w:color="auto"/>
              <w:bottom w:val="single" w:sz="8" w:space="0" w:color="auto"/>
              <w:right w:val="single" w:sz="8" w:space="0" w:color="auto"/>
            </w:tcBorders>
          </w:tcPr>
          <w:p w14:paraId="58CA1259" w14:textId="77777777" w:rsidR="00DE5A0A" w:rsidRPr="00AB4EED" w:rsidRDefault="00DE5A0A" w:rsidP="005A5BCB">
            <w:pPr>
              <w:spacing w:after="0" w:line="240" w:lineRule="auto"/>
              <w:rPr>
                <w:rFonts w:cs="Times New Roman"/>
                <w:sz w:val="20"/>
                <w:szCs w:val="20"/>
              </w:rPr>
            </w:pPr>
          </w:p>
        </w:tc>
        <w:tc>
          <w:tcPr>
            <w:tcW w:w="1890" w:type="dxa"/>
            <w:tcBorders>
              <w:top w:val="single" w:sz="8" w:space="0" w:color="auto"/>
              <w:left w:val="single" w:sz="8" w:space="0" w:color="auto"/>
              <w:bottom w:val="single" w:sz="8" w:space="0" w:color="auto"/>
              <w:right w:val="single" w:sz="8" w:space="0" w:color="auto"/>
            </w:tcBorders>
          </w:tcPr>
          <w:p w14:paraId="5B2ED824" w14:textId="77777777" w:rsidR="00DE5A0A" w:rsidRPr="00AB4EED" w:rsidRDefault="00DE5A0A" w:rsidP="005A5BCB">
            <w:pPr>
              <w:spacing w:after="0" w:line="240" w:lineRule="auto"/>
              <w:rPr>
                <w:rFonts w:cs="Times New Roman"/>
                <w:sz w:val="20"/>
                <w:szCs w:val="20"/>
              </w:rPr>
            </w:pPr>
          </w:p>
        </w:tc>
      </w:tr>
      <w:tr w:rsidR="00DE5A0A" w14:paraId="2AB73855"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7DD0A9AF"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Piping Manufacturer</w:t>
            </w:r>
          </w:p>
        </w:tc>
        <w:tc>
          <w:tcPr>
            <w:tcW w:w="1710" w:type="dxa"/>
            <w:tcBorders>
              <w:top w:val="single" w:sz="8" w:space="0" w:color="auto"/>
              <w:left w:val="single" w:sz="8" w:space="0" w:color="auto"/>
              <w:bottom w:val="single" w:sz="8" w:space="0" w:color="auto"/>
              <w:right w:val="single" w:sz="8" w:space="0" w:color="auto"/>
            </w:tcBorders>
          </w:tcPr>
          <w:p w14:paraId="490A8F91" w14:textId="77777777" w:rsidR="00DE5A0A" w:rsidRPr="00AB4EED" w:rsidRDefault="00DE5A0A" w:rsidP="005A5BCB">
            <w:pPr>
              <w:spacing w:after="0" w:line="240" w:lineRule="auto"/>
              <w:rPr>
                <w:rFonts w:cs="Times New Roman"/>
                <w:sz w:val="20"/>
                <w:szCs w:val="20"/>
              </w:rPr>
            </w:pPr>
          </w:p>
        </w:tc>
        <w:tc>
          <w:tcPr>
            <w:tcW w:w="1710" w:type="dxa"/>
            <w:tcBorders>
              <w:top w:val="single" w:sz="8" w:space="0" w:color="auto"/>
              <w:left w:val="single" w:sz="8" w:space="0" w:color="auto"/>
              <w:bottom w:val="single" w:sz="8" w:space="0" w:color="auto"/>
              <w:right w:val="single" w:sz="8" w:space="0" w:color="auto"/>
            </w:tcBorders>
          </w:tcPr>
          <w:p w14:paraId="35328438" w14:textId="77777777" w:rsidR="00DE5A0A" w:rsidRPr="00AB4EED" w:rsidRDefault="00DE5A0A" w:rsidP="005A5BCB">
            <w:pPr>
              <w:spacing w:after="0" w:line="240" w:lineRule="auto"/>
              <w:rPr>
                <w:rFonts w:cs="Times New Roman"/>
                <w:sz w:val="20"/>
                <w:szCs w:val="20"/>
              </w:rPr>
            </w:pPr>
          </w:p>
        </w:tc>
        <w:tc>
          <w:tcPr>
            <w:tcW w:w="1710" w:type="dxa"/>
            <w:gridSpan w:val="2"/>
            <w:tcBorders>
              <w:top w:val="single" w:sz="8" w:space="0" w:color="auto"/>
              <w:left w:val="single" w:sz="8" w:space="0" w:color="auto"/>
              <w:bottom w:val="single" w:sz="8" w:space="0" w:color="auto"/>
              <w:right w:val="single" w:sz="8" w:space="0" w:color="auto"/>
            </w:tcBorders>
          </w:tcPr>
          <w:p w14:paraId="6E072A50" w14:textId="77777777" w:rsidR="00DE5A0A" w:rsidRPr="00AB4EED" w:rsidRDefault="00DE5A0A" w:rsidP="005A5BCB">
            <w:pPr>
              <w:spacing w:after="0" w:line="240" w:lineRule="auto"/>
              <w:rPr>
                <w:rFonts w:cs="Times New Roman"/>
                <w:sz w:val="20"/>
                <w:szCs w:val="20"/>
              </w:rPr>
            </w:pPr>
          </w:p>
        </w:tc>
        <w:tc>
          <w:tcPr>
            <w:tcW w:w="1890" w:type="dxa"/>
            <w:tcBorders>
              <w:top w:val="single" w:sz="8" w:space="0" w:color="auto"/>
              <w:left w:val="single" w:sz="8" w:space="0" w:color="auto"/>
              <w:bottom w:val="single" w:sz="8" w:space="0" w:color="auto"/>
              <w:right w:val="single" w:sz="8" w:space="0" w:color="auto"/>
            </w:tcBorders>
          </w:tcPr>
          <w:p w14:paraId="23EF3454" w14:textId="77777777" w:rsidR="00DE5A0A" w:rsidRPr="00AB4EED" w:rsidRDefault="00DE5A0A" w:rsidP="005A5BCB">
            <w:pPr>
              <w:spacing w:after="0" w:line="240" w:lineRule="auto"/>
              <w:rPr>
                <w:rFonts w:cs="Times New Roman"/>
                <w:sz w:val="20"/>
                <w:szCs w:val="20"/>
              </w:rPr>
            </w:pPr>
          </w:p>
        </w:tc>
      </w:tr>
      <w:tr w:rsidR="00DE5A0A" w14:paraId="533A7B5D"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51F8E919"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Piping Model</w:t>
            </w:r>
          </w:p>
        </w:tc>
        <w:tc>
          <w:tcPr>
            <w:tcW w:w="1710" w:type="dxa"/>
            <w:tcBorders>
              <w:top w:val="single" w:sz="8" w:space="0" w:color="auto"/>
              <w:left w:val="single" w:sz="8" w:space="0" w:color="auto"/>
              <w:bottom w:val="single" w:sz="8" w:space="0" w:color="auto"/>
              <w:right w:val="single" w:sz="8" w:space="0" w:color="auto"/>
            </w:tcBorders>
          </w:tcPr>
          <w:p w14:paraId="55134437" w14:textId="77777777" w:rsidR="00DE5A0A" w:rsidRPr="00AB4EED" w:rsidRDefault="00DE5A0A" w:rsidP="005A5BCB">
            <w:pPr>
              <w:spacing w:after="0" w:line="240" w:lineRule="auto"/>
              <w:rPr>
                <w:rFonts w:cs="Times New Roman"/>
                <w:sz w:val="20"/>
                <w:szCs w:val="20"/>
              </w:rPr>
            </w:pPr>
          </w:p>
        </w:tc>
        <w:tc>
          <w:tcPr>
            <w:tcW w:w="1710" w:type="dxa"/>
            <w:tcBorders>
              <w:top w:val="single" w:sz="8" w:space="0" w:color="auto"/>
              <w:left w:val="single" w:sz="8" w:space="0" w:color="auto"/>
              <w:bottom w:val="single" w:sz="8" w:space="0" w:color="auto"/>
              <w:right w:val="single" w:sz="8" w:space="0" w:color="auto"/>
            </w:tcBorders>
          </w:tcPr>
          <w:p w14:paraId="5F2CCD8B" w14:textId="77777777" w:rsidR="00DE5A0A" w:rsidRPr="00AB4EED" w:rsidRDefault="00DE5A0A" w:rsidP="005A5BCB">
            <w:pPr>
              <w:spacing w:after="0" w:line="240" w:lineRule="auto"/>
              <w:rPr>
                <w:rFonts w:cs="Times New Roman"/>
                <w:sz w:val="20"/>
                <w:szCs w:val="20"/>
              </w:rPr>
            </w:pPr>
          </w:p>
        </w:tc>
        <w:tc>
          <w:tcPr>
            <w:tcW w:w="1710" w:type="dxa"/>
            <w:gridSpan w:val="2"/>
            <w:tcBorders>
              <w:top w:val="single" w:sz="8" w:space="0" w:color="auto"/>
              <w:left w:val="single" w:sz="8" w:space="0" w:color="auto"/>
              <w:bottom w:val="single" w:sz="8" w:space="0" w:color="auto"/>
              <w:right w:val="single" w:sz="8" w:space="0" w:color="auto"/>
            </w:tcBorders>
          </w:tcPr>
          <w:p w14:paraId="54D625FC" w14:textId="77777777" w:rsidR="00DE5A0A" w:rsidRPr="00AB4EED" w:rsidRDefault="00DE5A0A" w:rsidP="005A5BCB">
            <w:pPr>
              <w:spacing w:after="0" w:line="240" w:lineRule="auto"/>
              <w:rPr>
                <w:rFonts w:cs="Times New Roman"/>
                <w:sz w:val="20"/>
                <w:szCs w:val="20"/>
              </w:rPr>
            </w:pPr>
          </w:p>
        </w:tc>
        <w:tc>
          <w:tcPr>
            <w:tcW w:w="1890" w:type="dxa"/>
            <w:tcBorders>
              <w:top w:val="single" w:sz="8" w:space="0" w:color="auto"/>
              <w:left w:val="single" w:sz="8" w:space="0" w:color="auto"/>
              <w:bottom w:val="single" w:sz="8" w:space="0" w:color="auto"/>
              <w:right w:val="single" w:sz="8" w:space="0" w:color="auto"/>
            </w:tcBorders>
          </w:tcPr>
          <w:p w14:paraId="367C223E" w14:textId="77777777" w:rsidR="00DE5A0A" w:rsidRPr="00AB4EED" w:rsidRDefault="00DE5A0A" w:rsidP="005A5BCB">
            <w:pPr>
              <w:spacing w:after="0" w:line="240" w:lineRule="auto"/>
              <w:rPr>
                <w:rFonts w:cs="Times New Roman"/>
                <w:sz w:val="20"/>
                <w:szCs w:val="20"/>
              </w:rPr>
            </w:pPr>
          </w:p>
        </w:tc>
      </w:tr>
      <w:tr w:rsidR="00DE5A0A" w14:paraId="5A47E926"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059B8CA2"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Pipe Diameter / Length of Pipe</w:t>
            </w:r>
          </w:p>
        </w:tc>
        <w:tc>
          <w:tcPr>
            <w:tcW w:w="1710" w:type="dxa"/>
            <w:tcBorders>
              <w:top w:val="single" w:sz="8" w:space="0" w:color="auto"/>
              <w:left w:val="single" w:sz="8" w:space="0" w:color="auto"/>
              <w:bottom w:val="single" w:sz="8" w:space="0" w:color="auto"/>
              <w:right w:val="single" w:sz="8" w:space="0" w:color="auto"/>
            </w:tcBorders>
          </w:tcPr>
          <w:p w14:paraId="3B6EE144" w14:textId="77777777" w:rsidR="00DE5A0A" w:rsidRPr="00AB4EED" w:rsidRDefault="00DE5A0A" w:rsidP="005A5BCB">
            <w:pPr>
              <w:spacing w:after="0" w:line="240" w:lineRule="auto"/>
              <w:jc w:val="center"/>
              <w:rPr>
                <w:rFonts w:cs="Times New Roman"/>
                <w:sz w:val="20"/>
                <w:szCs w:val="20"/>
              </w:rPr>
            </w:pPr>
            <w:r w:rsidRPr="00AB4EED">
              <w:rPr>
                <w:rFonts w:cs="Times New Roman"/>
                <w:b/>
                <w:bCs/>
                <w:sz w:val="20"/>
                <w:szCs w:val="20"/>
              </w:rPr>
              <w:t>/</w:t>
            </w:r>
          </w:p>
        </w:tc>
        <w:tc>
          <w:tcPr>
            <w:tcW w:w="1710" w:type="dxa"/>
            <w:tcBorders>
              <w:top w:val="single" w:sz="8" w:space="0" w:color="auto"/>
              <w:left w:val="single" w:sz="8" w:space="0" w:color="auto"/>
              <w:bottom w:val="single" w:sz="8" w:space="0" w:color="auto"/>
              <w:right w:val="single" w:sz="8" w:space="0" w:color="auto"/>
            </w:tcBorders>
          </w:tcPr>
          <w:p w14:paraId="27C4D34F" w14:textId="77777777" w:rsidR="00DE5A0A" w:rsidRPr="00AB4EED" w:rsidRDefault="00DE5A0A" w:rsidP="005A5BCB">
            <w:pPr>
              <w:spacing w:after="0" w:line="240" w:lineRule="auto"/>
              <w:jc w:val="center"/>
              <w:rPr>
                <w:rFonts w:cs="Times New Roman"/>
                <w:sz w:val="20"/>
                <w:szCs w:val="20"/>
              </w:rPr>
            </w:pPr>
            <w:r w:rsidRPr="00AB4EED">
              <w:rPr>
                <w:rFonts w:cs="Times New Roman"/>
                <w:b/>
                <w:bCs/>
                <w:sz w:val="20"/>
                <w:szCs w:val="20"/>
              </w:rPr>
              <w:t>/</w:t>
            </w:r>
          </w:p>
        </w:tc>
        <w:tc>
          <w:tcPr>
            <w:tcW w:w="1710" w:type="dxa"/>
            <w:gridSpan w:val="2"/>
            <w:tcBorders>
              <w:top w:val="single" w:sz="8" w:space="0" w:color="auto"/>
              <w:left w:val="single" w:sz="8" w:space="0" w:color="auto"/>
              <w:bottom w:val="single" w:sz="8" w:space="0" w:color="auto"/>
              <w:right w:val="single" w:sz="8" w:space="0" w:color="auto"/>
            </w:tcBorders>
          </w:tcPr>
          <w:p w14:paraId="44EB3CDD" w14:textId="77777777" w:rsidR="00DE5A0A" w:rsidRPr="00AB4EED" w:rsidRDefault="00DE5A0A" w:rsidP="005A5BCB">
            <w:pPr>
              <w:spacing w:after="0" w:line="240" w:lineRule="auto"/>
              <w:jc w:val="center"/>
              <w:rPr>
                <w:rFonts w:cs="Times New Roman"/>
                <w:sz w:val="20"/>
                <w:szCs w:val="20"/>
              </w:rPr>
            </w:pPr>
            <w:r w:rsidRPr="00AB4EED">
              <w:rPr>
                <w:rFonts w:cs="Times New Roman"/>
                <w:b/>
                <w:bCs/>
                <w:sz w:val="20"/>
                <w:szCs w:val="20"/>
              </w:rPr>
              <w:t>/</w:t>
            </w:r>
          </w:p>
        </w:tc>
        <w:tc>
          <w:tcPr>
            <w:tcW w:w="1890" w:type="dxa"/>
            <w:tcBorders>
              <w:top w:val="single" w:sz="8" w:space="0" w:color="auto"/>
              <w:left w:val="single" w:sz="8" w:space="0" w:color="auto"/>
              <w:bottom w:val="single" w:sz="8" w:space="0" w:color="auto"/>
              <w:right w:val="single" w:sz="8" w:space="0" w:color="auto"/>
            </w:tcBorders>
          </w:tcPr>
          <w:p w14:paraId="0F8AC8D9" w14:textId="77777777" w:rsidR="00DE5A0A" w:rsidRPr="00AB4EED" w:rsidRDefault="00DE5A0A" w:rsidP="005A5BCB">
            <w:pPr>
              <w:spacing w:after="0" w:line="240" w:lineRule="auto"/>
              <w:jc w:val="center"/>
              <w:rPr>
                <w:rFonts w:cs="Times New Roman"/>
                <w:sz w:val="20"/>
                <w:szCs w:val="20"/>
              </w:rPr>
            </w:pPr>
            <w:r w:rsidRPr="00AB4EED">
              <w:rPr>
                <w:rFonts w:cs="Times New Roman"/>
                <w:b/>
                <w:bCs/>
                <w:sz w:val="20"/>
                <w:szCs w:val="20"/>
              </w:rPr>
              <w:t>/</w:t>
            </w:r>
          </w:p>
        </w:tc>
      </w:tr>
      <w:tr w:rsidR="00DE5A0A" w14:paraId="1F262A7C"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13C8391D"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Approximate Pipe Interstice Volume (Gallons)</w:t>
            </w:r>
          </w:p>
        </w:tc>
        <w:tc>
          <w:tcPr>
            <w:tcW w:w="1710" w:type="dxa"/>
            <w:tcBorders>
              <w:top w:val="single" w:sz="8" w:space="0" w:color="auto"/>
              <w:left w:val="single" w:sz="8" w:space="0" w:color="auto"/>
              <w:bottom w:val="single" w:sz="8" w:space="0" w:color="auto"/>
              <w:right w:val="single" w:sz="8" w:space="0" w:color="auto"/>
            </w:tcBorders>
          </w:tcPr>
          <w:p w14:paraId="0343CD01" w14:textId="77777777" w:rsidR="00DE5A0A" w:rsidRPr="00AB4EED" w:rsidRDefault="00DE5A0A" w:rsidP="005A5BCB">
            <w:pPr>
              <w:spacing w:after="0" w:line="240" w:lineRule="auto"/>
              <w:rPr>
                <w:rFonts w:cs="Times New Roman"/>
                <w:b/>
                <w:bCs/>
                <w:sz w:val="20"/>
                <w:szCs w:val="20"/>
              </w:rPr>
            </w:pPr>
          </w:p>
        </w:tc>
        <w:tc>
          <w:tcPr>
            <w:tcW w:w="1710" w:type="dxa"/>
            <w:tcBorders>
              <w:top w:val="single" w:sz="8" w:space="0" w:color="auto"/>
              <w:left w:val="single" w:sz="8" w:space="0" w:color="auto"/>
              <w:bottom w:val="single" w:sz="8" w:space="0" w:color="auto"/>
              <w:right w:val="single" w:sz="8" w:space="0" w:color="auto"/>
            </w:tcBorders>
          </w:tcPr>
          <w:p w14:paraId="5B1C4D11" w14:textId="77777777" w:rsidR="00DE5A0A" w:rsidRPr="00AB4EED" w:rsidRDefault="00DE5A0A" w:rsidP="005A5BCB">
            <w:pPr>
              <w:spacing w:after="0" w:line="240" w:lineRule="auto"/>
              <w:rPr>
                <w:rFonts w:cs="Times New Roman"/>
                <w:b/>
                <w:bCs/>
                <w:sz w:val="20"/>
                <w:szCs w:val="20"/>
              </w:rPr>
            </w:pPr>
          </w:p>
        </w:tc>
        <w:tc>
          <w:tcPr>
            <w:tcW w:w="1710" w:type="dxa"/>
            <w:gridSpan w:val="2"/>
            <w:tcBorders>
              <w:top w:val="single" w:sz="8" w:space="0" w:color="auto"/>
              <w:left w:val="single" w:sz="8" w:space="0" w:color="auto"/>
              <w:bottom w:val="single" w:sz="8" w:space="0" w:color="auto"/>
              <w:right w:val="single" w:sz="8" w:space="0" w:color="auto"/>
            </w:tcBorders>
          </w:tcPr>
          <w:p w14:paraId="67C57DBC" w14:textId="77777777" w:rsidR="00DE5A0A" w:rsidRPr="00AB4EED" w:rsidRDefault="00DE5A0A" w:rsidP="005A5BCB">
            <w:pPr>
              <w:spacing w:after="0" w:line="240" w:lineRule="auto"/>
              <w:rPr>
                <w:rFonts w:cs="Times New Roman"/>
                <w:b/>
                <w:bCs/>
                <w:sz w:val="20"/>
                <w:szCs w:val="20"/>
              </w:rPr>
            </w:pPr>
          </w:p>
        </w:tc>
        <w:tc>
          <w:tcPr>
            <w:tcW w:w="1890" w:type="dxa"/>
            <w:tcBorders>
              <w:top w:val="single" w:sz="8" w:space="0" w:color="auto"/>
              <w:left w:val="single" w:sz="8" w:space="0" w:color="auto"/>
              <w:bottom w:val="single" w:sz="8" w:space="0" w:color="auto"/>
              <w:right w:val="single" w:sz="8" w:space="0" w:color="auto"/>
            </w:tcBorders>
          </w:tcPr>
          <w:p w14:paraId="1E75901B" w14:textId="77777777" w:rsidR="00DE5A0A" w:rsidRPr="00AB4EED" w:rsidRDefault="00DE5A0A" w:rsidP="005A5BCB">
            <w:pPr>
              <w:spacing w:after="0" w:line="240" w:lineRule="auto"/>
              <w:rPr>
                <w:rFonts w:cs="Times New Roman"/>
                <w:b/>
                <w:bCs/>
                <w:sz w:val="20"/>
                <w:szCs w:val="20"/>
              </w:rPr>
            </w:pPr>
          </w:p>
        </w:tc>
      </w:tr>
      <w:tr w:rsidR="001B519A" w14:paraId="464F4E71"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1638A640" w14:textId="4852EBC9" w:rsidR="001B519A" w:rsidRPr="00AB4EED" w:rsidRDefault="001B519A" w:rsidP="001B519A">
            <w:pPr>
              <w:spacing w:after="0" w:line="240" w:lineRule="auto"/>
              <w:jc w:val="center"/>
              <w:rPr>
                <w:rFonts w:cs="Times New Roman"/>
                <w:sz w:val="20"/>
                <w:szCs w:val="20"/>
              </w:rPr>
            </w:pPr>
            <w:r w:rsidRPr="00AB4EED">
              <w:rPr>
                <w:rFonts w:cs="Times New Roman"/>
                <w:sz w:val="20"/>
                <w:szCs w:val="20"/>
              </w:rPr>
              <w:t>Type of AIM System (Category #)</w:t>
            </w:r>
          </w:p>
        </w:tc>
        <w:tc>
          <w:tcPr>
            <w:tcW w:w="1710" w:type="dxa"/>
            <w:tcBorders>
              <w:top w:val="single" w:sz="8" w:space="0" w:color="auto"/>
              <w:left w:val="single" w:sz="8" w:space="0" w:color="auto"/>
              <w:bottom w:val="single" w:sz="8" w:space="0" w:color="auto"/>
              <w:right w:val="single" w:sz="8" w:space="0" w:color="auto"/>
            </w:tcBorders>
          </w:tcPr>
          <w:p w14:paraId="164E9881" w14:textId="0D4FC964" w:rsidR="001B519A" w:rsidRPr="00AB4EED" w:rsidRDefault="001B519A" w:rsidP="001B519A">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1    </w:t>
            </w:r>
            <w:r>
              <w:rPr>
                <w:rFonts w:ascii="Wingdings" w:hAnsi="Wingdings" w:cs="Times New Roman"/>
                <w:szCs w:val="24"/>
              </w:rPr>
              <w:t>p</w:t>
            </w:r>
            <w:r>
              <w:rPr>
                <w:rFonts w:cs="Times New Roman"/>
                <w:sz w:val="20"/>
                <w:szCs w:val="20"/>
              </w:rPr>
              <w:t xml:space="preserve"> 2    </w:t>
            </w:r>
            <w:r>
              <w:rPr>
                <w:rFonts w:ascii="Wingdings" w:hAnsi="Wingdings" w:cs="Times New Roman"/>
                <w:szCs w:val="24"/>
              </w:rPr>
              <w:t>p</w:t>
            </w:r>
            <w:r>
              <w:rPr>
                <w:rFonts w:cs="Times New Roman"/>
                <w:sz w:val="20"/>
                <w:szCs w:val="20"/>
              </w:rPr>
              <w:t xml:space="preserve"> 3</w:t>
            </w:r>
          </w:p>
        </w:tc>
        <w:tc>
          <w:tcPr>
            <w:tcW w:w="1710" w:type="dxa"/>
            <w:tcBorders>
              <w:top w:val="single" w:sz="8" w:space="0" w:color="auto"/>
              <w:left w:val="single" w:sz="8" w:space="0" w:color="auto"/>
              <w:bottom w:val="single" w:sz="8" w:space="0" w:color="auto"/>
              <w:right w:val="single" w:sz="8" w:space="0" w:color="auto"/>
            </w:tcBorders>
          </w:tcPr>
          <w:p w14:paraId="603D49A1" w14:textId="05701F5C" w:rsidR="001B519A" w:rsidRPr="00AB4EED" w:rsidRDefault="001B519A" w:rsidP="001B519A">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1    </w:t>
            </w:r>
            <w:r>
              <w:rPr>
                <w:rFonts w:ascii="Wingdings" w:hAnsi="Wingdings" w:cs="Times New Roman"/>
                <w:szCs w:val="24"/>
              </w:rPr>
              <w:t>p</w:t>
            </w:r>
            <w:r>
              <w:rPr>
                <w:rFonts w:cs="Times New Roman"/>
                <w:sz w:val="20"/>
                <w:szCs w:val="20"/>
              </w:rPr>
              <w:t xml:space="preserve"> 2    </w:t>
            </w:r>
            <w:r>
              <w:rPr>
                <w:rFonts w:ascii="Wingdings" w:hAnsi="Wingdings" w:cs="Times New Roman"/>
                <w:szCs w:val="24"/>
              </w:rPr>
              <w:t>p</w:t>
            </w:r>
            <w:r>
              <w:rPr>
                <w:rFonts w:cs="Times New Roman"/>
                <w:sz w:val="20"/>
                <w:szCs w:val="20"/>
              </w:rPr>
              <w:t xml:space="preserve"> 3</w:t>
            </w:r>
          </w:p>
        </w:tc>
        <w:tc>
          <w:tcPr>
            <w:tcW w:w="1710" w:type="dxa"/>
            <w:gridSpan w:val="2"/>
            <w:tcBorders>
              <w:top w:val="single" w:sz="8" w:space="0" w:color="auto"/>
              <w:left w:val="single" w:sz="8" w:space="0" w:color="auto"/>
              <w:bottom w:val="single" w:sz="8" w:space="0" w:color="auto"/>
              <w:right w:val="single" w:sz="8" w:space="0" w:color="auto"/>
            </w:tcBorders>
          </w:tcPr>
          <w:p w14:paraId="2A3E8B3E" w14:textId="04CA7415" w:rsidR="001B519A" w:rsidRPr="00AB4EED" w:rsidRDefault="001B519A" w:rsidP="001B519A">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1    </w:t>
            </w:r>
            <w:r>
              <w:rPr>
                <w:rFonts w:ascii="Wingdings" w:hAnsi="Wingdings" w:cs="Times New Roman"/>
                <w:szCs w:val="24"/>
              </w:rPr>
              <w:t>p</w:t>
            </w:r>
            <w:r>
              <w:rPr>
                <w:rFonts w:cs="Times New Roman"/>
                <w:sz w:val="20"/>
                <w:szCs w:val="20"/>
              </w:rPr>
              <w:t xml:space="preserve"> 2    </w:t>
            </w:r>
            <w:r>
              <w:rPr>
                <w:rFonts w:ascii="Wingdings" w:hAnsi="Wingdings" w:cs="Times New Roman"/>
                <w:szCs w:val="24"/>
              </w:rPr>
              <w:t>p</w:t>
            </w:r>
            <w:r>
              <w:rPr>
                <w:rFonts w:cs="Times New Roman"/>
                <w:sz w:val="20"/>
                <w:szCs w:val="20"/>
              </w:rPr>
              <w:t xml:space="preserve"> 3</w:t>
            </w:r>
          </w:p>
        </w:tc>
        <w:tc>
          <w:tcPr>
            <w:tcW w:w="1890" w:type="dxa"/>
            <w:tcBorders>
              <w:top w:val="single" w:sz="8" w:space="0" w:color="auto"/>
              <w:left w:val="single" w:sz="8" w:space="0" w:color="auto"/>
              <w:bottom w:val="single" w:sz="8" w:space="0" w:color="auto"/>
              <w:right w:val="single" w:sz="8" w:space="0" w:color="auto"/>
            </w:tcBorders>
          </w:tcPr>
          <w:p w14:paraId="3C7096A0" w14:textId="3232F7E4" w:rsidR="001B519A" w:rsidRPr="00AB4EED" w:rsidRDefault="001B519A" w:rsidP="001B519A">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1    </w:t>
            </w:r>
            <w:r>
              <w:rPr>
                <w:rFonts w:ascii="Wingdings" w:hAnsi="Wingdings" w:cs="Times New Roman"/>
                <w:szCs w:val="24"/>
              </w:rPr>
              <w:t>p</w:t>
            </w:r>
            <w:r>
              <w:rPr>
                <w:rFonts w:cs="Times New Roman"/>
                <w:sz w:val="20"/>
                <w:szCs w:val="20"/>
              </w:rPr>
              <w:t xml:space="preserve"> 2    </w:t>
            </w:r>
            <w:r>
              <w:rPr>
                <w:rFonts w:ascii="Wingdings" w:hAnsi="Wingdings" w:cs="Times New Roman"/>
                <w:szCs w:val="24"/>
              </w:rPr>
              <w:t>p</w:t>
            </w:r>
            <w:r>
              <w:rPr>
                <w:rFonts w:cs="Times New Roman"/>
                <w:sz w:val="20"/>
                <w:szCs w:val="20"/>
              </w:rPr>
              <w:t xml:space="preserve"> 3</w:t>
            </w:r>
          </w:p>
        </w:tc>
      </w:tr>
      <w:tr w:rsidR="001B519A" w14:paraId="54FAD1F2" w14:textId="77777777" w:rsidTr="00DB290F">
        <w:trPr>
          <w:jc w:val="center"/>
        </w:trPr>
        <w:tc>
          <w:tcPr>
            <w:tcW w:w="10440" w:type="dxa"/>
            <w:gridSpan w:val="7"/>
            <w:tcBorders>
              <w:top w:val="single" w:sz="8" w:space="0" w:color="auto"/>
              <w:left w:val="single" w:sz="8" w:space="0" w:color="auto"/>
              <w:bottom w:val="single" w:sz="8" w:space="0" w:color="auto"/>
              <w:right w:val="single" w:sz="8" w:space="0" w:color="auto"/>
            </w:tcBorders>
            <w:shd w:val="clear" w:color="auto" w:fill="C198C2"/>
          </w:tcPr>
          <w:p w14:paraId="6B81287A" w14:textId="77777777" w:rsidR="001B519A" w:rsidRPr="007225EF" w:rsidRDefault="001B519A" w:rsidP="002B33C5">
            <w:pPr>
              <w:pStyle w:val="TableHeader"/>
              <w:rPr>
                <w:rFonts w:ascii="Calibri" w:hAnsi="Calibri" w:cs="Calibri"/>
              </w:rPr>
            </w:pPr>
            <w:r w:rsidRPr="007225EF">
              <w:rPr>
                <w:rFonts w:ascii="Calibri" w:hAnsi="Calibri" w:cs="Calibri"/>
              </w:rPr>
              <w:t>Category 1 or Category 2 Aim Systems</w:t>
            </w:r>
          </w:p>
        </w:tc>
      </w:tr>
      <w:tr w:rsidR="001B519A" w14:paraId="12B30E15"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3555140C" w14:textId="77777777" w:rsidR="001B519A" w:rsidRPr="00AB4EED" w:rsidRDefault="001B519A" w:rsidP="001B519A">
            <w:pPr>
              <w:spacing w:after="0" w:line="240" w:lineRule="auto"/>
              <w:jc w:val="center"/>
              <w:rPr>
                <w:rFonts w:cs="Times New Roman"/>
                <w:sz w:val="20"/>
                <w:szCs w:val="20"/>
              </w:rPr>
            </w:pPr>
            <w:r w:rsidRPr="00AB4EED">
              <w:rPr>
                <w:rFonts w:cs="Times New Roman"/>
                <w:sz w:val="20"/>
                <w:szCs w:val="20"/>
              </w:rPr>
              <w:t>Pressure (P) / Vacuum (V) / Liquid Reservoir Manufacturer</w:t>
            </w:r>
          </w:p>
        </w:tc>
        <w:tc>
          <w:tcPr>
            <w:tcW w:w="1710" w:type="dxa"/>
            <w:tcBorders>
              <w:top w:val="single" w:sz="8" w:space="0" w:color="auto"/>
              <w:left w:val="single" w:sz="8" w:space="0" w:color="auto"/>
              <w:bottom w:val="single" w:sz="8" w:space="0" w:color="auto"/>
              <w:right w:val="single" w:sz="8" w:space="0" w:color="auto"/>
            </w:tcBorders>
          </w:tcPr>
          <w:p w14:paraId="1BEECFC0" w14:textId="77777777" w:rsidR="001B519A" w:rsidRPr="00AB4EED" w:rsidRDefault="001B519A" w:rsidP="001B519A">
            <w:pPr>
              <w:spacing w:after="0" w:line="240" w:lineRule="auto"/>
              <w:rPr>
                <w:rFonts w:cs="Times New Roman"/>
              </w:rPr>
            </w:pPr>
          </w:p>
        </w:tc>
        <w:tc>
          <w:tcPr>
            <w:tcW w:w="1710" w:type="dxa"/>
            <w:tcBorders>
              <w:top w:val="single" w:sz="8" w:space="0" w:color="auto"/>
              <w:left w:val="single" w:sz="8" w:space="0" w:color="auto"/>
              <w:bottom w:val="single" w:sz="8" w:space="0" w:color="auto"/>
              <w:right w:val="single" w:sz="8" w:space="0" w:color="auto"/>
            </w:tcBorders>
          </w:tcPr>
          <w:p w14:paraId="33A4C5DA" w14:textId="77777777" w:rsidR="001B519A" w:rsidRPr="00AB4EED" w:rsidRDefault="001B519A" w:rsidP="001B519A">
            <w:pPr>
              <w:spacing w:after="0" w:line="240" w:lineRule="auto"/>
              <w:rPr>
                <w:rFonts w:cs="Times New Roman"/>
              </w:rPr>
            </w:pPr>
          </w:p>
        </w:tc>
        <w:tc>
          <w:tcPr>
            <w:tcW w:w="1710" w:type="dxa"/>
            <w:gridSpan w:val="2"/>
            <w:tcBorders>
              <w:top w:val="single" w:sz="8" w:space="0" w:color="auto"/>
              <w:left w:val="single" w:sz="8" w:space="0" w:color="auto"/>
              <w:bottom w:val="single" w:sz="8" w:space="0" w:color="auto"/>
              <w:right w:val="single" w:sz="8" w:space="0" w:color="auto"/>
            </w:tcBorders>
          </w:tcPr>
          <w:p w14:paraId="53471283" w14:textId="77777777" w:rsidR="001B519A" w:rsidRPr="00AB4EED" w:rsidRDefault="001B519A" w:rsidP="001B519A">
            <w:pPr>
              <w:spacing w:after="0" w:line="240" w:lineRule="auto"/>
              <w:rPr>
                <w:rFonts w:cs="Times New Roman"/>
              </w:rPr>
            </w:pPr>
          </w:p>
        </w:tc>
        <w:tc>
          <w:tcPr>
            <w:tcW w:w="1890" w:type="dxa"/>
            <w:tcBorders>
              <w:top w:val="single" w:sz="8" w:space="0" w:color="auto"/>
              <w:left w:val="single" w:sz="8" w:space="0" w:color="auto"/>
              <w:bottom w:val="single" w:sz="8" w:space="0" w:color="auto"/>
              <w:right w:val="single" w:sz="8" w:space="0" w:color="auto"/>
            </w:tcBorders>
          </w:tcPr>
          <w:p w14:paraId="689E0F04" w14:textId="6D02D6D8" w:rsidR="001B519A" w:rsidRPr="00AB4EED" w:rsidRDefault="001B519A" w:rsidP="001B519A">
            <w:pPr>
              <w:spacing w:after="0" w:line="240" w:lineRule="auto"/>
              <w:rPr>
                <w:rFonts w:cs="Times New Roman"/>
              </w:rPr>
            </w:pPr>
          </w:p>
        </w:tc>
      </w:tr>
      <w:tr w:rsidR="001B519A" w14:paraId="0F6A0797" w14:textId="77777777" w:rsidTr="00526B15">
        <w:trPr>
          <w:jc w:val="center"/>
        </w:trPr>
        <w:tc>
          <w:tcPr>
            <w:tcW w:w="3420" w:type="dxa"/>
            <w:gridSpan w:val="2"/>
            <w:tcBorders>
              <w:top w:val="single" w:sz="8" w:space="0" w:color="auto"/>
              <w:left w:val="single" w:sz="8" w:space="0" w:color="auto"/>
              <w:bottom w:val="single" w:sz="8" w:space="0" w:color="auto"/>
              <w:right w:val="single" w:sz="8" w:space="0" w:color="auto"/>
            </w:tcBorders>
          </w:tcPr>
          <w:p w14:paraId="7A2FF83E" w14:textId="77777777" w:rsidR="001B519A" w:rsidRPr="00AB4EED" w:rsidRDefault="001B519A" w:rsidP="001B519A">
            <w:pPr>
              <w:spacing w:after="0" w:line="240" w:lineRule="auto"/>
              <w:jc w:val="center"/>
              <w:rPr>
                <w:rFonts w:cs="Times New Roman"/>
                <w:sz w:val="20"/>
                <w:szCs w:val="20"/>
              </w:rPr>
            </w:pPr>
            <w:r w:rsidRPr="00AB4EED">
              <w:rPr>
                <w:rFonts w:cs="Times New Roman"/>
                <w:sz w:val="20"/>
                <w:szCs w:val="20"/>
              </w:rPr>
              <w:t>P / V / Liquid Reservoir Model</w:t>
            </w:r>
          </w:p>
        </w:tc>
        <w:tc>
          <w:tcPr>
            <w:tcW w:w="1710" w:type="dxa"/>
            <w:tcBorders>
              <w:top w:val="single" w:sz="8" w:space="0" w:color="auto"/>
              <w:left w:val="single" w:sz="8" w:space="0" w:color="auto"/>
              <w:bottom w:val="single" w:sz="8" w:space="0" w:color="auto"/>
              <w:right w:val="single" w:sz="8" w:space="0" w:color="auto"/>
            </w:tcBorders>
          </w:tcPr>
          <w:p w14:paraId="1D5360B5" w14:textId="77777777" w:rsidR="001B519A" w:rsidRPr="00AB4EED" w:rsidRDefault="001B519A" w:rsidP="001B519A">
            <w:pPr>
              <w:spacing w:after="0" w:line="240" w:lineRule="auto"/>
              <w:rPr>
                <w:rFonts w:cs="Times New Roman"/>
              </w:rPr>
            </w:pPr>
          </w:p>
        </w:tc>
        <w:tc>
          <w:tcPr>
            <w:tcW w:w="1710" w:type="dxa"/>
            <w:tcBorders>
              <w:top w:val="single" w:sz="8" w:space="0" w:color="auto"/>
              <w:left w:val="single" w:sz="8" w:space="0" w:color="auto"/>
              <w:bottom w:val="single" w:sz="8" w:space="0" w:color="auto"/>
              <w:right w:val="single" w:sz="8" w:space="0" w:color="auto"/>
            </w:tcBorders>
          </w:tcPr>
          <w:p w14:paraId="22B1AEBC" w14:textId="77777777" w:rsidR="001B519A" w:rsidRPr="00AB4EED" w:rsidRDefault="001B519A" w:rsidP="001B519A">
            <w:pPr>
              <w:spacing w:after="0" w:line="240" w:lineRule="auto"/>
              <w:rPr>
                <w:rFonts w:cs="Times New Roman"/>
              </w:rPr>
            </w:pPr>
          </w:p>
        </w:tc>
        <w:tc>
          <w:tcPr>
            <w:tcW w:w="1710" w:type="dxa"/>
            <w:gridSpan w:val="2"/>
            <w:tcBorders>
              <w:top w:val="single" w:sz="8" w:space="0" w:color="auto"/>
              <w:left w:val="single" w:sz="8" w:space="0" w:color="auto"/>
              <w:bottom w:val="single" w:sz="8" w:space="0" w:color="auto"/>
              <w:right w:val="single" w:sz="8" w:space="0" w:color="auto"/>
            </w:tcBorders>
          </w:tcPr>
          <w:p w14:paraId="158937DE" w14:textId="77777777" w:rsidR="001B519A" w:rsidRPr="00AB4EED" w:rsidRDefault="001B519A" w:rsidP="001B519A">
            <w:pPr>
              <w:spacing w:after="0" w:line="240" w:lineRule="auto"/>
              <w:rPr>
                <w:rFonts w:cs="Times New Roman"/>
              </w:rPr>
            </w:pPr>
          </w:p>
        </w:tc>
        <w:tc>
          <w:tcPr>
            <w:tcW w:w="1890" w:type="dxa"/>
            <w:tcBorders>
              <w:top w:val="single" w:sz="8" w:space="0" w:color="auto"/>
              <w:left w:val="single" w:sz="8" w:space="0" w:color="auto"/>
              <w:bottom w:val="single" w:sz="8" w:space="0" w:color="auto"/>
              <w:right w:val="single" w:sz="8" w:space="0" w:color="auto"/>
            </w:tcBorders>
          </w:tcPr>
          <w:p w14:paraId="4C3103C2" w14:textId="77777777" w:rsidR="001B519A" w:rsidRPr="00AB4EED" w:rsidRDefault="001B519A" w:rsidP="001B519A">
            <w:pPr>
              <w:spacing w:after="0" w:line="240" w:lineRule="auto"/>
              <w:rPr>
                <w:rFonts w:cs="Times New Roman"/>
              </w:rPr>
            </w:pPr>
          </w:p>
        </w:tc>
      </w:tr>
      <w:tr w:rsidR="001B519A" w14:paraId="4A503C71" w14:textId="77777777" w:rsidTr="00526B15">
        <w:trPr>
          <w:jc w:val="center"/>
        </w:trPr>
        <w:tc>
          <w:tcPr>
            <w:tcW w:w="10440" w:type="dxa"/>
            <w:gridSpan w:val="7"/>
            <w:tcBorders>
              <w:top w:val="single" w:sz="8" w:space="0" w:color="auto"/>
              <w:left w:val="single" w:sz="8" w:space="0" w:color="auto"/>
              <w:bottom w:val="single" w:sz="8" w:space="0" w:color="auto"/>
              <w:right w:val="single" w:sz="8" w:space="0" w:color="auto"/>
            </w:tcBorders>
          </w:tcPr>
          <w:p w14:paraId="71B1E4B9" w14:textId="4D8289B2" w:rsidR="001B519A" w:rsidRPr="00AB4EED" w:rsidRDefault="001B519A" w:rsidP="001B519A">
            <w:pPr>
              <w:spacing w:after="0" w:line="240" w:lineRule="auto"/>
              <w:rPr>
                <w:rFonts w:cs="Times New Roman"/>
                <w:noProof/>
                <w:sz w:val="20"/>
                <w:szCs w:val="20"/>
              </w:rPr>
            </w:pPr>
            <w:r w:rsidRPr="00A11338">
              <w:rPr>
                <w:b/>
                <w:bCs/>
                <w:sz w:val="20"/>
                <w:szCs w:val="20"/>
              </w:rPr>
              <w:t>Note:</w:t>
            </w:r>
            <w:r w:rsidRPr="00AB4EED">
              <w:rPr>
                <w:rFonts w:cs="Times New Roman"/>
                <w:noProof/>
                <w:sz w:val="20"/>
                <w:szCs w:val="20"/>
              </w:rPr>
              <w:t xml:space="preserve"> Some category 1 and 2 systems may also have containment sumps with liquid-detecting sensors like those used in category 3 systems. These sumps may not be monitored by the pressure, vacuum, or liquid reservoirs. The sumps may be needed to monitor single-walled piping components inside the sump. As a containment sump used for interstitial monitoring of piping, the sumps must be tested for integrity once every three years.</w:t>
            </w:r>
          </w:p>
          <w:p w14:paraId="50A0883D" w14:textId="77777777" w:rsidR="001B519A" w:rsidRPr="00AB4EED" w:rsidRDefault="001B519A" w:rsidP="001B519A">
            <w:pPr>
              <w:spacing w:after="0" w:line="240" w:lineRule="auto"/>
              <w:rPr>
                <w:rFonts w:cs="Times New Roman"/>
                <w:b/>
                <w:sz w:val="20"/>
                <w:szCs w:val="20"/>
              </w:rPr>
            </w:pPr>
          </w:p>
          <w:p w14:paraId="39976FE4" w14:textId="77777777" w:rsidR="001B519A" w:rsidRPr="00AB4EED" w:rsidRDefault="001B519A" w:rsidP="001B519A">
            <w:pPr>
              <w:spacing w:after="0" w:line="240" w:lineRule="auto"/>
              <w:rPr>
                <w:rFonts w:cs="Times New Roman"/>
                <w:noProof/>
                <w:sz w:val="20"/>
                <w:szCs w:val="20"/>
              </w:rPr>
            </w:pPr>
            <w:r w:rsidRPr="00AB4EED">
              <w:rPr>
                <w:rFonts w:cstheme="minorHAnsi"/>
                <w:b/>
                <w:sz w:val="20"/>
                <w:szCs w:val="20"/>
              </w:rPr>
              <w:t>Note:</w:t>
            </w:r>
            <w:r w:rsidRPr="00AB4EED">
              <w:rPr>
                <w:rFonts w:cs="Times New Roman"/>
                <w:bCs/>
                <w:sz w:val="20"/>
                <w:szCs w:val="20"/>
              </w:rPr>
              <w:t xml:space="preserve"> Containment sump testing is not required if the containment is double-walled and uses periodic interstitial monitoring that monitors the integrity of both walls of the sump.</w:t>
            </w:r>
          </w:p>
          <w:p w14:paraId="01AC4E9B" w14:textId="77777777" w:rsidR="001B519A" w:rsidRPr="00AB4EED" w:rsidRDefault="001B519A" w:rsidP="001B519A">
            <w:pPr>
              <w:spacing w:after="0" w:line="240" w:lineRule="auto"/>
              <w:rPr>
                <w:rFonts w:cs="Times New Roman"/>
                <w:noProof/>
                <w:sz w:val="20"/>
                <w:szCs w:val="20"/>
              </w:rPr>
            </w:pPr>
          </w:p>
        </w:tc>
      </w:tr>
      <w:tr w:rsidR="001B519A" w14:paraId="39E7B869" w14:textId="77777777" w:rsidTr="00526B15">
        <w:trPr>
          <w:trHeight w:val="4066"/>
          <w:jc w:val="center"/>
        </w:trPr>
        <w:tc>
          <w:tcPr>
            <w:tcW w:w="10440" w:type="dxa"/>
            <w:gridSpan w:val="7"/>
            <w:tcBorders>
              <w:top w:val="single" w:sz="8" w:space="0" w:color="auto"/>
              <w:left w:val="single" w:sz="8" w:space="0" w:color="auto"/>
              <w:bottom w:val="single" w:sz="8" w:space="0" w:color="auto"/>
              <w:right w:val="single" w:sz="8" w:space="0" w:color="auto"/>
            </w:tcBorders>
            <w:shd w:val="clear" w:color="auto" w:fill="auto"/>
          </w:tcPr>
          <w:p w14:paraId="032B945F" w14:textId="77777777" w:rsidR="001B519A" w:rsidRPr="00D175B3" w:rsidRDefault="001B519A" w:rsidP="001B519A">
            <w:pPr>
              <w:spacing w:after="0" w:line="240" w:lineRule="auto"/>
              <w:rPr>
                <w:b/>
                <w:bCs/>
              </w:rPr>
            </w:pPr>
            <w:r w:rsidRPr="000E2E98">
              <w:rPr>
                <w:rFonts w:cstheme="minorHAnsi"/>
                <w:b/>
                <w:bCs/>
                <w:sz w:val="20"/>
                <w:szCs w:val="20"/>
              </w:rPr>
              <w:t>Comments</w:t>
            </w:r>
          </w:p>
        </w:tc>
      </w:tr>
    </w:tbl>
    <w:p w14:paraId="2FFADA90" w14:textId="0784EE35" w:rsidR="00DE5A0A" w:rsidRDefault="00DE5A0A" w:rsidP="00DE5A0A">
      <w:r>
        <w:br w:type="page"/>
      </w: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20"/>
        <w:gridCol w:w="1710"/>
        <w:gridCol w:w="1710"/>
        <w:gridCol w:w="1710"/>
        <w:gridCol w:w="1890"/>
      </w:tblGrid>
      <w:tr w:rsidR="00DE5A0A" w14:paraId="149F6E92" w14:textId="77777777" w:rsidTr="00526B15">
        <w:trPr>
          <w:jc w:val="center"/>
        </w:trPr>
        <w:tc>
          <w:tcPr>
            <w:tcW w:w="10440" w:type="dxa"/>
            <w:gridSpan w:val="5"/>
            <w:shd w:val="clear" w:color="auto" w:fill="6C406D"/>
          </w:tcPr>
          <w:p w14:paraId="459F8ADF" w14:textId="236CC689" w:rsidR="00DE5A0A" w:rsidRPr="007225EF" w:rsidRDefault="00DE5A0A" w:rsidP="002B33C5">
            <w:pPr>
              <w:pStyle w:val="TableHeader"/>
              <w:rPr>
                <w:rFonts w:ascii="Calibri" w:hAnsi="Calibri" w:cs="Calibri"/>
              </w:rPr>
            </w:pPr>
            <w:bookmarkStart w:id="35" w:name="_Toc94860218"/>
            <w:bookmarkStart w:id="36" w:name="_Toc94866749"/>
            <w:r w:rsidRPr="007225EF">
              <w:rPr>
                <w:rFonts w:ascii="Calibri" w:hAnsi="Calibri" w:cs="Calibri"/>
              </w:rPr>
              <w:lastRenderedPageBreak/>
              <w:t xml:space="preserve">Certification </w:t>
            </w:r>
            <w:r w:rsidR="004A660C" w:rsidRPr="007225EF">
              <w:rPr>
                <w:rFonts w:ascii="Calibri" w:hAnsi="Calibri" w:cs="Calibri"/>
              </w:rPr>
              <w:t>o</w:t>
            </w:r>
            <w:r w:rsidRPr="007225EF">
              <w:rPr>
                <w:rFonts w:ascii="Calibri" w:hAnsi="Calibri" w:cs="Calibri"/>
              </w:rPr>
              <w:t xml:space="preserve">f Compliance Form: Use </w:t>
            </w:r>
            <w:r w:rsidR="004A660C" w:rsidRPr="007225EF">
              <w:rPr>
                <w:rFonts w:ascii="Calibri" w:hAnsi="Calibri" w:cs="Calibri"/>
              </w:rPr>
              <w:t>o</w:t>
            </w:r>
            <w:r w:rsidRPr="007225EF">
              <w:rPr>
                <w:rFonts w:ascii="Calibri" w:hAnsi="Calibri" w:cs="Calibri"/>
              </w:rPr>
              <w:t xml:space="preserve">f AIM System </w:t>
            </w:r>
            <w:r w:rsidR="004A660C" w:rsidRPr="007225EF">
              <w:rPr>
                <w:rFonts w:ascii="Calibri" w:hAnsi="Calibri" w:cs="Calibri"/>
              </w:rPr>
              <w:t>f</w:t>
            </w:r>
            <w:r w:rsidRPr="007225EF">
              <w:rPr>
                <w:rFonts w:ascii="Calibri" w:hAnsi="Calibri" w:cs="Calibri"/>
              </w:rPr>
              <w:t>or EPG UST Facility (Page 2 of 2)</w:t>
            </w:r>
            <w:bookmarkEnd w:id="35"/>
            <w:bookmarkEnd w:id="36"/>
          </w:p>
        </w:tc>
      </w:tr>
      <w:tr w:rsidR="00DE5A0A" w14:paraId="12E5DAC7" w14:textId="77777777" w:rsidTr="00DB290F">
        <w:trPr>
          <w:jc w:val="center"/>
        </w:trPr>
        <w:tc>
          <w:tcPr>
            <w:tcW w:w="10440" w:type="dxa"/>
            <w:gridSpan w:val="5"/>
            <w:shd w:val="clear" w:color="auto" w:fill="C198C2"/>
          </w:tcPr>
          <w:p w14:paraId="43619D8C" w14:textId="77777777" w:rsidR="00DE5A0A" w:rsidRPr="007225EF" w:rsidRDefault="00DE5A0A" w:rsidP="002B33C5">
            <w:pPr>
              <w:pStyle w:val="TableHeader"/>
              <w:rPr>
                <w:rFonts w:ascii="Calibri" w:hAnsi="Calibri" w:cs="Calibri"/>
              </w:rPr>
            </w:pPr>
            <w:r w:rsidRPr="007225EF">
              <w:rPr>
                <w:rFonts w:ascii="Calibri" w:hAnsi="Calibri" w:cs="Calibri"/>
              </w:rPr>
              <w:t>Category 3 Aim Systems</w:t>
            </w:r>
          </w:p>
        </w:tc>
      </w:tr>
      <w:tr w:rsidR="00DE5A0A" w14:paraId="48834298" w14:textId="77777777" w:rsidTr="00526B15">
        <w:trPr>
          <w:jc w:val="center"/>
        </w:trPr>
        <w:tc>
          <w:tcPr>
            <w:tcW w:w="3420" w:type="dxa"/>
          </w:tcPr>
          <w:p w14:paraId="1706D2BF"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Sump Sensor Manufacturer</w:t>
            </w:r>
          </w:p>
        </w:tc>
        <w:tc>
          <w:tcPr>
            <w:tcW w:w="1710" w:type="dxa"/>
          </w:tcPr>
          <w:p w14:paraId="7BCFA3AD" w14:textId="77777777" w:rsidR="00DE5A0A" w:rsidRPr="00AB4EED" w:rsidRDefault="00DE5A0A" w:rsidP="005A5BCB">
            <w:pPr>
              <w:tabs>
                <w:tab w:val="left" w:pos="1310"/>
              </w:tabs>
              <w:spacing w:after="0" w:line="240" w:lineRule="auto"/>
              <w:rPr>
                <w:rFonts w:cs="Times New Roman"/>
                <w:sz w:val="20"/>
                <w:szCs w:val="20"/>
              </w:rPr>
            </w:pPr>
            <w:r w:rsidRPr="00AB4EED">
              <w:rPr>
                <w:rFonts w:cs="Times New Roman"/>
                <w:sz w:val="20"/>
                <w:szCs w:val="20"/>
              </w:rPr>
              <w:tab/>
            </w:r>
          </w:p>
        </w:tc>
        <w:tc>
          <w:tcPr>
            <w:tcW w:w="1710" w:type="dxa"/>
          </w:tcPr>
          <w:p w14:paraId="67C73030" w14:textId="77777777" w:rsidR="00DE5A0A" w:rsidRPr="00AB4EED" w:rsidRDefault="00DE5A0A" w:rsidP="005A5BCB">
            <w:pPr>
              <w:spacing w:after="0" w:line="240" w:lineRule="auto"/>
              <w:rPr>
                <w:rFonts w:cs="Times New Roman"/>
                <w:sz w:val="20"/>
                <w:szCs w:val="20"/>
              </w:rPr>
            </w:pPr>
          </w:p>
        </w:tc>
        <w:tc>
          <w:tcPr>
            <w:tcW w:w="1710" w:type="dxa"/>
          </w:tcPr>
          <w:p w14:paraId="5F908384" w14:textId="77777777" w:rsidR="00DE5A0A" w:rsidRPr="00AB4EED" w:rsidRDefault="00DE5A0A" w:rsidP="005A5BCB">
            <w:pPr>
              <w:spacing w:after="0" w:line="240" w:lineRule="auto"/>
              <w:rPr>
                <w:rFonts w:cs="Times New Roman"/>
                <w:sz w:val="20"/>
                <w:szCs w:val="20"/>
              </w:rPr>
            </w:pPr>
          </w:p>
        </w:tc>
        <w:tc>
          <w:tcPr>
            <w:tcW w:w="1890" w:type="dxa"/>
          </w:tcPr>
          <w:p w14:paraId="4612563D" w14:textId="77777777" w:rsidR="00DE5A0A" w:rsidRPr="00AB4EED" w:rsidRDefault="00DE5A0A" w:rsidP="005A5BCB">
            <w:pPr>
              <w:spacing w:after="0" w:line="240" w:lineRule="auto"/>
              <w:rPr>
                <w:rFonts w:cs="Times New Roman"/>
                <w:sz w:val="20"/>
                <w:szCs w:val="20"/>
              </w:rPr>
            </w:pPr>
          </w:p>
        </w:tc>
      </w:tr>
      <w:tr w:rsidR="00DE5A0A" w14:paraId="5FD2420A" w14:textId="77777777" w:rsidTr="00526B15">
        <w:trPr>
          <w:jc w:val="center"/>
        </w:trPr>
        <w:tc>
          <w:tcPr>
            <w:tcW w:w="3420" w:type="dxa"/>
          </w:tcPr>
          <w:p w14:paraId="6E9E924A"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Sump Sensor Model</w:t>
            </w:r>
          </w:p>
        </w:tc>
        <w:tc>
          <w:tcPr>
            <w:tcW w:w="1710" w:type="dxa"/>
          </w:tcPr>
          <w:p w14:paraId="545F0F40" w14:textId="77777777" w:rsidR="00DE5A0A" w:rsidRPr="00AB4EED" w:rsidRDefault="00DE5A0A" w:rsidP="005A5BCB">
            <w:pPr>
              <w:spacing w:after="0" w:line="240" w:lineRule="auto"/>
              <w:rPr>
                <w:rFonts w:cs="Times New Roman"/>
                <w:sz w:val="20"/>
                <w:szCs w:val="20"/>
              </w:rPr>
            </w:pPr>
          </w:p>
        </w:tc>
        <w:tc>
          <w:tcPr>
            <w:tcW w:w="1710" w:type="dxa"/>
          </w:tcPr>
          <w:p w14:paraId="5DD8F984" w14:textId="77777777" w:rsidR="00DE5A0A" w:rsidRPr="00AB4EED" w:rsidRDefault="00DE5A0A" w:rsidP="005A5BCB">
            <w:pPr>
              <w:spacing w:after="0" w:line="240" w:lineRule="auto"/>
              <w:rPr>
                <w:rFonts w:cs="Times New Roman"/>
                <w:sz w:val="20"/>
                <w:szCs w:val="20"/>
              </w:rPr>
            </w:pPr>
          </w:p>
        </w:tc>
        <w:tc>
          <w:tcPr>
            <w:tcW w:w="1710" w:type="dxa"/>
          </w:tcPr>
          <w:p w14:paraId="67E9330A" w14:textId="77777777" w:rsidR="00DE5A0A" w:rsidRPr="00AB4EED" w:rsidRDefault="00DE5A0A" w:rsidP="005A5BCB">
            <w:pPr>
              <w:spacing w:after="0" w:line="240" w:lineRule="auto"/>
              <w:rPr>
                <w:rFonts w:cs="Times New Roman"/>
                <w:sz w:val="20"/>
                <w:szCs w:val="20"/>
              </w:rPr>
            </w:pPr>
          </w:p>
        </w:tc>
        <w:tc>
          <w:tcPr>
            <w:tcW w:w="1890" w:type="dxa"/>
          </w:tcPr>
          <w:p w14:paraId="7857EAA9" w14:textId="77777777" w:rsidR="00DE5A0A" w:rsidRPr="00AB4EED" w:rsidRDefault="00DE5A0A" w:rsidP="005A5BCB">
            <w:pPr>
              <w:spacing w:after="0" w:line="240" w:lineRule="auto"/>
              <w:rPr>
                <w:rFonts w:cs="Times New Roman"/>
                <w:sz w:val="20"/>
                <w:szCs w:val="20"/>
              </w:rPr>
            </w:pPr>
          </w:p>
        </w:tc>
      </w:tr>
      <w:tr w:rsidR="00DE5A0A" w14:paraId="660B51AF" w14:textId="77777777" w:rsidTr="00526B15">
        <w:trPr>
          <w:jc w:val="center"/>
        </w:trPr>
        <w:tc>
          <w:tcPr>
            <w:tcW w:w="3420" w:type="dxa"/>
          </w:tcPr>
          <w:p w14:paraId="203C6229" w14:textId="404067E0" w:rsidR="00DE5A0A" w:rsidRPr="00AB4EED" w:rsidRDefault="00DE5A0A" w:rsidP="005A5BCB">
            <w:pPr>
              <w:spacing w:after="0" w:line="240" w:lineRule="auto"/>
              <w:jc w:val="center"/>
              <w:rPr>
                <w:rFonts w:cs="Times New Roman"/>
                <w:sz w:val="20"/>
                <w:szCs w:val="20"/>
              </w:rPr>
            </w:pPr>
            <w:r w:rsidRPr="00AB4EED">
              <w:rPr>
                <w:rFonts w:cs="Times New Roman"/>
                <w:sz w:val="20"/>
                <w:szCs w:val="20"/>
              </w:rPr>
              <w:t xml:space="preserve">Secondary Pipe Open </w:t>
            </w:r>
            <w:r w:rsidR="000B5937" w:rsidRPr="00AB4EED">
              <w:rPr>
                <w:rFonts w:cs="Times New Roman"/>
                <w:sz w:val="20"/>
                <w:szCs w:val="20"/>
              </w:rPr>
              <w:t>t</w:t>
            </w:r>
            <w:r w:rsidRPr="00AB4EED">
              <w:rPr>
                <w:rFonts w:cs="Times New Roman"/>
                <w:sz w:val="20"/>
                <w:szCs w:val="20"/>
              </w:rPr>
              <w:t xml:space="preserve">o Secondary Containment Sumps </w:t>
            </w:r>
            <w:r w:rsidR="000B5937" w:rsidRPr="00AB4EED">
              <w:rPr>
                <w:rFonts w:cs="Times New Roman"/>
                <w:sz w:val="20"/>
                <w:szCs w:val="20"/>
              </w:rPr>
              <w:t>o</w:t>
            </w:r>
            <w:r w:rsidRPr="00AB4EED">
              <w:rPr>
                <w:rFonts w:cs="Times New Roman"/>
                <w:sz w:val="20"/>
                <w:szCs w:val="20"/>
              </w:rPr>
              <w:t>r Collection Point?</w:t>
            </w:r>
          </w:p>
        </w:tc>
        <w:tc>
          <w:tcPr>
            <w:tcW w:w="1710" w:type="dxa"/>
          </w:tcPr>
          <w:p w14:paraId="478E8148" w14:textId="3BBB328E" w:rsidR="00DE5A0A" w:rsidRPr="00AB4EED" w:rsidRDefault="006F61AD"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41027E73" w14:textId="6FC06118" w:rsidR="00DE5A0A" w:rsidRPr="00AB4EED" w:rsidRDefault="006F61AD"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17B9CCB5" w14:textId="09AA64EB" w:rsidR="00DE5A0A" w:rsidRPr="00AB4EED" w:rsidRDefault="006F61AD"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890" w:type="dxa"/>
          </w:tcPr>
          <w:p w14:paraId="4DEF07CE" w14:textId="17BFB311" w:rsidR="00DE5A0A" w:rsidRPr="00AB4EED" w:rsidRDefault="006F61AD"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DE5A0A" w14:paraId="3225C243" w14:textId="77777777" w:rsidTr="00DB290F">
        <w:trPr>
          <w:jc w:val="center"/>
        </w:trPr>
        <w:tc>
          <w:tcPr>
            <w:tcW w:w="10440" w:type="dxa"/>
            <w:gridSpan w:val="5"/>
            <w:shd w:val="clear" w:color="auto" w:fill="C198C2"/>
          </w:tcPr>
          <w:p w14:paraId="5B499D56" w14:textId="77777777" w:rsidR="00DE5A0A" w:rsidRPr="007225EF" w:rsidRDefault="00DE5A0A" w:rsidP="002B33C5">
            <w:pPr>
              <w:pStyle w:val="TableHeader"/>
              <w:rPr>
                <w:rFonts w:asciiTheme="minorHAnsi" w:hAnsiTheme="minorHAnsi" w:cstheme="minorHAnsi"/>
              </w:rPr>
            </w:pPr>
            <w:r w:rsidRPr="007225EF">
              <w:rPr>
                <w:rFonts w:asciiTheme="minorHAnsi" w:hAnsiTheme="minorHAnsi" w:cstheme="minorHAnsi"/>
              </w:rPr>
              <w:t>Secondary Containment Sumps</w:t>
            </w:r>
          </w:p>
        </w:tc>
      </w:tr>
      <w:tr w:rsidR="00DE5A0A" w14:paraId="68D98890" w14:textId="77777777" w:rsidTr="00526B15">
        <w:trPr>
          <w:jc w:val="center"/>
        </w:trPr>
        <w:tc>
          <w:tcPr>
            <w:tcW w:w="3420" w:type="dxa"/>
          </w:tcPr>
          <w:p w14:paraId="6D9A4BE5"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Containment Sump Manufacturer</w:t>
            </w:r>
          </w:p>
        </w:tc>
        <w:tc>
          <w:tcPr>
            <w:tcW w:w="1710" w:type="dxa"/>
          </w:tcPr>
          <w:p w14:paraId="535E7BF0" w14:textId="77777777" w:rsidR="00DE5A0A" w:rsidRDefault="00DE5A0A" w:rsidP="005A5BCB">
            <w:pPr>
              <w:spacing w:after="0" w:line="240" w:lineRule="auto"/>
            </w:pPr>
          </w:p>
        </w:tc>
        <w:tc>
          <w:tcPr>
            <w:tcW w:w="1710" w:type="dxa"/>
          </w:tcPr>
          <w:p w14:paraId="6AC587D1" w14:textId="77777777" w:rsidR="00DE5A0A" w:rsidRDefault="00DE5A0A" w:rsidP="005A5BCB">
            <w:pPr>
              <w:spacing w:after="0" w:line="240" w:lineRule="auto"/>
            </w:pPr>
          </w:p>
        </w:tc>
        <w:tc>
          <w:tcPr>
            <w:tcW w:w="1710" w:type="dxa"/>
          </w:tcPr>
          <w:p w14:paraId="36F850C4" w14:textId="77777777" w:rsidR="00DE5A0A" w:rsidRDefault="00DE5A0A" w:rsidP="005A5BCB">
            <w:pPr>
              <w:spacing w:after="0" w:line="240" w:lineRule="auto"/>
            </w:pPr>
          </w:p>
        </w:tc>
        <w:tc>
          <w:tcPr>
            <w:tcW w:w="1890" w:type="dxa"/>
          </w:tcPr>
          <w:p w14:paraId="6F3F4225" w14:textId="77777777" w:rsidR="00DE5A0A" w:rsidRDefault="00DE5A0A" w:rsidP="005A5BCB">
            <w:pPr>
              <w:spacing w:after="0" w:line="240" w:lineRule="auto"/>
            </w:pPr>
          </w:p>
        </w:tc>
      </w:tr>
      <w:tr w:rsidR="00DE5A0A" w14:paraId="5634FB7E" w14:textId="77777777" w:rsidTr="00526B15">
        <w:trPr>
          <w:jc w:val="center"/>
        </w:trPr>
        <w:tc>
          <w:tcPr>
            <w:tcW w:w="3420" w:type="dxa"/>
          </w:tcPr>
          <w:p w14:paraId="7C58F7B7"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Containment Sump Model</w:t>
            </w:r>
          </w:p>
        </w:tc>
        <w:tc>
          <w:tcPr>
            <w:tcW w:w="1710" w:type="dxa"/>
          </w:tcPr>
          <w:p w14:paraId="7C242DE6" w14:textId="77777777" w:rsidR="00DE5A0A" w:rsidRDefault="00DE5A0A" w:rsidP="005A5BCB">
            <w:pPr>
              <w:spacing w:after="0" w:line="240" w:lineRule="auto"/>
            </w:pPr>
          </w:p>
        </w:tc>
        <w:tc>
          <w:tcPr>
            <w:tcW w:w="1710" w:type="dxa"/>
          </w:tcPr>
          <w:p w14:paraId="1301CBAA" w14:textId="77777777" w:rsidR="00DE5A0A" w:rsidRDefault="00DE5A0A" w:rsidP="005A5BCB">
            <w:pPr>
              <w:spacing w:after="0" w:line="240" w:lineRule="auto"/>
            </w:pPr>
          </w:p>
        </w:tc>
        <w:tc>
          <w:tcPr>
            <w:tcW w:w="1710" w:type="dxa"/>
          </w:tcPr>
          <w:p w14:paraId="46EEFD04" w14:textId="77777777" w:rsidR="00DE5A0A" w:rsidRDefault="00DE5A0A" w:rsidP="005A5BCB">
            <w:pPr>
              <w:spacing w:after="0" w:line="240" w:lineRule="auto"/>
            </w:pPr>
          </w:p>
        </w:tc>
        <w:tc>
          <w:tcPr>
            <w:tcW w:w="1890" w:type="dxa"/>
          </w:tcPr>
          <w:p w14:paraId="596D6E80" w14:textId="77777777" w:rsidR="00DE5A0A" w:rsidRDefault="00DE5A0A" w:rsidP="005A5BCB">
            <w:pPr>
              <w:spacing w:after="0" w:line="240" w:lineRule="auto"/>
            </w:pPr>
          </w:p>
        </w:tc>
      </w:tr>
      <w:tr w:rsidR="00DE5A0A" w14:paraId="3CABC256" w14:textId="77777777" w:rsidTr="00DB290F">
        <w:trPr>
          <w:jc w:val="center"/>
        </w:trPr>
        <w:tc>
          <w:tcPr>
            <w:tcW w:w="10440" w:type="dxa"/>
            <w:gridSpan w:val="5"/>
            <w:shd w:val="clear" w:color="auto" w:fill="C198C2"/>
          </w:tcPr>
          <w:p w14:paraId="49A0E631" w14:textId="01DDC98E" w:rsidR="00DE5A0A" w:rsidRPr="007225EF" w:rsidRDefault="00DE5A0A" w:rsidP="002B33C5">
            <w:pPr>
              <w:pStyle w:val="TableHeader"/>
              <w:rPr>
                <w:rFonts w:ascii="Calibri" w:hAnsi="Calibri" w:cs="Calibri"/>
              </w:rPr>
            </w:pPr>
            <w:r w:rsidRPr="007225EF">
              <w:rPr>
                <w:rFonts w:ascii="Calibri" w:hAnsi="Calibri" w:cs="Calibri"/>
              </w:rPr>
              <w:t xml:space="preserve">Automatic Tank Gauge </w:t>
            </w:r>
            <w:r w:rsidR="004A660C" w:rsidRPr="007225EF">
              <w:rPr>
                <w:rFonts w:ascii="Calibri" w:hAnsi="Calibri" w:cs="Calibri"/>
              </w:rPr>
              <w:t>o</w:t>
            </w:r>
            <w:r w:rsidRPr="007225EF">
              <w:rPr>
                <w:rFonts w:ascii="Calibri" w:hAnsi="Calibri" w:cs="Calibri"/>
              </w:rPr>
              <w:t>r Monitoring Console</w:t>
            </w:r>
          </w:p>
        </w:tc>
      </w:tr>
      <w:tr w:rsidR="00DE5A0A" w14:paraId="336D04D3" w14:textId="77777777" w:rsidTr="00526B15">
        <w:trPr>
          <w:jc w:val="center"/>
        </w:trPr>
        <w:tc>
          <w:tcPr>
            <w:tcW w:w="3420" w:type="dxa"/>
          </w:tcPr>
          <w:p w14:paraId="244B4399"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Monitoring Console Manufacturer</w:t>
            </w:r>
          </w:p>
        </w:tc>
        <w:tc>
          <w:tcPr>
            <w:tcW w:w="1710" w:type="dxa"/>
          </w:tcPr>
          <w:p w14:paraId="766CFCB3" w14:textId="77777777" w:rsidR="00DE5A0A" w:rsidRPr="00AB4EED" w:rsidRDefault="00DE5A0A" w:rsidP="005A5BCB">
            <w:pPr>
              <w:spacing w:before="120" w:after="0" w:line="240" w:lineRule="auto"/>
              <w:rPr>
                <w:rFonts w:cs="Times New Roman"/>
                <w:sz w:val="20"/>
                <w:szCs w:val="20"/>
              </w:rPr>
            </w:pPr>
          </w:p>
        </w:tc>
        <w:tc>
          <w:tcPr>
            <w:tcW w:w="1710" w:type="dxa"/>
          </w:tcPr>
          <w:p w14:paraId="4E27611A" w14:textId="77777777" w:rsidR="00DE5A0A" w:rsidRPr="00AB4EED" w:rsidRDefault="00DE5A0A" w:rsidP="005A5BCB">
            <w:pPr>
              <w:spacing w:before="120" w:after="0" w:line="240" w:lineRule="auto"/>
              <w:rPr>
                <w:rFonts w:cs="Times New Roman"/>
                <w:noProof/>
                <w:sz w:val="20"/>
                <w:szCs w:val="20"/>
              </w:rPr>
            </w:pPr>
          </w:p>
        </w:tc>
        <w:tc>
          <w:tcPr>
            <w:tcW w:w="1710" w:type="dxa"/>
          </w:tcPr>
          <w:p w14:paraId="57C508DF" w14:textId="77777777" w:rsidR="00DE5A0A" w:rsidRPr="00AB4EED" w:rsidRDefault="00DE5A0A" w:rsidP="005A5BCB">
            <w:pPr>
              <w:spacing w:before="120" w:after="0" w:line="240" w:lineRule="auto"/>
              <w:rPr>
                <w:rFonts w:cs="Times New Roman"/>
                <w:noProof/>
                <w:sz w:val="20"/>
                <w:szCs w:val="20"/>
              </w:rPr>
            </w:pPr>
          </w:p>
        </w:tc>
        <w:tc>
          <w:tcPr>
            <w:tcW w:w="1890" w:type="dxa"/>
          </w:tcPr>
          <w:p w14:paraId="3CF23877" w14:textId="77777777" w:rsidR="00DE5A0A" w:rsidRPr="00AB4EED" w:rsidRDefault="00DE5A0A" w:rsidP="005A5BCB">
            <w:pPr>
              <w:spacing w:before="120" w:after="0" w:line="240" w:lineRule="auto"/>
              <w:rPr>
                <w:rFonts w:cs="Times New Roman"/>
                <w:noProof/>
                <w:sz w:val="20"/>
                <w:szCs w:val="20"/>
              </w:rPr>
            </w:pPr>
          </w:p>
        </w:tc>
      </w:tr>
      <w:tr w:rsidR="00DE5A0A" w14:paraId="626F2492" w14:textId="77777777" w:rsidTr="00526B15">
        <w:trPr>
          <w:jc w:val="center"/>
        </w:trPr>
        <w:tc>
          <w:tcPr>
            <w:tcW w:w="3420" w:type="dxa"/>
          </w:tcPr>
          <w:p w14:paraId="785ED316"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Monitoring Console Model</w:t>
            </w:r>
          </w:p>
        </w:tc>
        <w:tc>
          <w:tcPr>
            <w:tcW w:w="1710" w:type="dxa"/>
          </w:tcPr>
          <w:p w14:paraId="68D4FB49" w14:textId="77777777" w:rsidR="00DE5A0A" w:rsidRPr="00AB4EED" w:rsidRDefault="00DE5A0A" w:rsidP="005A5BCB">
            <w:pPr>
              <w:spacing w:before="120" w:after="0" w:line="240" w:lineRule="auto"/>
              <w:rPr>
                <w:rFonts w:cs="Times New Roman"/>
                <w:sz w:val="20"/>
                <w:szCs w:val="20"/>
              </w:rPr>
            </w:pPr>
          </w:p>
        </w:tc>
        <w:tc>
          <w:tcPr>
            <w:tcW w:w="1710" w:type="dxa"/>
          </w:tcPr>
          <w:p w14:paraId="4DB908F1" w14:textId="77777777" w:rsidR="00DE5A0A" w:rsidRPr="00AB4EED" w:rsidRDefault="00DE5A0A" w:rsidP="005A5BCB">
            <w:pPr>
              <w:spacing w:before="120" w:after="0" w:line="240" w:lineRule="auto"/>
              <w:rPr>
                <w:rFonts w:cs="Times New Roman"/>
                <w:noProof/>
                <w:sz w:val="20"/>
                <w:szCs w:val="20"/>
              </w:rPr>
            </w:pPr>
          </w:p>
        </w:tc>
        <w:tc>
          <w:tcPr>
            <w:tcW w:w="1710" w:type="dxa"/>
          </w:tcPr>
          <w:p w14:paraId="4E98F532" w14:textId="77777777" w:rsidR="00DE5A0A" w:rsidRPr="00AB4EED" w:rsidRDefault="00DE5A0A" w:rsidP="005A5BCB">
            <w:pPr>
              <w:spacing w:before="120" w:after="0" w:line="240" w:lineRule="auto"/>
              <w:rPr>
                <w:rFonts w:cs="Times New Roman"/>
                <w:noProof/>
                <w:sz w:val="20"/>
                <w:szCs w:val="20"/>
              </w:rPr>
            </w:pPr>
          </w:p>
        </w:tc>
        <w:tc>
          <w:tcPr>
            <w:tcW w:w="1890" w:type="dxa"/>
          </w:tcPr>
          <w:p w14:paraId="5D034B5D" w14:textId="77777777" w:rsidR="00DE5A0A" w:rsidRPr="00AB4EED" w:rsidRDefault="00DE5A0A" w:rsidP="005A5BCB">
            <w:pPr>
              <w:spacing w:before="120" w:after="0" w:line="240" w:lineRule="auto"/>
              <w:rPr>
                <w:rFonts w:cs="Times New Roman"/>
                <w:noProof/>
                <w:sz w:val="20"/>
                <w:szCs w:val="20"/>
              </w:rPr>
            </w:pPr>
          </w:p>
        </w:tc>
      </w:tr>
      <w:tr w:rsidR="00DE5A0A" w14:paraId="5008D97B" w14:textId="77777777" w:rsidTr="00526B15">
        <w:trPr>
          <w:jc w:val="center"/>
        </w:trPr>
        <w:tc>
          <w:tcPr>
            <w:tcW w:w="3420" w:type="dxa"/>
          </w:tcPr>
          <w:p w14:paraId="5CDAE38F" w14:textId="77777777" w:rsidR="00DE5A0A" w:rsidRPr="00AB4EED" w:rsidRDefault="00DE5A0A" w:rsidP="00CF3B99">
            <w:pPr>
              <w:spacing w:before="120" w:after="120" w:line="240" w:lineRule="auto"/>
              <w:jc w:val="center"/>
              <w:rPr>
                <w:rFonts w:cs="Times New Roman"/>
                <w:sz w:val="20"/>
                <w:szCs w:val="20"/>
              </w:rPr>
            </w:pPr>
            <w:r w:rsidRPr="00AB4EED">
              <w:rPr>
                <w:rFonts w:cs="Times New Roman"/>
                <w:sz w:val="20"/>
                <w:szCs w:val="20"/>
              </w:rPr>
              <w:t>With Alarm</w:t>
            </w:r>
          </w:p>
        </w:tc>
        <w:tc>
          <w:tcPr>
            <w:tcW w:w="1710" w:type="dxa"/>
          </w:tcPr>
          <w:p w14:paraId="5458BBB7" w14:textId="397F8067" w:rsidR="00DE5A0A" w:rsidRPr="00AB4EED" w:rsidRDefault="006F61AD" w:rsidP="005A5BCB">
            <w:pPr>
              <w:spacing w:before="120"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6B26425B" w14:textId="6D02A3D4" w:rsidR="00DE5A0A" w:rsidRPr="00AB4EED" w:rsidRDefault="006F61AD" w:rsidP="005A5BCB">
            <w:pPr>
              <w:spacing w:before="12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35CC85F6" w14:textId="43CC5B70" w:rsidR="00DE5A0A" w:rsidRPr="00AB4EED" w:rsidRDefault="006F61AD" w:rsidP="005A5BCB">
            <w:pPr>
              <w:spacing w:before="12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890" w:type="dxa"/>
          </w:tcPr>
          <w:p w14:paraId="023BED3C" w14:textId="5BDDEAD7" w:rsidR="00DE5A0A" w:rsidRPr="00AB4EED" w:rsidRDefault="006F61AD" w:rsidP="005A5BCB">
            <w:pPr>
              <w:spacing w:before="12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DE5A0A" w14:paraId="64211AA4" w14:textId="77777777" w:rsidTr="00DB290F">
        <w:trPr>
          <w:jc w:val="center"/>
        </w:trPr>
        <w:tc>
          <w:tcPr>
            <w:tcW w:w="10440" w:type="dxa"/>
            <w:gridSpan w:val="5"/>
            <w:shd w:val="clear" w:color="auto" w:fill="C198C2"/>
          </w:tcPr>
          <w:p w14:paraId="7E8C36D9" w14:textId="77777777" w:rsidR="00DE5A0A" w:rsidRPr="007225EF" w:rsidRDefault="00DE5A0A" w:rsidP="002B33C5">
            <w:pPr>
              <w:pStyle w:val="TableHeader"/>
              <w:rPr>
                <w:rFonts w:ascii="Calibri" w:hAnsi="Calibri" w:cs="Calibri"/>
              </w:rPr>
            </w:pPr>
            <w:r w:rsidRPr="007225EF">
              <w:rPr>
                <w:rFonts w:ascii="Calibri" w:hAnsi="Calibri" w:cs="Calibri"/>
              </w:rPr>
              <w:t>Alarm</w:t>
            </w:r>
          </w:p>
        </w:tc>
      </w:tr>
      <w:tr w:rsidR="00DE5A0A" w14:paraId="1CCF3F7F" w14:textId="77777777" w:rsidTr="00526B15">
        <w:trPr>
          <w:jc w:val="center"/>
        </w:trPr>
        <w:tc>
          <w:tcPr>
            <w:tcW w:w="3420" w:type="dxa"/>
          </w:tcPr>
          <w:p w14:paraId="6507F080"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Alarm Manufacturer</w:t>
            </w:r>
          </w:p>
        </w:tc>
        <w:tc>
          <w:tcPr>
            <w:tcW w:w="1710" w:type="dxa"/>
          </w:tcPr>
          <w:p w14:paraId="7CA2400E" w14:textId="77777777" w:rsidR="00DE5A0A" w:rsidRDefault="00DE5A0A" w:rsidP="005A5BCB">
            <w:pPr>
              <w:spacing w:after="0" w:line="240" w:lineRule="auto"/>
            </w:pPr>
          </w:p>
        </w:tc>
        <w:tc>
          <w:tcPr>
            <w:tcW w:w="1710" w:type="dxa"/>
          </w:tcPr>
          <w:p w14:paraId="778045F4" w14:textId="77777777" w:rsidR="00DE5A0A" w:rsidRDefault="00DE5A0A" w:rsidP="005A5BCB">
            <w:pPr>
              <w:spacing w:after="0" w:line="240" w:lineRule="auto"/>
            </w:pPr>
          </w:p>
        </w:tc>
        <w:tc>
          <w:tcPr>
            <w:tcW w:w="1710" w:type="dxa"/>
          </w:tcPr>
          <w:p w14:paraId="0F089F00" w14:textId="77777777" w:rsidR="00DE5A0A" w:rsidRDefault="00DE5A0A" w:rsidP="005A5BCB">
            <w:pPr>
              <w:spacing w:after="0" w:line="240" w:lineRule="auto"/>
            </w:pPr>
          </w:p>
        </w:tc>
        <w:tc>
          <w:tcPr>
            <w:tcW w:w="1890" w:type="dxa"/>
          </w:tcPr>
          <w:p w14:paraId="58C87221" w14:textId="77777777" w:rsidR="00DE5A0A" w:rsidRDefault="00DE5A0A" w:rsidP="005A5BCB">
            <w:pPr>
              <w:spacing w:after="0" w:line="240" w:lineRule="auto"/>
            </w:pPr>
          </w:p>
        </w:tc>
      </w:tr>
      <w:tr w:rsidR="00DE5A0A" w14:paraId="44645DE0" w14:textId="77777777" w:rsidTr="00526B15">
        <w:trPr>
          <w:jc w:val="center"/>
        </w:trPr>
        <w:tc>
          <w:tcPr>
            <w:tcW w:w="3420" w:type="dxa"/>
          </w:tcPr>
          <w:p w14:paraId="55C3A701" w14:textId="77777777" w:rsidR="00DE5A0A" w:rsidRPr="00AB4EED" w:rsidRDefault="00DE5A0A" w:rsidP="005A5BCB">
            <w:pPr>
              <w:spacing w:after="0" w:line="240" w:lineRule="auto"/>
              <w:jc w:val="center"/>
              <w:rPr>
                <w:rFonts w:cs="Times New Roman"/>
                <w:sz w:val="20"/>
                <w:szCs w:val="20"/>
              </w:rPr>
            </w:pPr>
            <w:r w:rsidRPr="00AB4EED">
              <w:rPr>
                <w:rFonts w:cs="Times New Roman"/>
                <w:sz w:val="20"/>
                <w:szCs w:val="20"/>
              </w:rPr>
              <w:t>Alarm Model</w:t>
            </w:r>
          </w:p>
        </w:tc>
        <w:tc>
          <w:tcPr>
            <w:tcW w:w="1710" w:type="dxa"/>
          </w:tcPr>
          <w:p w14:paraId="4DEAB039" w14:textId="77777777" w:rsidR="00DE5A0A" w:rsidRDefault="00DE5A0A" w:rsidP="005A5BCB">
            <w:pPr>
              <w:spacing w:after="0" w:line="240" w:lineRule="auto"/>
              <w:rPr>
                <w:noProof/>
              </w:rPr>
            </w:pPr>
          </w:p>
        </w:tc>
        <w:tc>
          <w:tcPr>
            <w:tcW w:w="1710" w:type="dxa"/>
          </w:tcPr>
          <w:p w14:paraId="3F7752E6" w14:textId="77777777" w:rsidR="00DE5A0A" w:rsidRDefault="00DE5A0A" w:rsidP="005A5BCB">
            <w:pPr>
              <w:spacing w:after="0" w:line="240" w:lineRule="auto"/>
              <w:rPr>
                <w:noProof/>
              </w:rPr>
            </w:pPr>
          </w:p>
        </w:tc>
        <w:tc>
          <w:tcPr>
            <w:tcW w:w="1710" w:type="dxa"/>
          </w:tcPr>
          <w:p w14:paraId="5FB41360" w14:textId="77777777" w:rsidR="00DE5A0A" w:rsidRDefault="00DE5A0A" w:rsidP="005A5BCB">
            <w:pPr>
              <w:spacing w:after="0" w:line="240" w:lineRule="auto"/>
              <w:rPr>
                <w:noProof/>
              </w:rPr>
            </w:pPr>
          </w:p>
        </w:tc>
        <w:tc>
          <w:tcPr>
            <w:tcW w:w="1890" w:type="dxa"/>
          </w:tcPr>
          <w:p w14:paraId="1A583134" w14:textId="77777777" w:rsidR="00DE5A0A" w:rsidRDefault="00DE5A0A" w:rsidP="005A5BCB">
            <w:pPr>
              <w:spacing w:after="0" w:line="240" w:lineRule="auto"/>
              <w:rPr>
                <w:noProof/>
              </w:rPr>
            </w:pPr>
          </w:p>
        </w:tc>
      </w:tr>
      <w:tr w:rsidR="00DE5A0A" w14:paraId="0B4A4AAD" w14:textId="77777777" w:rsidTr="00526B15">
        <w:trPr>
          <w:trHeight w:val="7352"/>
          <w:jc w:val="center"/>
        </w:trPr>
        <w:tc>
          <w:tcPr>
            <w:tcW w:w="10440" w:type="dxa"/>
            <w:gridSpan w:val="5"/>
          </w:tcPr>
          <w:p w14:paraId="597226E0" w14:textId="77777777" w:rsidR="00DE5A0A" w:rsidRPr="000E2E98" w:rsidRDefault="00DE5A0A" w:rsidP="005A5BCB">
            <w:pPr>
              <w:spacing w:after="0" w:line="240" w:lineRule="auto"/>
              <w:rPr>
                <w:rFonts w:cstheme="minorHAnsi"/>
                <w:b/>
                <w:bCs/>
              </w:rPr>
            </w:pPr>
            <w:r w:rsidRPr="000E2E98">
              <w:rPr>
                <w:rFonts w:cstheme="minorHAnsi"/>
                <w:b/>
                <w:bCs/>
                <w:sz w:val="20"/>
                <w:szCs w:val="20"/>
              </w:rPr>
              <w:t xml:space="preserve">Comments </w:t>
            </w:r>
          </w:p>
        </w:tc>
      </w:tr>
    </w:tbl>
    <w:p w14:paraId="1CEB32CF" w14:textId="77777777" w:rsidR="00DE5A0A" w:rsidRDefault="00DE5A0A" w:rsidP="00DE5A0A">
      <w:pPr>
        <w:spacing w:after="0" w:line="240" w:lineRule="auto"/>
        <w:rPr>
          <w:rFonts w:cs="Times New Roman"/>
          <w:b/>
          <w:szCs w:val="24"/>
        </w:rPr>
      </w:pPr>
    </w:p>
    <w:p w14:paraId="0608E587" w14:textId="2DB5718A" w:rsidR="00DE5A0A" w:rsidRPr="005A0009" w:rsidRDefault="00DE5A0A" w:rsidP="00DE5A0A">
      <w:pPr>
        <w:spacing w:after="0" w:line="240" w:lineRule="auto"/>
        <w:rPr>
          <w:rFonts w:cs="Times New Roman"/>
          <w:bCs/>
        </w:rPr>
      </w:pPr>
      <w:r w:rsidRPr="00965901">
        <w:rPr>
          <w:rFonts w:cs="Times New Roman"/>
          <w:bCs/>
        </w:rPr>
        <w:t>Attach relevant site diagram, pictures, as-built drawings</w:t>
      </w:r>
      <w:r w:rsidRPr="005A0009">
        <w:rPr>
          <w:rFonts w:cs="Times New Roman"/>
          <w:bCs/>
        </w:rPr>
        <w:t xml:space="preserve"> and other supporting documentation as required by UST implementing agency.</w:t>
      </w:r>
    </w:p>
    <w:bookmarkEnd w:id="28"/>
    <w:bookmarkEnd w:id="29"/>
    <w:p w14:paraId="74E23FE7" w14:textId="77777777" w:rsidR="00A13570" w:rsidRDefault="00A13570">
      <w:pPr>
        <w:sectPr w:rsidR="00A13570" w:rsidSect="001E5B8E">
          <w:headerReference w:type="default" r:id="rId49"/>
          <w:footerReference w:type="default" r:id="rId50"/>
          <w:pgSz w:w="12240" w:h="15840"/>
          <w:pgMar w:top="720" w:right="720" w:bottom="720" w:left="720" w:header="720" w:footer="720" w:gutter="0"/>
          <w:cols w:space="720"/>
          <w:docGrid w:linePitch="299"/>
        </w:sectPr>
      </w:pPr>
    </w:p>
    <w:p w14:paraId="52555F4C" w14:textId="3422D455" w:rsidR="006A2C9B" w:rsidRPr="006A2C9B" w:rsidRDefault="00AB7EA9" w:rsidP="006A2C9B">
      <w:r w:rsidRPr="005A0009">
        <w:rPr>
          <w:rFonts w:cs="Times New Roman"/>
          <w:b/>
          <w:noProof/>
          <w:color w:val="6C406D"/>
          <w:sz w:val="36"/>
          <w:szCs w:val="36"/>
        </w:rPr>
        <w:lastRenderedPageBreak/>
        <mc:AlternateContent>
          <mc:Choice Requires="wps">
            <w:drawing>
              <wp:anchor distT="0" distB="0" distL="114300" distR="114300" simplePos="0" relativeHeight="252537856" behindDoc="1" locked="0" layoutInCell="1" allowOverlap="1" wp14:anchorId="76D0BD1F" wp14:editId="1E4A7011">
                <wp:simplePos x="0" y="0"/>
                <wp:positionH relativeFrom="page">
                  <wp:posOffset>0</wp:posOffset>
                </wp:positionH>
                <wp:positionV relativeFrom="paragraph">
                  <wp:posOffset>232410</wp:posOffset>
                </wp:positionV>
                <wp:extent cx="7772400" cy="768096"/>
                <wp:effectExtent l="0" t="0" r="0" b="0"/>
                <wp:wrapNone/>
                <wp:docPr id="68" name="Rectangle 68"/>
                <wp:cNvGraphicFramePr/>
                <a:graphic xmlns:a="http://schemas.openxmlformats.org/drawingml/2006/main">
                  <a:graphicData uri="http://schemas.microsoft.com/office/word/2010/wordprocessingShape">
                    <wps:wsp>
                      <wps:cNvSpPr/>
                      <wps:spPr>
                        <a:xfrm>
                          <a:off x="0" y="0"/>
                          <a:ext cx="7772400" cy="768096"/>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2F9C" id="Rectangle 68" o:spid="_x0000_s1026" style="position:absolute;margin-left:0;margin-top:18.3pt;width:612pt;height:60.5pt;z-index:-25077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" fillcolor="#c198c2" stroked="f" strokeweight="1pt">
                <w10:wrap anchorx="page"/>
              </v:rect>
            </w:pict>
          </mc:Fallback>
        </mc:AlternateContent>
      </w:r>
    </w:p>
    <w:p w14:paraId="697FB8C9" w14:textId="77777777" w:rsidR="002A1D48" w:rsidRDefault="001E5B8E" w:rsidP="002B33C5">
      <w:pPr>
        <w:pStyle w:val="Heading1"/>
      </w:pPr>
      <w:bookmarkStart w:id="37" w:name="_Toc97544559"/>
      <w:r w:rsidRPr="00F8003F">
        <w:t xml:space="preserve">Section 6: </w:t>
      </w:r>
      <w:r w:rsidR="00AB7EA9">
        <w:br/>
      </w:r>
      <w:r w:rsidRPr="00F8003F">
        <w:t xml:space="preserve">AIM Systems Inspection </w:t>
      </w:r>
      <w:r w:rsidR="004A660C" w:rsidRPr="00F8003F">
        <w:t>a</w:t>
      </w:r>
      <w:r w:rsidRPr="00F8003F">
        <w:t xml:space="preserve">nd Testing </w:t>
      </w:r>
      <w:r w:rsidR="00AB7EA9">
        <w:br/>
      </w:r>
      <w:r w:rsidRPr="00F8003F">
        <w:t>Checklis</w:t>
      </w:r>
    </w:p>
    <w:p w14:paraId="5F377633" w14:textId="3AEC0556" w:rsidR="001E5B8E" w:rsidRPr="00F8003F" w:rsidRDefault="002A1D48" w:rsidP="002A1D48">
      <w:r>
        <w:rPr>
          <w:rFonts w:cs="Times New Roman"/>
          <w:bCs/>
          <w:szCs w:val="24"/>
        </w:rPr>
        <w:t>Fillable PDFs of the checklists below are available at</w:t>
      </w:r>
      <w:r w:rsidR="003D4AC1" w:rsidRPr="003D4AC1">
        <w:t xml:space="preserve"> </w:t>
      </w:r>
      <w:hyperlink r:id="rId51" w:history="1">
        <w:r w:rsidR="00065F2A">
          <w:rPr>
            <w:rStyle w:val="Hyperlink"/>
            <w:rFonts w:cs="Times New Roman"/>
            <w:bCs/>
            <w:szCs w:val="24"/>
          </w:rPr>
          <w:t>https://www.epa.gov/ust/certification-inspections-and-testing-forms-automated-interstitial-monitoring-systems</w:t>
        </w:r>
      </w:hyperlink>
      <w:bookmarkEnd w:id="37"/>
    </w:p>
    <w:p w14:paraId="2DC26F54" w14:textId="77777777" w:rsidR="00DA4B12" w:rsidRDefault="00DA4B12" w:rsidP="002A1D48">
      <w:pPr>
        <w:pStyle w:val="Heading1"/>
        <w:sectPr w:rsidR="00DA4B12" w:rsidSect="00A13570">
          <w:headerReference w:type="default" r:id="rId52"/>
          <w:pgSz w:w="12240" w:h="15840" w:code="1"/>
          <w:pgMar w:top="720" w:right="720" w:bottom="720" w:left="720" w:header="720" w:footer="720" w:gutter="0"/>
          <w:cols w:space="720"/>
          <w:vAlign w:val="center"/>
          <w:docGrid w:linePitch="299"/>
        </w:sectPr>
      </w:pPr>
    </w:p>
    <w:tbl>
      <w:tblPr>
        <w:tblW w:w="101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4"/>
        <w:gridCol w:w="2171"/>
        <w:gridCol w:w="38"/>
        <w:gridCol w:w="1492"/>
        <w:gridCol w:w="1710"/>
        <w:gridCol w:w="1620"/>
        <w:gridCol w:w="1625"/>
      </w:tblGrid>
      <w:tr w:rsidR="009D296C" w14:paraId="36A4F018" w14:textId="77777777" w:rsidTr="00526B15">
        <w:trPr>
          <w:jc w:val="center"/>
        </w:trPr>
        <w:tc>
          <w:tcPr>
            <w:tcW w:w="10170" w:type="dxa"/>
            <w:gridSpan w:val="7"/>
            <w:shd w:val="clear" w:color="auto" w:fill="6C406D"/>
          </w:tcPr>
          <w:p w14:paraId="7EA90EAD" w14:textId="2B1C84AF" w:rsidR="009D296C" w:rsidRPr="007225EF" w:rsidRDefault="009D296C" w:rsidP="002B33C5">
            <w:pPr>
              <w:pStyle w:val="TableHeader"/>
              <w:rPr>
                <w:rFonts w:asciiTheme="minorHAnsi" w:hAnsiTheme="minorHAnsi" w:cstheme="minorHAnsi"/>
              </w:rPr>
            </w:pPr>
            <w:bookmarkStart w:id="38" w:name="_Toc94860220"/>
            <w:bookmarkStart w:id="39" w:name="_Toc94866751"/>
            <w:r w:rsidRPr="007225EF">
              <w:rPr>
                <w:rFonts w:asciiTheme="minorHAnsi" w:hAnsiTheme="minorHAnsi" w:cstheme="minorHAnsi"/>
              </w:rPr>
              <w:lastRenderedPageBreak/>
              <w:t xml:space="preserve">AIM System Inspection </w:t>
            </w:r>
            <w:r w:rsidR="004A660C" w:rsidRPr="007225EF">
              <w:rPr>
                <w:rFonts w:asciiTheme="minorHAnsi" w:hAnsiTheme="minorHAnsi" w:cstheme="minorHAnsi"/>
              </w:rPr>
              <w:t>a</w:t>
            </w:r>
            <w:r w:rsidRPr="007225EF">
              <w:rPr>
                <w:rFonts w:asciiTheme="minorHAnsi" w:hAnsiTheme="minorHAnsi" w:cstheme="minorHAnsi"/>
              </w:rPr>
              <w:t xml:space="preserve">nd Testing Checklist: Category 1 </w:t>
            </w:r>
            <w:r w:rsidR="004A660C" w:rsidRPr="007225EF">
              <w:rPr>
                <w:rFonts w:asciiTheme="minorHAnsi" w:hAnsiTheme="minorHAnsi" w:cstheme="minorHAnsi"/>
              </w:rPr>
              <w:t>o</w:t>
            </w:r>
            <w:r w:rsidRPr="007225EF">
              <w:rPr>
                <w:rFonts w:asciiTheme="minorHAnsi" w:hAnsiTheme="minorHAnsi" w:cstheme="minorHAnsi"/>
              </w:rPr>
              <w:t>r 2 (Page 1 of 2)</w:t>
            </w:r>
            <w:bookmarkEnd w:id="38"/>
            <w:bookmarkEnd w:id="39"/>
          </w:p>
        </w:tc>
      </w:tr>
      <w:tr w:rsidR="009D296C" w14:paraId="0BA1037D" w14:textId="77777777" w:rsidTr="00DB290F">
        <w:trPr>
          <w:jc w:val="center"/>
        </w:trPr>
        <w:tc>
          <w:tcPr>
            <w:tcW w:w="5215" w:type="dxa"/>
            <w:gridSpan w:val="4"/>
            <w:shd w:val="clear" w:color="auto" w:fill="C198C2"/>
          </w:tcPr>
          <w:p w14:paraId="709B9C43" w14:textId="77777777" w:rsidR="009D296C" w:rsidRPr="007225EF" w:rsidRDefault="009D296C" w:rsidP="002B33C5">
            <w:pPr>
              <w:pStyle w:val="TableHeader"/>
              <w:rPr>
                <w:rFonts w:asciiTheme="minorHAnsi" w:hAnsiTheme="minorHAnsi" w:cstheme="minorHAnsi"/>
              </w:rPr>
            </w:pPr>
            <w:r w:rsidRPr="007225EF">
              <w:rPr>
                <w:rFonts w:asciiTheme="minorHAnsi" w:hAnsiTheme="minorHAnsi" w:cstheme="minorHAnsi"/>
              </w:rPr>
              <w:t>UST Facility</w:t>
            </w:r>
          </w:p>
        </w:tc>
        <w:tc>
          <w:tcPr>
            <w:tcW w:w="4955" w:type="dxa"/>
            <w:gridSpan w:val="3"/>
            <w:shd w:val="clear" w:color="auto" w:fill="C198C2"/>
          </w:tcPr>
          <w:p w14:paraId="1CC6A47D" w14:textId="77777777" w:rsidR="009D296C" w:rsidRPr="007225EF" w:rsidRDefault="009D296C" w:rsidP="002B33C5">
            <w:pPr>
              <w:pStyle w:val="TableHeader"/>
              <w:rPr>
                <w:rFonts w:asciiTheme="minorHAnsi" w:hAnsiTheme="minorHAnsi" w:cstheme="minorHAnsi"/>
              </w:rPr>
            </w:pPr>
            <w:r w:rsidRPr="007225EF">
              <w:rPr>
                <w:rFonts w:asciiTheme="minorHAnsi" w:hAnsiTheme="minorHAnsi" w:cstheme="minorHAnsi"/>
              </w:rPr>
              <w:t>Person Completing Checklist</w:t>
            </w:r>
          </w:p>
        </w:tc>
      </w:tr>
      <w:tr w:rsidR="009D296C" w14:paraId="31D7B9FA" w14:textId="77777777" w:rsidTr="00526B15">
        <w:trPr>
          <w:trHeight w:val="432"/>
          <w:jc w:val="center"/>
        </w:trPr>
        <w:tc>
          <w:tcPr>
            <w:tcW w:w="3685" w:type="dxa"/>
            <w:gridSpan w:val="2"/>
          </w:tcPr>
          <w:p w14:paraId="3B0F8F1A" w14:textId="77777777" w:rsidR="009D296C" w:rsidRPr="00965901" w:rsidRDefault="009D296C" w:rsidP="00526B15">
            <w:pPr>
              <w:spacing w:after="0" w:line="240" w:lineRule="auto"/>
              <w:rPr>
                <w:rFonts w:cs="Times New Roman"/>
                <w:sz w:val="20"/>
                <w:szCs w:val="20"/>
              </w:rPr>
            </w:pPr>
            <w:r w:rsidRPr="00965901">
              <w:rPr>
                <w:rFonts w:cs="Times New Roman"/>
                <w:sz w:val="20"/>
                <w:szCs w:val="20"/>
              </w:rPr>
              <w:t>Facility Name</w:t>
            </w:r>
          </w:p>
        </w:tc>
        <w:tc>
          <w:tcPr>
            <w:tcW w:w="1530" w:type="dxa"/>
            <w:gridSpan w:val="2"/>
          </w:tcPr>
          <w:p w14:paraId="5EF1B73A" w14:textId="77777777" w:rsidR="009D296C" w:rsidRPr="005A0009" w:rsidRDefault="009D296C" w:rsidP="00526B15">
            <w:pPr>
              <w:spacing w:after="0" w:line="240" w:lineRule="auto"/>
              <w:rPr>
                <w:rFonts w:cs="Times New Roman"/>
                <w:sz w:val="20"/>
                <w:szCs w:val="20"/>
              </w:rPr>
            </w:pPr>
            <w:r w:rsidRPr="005A0009">
              <w:rPr>
                <w:rFonts w:cs="Times New Roman"/>
                <w:sz w:val="20"/>
                <w:szCs w:val="20"/>
              </w:rPr>
              <w:t>Facility ID #</w:t>
            </w:r>
          </w:p>
        </w:tc>
        <w:tc>
          <w:tcPr>
            <w:tcW w:w="4955" w:type="dxa"/>
            <w:gridSpan w:val="3"/>
          </w:tcPr>
          <w:p w14:paraId="7A0F23A7" w14:textId="77777777" w:rsidR="009D296C" w:rsidRPr="005A0009" w:rsidRDefault="009D296C" w:rsidP="00526B15">
            <w:pPr>
              <w:spacing w:after="0" w:line="240" w:lineRule="auto"/>
              <w:rPr>
                <w:rFonts w:cs="Times New Roman"/>
                <w:sz w:val="20"/>
                <w:szCs w:val="20"/>
              </w:rPr>
            </w:pPr>
            <w:r w:rsidRPr="005A0009">
              <w:rPr>
                <w:rFonts w:cs="Times New Roman"/>
                <w:sz w:val="20"/>
                <w:szCs w:val="20"/>
              </w:rPr>
              <w:t>Name</w:t>
            </w:r>
          </w:p>
        </w:tc>
      </w:tr>
      <w:tr w:rsidR="009D296C" w14:paraId="114D484E" w14:textId="77777777" w:rsidTr="00526B15">
        <w:trPr>
          <w:trHeight w:val="432"/>
          <w:jc w:val="center"/>
        </w:trPr>
        <w:tc>
          <w:tcPr>
            <w:tcW w:w="5215" w:type="dxa"/>
            <w:gridSpan w:val="4"/>
          </w:tcPr>
          <w:p w14:paraId="3C066C7C" w14:textId="77777777" w:rsidR="009D296C" w:rsidRPr="00965901" w:rsidRDefault="009D296C" w:rsidP="00526B15">
            <w:pPr>
              <w:spacing w:after="0"/>
              <w:rPr>
                <w:rFonts w:cs="Times New Roman"/>
                <w:sz w:val="20"/>
                <w:szCs w:val="20"/>
              </w:rPr>
            </w:pPr>
            <w:r w:rsidRPr="00965901">
              <w:rPr>
                <w:rFonts w:cs="Times New Roman"/>
                <w:sz w:val="20"/>
                <w:szCs w:val="20"/>
              </w:rPr>
              <w:t>Physical Address</w:t>
            </w:r>
          </w:p>
        </w:tc>
        <w:tc>
          <w:tcPr>
            <w:tcW w:w="4955" w:type="dxa"/>
            <w:gridSpan w:val="3"/>
          </w:tcPr>
          <w:p w14:paraId="5D7CA185" w14:textId="68D2796D" w:rsidR="009D296C" w:rsidRPr="005A0009" w:rsidRDefault="009D296C" w:rsidP="00526B15">
            <w:pPr>
              <w:spacing w:after="0"/>
              <w:rPr>
                <w:rFonts w:cs="Times New Roman"/>
                <w:sz w:val="20"/>
                <w:szCs w:val="20"/>
              </w:rPr>
            </w:pPr>
            <w:r w:rsidRPr="005A0009">
              <w:rPr>
                <w:rFonts w:cs="Times New Roman"/>
                <w:sz w:val="20"/>
                <w:szCs w:val="20"/>
              </w:rPr>
              <w:t>Company</w:t>
            </w:r>
          </w:p>
        </w:tc>
      </w:tr>
      <w:tr w:rsidR="00B86B78" w14:paraId="74B0B507" w14:textId="77777777" w:rsidTr="00526B15">
        <w:trPr>
          <w:trHeight w:val="432"/>
          <w:jc w:val="center"/>
        </w:trPr>
        <w:tc>
          <w:tcPr>
            <w:tcW w:w="1514" w:type="dxa"/>
          </w:tcPr>
          <w:p w14:paraId="5CDB9BC5" w14:textId="77777777" w:rsidR="009D296C" w:rsidRPr="00965901" w:rsidRDefault="009D296C" w:rsidP="00526B15">
            <w:pPr>
              <w:spacing w:after="0"/>
              <w:rPr>
                <w:rFonts w:cs="Times New Roman"/>
                <w:sz w:val="20"/>
                <w:szCs w:val="20"/>
              </w:rPr>
            </w:pPr>
            <w:r w:rsidRPr="00965901">
              <w:rPr>
                <w:rFonts w:cs="Times New Roman"/>
                <w:sz w:val="20"/>
                <w:szCs w:val="20"/>
              </w:rPr>
              <w:t>City</w:t>
            </w:r>
          </w:p>
        </w:tc>
        <w:tc>
          <w:tcPr>
            <w:tcW w:w="2209" w:type="dxa"/>
            <w:gridSpan w:val="2"/>
          </w:tcPr>
          <w:p w14:paraId="6FF3C0AF" w14:textId="77777777" w:rsidR="009D296C" w:rsidRPr="005A0009" w:rsidRDefault="009D296C" w:rsidP="00526B15">
            <w:pPr>
              <w:spacing w:after="0"/>
              <w:rPr>
                <w:rFonts w:cs="Times New Roman"/>
                <w:sz w:val="20"/>
                <w:szCs w:val="20"/>
              </w:rPr>
            </w:pPr>
            <w:r w:rsidRPr="005A0009">
              <w:rPr>
                <w:rFonts w:cs="Times New Roman"/>
                <w:sz w:val="20"/>
                <w:szCs w:val="20"/>
              </w:rPr>
              <w:t>County</w:t>
            </w:r>
          </w:p>
        </w:tc>
        <w:tc>
          <w:tcPr>
            <w:tcW w:w="1492" w:type="dxa"/>
          </w:tcPr>
          <w:p w14:paraId="66A03200" w14:textId="2558A196" w:rsidR="009D296C" w:rsidRPr="005A0009" w:rsidRDefault="009D296C" w:rsidP="00526B15">
            <w:pPr>
              <w:spacing w:after="0"/>
              <w:rPr>
                <w:rFonts w:cs="Times New Roman"/>
                <w:sz w:val="20"/>
                <w:szCs w:val="20"/>
              </w:rPr>
            </w:pPr>
            <w:r w:rsidRPr="005A0009">
              <w:rPr>
                <w:rFonts w:cs="Times New Roman"/>
                <w:sz w:val="20"/>
                <w:szCs w:val="20"/>
              </w:rPr>
              <w:t>State</w:t>
            </w:r>
          </w:p>
        </w:tc>
        <w:tc>
          <w:tcPr>
            <w:tcW w:w="3330" w:type="dxa"/>
            <w:gridSpan w:val="2"/>
          </w:tcPr>
          <w:p w14:paraId="2AAB14ED" w14:textId="77777777" w:rsidR="009D296C" w:rsidRPr="005A0009" w:rsidRDefault="009D296C" w:rsidP="00526B15">
            <w:pPr>
              <w:spacing w:after="0"/>
              <w:rPr>
                <w:rFonts w:cs="Times New Roman"/>
                <w:sz w:val="20"/>
                <w:szCs w:val="20"/>
              </w:rPr>
            </w:pPr>
            <w:r w:rsidRPr="005A0009">
              <w:rPr>
                <w:rFonts w:cs="Times New Roman"/>
                <w:sz w:val="20"/>
                <w:szCs w:val="20"/>
              </w:rPr>
              <w:t>City</w:t>
            </w:r>
          </w:p>
        </w:tc>
        <w:tc>
          <w:tcPr>
            <w:tcW w:w="1625" w:type="dxa"/>
          </w:tcPr>
          <w:p w14:paraId="5F0F9AC1" w14:textId="614536BE" w:rsidR="009D296C" w:rsidRPr="005A0009" w:rsidRDefault="009D296C" w:rsidP="00526B15">
            <w:pPr>
              <w:spacing w:after="0"/>
              <w:rPr>
                <w:rFonts w:cs="Times New Roman"/>
                <w:sz w:val="20"/>
                <w:szCs w:val="20"/>
              </w:rPr>
            </w:pPr>
            <w:r w:rsidRPr="005A0009">
              <w:rPr>
                <w:rFonts w:cs="Times New Roman"/>
                <w:sz w:val="20"/>
                <w:szCs w:val="20"/>
              </w:rPr>
              <w:t>State</w:t>
            </w:r>
          </w:p>
        </w:tc>
      </w:tr>
      <w:tr w:rsidR="009D296C" w14:paraId="3C1F6A55" w14:textId="77777777" w:rsidTr="00526B15">
        <w:trPr>
          <w:trHeight w:val="432"/>
          <w:jc w:val="center"/>
        </w:trPr>
        <w:tc>
          <w:tcPr>
            <w:tcW w:w="5215" w:type="dxa"/>
            <w:gridSpan w:val="4"/>
          </w:tcPr>
          <w:p w14:paraId="3A1DD0BE" w14:textId="77777777" w:rsidR="009D296C" w:rsidRPr="005A0009" w:rsidRDefault="009D296C" w:rsidP="00526B15">
            <w:pPr>
              <w:spacing w:after="0"/>
              <w:rPr>
                <w:rFonts w:cs="Times New Roman"/>
                <w:sz w:val="20"/>
                <w:szCs w:val="20"/>
              </w:rPr>
            </w:pPr>
            <w:smartTag w:uri="urn:schemas-microsoft-com:office:smarttags" w:element="stockticker">
              <w:r w:rsidRPr="00965901">
                <w:rPr>
                  <w:rFonts w:cs="Times New Roman"/>
                  <w:sz w:val="20"/>
                  <w:szCs w:val="20"/>
                </w:rPr>
                <w:t>UST</w:t>
              </w:r>
            </w:smartTag>
            <w:r w:rsidRPr="00965901">
              <w:rPr>
                <w:rFonts w:cs="Times New Roman"/>
                <w:sz w:val="20"/>
                <w:szCs w:val="20"/>
              </w:rPr>
              <w:t xml:space="preserve"> Owner</w:t>
            </w:r>
          </w:p>
        </w:tc>
        <w:tc>
          <w:tcPr>
            <w:tcW w:w="3330" w:type="dxa"/>
            <w:gridSpan w:val="2"/>
          </w:tcPr>
          <w:p w14:paraId="24DDE4F6" w14:textId="77777777" w:rsidR="009D296C" w:rsidRPr="005A0009" w:rsidRDefault="009D296C" w:rsidP="00526B15">
            <w:pPr>
              <w:spacing w:after="0"/>
              <w:rPr>
                <w:rFonts w:cs="Times New Roman"/>
                <w:sz w:val="20"/>
                <w:szCs w:val="20"/>
              </w:rPr>
            </w:pPr>
            <w:r w:rsidRPr="005A0009">
              <w:rPr>
                <w:rFonts w:cs="Times New Roman"/>
                <w:sz w:val="20"/>
                <w:szCs w:val="20"/>
              </w:rPr>
              <w:t>Signature</w:t>
            </w:r>
          </w:p>
        </w:tc>
        <w:tc>
          <w:tcPr>
            <w:tcW w:w="1625" w:type="dxa"/>
          </w:tcPr>
          <w:p w14:paraId="6FA58655" w14:textId="77777777" w:rsidR="009D296C" w:rsidRPr="005A0009" w:rsidRDefault="009D296C" w:rsidP="00526B15">
            <w:pPr>
              <w:spacing w:after="0"/>
              <w:rPr>
                <w:rFonts w:cs="Times New Roman"/>
                <w:sz w:val="20"/>
                <w:szCs w:val="20"/>
              </w:rPr>
            </w:pPr>
            <w:r w:rsidRPr="005A0009">
              <w:rPr>
                <w:rFonts w:cs="Times New Roman"/>
                <w:sz w:val="20"/>
                <w:szCs w:val="20"/>
              </w:rPr>
              <w:t>Date Completed</w:t>
            </w:r>
          </w:p>
        </w:tc>
      </w:tr>
      <w:tr w:rsidR="00B86B78" w:rsidRPr="00D175B3" w14:paraId="69654EA8" w14:textId="77777777" w:rsidTr="00DB290F">
        <w:trPr>
          <w:jc w:val="center"/>
        </w:trPr>
        <w:tc>
          <w:tcPr>
            <w:tcW w:w="3685" w:type="dxa"/>
            <w:gridSpan w:val="2"/>
            <w:shd w:val="clear" w:color="auto" w:fill="C198C2"/>
          </w:tcPr>
          <w:p w14:paraId="1C3F17AC" w14:textId="77777777" w:rsidR="009D296C" w:rsidRPr="007225EF" w:rsidRDefault="009D296C" w:rsidP="002B33C5">
            <w:pPr>
              <w:pStyle w:val="TableHeader"/>
              <w:rPr>
                <w:rFonts w:ascii="Calibri" w:hAnsi="Calibri" w:cs="Calibri"/>
              </w:rPr>
            </w:pPr>
            <w:r w:rsidRPr="007225EF">
              <w:rPr>
                <w:rFonts w:ascii="Calibri" w:hAnsi="Calibri" w:cs="Calibri"/>
              </w:rPr>
              <w:t>Description</w:t>
            </w:r>
          </w:p>
        </w:tc>
        <w:tc>
          <w:tcPr>
            <w:tcW w:w="1530" w:type="dxa"/>
            <w:gridSpan w:val="2"/>
            <w:shd w:val="clear" w:color="auto" w:fill="C198C2"/>
          </w:tcPr>
          <w:p w14:paraId="3B7BDE54" w14:textId="77777777" w:rsidR="009D296C" w:rsidRPr="007225EF" w:rsidRDefault="009D296C" w:rsidP="002B33C5">
            <w:pPr>
              <w:pStyle w:val="TableHeader"/>
              <w:rPr>
                <w:rFonts w:ascii="Calibri" w:hAnsi="Calibri" w:cs="Calibri"/>
              </w:rPr>
            </w:pPr>
            <w:r w:rsidRPr="007225EF">
              <w:rPr>
                <w:rFonts w:ascii="Calibri" w:hAnsi="Calibri" w:cs="Calibri"/>
              </w:rPr>
              <w:t>Line 1</w:t>
            </w:r>
          </w:p>
        </w:tc>
        <w:tc>
          <w:tcPr>
            <w:tcW w:w="1710" w:type="dxa"/>
            <w:shd w:val="clear" w:color="auto" w:fill="C198C2"/>
          </w:tcPr>
          <w:p w14:paraId="1A0D02E0" w14:textId="77777777" w:rsidR="009D296C" w:rsidRPr="007225EF" w:rsidRDefault="009D296C" w:rsidP="002B33C5">
            <w:pPr>
              <w:pStyle w:val="TableHeader"/>
              <w:rPr>
                <w:rFonts w:ascii="Calibri" w:hAnsi="Calibri" w:cs="Calibri"/>
              </w:rPr>
            </w:pPr>
            <w:r w:rsidRPr="007225EF">
              <w:rPr>
                <w:rFonts w:ascii="Calibri" w:hAnsi="Calibri" w:cs="Calibri"/>
              </w:rPr>
              <w:t>Line 2</w:t>
            </w:r>
          </w:p>
        </w:tc>
        <w:tc>
          <w:tcPr>
            <w:tcW w:w="1620" w:type="dxa"/>
            <w:shd w:val="clear" w:color="auto" w:fill="C198C2"/>
          </w:tcPr>
          <w:p w14:paraId="0034145C" w14:textId="77777777" w:rsidR="009D296C" w:rsidRPr="007225EF" w:rsidRDefault="009D296C" w:rsidP="002B33C5">
            <w:pPr>
              <w:pStyle w:val="TableHeader"/>
              <w:rPr>
                <w:rFonts w:ascii="Calibri" w:hAnsi="Calibri" w:cs="Calibri"/>
              </w:rPr>
            </w:pPr>
            <w:r w:rsidRPr="007225EF">
              <w:rPr>
                <w:rFonts w:ascii="Calibri" w:hAnsi="Calibri" w:cs="Calibri"/>
              </w:rPr>
              <w:t>Line 3</w:t>
            </w:r>
          </w:p>
        </w:tc>
        <w:tc>
          <w:tcPr>
            <w:tcW w:w="1625" w:type="dxa"/>
            <w:shd w:val="clear" w:color="auto" w:fill="C198C2"/>
          </w:tcPr>
          <w:p w14:paraId="68FDBDC0" w14:textId="77777777" w:rsidR="009D296C" w:rsidRPr="007225EF" w:rsidRDefault="009D296C" w:rsidP="002B33C5">
            <w:pPr>
              <w:pStyle w:val="TableHeader"/>
              <w:rPr>
                <w:rFonts w:ascii="Calibri" w:hAnsi="Calibri" w:cs="Calibri"/>
              </w:rPr>
            </w:pPr>
            <w:r w:rsidRPr="007225EF">
              <w:rPr>
                <w:rFonts w:ascii="Calibri" w:hAnsi="Calibri" w:cs="Calibri"/>
              </w:rPr>
              <w:t>Line 4</w:t>
            </w:r>
          </w:p>
        </w:tc>
      </w:tr>
      <w:tr w:rsidR="00B86B78" w:rsidRPr="004B3745" w14:paraId="110069F3" w14:textId="77777777" w:rsidTr="00526B15">
        <w:trPr>
          <w:jc w:val="center"/>
        </w:trPr>
        <w:tc>
          <w:tcPr>
            <w:tcW w:w="3685" w:type="dxa"/>
            <w:gridSpan w:val="2"/>
          </w:tcPr>
          <w:p w14:paraId="6E877E70" w14:textId="04BFA57C" w:rsidR="009D296C" w:rsidRPr="005A0009" w:rsidRDefault="009D296C" w:rsidP="005A5BCB">
            <w:pPr>
              <w:spacing w:after="0" w:line="240" w:lineRule="auto"/>
              <w:rPr>
                <w:rFonts w:cs="Times New Roman"/>
                <w:sz w:val="20"/>
                <w:szCs w:val="20"/>
              </w:rPr>
            </w:pPr>
            <w:r w:rsidRPr="00965901">
              <w:rPr>
                <w:rFonts w:cs="Times New Roman"/>
                <w:sz w:val="20"/>
                <w:szCs w:val="20"/>
              </w:rPr>
              <w:t xml:space="preserve">Type </w:t>
            </w:r>
            <w:r w:rsidR="004A660C" w:rsidRPr="00965901">
              <w:rPr>
                <w:rFonts w:cs="Times New Roman"/>
                <w:sz w:val="20"/>
                <w:szCs w:val="20"/>
              </w:rPr>
              <w:t>o</w:t>
            </w:r>
            <w:r w:rsidRPr="005A0009">
              <w:rPr>
                <w:rFonts w:cs="Times New Roman"/>
                <w:sz w:val="20"/>
                <w:szCs w:val="20"/>
              </w:rPr>
              <w:t>f AIM System (Category #)</w:t>
            </w:r>
          </w:p>
        </w:tc>
        <w:tc>
          <w:tcPr>
            <w:tcW w:w="1530" w:type="dxa"/>
            <w:gridSpan w:val="2"/>
          </w:tcPr>
          <w:p w14:paraId="5F0A6EBE" w14:textId="2C80B773" w:rsidR="009D296C" w:rsidRPr="004B3745" w:rsidRDefault="008E4ADF" w:rsidP="00F634B5">
            <w:pPr>
              <w:spacing w:after="0" w:line="240" w:lineRule="auto"/>
              <w:jc w:val="center"/>
              <w:rPr>
                <w:rFonts w:cstheme="minorHAnsi"/>
                <w:sz w:val="20"/>
                <w:szCs w:val="20"/>
              </w:rPr>
            </w:pPr>
            <w:r>
              <w:rPr>
                <w:rFonts w:ascii="Wingdings" w:hAnsi="Wingdings" w:cs="Times New Roman"/>
                <w:szCs w:val="24"/>
              </w:rPr>
              <w:t>p</w:t>
            </w:r>
            <w:r>
              <w:rPr>
                <w:rFonts w:cs="Times New Roman"/>
                <w:sz w:val="20"/>
                <w:szCs w:val="20"/>
              </w:rPr>
              <w:t xml:space="preserve"> 1</w:t>
            </w:r>
            <w:r w:rsidR="00F634B5">
              <w:rPr>
                <w:rFonts w:cs="Times New Roman"/>
                <w:sz w:val="20"/>
                <w:szCs w:val="20"/>
              </w:rPr>
              <w:t xml:space="preserve">   </w:t>
            </w:r>
            <w:r>
              <w:rPr>
                <w:rFonts w:cs="Times New Roman"/>
                <w:sz w:val="20"/>
                <w:szCs w:val="20"/>
              </w:rPr>
              <w:t xml:space="preserve"> </w:t>
            </w:r>
            <w:r>
              <w:rPr>
                <w:rFonts w:ascii="Wingdings" w:hAnsi="Wingdings" w:cs="Times New Roman"/>
                <w:szCs w:val="24"/>
              </w:rPr>
              <w:t>p</w:t>
            </w:r>
            <w:r>
              <w:rPr>
                <w:rFonts w:cs="Times New Roman"/>
                <w:sz w:val="20"/>
                <w:szCs w:val="20"/>
              </w:rPr>
              <w:t xml:space="preserve"> 2</w:t>
            </w:r>
          </w:p>
        </w:tc>
        <w:tc>
          <w:tcPr>
            <w:tcW w:w="1710" w:type="dxa"/>
          </w:tcPr>
          <w:p w14:paraId="2E476A22" w14:textId="253476E2" w:rsidR="009D296C" w:rsidRPr="004B3745" w:rsidRDefault="008E4ADF" w:rsidP="00F634B5">
            <w:pPr>
              <w:spacing w:after="0" w:line="240" w:lineRule="auto"/>
              <w:jc w:val="center"/>
              <w:rPr>
                <w:rFonts w:cstheme="minorHAnsi"/>
                <w:sz w:val="20"/>
                <w:szCs w:val="20"/>
              </w:rPr>
            </w:pPr>
            <w:r>
              <w:rPr>
                <w:rFonts w:ascii="Wingdings" w:hAnsi="Wingdings" w:cs="Times New Roman"/>
                <w:szCs w:val="24"/>
              </w:rPr>
              <w:t>p</w:t>
            </w:r>
            <w:r>
              <w:rPr>
                <w:rFonts w:cs="Times New Roman"/>
                <w:sz w:val="20"/>
                <w:szCs w:val="20"/>
              </w:rPr>
              <w:t xml:space="preserve"> 1</w:t>
            </w:r>
            <w:r w:rsidR="00F634B5">
              <w:rPr>
                <w:rFonts w:cs="Times New Roman"/>
                <w:sz w:val="20"/>
                <w:szCs w:val="20"/>
              </w:rPr>
              <w:t xml:space="preserve">   </w:t>
            </w:r>
            <w:r>
              <w:rPr>
                <w:rFonts w:cs="Times New Roman"/>
                <w:sz w:val="20"/>
                <w:szCs w:val="20"/>
              </w:rPr>
              <w:t xml:space="preserve"> </w:t>
            </w:r>
            <w:r>
              <w:rPr>
                <w:rFonts w:ascii="Wingdings" w:hAnsi="Wingdings" w:cs="Times New Roman"/>
                <w:szCs w:val="24"/>
              </w:rPr>
              <w:t>p</w:t>
            </w:r>
            <w:r>
              <w:rPr>
                <w:rFonts w:cs="Times New Roman"/>
                <w:sz w:val="20"/>
                <w:szCs w:val="20"/>
              </w:rPr>
              <w:t xml:space="preserve"> 2</w:t>
            </w:r>
          </w:p>
        </w:tc>
        <w:tc>
          <w:tcPr>
            <w:tcW w:w="1620" w:type="dxa"/>
          </w:tcPr>
          <w:p w14:paraId="04BF5E8A" w14:textId="2F26CEE4" w:rsidR="009D296C" w:rsidRPr="004B3745" w:rsidRDefault="008E4ADF" w:rsidP="00F634B5">
            <w:pPr>
              <w:spacing w:after="0" w:line="240" w:lineRule="auto"/>
              <w:jc w:val="center"/>
              <w:rPr>
                <w:rFonts w:cstheme="minorHAnsi"/>
                <w:sz w:val="20"/>
                <w:szCs w:val="20"/>
              </w:rPr>
            </w:pPr>
            <w:r>
              <w:rPr>
                <w:rFonts w:ascii="Wingdings" w:hAnsi="Wingdings" w:cs="Times New Roman"/>
                <w:szCs w:val="24"/>
              </w:rPr>
              <w:t>p</w:t>
            </w:r>
            <w:r>
              <w:rPr>
                <w:rFonts w:cs="Times New Roman"/>
                <w:sz w:val="20"/>
                <w:szCs w:val="20"/>
              </w:rPr>
              <w:t xml:space="preserve"> 1</w:t>
            </w:r>
            <w:r w:rsidR="00F634B5">
              <w:rPr>
                <w:rFonts w:cs="Times New Roman"/>
                <w:sz w:val="20"/>
                <w:szCs w:val="20"/>
              </w:rPr>
              <w:t xml:space="preserve">   </w:t>
            </w:r>
            <w:r>
              <w:rPr>
                <w:rFonts w:cs="Times New Roman"/>
                <w:sz w:val="20"/>
                <w:szCs w:val="20"/>
              </w:rPr>
              <w:t xml:space="preserve"> </w:t>
            </w:r>
            <w:r>
              <w:rPr>
                <w:rFonts w:ascii="Wingdings" w:hAnsi="Wingdings" w:cs="Times New Roman"/>
                <w:szCs w:val="24"/>
              </w:rPr>
              <w:t>p</w:t>
            </w:r>
            <w:r>
              <w:rPr>
                <w:rFonts w:cs="Times New Roman"/>
                <w:sz w:val="20"/>
                <w:szCs w:val="20"/>
              </w:rPr>
              <w:t xml:space="preserve"> 2</w:t>
            </w:r>
          </w:p>
        </w:tc>
        <w:tc>
          <w:tcPr>
            <w:tcW w:w="1625" w:type="dxa"/>
          </w:tcPr>
          <w:p w14:paraId="3C9A92D9" w14:textId="06C22D38" w:rsidR="009D296C" w:rsidRPr="004B3745" w:rsidRDefault="008E4ADF" w:rsidP="00F634B5">
            <w:pPr>
              <w:spacing w:after="0" w:line="240" w:lineRule="auto"/>
              <w:jc w:val="center"/>
              <w:rPr>
                <w:rFonts w:cstheme="minorHAnsi"/>
                <w:sz w:val="20"/>
                <w:szCs w:val="20"/>
              </w:rPr>
            </w:pPr>
            <w:r>
              <w:rPr>
                <w:rFonts w:ascii="Wingdings" w:hAnsi="Wingdings" w:cs="Times New Roman"/>
                <w:szCs w:val="24"/>
              </w:rPr>
              <w:t>p</w:t>
            </w:r>
            <w:r>
              <w:rPr>
                <w:rFonts w:cs="Times New Roman"/>
                <w:sz w:val="20"/>
                <w:szCs w:val="20"/>
              </w:rPr>
              <w:t xml:space="preserve"> 1</w:t>
            </w:r>
            <w:r w:rsidR="00F634B5">
              <w:rPr>
                <w:rFonts w:cs="Times New Roman"/>
                <w:sz w:val="20"/>
                <w:szCs w:val="20"/>
              </w:rPr>
              <w:t xml:space="preserve">   </w:t>
            </w:r>
            <w:r>
              <w:rPr>
                <w:rFonts w:cs="Times New Roman"/>
                <w:sz w:val="20"/>
                <w:szCs w:val="20"/>
              </w:rPr>
              <w:t xml:space="preserve"> </w:t>
            </w:r>
            <w:r>
              <w:rPr>
                <w:rFonts w:ascii="Wingdings" w:hAnsi="Wingdings" w:cs="Times New Roman"/>
                <w:szCs w:val="24"/>
              </w:rPr>
              <w:t>p</w:t>
            </w:r>
            <w:r>
              <w:rPr>
                <w:rFonts w:cs="Times New Roman"/>
                <w:sz w:val="20"/>
                <w:szCs w:val="20"/>
              </w:rPr>
              <w:t xml:space="preserve"> 2</w:t>
            </w:r>
          </w:p>
        </w:tc>
      </w:tr>
      <w:tr w:rsidR="009D296C" w14:paraId="436EC010" w14:textId="77777777" w:rsidTr="00526B15">
        <w:trPr>
          <w:jc w:val="center"/>
        </w:trPr>
        <w:tc>
          <w:tcPr>
            <w:tcW w:w="10170" w:type="dxa"/>
            <w:gridSpan w:val="7"/>
          </w:tcPr>
          <w:p w14:paraId="57ED3DF5" w14:textId="77777777" w:rsidR="009D296C" w:rsidRPr="00965901" w:rsidRDefault="009D296C" w:rsidP="005A5BCB">
            <w:pPr>
              <w:spacing w:after="0" w:line="240" w:lineRule="auto"/>
              <w:jc w:val="center"/>
              <w:rPr>
                <w:rFonts w:cs="Times New Roman"/>
                <w:sz w:val="20"/>
                <w:szCs w:val="20"/>
              </w:rPr>
            </w:pPr>
            <w:r w:rsidRPr="00965901">
              <w:rPr>
                <w:rFonts w:cs="Times New Roman"/>
                <w:sz w:val="20"/>
                <w:szCs w:val="20"/>
              </w:rPr>
              <w:t>Attach a copy of the Certification Form for detailed system description.</w:t>
            </w:r>
          </w:p>
        </w:tc>
      </w:tr>
      <w:tr w:rsidR="009D296C" w14:paraId="27F54465" w14:textId="77777777" w:rsidTr="00DB290F">
        <w:trPr>
          <w:jc w:val="center"/>
        </w:trPr>
        <w:tc>
          <w:tcPr>
            <w:tcW w:w="10170" w:type="dxa"/>
            <w:gridSpan w:val="7"/>
            <w:shd w:val="clear" w:color="auto" w:fill="C198C2"/>
          </w:tcPr>
          <w:p w14:paraId="0ACAFA69" w14:textId="77777777" w:rsidR="009D296C" w:rsidRPr="007225EF" w:rsidRDefault="009D296C" w:rsidP="002B33C5">
            <w:pPr>
              <w:pStyle w:val="TableHeader"/>
              <w:rPr>
                <w:rFonts w:asciiTheme="minorHAnsi" w:hAnsiTheme="minorHAnsi" w:cstheme="minorHAnsi"/>
              </w:rPr>
            </w:pPr>
            <w:r w:rsidRPr="007225EF">
              <w:rPr>
                <w:rFonts w:asciiTheme="minorHAnsi" w:hAnsiTheme="minorHAnsi" w:cstheme="minorHAnsi"/>
              </w:rPr>
              <w:t>Walkthrough Inspections [280.36]</w:t>
            </w:r>
          </w:p>
        </w:tc>
      </w:tr>
      <w:tr w:rsidR="009D296C" w14:paraId="47A5C3AB" w14:textId="77777777" w:rsidTr="00526B15">
        <w:trPr>
          <w:jc w:val="center"/>
        </w:trPr>
        <w:tc>
          <w:tcPr>
            <w:tcW w:w="10170" w:type="dxa"/>
            <w:gridSpan w:val="7"/>
          </w:tcPr>
          <w:p w14:paraId="074D9DA7" w14:textId="77777777" w:rsidR="009D296C" w:rsidRPr="004B3745" w:rsidRDefault="009D296C" w:rsidP="005A5BCB">
            <w:pPr>
              <w:spacing w:after="0" w:line="240" w:lineRule="auto"/>
              <w:rPr>
                <w:rFonts w:cstheme="minorHAnsi"/>
                <w:sz w:val="20"/>
                <w:szCs w:val="20"/>
              </w:rPr>
            </w:pPr>
            <w:r w:rsidRPr="002734E2">
              <w:rPr>
                <w:rFonts w:cstheme="minorHAnsi"/>
                <w:b/>
                <w:bCs/>
                <w:sz w:val="20"/>
                <w:szCs w:val="20"/>
              </w:rPr>
              <w:t>Annual</w:t>
            </w:r>
          </w:p>
        </w:tc>
      </w:tr>
      <w:tr w:rsidR="00B86B78" w14:paraId="155B6805" w14:textId="77777777" w:rsidTr="00526B15">
        <w:trPr>
          <w:jc w:val="center"/>
        </w:trPr>
        <w:tc>
          <w:tcPr>
            <w:tcW w:w="3685" w:type="dxa"/>
            <w:gridSpan w:val="2"/>
          </w:tcPr>
          <w:p w14:paraId="3D505335" w14:textId="473C3733" w:rsidR="009D296C" w:rsidRPr="005A0009" w:rsidRDefault="009D296C" w:rsidP="009D296C">
            <w:pPr>
              <w:pStyle w:val="ListParagraph"/>
              <w:numPr>
                <w:ilvl w:val="0"/>
                <w:numId w:val="16"/>
              </w:numPr>
              <w:spacing w:after="0" w:line="240" w:lineRule="auto"/>
              <w:rPr>
                <w:rFonts w:cs="Times New Roman"/>
                <w:sz w:val="20"/>
                <w:szCs w:val="20"/>
              </w:rPr>
            </w:pPr>
            <w:r w:rsidRPr="00965901">
              <w:rPr>
                <w:rFonts w:cs="Times New Roman"/>
                <w:sz w:val="20"/>
                <w:szCs w:val="20"/>
              </w:rPr>
              <w:t>Visually check containment sumps at end points for damage and leaks to the containment area or releases to the environment.</w:t>
            </w:r>
            <w:r w:rsidRPr="005A0009">
              <w:rPr>
                <w:rFonts w:cs="Times New Roman"/>
                <w:sz w:val="20"/>
                <w:szCs w:val="20"/>
              </w:rPr>
              <w:t xml:space="preserve"> Remove water and debris.</w:t>
            </w:r>
          </w:p>
        </w:tc>
        <w:tc>
          <w:tcPr>
            <w:tcW w:w="1530" w:type="dxa"/>
            <w:gridSpan w:val="2"/>
          </w:tcPr>
          <w:p w14:paraId="4D94FB29" w14:textId="54C98BEC" w:rsidR="009D296C" w:rsidRPr="00F634B5" w:rsidRDefault="00F634B5" w:rsidP="00F634B5">
            <w:pPr>
              <w:spacing w:after="0" w:line="240" w:lineRule="auto"/>
              <w:jc w:val="center"/>
              <w:rPr>
                <w:rFonts w:ascii="Wingdings" w:hAnsi="Wingdings" w:cstheme="minorHAnsi"/>
                <w:sz w:val="28"/>
                <w:szCs w:val="28"/>
              </w:rPr>
            </w:pPr>
            <w:r w:rsidRPr="00F634B5">
              <w:rPr>
                <w:rFonts w:ascii="Wingdings" w:hAnsi="Wingdings" w:cstheme="minorHAnsi"/>
                <w:sz w:val="28"/>
                <w:szCs w:val="28"/>
              </w:rPr>
              <w:t>p</w:t>
            </w:r>
          </w:p>
        </w:tc>
        <w:tc>
          <w:tcPr>
            <w:tcW w:w="1710" w:type="dxa"/>
          </w:tcPr>
          <w:p w14:paraId="677424BD" w14:textId="442AAC5A" w:rsidR="009D296C" w:rsidRPr="004B3745" w:rsidRDefault="00F634B5" w:rsidP="00F634B5">
            <w:pPr>
              <w:spacing w:after="0" w:line="240" w:lineRule="auto"/>
              <w:jc w:val="center"/>
              <w:rPr>
                <w:rFonts w:cstheme="minorHAnsi"/>
                <w:sz w:val="20"/>
                <w:szCs w:val="20"/>
              </w:rPr>
            </w:pPr>
            <w:r w:rsidRPr="00F634B5">
              <w:rPr>
                <w:rFonts w:ascii="Wingdings" w:hAnsi="Wingdings" w:cstheme="minorHAnsi"/>
                <w:sz w:val="28"/>
                <w:szCs w:val="28"/>
              </w:rPr>
              <w:t>p</w:t>
            </w:r>
          </w:p>
        </w:tc>
        <w:tc>
          <w:tcPr>
            <w:tcW w:w="1620" w:type="dxa"/>
          </w:tcPr>
          <w:p w14:paraId="6DB2667C" w14:textId="238AB7F7" w:rsidR="009D296C" w:rsidRPr="004B3745" w:rsidRDefault="00F634B5" w:rsidP="00F634B5">
            <w:pPr>
              <w:spacing w:after="0" w:line="240" w:lineRule="auto"/>
              <w:jc w:val="center"/>
              <w:rPr>
                <w:rFonts w:cstheme="minorHAnsi"/>
                <w:sz w:val="20"/>
                <w:szCs w:val="20"/>
              </w:rPr>
            </w:pPr>
            <w:r w:rsidRPr="00F634B5">
              <w:rPr>
                <w:rFonts w:ascii="Wingdings" w:hAnsi="Wingdings" w:cstheme="minorHAnsi"/>
                <w:sz w:val="28"/>
                <w:szCs w:val="28"/>
              </w:rPr>
              <w:t>p</w:t>
            </w:r>
          </w:p>
        </w:tc>
        <w:tc>
          <w:tcPr>
            <w:tcW w:w="1625" w:type="dxa"/>
          </w:tcPr>
          <w:p w14:paraId="70129E9A" w14:textId="3B4F5F04" w:rsidR="009D296C" w:rsidRPr="004B3745" w:rsidRDefault="00F634B5" w:rsidP="00F634B5">
            <w:pPr>
              <w:spacing w:after="0" w:line="240" w:lineRule="auto"/>
              <w:jc w:val="center"/>
              <w:rPr>
                <w:rFonts w:cstheme="minorHAnsi"/>
                <w:sz w:val="20"/>
                <w:szCs w:val="20"/>
              </w:rPr>
            </w:pPr>
            <w:r w:rsidRPr="00F634B5">
              <w:rPr>
                <w:rFonts w:ascii="Wingdings" w:hAnsi="Wingdings" w:cstheme="minorHAnsi"/>
                <w:sz w:val="28"/>
                <w:szCs w:val="28"/>
              </w:rPr>
              <w:t>p</w:t>
            </w:r>
          </w:p>
        </w:tc>
      </w:tr>
      <w:tr w:rsidR="00B86B78" w14:paraId="418D333A" w14:textId="77777777" w:rsidTr="00526B15">
        <w:trPr>
          <w:jc w:val="center"/>
        </w:trPr>
        <w:tc>
          <w:tcPr>
            <w:tcW w:w="3685" w:type="dxa"/>
            <w:gridSpan w:val="2"/>
          </w:tcPr>
          <w:p w14:paraId="6EB234D9" w14:textId="6C1E7F5C" w:rsidR="009D296C" w:rsidRPr="005A0009" w:rsidRDefault="009D296C" w:rsidP="009D296C">
            <w:pPr>
              <w:pStyle w:val="ListParagraph"/>
              <w:numPr>
                <w:ilvl w:val="0"/>
                <w:numId w:val="16"/>
              </w:numPr>
              <w:spacing w:after="0" w:line="240" w:lineRule="auto"/>
              <w:rPr>
                <w:rFonts w:cs="Times New Roman"/>
                <w:sz w:val="20"/>
                <w:szCs w:val="20"/>
              </w:rPr>
            </w:pPr>
            <w:r w:rsidRPr="00965901">
              <w:rPr>
                <w:rFonts w:cs="Times New Roman"/>
                <w:sz w:val="20"/>
                <w:szCs w:val="20"/>
              </w:rPr>
              <w:t xml:space="preserve">For </w:t>
            </w:r>
            <w:r w:rsidR="004A660C" w:rsidRPr="005A0009">
              <w:rPr>
                <w:rFonts w:cs="Times New Roman"/>
                <w:sz w:val="20"/>
                <w:szCs w:val="20"/>
              </w:rPr>
              <w:t>double-walled</w:t>
            </w:r>
            <w:r w:rsidRPr="005A0009">
              <w:rPr>
                <w:rFonts w:cs="Times New Roman"/>
                <w:sz w:val="20"/>
                <w:szCs w:val="20"/>
              </w:rPr>
              <w:t xml:space="preserve"> sumps with interstitial monitoring, check for a leak in the interstitial area.</w:t>
            </w:r>
          </w:p>
        </w:tc>
        <w:tc>
          <w:tcPr>
            <w:tcW w:w="1530" w:type="dxa"/>
            <w:gridSpan w:val="2"/>
          </w:tcPr>
          <w:p w14:paraId="45A2490A" w14:textId="6C539AA4" w:rsidR="009D296C" w:rsidRPr="004B3745" w:rsidRDefault="00F634B5" w:rsidP="00F634B5">
            <w:pPr>
              <w:spacing w:after="0" w:line="240" w:lineRule="auto"/>
              <w:jc w:val="center"/>
              <w:rPr>
                <w:rFonts w:cstheme="minorHAnsi"/>
                <w:sz w:val="20"/>
                <w:szCs w:val="20"/>
              </w:rPr>
            </w:pPr>
            <w:r w:rsidRPr="00F634B5">
              <w:rPr>
                <w:rFonts w:ascii="Wingdings" w:hAnsi="Wingdings" w:cstheme="minorHAnsi"/>
                <w:sz w:val="28"/>
                <w:szCs w:val="28"/>
              </w:rPr>
              <w:t>p</w:t>
            </w:r>
          </w:p>
        </w:tc>
        <w:tc>
          <w:tcPr>
            <w:tcW w:w="1710" w:type="dxa"/>
          </w:tcPr>
          <w:p w14:paraId="7DD8E729" w14:textId="373B63F0" w:rsidR="009D296C" w:rsidRPr="004B3745" w:rsidRDefault="00F634B5" w:rsidP="00F634B5">
            <w:pPr>
              <w:spacing w:after="0" w:line="240" w:lineRule="auto"/>
              <w:jc w:val="center"/>
              <w:rPr>
                <w:rFonts w:cstheme="minorHAnsi"/>
                <w:sz w:val="20"/>
                <w:szCs w:val="20"/>
              </w:rPr>
            </w:pPr>
            <w:r w:rsidRPr="00F634B5">
              <w:rPr>
                <w:rFonts w:ascii="Wingdings" w:hAnsi="Wingdings" w:cstheme="minorHAnsi"/>
                <w:sz w:val="28"/>
                <w:szCs w:val="28"/>
              </w:rPr>
              <w:t>p</w:t>
            </w:r>
          </w:p>
        </w:tc>
        <w:tc>
          <w:tcPr>
            <w:tcW w:w="1620" w:type="dxa"/>
          </w:tcPr>
          <w:p w14:paraId="05290AA2" w14:textId="4F05D504" w:rsidR="009D296C" w:rsidRPr="004B3745" w:rsidRDefault="00F634B5" w:rsidP="00F634B5">
            <w:pPr>
              <w:spacing w:after="0" w:line="240" w:lineRule="auto"/>
              <w:jc w:val="center"/>
              <w:rPr>
                <w:rFonts w:cstheme="minorHAnsi"/>
                <w:sz w:val="20"/>
                <w:szCs w:val="20"/>
              </w:rPr>
            </w:pPr>
            <w:r w:rsidRPr="00F634B5">
              <w:rPr>
                <w:rFonts w:ascii="Wingdings" w:hAnsi="Wingdings" w:cstheme="minorHAnsi"/>
                <w:sz w:val="28"/>
                <w:szCs w:val="28"/>
              </w:rPr>
              <w:t>p</w:t>
            </w:r>
          </w:p>
        </w:tc>
        <w:tc>
          <w:tcPr>
            <w:tcW w:w="1625" w:type="dxa"/>
          </w:tcPr>
          <w:p w14:paraId="12898A59" w14:textId="312D2694" w:rsidR="009D296C" w:rsidRPr="004B3745" w:rsidRDefault="00F634B5" w:rsidP="00F634B5">
            <w:pPr>
              <w:spacing w:after="0" w:line="240" w:lineRule="auto"/>
              <w:jc w:val="center"/>
              <w:rPr>
                <w:rFonts w:cstheme="minorHAnsi"/>
                <w:sz w:val="20"/>
                <w:szCs w:val="20"/>
              </w:rPr>
            </w:pPr>
            <w:r w:rsidRPr="00F634B5">
              <w:rPr>
                <w:rFonts w:ascii="Wingdings" w:hAnsi="Wingdings" w:cstheme="minorHAnsi"/>
                <w:sz w:val="28"/>
                <w:szCs w:val="28"/>
              </w:rPr>
              <w:t>p</w:t>
            </w:r>
          </w:p>
        </w:tc>
      </w:tr>
      <w:tr w:rsidR="009D296C" w14:paraId="66AFB893" w14:textId="77777777" w:rsidTr="00526B15">
        <w:trPr>
          <w:jc w:val="center"/>
        </w:trPr>
        <w:tc>
          <w:tcPr>
            <w:tcW w:w="10170" w:type="dxa"/>
            <w:gridSpan w:val="7"/>
          </w:tcPr>
          <w:p w14:paraId="60F30911" w14:textId="22ECA845" w:rsidR="00911BC1" w:rsidRPr="00911BC1" w:rsidRDefault="009D296C" w:rsidP="005A5BCB">
            <w:pPr>
              <w:spacing w:after="0" w:line="240" w:lineRule="auto"/>
              <w:rPr>
                <w:rFonts w:cstheme="minorHAnsi"/>
                <w:b/>
                <w:bCs/>
                <w:sz w:val="20"/>
                <w:szCs w:val="20"/>
              </w:rPr>
            </w:pPr>
            <w:r w:rsidRPr="002734E2">
              <w:rPr>
                <w:rFonts w:cstheme="minorHAnsi"/>
                <w:b/>
                <w:bCs/>
                <w:sz w:val="20"/>
                <w:szCs w:val="20"/>
              </w:rPr>
              <w:t>Every 30</w:t>
            </w:r>
            <w:r w:rsidR="00E30155">
              <w:rPr>
                <w:rFonts w:cstheme="minorHAnsi"/>
                <w:b/>
                <w:bCs/>
                <w:sz w:val="20"/>
                <w:szCs w:val="20"/>
              </w:rPr>
              <w:t xml:space="preserve"> </w:t>
            </w:r>
            <w:r w:rsidRPr="002734E2">
              <w:rPr>
                <w:rFonts w:cstheme="minorHAnsi"/>
                <w:b/>
                <w:bCs/>
                <w:sz w:val="20"/>
                <w:szCs w:val="20"/>
              </w:rPr>
              <w:t>Days</w:t>
            </w:r>
          </w:p>
        </w:tc>
      </w:tr>
      <w:tr w:rsidR="00B86B78" w14:paraId="03467801" w14:textId="77777777" w:rsidTr="00526B15">
        <w:trPr>
          <w:jc w:val="center"/>
        </w:trPr>
        <w:tc>
          <w:tcPr>
            <w:tcW w:w="3685" w:type="dxa"/>
            <w:gridSpan w:val="2"/>
          </w:tcPr>
          <w:p w14:paraId="20557DFB" w14:textId="77777777" w:rsidR="00911BC1" w:rsidRDefault="009D296C" w:rsidP="009D296C">
            <w:pPr>
              <w:pStyle w:val="ListParagraph"/>
              <w:numPr>
                <w:ilvl w:val="0"/>
                <w:numId w:val="16"/>
              </w:numPr>
              <w:spacing w:after="0" w:line="240" w:lineRule="auto"/>
              <w:rPr>
                <w:rFonts w:cs="Times New Roman"/>
                <w:sz w:val="20"/>
                <w:szCs w:val="20"/>
              </w:rPr>
            </w:pPr>
            <w:r w:rsidRPr="00965901">
              <w:rPr>
                <w:rFonts w:cs="Times New Roman"/>
                <w:sz w:val="20"/>
                <w:szCs w:val="20"/>
              </w:rPr>
              <w:t>Check that system is operating with no alarms or unusual operating conditions.</w:t>
            </w:r>
          </w:p>
          <w:p w14:paraId="7E48D2B7" w14:textId="233AC2F2" w:rsidR="009D296C" w:rsidRPr="00965901" w:rsidRDefault="009D296C" w:rsidP="00911BC1">
            <w:pPr>
              <w:pStyle w:val="ListParagraph"/>
              <w:spacing w:after="0" w:line="240" w:lineRule="auto"/>
              <w:ind w:left="360"/>
              <w:rPr>
                <w:rFonts w:cs="Times New Roman"/>
                <w:sz w:val="20"/>
                <w:szCs w:val="20"/>
              </w:rPr>
            </w:pPr>
            <w:r w:rsidRPr="00965901">
              <w:rPr>
                <w:rFonts w:cs="Times New Roman"/>
                <w:sz w:val="20"/>
                <w:szCs w:val="20"/>
              </w:rPr>
              <w:t xml:space="preserve"> </w:t>
            </w:r>
          </w:p>
        </w:tc>
        <w:tc>
          <w:tcPr>
            <w:tcW w:w="1530" w:type="dxa"/>
            <w:gridSpan w:val="2"/>
          </w:tcPr>
          <w:p w14:paraId="4AC8A539" w14:textId="717A5A3E" w:rsidR="009D296C" w:rsidRPr="00965901" w:rsidRDefault="00F634B5" w:rsidP="00F634B5">
            <w:pPr>
              <w:spacing w:after="0" w:line="240" w:lineRule="auto"/>
              <w:jc w:val="center"/>
              <w:rPr>
                <w:rFonts w:cs="Times New Roman"/>
                <w:sz w:val="20"/>
                <w:szCs w:val="20"/>
              </w:rPr>
            </w:pPr>
            <w:r w:rsidRPr="00F634B5">
              <w:rPr>
                <w:rFonts w:ascii="Wingdings" w:hAnsi="Wingdings" w:cstheme="minorHAnsi"/>
                <w:sz w:val="28"/>
                <w:szCs w:val="28"/>
              </w:rPr>
              <w:t>p</w:t>
            </w:r>
          </w:p>
        </w:tc>
        <w:tc>
          <w:tcPr>
            <w:tcW w:w="1710" w:type="dxa"/>
          </w:tcPr>
          <w:p w14:paraId="0E776788" w14:textId="525ED8BC" w:rsidR="009D296C" w:rsidRPr="00965901" w:rsidRDefault="00F634B5" w:rsidP="00F634B5">
            <w:pPr>
              <w:spacing w:after="0" w:line="240" w:lineRule="auto"/>
              <w:jc w:val="center"/>
              <w:rPr>
                <w:rFonts w:cs="Times New Roman"/>
                <w:sz w:val="20"/>
                <w:szCs w:val="20"/>
              </w:rPr>
            </w:pPr>
            <w:r w:rsidRPr="00F634B5">
              <w:rPr>
                <w:rFonts w:ascii="Wingdings" w:hAnsi="Wingdings" w:cstheme="minorHAnsi"/>
                <w:sz w:val="28"/>
                <w:szCs w:val="28"/>
              </w:rPr>
              <w:t>p</w:t>
            </w:r>
          </w:p>
        </w:tc>
        <w:tc>
          <w:tcPr>
            <w:tcW w:w="1620" w:type="dxa"/>
          </w:tcPr>
          <w:p w14:paraId="15CB8E7F" w14:textId="697C5A01" w:rsidR="009D296C" w:rsidRPr="00965901" w:rsidRDefault="00F634B5" w:rsidP="00F634B5">
            <w:pPr>
              <w:spacing w:after="0" w:line="240" w:lineRule="auto"/>
              <w:jc w:val="center"/>
              <w:rPr>
                <w:rFonts w:cs="Times New Roman"/>
                <w:sz w:val="20"/>
                <w:szCs w:val="20"/>
              </w:rPr>
            </w:pPr>
            <w:r w:rsidRPr="00F634B5">
              <w:rPr>
                <w:rFonts w:ascii="Wingdings" w:hAnsi="Wingdings" w:cstheme="minorHAnsi"/>
                <w:sz w:val="28"/>
                <w:szCs w:val="28"/>
              </w:rPr>
              <w:t>p</w:t>
            </w:r>
          </w:p>
        </w:tc>
        <w:tc>
          <w:tcPr>
            <w:tcW w:w="1625" w:type="dxa"/>
          </w:tcPr>
          <w:p w14:paraId="3D26598E" w14:textId="299C449C" w:rsidR="009D296C" w:rsidRPr="00965901" w:rsidRDefault="00F634B5" w:rsidP="00F634B5">
            <w:pPr>
              <w:spacing w:after="0" w:line="240" w:lineRule="auto"/>
              <w:jc w:val="center"/>
              <w:rPr>
                <w:rFonts w:cs="Times New Roman"/>
                <w:sz w:val="20"/>
                <w:szCs w:val="20"/>
              </w:rPr>
            </w:pPr>
            <w:r w:rsidRPr="00F634B5">
              <w:rPr>
                <w:rFonts w:ascii="Wingdings" w:hAnsi="Wingdings" w:cstheme="minorHAnsi"/>
                <w:sz w:val="28"/>
                <w:szCs w:val="28"/>
              </w:rPr>
              <w:t>p</w:t>
            </w:r>
          </w:p>
        </w:tc>
      </w:tr>
      <w:tr w:rsidR="00B86B78" w14:paraId="2DC8FA54" w14:textId="77777777" w:rsidTr="00526B15">
        <w:trPr>
          <w:jc w:val="center"/>
        </w:trPr>
        <w:tc>
          <w:tcPr>
            <w:tcW w:w="3685" w:type="dxa"/>
            <w:gridSpan w:val="2"/>
          </w:tcPr>
          <w:p w14:paraId="50673A77" w14:textId="77777777" w:rsidR="00911BC1" w:rsidRDefault="00911BC1" w:rsidP="00911BC1">
            <w:pPr>
              <w:pStyle w:val="ListParagraph"/>
              <w:numPr>
                <w:ilvl w:val="0"/>
                <w:numId w:val="16"/>
              </w:numPr>
              <w:spacing w:after="0" w:line="240" w:lineRule="auto"/>
              <w:rPr>
                <w:rFonts w:cs="Times New Roman"/>
                <w:sz w:val="20"/>
                <w:szCs w:val="20"/>
              </w:rPr>
            </w:pPr>
            <w:r w:rsidRPr="00965901">
              <w:rPr>
                <w:rFonts w:cs="Times New Roman"/>
                <w:sz w:val="20"/>
                <w:szCs w:val="20"/>
              </w:rPr>
              <w:t xml:space="preserve">Ensure records of system component testing listed below are reviewed and current </w:t>
            </w:r>
          </w:p>
          <w:p w14:paraId="4176628E" w14:textId="5B11AEAE" w:rsidR="00911BC1" w:rsidRPr="00965901" w:rsidRDefault="00911BC1" w:rsidP="00911BC1">
            <w:pPr>
              <w:pStyle w:val="ListParagraph"/>
              <w:spacing w:after="0" w:line="240" w:lineRule="auto"/>
              <w:ind w:left="360"/>
              <w:rPr>
                <w:rFonts w:cs="Times New Roman"/>
                <w:sz w:val="20"/>
                <w:szCs w:val="20"/>
              </w:rPr>
            </w:pPr>
          </w:p>
        </w:tc>
        <w:tc>
          <w:tcPr>
            <w:tcW w:w="1530" w:type="dxa"/>
            <w:gridSpan w:val="2"/>
          </w:tcPr>
          <w:p w14:paraId="6013042F" w14:textId="2B5B9A64" w:rsidR="00911BC1" w:rsidRDefault="00911BC1" w:rsidP="00911BC1">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5AFB129" w14:textId="7809FBEB" w:rsidR="00911BC1" w:rsidRPr="005A0009" w:rsidRDefault="00911BC1" w:rsidP="00911BC1">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68AF86F1" w14:textId="77777777" w:rsidR="00911BC1" w:rsidRDefault="00911BC1" w:rsidP="00911BC1">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02C5EFD" w14:textId="30D8CDA1" w:rsidR="00911BC1" w:rsidRPr="00965901" w:rsidRDefault="00911BC1" w:rsidP="00911BC1">
            <w:pPr>
              <w:spacing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502C7858" w14:textId="77777777" w:rsidR="00911BC1" w:rsidRDefault="00911BC1" w:rsidP="00911BC1">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144FBBB" w14:textId="5511AD32" w:rsidR="00911BC1" w:rsidRPr="00965901" w:rsidRDefault="00911BC1" w:rsidP="00911BC1">
            <w:pPr>
              <w:spacing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7C5B2AC7" w14:textId="77777777" w:rsidR="00911BC1" w:rsidRDefault="00911BC1" w:rsidP="00911BC1">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E7A1D75" w14:textId="508500B7" w:rsidR="00911BC1" w:rsidRPr="00965901" w:rsidRDefault="00911BC1" w:rsidP="00911BC1">
            <w:pPr>
              <w:spacing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911BC1" w14:paraId="1402E6F9" w14:textId="77777777" w:rsidTr="00526B15">
        <w:trPr>
          <w:jc w:val="center"/>
        </w:trPr>
        <w:tc>
          <w:tcPr>
            <w:tcW w:w="10170" w:type="dxa"/>
            <w:gridSpan w:val="7"/>
          </w:tcPr>
          <w:p w14:paraId="123846DA" w14:textId="5B2DD0B7" w:rsidR="00911BC1" w:rsidRPr="005A0009" w:rsidRDefault="00911BC1" w:rsidP="00911BC1">
            <w:pPr>
              <w:spacing w:after="0" w:line="240" w:lineRule="auto"/>
              <w:rPr>
                <w:rFonts w:cs="Times New Roman"/>
                <w:sz w:val="20"/>
                <w:szCs w:val="20"/>
              </w:rPr>
            </w:pPr>
            <w:r w:rsidRPr="004B3087">
              <w:rPr>
                <w:rFonts w:cstheme="minorHAnsi"/>
                <w:b/>
                <w:bCs/>
                <w:sz w:val="20"/>
                <w:szCs w:val="20"/>
              </w:rPr>
              <w:t>Note:</w:t>
            </w:r>
            <w:r w:rsidRPr="005A0009">
              <w:rPr>
                <w:rFonts w:cs="Times New Roman"/>
                <w:sz w:val="20"/>
                <w:szCs w:val="20"/>
              </w:rPr>
              <w:t xml:space="preserve"> The </w:t>
            </w:r>
            <w:r w:rsidR="00E30155">
              <w:rPr>
                <w:rFonts w:cs="Times New Roman"/>
                <w:sz w:val="20"/>
                <w:szCs w:val="20"/>
              </w:rPr>
              <w:t>steps</w:t>
            </w:r>
            <w:r w:rsidR="00E30155" w:rsidRPr="005A0009">
              <w:rPr>
                <w:rFonts w:cs="Times New Roman"/>
                <w:sz w:val="20"/>
                <w:szCs w:val="20"/>
              </w:rPr>
              <w:t xml:space="preserve"> </w:t>
            </w:r>
            <w:r w:rsidRPr="005A0009">
              <w:rPr>
                <w:rFonts w:cs="Times New Roman"/>
                <w:sz w:val="20"/>
                <w:szCs w:val="20"/>
              </w:rPr>
              <w:t xml:space="preserve">below are not required to be performed every 30-days as part of the walkthrough inspection. Most </w:t>
            </w:r>
            <w:r w:rsidR="00E30155">
              <w:rPr>
                <w:rFonts w:cs="Times New Roman"/>
                <w:sz w:val="20"/>
                <w:szCs w:val="20"/>
              </w:rPr>
              <w:t>step</w:t>
            </w:r>
            <w:r w:rsidR="00E30155" w:rsidRPr="005A0009">
              <w:rPr>
                <w:rFonts w:cs="Times New Roman"/>
                <w:sz w:val="20"/>
                <w:szCs w:val="20"/>
              </w:rPr>
              <w:t xml:space="preserve">s </w:t>
            </w:r>
            <w:r w:rsidRPr="005A0009">
              <w:rPr>
                <w:rFonts w:cs="Times New Roman"/>
                <w:sz w:val="20"/>
                <w:szCs w:val="20"/>
              </w:rPr>
              <w:t xml:space="preserve">must be performed annually. Use this checklist to verify </w:t>
            </w:r>
            <w:r w:rsidR="00E30155">
              <w:rPr>
                <w:rFonts w:cs="Times New Roman"/>
                <w:sz w:val="20"/>
                <w:szCs w:val="20"/>
              </w:rPr>
              <w:t>that each step has been performed within one year</w:t>
            </w:r>
            <w:r w:rsidRPr="005A0009">
              <w:rPr>
                <w:rFonts w:cs="Times New Roman"/>
                <w:sz w:val="20"/>
                <w:szCs w:val="20"/>
              </w:rPr>
              <w:t xml:space="preserve"> (i.e., 365 days) </w:t>
            </w:r>
            <w:r w:rsidR="00E30155">
              <w:rPr>
                <w:rFonts w:cs="Times New Roman"/>
                <w:sz w:val="20"/>
                <w:szCs w:val="20"/>
              </w:rPr>
              <w:t xml:space="preserve">of </w:t>
            </w:r>
            <w:r w:rsidRPr="005A0009">
              <w:rPr>
                <w:rFonts w:cs="Times New Roman"/>
                <w:sz w:val="20"/>
                <w:szCs w:val="20"/>
              </w:rPr>
              <w:t>the previous test</w:t>
            </w:r>
            <w:r w:rsidR="000F28BF">
              <w:rPr>
                <w:rFonts w:cs="Times New Roman"/>
                <w:sz w:val="20"/>
                <w:szCs w:val="20"/>
              </w:rPr>
              <w:t>, unless otherwise noted.</w:t>
            </w:r>
            <w:r w:rsidRPr="005A0009">
              <w:rPr>
                <w:rFonts w:cs="Times New Roman"/>
                <w:sz w:val="20"/>
                <w:szCs w:val="20"/>
              </w:rPr>
              <w:t xml:space="preserve"> If </w:t>
            </w:r>
            <w:r w:rsidRPr="005A0009">
              <w:rPr>
                <w:rFonts w:cs="Times New Roman"/>
                <w:i/>
                <w:iCs/>
                <w:sz w:val="20"/>
                <w:szCs w:val="20"/>
              </w:rPr>
              <w:t>No</w:t>
            </w:r>
            <w:r w:rsidR="00E30155">
              <w:rPr>
                <w:rFonts w:cs="Times New Roman"/>
                <w:i/>
                <w:iCs/>
                <w:sz w:val="20"/>
                <w:szCs w:val="20"/>
              </w:rPr>
              <w:t xml:space="preserve"> </w:t>
            </w:r>
            <w:r w:rsidR="00E30155">
              <w:rPr>
                <w:rFonts w:cs="Times New Roman"/>
                <w:sz w:val="20"/>
                <w:szCs w:val="20"/>
              </w:rPr>
              <w:t>is checked for any of the steps</w:t>
            </w:r>
            <w:r w:rsidRPr="005A0009">
              <w:rPr>
                <w:rFonts w:cs="Times New Roman"/>
                <w:sz w:val="20"/>
                <w:szCs w:val="20"/>
              </w:rPr>
              <w:t>, the AIM system fails. Provide copies of all relevant test forms upon request to the UST implementing agency.</w:t>
            </w:r>
          </w:p>
        </w:tc>
      </w:tr>
      <w:tr w:rsidR="00911BC1" w14:paraId="60016B8B" w14:textId="77777777" w:rsidTr="00DB290F">
        <w:trPr>
          <w:trHeight w:val="125"/>
          <w:jc w:val="center"/>
        </w:trPr>
        <w:tc>
          <w:tcPr>
            <w:tcW w:w="10170" w:type="dxa"/>
            <w:gridSpan w:val="7"/>
            <w:shd w:val="clear" w:color="auto" w:fill="C198C2"/>
          </w:tcPr>
          <w:p w14:paraId="4E63A6C3" w14:textId="77777777" w:rsidR="00911BC1" w:rsidRPr="007225EF" w:rsidRDefault="00911BC1" w:rsidP="002B33C5">
            <w:pPr>
              <w:pStyle w:val="TableHeader"/>
              <w:rPr>
                <w:rFonts w:ascii="Calibri" w:hAnsi="Calibri" w:cs="Calibri"/>
              </w:rPr>
            </w:pPr>
            <w:r w:rsidRPr="007225EF">
              <w:rPr>
                <w:rFonts w:ascii="Calibri" w:hAnsi="Calibri" w:cs="Calibri"/>
              </w:rPr>
              <w:t>Testing (Required Annually - Unless Otherwise Noted)</w:t>
            </w:r>
          </w:p>
        </w:tc>
      </w:tr>
      <w:tr w:rsidR="00911BC1" w14:paraId="38FDE5A3" w14:textId="77777777" w:rsidTr="00526B15">
        <w:trPr>
          <w:jc w:val="center"/>
        </w:trPr>
        <w:tc>
          <w:tcPr>
            <w:tcW w:w="10170" w:type="dxa"/>
            <w:gridSpan w:val="7"/>
          </w:tcPr>
          <w:p w14:paraId="31879222" w14:textId="77777777" w:rsidR="00911BC1" w:rsidRPr="004B3745" w:rsidRDefault="00911BC1" w:rsidP="00911BC1">
            <w:pPr>
              <w:spacing w:after="0" w:line="240" w:lineRule="auto"/>
              <w:rPr>
                <w:rFonts w:cstheme="minorHAnsi"/>
                <w:sz w:val="20"/>
                <w:szCs w:val="20"/>
              </w:rPr>
            </w:pPr>
            <w:r w:rsidRPr="0070706B">
              <w:rPr>
                <w:rFonts w:cstheme="minorHAnsi"/>
                <w:b/>
                <w:bCs/>
                <w:sz w:val="20"/>
                <w:szCs w:val="20"/>
              </w:rPr>
              <w:t xml:space="preserve">Monitoring </w:t>
            </w:r>
            <w:r>
              <w:rPr>
                <w:rFonts w:cstheme="minorHAnsi"/>
                <w:b/>
                <w:bCs/>
                <w:sz w:val="20"/>
                <w:szCs w:val="20"/>
              </w:rPr>
              <w:t>C</w:t>
            </w:r>
            <w:r w:rsidRPr="0070706B">
              <w:rPr>
                <w:rFonts w:cstheme="minorHAnsi"/>
                <w:b/>
                <w:bCs/>
                <w:sz w:val="20"/>
                <w:szCs w:val="20"/>
              </w:rPr>
              <w:t>onsole</w:t>
            </w:r>
            <w:r>
              <w:rPr>
                <w:rFonts w:cstheme="minorHAnsi"/>
                <w:b/>
                <w:bCs/>
                <w:sz w:val="20"/>
                <w:szCs w:val="20"/>
              </w:rPr>
              <w:t xml:space="preserve"> 280.40(a)(3)(i)</w:t>
            </w:r>
          </w:p>
        </w:tc>
      </w:tr>
      <w:tr w:rsidR="00B86B78" w14:paraId="73978A89" w14:textId="77777777" w:rsidTr="00526B15">
        <w:trPr>
          <w:trHeight w:val="350"/>
          <w:jc w:val="center"/>
        </w:trPr>
        <w:tc>
          <w:tcPr>
            <w:tcW w:w="3685" w:type="dxa"/>
            <w:gridSpan w:val="2"/>
          </w:tcPr>
          <w:p w14:paraId="7F5F7C65" w14:textId="77777777" w:rsidR="001D3094" w:rsidRPr="00965901" w:rsidRDefault="001D3094" w:rsidP="001D3094">
            <w:pPr>
              <w:pStyle w:val="ListParagraph"/>
              <w:numPr>
                <w:ilvl w:val="0"/>
                <w:numId w:val="17"/>
              </w:numPr>
              <w:spacing w:after="0" w:line="240" w:lineRule="auto"/>
              <w:rPr>
                <w:rFonts w:cs="Times New Roman"/>
                <w:sz w:val="20"/>
                <w:szCs w:val="20"/>
              </w:rPr>
            </w:pPr>
            <w:r w:rsidRPr="00965901">
              <w:rPr>
                <w:rFonts w:cs="Times New Roman"/>
                <w:sz w:val="20"/>
                <w:szCs w:val="20"/>
              </w:rPr>
              <w:t xml:space="preserve">Verify system configuration. </w:t>
            </w:r>
          </w:p>
        </w:tc>
        <w:tc>
          <w:tcPr>
            <w:tcW w:w="1530" w:type="dxa"/>
            <w:gridSpan w:val="2"/>
          </w:tcPr>
          <w:p w14:paraId="0D343B43" w14:textId="21A3F939"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27D22387" w14:textId="6BD73782"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43A9AFA2" w14:textId="05672AA0"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5FC3BF87" w14:textId="3CB3BC5C"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253F1B26" w14:textId="77777777" w:rsidTr="00526B15">
        <w:trPr>
          <w:trHeight w:val="350"/>
          <w:jc w:val="center"/>
        </w:trPr>
        <w:tc>
          <w:tcPr>
            <w:tcW w:w="3685" w:type="dxa"/>
            <w:gridSpan w:val="2"/>
          </w:tcPr>
          <w:p w14:paraId="17AAAA93" w14:textId="77777777" w:rsidR="001D3094" w:rsidRPr="00965901" w:rsidRDefault="001D3094" w:rsidP="001D3094">
            <w:pPr>
              <w:pStyle w:val="ListParagraph"/>
              <w:numPr>
                <w:ilvl w:val="0"/>
                <w:numId w:val="17"/>
              </w:numPr>
              <w:spacing w:after="0" w:line="240" w:lineRule="auto"/>
              <w:rPr>
                <w:rFonts w:cs="Times New Roman"/>
                <w:sz w:val="20"/>
                <w:szCs w:val="20"/>
              </w:rPr>
            </w:pPr>
            <w:r w:rsidRPr="00965901">
              <w:rPr>
                <w:rFonts w:cs="Times New Roman"/>
                <w:sz w:val="20"/>
                <w:szCs w:val="20"/>
              </w:rPr>
              <w:t>Test alarm</w:t>
            </w:r>
          </w:p>
        </w:tc>
        <w:tc>
          <w:tcPr>
            <w:tcW w:w="1530" w:type="dxa"/>
            <w:gridSpan w:val="2"/>
          </w:tcPr>
          <w:p w14:paraId="095E862C" w14:textId="108C9D22"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0A4E0561" w14:textId="69CC74A9"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6E3100F9" w14:textId="27DE80DD"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68FF4D23" w14:textId="30F4CE29"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7D9DB119" w14:textId="77777777" w:rsidTr="00526B15">
        <w:trPr>
          <w:trHeight w:val="359"/>
          <w:jc w:val="center"/>
        </w:trPr>
        <w:tc>
          <w:tcPr>
            <w:tcW w:w="3685" w:type="dxa"/>
            <w:gridSpan w:val="2"/>
          </w:tcPr>
          <w:p w14:paraId="010135B5" w14:textId="77777777" w:rsidR="001D3094" w:rsidRPr="00965901" w:rsidRDefault="001D3094" w:rsidP="001D3094">
            <w:pPr>
              <w:pStyle w:val="ListParagraph"/>
              <w:numPr>
                <w:ilvl w:val="0"/>
                <w:numId w:val="17"/>
              </w:numPr>
              <w:spacing w:after="0" w:line="240" w:lineRule="auto"/>
              <w:rPr>
                <w:rFonts w:cs="Times New Roman"/>
                <w:sz w:val="20"/>
                <w:szCs w:val="20"/>
              </w:rPr>
            </w:pPr>
            <w:r w:rsidRPr="00965901">
              <w:rPr>
                <w:rFonts w:cs="Times New Roman"/>
                <w:sz w:val="20"/>
                <w:szCs w:val="20"/>
              </w:rPr>
              <w:t>Test battery backup</w:t>
            </w:r>
          </w:p>
        </w:tc>
        <w:tc>
          <w:tcPr>
            <w:tcW w:w="1530" w:type="dxa"/>
            <w:gridSpan w:val="2"/>
          </w:tcPr>
          <w:p w14:paraId="26761D5F" w14:textId="40FAE9E2"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1C519D55" w14:textId="61DF8983"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020D805D" w14:textId="42F49936"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5B022DA3" w14:textId="16EF2F58" w:rsidR="001D3094" w:rsidRPr="00965901" w:rsidRDefault="00F634B5"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6E2A9650" w14:textId="77777777" w:rsidTr="00526B15">
        <w:trPr>
          <w:trHeight w:val="332"/>
          <w:jc w:val="center"/>
        </w:trPr>
        <w:tc>
          <w:tcPr>
            <w:tcW w:w="3685" w:type="dxa"/>
            <w:gridSpan w:val="2"/>
          </w:tcPr>
          <w:p w14:paraId="25A0144E" w14:textId="77777777" w:rsidR="001D3094" w:rsidRDefault="001D3094" w:rsidP="001D3094">
            <w:pPr>
              <w:spacing w:after="0" w:line="240" w:lineRule="auto"/>
              <w:jc w:val="right"/>
              <w:rPr>
                <w:rFonts w:cstheme="minorHAnsi"/>
                <w:b/>
                <w:bCs/>
                <w:sz w:val="20"/>
                <w:szCs w:val="20"/>
              </w:rPr>
            </w:pPr>
            <w:r>
              <w:rPr>
                <w:rFonts w:cstheme="minorHAnsi"/>
                <w:b/>
                <w:bCs/>
                <w:sz w:val="20"/>
                <w:szCs w:val="20"/>
              </w:rPr>
              <w:t>Date Last Test</w:t>
            </w:r>
          </w:p>
        </w:tc>
        <w:tc>
          <w:tcPr>
            <w:tcW w:w="1530" w:type="dxa"/>
            <w:gridSpan w:val="2"/>
          </w:tcPr>
          <w:p w14:paraId="0937B082" w14:textId="77777777" w:rsidR="001D3094" w:rsidRPr="00BB01B2" w:rsidRDefault="001D3094" w:rsidP="001D3094">
            <w:pPr>
              <w:spacing w:after="0" w:line="240" w:lineRule="auto"/>
              <w:rPr>
                <w:rFonts w:cstheme="minorHAnsi"/>
                <w:noProof/>
                <w:sz w:val="20"/>
                <w:szCs w:val="20"/>
              </w:rPr>
            </w:pPr>
          </w:p>
        </w:tc>
        <w:tc>
          <w:tcPr>
            <w:tcW w:w="1710" w:type="dxa"/>
          </w:tcPr>
          <w:p w14:paraId="387B193C" w14:textId="77777777" w:rsidR="001D3094" w:rsidRPr="00BB01B2" w:rsidRDefault="001D3094" w:rsidP="001D3094">
            <w:pPr>
              <w:spacing w:after="0" w:line="240" w:lineRule="auto"/>
              <w:rPr>
                <w:rFonts w:cstheme="minorHAnsi"/>
                <w:noProof/>
                <w:sz w:val="20"/>
                <w:szCs w:val="20"/>
              </w:rPr>
            </w:pPr>
          </w:p>
        </w:tc>
        <w:tc>
          <w:tcPr>
            <w:tcW w:w="1620" w:type="dxa"/>
          </w:tcPr>
          <w:p w14:paraId="6583DA80" w14:textId="77777777" w:rsidR="001D3094" w:rsidRPr="00BB01B2" w:rsidRDefault="001D3094" w:rsidP="001D3094">
            <w:pPr>
              <w:spacing w:after="0" w:line="240" w:lineRule="auto"/>
              <w:rPr>
                <w:rFonts w:cstheme="minorHAnsi"/>
                <w:noProof/>
                <w:sz w:val="20"/>
                <w:szCs w:val="20"/>
              </w:rPr>
            </w:pPr>
          </w:p>
        </w:tc>
        <w:tc>
          <w:tcPr>
            <w:tcW w:w="1625" w:type="dxa"/>
          </w:tcPr>
          <w:p w14:paraId="0E625A30" w14:textId="77777777" w:rsidR="001D3094" w:rsidRPr="00BB01B2" w:rsidRDefault="001D3094" w:rsidP="001D3094">
            <w:pPr>
              <w:spacing w:after="0" w:line="240" w:lineRule="auto"/>
              <w:rPr>
                <w:rFonts w:cstheme="minorHAnsi"/>
                <w:noProof/>
                <w:sz w:val="20"/>
                <w:szCs w:val="20"/>
              </w:rPr>
            </w:pPr>
          </w:p>
        </w:tc>
      </w:tr>
      <w:tr w:rsidR="00B86B78" w:rsidRPr="005C0061" w14:paraId="0E5A4CB2" w14:textId="77777777" w:rsidTr="00526B15">
        <w:trPr>
          <w:jc w:val="center"/>
        </w:trPr>
        <w:tc>
          <w:tcPr>
            <w:tcW w:w="3685" w:type="dxa"/>
            <w:gridSpan w:val="2"/>
          </w:tcPr>
          <w:p w14:paraId="72D561B6" w14:textId="77777777" w:rsidR="001D3094" w:rsidRPr="0070706B" w:rsidRDefault="001D3094" w:rsidP="001D3094">
            <w:pPr>
              <w:spacing w:after="0" w:line="240" w:lineRule="auto"/>
              <w:jc w:val="right"/>
              <w:rPr>
                <w:rFonts w:cstheme="minorHAnsi"/>
                <w:b/>
                <w:bCs/>
                <w:sz w:val="20"/>
                <w:szCs w:val="20"/>
              </w:rPr>
            </w:pPr>
            <w:r>
              <w:rPr>
                <w:rFonts w:cstheme="minorHAnsi"/>
                <w:b/>
                <w:bCs/>
                <w:sz w:val="20"/>
                <w:szCs w:val="20"/>
              </w:rPr>
              <w:t>Test Results</w:t>
            </w:r>
          </w:p>
        </w:tc>
        <w:tc>
          <w:tcPr>
            <w:tcW w:w="1530" w:type="dxa"/>
            <w:gridSpan w:val="2"/>
          </w:tcPr>
          <w:p w14:paraId="75F00496"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F127D9F" w14:textId="13ECDEF6"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66A45925"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036A3C5E" w14:textId="49FCC957"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45FF94C2"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1D9AA284" w14:textId="78FAA11A"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5F5176A0"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5059568D" w14:textId="5340BC74"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B86B78" w14:paraId="1A19170F" w14:textId="77777777" w:rsidTr="00526B15">
        <w:trPr>
          <w:jc w:val="center"/>
        </w:trPr>
        <w:tc>
          <w:tcPr>
            <w:tcW w:w="3685" w:type="dxa"/>
            <w:gridSpan w:val="2"/>
          </w:tcPr>
          <w:p w14:paraId="393D0A9A" w14:textId="77777777" w:rsidR="001D3094" w:rsidRPr="0070706B" w:rsidRDefault="001D3094" w:rsidP="001D3094">
            <w:pPr>
              <w:spacing w:after="0" w:line="240" w:lineRule="auto"/>
              <w:rPr>
                <w:rFonts w:cstheme="minorHAnsi"/>
                <w:b/>
                <w:bCs/>
                <w:sz w:val="20"/>
                <w:szCs w:val="20"/>
              </w:rPr>
            </w:pPr>
            <w:r w:rsidRPr="0070706B">
              <w:rPr>
                <w:rFonts w:cstheme="minorHAnsi"/>
                <w:b/>
                <w:bCs/>
                <w:sz w:val="20"/>
                <w:szCs w:val="20"/>
              </w:rPr>
              <w:t>Sensors</w:t>
            </w:r>
            <w:r>
              <w:rPr>
                <w:rFonts w:cstheme="minorHAnsi"/>
                <w:b/>
                <w:bCs/>
                <w:sz w:val="20"/>
                <w:szCs w:val="20"/>
              </w:rPr>
              <w:t xml:space="preserve"> 280.40(a)(3)(ii)</w:t>
            </w:r>
          </w:p>
        </w:tc>
        <w:tc>
          <w:tcPr>
            <w:tcW w:w="1530" w:type="dxa"/>
            <w:gridSpan w:val="2"/>
          </w:tcPr>
          <w:p w14:paraId="75CC89CA" w14:textId="77777777" w:rsidR="001D3094" w:rsidRPr="004B3745" w:rsidRDefault="001D3094" w:rsidP="001D3094">
            <w:pPr>
              <w:spacing w:after="0" w:line="240" w:lineRule="auto"/>
              <w:rPr>
                <w:rFonts w:cstheme="minorHAnsi"/>
                <w:sz w:val="20"/>
                <w:szCs w:val="20"/>
              </w:rPr>
            </w:pPr>
          </w:p>
        </w:tc>
        <w:tc>
          <w:tcPr>
            <w:tcW w:w="1710" w:type="dxa"/>
          </w:tcPr>
          <w:p w14:paraId="42CEEE0A" w14:textId="77777777" w:rsidR="001D3094" w:rsidRPr="004B3745" w:rsidRDefault="001D3094" w:rsidP="001D3094">
            <w:pPr>
              <w:spacing w:after="0" w:line="240" w:lineRule="auto"/>
              <w:rPr>
                <w:rFonts w:cstheme="minorHAnsi"/>
                <w:sz w:val="20"/>
                <w:szCs w:val="20"/>
              </w:rPr>
            </w:pPr>
          </w:p>
        </w:tc>
        <w:tc>
          <w:tcPr>
            <w:tcW w:w="1620" w:type="dxa"/>
          </w:tcPr>
          <w:p w14:paraId="178EBF97" w14:textId="77777777" w:rsidR="001D3094" w:rsidRPr="004B3745" w:rsidRDefault="001D3094" w:rsidP="001D3094">
            <w:pPr>
              <w:spacing w:after="0" w:line="240" w:lineRule="auto"/>
              <w:rPr>
                <w:rFonts w:cstheme="minorHAnsi"/>
                <w:sz w:val="20"/>
                <w:szCs w:val="20"/>
              </w:rPr>
            </w:pPr>
          </w:p>
        </w:tc>
        <w:tc>
          <w:tcPr>
            <w:tcW w:w="1625" w:type="dxa"/>
          </w:tcPr>
          <w:p w14:paraId="5A58C20B" w14:textId="77777777" w:rsidR="001D3094" w:rsidRPr="004B3745" w:rsidRDefault="001D3094" w:rsidP="001D3094">
            <w:pPr>
              <w:spacing w:after="0" w:line="240" w:lineRule="auto"/>
              <w:rPr>
                <w:rFonts w:cstheme="minorHAnsi"/>
                <w:sz w:val="20"/>
                <w:szCs w:val="20"/>
              </w:rPr>
            </w:pPr>
          </w:p>
        </w:tc>
      </w:tr>
      <w:tr w:rsidR="00B86B78" w14:paraId="590C0A62" w14:textId="77777777" w:rsidTr="00526B15">
        <w:trPr>
          <w:jc w:val="center"/>
        </w:trPr>
        <w:tc>
          <w:tcPr>
            <w:tcW w:w="3685" w:type="dxa"/>
            <w:gridSpan w:val="2"/>
          </w:tcPr>
          <w:p w14:paraId="4F9665FA" w14:textId="77777777" w:rsidR="001D3094" w:rsidRPr="00965901" w:rsidRDefault="001D3094" w:rsidP="001D3094">
            <w:pPr>
              <w:pStyle w:val="ListParagraph"/>
              <w:numPr>
                <w:ilvl w:val="0"/>
                <w:numId w:val="18"/>
              </w:numPr>
              <w:spacing w:after="0" w:line="240" w:lineRule="auto"/>
              <w:rPr>
                <w:rFonts w:cs="Times New Roman"/>
                <w:sz w:val="20"/>
                <w:szCs w:val="20"/>
              </w:rPr>
            </w:pPr>
            <w:r w:rsidRPr="00965901">
              <w:rPr>
                <w:rFonts w:cs="Times New Roman"/>
                <w:sz w:val="20"/>
                <w:szCs w:val="20"/>
              </w:rPr>
              <w:t>Test alarm operability for communication with controller/monitoring console.</w:t>
            </w:r>
          </w:p>
        </w:tc>
        <w:tc>
          <w:tcPr>
            <w:tcW w:w="1530" w:type="dxa"/>
            <w:gridSpan w:val="2"/>
          </w:tcPr>
          <w:p w14:paraId="57D30541" w14:textId="72D8BF22"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557D7BDC" w14:textId="6D321873"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4A057A51" w14:textId="20046761"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4F3255A2" w14:textId="3CF8F7C2" w:rsidR="001D3094" w:rsidRPr="00965901" w:rsidRDefault="00F634B5"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51BB1472" w14:textId="77777777" w:rsidTr="00526B15">
        <w:trPr>
          <w:trHeight w:val="350"/>
          <w:jc w:val="center"/>
        </w:trPr>
        <w:tc>
          <w:tcPr>
            <w:tcW w:w="3685" w:type="dxa"/>
            <w:gridSpan w:val="2"/>
          </w:tcPr>
          <w:p w14:paraId="3DF725F9" w14:textId="77777777" w:rsidR="001D3094" w:rsidRPr="00965901" w:rsidRDefault="001D3094" w:rsidP="001D3094">
            <w:pPr>
              <w:pStyle w:val="ListParagraph"/>
              <w:numPr>
                <w:ilvl w:val="0"/>
                <w:numId w:val="18"/>
              </w:numPr>
              <w:spacing w:after="0" w:line="240" w:lineRule="auto"/>
              <w:rPr>
                <w:rFonts w:cs="Times New Roman"/>
                <w:sz w:val="20"/>
                <w:szCs w:val="20"/>
              </w:rPr>
            </w:pPr>
            <w:r w:rsidRPr="00965901">
              <w:rPr>
                <w:rFonts w:cs="Times New Roman"/>
                <w:sz w:val="20"/>
                <w:szCs w:val="20"/>
              </w:rPr>
              <w:t>Inspect for residual buildup.</w:t>
            </w:r>
          </w:p>
        </w:tc>
        <w:tc>
          <w:tcPr>
            <w:tcW w:w="1530" w:type="dxa"/>
            <w:gridSpan w:val="2"/>
          </w:tcPr>
          <w:p w14:paraId="4D78892A" w14:textId="5D4AEFCE"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2432E395" w14:textId="4432171C"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4F517E01" w14:textId="5FFC8ACE"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045BD305" w14:textId="0127220B" w:rsidR="001D3094" w:rsidRPr="00965901" w:rsidRDefault="00F634B5"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1919FD86" w14:textId="77777777" w:rsidTr="00526B15">
        <w:trPr>
          <w:trHeight w:val="260"/>
          <w:jc w:val="center"/>
        </w:trPr>
        <w:tc>
          <w:tcPr>
            <w:tcW w:w="3685" w:type="dxa"/>
            <w:gridSpan w:val="2"/>
          </w:tcPr>
          <w:p w14:paraId="110C4B02" w14:textId="77777777" w:rsidR="001D3094" w:rsidRPr="00FF6803" w:rsidRDefault="001D3094" w:rsidP="001D3094">
            <w:pPr>
              <w:spacing w:after="0" w:line="240" w:lineRule="auto"/>
              <w:jc w:val="right"/>
              <w:rPr>
                <w:rFonts w:cstheme="minorHAnsi"/>
                <w:sz w:val="20"/>
                <w:szCs w:val="20"/>
              </w:rPr>
            </w:pPr>
            <w:r>
              <w:rPr>
                <w:rFonts w:cstheme="minorHAnsi"/>
                <w:b/>
                <w:bCs/>
                <w:sz w:val="20"/>
                <w:szCs w:val="20"/>
              </w:rPr>
              <w:t>Date Last Test</w:t>
            </w:r>
          </w:p>
        </w:tc>
        <w:tc>
          <w:tcPr>
            <w:tcW w:w="1530" w:type="dxa"/>
            <w:gridSpan w:val="2"/>
          </w:tcPr>
          <w:p w14:paraId="1FA64D4B" w14:textId="77777777" w:rsidR="001D3094" w:rsidRPr="004B3745" w:rsidRDefault="001D3094" w:rsidP="001D3094">
            <w:pPr>
              <w:spacing w:after="0" w:line="240" w:lineRule="auto"/>
              <w:rPr>
                <w:rFonts w:cstheme="minorHAnsi"/>
                <w:sz w:val="20"/>
                <w:szCs w:val="20"/>
              </w:rPr>
            </w:pPr>
          </w:p>
        </w:tc>
        <w:tc>
          <w:tcPr>
            <w:tcW w:w="1710" w:type="dxa"/>
          </w:tcPr>
          <w:p w14:paraId="49EFE740" w14:textId="77777777" w:rsidR="001D3094" w:rsidRPr="004B3745" w:rsidRDefault="001D3094" w:rsidP="001D3094">
            <w:pPr>
              <w:spacing w:after="0" w:line="240" w:lineRule="auto"/>
              <w:rPr>
                <w:rFonts w:cstheme="minorHAnsi"/>
                <w:sz w:val="20"/>
                <w:szCs w:val="20"/>
              </w:rPr>
            </w:pPr>
          </w:p>
        </w:tc>
        <w:tc>
          <w:tcPr>
            <w:tcW w:w="1620" w:type="dxa"/>
          </w:tcPr>
          <w:p w14:paraId="13875426" w14:textId="66A4CF0E" w:rsidR="001D3094" w:rsidRPr="004B3745" w:rsidRDefault="001D3094" w:rsidP="001D3094">
            <w:pPr>
              <w:spacing w:after="0" w:line="240" w:lineRule="auto"/>
              <w:rPr>
                <w:rFonts w:cstheme="minorHAnsi"/>
                <w:sz w:val="20"/>
                <w:szCs w:val="20"/>
              </w:rPr>
            </w:pPr>
          </w:p>
        </w:tc>
        <w:tc>
          <w:tcPr>
            <w:tcW w:w="1625" w:type="dxa"/>
          </w:tcPr>
          <w:p w14:paraId="49B3FDBC" w14:textId="286AAB05" w:rsidR="001D3094" w:rsidRPr="004B3745" w:rsidRDefault="001D3094" w:rsidP="001D3094">
            <w:pPr>
              <w:spacing w:after="0" w:line="240" w:lineRule="auto"/>
              <w:rPr>
                <w:rFonts w:cstheme="minorHAnsi"/>
                <w:sz w:val="20"/>
                <w:szCs w:val="20"/>
              </w:rPr>
            </w:pPr>
          </w:p>
        </w:tc>
      </w:tr>
      <w:tr w:rsidR="00B86B78" w14:paraId="2266F052" w14:textId="77777777" w:rsidTr="00526B15">
        <w:trPr>
          <w:trHeight w:val="278"/>
          <w:jc w:val="center"/>
        </w:trPr>
        <w:tc>
          <w:tcPr>
            <w:tcW w:w="3685" w:type="dxa"/>
            <w:gridSpan w:val="2"/>
          </w:tcPr>
          <w:p w14:paraId="151FCA8F" w14:textId="77777777" w:rsidR="001D3094" w:rsidRPr="00FF6803" w:rsidRDefault="001D3094" w:rsidP="001D3094">
            <w:pPr>
              <w:spacing w:after="0" w:line="240" w:lineRule="auto"/>
              <w:jc w:val="right"/>
              <w:rPr>
                <w:rFonts w:cstheme="minorHAnsi"/>
                <w:sz w:val="20"/>
                <w:szCs w:val="20"/>
              </w:rPr>
            </w:pPr>
            <w:r>
              <w:rPr>
                <w:rFonts w:cstheme="minorHAnsi"/>
                <w:b/>
                <w:bCs/>
                <w:sz w:val="20"/>
                <w:szCs w:val="20"/>
              </w:rPr>
              <w:t>Test Results</w:t>
            </w:r>
          </w:p>
        </w:tc>
        <w:tc>
          <w:tcPr>
            <w:tcW w:w="1530" w:type="dxa"/>
            <w:gridSpan w:val="2"/>
          </w:tcPr>
          <w:p w14:paraId="5AF44999"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FAA915C" w14:textId="68B85CE7"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040B499F"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4D976637" w14:textId="40140652"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3D638468"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4439261F" w14:textId="2DDB60C6"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5FCF6FDE"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5F783A71" w14:textId="34037E00"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1D3094" w:rsidRPr="00225D42" w14:paraId="3EF70A9F" w14:textId="77777777" w:rsidTr="00526B15">
        <w:trPr>
          <w:jc w:val="center"/>
        </w:trPr>
        <w:tc>
          <w:tcPr>
            <w:tcW w:w="10170" w:type="dxa"/>
            <w:gridSpan w:val="7"/>
            <w:shd w:val="clear" w:color="auto" w:fill="6C406D"/>
          </w:tcPr>
          <w:p w14:paraId="621E4983" w14:textId="26FFC20B" w:rsidR="001D3094" w:rsidRPr="007225EF" w:rsidRDefault="001D3094" w:rsidP="00526B15">
            <w:pPr>
              <w:pStyle w:val="TableHeader"/>
              <w:keepNext/>
              <w:rPr>
                <w:rFonts w:ascii="Calibri" w:hAnsi="Calibri" w:cs="Calibri"/>
                <w:szCs w:val="24"/>
              </w:rPr>
            </w:pPr>
            <w:bookmarkStart w:id="40" w:name="_Toc94860221"/>
            <w:bookmarkStart w:id="41" w:name="_Toc94866752"/>
            <w:r w:rsidRPr="007225EF">
              <w:rPr>
                <w:rFonts w:ascii="Calibri" w:hAnsi="Calibri" w:cs="Calibri"/>
                <w:szCs w:val="24"/>
              </w:rPr>
              <w:lastRenderedPageBreak/>
              <w:t>AIM System Inspection and Testing Checklist: Category 1 or 2 (Page 2 of 2)</w:t>
            </w:r>
            <w:bookmarkEnd w:id="40"/>
            <w:bookmarkEnd w:id="41"/>
          </w:p>
        </w:tc>
      </w:tr>
      <w:tr w:rsidR="008F3B48" w14:paraId="2ED4EEF9" w14:textId="77777777" w:rsidTr="00DB290F">
        <w:trPr>
          <w:jc w:val="center"/>
        </w:trPr>
        <w:tc>
          <w:tcPr>
            <w:tcW w:w="10170" w:type="dxa"/>
            <w:gridSpan w:val="7"/>
            <w:shd w:val="clear" w:color="auto" w:fill="C198C2"/>
          </w:tcPr>
          <w:p w14:paraId="350C2ADB" w14:textId="77777777" w:rsidR="008F3B48" w:rsidRPr="007225EF" w:rsidRDefault="008F3B48" w:rsidP="002B33C5">
            <w:pPr>
              <w:pStyle w:val="TableHeader"/>
              <w:rPr>
                <w:rFonts w:ascii="Calibri" w:hAnsi="Calibri" w:cs="Calibri"/>
                <w:szCs w:val="24"/>
              </w:rPr>
            </w:pPr>
            <w:r w:rsidRPr="007225EF">
              <w:rPr>
                <w:rFonts w:ascii="Calibri" w:hAnsi="Calibri" w:cs="Calibri"/>
                <w:szCs w:val="24"/>
              </w:rPr>
              <w:t>Testing (Continued)</w:t>
            </w:r>
          </w:p>
        </w:tc>
      </w:tr>
      <w:tr w:rsidR="00B86B78" w:rsidRPr="004B3745" w14:paraId="467787FE" w14:textId="77777777" w:rsidTr="00DB290F">
        <w:trPr>
          <w:jc w:val="center"/>
        </w:trPr>
        <w:tc>
          <w:tcPr>
            <w:tcW w:w="3685" w:type="dxa"/>
            <w:gridSpan w:val="2"/>
            <w:shd w:val="clear" w:color="auto" w:fill="C198C2"/>
          </w:tcPr>
          <w:p w14:paraId="265F3C0C" w14:textId="77777777" w:rsidR="001D3094" w:rsidRPr="007225EF" w:rsidRDefault="001D3094" w:rsidP="002B33C5">
            <w:pPr>
              <w:pStyle w:val="TableHeader"/>
              <w:rPr>
                <w:rFonts w:ascii="Calibri" w:hAnsi="Calibri" w:cs="Calibri"/>
                <w:szCs w:val="24"/>
              </w:rPr>
            </w:pPr>
            <w:r w:rsidRPr="007225EF">
              <w:rPr>
                <w:rFonts w:ascii="Calibri" w:hAnsi="Calibri" w:cs="Calibri"/>
                <w:szCs w:val="24"/>
              </w:rPr>
              <w:t>Description</w:t>
            </w:r>
          </w:p>
        </w:tc>
        <w:tc>
          <w:tcPr>
            <w:tcW w:w="1530" w:type="dxa"/>
            <w:gridSpan w:val="2"/>
            <w:shd w:val="clear" w:color="auto" w:fill="C198C2"/>
          </w:tcPr>
          <w:p w14:paraId="2E8F5A5F" w14:textId="77777777" w:rsidR="001D3094" w:rsidRPr="007225EF" w:rsidRDefault="001D3094" w:rsidP="002B33C5">
            <w:pPr>
              <w:pStyle w:val="TableHeader"/>
              <w:rPr>
                <w:rFonts w:ascii="Calibri" w:hAnsi="Calibri" w:cs="Calibri"/>
                <w:szCs w:val="24"/>
              </w:rPr>
            </w:pPr>
            <w:r w:rsidRPr="007225EF">
              <w:rPr>
                <w:rFonts w:ascii="Calibri" w:hAnsi="Calibri" w:cs="Calibri"/>
                <w:szCs w:val="24"/>
              </w:rPr>
              <w:t>Line 1</w:t>
            </w:r>
          </w:p>
        </w:tc>
        <w:tc>
          <w:tcPr>
            <w:tcW w:w="1710" w:type="dxa"/>
            <w:shd w:val="clear" w:color="auto" w:fill="C198C2"/>
          </w:tcPr>
          <w:p w14:paraId="4C8AC953" w14:textId="77777777" w:rsidR="001D3094" w:rsidRPr="007225EF" w:rsidRDefault="001D3094" w:rsidP="002B33C5">
            <w:pPr>
              <w:pStyle w:val="TableHeader"/>
              <w:rPr>
                <w:rFonts w:ascii="Calibri" w:hAnsi="Calibri" w:cs="Calibri"/>
                <w:szCs w:val="24"/>
              </w:rPr>
            </w:pPr>
            <w:r w:rsidRPr="007225EF">
              <w:rPr>
                <w:rFonts w:ascii="Calibri" w:hAnsi="Calibri" w:cs="Calibri"/>
                <w:szCs w:val="24"/>
              </w:rPr>
              <w:t>Line 2</w:t>
            </w:r>
          </w:p>
        </w:tc>
        <w:tc>
          <w:tcPr>
            <w:tcW w:w="1620" w:type="dxa"/>
            <w:shd w:val="clear" w:color="auto" w:fill="C198C2"/>
          </w:tcPr>
          <w:p w14:paraId="035A54B1" w14:textId="77777777" w:rsidR="001D3094" w:rsidRPr="007225EF" w:rsidRDefault="001D3094" w:rsidP="002B33C5">
            <w:pPr>
              <w:pStyle w:val="TableHeader"/>
              <w:rPr>
                <w:rFonts w:ascii="Calibri" w:hAnsi="Calibri" w:cs="Calibri"/>
                <w:szCs w:val="24"/>
              </w:rPr>
            </w:pPr>
            <w:r w:rsidRPr="007225EF">
              <w:rPr>
                <w:rFonts w:ascii="Calibri" w:hAnsi="Calibri" w:cs="Calibri"/>
                <w:szCs w:val="24"/>
              </w:rPr>
              <w:t>Line 3</w:t>
            </w:r>
          </w:p>
        </w:tc>
        <w:tc>
          <w:tcPr>
            <w:tcW w:w="1625" w:type="dxa"/>
            <w:shd w:val="clear" w:color="auto" w:fill="C198C2"/>
          </w:tcPr>
          <w:p w14:paraId="3B6FAE1E" w14:textId="77777777" w:rsidR="001D3094" w:rsidRPr="007225EF" w:rsidRDefault="001D3094" w:rsidP="002B33C5">
            <w:pPr>
              <w:pStyle w:val="TableHeader"/>
              <w:rPr>
                <w:rFonts w:ascii="Calibri" w:hAnsi="Calibri" w:cs="Calibri"/>
                <w:szCs w:val="24"/>
              </w:rPr>
            </w:pPr>
            <w:r w:rsidRPr="007225EF">
              <w:rPr>
                <w:rFonts w:ascii="Calibri" w:hAnsi="Calibri" w:cs="Calibri"/>
                <w:szCs w:val="24"/>
              </w:rPr>
              <w:t>Line 4</w:t>
            </w:r>
          </w:p>
        </w:tc>
      </w:tr>
      <w:tr w:rsidR="001D3094" w14:paraId="5BF50AA9" w14:textId="77777777" w:rsidTr="00526B15">
        <w:trPr>
          <w:jc w:val="center"/>
        </w:trPr>
        <w:tc>
          <w:tcPr>
            <w:tcW w:w="10170" w:type="dxa"/>
            <w:gridSpan w:val="7"/>
          </w:tcPr>
          <w:p w14:paraId="76F97B1D" w14:textId="1BD80A1B" w:rsidR="001D3094" w:rsidRPr="009A3584" w:rsidRDefault="001D3094" w:rsidP="001D3094">
            <w:pPr>
              <w:spacing w:after="0" w:line="240" w:lineRule="auto"/>
              <w:rPr>
                <w:rFonts w:cstheme="minorHAnsi"/>
                <w:b/>
                <w:bCs/>
                <w:sz w:val="20"/>
                <w:szCs w:val="20"/>
              </w:rPr>
            </w:pPr>
            <w:r w:rsidRPr="009A3584">
              <w:rPr>
                <w:rFonts w:cstheme="minorHAnsi"/>
                <w:b/>
                <w:bCs/>
                <w:sz w:val="20"/>
                <w:szCs w:val="20"/>
              </w:rPr>
              <w:t>ALLD</w:t>
            </w:r>
            <w:r>
              <w:rPr>
                <w:rFonts w:cstheme="minorHAnsi"/>
                <w:b/>
                <w:bCs/>
                <w:sz w:val="20"/>
                <w:szCs w:val="20"/>
              </w:rPr>
              <w:t xml:space="preserve"> 280.40(a)(3)(iii)</w:t>
            </w:r>
          </w:p>
        </w:tc>
      </w:tr>
      <w:tr w:rsidR="00B86B78" w14:paraId="0B79FB39" w14:textId="77777777" w:rsidTr="00526B15">
        <w:trPr>
          <w:jc w:val="center"/>
        </w:trPr>
        <w:tc>
          <w:tcPr>
            <w:tcW w:w="3685" w:type="dxa"/>
            <w:gridSpan w:val="2"/>
          </w:tcPr>
          <w:p w14:paraId="62A6CA70" w14:textId="39A682D1" w:rsidR="001D3094" w:rsidRPr="00965901" w:rsidRDefault="001D3094" w:rsidP="001D3094">
            <w:pPr>
              <w:pStyle w:val="ListParagraph"/>
              <w:numPr>
                <w:ilvl w:val="0"/>
                <w:numId w:val="19"/>
              </w:numPr>
              <w:spacing w:after="0" w:line="240" w:lineRule="auto"/>
              <w:rPr>
                <w:rFonts w:cs="Times New Roman"/>
                <w:sz w:val="20"/>
                <w:szCs w:val="20"/>
              </w:rPr>
            </w:pPr>
            <w:r w:rsidRPr="00965901">
              <w:rPr>
                <w:rFonts w:cs="Times New Roman"/>
                <w:sz w:val="20"/>
                <w:szCs w:val="20"/>
              </w:rPr>
              <w:t>DW piping.</w:t>
            </w:r>
          </w:p>
          <w:p w14:paraId="33B10ABF" w14:textId="6425128C" w:rsidR="001D3094" w:rsidRPr="005A0009" w:rsidRDefault="001D3094" w:rsidP="001D3094">
            <w:pPr>
              <w:spacing w:after="0" w:line="240" w:lineRule="auto"/>
              <w:rPr>
                <w:rFonts w:cs="Times New Roman"/>
                <w:sz w:val="20"/>
                <w:szCs w:val="20"/>
              </w:rPr>
            </w:pPr>
            <w:r w:rsidRPr="005A0009">
              <w:rPr>
                <w:rFonts w:cs="Times New Roman"/>
                <w:sz w:val="20"/>
                <w:szCs w:val="20"/>
              </w:rPr>
              <w:t>Verify integrity of interstitial space by air test</w:t>
            </w:r>
            <w:r w:rsidR="00B979F0">
              <w:rPr>
                <w:rFonts w:cs="Times New Roman"/>
                <w:sz w:val="20"/>
                <w:szCs w:val="20"/>
              </w:rPr>
              <w:t>ing piping.</w:t>
            </w:r>
            <w:r w:rsidRPr="005A0009">
              <w:rPr>
                <w:rFonts w:cs="Times New Roman"/>
                <w:sz w:val="20"/>
                <w:szCs w:val="20"/>
              </w:rPr>
              <w:t xml:space="preserve"> </w:t>
            </w:r>
            <w:r w:rsidR="00B979F0">
              <w:rPr>
                <w:rFonts w:cs="Times New Roman"/>
                <w:sz w:val="20"/>
                <w:szCs w:val="20"/>
              </w:rPr>
              <w:t xml:space="preserve"> Ensure vacuum pumps and pressure gauges are operating within manufacturer’s specifications.</w:t>
            </w:r>
          </w:p>
        </w:tc>
        <w:tc>
          <w:tcPr>
            <w:tcW w:w="1530" w:type="dxa"/>
            <w:gridSpan w:val="2"/>
          </w:tcPr>
          <w:p w14:paraId="29F615FC" w14:textId="389D3D28"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60B61ACB" w14:textId="4864D7FD"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452ECB11" w14:textId="36498D63"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2F31258A" w14:textId="2D161AA7"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1EB55502" w14:textId="77777777" w:rsidTr="00526B15">
        <w:trPr>
          <w:jc w:val="center"/>
        </w:trPr>
        <w:tc>
          <w:tcPr>
            <w:tcW w:w="3685" w:type="dxa"/>
            <w:gridSpan w:val="2"/>
          </w:tcPr>
          <w:p w14:paraId="61A7763F" w14:textId="0E1ECDCD" w:rsidR="001D3094" w:rsidRPr="00965901" w:rsidRDefault="001D3094" w:rsidP="001D3094">
            <w:pPr>
              <w:pStyle w:val="ListParagraph"/>
              <w:numPr>
                <w:ilvl w:val="0"/>
                <w:numId w:val="19"/>
              </w:numPr>
              <w:spacing w:after="0" w:line="240" w:lineRule="auto"/>
              <w:rPr>
                <w:rFonts w:cs="Times New Roman"/>
                <w:sz w:val="20"/>
                <w:szCs w:val="20"/>
              </w:rPr>
            </w:pPr>
            <w:r w:rsidRPr="00965901">
              <w:rPr>
                <w:rFonts w:cs="Times New Roman"/>
                <w:sz w:val="20"/>
                <w:szCs w:val="20"/>
              </w:rPr>
              <w:t>Monitoring reservoir.</w:t>
            </w:r>
          </w:p>
          <w:p w14:paraId="70704618" w14:textId="6C73A67C" w:rsidR="001D3094" w:rsidRPr="005A0009" w:rsidRDefault="001D3094" w:rsidP="001D3094">
            <w:pPr>
              <w:spacing w:after="0" w:line="240" w:lineRule="auto"/>
              <w:rPr>
                <w:rFonts w:cs="Times New Roman"/>
                <w:sz w:val="20"/>
                <w:szCs w:val="20"/>
              </w:rPr>
            </w:pPr>
            <w:r w:rsidRPr="005C0061">
              <w:rPr>
                <w:rFonts w:cstheme="minorHAnsi"/>
                <w:b/>
                <w:bCs/>
                <w:sz w:val="20"/>
                <w:szCs w:val="20"/>
              </w:rPr>
              <w:t>Note:</w:t>
            </w:r>
            <w:r w:rsidRPr="00965901">
              <w:rPr>
                <w:rFonts w:cs="Times New Roman"/>
                <w:sz w:val="20"/>
                <w:szCs w:val="20"/>
              </w:rPr>
              <w:t xml:space="preserve"> Testing of this component covered below.</w:t>
            </w:r>
            <w:r w:rsidRPr="005A0009">
              <w:rPr>
                <w:rFonts w:cs="Times New Roman"/>
                <w:sz w:val="20"/>
                <w:szCs w:val="20"/>
              </w:rPr>
              <w:t xml:space="preserve"> Listed to show as part of ALLD. </w:t>
            </w:r>
          </w:p>
        </w:tc>
        <w:tc>
          <w:tcPr>
            <w:tcW w:w="1530" w:type="dxa"/>
            <w:gridSpan w:val="2"/>
          </w:tcPr>
          <w:p w14:paraId="1E3E068C" w14:textId="30EF0218"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4C8DFE34" w14:textId="3E66C46A"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7E5DE675" w14:textId="5385849B"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735F00F9" w14:textId="76C64B9E"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34D8BFD6" w14:textId="77777777" w:rsidTr="00526B15">
        <w:trPr>
          <w:jc w:val="center"/>
        </w:trPr>
        <w:tc>
          <w:tcPr>
            <w:tcW w:w="3685" w:type="dxa"/>
            <w:gridSpan w:val="2"/>
          </w:tcPr>
          <w:p w14:paraId="2D8AEDA4" w14:textId="47312107" w:rsidR="001D3094" w:rsidRPr="00965901" w:rsidRDefault="001D3094" w:rsidP="001D3094">
            <w:pPr>
              <w:pStyle w:val="ListParagraph"/>
              <w:numPr>
                <w:ilvl w:val="0"/>
                <w:numId w:val="19"/>
              </w:numPr>
              <w:spacing w:after="0" w:line="240" w:lineRule="auto"/>
              <w:rPr>
                <w:rFonts w:cs="Times New Roman"/>
                <w:sz w:val="20"/>
                <w:szCs w:val="20"/>
              </w:rPr>
            </w:pPr>
            <w:r w:rsidRPr="00965901">
              <w:rPr>
                <w:rFonts w:cs="Times New Roman"/>
                <w:sz w:val="20"/>
                <w:szCs w:val="20"/>
              </w:rPr>
              <w:t>Containment sumps at endpoints.</w:t>
            </w:r>
          </w:p>
          <w:p w14:paraId="45CB8418" w14:textId="4217B07C" w:rsidR="001D3094" w:rsidRPr="005A0009" w:rsidRDefault="001D3094" w:rsidP="001D3094">
            <w:pPr>
              <w:spacing w:after="0" w:line="240" w:lineRule="auto"/>
              <w:rPr>
                <w:rFonts w:cs="Times New Roman"/>
                <w:sz w:val="20"/>
                <w:szCs w:val="20"/>
              </w:rPr>
            </w:pPr>
            <w:r w:rsidRPr="00A11338">
              <w:rPr>
                <w:rFonts w:cs="Times New Roman"/>
                <w:b/>
                <w:bCs/>
                <w:sz w:val="20"/>
                <w:szCs w:val="20"/>
              </w:rPr>
              <w:t>Note:</w:t>
            </w:r>
            <w:r w:rsidRPr="00965901">
              <w:rPr>
                <w:rFonts w:cs="Times New Roman"/>
                <w:sz w:val="20"/>
                <w:szCs w:val="20"/>
              </w:rPr>
              <w:t xml:space="preserve"> Verification of integrity could be by testing of the sump or if the sump is DW, proving that the interstitial space of the containment sump has integrity. </w:t>
            </w:r>
            <w:r w:rsidRPr="005A0009">
              <w:rPr>
                <w:rFonts w:cs="Times New Roman"/>
                <w:sz w:val="20"/>
                <w:szCs w:val="20"/>
              </w:rPr>
              <w:t>Annual integrity testing of containment sumps at endpoints that varies from that in 280.35(a)(1)(ii) may be used to test full area of sumps(s) or area of sump(s) to the point of each sensor’s activation threshold, if equipped with liquid detecting sensor(s).</w:t>
            </w:r>
          </w:p>
        </w:tc>
        <w:tc>
          <w:tcPr>
            <w:tcW w:w="1530" w:type="dxa"/>
            <w:gridSpan w:val="2"/>
          </w:tcPr>
          <w:p w14:paraId="2B976C8E" w14:textId="05FA0772"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6B2C4346" w14:textId="60621810"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1C1DBD68" w14:textId="342B2ED0"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3BF804B1" w14:textId="307506EC"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23B23663" w14:textId="77777777" w:rsidTr="00526B15">
        <w:trPr>
          <w:trHeight w:val="323"/>
          <w:jc w:val="center"/>
        </w:trPr>
        <w:tc>
          <w:tcPr>
            <w:tcW w:w="3685" w:type="dxa"/>
            <w:gridSpan w:val="2"/>
          </w:tcPr>
          <w:p w14:paraId="7A443DCB" w14:textId="77777777" w:rsidR="001D3094" w:rsidRPr="00FF6803" w:rsidRDefault="001D3094" w:rsidP="001D3094">
            <w:pPr>
              <w:spacing w:after="0" w:line="240" w:lineRule="auto"/>
              <w:jc w:val="right"/>
              <w:rPr>
                <w:rFonts w:cstheme="minorHAnsi"/>
                <w:sz w:val="20"/>
                <w:szCs w:val="20"/>
              </w:rPr>
            </w:pPr>
            <w:r>
              <w:rPr>
                <w:rFonts w:cstheme="minorHAnsi"/>
                <w:b/>
                <w:bCs/>
                <w:sz w:val="20"/>
                <w:szCs w:val="20"/>
              </w:rPr>
              <w:t>Date Last Test</w:t>
            </w:r>
          </w:p>
        </w:tc>
        <w:tc>
          <w:tcPr>
            <w:tcW w:w="1530" w:type="dxa"/>
            <w:gridSpan w:val="2"/>
          </w:tcPr>
          <w:p w14:paraId="270398C6" w14:textId="77777777" w:rsidR="001D3094" w:rsidRPr="004B3745" w:rsidRDefault="001D3094" w:rsidP="001D3094">
            <w:pPr>
              <w:spacing w:after="0" w:line="240" w:lineRule="auto"/>
              <w:rPr>
                <w:rFonts w:cstheme="minorHAnsi"/>
                <w:sz w:val="20"/>
                <w:szCs w:val="20"/>
              </w:rPr>
            </w:pPr>
          </w:p>
        </w:tc>
        <w:tc>
          <w:tcPr>
            <w:tcW w:w="1710" w:type="dxa"/>
          </w:tcPr>
          <w:p w14:paraId="50089981" w14:textId="77777777" w:rsidR="001D3094" w:rsidRPr="004B3745" w:rsidRDefault="001D3094" w:rsidP="001D3094">
            <w:pPr>
              <w:spacing w:after="0" w:line="240" w:lineRule="auto"/>
              <w:rPr>
                <w:rFonts w:cstheme="minorHAnsi"/>
                <w:sz w:val="20"/>
                <w:szCs w:val="20"/>
              </w:rPr>
            </w:pPr>
          </w:p>
        </w:tc>
        <w:tc>
          <w:tcPr>
            <w:tcW w:w="1620" w:type="dxa"/>
          </w:tcPr>
          <w:p w14:paraId="74F5BED4" w14:textId="77777777" w:rsidR="001D3094" w:rsidRPr="004B3745" w:rsidRDefault="001D3094" w:rsidP="001D3094">
            <w:pPr>
              <w:spacing w:after="0" w:line="240" w:lineRule="auto"/>
              <w:rPr>
                <w:rFonts w:cstheme="minorHAnsi"/>
                <w:sz w:val="20"/>
                <w:szCs w:val="20"/>
              </w:rPr>
            </w:pPr>
          </w:p>
        </w:tc>
        <w:tc>
          <w:tcPr>
            <w:tcW w:w="1625" w:type="dxa"/>
          </w:tcPr>
          <w:p w14:paraId="12A6CA79" w14:textId="77777777" w:rsidR="001D3094" w:rsidRPr="004B3745" w:rsidRDefault="001D3094" w:rsidP="001D3094">
            <w:pPr>
              <w:spacing w:after="0" w:line="240" w:lineRule="auto"/>
              <w:rPr>
                <w:rFonts w:cstheme="minorHAnsi"/>
                <w:sz w:val="20"/>
                <w:szCs w:val="20"/>
              </w:rPr>
            </w:pPr>
          </w:p>
        </w:tc>
      </w:tr>
      <w:tr w:rsidR="00B86B78" w14:paraId="575CD393" w14:textId="77777777" w:rsidTr="00526B15">
        <w:trPr>
          <w:jc w:val="center"/>
        </w:trPr>
        <w:tc>
          <w:tcPr>
            <w:tcW w:w="3685" w:type="dxa"/>
            <w:gridSpan w:val="2"/>
          </w:tcPr>
          <w:p w14:paraId="06DD30CF" w14:textId="77777777" w:rsidR="001D3094" w:rsidRPr="00FF6803" w:rsidRDefault="001D3094" w:rsidP="001D3094">
            <w:pPr>
              <w:spacing w:after="0" w:line="240" w:lineRule="auto"/>
              <w:jc w:val="right"/>
              <w:rPr>
                <w:rFonts w:cstheme="minorHAnsi"/>
                <w:sz w:val="20"/>
                <w:szCs w:val="20"/>
              </w:rPr>
            </w:pPr>
            <w:r>
              <w:rPr>
                <w:rFonts w:cstheme="minorHAnsi"/>
                <w:b/>
                <w:bCs/>
                <w:sz w:val="20"/>
                <w:szCs w:val="20"/>
              </w:rPr>
              <w:t>Test Results</w:t>
            </w:r>
          </w:p>
        </w:tc>
        <w:tc>
          <w:tcPr>
            <w:tcW w:w="1530" w:type="dxa"/>
            <w:gridSpan w:val="2"/>
          </w:tcPr>
          <w:p w14:paraId="2F3FA0C4"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6EA63B8E" w14:textId="37074EB4"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2B96809A"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A47A5ED" w14:textId="47D054D5"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7DE76719"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29B5724E" w14:textId="316B1502"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648D0C1C"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30EEE1E5" w14:textId="694DD6C0"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1D3094" w14:paraId="31F5B701" w14:textId="77777777" w:rsidTr="00526B15">
        <w:trPr>
          <w:jc w:val="center"/>
        </w:trPr>
        <w:tc>
          <w:tcPr>
            <w:tcW w:w="10170" w:type="dxa"/>
            <w:gridSpan w:val="7"/>
          </w:tcPr>
          <w:p w14:paraId="1F2D8FE3" w14:textId="77777777" w:rsidR="001D3094" w:rsidRPr="00BE0639" w:rsidRDefault="001D3094" w:rsidP="001D3094">
            <w:pPr>
              <w:spacing w:after="0" w:line="240" w:lineRule="auto"/>
              <w:rPr>
                <w:rFonts w:cstheme="minorHAnsi"/>
                <w:b/>
                <w:bCs/>
                <w:sz w:val="20"/>
                <w:szCs w:val="20"/>
              </w:rPr>
            </w:pPr>
            <w:r>
              <w:rPr>
                <w:rFonts w:cstheme="minorHAnsi"/>
                <w:b/>
                <w:bCs/>
                <w:sz w:val="20"/>
                <w:szCs w:val="20"/>
              </w:rPr>
              <w:t>Monitoring Points 280.40(a)(3)(iv)</w:t>
            </w:r>
          </w:p>
        </w:tc>
      </w:tr>
      <w:tr w:rsidR="001D3094" w14:paraId="0803497F" w14:textId="77777777" w:rsidTr="00526B15">
        <w:trPr>
          <w:jc w:val="center"/>
        </w:trPr>
        <w:tc>
          <w:tcPr>
            <w:tcW w:w="10170" w:type="dxa"/>
            <w:gridSpan w:val="7"/>
          </w:tcPr>
          <w:p w14:paraId="3A7A7C67" w14:textId="77777777" w:rsidR="001D3094" w:rsidRPr="00653C1B" w:rsidRDefault="001D3094" w:rsidP="001D3094">
            <w:pPr>
              <w:pStyle w:val="ListParagraph"/>
              <w:numPr>
                <w:ilvl w:val="0"/>
                <w:numId w:val="19"/>
              </w:numPr>
              <w:spacing w:after="0" w:line="240" w:lineRule="auto"/>
              <w:rPr>
                <w:rFonts w:cstheme="minorHAnsi"/>
                <w:sz w:val="20"/>
                <w:szCs w:val="20"/>
              </w:rPr>
            </w:pPr>
            <w:r w:rsidRPr="00653C1B">
              <w:rPr>
                <w:rFonts w:cstheme="minorHAnsi"/>
                <w:b/>
                <w:bCs/>
                <w:sz w:val="20"/>
                <w:szCs w:val="20"/>
              </w:rPr>
              <w:t xml:space="preserve">Monitoring Reservoir (P / V / Liquid) </w:t>
            </w:r>
          </w:p>
        </w:tc>
      </w:tr>
      <w:tr w:rsidR="00B86B78" w14:paraId="1ACDB5AE" w14:textId="77777777" w:rsidTr="00526B15">
        <w:trPr>
          <w:jc w:val="center"/>
        </w:trPr>
        <w:tc>
          <w:tcPr>
            <w:tcW w:w="3685" w:type="dxa"/>
            <w:gridSpan w:val="2"/>
          </w:tcPr>
          <w:p w14:paraId="5B7346DC" w14:textId="6C003708" w:rsidR="001D3094" w:rsidRPr="00CF3B99" w:rsidRDefault="001D3094" w:rsidP="00CF3B99">
            <w:pPr>
              <w:pStyle w:val="ListParagraph"/>
              <w:numPr>
                <w:ilvl w:val="0"/>
                <w:numId w:val="20"/>
              </w:numPr>
              <w:spacing w:after="0" w:line="240" w:lineRule="auto"/>
              <w:rPr>
                <w:rFonts w:cs="Times New Roman"/>
                <w:sz w:val="20"/>
                <w:szCs w:val="20"/>
              </w:rPr>
            </w:pPr>
            <w:r w:rsidRPr="00965901">
              <w:rPr>
                <w:rFonts w:cs="Times New Roman"/>
                <w:sz w:val="20"/>
                <w:szCs w:val="20"/>
              </w:rPr>
              <w:t>Ensure proper communication of vacuum pumps and pressure gauges with sensors and controllers, as applicable.</w:t>
            </w:r>
            <w:r w:rsidR="00A6295F">
              <w:rPr>
                <w:rFonts w:cs="Times New Roman"/>
                <w:sz w:val="20"/>
                <w:szCs w:val="20"/>
              </w:rPr>
              <w:t xml:space="preserve"> </w:t>
            </w:r>
            <w:r w:rsidRPr="00CF3B99">
              <w:rPr>
                <w:rFonts w:cs="Times New Roman"/>
                <w:sz w:val="20"/>
                <w:szCs w:val="20"/>
              </w:rPr>
              <w:t>Verify that the pressure, vacuum, or liquid detecting sensor triggers the alarm at the appropriate threshold and communicate that to the monitoring console.</w:t>
            </w:r>
          </w:p>
        </w:tc>
        <w:tc>
          <w:tcPr>
            <w:tcW w:w="1530" w:type="dxa"/>
            <w:gridSpan w:val="2"/>
          </w:tcPr>
          <w:p w14:paraId="7072460E" w14:textId="1239C521"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6AF66E1C" w14:textId="0022C149"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0AEB1F16" w14:textId="37A5099B"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79144CA8" w14:textId="719CD804" w:rsidR="001D3094" w:rsidRPr="00965901"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B86B78" w14:paraId="6E3D0CAD" w14:textId="77777777" w:rsidTr="00526B15">
        <w:trPr>
          <w:jc w:val="center"/>
        </w:trPr>
        <w:tc>
          <w:tcPr>
            <w:tcW w:w="3685" w:type="dxa"/>
            <w:gridSpan w:val="2"/>
          </w:tcPr>
          <w:p w14:paraId="60BF965F" w14:textId="77777777" w:rsidR="001D3094" w:rsidRPr="005A0009" w:rsidRDefault="001D3094" w:rsidP="001D3094">
            <w:pPr>
              <w:pStyle w:val="ListParagraph"/>
              <w:numPr>
                <w:ilvl w:val="0"/>
                <w:numId w:val="20"/>
              </w:numPr>
              <w:spacing w:after="0" w:line="240" w:lineRule="auto"/>
              <w:rPr>
                <w:rFonts w:cs="Times New Roman"/>
                <w:sz w:val="20"/>
                <w:szCs w:val="20"/>
              </w:rPr>
            </w:pPr>
            <w:r w:rsidRPr="00965901">
              <w:rPr>
                <w:rFonts w:cs="Times New Roman"/>
                <w:sz w:val="20"/>
                <w:szCs w:val="20"/>
              </w:rPr>
              <w:t>P / V System Calibrated Per Manufacturer’s Instructions.  280.40(a)(2)</w:t>
            </w:r>
          </w:p>
        </w:tc>
        <w:tc>
          <w:tcPr>
            <w:tcW w:w="1530" w:type="dxa"/>
            <w:gridSpan w:val="2"/>
          </w:tcPr>
          <w:p w14:paraId="30F8A343" w14:textId="2F726EF2" w:rsidR="001D3094" w:rsidRPr="00965901" w:rsidRDefault="001D3094" w:rsidP="001D3094">
            <w:pPr>
              <w:spacing w:before="60"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4D9C18A1" w14:textId="14C52022" w:rsidR="001D3094" w:rsidRPr="00965901" w:rsidRDefault="001D3094" w:rsidP="001D3094">
            <w:pPr>
              <w:spacing w:before="60"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7869C9C7" w14:textId="4CDDADAB" w:rsidR="001D3094" w:rsidRPr="00965901" w:rsidRDefault="001D3094" w:rsidP="001D3094">
            <w:pPr>
              <w:spacing w:before="60"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0D6EC9B6" w14:textId="45CA6350" w:rsidR="001D3094" w:rsidRPr="00965901" w:rsidRDefault="001D3094" w:rsidP="001D3094">
            <w:pPr>
              <w:spacing w:before="60"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1D3094" w14:paraId="52CC6DD0" w14:textId="77777777" w:rsidTr="00526B15">
        <w:trPr>
          <w:jc w:val="center"/>
        </w:trPr>
        <w:tc>
          <w:tcPr>
            <w:tcW w:w="10170" w:type="dxa"/>
            <w:gridSpan w:val="7"/>
          </w:tcPr>
          <w:p w14:paraId="371C4694" w14:textId="77777777" w:rsidR="001D3094" w:rsidRPr="005A0009" w:rsidRDefault="001D3094" w:rsidP="001D3094">
            <w:pPr>
              <w:spacing w:before="60" w:after="0" w:line="240" w:lineRule="auto"/>
              <w:rPr>
                <w:rFonts w:cstheme="minorHAnsi"/>
                <w:b/>
                <w:bCs/>
                <w:noProof/>
                <w:sz w:val="20"/>
                <w:szCs w:val="20"/>
              </w:rPr>
            </w:pPr>
            <w:r w:rsidRPr="005A0009">
              <w:rPr>
                <w:rFonts w:cstheme="minorHAnsi"/>
                <w:b/>
                <w:bCs/>
                <w:sz w:val="20"/>
                <w:szCs w:val="20"/>
              </w:rPr>
              <w:t xml:space="preserve">Describe calibration completed and frequency: </w:t>
            </w:r>
          </w:p>
        </w:tc>
      </w:tr>
      <w:tr w:rsidR="001D3094" w14:paraId="443A4DF2" w14:textId="77777777" w:rsidTr="00526B15">
        <w:trPr>
          <w:jc w:val="center"/>
        </w:trPr>
        <w:tc>
          <w:tcPr>
            <w:tcW w:w="10170" w:type="dxa"/>
            <w:gridSpan w:val="7"/>
          </w:tcPr>
          <w:p w14:paraId="079D9A6F" w14:textId="77777777" w:rsidR="001D3094" w:rsidRPr="004B3745" w:rsidRDefault="001D3094" w:rsidP="001D3094">
            <w:pPr>
              <w:spacing w:before="60" w:after="0" w:line="240" w:lineRule="auto"/>
              <w:rPr>
                <w:rFonts w:cstheme="minorHAnsi"/>
                <w:noProof/>
                <w:sz w:val="20"/>
                <w:szCs w:val="20"/>
              </w:rPr>
            </w:pPr>
            <w:r w:rsidRPr="00E36EB2">
              <w:rPr>
                <w:rFonts w:cstheme="minorHAnsi"/>
                <w:b/>
                <w:bCs/>
                <w:sz w:val="20"/>
                <w:szCs w:val="20"/>
              </w:rPr>
              <w:t xml:space="preserve">Containment Sumps At End Points </w:t>
            </w:r>
            <w:r w:rsidRPr="006D4AFA">
              <w:rPr>
                <w:rFonts w:cstheme="minorHAnsi"/>
                <w:b/>
                <w:bCs/>
                <w:noProof/>
                <w:sz w:val="20"/>
                <w:szCs w:val="20"/>
              </w:rPr>
              <w:t>280.</w:t>
            </w:r>
            <w:r>
              <w:rPr>
                <w:rFonts w:cstheme="minorHAnsi"/>
                <w:b/>
                <w:bCs/>
                <w:noProof/>
                <w:sz w:val="20"/>
                <w:szCs w:val="20"/>
              </w:rPr>
              <w:t>35</w:t>
            </w:r>
            <w:r w:rsidRPr="006D4AFA">
              <w:rPr>
                <w:rFonts w:cstheme="minorHAnsi"/>
                <w:b/>
                <w:bCs/>
                <w:noProof/>
                <w:sz w:val="20"/>
                <w:szCs w:val="20"/>
              </w:rPr>
              <w:t>(a)(</w:t>
            </w:r>
            <w:r>
              <w:rPr>
                <w:rFonts w:cstheme="minorHAnsi"/>
                <w:b/>
                <w:bCs/>
                <w:noProof/>
                <w:sz w:val="20"/>
                <w:szCs w:val="20"/>
              </w:rPr>
              <w:t>1</w:t>
            </w:r>
            <w:r w:rsidRPr="006D4AFA">
              <w:rPr>
                <w:rFonts w:cstheme="minorHAnsi"/>
                <w:b/>
                <w:bCs/>
                <w:noProof/>
                <w:sz w:val="20"/>
                <w:szCs w:val="20"/>
              </w:rPr>
              <w:t>)(i</w:t>
            </w:r>
            <w:r>
              <w:rPr>
                <w:rFonts w:cstheme="minorHAnsi"/>
                <w:b/>
                <w:bCs/>
                <w:noProof/>
                <w:sz w:val="20"/>
                <w:szCs w:val="20"/>
              </w:rPr>
              <w:t>i</w:t>
            </w:r>
            <w:r w:rsidRPr="006D4AFA">
              <w:rPr>
                <w:rFonts w:cstheme="minorHAnsi"/>
                <w:b/>
                <w:bCs/>
                <w:noProof/>
                <w:sz w:val="20"/>
                <w:szCs w:val="20"/>
              </w:rPr>
              <w:t>)</w:t>
            </w:r>
            <w:r>
              <w:rPr>
                <w:rFonts w:cstheme="minorHAnsi"/>
                <w:b/>
                <w:bCs/>
                <w:noProof/>
                <w:sz w:val="20"/>
                <w:szCs w:val="20"/>
              </w:rPr>
              <w:t xml:space="preserve"> – Required Once Every Three Years</w:t>
            </w:r>
          </w:p>
        </w:tc>
      </w:tr>
      <w:tr w:rsidR="00B86B78" w14:paraId="460127EE" w14:textId="77777777" w:rsidTr="00526B15">
        <w:trPr>
          <w:jc w:val="center"/>
        </w:trPr>
        <w:tc>
          <w:tcPr>
            <w:tcW w:w="3685" w:type="dxa"/>
            <w:gridSpan w:val="2"/>
          </w:tcPr>
          <w:p w14:paraId="0BCD0A8B" w14:textId="77777777" w:rsidR="001D3094" w:rsidRPr="00965901" w:rsidRDefault="001D3094" w:rsidP="001D3094">
            <w:pPr>
              <w:pStyle w:val="ListParagraph"/>
              <w:numPr>
                <w:ilvl w:val="0"/>
                <w:numId w:val="19"/>
              </w:numPr>
              <w:spacing w:after="0" w:line="240" w:lineRule="auto"/>
              <w:rPr>
                <w:rFonts w:cs="Times New Roman"/>
                <w:sz w:val="20"/>
                <w:szCs w:val="20"/>
              </w:rPr>
            </w:pPr>
            <w:r w:rsidRPr="00965901">
              <w:rPr>
                <w:rFonts w:cs="Times New Roman"/>
                <w:sz w:val="20"/>
                <w:szCs w:val="20"/>
              </w:rPr>
              <w:t>Test containment sumps used for piping interstitial monitoring to ensure liquid tight by using vacuum, pressure, or liquid testing.</w:t>
            </w:r>
          </w:p>
        </w:tc>
        <w:tc>
          <w:tcPr>
            <w:tcW w:w="1530" w:type="dxa"/>
            <w:gridSpan w:val="2"/>
          </w:tcPr>
          <w:p w14:paraId="541A30DD" w14:textId="36A76C36" w:rsidR="001D3094" w:rsidRPr="00965901" w:rsidRDefault="001D3094" w:rsidP="001D3094">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0BD17B3C" w14:textId="25AA01D3" w:rsidR="001D3094" w:rsidRPr="00965901" w:rsidRDefault="001D3094" w:rsidP="001D3094">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7E716451" w14:textId="6302517C" w:rsidR="001D3094" w:rsidRPr="00965901" w:rsidRDefault="001D3094" w:rsidP="001D3094">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5F22681E" w14:textId="379CF72A" w:rsidR="001D3094" w:rsidRPr="00965901" w:rsidRDefault="001D3094" w:rsidP="001D3094">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1D3094" w14:paraId="1A4D7FC6" w14:textId="77777777" w:rsidTr="00526B15">
        <w:trPr>
          <w:jc w:val="center"/>
        </w:trPr>
        <w:tc>
          <w:tcPr>
            <w:tcW w:w="10170" w:type="dxa"/>
            <w:gridSpan w:val="7"/>
          </w:tcPr>
          <w:p w14:paraId="3565B7EB" w14:textId="02247A13" w:rsidR="001D3094" w:rsidRPr="00A11338" w:rsidRDefault="001D3094" w:rsidP="001D3094">
            <w:pPr>
              <w:spacing w:after="0" w:line="240" w:lineRule="auto"/>
              <w:rPr>
                <w:rFonts w:cs="Times New Roman"/>
                <w:sz w:val="20"/>
                <w:szCs w:val="20"/>
              </w:rPr>
            </w:pPr>
            <w:r w:rsidRPr="00A11338">
              <w:rPr>
                <w:rFonts w:cs="Times New Roman"/>
                <w:b/>
                <w:bCs/>
                <w:sz w:val="20"/>
                <w:szCs w:val="20"/>
              </w:rPr>
              <w:t>Notes:</w:t>
            </w:r>
            <w:r w:rsidRPr="00A11338">
              <w:rPr>
                <w:rFonts w:cs="Times New Roman"/>
                <w:sz w:val="20"/>
                <w:szCs w:val="20"/>
              </w:rPr>
              <w:t xml:space="preserve"> If DW containment sump with periodic monitoring of both walls of the sump, sump testing to comply with 280.35(a)(1)(ii) is not required.</w:t>
            </w:r>
          </w:p>
        </w:tc>
      </w:tr>
      <w:tr w:rsidR="001D3094" w14:paraId="65DCD76C" w14:textId="77777777" w:rsidTr="00526B15">
        <w:trPr>
          <w:jc w:val="center"/>
        </w:trPr>
        <w:tc>
          <w:tcPr>
            <w:tcW w:w="10170" w:type="dxa"/>
            <w:gridSpan w:val="7"/>
          </w:tcPr>
          <w:p w14:paraId="2A2B9AC2" w14:textId="043C2BD8" w:rsidR="001D3094" w:rsidRPr="005A0009" w:rsidRDefault="001D3094" w:rsidP="00CF3B99">
            <w:pPr>
              <w:spacing w:before="60" w:after="60" w:line="240" w:lineRule="auto"/>
              <w:rPr>
                <w:rFonts w:cs="Times New Roman"/>
                <w:noProof/>
                <w:sz w:val="20"/>
                <w:szCs w:val="20"/>
              </w:rPr>
            </w:pPr>
            <w:r w:rsidRPr="00965901">
              <w:rPr>
                <w:rFonts w:cs="Times New Roman"/>
                <w:sz w:val="20"/>
                <w:szCs w:val="20"/>
              </w:rPr>
              <w:t>Owners and operators testing annually using a recognized low-level sump testing procedure would meet the regulatory requirement.</w:t>
            </w:r>
            <w:r w:rsidRPr="005A0009">
              <w:rPr>
                <w:rFonts w:cs="Times New Roman"/>
                <w:sz w:val="20"/>
                <w:szCs w:val="20"/>
              </w:rPr>
              <w:t xml:space="preserve"> If the owner</w:t>
            </w:r>
            <w:r w:rsidR="00C55CEE">
              <w:rPr>
                <w:rFonts w:cs="Times New Roman"/>
                <w:sz w:val="20"/>
                <w:szCs w:val="20"/>
              </w:rPr>
              <w:t>s</w:t>
            </w:r>
            <w:r w:rsidRPr="005A0009">
              <w:rPr>
                <w:rFonts w:cs="Times New Roman"/>
                <w:sz w:val="20"/>
                <w:szCs w:val="20"/>
              </w:rPr>
              <w:t xml:space="preserve"> and operator</w:t>
            </w:r>
            <w:r w:rsidR="00C55CEE">
              <w:rPr>
                <w:rFonts w:cs="Times New Roman"/>
                <w:sz w:val="20"/>
                <w:szCs w:val="20"/>
              </w:rPr>
              <w:t>s</w:t>
            </w:r>
            <w:r w:rsidRPr="005A0009">
              <w:rPr>
                <w:rFonts w:cs="Times New Roman"/>
                <w:sz w:val="20"/>
                <w:szCs w:val="20"/>
              </w:rPr>
              <w:t xml:space="preserve"> use an annual test that varies from what is allowed under 280.35 (a)(1)(ii), then a test that complies with 280.35(a)(1)(ii)</w:t>
            </w:r>
            <w:r w:rsidR="00FD6F95">
              <w:rPr>
                <w:rFonts w:cs="Times New Roman"/>
                <w:sz w:val="20"/>
                <w:szCs w:val="20"/>
              </w:rPr>
              <w:t xml:space="preserve"> must be completed </w:t>
            </w:r>
            <w:r w:rsidR="00C55CEE">
              <w:rPr>
                <w:rFonts w:cs="Times New Roman"/>
                <w:sz w:val="20"/>
                <w:szCs w:val="20"/>
              </w:rPr>
              <w:t>once every three years</w:t>
            </w:r>
            <w:r w:rsidRPr="005A0009">
              <w:rPr>
                <w:rFonts w:cs="Times New Roman"/>
                <w:sz w:val="20"/>
                <w:szCs w:val="20"/>
              </w:rPr>
              <w:t>.</w:t>
            </w:r>
          </w:p>
        </w:tc>
      </w:tr>
      <w:tr w:rsidR="00B86B78" w14:paraId="63A67FF2" w14:textId="77777777" w:rsidTr="00526B15">
        <w:trPr>
          <w:jc w:val="center"/>
        </w:trPr>
        <w:tc>
          <w:tcPr>
            <w:tcW w:w="3685" w:type="dxa"/>
            <w:gridSpan w:val="2"/>
          </w:tcPr>
          <w:p w14:paraId="644126FE" w14:textId="77777777" w:rsidR="001D3094" w:rsidRPr="00495C99" w:rsidRDefault="001D3094" w:rsidP="001D3094">
            <w:pPr>
              <w:spacing w:after="0" w:line="240" w:lineRule="auto"/>
              <w:jc w:val="right"/>
              <w:rPr>
                <w:rFonts w:cstheme="minorHAnsi"/>
                <w:b/>
                <w:bCs/>
                <w:noProof/>
                <w:sz w:val="20"/>
                <w:szCs w:val="20"/>
              </w:rPr>
            </w:pPr>
            <w:r>
              <w:rPr>
                <w:rFonts w:cstheme="minorHAnsi"/>
                <w:b/>
                <w:bCs/>
                <w:sz w:val="20"/>
                <w:szCs w:val="20"/>
              </w:rPr>
              <w:t>Date Last Test</w:t>
            </w:r>
          </w:p>
        </w:tc>
        <w:tc>
          <w:tcPr>
            <w:tcW w:w="1530" w:type="dxa"/>
            <w:gridSpan w:val="2"/>
          </w:tcPr>
          <w:p w14:paraId="3281D988" w14:textId="77777777" w:rsidR="001D3094" w:rsidRPr="00495C99" w:rsidRDefault="001D3094" w:rsidP="001D3094">
            <w:pPr>
              <w:spacing w:after="0" w:line="240" w:lineRule="auto"/>
              <w:rPr>
                <w:rFonts w:cstheme="minorHAnsi"/>
                <w:b/>
                <w:bCs/>
                <w:noProof/>
                <w:sz w:val="20"/>
                <w:szCs w:val="20"/>
              </w:rPr>
            </w:pPr>
          </w:p>
        </w:tc>
        <w:tc>
          <w:tcPr>
            <w:tcW w:w="1710" w:type="dxa"/>
          </w:tcPr>
          <w:p w14:paraId="3A830887" w14:textId="77777777" w:rsidR="001D3094" w:rsidRPr="00495C99" w:rsidRDefault="001D3094" w:rsidP="001D3094">
            <w:pPr>
              <w:spacing w:after="0" w:line="240" w:lineRule="auto"/>
              <w:rPr>
                <w:rFonts w:cstheme="minorHAnsi"/>
                <w:b/>
                <w:bCs/>
                <w:noProof/>
                <w:sz w:val="20"/>
                <w:szCs w:val="20"/>
              </w:rPr>
            </w:pPr>
          </w:p>
        </w:tc>
        <w:tc>
          <w:tcPr>
            <w:tcW w:w="1620" w:type="dxa"/>
          </w:tcPr>
          <w:p w14:paraId="4FEAFFE1" w14:textId="77777777" w:rsidR="001D3094" w:rsidRPr="00495C99" w:rsidRDefault="001D3094" w:rsidP="001D3094">
            <w:pPr>
              <w:spacing w:after="0" w:line="240" w:lineRule="auto"/>
              <w:rPr>
                <w:rFonts w:cstheme="minorHAnsi"/>
                <w:b/>
                <w:bCs/>
                <w:noProof/>
                <w:sz w:val="20"/>
                <w:szCs w:val="20"/>
              </w:rPr>
            </w:pPr>
          </w:p>
        </w:tc>
        <w:tc>
          <w:tcPr>
            <w:tcW w:w="1625" w:type="dxa"/>
          </w:tcPr>
          <w:p w14:paraId="0567369B" w14:textId="059F9375" w:rsidR="001D3094" w:rsidRPr="00495C99" w:rsidRDefault="001D3094" w:rsidP="001D3094">
            <w:pPr>
              <w:spacing w:after="0" w:line="240" w:lineRule="auto"/>
              <w:rPr>
                <w:rFonts w:cstheme="minorHAnsi"/>
                <w:b/>
                <w:bCs/>
                <w:noProof/>
                <w:sz w:val="20"/>
                <w:szCs w:val="20"/>
              </w:rPr>
            </w:pPr>
          </w:p>
        </w:tc>
      </w:tr>
      <w:tr w:rsidR="00B86B78" w14:paraId="0D4B4658" w14:textId="77777777" w:rsidTr="00526B15">
        <w:trPr>
          <w:trHeight w:val="350"/>
          <w:jc w:val="center"/>
        </w:trPr>
        <w:tc>
          <w:tcPr>
            <w:tcW w:w="3685" w:type="dxa"/>
            <w:gridSpan w:val="2"/>
          </w:tcPr>
          <w:p w14:paraId="05874421" w14:textId="77777777" w:rsidR="001D3094" w:rsidRPr="00495C99" w:rsidRDefault="001D3094" w:rsidP="001D3094">
            <w:pPr>
              <w:spacing w:after="0" w:line="240" w:lineRule="auto"/>
              <w:jc w:val="right"/>
              <w:rPr>
                <w:rFonts w:cstheme="minorHAnsi"/>
                <w:b/>
                <w:bCs/>
                <w:noProof/>
                <w:sz w:val="20"/>
                <w:szCs w:val="20"/>
              </w:rPr>
            </w:pPr>
            <w:r>
              <w:rPr>
                <w:rFonts w:cstheme="minorHAnsi"/>
                <w:b/>
                <w:bCs/>
                <w:sz w:val="20"/>
                <w:szCs w:val="20"/>
              </w:rPr>
              <w:t>Test Results</w:t>
            </w:r>
          </w:p>
        </w:tc>
        <w:tc>
          <w:tcPr>
            <w:tcW w:w="1530" w:type="dxa"/>
            <w:gridSpan w:val="2"/>
          </w:tcPr>
          <w:p w14:paraId="448404C2"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314D57F7" w14:textId="17B76CE8" w:rsidR="001D3094" w:rsidRPr="00965901" w:rsidRDefault="001D3094" w:rsidP="001D3094">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268F771B"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F347E7C" w14:textId="68D90752" w:rsidR="001D3094" w:rsidRPr="00965901" w:rsidRDefault="001D3094" w:rsidP="001D3094">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764BEE2A"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1BE5607F" w14:textId="59FCAA4E" w:rsidR="001D3094" w:rsidRPr="00965901" w:rsidRDefault="001D3094" w:rsidP="001D3094">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222E800D" w14:textId="77777777" w:rsidR="001D3094" w:rsidRDefault="001D3094" w:rsidP="001D3094">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49B3AEF2" w14:textId="6CF33807" w:rsidR="001D3094" w:rsidRPr="00965901" w:rsidRDefault="001D3094" w:rsidP="001D3094">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1D3094" w14:paraId="0991C1FC" w14:textId="77777777" w:rsidTr="00526B15">
        <w:trPr>
          <w:jc w:val="center"/>
        </w:trPr>
        <w:tc>
          <w:tcPr>
            <w:tcW w:w="10170" w:type="dxa"/>
            <w:gridSpan w:val="7"/>
          </w:tcPr>
          <w:p w14:paraId="1BD65BF0" w14:textId="77777777" w:rsidR="001D3094" w:rsidRPr="00DD0A2E" w:rsidRDefault="001D3094" w:rsidP="001D3094">
            <w:pPr>
              <w:spacing w:after="0" w:line="240" w:lineRule="auto"/>
              <w:rPr>
                <w:rFonts w:cstheme="minorHAnsi"/>
                <w:b/>
                <w:bCs/>
                <w:noProof/>
                <w:sz w:val="20"/>
                <w:szCs w:val="20"/>
              </w:rPr>
            </w:pPr>
            <w:r w:rsidRPr="00495C99">
              <w:rPr>
                <w:rFonts w:cstheme="minorHAnsi"/>
                <w:b/>
                <w:bCs/>
                <w:noProof/>
                <w:sz w:val="20"/>
                <w:szCs w:val="20"/>
              </w:rPr>
              <w:t>Comments</w:t>
            </w:r>
          </w:p>
        </w:tc>
      </w:tr>
      <w:tr w:rsidR="001D3094" w14:paraId="6BFDAA71" w14:textId="77777777" w:rsidTr="00526B15">
        <w:trPr>
          <w:jc w:val="center"/>
        </w:trPr>
        <w:tc>
          <w:tcPr>
            <w:tcW w:w="10170" w:type="dxa"/>
            <w:gridSpan w:val="7"/>
            <w:shd w:val="clear" w:color="auto" w:fill="6C406D"/>
          </w:tcPr>
          <w:p w14:paraId="4C47726D" w14:textId="29F30F24" w:rsidR="001D3094" w:rsidRPr="007225EF" w:rsidRDefault="001D3094" w:rsidP="002B33C5">
            <w:pPr>
              <w:pStyle w:val="TableHeader"/>
              <w:rPr>
                <w:rFonts w:ascii="Calibri" w:hAnsi="Calibri" w:cs="Calibri"/>
                <w:noProof/>
              </w:rPr>
            </w:pPr>
            <w:bookmarkStart w:id="42" w:name="_Toc94860222"/>
            <w:bookmarkStart w:id="43" w:name="_Toc94866753"/>
            <w:r w:rsidRPr="007225EF">
              <w:rPr>
                <w:rFonts w:ascii="Calibri" w:hAnsi="Calibri" w:cs="Calibri"/>
                <w:noProof/>
              </w:rPr>
              <w:lastRenderedPageBreak/>
              <w:t>AIM System Inspection and Testing Checklist: Category 3 (Page 1 of 2)</w:t>
            </w:r>
            <w:bookmarkEnd w:id="42"/>
            <w:bookmarkEnd w:id="43"/>
          </w:p>
        </w:tc>
      </w:tr>
      <w:tr w:rsidR="001D3094" w14:paraId="35FEB8C3" w14:textId="77777777" w:rsidTr="00DB290F">
        <w:trPr>
          <w:jc w:val="center"/>
        </w:trPr>
        <w:tc>
          <w:tcPr>
            <w:tcW w:w="5215" w:type="dxa"/>
            <w:gridSpan w:val="4"/>
            <w:shd w:val="clear" w:color="auto" w:fill="C198C2"/>
          </w:tcPr>
          <w:p w14:paraId="7D80B200" w14:textId="77777777" w:rsidR="001D3094" w:rsidRPr="007225EF" w:rsidRDefault="001D3094" w:rsidP="002B33C5">
            <w:pPr>
              <w:pStyle w:val="TableHeader"/>
              <w:rPr>
                <w:rFonts w:ascii="Calibri" w:hAnsi="Calibri" w:cs="Calibri"/>
              </w:rPr>
            </w:pPr>
            <w:r w:rsidRPr="007225EF">
              <w:rPr>
                <w:rFonts w:ascii="Calibri" w:hAnsi="Calibri" w:cs="Calibri"/>
              </w:rPr>
              <w:t>UST Facility</w:t>
            </w:r>
          </w:p>
        </w:tc>
        <w:tc>
          <w:tcPr>
            <w:tcW w:w="4955" w:type="dxa"/>
            <w:gridSpan w:val="3"/>
            <w:shd w:val="clear" w:color="auto" w:fill="C198C2"/>
          </w:tcPr>
          <w:p w14:paraId="4D399B11" w14:textId="2FACB2F0" w:rsidR="001D3094" w:rsidRPr="007225EF" w:rsidRDefault="001D3094" w:rsidP="002B33C5">
            <w:pPr>
              <w:pStyle w:val="TableHeader"/>
              <w:rPr>
                <w:rFonts w:ascii="Calibri" w:hAnsi="Calibri" w:cs="Calibri"/>
              </w:rPr>
            </w:pPr>
            <w:r w:rsidRPr="007225EF">
              <w:rPr>
                <w:rFonts w:ascii="Calibri" w:hAnsi="Calibri" w:cs="Calibri"/>
              </w:rPr>
              <w:t>Person Completing Checklist</w:t>
            </w:r>
          </w:p>
        </w:tc>
      </w:tr>
      <w:tr w:rsidR="001D3094" w14:paraId="7E04C38F" w14:textId="77777777" w:rsidTr="00526B15">
        <w:trPr>
          <w:trHeight w:val="576"/>
          <w:jc w:val="center"/>
        </w:trPr>
        <w:tc>
          <w:tcPr>
            <w:tcW w:w="3685" w:type="dxa"/>
            <w:gridSpan w:val="2"/>
          </w:tcPr>
          <w:p w14:paraId="0802E5AA" w14:textId="77777777" w:rsidR="001D3094" w:rsidRPr="00965901" w:rsidRDefault="001D3094" w:rsidP="001D3094">
            <w:pPr>
              <w:spacing w:after="0" w:line="240" w:lineRule="auto"/>
              <w:rPr>
                <w:rFonts w:cs="Times New Roman"/>
                <w:sz w:val="20"/>
                <w:szCs w:val="20"/>
              </w:rPr>
            </w:pPr>
            <w:r w:rsidRPr="00965901">
              <w:rPr>
                <w:rFonts w:cs="Times New Roman"/>
                <w:sz w:val="20"/>
                <w:szCs w:val="20"/>
              </w:rPr>
              <w:t>Facility Name</w:t>
            </w:r>
          </w:p>
        </w:tc>
        <w:tc>
          <w:tcPr>
            <w:tcW w:w="1530" w:type="dxa"/>
            <w:gridSpan w:val="2"/>
          </w:tcPr>
          <w:p w14:paraId="72314F8B" w14:textId="77777777" w:rsidR="001D3094" w:rsidRPr="00965901" w:rsidRDefault="001D3094" w:rsidP="001D3094">
            <w:pPr>
              <w:spacing w:after="0" w:line="240" w:lineRule="auto"/>
              <w:rPr>
                <w:rFonts w:cs="Times New Roman"/>
                <w:sz w:val="20"/>
                <w:szCs w:val="20"/>
              </w:rPr>
            </w:pPr>
            <w:r w:rsidRPr="00965901">
              <w:rPr>
                <w:rFonts w:cs="Times New Roman"/>
                <w:sz w:val="20"/>
                <w:szCs w:val="20"/>
              </w:rPr>
              <w:t>Facility ID #</w:t>
            </w:r>
          </w:p>
        </w:tc>
        <w:tc>
          <w:tcPr>
            <w:tcW w:w="4955" w:type="dxa"/>
            <w:gridSpan w:val="3"/>
          </w:tcPr>
          <w:p w14:paraId="68C58ED0" w14:textId="796CEE12" w:rsidR="001D3094" w:rsidRPr="005A0009" w:rsidRDefault="001D3094" w:rsidP="001D3094">
            <w:pPr>
              <w:spacing w:after="0" w:line="240" w:lineRule="auto"/>
              <w:rPr>
                <w:rFonts w:cs="Times New Roman"/>
                <w:sz w:val="20"/>
                <w:szCs w:val="20"/>
              </w:rPr>
            </w:pPr>
            <w:r w:rsidRPr="005A0009">
              <w:rPr>
                <w:rFonts w:cs="Times New Roman"/>
                <w:sz w:val="20"/>
                <w:szCs w:val="20"/>
              </w:rPr>
              <w:t>Name</w:t>
            </w:r>
          </w:p>
        </w:tc>
      </w:tr>
      <w:tr w:rsidR="001D3094" w14:paraId="375F6909" w14:textId="77777777" w:rsidTr="00526B15">
        <w:trPr>
          <w:trHeight w:val="576"/>
          <w:jc w:val="center"/>
        </w:trPr>
        <w:tc>
          <w:tcPr>
            <w:tcW w:w="5215" w:type="dxa"/>
            <w:gridSpan w:val="4"/>
          </w:tcPr>
          <w:p w14:paraId="17CF4AC6" w14:textId="77777777" w:rsidR="001D3094" w:rsidRPr="00965901" w:rsidRDefault="001D3094" w:rsidP="001D3094">
            <w:pPr>
              <w:rPr>
                <w:rFonts w:cs="Times New Roman"/>
                <w:sz w:val="20"/>
                <w:szCs w:val="20"/>
              </w:rPr>
            </w:pPr>
            <w:r w:rsidRPr="00965901">
              <w:rPr>
                <w:rFonts w:cs="Times New Roman"/>
                <w:sz w:val="20"/>
                <w:szCs w:val="20"/>
              </w:rPr>
              <w:t>Physical Address</w:t>
            </w:r>
          </w:p>
        </w:tc>
        <w:tc>
          <w:tcPr>
            <w:tcW w:w="4955" w:type="dxa"/>
            <w:gridSpan w:val="3"/>
          </w:tcPr>
          <w:p w14:paraId="0674514B" w14:textId="3EB4DAF1" w:rsidR="001D3094" w:rsidRPr="00965901" w:rsidRDefault="001D3094" w:rsidP="001D3094">
            <w:pPr>
              <w:rPr>
                <w:rFonts w:cs="Times New Roman"/>
                <w:sz w:val="20"/>
                <w:szCs w:val="20"/>
              </w:rPr>
            </w:pPr>
            <w:r w:rsidRPr="00965901">
              <w:rPr>
                <w:rFonts w:cs="Times New Roman"/>
                <w:sz w:val="20"/>
                <w:szCs w:val="20"/>
              </w:rPr>
              <w:t>Company</w:t>
            </w:r>
          </w:p>
        </w:tc>
      </w:tr>
      <w:tr w:rsidR="00B86B78" w14:paraId="1335593F" w14:textId="77777777" w:rsidTr="00526B15">
        <w:trPr>
          <w:trHeight w:val="782"/>
          <w:jc w:val="center"/>
        </w:trPr>
        <w:tc>
          <w:tcPr>
            <w:tcW w:w="1514" w:type="dxa"/>
          </w:tcPr>
          <w:p w14:paraId="624D6059" w14:textId="77777777" w:rsidR="001D3094" w:rsidRPr="00965901" w:rsidRDefault="001D3094" w:rsidP="001D3094">
            <w:pPr>
              <w:rPr>
                <w:rFonts w:cs="Times New Roman"/>
                <w:sz w:val="20"/>
                <w:szCs w:val="20"/>
              </w:rPr>
            </w:pPr>
            <w:r w:rsidRPr="00965901">
              <w:rPr>
                <w:rFonts w:cs="Times New Roman"/>
                <w:sz w:val="20"/>
                <w:szCs w:val="20"/>
              </w:rPr>
              <w:t>City</w:t>
            </w:r>
          </w:p>
        </w:tc>
        <w:tc>
          <w:tcPr>
            <w:tcW w:w="2209" w:type="dxa"/>
            <w:gridSpan w:val="2"/>
          </w:tcPr>
          <w:p w14:paraId="4D762D9E" w14:textId="77777777" w:rsidR="001D3094" w:rsidRPr="00965901" w:rsidRDefault="001D3094" w:rsidP="001D3094">
            <w:pPr>
              <w:rPr>
                <w:rFonts w:cs="Times New Roman"/>
                <w:sz w:val="20"/>
                <w:szCs w:val="20"/>
              </w:rPr>
            </w:pPr>
            <w:r w:rsidRPr="00965901">
              <w:rPr>
                <w:rFonts w:cs="Times New Roman"/>
                <w:sz w:val="20"/>
                <w:szCs w:val="20"/>
              </w:rPr>
              <w:t>County</w:t>
            </w:r>
          </w:p>
        </w:tc>
        <w:tc>
          <w:tcPr>
            <w:tcW w:w="1492" w:type="dxa"/>
          </w:tcPr>
          <w:p w14:paraId="49C0E6D5" w14:textId="77777777" w:rsidR="001D3094" w:rsidRPr="005A0009" w:rsidRDefault="001D3094" w:rsidP="001D3094">
            <w:pPr>
              <w:spacing w:before="20"/>
              <w:rPr>
                <w:rFonts w:cs="Times New Roman"/>
                <w:sz w:val="20"/>
                <w:szCs w:val="20"/>
              </w:rPr>
            </w:pPr>
            <w:r w:rsidRPr="005A0009">
              <w:rPr>
                <w:rFonts w:cs="Times New Roman"/>
                <w:sz w:val="20"/>
                <w:szCs w:val="20"/>
              </w:rPr>
              <w:t>State</w:t>
            </w:r>
          </w:p>
          <w:p w14:paraId="08644A74" w14:textId="77777777" w:rsidR="001D3094" w:rsidRPr="005A0009" w:rsidRDefault="001D3094" w:rsidP="001D3094">
            <w:pPr>
              <w:rPr>
                <w:rFonts w:cs="Times New Roman"/>
                <w:sz w:val="20"/>
                <w:szCs w:val="20"/>
              </w:rPr>
            </w:pPr>
          </w:p>
        </w:tc>
        <w:tc>
          <w:tcPr>
            <w:tcW w:w="3330" w:type="dxa"/>
            <w:gridSpan w:val="2"/>
          </w:tcPr>
          <w:p w14:paraId="0A890C26" w14:textId="77777777" w:rsidR="001D3094" w:rsidRPr="005A0009" w:rsidRDefault="001D3094" w:rsidP="001D3094">
            <w:pPr>
              <w:rPr>
                <w:rFonts w:cs="Times New Roman"/>
                <w:sz w:val="20"/>
                <w:szCs w:val="20"/>
              </w:rPr>
            </w:pPr>
            <w:r w:rsidRPr="005A0009">
              <w:rPr>
                <w:rFonts w:cs="Times New Roman"/>
                <w:sz w:val="20"/>
                <w:szCs w:val="20"/>
              </w:rPr>
              <w:t>City</w:t>
            </w:r>
          </w:p>
        </w:tc>
        <w:tc>
          <w:tcPr>
            <w:tcW w:w="1625" w:type="dxa"/>
          </w:tcPr>
          <w:p w14:paraId="46A3D6A3" w14:textId="77777777" w:rsidR="001D3094" w:rsidRPr="005A0009" w:rsidRDefault="001D3094" w:rsidP="001D3094">
            <w:pPr>
              <w:spacing w:before="20"/>
              <w:rPr>
                <w:rFonts w:cs="Times New Roman"/>
                <w:sz w:val="20"/>
                <w:szCs w:val="20"/>
              </w:rPr>
            </w:pPr>
            <w:r w:rsidRPr="005A0009">
              <w:rPr>
                <w:rFonts w:cs="Times New Roman"/>
                <w:sz w:val="20"/>
                <w:szCs w:val="20"/>
              </w:rPr>
              <w:t>State</w:t>
            </w:r>
          </w:p>
          <w:p w14:paraId="166DF3F9" w14:textId="77777777" w:rsidR="001D3094" w:rsidRPr="005A0009" w:rsidRDefault="001D3094" w:rsidP="001D3094">
            <w:pPr>
              <w:rPr>
                <w:rFonts w:cs="Times New Roman"/>
                <w:sz w:val="20"/>
                <w:szCs w:val="20"/>
              </w:rPr>
            </w:pPr>
          </w:p>
        </w:tc>
      </w:tr>
      <w:tr w:rsidR="001D3094" w14:paraId="6F5D5FCC" w14:textId="77777777" w:rsidTr="00526B15">
        <w:trPr>
          <w:trHeight w:val="576"/>
          <w:jc w:val="center"/>
        </w:trPr>
        <w:tc>
          <w:tcPr>
            <w:tcW w:w="5215" w:type="dxa"/>
            <w:gridSpan w:val="4"/>
          </w:tcPr>
          <w:p w14:paraId="00AD8BCD" w14:textId="77777777" w:rsidR="001D3094" w:rsidRPr="00965901" w:rsidRDefault="001D3094" w:rsidP="001D3094">
            <w:pPr>
              <w:rPr>
                <w:rFonts w:cs="Times New Roman"/>
                <w:sz w:val="20"/>
                <w:szCs w:val="20"/>
              </w:rPr>
            </w:pPr>
            <w:smartTag w:uri="urn:schemas-microsoft-com:office:smarttags" w:element="stockticker">
              <w:r w:rsidRPr="00965901">
                <w:rPr>
                  <w:rFonts w:cs="Times New Roman"/>
                  <w:sz w:val="20"/>
                  <w:szCs w:val="20"/>
                </w:rPr>
                <w:t>UST</w:t>
              </w:r>
            </w:smartTag>
            <w:r w:rsidRPr="00965901">
              <w:rPr>
                <w:rFonts w:cs="Times New Roman"/>
                <w:sz w:val="20"/>
                <w:szCs w:val="20"/>
              </w:rPr>
              <w:t xml:space="preserve"> Owner</w:t>
            </w:r>
          </w:p>
        </w:tc>
        <w:tc>
          <w:tcPr>
            <w:tcW w:w="3330" w:type="dxa"/>
            <w:gridSpan w:val="2"/>
          </w:tcPr>
          <w:p w14:paraId="1CD8D6A5" w14:textId="77777777" w:rsidR="001D3094" w:rsidRPr="00965901" w:rsidRDefault="001D3094" w:rsidP="001D3094">
            <w:pPr>
              <w:rPr>
                <w:rFonts w:cs="Times New Roman"/>
                <w:sz w:val="20"/>
                <w:szCs w:val="20"/>
              </w:rPr>
            </w:pPr>
            <w:r w:rsidRPr="00965901">
              <w:rPr>
                <w:rFonts w:cs="Times New Roman"/>
                <w:sz w:val="20"/>
                <w:szCs w:val="20"/>
              </w:rPr>
              <w:t>Signature</w:t>
            </w:r>
          </w:p>
        </w:tc>
        <w:tc>
          <w:tcPr>
            <w:tcW w:w="1625" w:type="dxa"/>
          </w:tcPr>
          <w:p w14:paraId="45AF40FF" w14:textId="77777777" w:rsidR="001D3094" w:rsidRPr="005A0009" w:rsidRDefault="001D3094" w:rsidP="001D3094">
            <w:pPr>
              <w:rPr>
                <w:rFonts w:cs="Times New Roman"/>
                <w:sz w:val="20"/>
                <w:szCs w:val="20"/>
              </w:rPr>
            </w:pPr>
            <w:r w:rsidRPr="005A0009">
              <w:rPr>
                <w:rFonts w:cs="Times New Roman"/>
                <w:sz w:val="20"/>
                <w:szCs w:val="20"/>
              </w:rPr>
              <w:t>Date Completed</w:t>
            </w:r>
          </w:p>
        </w:tc>
      </w:tr>
      <w:tr w:rsidR="00B86B78" w:rsidRPr="00D175B3" w14:paraId="15E1B280" w14:textId="77777777" w:rsidTr="00DB290F">
        <w:trPr>
          <w:jc w:val="center"/>
        </w:trPr>
        <w:tc>
          <w:tcPr>
            <w:tcW w:w="3685" w:type="dxa"/>
            <w:gridSpan w:val="2"/>
            <w:shd w:val="clear" w:color="auto" w:fill="C198C2"/>
          </w:tcPr>
          <w:p w14:paraId="6C30FF81" w14:textId="77777777" w:rsidR="001D3094" w:rsidRPr="007225EF" w:rsidRDefault="001D3094" w:rsidP="002B33C5">
            <w:pPr>
              <w:pStyle w:val="TableHeader"/>
              <w:rPr>
                <w:rFonts w:ascii="Calibri" w:hAnsi="Calibri" w:cs="Calibri"/>
              </w:rPr>
            </w:pPr>
            <w:r w:rsidRPr="007225EF">
              <w:rPr>
                <w:rFonts w:ascii="Calibri" w:hAnsi="Calibri" w:cs="Calibri"/>
              </w:rPr>
              <w:t>Description</w:t>
            </w:r>
          </w:p>
        </w:tc>
        <w:tc>
          <w:tcPr>
            <w:tcW w:w="1530" w:type="dxa"/>
            <w:gridSpan w:val="2"/>
            <w:shd w:val="clear" w:color="auto" w:fill="C198C2"/>
          </w:tcPr>
          <w:p w14:paraId="2EC6F55F" w14:textId="77777777" w:rsidR="001D3094" w:rsidRPr="007225EF" w:rsidRDefault="001D3094" w:rsidP="002B33C5">
            <w:pPr>
              <w:pStyle w:val="TableHeader"/>
              <w:rPr>
                <w:rFonts w:ascii="Calibri" w:hAnsi="Calibri" w:cs="Calibri"/>
              </w:rPr>
            </w:pPr>
            <w:r w:rsidRPr="007225EF">
              <w:rPr>
                <w:rFonts w:ascii="Calibri" w:hAnsi="Calibri" w:cs="Calibri"/>
              </w:rPr>
              <w:t>Line 1</w:t>
            </w:r>
          </w:p>
        </w:tc>
        <w:tc>
          <w:tcPr>
            <w:tcW w:w="1710" w:type="dxa"/>
            <w:shd w:val="clear" w:color="auto" w:fill="C198C2"/>
          </w:tcPr>
          <w:p w14:paraId="21BFFA95" w14:textId="77777777" w:rsidR="001D3094" w:rsidRPr="007225EF" w:rsidRDefault="001D3094" w:rsidP="002B33C5">
            <w:pPr>
              <w:pStyle w:val="TableHeader"/>
              <w:rPr>
                <w:rFonts w:ascii="Calibri" w:hAnsi="Calibri" w:cs="Calibri"/>
              </w:rPr>
            </w:pPr>
            <w:r w:rsidRPr="007225EF">
              <w:rPr>
                <w:rFonts w:ascii="Calibri" w:hAnsi="Calibri" w:cs="Calibri"/>
              </w:rPr>
              <w:t>Line 2</w:t>
            </w:r>
          </w:p>
        </w:tc>
        <w:tc>
          <w:tcPr>
            <w:tcW w:w="1620" w:type="dxa"/>
            <w:shd w:val="clear" w:color="auto" w:fill="C198C2"/>
          </w:tcPr>
          <w:p w14:paraId="5CFCDB07" w14:textId="77777777" w:rsidR="001D3094" w:rsidRPr="007225EF" w:rsidRDefault="001D3094" w:rsidP="002B33C5">
            <w:pPr>
              <w:pStyle w:val="TableHeader"/>
              <w:rPr>
                <w:rFonts w:ascii="Calibri" w:hAnsi="Calibri" w:cs="Calibri"/>
              </w:rPr>
            </w:pPr>
            <w:r w:rsidRPr="007225EF">
              <w:rPr>
                <w:rFonts w:ascii="Calibri" w:hAnsi="Calibri" w:cs="Calibri"/>
              </w:rPr>
              <w:t>Line 3</w:t>
            </w:r>
          </w:p>
        </w:tc>
        <w:tc>
          <w:tcPr>
            <w:tcW w:w="1625" w:type="dxa"/>
            <w:shd w:val="clear" w:color="auto" w:fill="C198C2"/>
          </w:tcPr>
          <w:p w14:paraId="6B6B7E85" w14:textId="77777777" w:rsidR="001D3094" w:rsidRPr="007225EF" w:rsidRDefault="001D3094" w:rsidP="002B33C5">
            <w:pPr>
              <w:pStyle w:val="TableHeader"/>
              <w:rPr>
                <w:rFonts w:ascii="Calibri" w:hAnsi="Calibri" w:cs="Calibri"/>
              </w:rPr>
            </w:pPr>
            <w:r w:rsidRPr="007225EF">
              <w:rPr>
                <w:rFonts w:ascii="Calibri" w:hAnsi="Calibri" w:cs="Calibri"/>
              </w:rPr>
              <w:t>Line 4</w:t>
            </w:r>
          </w:p>
        </w:tc>
      </w:tr>
      <w:tr w:rsidR="001D3094" w14:paraId="4D1F4F40" w14:textId="77777777" w:rsidTr="00526B15">
        <w:trPr>
          <w:jc w:val="center"/>
        </w:trPr>
        <w:tc>
          <w:tcPr>
            <w:tcW w:w="10170" w:type="dxa"/>
            <w:gridSpan w:val="7"/>
          </w:tcPr>
          <w:p w14:paraId="0E89877C" w14:textId="77777777" w:rsidR="001D3094" w:rsidRPr="005A0009" w:rsidRDefault="001D3094" w:rsidP="005A0009">
            <w:pPr>
              <w:spacing w:after="0" w:line="240" w:lineRule="auto"/>
              <w:rPr>
                <w:rFonts w:cstheme="minorHAnsi"/>
                <w:b/>
                <w:bCs/>
                <w:sz w:val="20"/>
                <w:szCs w:val="20"/>
              </w:rPr>
            </w:pPr>
            <w:r w:rsidRPr="005A0009">
              <w:rPr>
                <w:rFonts w:cstheme="minorHAnsi"/>
                <w:b/>
                <w:bCs/>
                <w:sz w:val="20"/>
                <w:szCs w:val="20"/>
              </w:rPr>
              <w:t>Attach a copy of the Certification Form for detailed system description.</w:t>
            </w:r>
          </w:p>
        </w:tc>
      </w:tr>
      <w:tr w:rsidR="001D3094" w14:paraId="65637B51" w14:textId="77777777" w:rsidTr="00DB290F">
        <w:trPr>
          <w:jc w:val="center"/>
        </w:trPr>
        <w:tc>
          <w:tcPr>
            <w:tcW w:w="10170" w:type="dxa"/>
            <w:gridSpan w:val="7"/>
            <w:shd w:val="clear" w:color="auto" w:fill="C198C2"/>
          </w:tcPr>
          <w:p w14:paraId="453034B9" w14:textId="77777777" w:rsidR="001D3094" w:rsidRPr="007225EF" w:rsidRDefault="001D3094" w:rsidP="002B33C5">
            <w:pPr>
              <w:pStyle w:val="TableHeader"/>
              <w:rPr>
                <w:rFonts w:ascii="Calibri" w:hAnsi="Calibri" w:cs="Calibri"/>
              </w:rPr>
            </w:pPr>
            <w:r w:rsidRPr="007225EF">
              <w:rPr>
                <w:rFonts w:ascii="Calibri" w:hAnsi="Calibri" w:cs="Calibri"/>
              </w:rPr>
              <w:t>Walkthrough Inspections [280.36]</w:t>
            </w:r>
          </w:p>
        </w:tc>
      </w:tr>
      <w:tr w:rsidR="001D3094" w14:paraId="7B72750F" w14:textId="77777777" w:rsidTr="00526B15">
        <w:trPr>
          <w:jc w:val="center"/>
        </w:trPr>
        <w:tc>
          <w:tcPr>
            <w:tcW w:w="10170" w:type="dxa"/>
            <w:gridSpan w:val="7"/>
          </w:tcPr>
          <w:p w14:paraId="347EB1A9" w14:textId="77777777" w:rsidR="001D3094" w:rsidRPr="004B3745" w:rsidRDefault="001D3094" w:rsidP="001D3094">
            <w:pPr>
              <w:spacing w:after="0" w:line="240" w:lineRule="auto"/>
              <w:rPr>
                <w:rFonts w:cstheme="minorHAnsi"/>
                <w:sz w:val="20"/>
                <w:szCs w:val="20"/>
              </w:rPr>
            </w:pPr>
            <w:r w:rsidRPr="002734E2">
              <w:rPr>
                <w:rFonts w:cstheme="minorHAnsi"/>
                <w:b/>
                <w:bCs/>
                <w:sz w:val="20"/>
                <w:szCs w:val="20"/>
              </w:rPr>
              <w:t>Annual</w:t>
            </w:r>
          </w:p>
        </w:tc>
      </w:tr>
      <w:tr w:rsidR="00B86B78" w14:paraId="5A197EE9" w14:textId="77777777" w:rsidTr="00526B15">
        <w:trPr>
          <w:jc w:val="center"/>
        </w:trPr>
        <w:tc>
          <w:tcPr>
            <w:tcW w:w="3685" w:type="dxa"/>
            <w:gridSpan w:val="2"/>
          </w:tcPr>
          <w:p w14:paraId="7101CA64" w14:textId="33DE361E" w:rsidR="001D3094" w:rsidRPr="005A0009" w:rsidRDefault="001D3094" w:rsidP="001D3094">
            <w:pPr>
              <w:pStyle w:val="ListParagraph"/>
              <w:numPr>
                <w:ilvl w:val="0"/>
                <w:numId w:val="16"/>
              </w:numPr>
              <w:spacing w:after="0" w:line="240" w:lineRule="auto"/>
              <w:rPr>
                <w:rFonts w:cs="Times New Roman"/>
                <w:sz w:val="20"/>
                <w:szCs w:val="20"/>
              </w:rPr>
            </w:pPr>
            <w:r w:rsidRPr="00965901">
              <w:rPr>
                <w:rFonts w:cs="Times New Roman"/>
                <w:sz w:val="20"/>
                <w:szCs w:val="20"/>
              </w:rPr>
              <w:t xml:space="preserve">Visually check containment sumps at end points for damage, leaks to the containment area, or releases to the environment. </w:t>
            </w:r>
            <w:r w:rsidRPr="005A0009">
              <w:rPr>
                <w:rFonts w:cs="Times New Roman"/>
                <w:sz w:val="20"/>
                <w:szCs w:val="20"/>
              </w:rPr>
              <w:t>Remove water and debris.</w:t>
            </w:r>
          </w:p>
        </w:tc>
        <w:tc>
          <w:tcPr>
            <w:tcW w:w="1530" w:type="dxa"/>
            <w:gridSpan w:val="2"/>
          </w:tcPr>
          <w:p w14:paraId="6CBE479A" w14:textId="2116DDC7" w:rsidR="001D3094" w:rsidRPr="005F35A0" w:rsidRDefault="005F35A0" w:rsidP="005F35A0">
            <w:pPr>
              <w:spacing w:after="0" w:line="240" w:lineRule="auto"/>
              <w:jc w:val="center"/>
              <w:rPr>
                <w:rFonts w:ascii="Wingdings 3" w:hAnsi="Wingdings 3" w:cstheme="minorHAnsi"/>
                <w:sz w:val="28"/>
                <w:szCs w:val="28"/>
              </w:rPr>
            </w:pPr>
            <w:r w:rsidRPr="005F35A0">
              <w:rPr>
                <w:rFonts w:ascii="Wingdings" w:hAnsi="Wingdings" w:cs="Times New Roman"/>
                <w:sz w:val="28"/>
                <w:szCs w:val="28"/>
              </w:rPr>
              <w:t>p</w:t>
            </w:r>
          </w:p>
        </w:tc>
        <w:tc>
          <w:tcPr>
            <w:tcW w:w="1710" w:type="dxa"/>
          </w:tcPr>
          <w:p w14:paraId="5ACDC0BA" w14:textId="4402EACE" w:rsidR="001D3094" w:rsidRPr="005F35A0" w:rsidRDefault="005F35A0" w:rsidP="005F35A0">
            <w:pPr>
              <w:spacing w:after="0" w:line="240" w:lineRule="auto"/>
              <w:jc w:val="center"/>
              <w:rPr>
                <w:rFonts w:cstheme="minorHAnsi"/>
                <w:sz w:val="28"/>
                <w:szCs w:val="28"/>
              </w:rPr>
            </w:pPr>
            <w:r w:rsidRPr="005F35A0">
              <w:rPr>
                <w:rFonts w:ascii="Wingdings" w:hAnsi="Wingdings" w:cs="Times New Roman"/>
                <w:sz w:val="28"/>
                <w:szCs w:val="28"/>
              </w:rPr>
              <w:t>p</w:t>
            </w:r>
          </w:p>
        </w:tc>
        <w:tc>
          <w:tcPr>
            <w:tcW w:w="1620" w:type="dxa"/>
          </w:tcPr>
          <w:p w14:paraId="22677B0F" w14:textId="1BDFBF73" w:rsidR="001D3094" w:rsidRPr="005F35A0" w:rsidRDefault="005F35A0" w:rsidP="005F35A0">
            <w:pPr>
              <w:spacing w:after="0" w:line="240" w:lineRule="auto"/>
              <w:jc w:val="center"/>
              <w:rPr>
                <w:rFonts w:cstheme="minorHAnsi"/>
                <w:sz w:val="28"/>
                <w:szCs w:val="28"/>
              </w:rPr>
            </w:pPr>
            <w:r w:rsidRPr="005F35A0">
              <w:rPr>
                <w:rFonts w:ascii="Wingdings" w:hAnsi="Wingdings" w:cs="Times New Roman"/>
                <w:sz w:val="28"/>
                <w:szCs w:val="28"/>
              </w:rPr>
              <w:t>p</w:t>
            </w:r>
          </w:p>
        </w:tc>
        <w:tc>
          <w:tcPr>
            <w:tcW w:w="1625" w:type="dxa"/>
          </w:tcPr>
          <w:p w14:paraId="76E8BFF8" w14:textId="7EC663BE" w:rsidR="001D3094" w:rsidRPr="005F35A0" w:rsidRDefault="005F35A0" w:rsidP="005F35A0">
            <w:pPr>
              <w:spacing w:after="0" w:line="240" w:lineRule="auto"/>
              <w:jc w:val="center"/>
              <w:rPr>
                <w:rFonts w:cstheme="minorHAnsi"/>
                <w:sz w:val="28"/>
                <w:szCs w:val="28"/>
              </w:rPr>
            </w:pPr>
            <w:r w:rsidRPr="005F35A0">
              <w:rPr>
                <w:rFonts w:ascii="Wingdings" w:hAnsi="Wingdings" w:cs="Times New Roman"/>
                <w:sz w:val="28"/>
                <w:szCs w:val="28"/>
              </w:rPr>
              <w:t>p</w:t>
            </w:r>
          </w:p>
        </w:tc>
      </w:tr>
      <w:tr w:rsidR="00B86B78" w14:paraId="2C71B9FF" w14:textId="77777777" w:rsidTr="00526B15">
        <w:trPr>
          <w:jc w:val="center"/>
        </w:trPr>
        <w:tc>
          <w:tcPr>
            <w:tcW w:w="3685" w:type="dxa"/>
            <w:gridSpan w:val="2"/>
          </w:tcPr>
          <w:p w14:paraId="1F268730" w14:textId="6ECEEF64" w:rsidR="001D3094" w:rsidRPr="005A0009" w:rsidRDefault="001D3094" w:rsidP="001D3094">
            <w:pPr>
              <w:pStyle w:val="ListParagraph"/>
              <w:numPr>
                <w:ilvl w:val="0"/>
                <w:numId w:val="16"/>
              </w:numPr>
              <w:spacing w:after="0" w:line="240" w:lineRule="auto"/>
              <w:rPr>
                <w:rFonts w:cs="Times New Roman"/>
                <w:sz w:val="20"/>
                <w:szCs w:val="20"/>
              </w:rPr>
            </w:pPr>
            <w:r w:rsidRPr="00965901">
              <w:rPr>
                <w:rFonts w:cs="Times New Roman"/>
                <w:sz w:val="20"/>
                <w:szCs w:val="20"/>
              </w:rPr>
              <w:t xml:space="preserve">For </w:t>
            </w:r>
            <w:r w:rsidRPr="005A0009">
              <w:rPr>
                <w:rFonts w:cs="Times New Roman"/>
                <w:sz w:val="20"/>
                <w:szCs w:val="20"/>
              </w:rPr>
              <w:t>double-walled sumps with interstitial monitoring, check for a leak in the interstitial area.</w:t>
            </w:r>
          </w:p>
        </w:tc>
        <w:tc>
          <w:tcPr>
            <w:tcW w:w="1530" w:type="dxa"/>
            <w:gridSpan w:val="2"/>
          </w:tcPr>
          <w:p w14:paraId="241D0E69" w14:textId="7C2E52E3" w:rsidR="001D3094" w:rsidRPr="005F35A0" w:rsidRDefault="005F35A0" w:rsidP="005F35A0">
            <w:pPr>
              <w:spacing w:after="0" w:line="240" w:lineRule="auto"/>
              <w:jc w:val="center"/>
              <w:rPr>
                <w:rFonts w:cstheme="minorHAnsi"/>
                <w:sz w:val="28"/>
                <w:szCs w:val="28"/>
              </w:rPr>
            </w:pPr>
            <w:r w:rsidRPr="005F35A0">
              <w:rPr>
                <w:rFonts w:ascii="Wingdings" w:hAnsi="Wingdings" w:cs="Times New Roman"/>
                <w:sz w:val="28"/>
                <w:szCs w:val="28"/>
              </w:rPr>
              <w:t>p</w:t>
            </w:r>
          </w:p>
        </w:tc>
        <w:tc>
          <w:tcPr>
            <w:tcW w:w="1710" w:type="dxa"/>
          </w:tcPr>
          <w:p w14:paraId="09BEA10C" w14:textId="7EF81B1F" w:rsidR="001D3094" w:rsidRPr="004B3745" w:rsidRDefault="005F35A0" w:rsidP="005F35A0">
            <w:pPr>
              <w:spacing w:after="0" w:line="240" w:lineRule="auto"/>
              <w:jc w:val="center"/>
              <w:rPr>
                <w:rFonts w:cstheme="minorHAnsi"/>
                <w:sz w:val="20"/>
                <w:szCs w:val="20"/>
              </w:rPr>
            </w:pPr>
            <w:r w:rsidRPr="005F35A0">
              <w:rPr>
                <w:rFonts w:ascii="Wingdings" w:hAnsi="Wingdings" w:cs="Times New Roman"/>
                <w:sz w:val="28"/>
                <w:szCs w:val="28"/>
              </w:rPr>
              <w:t>p</w:t>
            </w:r>
          </w:p>
        </w:tc>
        <w:tc>
          <w:tcPr>
            <w:tcW w:w="1620" w:type="dxa"/>
          </w:tcPr>
          <w:p w14:paraId="71350719" w14:textId="0F357478" w:rsidR="001D3094" w:rsidRPr="004B3745" w:rsidRDefault="005F35A0" w:rsidP="005F35A0">
            <w:pPr>
              <w:spacing w:after="0" w:line="240" w:lineRule="auto"/>
              <w:jc w:val="center"/>
              <w:rPr>
                <w:rFonts w:cstheme="minorHAnsi"/>
                <w:sz w:val="20"/>
                <w:szCs w:val="20"/>
              </w:rPr>
            </w:pPr>
            <w:r w:rsidRPr="005F35A0">
              <w:rPr>
                <w:rFonts w:ascii="Wingdings" w:hAnsi="Wingdings" w:cs="Times New Roman"/>
                <w:sz w:val="28"/>
                <w:szCs w:val="28"/>
              </w:rPr>
              <w:t>p</w:t>
            </w:r>
          </w:p>
        </w:tc>
        <w:tc>
          <w:tcPr>
            <w:tcW w:w="1625" w:type="dxa"/>
          </w:tcPr>
          <w:p w14:paraId="1A5E3DB3" w14:textId="10C1CAFB" w:rsidR="001D3094" w:rsidRPr="004B3745" w:rsidRDefault="005F35A0" w:rsidP="005F35A0">
            <w:pPr>
              <w:spacing w:after="0" w:line="240" w:lineRule="auto"/>
              <w:jc w:val="center"/>
              <w:rPr>
                <w:rFonts w:cstheme="minorHAnsi"/>
                <w:sz w:val="20"/>
                <w:szCs w:val="20"/>
              </w:rPr>
            </w:pPr>
            <w:r w:rsidRPr="005F35A0">
              <w:rPr>
                <w:rFonts w:ascii="Wingdings" w:hAnsi="Wingdings" w:cs="Times New Roman"/>
                <w:sz w:val="28"/>
                <w:szCs w:val="28"/>
              </w:rPr>
              <w:t>p</w:t>
            </w:r>
          </w:p>
        </w:tc>
      </w:tr>
      <w:tr w:rsidR="001D3094" w14:paraId="6E6A7ED9" w14:textId="77777777" w:rsidTr="00526B15">
        <w:trPr>
          <w:jc w:val="center"/>
        </w:trPr>
        <w:tc>
          <w:tcPr>
            <w:tcW w:w="10170" w:type="dxa"/>
            <w:gridSpan w:val="7"/>
          </w:tcPr>
          <w:p w14:paraId="21F9276F" w14:textId="5C2CD38A" w:rsidR="001D3094" w:rsidRPr="004B3745" w:rsidRDefault="001D3094" w:rsidP="001D3094">
            <w:pPr>
              <w:spacing w:after="0" w:line="240" w:lineRule="auto"/>
              <w:rPr>
                <w:rFonts w:cstheme="minorHAnsi"/>
                <w:sz w:val="20"/>
                <w:szCs w:val="20"/>
              </w:rPr>
            </w:pPr>
            <w:r w:rsidRPr="002734E2">
              <w:rPr>
                <w:rFonts w:cstheme="minorHAnsi"/>
                <w:b/>
                <w:bCs/>
                <w:sz w:val="20"/>
                <w:szCs w:val="20"/>
              </w:rPr>
              <w:t>Every 30</w:t>
            </w:r>
            <w:r w:rsidR="00C55CEE">
              <w:rPr>
                <w:rFonts w:cstheme="minorHAnsi"/>
                <w:b/>
                <w:bCs/>
                <w:sz w:val="20"/>
                <w:szCs w:val="20"/>
              </w:rPr>
              <w:t xml:space="preserve"> </w:t>
            </w:r>
            <w:r w:rsidRPr="002734E2">
              <w:rPr>
                <w:rFonts w:cstheme="minorHAnsi"/>
                <w:b/>
                <w:bCs/>
                <w:sz w:val="20"/>
                <w:szCs w:val="20"/>
              </w:rPr>
              <w:t>Days</w:t>
            </w:r>
          </w:p>
        </w:tc>
      </w:tr>
      <w:tr w:rsidR="00B86B78" w14:paraId="4345A840" w14:textId="77777777" w:rsidTr="00526B15">
        <w:trPr>
          <w:jc w:val="center"/>
        </w:trPr>
        <w:tc>
          <w:tcPr>
            <w:tcW w:w="3685" w:type="dxa"/>
            <w:gridSpan w:val="2"/>
          </w:tcPr>
          <w:p w14:paraId="06914D83" w14:textId="77777777" w:rsidR="001D3094" w:rsidRPr="00965901" w:rsidRDefault="001D3094" w:rsidP="001D3094">
            <w:pPr>
              <w:pStyle w:val="ListParagraph"/>
              <w:numPr>
                <w:ilvl w:val="0"/>
                <w:numId w:val="16"/>
              </w:numPr>
              <w:spacing w:after="0" w:line="240" w:lineRule="auto"/>
              <w:rPr>
                <w:rFonts w:cs="Times New Roman"/>
                <w:sz w:val="20"/>
                <w:szCs w:val="20"/>
              </w:rPr>
            </w:pPr>
            <w:r w:rsidRPr="00965901">
              <w:rPr>
                <w:rFonts w:cs="Times New Roman"/>
                <w:sz w:val="20"/>
                <w:szCs w:val="20"/>
              </w:rPr>
              <w:t xml:space="preserve">Check that system is operating with no alarms or unusual operating conditions. </w:t>
            </w:r>
          </w:p>
        </w:tc>
        <w:tc>
          <w:tcPr>
            <w:tcW w:w="1530" w:type="dxa"/>
            <w:gridSpan w:val="2"/>
          </w:tcPr>
          <w:p w14:paraId="0F5745AD" w14:textId="6590E3D0" w:rsidR="001D3094" w:rsidRPr="00965901" w:rsidRDefault="005F35A0" w:rsidP="005F35A0">
            <w:pPr>
              <w:spacing w:after="0" w:line="240" w:lineRule="auto"/>
              <w:jc w:val="center"/>
              <w:rPr>
                <w:rFonts w:cs="Times New Roman"/>
                <w:sz w:val="20"/>
                <w:szCs w:val="20"/>
              </w:rPr>
            </w:pPr>
            <w:r w:rsidRPr="005F35A0">
              <w:rPr>
                <w:rFonts w:ascii="Wingdings" w:hAnsi="Wingdings" w:cs="Times New Roman"/>
                <w:sz w:val="28"/>
                <w:szCs w:val="28"/>
              </w:rPr>
              <w:t>p</w:t>
            </w:r>
          </w:p>
        </w:tc>
        <w:tc>
          <w:tcPr>
            <w:tcW w:w="1710" w:type="dxa"/>
          </w:tcPr>
          <w:p w14:paraId="2218C256" w14:textId="19E5E26A" w:rsidR="001D3094" w:rsidRPr="00965901" w:rsidRDefault="005F35A0" w:rsidP="005F35A0">
            <w:pPr>
              <w:spacing w:after="0" w:line="240" w:lineRule="auto"/>
              <w:jc w:val="center"/>
              <w:rPr>
                <w:rFonts w:cs="Times New Roman"/>
                <w:sz w:val="20"/>
                <w:szCs w:val="20"/>
              </w:rPr>
            </w:pPr>
            <w:r w:rsidRPr="005F35A0">
              <w:rPr>
                <w:rFonts w:ascii="Wingdings" w:hAnsi="Wingdings" w:cs="Times New Roman"/>
                <w:sz w:val="28"/>
                <w:szCs w:val="28"/>
              </w:rPr>
              <w:t>p</w:t>
            </w:r>
          </w:p>
        </w:tc>
        <w:tc>
          <w:tcPr>
            <w:tcW w:w="1620" w:type="dxa"/>
          </w:tcPr>
          <w:p w14:paraId="2AE41178" w14:textId="61249B87" w:rsidR="001D3094" w:rsidRPr="00965901" w:rsidRDefault="005F35A0" w:rsidP="005F35A0">
            <w:pPr>
              <w:spacing w:after="0" w:line="240" w:lineRule="auto"/>
              <w:jc w:val="center"/>
              <w:rPr>
                <w:rFonts w:cs="Times New Roman"/>
                <w:sz w:val="20"/>
                <w:szCs w:val="20"/>
              </w:rPr>
            </w:pPr>
            <w:r w:rsidRPr="005F35A0">
              <w:rPr>
                <w:rFonts w:ascii="Wingdings" w:hAnsi="Wingdings" w:cs="Times New Roman"/>
                <w:sz w:val="28"/>
                <w:szCs w:val="28"/>
              </w:rPr>
              <w:t>p</w:t>
            </w:r>
          </w:p>
        </w:tc>
        <w:tc>
          <w:tcPr>
            <w:tcW w:w="1625" w:type="dxa"/>
          </w:tcPr>
          <w:p w14:paraId="0A7EF33A" w14:textId="50EFFFEB" w:rsidR="001D3094" w:rsidRPr="00965901" w:rsidRDefault="005F35A0" w:rsidP="005F35A0">
            <w:pPr>
              <w:spacing w:after="0" w:line="240" w:lineRule="auto"/>
              <w:jc w:val="center"/>
              <w:rPr>
                <w:rFonts w:cs="Times New Roman"/>
                <w:sz w:val="20"/>
                <w:szCs w:val="20"/>
              </w:rPr>
            </w:pPr>
            <w:r w:rsidRPr="005F35A0">
              <w:rPr>
                <w:rFonts w:ascii="Wingdings" w:hAnsi="Wingdings" w:cs="Times New Roman"/>
                <w:sz w:val="28"/>
                <w:szCs w:val="28"/>
              </w:rPr>
              <w:t>p</w:t>
            </w:r>
          </w:p>
        </w:tc>
      </w:tr>
      <w:tr w:rsidR="005F35A0" w14:paraId="613061FE" w14:textId="77777777" w:rsidTr="00526B15">
        <w:trPr>
          <w:jc w:val="center"/>
        </w:trPr>
        <w:tc>
          <w:tcPr>
            <w:tcW w:w="3685" w:type="dxa"/>
            <w:gridSpan w:val="2"/>
          </w:tcPr>
          <w:p w14:paraId="62547138" w14:textId="77777777" w:rsidR="005F35A0" w:rsidRPr="00965901" w:rsidRDefault="005F35A0" w:rsidP="005F35A0">
            <w:pPr>
              <w:pStyle w:val="ListParagraph"/>
              <w:numPr>
                <w:ilvl w:val="0"/>
                <w:numId w:val="16"/>
              </w:numPr>
              <w:spacing w:after="0" w:line="240" w:lineRule="auto"/>
              <w:rPr>
                <w:rFonts w:cs="Times New Roman"/>
                <w:sz w:val="20"/>
                <w:szCs w:val="20"/>
              </w:rPr>
            </w:pPr>
            <w:r w:rsidRPr="00965901">
              <w:rPr>
                <w:rFonts w:cs="Times New Roman"/>
                <w:sz w:val="20"/>
                <w:szCs w:val="20"/>
              </w:rPr>
              <w:t>Ensure records of system component testing listed below are reviewed and current – Date of last test is not beyond 1-year (i.e., 365 days) from previous test.</w:t>
            </w:r>
          </w:p>
        </w:tc>
        <w:tc>
          <w:tcPr>
            <w:tcW w:w="1530" w:type="dxa"/>
            <w:gridSpan w:val="2"/>
          </w:tcPr>
          <w:p w14:paraId="65BCB6A7"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5C88669B" w14:textId="13B80BD9" w:rsidR="005F35A0" w:rsidRPr="00965901" w:rsidRDefault="005F35A0" w:rsidP="005F35A0">
            <w:pPr>
              <w:spacing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4320CB08"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7D52C69" w14:textId="5C19CD05" w:rsidR="005F35A0" w:rsidRPr="00965901" w:rsidRDefault="005F35A0" w:rsidP="005F35A0">
            <w:pPr>
              <w:spacing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3C6F1248"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4815ABC2" w14:textId="0C1D2981" w:rsidR="005F35A0" w:rsidRPr="00965901" w:rsidRDefault="005F35A0" w:rsidP="005F35A0">
            <w:pPr>
              <w:spacing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38099BF7"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026B15CF" w14:textId="63B12753" w:rsidR="005F35A0" w:rsidRPr="00965901" w:rsidRDefault="005F35A0" w:rsidP="005F35A0">
            <w:pPr>
              <w:spacing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5F35A0" w14:paraId="709AAF92" w14:textId="77777777" w:rsidTr="00526B15">
        <w:trPr>
          <w:jc w:val="center"/>
        </w:trPr>
        <w:tc>
          <w:tcPr>
            <w:tcW w:w="10170" w:type="dxa"/>
            <w:gridSpan w:val="7"/>
          </w:tcPr>
          <w:p w14:paraId="182C252B" w14:textId="338C46FC" w:rsidR="005F35A0" w:rsidRPr="00A11338" w:rsidRDefault="005F35A0" w:rsidP="005F35A0">
            <w:pPr>
              <w:spacing w:after="0" w:line="240" w:lineRule="auto"/>
              <w:rPr>
                <w:rFonts w:cs="Times New Roman"/>
                <w:sz w:val="20"/>
                <w:szCs w:val="20"/>
              </w:rPr>
            </w:pPr>
            <w:r w:rsidRPr="00A11338">
              <w:rPr>
                <w:rFonts w:cs="Times New Roman"/>
                <w:b/>
                <w:bCs/>
                <w:sz w:val="20"/>
                <w:szCs w:val="20"/>
              </w:rPr>
              <w:t>Note:</w:t>
            </w:r>
            <w:r w:rsidRPr="00A11338">
              <w:rPr>
                <w:rFonts w:cs="Times New Roman"/>
                <w:sz w:val="20"/>
                <w:szCs w:val="20"/>
              </w:rPr>
              <w:t xml:space="preserve"> If any of the items below are marked as </w:t>
            </w:r>
            <w:r w:rsidRPr="00A11338">
              <w:rPr>
                <w:rFonts w:cs="Times New Roman"/>
                <w:b/>
                <w:bCs/>
                <w:i/>
                <w:iCs/>
                <w:sz w:val="20"/>
                <w:szCs w:val="20"/>
              </w:rPr>
              <w:t>No</w:t>
            </w:r>
            <w:r w:rsidRPr="00A11338">
              <w:rPr>
                <w:rFonts w:cs="Times New Roman"/>
                <w:sz w:val="20"/>
                <w:szCs w:val="20"/>
              </w:rPr>
              <w:t>, then the AIM system fails. Provide copies of all relevant test forms upon request to the UST implementing agency.</w:t>
            </w:r>
          </w:p>
        </w:tc>
      </w:tr>
      <w:tr w:rsidR="005F35A0" w14:paraId="4F307E7A" w14:textId="77777777" w:rsidTr="00DB290F">
        <w:trPr>
          <w:jc w:val="center"/>
        </w:trPr>
        <w:tc>
          <w:tcPr>
            <w:tcW w:w="10170" w:type="dxa"/>
            <w:gridSpan w:val="7"/>
            <w:shd w:val="clear" w:color="auto" w:fill="C198C2"/>
          </w:tcPr>
          <w:p w14:paraId="794E62C8" w14:textId="77777777" w:rsidR="005F35A0" w:rsidRPr="007225EF" w:rsidRDefault="005F35A0" w:rsidP="002B33C5">
            <w:pPr>
              <w:pStyle w:val="TableHeader"/>
              <w:rPr>
                <w:rFonts w:asciiTheme="minorHAnsi" w:hAnsiTheme="minorHAnsi" w:cstheme="minorHAnsi"/>
              </w:rPr>
            </w:pPr>
            <w:r w:rsidRPr="007225EF">
              <w:rPr>
                <w:rFonts w:asciiTheme="minorHAnsi" w:hAnsiTheme="minorHAnsi" w:cstheme="minorHAnsi"/>
              </w:rPr>
              <w:t>Testing (Required Annually - Unless Otherwise Noted)</w:t>
            </w:r>
          </w:p>
        </w:tc>
      </w:tr>
      <w:tr w:rsidR="005F35A0" w14:paraId="12BAA539" w14:textId="77777777" w:rsidTr="00526B15">
        <w:trPr>
          <w:jc w:val="center"/>
        </w:trPr>
        <w:tc>
          <w:tcPr>
            <w:tcW w:w="10170" w:type="dxa"/>
            <w:gridSpan w:val="7"/>
          </w:tcPr>
          <w:p w14:paraId="1270F6D9" w14:textId="77777777" w:rsidR="005F35A0" w:rsidRPr="004B3745" w:rsidRDefault="005F35A0" w:rsidP="005F35A0">
            <w:pPr>
              <w:spacing w:after="0" w:line="240" w:lineRule="auto"/>
              <w:rPr>
                <w:rFonts w:cstheme="minorHAnsi"/>
                <w:sz w:val="20"/>
                <w:szCs w:val="20"/>
              </w:rPr>
            </w:pPr>
            <w:r w:rsidRPr="0070706B">
              <w:rPr>
                <w:rFonts w:cstheme="minorHAnsi"/>
                <w:b/>
                <w:bCs/>
                <w:sz w:val="20"/>
                <w:szCs w:val="20"/>
              </w:rPr>
              <w:t xml:space="preserve">Monitoring </w:t>
            </w:r>
            <w:r>
              <w:rPr>
                <w:rFonts w:cstheme="minorHAnsi"/>
                <w:b/>
                <w:bCs/>
                <w:sz w:val="20"/>
                <w:szCs w:val="20"/>
              </w:rPr>
              <w:t>C</w:t>
            </w:r>
            <w:r w:rsidRPr="0070706B">
              <w:rPr>
                <w:rFonts w:cstheme="minorHAnsi"/>
                <w:b/>
                <w:bCs/>
                <w:sz w:val="20"/>
                <w:szCs w:val="20"/>
              </w:rPr>
              <w:t>onsole</w:t>
            </w:r>
            <w:r>
              <w:rPr>
                <w:rFonts w:cstheme="minorHAnsi"/>
                <w:b/>
                <w:bCs/>
                <w:sz w:val="20"/>
                <w:szCs w:val="20"/>
              </w:rPr>
              <w:t xml:space="preserve"> 280.40(a)(3)(i)</w:t>
            </w:r>
          </w:p>
        </w:tc>
      </w:tr>
      <w:tr w:rsidR="005F35A0" w14:paraId="525844C6" w14:textId="77777777" w:rsidTr="00526B15">
        <w:trPr>
          <w:trHeight w:val="350"/>
          <w:jc w:val="center"/>
        </w:trPr>
        <w:tc>
          <w:tcPr>
            <w:tcW w:w="3685" w:type="dxa"/>
            <w:gridSpan w:val="2"/>
          </w:tcPr>
          <w:p w14:paraId="1D612CA3" w14:textId="77777777" w:rsidR="005F35A0" w:rsidRPr="00965901" w:rsidRDefault="005F35A0" w:rsidP="005F35A0">
            <w:pPr>
              <w:pStyle w:val="ListParagraph"/>
              <w:numPr>
                <w:ilvl w:val="0"/>
                <w:numId w:val="17"/>
              </w:numPr>
              <w:spacing w:after="0" w:line="240" w:lineRule="auto"/>
              <w:rPr>
                <w:rFonts w:cs="Times New Roman"/>
                <w:sz w:val="20"/>
                <w:szCs w:val="20"/>
              </w:rPr>
            </w:pPr>
            <w:r w:rsidRPr="00965901">
              <w:rPr>
                <w:rFonts w:cs="Times New Roman"/>
                <w:sz w:val="20"/>
                <w:szCs w:val="20"/>
              </w:rPr>
              <w:t xml:space="preserve">Verify system configuration. </w:t>
            </w:r>
          </w:p>
        </w:tc>
        <w:tc>
          <w:tcPr>
            <w:tcW w:w="1530" w:type="dxa"/>
            <w:gridSpan w:val="2"/>
          </w:tcPr>
          <w:p w14:paraId="33FA3425" w14:textId="58F09AC4"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20AF3B7F" w14:textId="19C3DEB0"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7D8A389F" w14:textId="408A3E3E"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3AAB2286" w14:textId="3BABADFD"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5F35A0" w14:paraId="1069A584" w14:textId="77777777" w:rsidTr="00526B15">
        <w:trPr>
          <w:trHeight w:val="350"/>
          <w:jc w:val="center"/>
        </w:trPr>
        <w:tc>
          <w:tcPr>
            <w:tcW w:w="3685" w:type="dxa"/>
            <w:gridSpan w:val="2"/>
          </w:tcPr>
          <w:p w14:paraId="1F532E75" w14:textId="77777777" w:rsidR="005F35A0" w:rsidRPr="00965901" w:rsidRDefault="005F35A0" w:rsidP="005F35A0">
            <w:pPr>
              <w:pStyle w:val="ListParagraph"/>
              <w:numPr>
                <w:ilvl w:val="0"/>
                <w:numId w:val="17"/>
              </w:numPr>
              <w:spacing w:after="0" w:line="240" w:lineRule="auto"/>
              <w:rPr>
                <w:rFonts w:cs="Times New Roman"/>
                <w:sz w:val="20"/>
                <w:szCs w:val="20"/>
              </w:rPr>
            </w:pPr>
            <w:r w:rsidRPr="00965901">
              <w:rPr>
                <w:rFonts w:cs="Times New Roman"/>
                <w:sz w:val="20"/>
                <w:szCs w:val="20"/>
              </w:rPr>
              <w:t>Test alarm</w:t>
            </w:r>
          </w:p>
        </w:tc>
        <w:tc>
          <w:tcPr>
            <w:tcW w:w="1530" w:type="dxa"/>
            <w:gridSpan w:val="2"/>
          </w:tcPr>
          <w:p w14:paraId="5529FFC4" w14:textId="31F63914"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4745E40F" w14:textId="4FF55B92"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5F4AF5D4" w14:textId="70E4FB44"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59C5B2CF" w14:textId="5A585314"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5F35A0" w14:paraId="627BA4C9" w14:textId="77777777" w:rsidTr="00526B15">
        <w:trPr>
          <w:trHeight w:val="359"/>
          <w:jc w:val="center"/>
        </w:trPr>
        <w:tc>
          <w:tcPr>
            <w:tcW w:w="3685" w:type="dxa"/>
            <w:gridSpan w:val="2"/>
          </w:tcPr>
          <w:p w14:paraId="3FFF6529" w14:textId="77777777" w:rsidR="005F35A0" w:rsidRPr="00965901" w:rsidRDefault="005F35A0" w:rsidP="005F35A0">
            <w:pPr>
              <w:pStyle w:val="ListParagraph"/>
              <w:numPr>
                <w:ilvl w:val="0"/>
                <w:numId w:val="17"/>
              </w:numPr>
              <w:spacing w:after="0" w:line="240" w:lineRule="auto"/>
              <w:rPr>
                <w:rFonts w:cs="Times New Roman"/>
                <w:sz w:val="20"/>
                <w:szCs w:val="20"/>
              </w:rPr>
            </w:pPr>
            <w:r w:rsidRPr="00965901">
              <w:rPr>
                <w:rFonts w:cs="Times New Roman"/>
                <w:sz w:val="20"/>
                <w:szCs w:val="20"/>
              </w:rPr>
              <w:t>Test battery backup</w:t>
            </w:r>
          </w:p>
        </w:tc>
        <w:tc>
          <w:tcPr>
            <w:tcW w:w="1530" w:type="dxa"/>
            <w:gridSpan w:val="2"/>
          </w:tcPr>
          <w:p w14:paraId="43D8B62D" w14:textId="5CF92E59"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6BD1C5D8" w14:textId="21BBFBDA"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699FE614" w14:textId="459E760E"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364A7BC9" w14:textId="577A8C9F"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5F35A0" w14:paraId="114271DD" w14:textId="77777777" w:rsidTr="00526B15">
        <w:trPr>
          <w:trHeight w:val="332"/>
          <w:jc w:val="center"/>
        </w:trPr>
        <w:tc>
          <w:tcPr>
            <w:tcW w:w="3685" w:type="dxa"/>
            <w:gridSpan w:val="2"/>
          </w:tcPr>
          <w:p w14:paraId="3C6D99E6" w14:textId="44A684A0" w:rsidR="005F35A0" w:rsidRDefault="005F35A0" w:rsidP="005F35A0">
            <w:pPr>
              <w:spacing w:after="0" w:line="240" w:lineRule="auto"/>
              <w:jc w:val="right"/>
              <w:rPr>
                <w:rFonts w:cstheme="minorHAnsi"/>
                <w:b/>
                <w:bCs/>
                <w:sz w:val="20"/>
                <w:szCs w:val="20"/>
              </w:rPr>
            </w:pPr>
            <w:r>
              <w:rPr>
                <w:rFonts w:cstheme="minorHAnsi"/>
                <w:b/>
                <w:bCs/>
                <w:sz w:val="20"/>
                <w:szCs w:val="20"/>
              </w:rPr>
              <w:t xml:space="preserve">Date </w:t>
            </w:r>
            <w:r w:rsidR="00C55CEE">
              <w:rPr>
                <w:rFonts w:cstheme="minorHAnsi"/>
                <w:b/>
                <w:bCs/>
                <w:sz w:val="20"/>
                <w:szCs w:val="20"/>
              </w:rPr>
              <w:t xml:space="preserve">of </w:t>
            </w:r>
            <w:r>
              <w:rPr>
                <w:rFonts w:cstheme="minorHAnsi"/>
                <w:b/>
                <w:bCs/>
                <w:sz w:val="20"/>
                <w:szCs w:val="20"/>
              </w:rPr>
              <w:t>Last Test</w:t>
            </w:r>
          </w:p>
        </w:tc>
        <w:tc>
          <w:tcPr>
            <w:tcW w:w="1530" w:type="dxa"/>
            <w:gridSpan w:val="2"/>
          </w:tcPr>
          <w:p w14:paraId="53B5CF17" w14:textId="77777777" w:rsidR="005F35A0" w:rsidRPr="00965901" w:rsidRDefault="005F35A0" w:rsidP="005F35A0">
            <w:pPr>
              <w:spacing w:after="0" w:line="240" w:lineRule="auto"/>
              <w:rPr>
                <w:rFonts w:cs="Times New Roman"/>
                <w:noProof/>
                <w:sz w:val="20"/>
                <w:szCs w:val="20"/>
              </w:rPr>
            </w:pPr>
          </w:p>
        </w:tc>
        <w:tc>
          <w:tcPr>
            <w:tcW w:w="1710" w:type="dxa"/>
          </w:tcPr>
          <w:p w14:paraId="00D68A96" w14:textId="77777777" w:rsidR="005F35A0" w:rsidRPr="00965901" w:rsidRDefault="005F35A0" w:rsidP="005F35A0">
            <w:pPr>
              <w:spacing w:after="0" w:line="240" w:lineRule="auto"/>
              <w:rPr>
                <w:rFonts w:cs="Times New Roman"/>
                <w:noProof/>
                <w:sz w:val="20"/>
                <w:szCs w:val="20"/>
              </w:rPr>
            </w:pPr>
          </w:p>
        </w:tc>
        <w:tc>
          <w:tcPr>
            <w:tcW w:w="1620" w:type="dxa"/>
          </w:tcPr>
          <w:p w14:paraId="418F5F2E" w14:textId="77777777" w:rsidR="005F35A0" w:rsidRPr="005A0009" w:rsidRDefault="005F35A0" w:rsidP="005F35A0">
            <w:pPr>
              <w:spacing w:after="0" w:line="240" w:lineRule="auto"/>
              <w:rPr>
                <w:rFonts w:cs="Times New Roman"/>
                <w:noProof/>
                <w:sz w:val="20"/>
                <w:szCs w:val="20"/>
              </w:rPr>
            </w:pPr>
          </w:p>
        </w:tc>
        <w:tc>
          <w:tcPr>
            <w:tcW w:w="1625" w:type="dxa"/>
          </w:tcPr>
          <w:p w14:paraId="34433484" w14:textId="77777777" w:rsidR="005F35A0" w:rsidRPr="005A0009" w:rsidRDefault="005F35A0" w:rsidP="005F35A0">
            <w:pPr>
              <w:spacing w:after="0" w:line="240" w:lineRule="auto"/>
              <w:rPr>
                <w:rFonts w:cs="Times New Roman"/>
                <w:noProof/>
                <w:sz w:val="20"/>
                <w:szCs w:val="20"/>
              </w:rPr>
            </w:pPr>
          </w:p>
        </w:tc>
      </w:tr>
      <w:tr w:rsidR="005F35A0" w14:paraId="4AEE76FD" w14:textId="77777777" w:rsidTr="00526B15">
        <w:trPr>
          <w:jc w:val="center"/>
        </w:trPr>
        <w:tc>
          <w:tcPr>
            <w:tcW w:w="3685" w:type="dxa"/>
            <w:gridSpan w:val="2"/>
          </w:tcPr>
          <w:p w14:paraId="3D16F0D2" w14:textId="000AEB3E" w:rsidR="005F35A0" w:rsidRPr="0070706B" w:rsidRDefault="005F35A0" w:rsidP="005F35A0">
            <w:pPr>
              <w:spacing w:after="0" w:line="240" w:lineRule="auto"/>
              <w:jc w:val="right"/>
              <w:rPr>
                <w:rFonts w:cstheme="minorHAnsi"/>
                <w:b/>
                <w:bCs/>
                <w:sz w:val="20"/>
                <w:szCs w:val="20"/>
              </w:rPr>
            </w:pPr>
            <w:r>
              <w:rPr>
                <w:rFonts w:cstheme="minorHAnsi"/>
                <w:b/>
                <w:bCs/>
                <w:sz w:val="20"/>
                <w:szCs w:val="20"/>
              </w:rPr>
              <w:t>Test Results</w:t>
            </w:r>
          </w:p>
        </w:tc>
        <w:tc>
          <w:tcPr>
            <w:tcW w:w="1530" w:type="dxa"/>
            <w:gridSpan w:val="2"/>
          </w:tcPr>
          <w:p w14:paraId="2E890E93"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34217158" w14:textId="5B00E9D4"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12256821"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02061AA2" w14:textId="40186B84"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7D759926"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3F386E47" w14:textId="238131A8"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67E1A458" w14:textId="77777777" w:rsidR="005F35A0"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2EB60D3" w14:textId="289A6FE8" w:rsidR="005F35A0" w:rsidRPr="00965901" w:rsidRDefault="005F35A0"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5F35A0" w14:paraId="33895AFD" w14:textId="77777777" w:rsidTr="00526B15">
        <w:trPr>
          <w:jc w:val="center"/>
        </w:trPr>
        <w:tc>
          <w:tcPr>
            <w:tcW w:w="3685" w:type="dxa"/>
            <w:gridSpan w:val="2"/>
          </w:tcPr>
          <w:p w14:paraId="395796F6" w14:textId="77777777" w:rsidR="005F35A0" w:rsidRPr="0070706B" w:rsidRDefault="005F35A0" w:rsidP="005F35A0">
            <w:pPr>
              <w:spacing w:after="0" w:line="240" w:lineRule="auto"/>
              <w:rPr>
                <w:rFonts w:cstheme="minorHAnsi"/>
                <w:b/>
                <w:bCs/>
                <w:sz w:val="20"/>
                <w:szCs w:val="20"/>
              </w:rPr>
            </w:pPr>
            <w:r w:rsidRPr="0070706B">
              <w:rPr>
                <w:rFonts w:cstheme="minorHAnsi"/>
                <w:b/>
                <w:bCs/>
                <w:sz w:val="20"/>
                <w:szCs w:val="20"/>
              </w:rPr>
              <w:t>Sensors</w:t>
            </w:r>
            <w:r>
              <w:rPr>
                <w:rFonts w:cstheme="minorHAnsi"/>
                <w:b/>
                <w:bCs/>
                <w:sz w:val="20"/>
                <w:szCs w:val="20"/>
              </w:rPr>
              <w:t xml:space="preserve"> 280.40(a)(3)(ii)</w:t>
            </w:r>
          </w:p>
        </w:tc>
        <w:tc>
          <w:tcPr>
            <w:tcW w:w="1530" w:type="dxa"/>
            <w:gridSpan w:val="2"/>
          </w:tcPr>
          <w:p w14:paraId="7047270B" w14:textId="77777777" w:rsidR="005F35A0" w:rsidRPr="00965901" w:rsidRDefault="005F35A0" w:rsidP="005F35A0">
            <w:pPr>
              <w:spacing w:after="0" w:line="240" w:lineRule="auto"/>
              <w:rPr>
                <w:rFonts w:cs="Times New Roman"/>
                <w:sz w:val="20"/>
                <w:szCs w:val="20"/>
              </w:rPr>
            </w:pPr>
          </w:p>
        </w:tc>
        <w:tc>
          <w:tcPr>
            <w:tcW w:w="1710" w:type="dxa"/>
          </w:tcPr>
          <w:p w14:paraId="74B1BC5E" w14:textId="77777777" w:rsidR="005F35A0" w:rsidRPr="00965901" w:rsidRDefault="005F35A0" w:rsidP="005F35A0">
            <w:pPr>
              <w:spacing w:after="0" w:line="240" w:lineRule="auto"/>
              <w:rPr>
                <w:rFonts w:cs="Times New Roman"/>
                <w:sz w:val="20"/>
                <w:szCs w:val="20"/>
              </w:rPr>
            </w:pPr>
          </w:p>
        </w:tc>
        <w:tc>
          <w:tcPr>
            <w:tcW w:w="1620" w:type="dxa"/>
          </w:tcPr>
          <w:p w14:paraId="6194473A" w14:textId="77777777" w:rsidR="005F35A0" w:rsidRPr="005A0009" w:rsidRDefault="005F35A0" w:rsidP="005F35A0">
            <w:pPr>
              <w:spacing w:after="0" w:line="240" w:lineRule="auto"/>
              <w:rPr>
                <w:rFonts w:cs="Times New Roman"/>
                <w:sz w:val="20"/>
                <w:szCs w:val="20"/>
              </w:rPr>
            </w:pPr>
          </w:p>
        </w:tc>
        <w:tc>
          <w:tcPr>
            <w:tcW w:w="1625" w:type="dxa"/>
          </w:tcPr>
          <w:p w14:paraId="107D5743" w14:textId="77777777" w:rsidR="005F35A0" w:rsidRPr="005A0009" w:rsidRDefault="005F35A0" w:rsidP="005F35A0">
            <w:pPr>
              <w:spacing w:after="0" w:line="240" w:lineRule="auto"/>
              <w:rPr>
                <w:rFonts w:cs="Times New Roman"/>
                <w:sz w:val="20"/>
                <w:szCs w:val="20"/>
              </w:rPr>
            </w:pPr>
          </w:p>
        </w:tc>
      </w:tr>
      <w:tr w:rsidR="005F35A0" w14:paraId="6E554922" w14:textId="77777777" w:rsidTr="00526B15">
        <w:trPr>
          <w:jc w:val="center"/>
        </w:trPr>
        <w:tc>
          <w:tcPr>
            <w:tcW w:w="3685" w:type="dxa"/>
            <w:gridSpan w:val="2"/>
          </w:tcPr>
          <w:p w14:paraId="377477D9" w14:textId="77777777" w:rsidR="005F35A0" w:rsidRPr="005A0009" w:rsidRDefault="005F35A0" w:rsidP="005F35A0">
            <w:pPr>
              <w:pStyle w:val="ListParagraph"/>
              <w:numPr>
                <w:ilvl w:val="0"/>
                <w:numId w:val="18"/>
              </w:numPr>
              <w:spacing w:after="0" w:line="240" w:lineRule="auto"/>
              <w:rPr>
                <w:rFonts w:cs="Times New Roman"/>
                <w:sz w:val="20"/>
                <w:szCs w:val="20"/>
              </w:rPr>
            </w:pPr>
            <w:r w:rsidRPr="00965901">
              <w:rPr>
                <w:rFonts w:cs="Times New Roman"/>
                <w:sz w:val="20"/>
                <w:szCs w:val="20"/>
              </w:rPr>
              <w:t>Test alarm operability for communication with controller/monitoring console.</w:t>
            </w:r>
          </w:p>
        </w:tc>
        <w:tc>
          <w:tcPr>
            <w:tcW w:w="1530" w:type="dxa"/>
            <w:gridSpan w:val="2"/>
          </w:tcPr>
          <w:p w14:paraId="0A2694CE" w14:textId="58E2B461"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05275591" w14:textId="7CABB880"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510A4E07" w14:textId="2BC896A0"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13603EC8" w14:textId="4E2EF8C6"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5F35A0" w14:paraId="6F10B439" w14:textId="77777777" w:rsidTr="00526B15">
        <w:trPr>
          <w:trHeight w:val="350"/>
          <w:jc w:val="center"/>
        </w:trPr>
        <w:tc>
          <w:tcPr>
            <w:tcW w:w="3685" w:type="dxa"/>
            <w:gridSpan w:val="2"/>
          </w:tcPr>
          <w:p w14:paraId="58E38C52" w14:textId="77777777" w:rsidR="005F35A0" w:rsidRPr="00965901" w:rsidRDefault="005F35A0" w:rsidP="005F35A0">
            <w:pPr>
              <w:pStyle w:val="ListParagraph"/>
              <w:numPr>
                <w:ilvl w:val="0"/>
                <w:numId w:val="18"/>
              </w:numPr>
              <w:spacing w:after="0" w:line="240" w:lineRule="auto"/>
              <w:rPr>
                <w:rFonts w:cs="Times New Roman"/>
                <w:sz w:val="20"/>
                <w:szCs w:val="20"/>
              </w:rPr>
            </w:pPr>
            <w:r w:rsidRPr="00965901">
              <w:rPr>
                <w:rFonts w:cs="Times New Roman"/>
                <w:sz w:val="20"/>
                <w:szCs w:val="20"/>
              </w:rPr>
              <w:t>Inspect for residual buildup.</w:t>
            </w:r>
          </w:p>
        </w:tc>
        <w:tc>
          <w:tcPr>
            <w:tcW w:w="1530" w:type="dxa"/>
            <w:gridSpan w:val="2"/>
          </w:tcPr>
          <w:p w14:paraId="2C8B0014" w14:textId="649D9A58"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6B8ED462" w14:textId="145DE3BB"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61769AA0" w14:textId="3349942D"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1E16E30A" w14:textId="595616F1" w:rsidR="005F35A0" w:rsidRPr="00965901" w:rsidRDefault="008E4ADF" w:rsidP="005F35A0">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5F35A0" w14:paraId="1F5B4B4C" w14:textId="77777777" w:rsidTr="00526B15">
        <w:trPr>
          <w:trHeight w:val="260"/>
          <w:jc w:val="center"/>
        </w:trPr>
        <w:tc>
          <w:tcPr>
            <w:tcW w:w="3685" w:type="dxa"/>
            <w:gridSpan w:val="2"/>
          </w:tcPr>
          <w:p w14:paraId="6EDED462" w14:textId="47D359AB" w:rsidR="005F35A0" w:rsidRPr="00FF6803" w:rsidRDefault="005F35A0" w:rsidP="005F35A0">
            <w:pPr>
              <w:spacing w:after="0" w:line="240" w:lineRule="auto"/>
              <w:jc w:val="right"/>
              <w:rPr>
                <w:rFonts w:cstheme="minorHAnsi"/>
                <w:sz w:val="20"/>
                <w:szCs w:val="20"/>
              </w:rPr>
            </w:pPr>
            <w:r>
              <w:rPr>
                <w:rFonts w:cstheme="minorHAnsi"/>
                <w:b/>
                <w:bCs/>
                <w:sz w:val="20"/>
                <w:szCs w:val="20"/>
              </w:rPr>
              <w:t>Date</w:t>
            </w:r>
            <w:r w:rsidR="00C55CEE">
              <w:rPr>
                <w:rFonts w:cstheme="minorHAnsi"/>
                <w:b/>
                <w:bCs/>
                <w:sz w:val="20"/>
                <w:szCs w:val="20"/>
              </w:rPr>
              <w:t xml:space="preserve"> of</w:t>
            </w:r>
            <w:r>
              <w:rPr>
                <w:rFonts w:cstheme="minorHAnsi"/>
                <w:b/>
                <w:bCs/>
                <w:sz w:val="20"/>
                <w:szCs w:val="20"/>
              </w:rPr>
              <w:t xml:space="preserve"> Last Test</w:t>
            </w:r>
          </w:p>
        </w:tc>
        <w:tc>
          <w:tcPr>
            <w:tcW w:w="1530" w:type="dxa"/>
            <w:gridSpan w:val="2"/>
          </w:tcPr>
          <w:p w14:paraId="7586A02B" w14:textId="77777777" w:rsidR="005F35A0" w:rsidRPr="00965901" w:rsidRDefault="005F35A0" w:rsidP="005F35A0">
            <w:pPr>
              <w:spacing w:after="0" w:line="240" w:lineRule="auto"/>
              <w:rPr>
                <w:rFonts w:cs="Times New Roman"/>
                <w:sz w:val="20"/>
                <w:szCs w:val="20"/>
              </w:rPr>
            </w:pPr>
          </w:p>
        </w:tc>
        <w:tc>
          <w:tcPr>
            <w:tcW w:w="1710" w:type="dxa"/>
          </w:tcPr>
          <w:p w14:paraId="48BB9977" w14:textId="77777777" w:rsidR="005F35A0" w:rsidRPr="00965901" w:rsidRDefault="005F35A0" w:rsidP="005F35A0">
            <w:pPr>
              <w:spacing w:after="0" w:line="240" w:lineRule="auto"/>
              <w:rPr>
                <w:rFonts w:cs="Times New Roman"/>
                <w:sz w:val="20"/>
                <w:szCs w:val="20"/>
              </w:rPr>
            </w:pPr>
          </w:p>
        </w:tc>
        <w:tc>
          <w:tcPr>
            <w:tcW w:w="1620" w:type="dxa"/>
          </w:tcPr>
          <w:p w14:paraId="5FFB5035" w14:textId="77777777" w:rsidR="005F35A0" w:rsidRPr="005A0009" w:rsidRDefault="005F35A0" w:rsidP="005F35A0">
            <w:pPr>
              <w:spacing w:after="0" w:line="240" w:lineRule="auto"/>
              <w:rPr>
                <w:rFonts w:cs="Times New Roman"/>
                <w:sz w:val="20"/>
                <w:szCs w:val="20"/>
              </w:rPr>
            </w:pPr>
          </w:p>
        </w:tc>
        <w:tc>
          <w:tcPr>
            <w:tcW w:w="1625" w:type="dxa"/>
          </w:tcPr>
          <w:p w14:paraId="4740E343" w14:textId="77777777" w:rsidR="005F35A0" w:rsidRPr="005A0009" w:rsidRDefault="005F35A0" w:rsidP="005F35A0">
            <w:pPr>
              <w:spacing w:after="0" w:line="240" w:lineRule="auto"/>
              <w:rPr>
                <w:rFonts w:cs="Times New Roman"/>
                <w:sz w:val="20"/>
                <w:szCs w:val="20"/>
              </w:rPr>
            </w:pPr>
          </w:p>
        </w:tc>
      </w:tr>
      <w:tr w:rsidR="005F35A0" w14:paraId="12FDA74B" w14:textId="77777777" w:rsidTr="00526B15">
        <w:trPr>
          <w:trHeight w:val="278"/>
          <w:jc w:val="center"/>
        </w:trPr>
        <w:tc>
          <w:tcPr>
            <w:tcW w:w="3685" w:type="dxa"/>
            <w:gridSpan w:val="2"/>
          </w:tcPr>
          <w:p w14:paraId="0C6460CE" w14:textId="77777777" w:rsidR="005F35A0" w:rsidRPr="00FF6803" w:rsidRDefault="005F35A0" w:rsidP="005F35A0">
            <w:pPr>
              <w:spacing w:after="0" w:line="240" w:lineRule="auto"/>
              <w:jc w:val="right"/>
              <w:rPr>
                <w:rFonts w:cstheme="minorHAnsi"/>
                <w:sz w:val="20"/>
                <w:szCs w:val="20"/>
              </w:rPr>
            </w:pPr>
            <w:r>
              <w:rPr>
                <w:rFonts w:cstheme="minorHAnsi"/>
                <w:b/>
                <w:bCs/>
                <w:sz w:val="20"/>
                <w:szCs w:val="20"/>
              </w:rPr>
              <w:t>Test Results</w:t>
            </w:r>
          </w:p>
        </w:tc>
        <w:tc>
          <w:tcPr>
            <w:tcW w:w="1530" w:type="dxa"/>
            <w:gridSpan w:val="2"/>
          </w:tcPr>
          <w:p w14:paraId="238A48AB"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01E2692D" w14:textId="0B1297A0" w:rsidR="005F35A0"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7B9D401C"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65E98883" w14:textId="5AB1596C" w:rsidR="005F35A0"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50A63C66"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4B26E707" w14:textId="1467F7BD" w:rsidR="005F35A0"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211DFEC6"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2E79D56E" w14:textId="16C3C614" w:rsidR="005F35A0"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bl>
    <w:p w14:paraId="2807A2EB" w14:textId="3787BB5A" w:rsidR="009D296C" w:rsidRDefault="009D296C" w:rsidP="009D296C">
      <w:pPr>
        <w:jc w:val="both"/>
        <w:rPr>
          <w:rFonts w:eastAsia="Times New Roman" w:cs="Times New Roman"/>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620"/>
        <w:gridCol w:w="1710"/>
        <w:gridCol w:w="1620"/>
        <w:gridCol w:w="1625"/>
      </w:tblGrid>
      <w:tr w:rsidR="009D296C" w:rsidRPr="00225D42" w14:paraId="08341BA3" w14:textId="77777777" w:rsidTr="005A0009">
        <w:trPr>
          <w:trHeight w:val="350"/>
          <w:jc w:val="center"/>
        </w:trPr>
        <w:tc>
          <w:tcPr>
            <w:tcW w:w="10170" w:type="dxa"/>
            <w:gridSpan w:val="5"/>
            <w:tcBorders>
              <w:top w:val="single" w:sz="4" w:space="0" w:color="auto"/>
              <w:left w:val="single" w:sz="4" w:space="0" w:color="auto"/>
              <w:bottom w:val="single" w:sz="4" w:space="0" w:color="auto"/>
              <w:right w:val="single" w:sz="4" w:space="0" w:color="auto"/>
            </w:tcBorders>
            <w:shd w:val="clear" w:color="auto" w:fill="6C406D"/>
          </w:tcPr>
          <w:p w14:paraId="4801CD77" w14:textId="278C016C" w:rsidR="009D296C" w:rsidRPr="007225EF" w:rsidRDefault="009D296C" w:rsidP="002B33C5">
            <w:pPr>
              <w:pStyle w:val="TableHeader"/>
              <w:rPr>
                <w:rFonts w:asciiTheme="minorHAnsi" w:hAnsiTheme="minorHAnsi" w:cstheme="minorHAnsi"/>
                <w:szCs w:val="24"/>
              </w:rPr>
            </w:pPr>
            <w:bookmarkStart w:id="44" w:name="_Toc94860223"/>
            <w:bookmarkStart w:id="45" w:name="_Toc94866754"/>
            <w:r w:rsidRPr="007225EF">
              <w:rPr>
                <w:rFonts w:asciiTheme="minorHAnsi" w:hAnsiTheme="minorHAnsi" w:cstheme="minorHAnsi"/>
                <w:szCs w:val="24"/>
              </w:rPr>
              <w:t xml:space="preserve">AIM System Inspection </w:t>
            </w:r>
            <w:r w:rsidR="004A660C" w:rsidRPr="007225EF">
              <w:rPr>
                <w:rFonts w:asciiTheme="minorHAnsi" w:hAnsiTheme="minorHAnsi" w:cstheme="minorHAnsi"/>
                <w:szCs w:val="24"/>
              </w:rPr>
              <w:t>a</w:t>
            </w:r>
            <w:r w:rsidRPr="007225EF">
              <w:rPr>
                <w:rFonts w:asciiTheme="minorHAnsi" w:hAnsiTheme="minorHAnsi" w:cstheme="minorHAnsi"/>
                <w:szCs w:val="24"/>
              </w:rPr>
              <w:t>nd Testing Checklist: Category 3 (Page 2 of 2)</w:t>
            </w:r>
            <w:bookmarkEnd w:id="44"/>
            <w:bookmarkEnd w:id="45"/>
          </w:p>
        </w:tc>
      </w:tr>
      <w:tr w:rsidR="009D296C" w:rsidRPr="004B3745" w14:paraId="3361D83C" w14:textId="77777777" w:rsidTr="00DB290F">
        <w:trPr>
          <w:jc w:val="center"/>
        </w:trPr>
        <w:tc>
          <w:tcPr>
            <w:tcW w:w="3595" w:type="dxa"/>
            <w:shd w:val="clear" w:color="auto" w:fill="C198C2"/>
          </w:tcPr>
          <w:p w14:paraId="5214E1AE" w14:textId="77777777" w:rsidR="009D296C" w:rsidRPr="007225EF" w:rsidRDefault="009D296C" w:rsidP="002B33C5">
            <w:pPr>
              <w:pStyle w:val="TableHeader"/>
              <w:rPr>
                <w:rFonts w:asciiTheme="minorHAnsi" w:hAnsiTheme="minorHAnsi" w:cstheme="minorHAnsi"/>
                <w:szCs w:val="24"/>
              </w:rPr>
            </w:pPr>
            <w:r w:rsidRPr="007225EF">
              <w:rPr>
                <w:rFonts w:asciiTheme="minorHAnsi" w:hAnsiTheme="minorHAnsi" w:cstheme="minorHAnsi"/>
                <w:szCs w:val="24"/>
              </w:rPr>
              <w:t>Description</w:t>
            </w:r>
          </w:p>
        </w:tc>
        <w:tc>
          <w:tcPr>
            <w:tcW w:w="1620" w:type="dxa"/>
            <w:shd w:val="clear" w:color="auto" w:fill="C198C2"/>
          </w:tcPr>
          <w:p w14:paraId="0622A329" w14:textId="77777777" w:rsidR="009D296C" w:rsidRPr="007225EF" w:rsidRDefault="009D296C" w:rsidP="002B33C5">
            <w:pPr>
              <w:pStyle w:val="TableHeader"/>
              <w:rPr>
                <w:rFonts w:asciiTheme="minorHAnsi" w:hAnsiTheme="minorHAnsi" w:cstheme="minorHAnsi"/>
                <w:szCs w:val="24"/>
              </w:rPr>
            </w:pPr>
            <w:r w:rsidRPr="007225EF">
              <w:rPr>
                <w:rFonts w:asciiTheme="minorHAnsi" w:hAnsiTheme="minorHAnsi" w:cstheme="minorHAnsi"/>
                <w:szCs w:val="24"/>
              </w:rPr>
              <w:t>Line 1</w:t>
            </w:r>
          </w:p>
        </w:tc>
        <w:tc>
          <w:tcPr>
            <w:tcW w:w="1710" w:type="dxa"/>
            <w:shd w:val="clear" w:color="auto" w:fill="C198C2"/>
          </w:tcPr>
          <w:p w14:paraId="79DA124A" w14:textId="77777777" w:rsidR="009D296C" w:rsidRPr="007225EF" w:rsidRDefault="009D296C" w:rsidP="002B33C5">
            <w:pPr>
              <w:pStyle w:val="TableHeader"/>
              <w:rPr>
                <w:rFonts w:asciiTheme="minorHAnsi" w:hAnsiTheme="minorHAnsi" w:cstheme="minorHAnsi"/>
                <w:szCs w:val="24"/>
              </w:rPr>
            </w:pPr>
            <w:r w:rsidRPr="007225EF">
              <w:rPr>
                <w:rFonts w:asciiTheme="minorHAnsi" w:hAnsiTheme="minorHAnsi" w:cstheme="minorHAnsi"/>
                <w:szCs w:val="24"/>
              </w:rPr>
              <w:t>Line 2</w:t>
            </w:r>
          </w:p>
        </w:tc>
        <w:tc>
          <w:tcPr>
            <w:tcW w:w="1620" w:type="dxa"/>
            <w:shd w:val="clear" w:color="auto" w:fill="C198C2"/>
          </w:tcPr>
          <w:p w14:paraId="3DFC9C24" w14:textId="77777777" w:rsidR="009D296C" w:rsidRPr="007225EF" w:rsidRDefault="009D296C" w:rsidP="002B33C5">
            <w:pPr>
              <w:pStyle w:val="TableHeader"/>
              <w:rPr>
                <w:rFonts w:asciiTheme="minorHAnsi" w:hAnsiTheme="minorHAnsi" w:cstheme="minorHAnsi"/>
                <w:szCs w:val="24"/>
              </w:rPr>
            </w:pPr>
            <w:r w:rsidRPr="007225EF">
              <w:rPr>
                <w:rFonts w:asciiTheme="minorHAnsi" w:hAnsiTheme="minorHAnsi" w:cstheme="minorHAnsi"/>
                <w:szCs w:val="24"/>
              </w:rPr>
              <w:t>Line 3</w:t>
            </w:r>
          </w:p>
        </w:tc>
        <w:tc>
          <w:tcPr>
            <w:tcW w:w="1625" w:type="dxa"/>
            <w:shd w:val="clear" w:color="auto" w:fill="C198C2"/>
          </w:tcPr>
          <w:p w14:paraId="1EFEE347" w14:textId="77777777" w:rsidR="009D296C" w:rsidRPr="007225EF" w:rsidRDefault="009D296C" w:rsidP="002B33C5">
            <w:pPr>
              <w:pStyle w:val="TableHeader"/>
              <w:rPr>
                <w:rFonts w:asciiTheme="minorHAnsi" w:hAnsiTheme="minorHAnsi" w:cstheme="minorHAnsi"/>
                <w:szCs w:val="24"/>
              </w:rPr>
            </w:pPr>
            <w:r w:rsidRPr="007225EF">
              <w:rPr>
                <w:rFonts w:asciiTheme="minorHAnsi" w:hAnsiTheme="minorHAnsi" w:cstheme="minorHAnsi"/>
                <w:szCs w:val="24"/>
              </w:rPr>
              <w:t>Line 4</w:t>
            </w:r>
          </w:p>
        </w:tc>
      </w:tr>
      <w:tr w:rsidR="009D296C" w14:paraId="6BF87581" w14:textId="77777777" w:rsidTr="00DB290F">
        <w:trPr>
          <w:jc w:val="center"/>
        </w:trPr>
        <w:tc>
          <w:tcPr>
            <w:tcW w:w="10170" w:type="dxa"/>
            <w:gridSpan w:val="5"/>
            <w:shd w:val="clear" w:color="auto" w:fill="C198C2"/>
          </w:tcPr>
          <w:p w14:paraId="4BB14D8A" w14:textId="77777777" w:rsidR="009D296C" w:rsidRPr="007225EF" w:rsidRDefault="009D296C" w:rsidP="002B33C5">
            <w:pPr>
              <w:pStyle w:val="TableHeader"/>
              <w:rPr>
                <w:rFonts w:asciiTheme="minorHAnsi" w:hAnsiTheme="minorHAnsi" w:cstheme="minorHAnsi"/>
                <w:szCs w:val="24"/>
              </w:rPr>
            </w:pPr>
            <w:r w:rsidRPr="007225EF">
              <w:rPr>
                <w:rFonts w:asciiTheme="minorHAnsi" w:hAnsiTheme="minorHAnsi" w:cstheme="minorHAnsi"/>
                <w:szCs w:val="24"/>
              </w:rPr>
              <w:t>Testing (Continued)</w:t>
            </w:r>
          </w:p>
        </w:tc>
      </w:tr>
      <w:tr w:rsidR="00CF3B99" w:rsidRPr="00CF3B99" w14:paraId="41DB5C2E" w14:textId="77777777" w:rsidTr="005A5BCB">
        <w:trPr>
          <w:jc w:val="center"/>
        </w:trPr>
        <w:tc>
          <w:tcPr>
            <w:tcW w:w="10170" w:type="dxa"/>
            <w:gridSpan w:val="5"/>
          </w:tcPr>
          <w:p w14:paraId="35C0D5EB" w14:textId="0B302E7D" w:rsidR="009D296C" w:rsidRPr="00CF3B99" w:rsidRDefault="009D296C" w:rsidP="00CF3B99">
            <w:pPr>
              <w:pStyle w:val="TableHeader"/>
              <w:jc w:val="left"/>
              <w:rPr>
                <w:rFonts w:cstheme="minorHAnsi"/>
                <w:color w:val="auto"/>
                <w:sz w:val="20"/>
                <w:szCs w:val="20"/>
              </w:rPr>
            </w:pPr>
            <w:r w:rsidRPr="00CF3B99">
              <w:rPr>
                <w:rFonts w:cstheme="minorHAnsi"/>
                <w:color w:val="auto"/>
                <w:sz w:val="20"/>
                <w:szCs w:val="20"/>
              </w:rPr>
              <w:t>ALLD 280.40(a)(3)(iii)</w:t>
            </w:r>
          </w:p>
        </w:tc>
      </w:tr>
      <w:tr w:rsidR="009D296C" w14:paraId="74750855" w14:textId="77777777" w:rsidTr="005A5BCB">
        <w:trPr>
          <w:jc w:val="center"/>
        </w:trPr>
        <w:tc>
          <w:tcPr>
            <w:tcW w:w="3595" w:type="dxa"/>
          </w:tcPr>
          <w:p w14:paraId="176C3950" w14:textId="77777777" w:rsidR="009D296C" w:rsidRPr="00965901" w:rsidRDefault="009D296C" w:rsidP="009D296C">
            <w:pPr>
              <w:pStyle w:val="ListParagraph"/>
              <w:numPr>
                <w:ilvl w:val="0"/>
                <w:numId w:val="19"/>
              </w:numPr>
              <w:spacing w:after="0" w:line="240" w:lineRule="auto"/>
              <w:rPr>
                <w:rFonts w:cs="Times New Roman"/>
                <w:sz w:val="20"/>
                <w:szCs w:val="20"/>
              </w:rPr>
            </w:pPr>
            <w:r w:rsidRPr="00965901">
              <w:rPr>
                <w:rFonts w:cs="Times New Roman"/>
                <w:sz w:val="20"/>
                <w:szCs w:val="20"/>
              </w:rPr>
              <w:t>DW piping.</w:t>
            </w:r>
          </w:p>
          <w:p w14:paraId="2DDF7B6B" w14:textId="77777777" w:rsidR="009D296C" w:rsidRPr="00D82EFE" w:rsidRDefault="009D296C" w:rsidP="005A5BCB">
            <w:pPr>
              <w:spacing w:after="0" w:line="240" w:lineRule="auto"/>
              <w:rPr>
                <w:rFonts w:cstheme="minorHAnsi"/>
                <w:sz w:val="20"/>
                <w:szCs w:val="20"/>
              </w:rPr>
            </w:pPr>
            <w:r w:rsidRPr="005A0009">
              <w:rPr>
                <w:rFonts w:cs="Times New Roman"/>
                <w:sz w:val="20"/>
                <w:szCs w:val="20"/>
              </w:rPr>
              <w:t>Test by air test to prove tightness of the interstitial space</w:t>
            </w:r>
            <w:r>
              <w:rPr>
                <w:rFonts w:cstheme="minorHAnsi"/>
                <w:sz w:val="20"/>
                <w:szCs w:val="20"/>
              </w:rPr>
              <w:t>.</w:t>
            </w:r>
          </w:p>
        </w:tc>
        <w:tc>
          <w:tcPr>
            <w:tcW w:w="1620" w:type="dxa"/>
          </w:tcPr>
          <w:p w14:paraId="718E8B0A" w14:textId="5DD20A16"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0478F04E" w14:textId="064A0E43"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2EA78294" w14:textId="61CC8107"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6B4941FA" w14:textId="0353D5B1"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9D296C" w14:paraId="122FD0D1" w14:textId="77777777" w:rsidTr="005A5BCB">
        <w:trPr>
          <w:jc w:val="center"/>
        </w:trPr>
        <w:tc>
          <w:tcPr>
            <w:tcW w:w="3595" w:type="dxa"/>
          </w:tcPr>
          <w:p w14:paraId="48CD901A" w14:textId="77777777" w:rsidR="009D296C" w:rsidRPr="00965901" w:rsidRDefault="009D296C" w:rsidP="009D296C">
            <w:pPr>
              <w:pStyle w:val="ListParagraph"/>
              <w:numPr>
                <w:ilvl w:val="0"/>
                <w:numId w:val="19"/>
              </w:numPr>
              <w:spacing w:after="0" w:line="240" w:lineRule="auto"/>
              <w:rPr>
                <w:rFonts w:cs="Times New Roman"/>
                <w:sz w:val="20"/>
                <w:szCs w:val="20"/>
              </w:rPr>
            </w:pPr>
            <w:r w:rsidRPr="00965901">
              <w:rPr>
                <w:rFonts w:cs="Times New Roman"/>
                <w:sz w:val="20"/>
                <w:szCs w:val="20"/>
              </w:rPr>
              <w:t>Area of containment sump(s) to the activation point of the sensor.</w:t>
            </w:r>
          </w:p>
          <w:p w14:paraId="111E0C97" w14:textId="77777777" w:rsidR="009D296C" w:rsidRPr="00BF6A02" w:rsidRDefault="009D296C" w:rsidP="005A5BCB">
            <w:pPr>
              <w:pStyle w:val="ListParagraph"/>
              <w:spacing w:after="0" w:line="240" w:lineRule="auto"/>
              <w:ind w:left="360"/>
              <w:rPr>
                <w:rFonts w:cstheme="minorHAnsi"/>
                <w:sz w:val="20"/>
                <w:szCs w:val="20"/>
              </w:rPr>
            </w:pPr>
          </w:p>
          <w:p w14:paraId="48D5B9D9" w14:textId="58A726FC" w:rsidR="009D296C" w:rsidRPr="00BF6A02" w:rsidRDefault="009D296C" w:rsidP="005A5BCB">
            <w:pPr>
              <w:spacing w:after="0" w:line="240" w:lineRule="auto"/>
              <w:rPr>
                <w:sz w:val="20"/>
                <w:szCs w:val="20"/>
              </w:rPr>
            </w:pPr>
            <w:r w:rsidRPr="00BF6A02">
              <w:rPr>
                <w:b/>
                <w:bCs/>
                <w:sz w:val="20"/>
                <w:szCs w:val="20"/>
              </w:rPr>
              <w:t>Note:</w:t>
            </w:r>
            <w:r>
              <w:rPr>
                <w:sz w:val="20"/>
                <w:szCs w:val="20"/>
              </w:rPr>
              <w:t xml:space="preserve"> </w:t>
            </w:r>
            <w:r w:rsidR="00C55CEE">
              <w:rPr>
                <w:rFonts w:cs="Times New Roman"/>
                <w:sz w:val="20"/>
                <w:szCs w:val="20"/>
              </w:rPr>
              <w:t>Integrit</w:t>
            </w:r>
            <w:r w:rsidRPr="00965901">
              <w:rPr>
                <w:rFonts w:cs="Times New Roman"/>
                <w:sz w:val="20"/>
                <w:szCs w:val="20"/>
              </w:rPr>
              <w:t xml:space="preserve">y could be </w:t>
            </w:r>
            <w:r w:rsidR="00C55CEE">
              <w:rPr>
                <w:rFonts w:cs="Times New Roman"/>
                <w:sz w:val="20"/>
                <w:szCs w:val="20"/>
              </w:rPr>
              <w:t xml:space="preserve">verified </w:t>
            </w:r>
            <w:r w:rsidRPr="00965901">
              <w:rPr>
                <w:rFonts w:cs="Times New Roman"/>
                <w:sz w:val="20"/>
                <w:szCs w:val="20"/>
              </w:rPr>
              <w:t xml:space="preserve">by testing the sump or if the sump is DW, </w:t>
            </w:r>
            <w:r w:rsidR="00C55CEE">
              <w:rPr>
                <w:rFonts w:cs="Times New Roman"/>
                <w:sz w:val="20"/>
                <w:szCs w:val="20"/>
              </w:rPr>
              <w:t xml:space="preserve">by </w:t>
            </w:r>
            <w:r w:rsidRPr="00965901">
              <w:rPr>
                <w:rFonts w:cs="Times New Roman"/>
                <w:sz w:val="20"/>
                <w:szCs w:val="20"/>
              </w:rPr>
              <w:t xml:space="preserve">proving that the interstitial space of the containment sump has integrity. </w:t>
            </w:r>
            <w:r w:rsidRPr="005A0009">
              <w:rPr>
                <w:rFonts w:cs="Times New Roman"/>
                <w:sz w:val="20"/>
                <w:szCs w:val="20"/>
              </w:rPr>
              <w:t>Annual integrity testing of containment sumps at end points that varies from that in 280.35(a)(1)(ii) may be used to test full area of sumps(s) or area of sump(s) to the point of each sensor’s activation threshold, if equipped with liquid detecting sensor(s).</w:t>
            </w:r>
          </w:p>
        </w:tc>
        <w:tc>
          <w:tcPr>
            <w:tcW w:w="1620" w:type="dxa"/>
          </w:tcPr>
          <w:p w14:paraId="4A478E20" w14:textId="360DA050"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362448BA" w14:textId="03D72191"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2906DF03" w14:textId="092BA8F9"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07A64EF5" w14:textId="2FAC5B08" w:rsidR="009D296C" w:rsidRPr="00965901" w:rsidRDefault="008E4ADF" w:rsidP="005A5BCB">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9D296C" w14:paraId="127365EF" w14:textId="77777777" w:rsidTr="005A5BCB">
        <w:trPr>
          <w:trHeight w:val="323"/>
          <w:jc w:val="center"/>
        </w:trPr>
        <w:tc>
          <w:tcPr>
            <w:tcW w:w="3595" w:type="dxa"/>
          </w:tcPr>
          <w:p w14:paraId="4F6AA429" w14:textId="77777777" w:rsidR="009D296C" w:rsidRPr="00FF6803" w:rsidRDefault="009D296C" w:rsidP="005A5BCB">
            <w:pPr>
              <w:spacing w:after="0" w:line="240" w:lineRule="auto"/>
              <w:jc w:val="right"/>
              <w:rPr>
                <w:rFonts w:cstheme="minorHAnsi"/>
                <w:sz w:val="20"/>
                <w:szCs w:val="20"/>
              </w:rPr>
            </w:pPr>
            <w:r>
              <w:rPr>
                <w:rFonts w:cstheme="minorHAnsi"/>
                <w:b/>
                <w:bCs/>
                <w:sz w:val="20"/>
                <w:szCs w:val="20"/>
              </w:rPr>
              <w:t>Date Last Test</w:t>
            </w:r>
          </w:p>
        </w:tc>
        <w:tc>
          <w:tcPr>
            <w:tcW w:w="1620" w:type="dxa"/>
          </w:tcPr>
          <w:p w14:paraId="4928A89D" w14:textId="77777777" w:rsidR="009D296C" w:rsidRPr="004B3745" w:rsidRDefault="009D296C" w:rsidP="005A5BCB">
            <w:pPr>
              <w:spacing w:after="0" w:line="240" w:lineRule="auto"/>
              <w:rPr>
                <w:rFonts w:cstheme="minorHAnsi"/>
                <w:sz w:val="20"/>
                <w:szCs w:val="20"/>
              </w:rPr>
            </w:pPr>
          </w:p>
        </w:tc>
        <w:tc>
          <w:tcPr>
            <w:tcW w:w="1710" w:type="dxa"/>
          </w:tcPr>
          <w:p w14:paraId="37D96235" w14:textId="77777777" w:rsidR="009D296C" w:rsidRPr="004B3745" w:rsidRDefault="009D296C" w:rsidP="005A5BCB">
            <w:pPr>
              <w:spacing w:after="0" w:line="240" w:lineRule="auto"/>
              <w:rPr>
                <w:rFonts w:cstheme="minorHAnsi"/>
                <w:sz w:val="20"/>
                <w:szCs w:val="20"/>
              </w:rPr>
            </w:pPr>
          </w:p>
        </w:tc>
        <w:tc>
          <w:tcPr>
            <w:tcW w:w="1620" w:type="dxa"/>
          </w:tcPr>
          <w:p w14:paraId="2999568F" w14:textId="77777777" w:rsidR="009D296C" w:rsidRPr="004B3745" w:rsidRDefault="009D296C" w:rsidP="005A5BCB">
            <w:pPr>
              <w:spacing w:after="0" w:line="240" w:lineRule="auto"/>
              <w:rPr>
                <w:rFonts w:cstheme="minorHAnsi"/>
                <w:sz w:val="20"/>
                <w:szCs w:val="20"/>
              </w:rPr>
            </w:pPr>
          </w:p>
        </w:tc>
        <w:tc>
          <w:tcPr>
            <w:tcW w:w="1625" w:type="dxa"/>
          </w:tcPr>
          <w:p w14:paraId="7A9A747A" w14:textId="77777777" w:rsidR="009D296C" w:rsidRPr="004B3745" w:rsidRDefault="009D296C" w:rsidP="005A5BCB">
            <w:pPr>
              <w:spacing w:after="0" w:line="240" w:lineRule="auto"/>
              <w:rPr>
                <w:rFonts w:cstheme="minorHAnsi"/>
                <w:sz w:val="20"/>
                <w:szCs w:val="20"/>
              </w:rPr>
            </w:pPr>
          </w:p>
        </w:tc>
      </w:tr>
      <w:tr w:rsidR="009D296C" w14:paraId="6AC0570D" w14:textId="77777777" w:rsidTr="005A5BCB">
        <w:trPr>
          <w:jc w:val="center"/>
        </w:trPr>
        <w:tc>
          <w:tcPr>
            <w:tcW w:w="3595" w:type="dxa"/>
          </w:tcPr>
          <w:p w14:paraId="701A2DCE" w14:textId="77777777" w:rsidR="009D296C" w:rsidRPr="00FF6803" w:rsidRDefault="009D296C" w:rsidP="005A5BCB">
            <w:pPr>
              <w:spacing w:after="0" w:line="240" w:lineRule="auto"/>
              <w:jc w:val="right"/>
              <w:rPr>
                <w:rFonts w:cstheme="minorHAnsi"/>
                <w:sz w:val="20"/>
                <w:szCs w:val="20"/>
              </w:rPr>
            </w:pPr>
            <w:r>
              <w:rPr>
                <w:rFonts w:cstheme="minorHAnsi"/>
                <w:b/>
                <w:bCs/>
                <w:sz w:val="20"/>
                <w:szCs w:val="20"/>
              </w:rPr>
              <w:t>Test Results</w:t>
            </w:r>
          </w:p>
        </w:tc>
        <w:tc>
          <w:tcPr>
            <w:tcW w:w="1620" w:type="dxa"/>
          </w:tcPr>
          <w:p w14:paraId="67138BDB"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375C2994" w14:textId="73E94F1C" w:rsidR="009D296C"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2F14D363"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65B3E26A" w14:textId="4CFE42F3" w:rsidR="009D296C"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326B2D97"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4101D992" w14:textId="54C0D7E4" w:rsidR="009D296C"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48BA5782"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7F048070" w14:textId="2FBBF96F" w:rsidR="009D296C" w:rsidRPr="00965901"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9D296C" w14:paraId="5CB64939" w14:textId="77777777" w:rsidTr="005A5BCB">
        <w:trPr>
          <w:jc w:val="center"/>
        </w:trPr>
        <w:tc>
          <w:tcPr>
            <w:tcW w:w="10170" w:type="dxa"/>
            <w:gridSpan w:val="5"/>
          </w:tcPr>
          <w:p w14:paraId="6FD86C0E" w14:textId="77777777" w:rsidR="009D296C" w:rsidRPr="00BE0639" w:rsidRDefault="009D296C" w:rsidP="005A5BCB">
            <w:pPr>
              <w:spacing w:after="0" w:line="240" w:lineRule="auto"/>
              <w:rPr>
                <w:rFonts w:cstheme="minorHAnsi"/>
                <w:b/>
                <w:bCs/>
                <w:sz w:val="20"/>
                <w:szCs w:val="20"/>
              </w:rPr>
            </w:pPr>
            <w:r>
              <w:rPr>
                <w:rFonts w:cstheme="minorHAnsi"/>
                <w:b/>
                <w:bCs/>
                <w:sz w:val="20"/>
                <w:szCs w:val="20"/>
              </w:rPr>
              <w:t>Monitoring Points 280.40(a)(3)(iv)</w:t>
            </w:r>
          </w:p>
        </w:tc>
      </w:tr>
      <w:tr w:rsidR="009D296C" w14:paraId="77E84D51" w14:textId="77777777" w:rsidTr="005A5BCB">
        <w:trPr>
          <w:jc w:val="center"/>
        </w:trPr>
        <w:tc>
          <w:tcPr>
            <w:tcW w:w="10170" w:type="dxa"/>
            <w:gridSpan w:val="5"/>
          </w:tcPr>
          <w:p w14:paraId="5823FE86" w14:textId="78942276" w:rsidR="009D296C" w:rsidRPr="004B3745" w:rsidRDefault="009D296C" w:rsidP="005A5BCB">
            <w:pPr>
              <w:spacing w:before="60" w:after="0" w:line="240" w:lineRule="auto"/>
              <w:rPr>
                <w:rFonts w:cstheme="minorHAnsi"/>
                <w:noProof/>
                <w:sz w:val="20"/>
                <w:szCs w:val="20"/>
              </w:rPr>
            </w:pPr>
            <w:r w:rsidRPr="00E36EB2">
              <w:rPr>
                <w:rFonts w:cstheme="minorHAnsi"/>
                <w:b/>
                <w:bCs/>
                <w:sz w:val="20"/>
                <w:szCs w:val="20"/>
              </w:rPr>
              <w:t xml:space="preserve">Containment Sumps </w:t>
            </w:r>
            <w:r w:rsidR="000B5937">
              <w:rPr>
                <w:rFonts w:cstheme="minorHAnsi"/>
                <w:b/>
                <w:bCs/>
                <w:sz w:val="20"/>
                <w:szCs w:val="20"/>
              </w:rPr>
              <w:t>u</w:t>
            </w:r>
            <w:r>
              <w:rPr>
                <w:rFonts w:cstheme="minorHAnsi"/>
                <w:b/>
                <w:bCs/>
                <w:sz w:val="20"/>
                <w:szCs w:val="20"/>
              </w:rPr>
              <w:t xml:space="preserve">sed </w:t>
            </w:r>
            <w:r w:rsidR="000B5937">
              <w:rPr>
                <w:rFonts w:cstheme="minorHAnsi"/>
                <w:b/>
                <w:bCs/>
                <w:sz w:val="20"/>
                <w:szCs w:val="20"/>
              </w:rPr>
              <w:t>f</w:t>
            </w:r>
            <w:r>
              <w:rPr>
                <w:rFonts w:cstheme="minorHAnsi"/>
                <w:b/>
                <w:bCs/>
                <w:sz w:val="20"/>
                <w:szCs w:val="20"/>
              </w:rPr>
              <w:t>or Piping Interstitial Monitoring</w:t>
            </w:r>
            <w:r w:rsidRPr="00E36EB2">
              <w:rPr>
                <w:rFonts w:cstheme="minorHAnsi"/>
                <w:b/>
                <w:bCs/>
                <w:sz w:val="20"/>
                <w:szCs w:val="20"/>
              </w:rPr>
              <w:t xml:space="preserve"> </w:t>
            </w:r>
            <w:r w:rsidRPr="006D4AFA">
              <w:rPr>
                <w:rFonts w:cstheme="minorHAnsi"/>
                <w:b/>
                <w:bCs/>
                <w:noProof/>
                <w:sz w:val="20"/>
                <w:szCs w:val="20"/>
              </w:rPr>
              <w:t>280.</w:t>
            </w:r>
            <w:r>
              <w:rPr>
                <w:rFonts w:cstheme="minorHAnsi"/>
                <w:b/>
                <w:bCs/>
                <w:noProof/>
                <w:sz w:val="20"/>
                <w:szCs w:val="20"/>
              </w:rPr>
              <w:t>35</w:t>
            </w:r>
            <w:r w:rsidRPr="006D4AFA">
              <w:rPr>
                <w:rFonts w:cstheme="minorHAnsi"/>
                <w:b/>
                <w:bCs/>
                <w:noProof/>
                <w:sz w:val="20"/>
                <w:szCs w:val="20"/>
              </w:rPr>
              <w:t>(a)(</w:t>
            </w:r>
            <w:r>
              <w:rPr>
                <w:rFonts w:cstheme="minorHAnsi"/>
                <w:b/>
                <w:bCs/>
                <w:noProof/>
                <w:sz w:val="20"/>
                <w:szCs w:val="20"/>
              </w:rPr>
              <w:t>1</w:t>
            </w:r>
            <w:r w:rsidRPr="006D4AFA">
              <w:rPr>
                <w:rFonts w:cstheme="minorHAnsi"/>
                <w:b/>
                <w:bCs/>
                <w:noProof/>
                <w:sz w:val="20"/>
                <w:szCs w:val="20"/>
              </w:rPr>
              <w:t>)(i</w:t>
            </w:r>
            <w:r>
              <w:rPr>
                <w:rFonts w:cstheme="minorHAnsi"/>
                <w:b/>
                <w:bCs/>
                <w:noProof/>
                <w:sz w:val="20"/>
                <w:szCs w:val="20"/>
              </w:rPr>
              <w:t>i</w:t>
            </w:r>
            <w:r w:rsidRPr="006D4AFA">
              <w:rPr>
                <w:rFonts w:cstheme="minorHAnsi"/>
                <w:b/>
                <w:bCs/>
                <w:noProof/>
                <w:sz w:val="20"/>
                <w:szCs w:val="20"/>
              </w:rPr>
              <w:t>)</w:t>
            </w:r>
            <w:r>
              <w:rPr>
                <w:rFonts w:cstheme="minorHAnsi"/>
                <w:b/>
                <w:bCs/>
                <w:noProof/>
                <w:sz w:val="20"/>
                <w:szCs w:val="20"/>
              </w:rPr>
              <w:t xml:space="preserve"> – Required Once Every Three Years</w:t>
            </w:r>
          </w:p>
        </w:tc>
      </w:tr>
      <w:tr w:rsidR="009D296C" w14:paraId="7BBA83BA" w14:textId="77777777" w:rsidTr="005A5BCB">
        <w:trPr>
          <w:jc w:val="center"/>
        </w:trPr>
        <w:tc>
          <w:tcPr>
            <w:tcW w:w="3595" w:type="dxa"/>
          </w:tcPr>
          <w:p w14:paraId="25EB192F" w14:textId="77777777" w:rsidR="009D296C" w:rsidRPr="00965901" w:rsidRDefault="009D296C" w:rsidP="009D296C">
            <w:pPr>
              <w:pStyle w:val="ListParagraph"/>
              <w:numPr>
                <w:ilvl w:val="0"/>
                <w:numId w:val="19"/>
              </w:numPr>
              <w:spacing w:after="0" w:line="240" w:lineRule="auto"/>
              <w:rPr>
                <w:rFonts w:cs="Times New Roman"/>
                <w:sz w:val="20"/>
                <w:szCs w:val="20"/>
              </w:rPr>
            </w:pPr>
            <w:r w:rsidRPr="00965901">
              <w:rPr>
                <w:rFonts w:cs="Times New Roman"/>
                <w:sz w:val="20"/>
                <w:szCs w:val="20"/>
              </w:rPr>
              <w:t>Test containment sumps used for piping interstitial monitoring to ensure liquid tight by using vacuum, pressure, or liquid testing.</w:t>
            </w:r>
          </w:p>
        </w:tc>
        <w:tc>
          <w:tcPr>
            <w:tcW w:w="1620" w:type="dxa"/>
          </w:tcPr>
          <w:p w14:paraId="4731E42F" w14:textId="155AD969" w:rsidR="009D296C" w:rsidRPr="00965901" w:rsidRDefault="008E4ADF" w:rsidP="005A5BCB">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710" w:type="dxa"/>
          </w:tcPr>
          <w:p w14:paraId="600BBD2F" w14:textId="6ABBAD97" w:rsidR="009D296C" w:rsidRPr="00965901" w:rsidRDefault="008E4ADF" w:rsidP="005A5BCB">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0" w:type="dxa"/>
          </w:tcPr>
          <w:p w14:paraId="3D65934F" w14:textId="2C76AB9A" w:rsidR="009D296C" w:rsidRPr="00965901" w:rsidRDefault="008E4ADF" w:rsidP="005A5BCB">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c>
          <w:tcPr>
            <w:tcW w:w="1625" w:type="dxa"/>
          </w:tcPr>
          <w:p w14:paraId="7CD1125D" w14:textId="6495466D" w:rsidR="009D296C" w:rsidRPr="00965901" w:rsidRDefault="008E4ADF" w:rsidP="005A5BCB">
            <w:pPr>
              <w:spacing w:before="60" w:after="0" w:line="240" w:lineRule="auto"/>
              <w:rPr>
                <w:rFonts w:cs="Times New Roman"/>
                <w:noProof/>
                <w:sz w:val="20"/>
                <w:szCs w:val="20"/>
              </w:rPr>
            </w:pPr>
            <w:r>
              <w:rPr>
                <w:rFonts w:ascii="Wingdings" w:hAnsi="Wingdings" w:cs="Times New Roman"/>
                <w:szCs w:val="24"/>
              </w:rPr>
              <w:t>p</w:t>
            </w:r>
            <w:r>
              <w:rPr>
                <w:rFonts w:cs="Times New Roman"/>
                <w:sz w:val="20"/>
                <w:szCs w:val="20"/>
              </w:rPr>
              <w:t xml:space="preserve"> Yes </w:t>
            </w:r>
            <w:r>
              <w:rPr>
                <w:rFonts w:ascii="Wingdings" w:hAnsi="Wingdings" w:cs="Times New Roman"/>
                <w:szCs w:val="24"/>
              </w:rPr>
              <w:t>p</w:t>
            </w:r>
            <w:r>
              <w:rPr>
                <w:rFonts w:cs="Times New Roman"/>
                <w:sz w:val="20"/>
                <w:szCs w:val="20"/>
              </w:rPr>
              <w:t xml:space="preserve"> No</w:t>
            </w:r>
          </w:p>
        </w:tc>
      </w:tr>
      <w:tr w:rsidR="009D296C" w14:paraId="1BD5C341" w14:textId="77777777" w:rsidTr="005A5BCB">
        <w:trPr>
          <w:jc w:val="center"/>
        </w:trPr>
        <w:tc>
          <w:tcPr>
            <w:tcW w:w="10170" w:type="dxa"/>
            <w:gridSpan w:val="5"/>
          </w:tcPr>
          <w:p w14:paraId="3D5C5FD8" w14:textId="77777777" w:rsidR="009D296C" w:rsidRPr="006D4AFA" w:rsidRDefault="009D296C" w:rsidP="005A5BCB">
            <w:pPr>
              <w:spacing w:after="0" w:line="240" w:lineRule="auto"/>
              <w:rPr>
                <w:rFonts w:cstheme="minorHAnsi"/>
                <w:sz w:val="20"/>
                <w:szCs w:val="20"/>
              </w:rPr>
            </w:pPr>
            <w:r w:rsidRPr="00307B3C">
              <w:rPr>
                <w:rFonts w:cstheme="minorHAnsi"/>
                <w:b/>
                <w:bCs/>
                <w:sz w:val="20"/>
                <w:szCs w:val="20"/>
              </w:rPr>
              <w:t>Note</w:t>
            </w:r>
            <w:r>
              <w:rPr>
                <w:rFonts w:cstheme="minorHAnsi"/>
                <w:b/>
                <w:bCs/>
                <w:sz w:val="20"/>
                <w:szCs w:val="20"/>
              </w:rPr>
              <w:t>s</w:t>
            </w:r>
            <w:r w:rsidRPr="00307B3C">
              <w:rPr>
                <w:rFonts w:cstheme="minorHAnsi"/>
                <w:b/>
                <w:bCs/>
                <w:sz w:val="20"/>
                <w:szCs w:val="20"/>
              </w:rPr>
              <w:t>:</w:t>
            </w:r>
            <w:r w:rsidRPr="00307B3C">
              <w:rPr>
                <w:rFonts w:cstheme="minorHAnsi"/>
                <w:sz w:val="20"/>
                <w:szCs w:val="20"/>
              </w:rPr>
              <w:t xml:space="preserve"> </w:t>
            </w:r>
            <w:r w:rsidRPr="00965901">
              <w:rPr>
                <w:rFonts w:cs="Times New Roman"/>
                <w:sz w:val="20"/>
                <w:szCs w:val="20"/>
              </w:rPr>
              <w:t>If DW containment sump with periodic monitoring of both walls of the sump, sump testing to comply with 280.35(a)(1)(ii) is not required.</w:t>
            </w:r>
          </w:p>
        </w:tc>
      </w:tr>
      <w:tr w:rsidR="009D296C" w14:paraId="7006C94F" w14:textId="77777777" w:rsidTr="005A5BCB">
        <w:trPr>
          <w:jc w:val="center"/>
        </w:trPr>
        <w:tc>
          <w:tcPr>
            <w:tcW w:w="10170" w:type="dxa"/>
            <w:gridSpan w:val="5"/>
          </w:tcPr>
          <w:p w14:paraId="72B049A9" w14:textId="65FAF2D0" w:rsidR="009D296C" w:rsidRPr="005A0009" w:rsidRDefault="009D296C" w:rsidP="005A5BCB">
            <w:pPr>
              <w:spacing w:before="60" w:after="0" w:line="240" w:lineRule="auto"/>
              <w:rPr>
                <w:rFonts w:cs="Times New Roman"/>
                <w:noProof/>
                <w:sz w:val="20"/>
                <w:szCs w:val="20"/>
              </w:rPr>
            </w:pPr>
            <w:r w:rsidRPr="00965901">
              <w:rPr>
                <w:rFonts w:cs="Times New Roman"/>
                <w:sz w:val="20"/>
                <w:szCs w:val="20"/>
              </w:rPr>
              <w:t xml:space="preserve">Owners and operators testing annually using a recognized low-level sump testing procedure would meet the regulatory requirement. </w:t>
            </w:r>
            <w:r w:rsidRPr="005A0009">
              <w:rPr>
                <w:rFonts w:cs="Times New Roman"/>
                <w:sz w:val="20"/>
                <w:szCs w:val="20"/>
              </w:rPr>
              <w:t>If the owner and operator use an annual test that varies from what is allowed under 280.35 (a)(1)(ii), then once every three years a test must be completed that complies with 280.35(a)(1)(ii).</w:t>
            </w:r>
          </w:p>
        </w:tc>
      </w:tr>
      <w:tr w:rsidR="009D296C" w14:paraId="5A7579F4" w14:textId="77777777" w:rsidTr="005A5BCB">
        <w:trPr>
          <w:jc w:val="center"/>
        </w:trPr>
        <w:tc>
          <w:tcPr>
            <w:tcW w:w="3595" w:type="dxa"/>
          </w:tcPr>
          <w:p w14:paraId="4F65D1B6" w14:textId="77777777" w:rsidR="009D296C" w:rsidRPr="00495C99" w:rsidRDefault="009D296C" w:rsidP="005A5BCB">
            <w:pPr>
              <w:spacing w:after="0" w:line="240" w:lineRule="auto"/>
              <w:jc w:val="right"/>
              <w:rPr>
                <w:rFonts w:cstheme="minorHAnsi"/>
                <w:b/>
                <w:bCs/>
                <w:noProof/>
                <w:sz w:val="20"/>
                <w:szCs w:val="20"/>
              </w:rPr>
            </w:pPr>
            <w:r>
              <w:rPr>
                <w:rFonts w:cstheme="minorHAnsi"/>
                <w:b/>
                <w:bCs/>
                <w:sz w:val="20"/>
                <w:szCs w:val="20"/>
              </w:rPr>
              <w:t>Date Last Test</w:t>
            </w:r>
          </w:p>
        </w:tc>
        <w:tc>
          <w:tcPr>
            <w:tcW w:w="1620" w:type="dxa"/>
          </w:tcPr>
          <w:p w14:paraId="102B1042" w14:textId="77777777" w:rsidR="009D296C" w:rsidRPr="00495C99" w:rsidRDefault="009D296C" w:rsidP="005A5BCB">
            <w:pPr>
              <w:spacing w:after="0" w:line="240" w:lineRule="auto"/>
              <w:rPr>
                <w:rFonts w:cstheme="minorHAnsi"/>
                <w:b/>
                <w:bCs/>
                <w:noProof/>
                <w:sz w:val="20"/>
                <w:szCs w:val="20"/>
              </w:rPr>
            </w:pPr>
          </w:p>
        </w:tc>
        <w:tc>
          <w:tcPr>
            <w:tcW w:w="1710" w:type="dxa"/>
          </w:tcPr>
          <w:p w14:paraId="5F1B5EFC" w14:textId="77777777" w:rsidR="009D296C" w:rsidRPr="00495C99" w:rsidRDefault="009D296C" w:rsidP="005A5BCB">
            <w:pPr>
              <w:spacing w:after="0" w:line="240" w:lineRule="auto"/>
              <w:rPr>
                <w:rFonts w:cstheme="minorHAnsi"/>
                <w:b/>
                <w:bCs/>
                <w:noProof/>
                <w:sz w:val="20"/>
                <w:szCs w:val="20"/>
              </w:rPr>
            </w:pPr>
          </w:p>
        </w:tc>
        <w:tc>
          <w:tcPr>
            <w:tcW w:w="1620" w:type="dxa"/>
          </w:tcPr>
          <w:p w14:paraId="3817CD6D" w14:textId="77777777" w:rsidR="009D296C" w:rsidRPr="00495C99" w:rsidRDefault="009D296C" w:rsidP="005A5BCB">
            <w:pPr>
              <w:spacing w:after="0" w:line="240" w:lineRule="auto"/>
              <w:rPr>
                <w:rFonts w:cstheme="minorHAnsi"/>
                <w:b/>
                <w:bCs/>
                <w:noProof/>
                <w:sz w:val="20"/>
                <w:szCs w:val="20"/>
              </w:rPr>
            </w:pPr>
          </w:p>
        </w:tc>
        <w:tc>
          <w:tcPr>
            <w:tcW w:w="1625" w:type="dxa"/>
          </w:tcPr>
          <w:p w14:paraId="0430AD50" w14:textId="77777777" w:rsidR="009D296C" w:rsidRPr="00495C99" w:rsidRDefault="009D296C" w:rsidP="005A5BCB">
            <w:pPr>
              <w:spacing w:after="0" w:line="240" w:lineRule="auto"/>
              <w:rPr>
                <w:rFonts w:cstheme="minorHAnsi"/>
                <w:b/>
                <w:bCs/>
                <w:noProof/>
                <w:sz w:val="20"/>
                <w:szCs w:val="20"/>
              </w:rPr>
            </w:pPr>
          </w:p>
        </w:tc>
      </w:tr>
      <w:tr w:rsidR="009D296C" w14:paraId="6CE37698" w14:textId="77777777" w:rsidTr="005A5BCB">
        <w:trPr>
          <w:trHeight w:val="350"/>
          <w:jc w:val="center"/>
        </w:trPr>
        <w:tc>
          <w:tcPr>
            <w:tcW w:w="3595" w:type="dxa"/>
          </w:tcPr>
          <w:p w14:paraId="67D45FB4" w14:textId="77777777" w:rsidR="009D296C" w:rsidRPr="00495C99" w:rsidRDefault="009D296C" w:rsidP="005A5BCB">
            <w:pPr>
              <w:spacing w:after="0" w:line="240" w:lineRule="auto"/>
              <w:jc w:val="right"/>
              <w:rPr>
                <w:rFonts w:cstheme="minorHAnsi"/>
                <w:b/>
                <w:bCs/>
                <w:noProof/>
                <w:sz w:val="20"/>
                <w:szCs w:val="20"/>
              </w:rPr>
            </w:pPr>
            <w:r>
              <w:rPr>
                <w:rFonts w:cstheme="minorHAnsi"/>
                <w:b/>
                <w:bCs/>
                <w:sz w:val="20"/>
                <w:szCs w:val="20"/>
              </w:rPr>
              <w:t>Test Results</w:t>
            </w:r>
          </w:p>
        </w:tc>
        <w:tc>
          <w:tcPr>
            <w:tcW w:w="1620" w:type="dxa"/>
          </w:tcPr>
          <w:p w14:paraId="5AB14B8E"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596862F7" w14:textId="5EAC5D47" w:rsidR="009D296C" w:rsidRPr="009363BE" w:rsidRDefault="0003423E" w:rsidP="0003423E">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710" w:type="dxa"/>
          </w:tcPr>
          <w:p w14:paraId="69225C0C"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14A9911F" w14:textId="66321D36" w:rsidR="009D296C" w:rsidRPr="009363BE" w:rsidRDefault="0003423E" w:rsidP="0003423E">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0" w:type="dxa"/>
          </w:tcPr>
          <w:p w14:paraId="70104BD7"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4831219C" w14:textId="3C3A7C67" w:rsidR="009D296C" w:rsidRPr="009363BE" w:rsidRDefault="0003423E" w:rsidP="0003423E">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c>
          <w:tcPr>
            <w:tcW w:w="1625" w:type="dxa"/>
          </w:tcPr>
          <w:p w14:paraId="23798D57" w14:textId="77777777" w:rsidR="0003423E" w:rsidRDefault="0003423E" w:rsidP="0003423E">
            <w:pPr>
              <w:spacing w:after="0" w:line="240" w:lineRule="auto"/>
              <w:rPr>
                <w:rFonts w:cs="Times New Roman"/>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 xml:space="preserve">Pass  </w:t>
            </w:r>
          </w:p>
          <w:p w14:paraId="1FE3453A" w14:textId="092FFFD3" w:rsidR="009D296C" w:rsidRPr="009363BE" w:rsidRDefault="0003423E" w:rsidP="0003423E">
            <w:pPr>
              <w:spacing w:after="0" w:line="240" w:lineRule="auto"/>
              <w:rPr>
                <w:rFonts w:cs="Times New Roman"/>
                <w:b/>
                <w:bCs/>
                <w:noProof/>
                <w:sz w:val="20"/>
                <w:szCs w:val="20"/>
              </w:rPr>
            </w:pPr>
            <w:r>
              <w:rPr>
                <w:rFonts w:ascii="Wingdings" w:hAnsi="Wingdings" w:cs="Times New Roman"/>
                <w:szCs w:val="24"/>
              </w:rPr>
              <w:t>p</w:t>
            </w:r>
            <w:r>
              <w:rPr>
                <w:rFonts w:cs="Times New Roman"/>
                <w:sz w:val="20"/>
                <w:szCs w:val="20"/>
              </w:rPr>
              <w:t xml:space="preserve">   </w:t>
            </w:r>
            <w:r w:rsidRPr="00965901">
              <w:rPr>
                <w:rFonts w:cs="Times New Roman"/>
                <w:sz w:val="20"/>
                <w:szCs w:val="20"/>
              </w:rPr>
              <w:t>Fail</w:t>
            </w:r>
          </w:p>
        </w:tc>
      </w:tr>
      <w:tr w:rsidR="009D296C" w14:paraId="3981FE44" w14:textId="77777777" w:rsidTr="00D14E8C">
        <w:trPr>
          <w:trHeight w:val="3095"/>
          <w:jc w:val="center"/>
        </w:trPr>
        <w:tc>
          <w:tcPr>
            <w:tcW w:w="10170" w:type="dxa"/>
            <w:gridSpan w:val="5"/>
          </w:tcPr>
          <w:p w14:paraId="6D498BB8" w14:textId="77777777" w:rsidR="009D296C" w:rsidRPr="00DD0A2E" w:rsidRDefault="009D296C" w:rsidP="005A5BCB">
            <w:pPr>
              <w:spacing w:after="0" w:line="240" w:lineRule="auto"/>
              <w:rPr>
                <w:rFonts w:cstheme="minorHAnsi"/>
                <w:b/>
                <w:bCs/>
                <w:noProof/>
                <w:sz w:val="20"/>
                <w:szCs w:val="20"/>
              </w:rPr>
            </w:pPr>
            <w:r w:rsidRPr="00495C99">
              <w:rPr>
                <w:rFonts w:cstheme="minorHAnsi"/>
                <w:b/>
                <w:bCs/>
                <w:noProof/>
                <w:sz w:val="20"/>
                <w:szCs w:val="20"/>
              </w:rPr>
              <w:t>Comments</w:t>
            </w:r>
          </w:p>
        </w:tc>
      </w:tr>
    </w:tbl>
    <w:p w14:paraId="12FBFF42" w14:textId="54EFD9FB" w:rsidR="001E5B8E" w:rsidRDefault="001E5B8E" w:rsidP="009D296C">
      <w:pPr>
        <w:rPr>
          <w:rFonts w:eastAsia="Times New Roman" w:cs="Times New Roman"/>
          <w:szCs w:val="24"/>
        </w:rPr>
      </w:pPr>
    </w:p>
    <w:sectPr w:rsidR="001E5B8E" w:rsidSect="001E5B8E">
      <w:headerReference w:type="default" r:id="rId5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EAD3" w14:textId="77777777" w:rsidR="007D7EB0" w:rsidRDefault="007D7EB0" w:rsidP="00676ECA">
      <w:pPr>
        <w:spacing w:after="0" w:line="240" w:lineRule="auto"/>
      </w:pPr>
      <w:r>
        <w:separator/>
      </w:r>
    </w:p>
    <w:p w14:paraId="417E80B6" w14:textId="77777777" w:rsidR="007D7EB0" w:rsidRDefault="007D7EB0"/>
    <w:p w14:paraId="2D1C9AB6" w14:textId="77777777" w:rsidR="007D7EB0" w:rsidRDefault="007D7EB0" w:rsidP="002B33C5"/>
  </w:endnote>
  <w:endnote w:type="continuationSeparator" w:id="0">
    <w:p w14:paraId="5CF010E4" w14:textId="77777777" w:rsidR="007D7EB0" w:rsidRDefault="007D7EB0" w:rsidP="00676ECA">
      <w:pPr>
        <w:spacing w:after="0" w:line="240" w:lineRule="auto"/>
      </w:pPr>
      <w:r>
        <w:continuationSeparator/>
      </w:r>
    </w:p>
    <w:p w14:paraId="00C4D532" w14:textId="77777777" w:rsidR="007D7EB0" w:rsidRDefault="007D7EB0"/>
    <w:p w14:paraId="1A3394E4" w14:textId="77777777" w:rsidR="007D7EB0" w:rsidRDefault="007D7EB0" w:rsidP="002B33C5"/>
  </w:endnote>
  <w:endnote w:type="continuationNotice" w:id="1">
    <w:p w14:paraId="043237DD" w14:textId="77777777" w:rsidR="007D7EB0" w:rsidRDefault="007D7EB0">
      <w:pPr>
        <w:spacing w:after="0" w:line="240" w:lineRule="auto"/>
      </w:pPr>
    </w:p>
    <w:p w14:paraId="1595DB13" w14:textId="77777777" w:rsidR="007D7EB0" w:rsidRDefault="007D7EB0"/>
    <w:p w14:paraId="31022DD0" w14:textId="77777777" w:rsidR="007D7EB0" w:rsidRDefault="007D7EB0" w:rsidP="002B3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43E9" w14:textId="5558740C" w:rsidR="00DA4B12" w:rsidRPr="002B33C5" w:rsidRDefault="00DA4B12" w:rsidP="00DA4B12">
    <w:pPr>
      <w:pStyle w:val="Footer"/>
      <w:pBdr>
        <w:top w:val="single" w:sz="18" w:space="1" w:color="FFFFFF" w:themeColor="background1"/>
      </w:pBdr>
      <w:rPr>
        <w:rFonts w:asciiTheme="minorHAnsi" w:hAnsiTheme="minorHAnsi" w:cstheme="minorHAnsi"/>
        <w:b/>
        <w:bCs/>
        <w:color w:val="FFFFFF" w:themeColor="background1"/>
      </w:rPr>
    </w:pPr>
    <w:r w:rsidRPr="002B33C5">
      <w:rPr>
        <w:rFonts w:asciiTheme="minorHAnsi" w:hAnsiTheme="minorHAnsi" w:cstheme="minorHAnsi"/>
        <w:b/>
        <w:bCs/>
        <w:color w:val="FFFFFF" w:themeColor="background1"/>
      </w:rPr>
      <w:t>EPA-510-K-22-</w:t>
    </w:r>
    <w:r w:rsidR="00F45203">
      <w:rPr>
        <w:rFonts w:asciiTheme="minorHAnsi" w:hAnsiTheme="minorHAnsi" w:cstheme="minorHAnsi"/>
        <w:b/>
        <w:bCs/>
        <w:color w:val="FFFFFF" w:themeColor="background1"/>
      </w:rPr>
      <w:t>001</w:t>
    </w:r>
    <w:r w:rsidRPr="002B33C5">
      <w:rPr>
        <w:rFonts w:asciiTheme="minorHAnsi" w:hAnsiTheme="minorHAnsi" w:cstheme="minorHAnsi"/>
        <w:b/>
        <w:bCs/>
        <w:color w:val="FFFFFF" w:themeColor="background1"/>
      </w:rPr>
      <w:tab/>
    </w:r>
    <w:r w:rsidRPr="002B33C5">
      <w:rPr>
        <w:rFonts w:asciiTheme="minorHAnsi" w:hAnsiTheme="minorHAnsi" w:cstheme="minorHAnsi"/>
        <w:b/>
        <w:bCs/>
        <w:color w:val="FFFFFF" w:themeColor="background1"/>
      </w:rPr>
      <w:tab/>
    </w:r>
    <w:r w:rsidR="00E70960">
      <w:rPr>
        <w:rFonts w:asciiTheme="minorHAnsi" w:hAnsiTheme="minorHAnsi" w:cstheme="minorHAnsi"/>
        <w:b/>
        <w:bCs/>
        <w:color w:val="FFFFFF" w:themeColor="background1"/>
      </w:rPr>
      <w:t xml:space="preserve">May </w:t>
    </w:r>
    <w:r w:rsidRPr="002B33C5">
      <w:rPr>
        <w:rFonts w:asciiTheme="minorHAnsi" w:hAnsiTheme="minorHAnsi" w:cstheme="minorHAnsi"/>
        <w:b/>
        <w:bCs/>
        <w:color w:val="FFFFFF" w:themeColor="background1"/>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227320"/>
      <w:docPartObj>
        <w:docPartGallery w:val="Page Numbers (Bottom of Page)"/>
        <w:docPartUnique/>
      </w:docPartObj>
    </w:sdtPr>
    <w:sdtEndPr>
      <w:rPr>
        <w:noProof/>
      </w:rPr>
    </w:sdtEndPr>
    <w:sdtContent>
      <w:p w14:paraId="20D776DB" w14:textId="77777777" w:rsidR="00272CF7" w:rsidRDefault="00272CF7">
        <w:pPr>
          <w:pStyle w:val="Footer"/>
          <w:jc w:val="center"/>
        </w:pPr>
        <w:r>
          <w:t>iii</w:t>
        </w:r>
      </w:p>
    </w:sdtContent>
  </w:sdt>
  <w:p w14:paraId="04F76643" w14:textId="77777777" w:rsidR="00272CF7" w:rsidRDefault="00272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956090"/>
      <w:docPartObj>
        <w:docPartGallery w:val="Page Numbers (Bottom of Page)"/>
        <w:docPartUnique/>
      </w:docPartObj>
    </w:sdtPr>
    <w:sdtEndPr>
      <w:rPr>
        <w:noProof/>
        <w:color w:val="FFFFFF" w:themeColor="background1"/>
      </w:rPr>
    </w:sdtEndPr>
    <w:sdtContent>
      <w:p w14:paraId="656B5D2F" w14:textId="3D49B568" w:rsidR="00272CF7" w:rsidRPr="00AB7EA9" w:rsidRDefault="00AB7EA9">
        <w:pPr>
          <w:pStyle w:val="Footer"/>
          <w:rPr>
            <w:color w:val="FFFFFF" w:themeColor="background1"/>
          </w:rPr>
        </w:pPr>
        <w:r w:rsidRPr="00133757">
          <w:rPr>
            <w:rFonts w:cs="Times New Roman"/>
            <w:b/>
            <w:bCs/>
            <w:noProof/>
            <w:color w:val="FFFFFF" w:themeColor="background1"/>
            <w:sz w:val="20"/>
            <w:szCs w:val="20"/>
          </w:rPr>
          <mc:AlternateContent>
            <mc:Choice Requires="wps">
              <w:drawing>
                <wp:anchor distT="0" distB="0" distL="114300" distR="114300" simplePos="0" relativeHeight="251699200" behindDoc="1" locked="0" layoutInCell="1" allowOverlap="1" wp14:anchorId="23B7B715" wp14:editId="52ACD6EB">
                  <wp:simplePos x="0" y="0"/>
                  <wp:positionH relativeFrom="page">
                    <wp:posOffset>0</wp:posOffset>
                  </wp:positionH>
                  <wp:positionV relativeFrom="paragraph">
                    <wp:posOffset>-11430</wp:posOffset>
                  </wp:positionV>
                  <wp:extent cx="1097280" cy="200660"/>
                  <wp:effectExtent l="0" t="0" r="7620" b="8890"/>
                  <wp:wrapNone/>
                  <wp:docPr id="11" name="Rectangle 11"/>
                  <wp:cNvGraphicFramePr/>
                  <a:graphic xmlns:a="http://schemas.openxmlformats.org/drawingml/2006/main">
                    <a:graphicData uri="http://schemas.microsoft.com/office/word/2010/wordprocessingShape">
                      <wps:wsp>
                        <wps:cNvSpPr/>
                        <wps:spPr>
                          <a:xfrm>
                            <a:off x="0" y="0"/>
                            <a:ext cx="1097280" cy="200660"/>
                          </a:xfrm>
                          <a:prstGeom prst="rect">
                            <a:avLst/>
                          </a:prstGeom>
                          <a:solidFill>
                            <a:srgbClr val="6C40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8476D" id="Rectangle 11" o:spid="_x0000_s1026" style="position:absolute;margin-left:0;margin-top:-.9pt;width:86.4pt;height:15.8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" fillcolor="#6c406d" stroked="f" strokeweight="1pt">
                  <w10:wrap anchorx="page"/>
                </v:rect>
              </w:pict>
            </mc:Fallback>
          </mc:AlternateContent>
        </w:r>
        <w:r w:rsidR="00133757" w:rsidRPr="005A0009">
          <w:rPr>
            <w:color w:val="FFFFFF" w:themeColor="background1"/>
          </w:rPr>
          <w:t>ii</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518566"/>
      <w:docPartObj>
        <w:docPartGallery w:val="Page Numbers (Bottom of Page)"/>
        <w:docPartUnique/>
      </w:docPartObj>
    </w:sdtPr>
    <w:sdtEndPr>
      <w:rPr>
        <w:rFonts w:cs="Times New Roman"/>
        <w:b/>
        <w:bCs/>
        <w:noProof/>
        <w:color w:val="FFFFFF" w:themeColor="background1"/>
        <w:szCs w:val="24"/>
      </w:rPr>
    </w:sdtEndPr>
    <w:sdtContent>
      <w:p w14:paraId="77B23E40" w14:textId="49433373" w:rsidR="00272CF7" w:rsidRPr="00AB7EA9" w:rsidRDefault="00926968" w:rsidP="00AB7EA9">
        <w:pPr>
          <w:pStyle w:val="Footer"/>
          <w:rPr>
            <w:rFonts w:cs="Times New Roman"/>
            <w:b/>
            <w:bCs/>
            <w:color w:val="FFFFFF" w:themeColor="background1"/>
            <w:szCs w:val="24"/>
          </w:rPr>
        </w:pPr>
        <w:r>
          <w:rPr>
            <w:rFonts w:cs="Times New Roman"/>
            <w:b/>
            <w:bCs/>
            <w:noProof/>
            <w:color w:val="FFFFFF" w:themeColor="background1"/>
            <w:szCs w:val="24"/>
          </w:rPr>
          <mc:AlternateContent>
            <mc:Choice Requires="wps">
              <w:drawing>
                <wp:anchor distT="0" distB="0" distL="114300" distR="114300" simplePos="0" relativeHeight="251698175" behindDoc="1" locked="0" layoutInCell="1" allowOverlap="1" wp14:anchorId="5339C868" wp14:editId="752E3A4C">
                  <wp:simplePos x="0" y="0"/>
                  <wp:positionH relativeFrom="page">
                    <wp:posOffset>-2822</wp:posOffset>
                  </wp:positionH>
                  <wp:positionV relativeFrom="paragraph">
                    <wp:posOffset>17780</wp:posOffset>
                  </wp:positionV>
                  <wp:extent cx="1097280" cy="173736"/>
                  <wp:effectExtent l="0" t="0" r="7620" b="0"/>
                  <wp:wrapNone/>
                  <wp:docPr id="13" name="Rectangle 13"/>
                  <wp:cNvGraphicFramePr/>
                  <a:graphic xmlns:a="http://schemas.openxmlformats.org/drawingml/2006/main">
                    <a:graphicData uri="http://schemas.microsoft.com/office/word/2010/wordprocessingShape">
                      <wps:wsp>
                        <wps:cNvSpPr/>
                        <wps:spPr>
                          <a:xfrm>
                            <a:off x="0" y="0"/>
                            <a:ext cx="1097280" cy="173736"/>
                          </a:xfrm>
                          <a:prstGeom prst="rect">
                            <a:avLst/>
                          </a:prstGeom>
                          <a:solidFill>
                            <a:srgbClr val="6C40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7CA42" id="Rectangle 13" o:spid="_x0000_s1026" style="position:absolute;margin-left:-.2pt;margin-top:1.4pt;width:86.4pt;height:13.7pt;z-index:-2516183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" fillcolor="#6c406d" stroked="f" strokeweight="1pt">
                  <v:textbox inset="0"/>
                  <w10:wrap anchorx="page"/>
                </v:rect>
              </w:pict>
            </mc:Fallback>
          </mc:AlternateContent>
        </w:r>
        <w:r w:rsidR="00133757" w:rsidRPr="005A0009">
          <w:rPr>
            <w:rFonts w:cs="Times New Roman"/>
            <w:b/>
            <w:bCs/>
            <w:color w:val="FFFFFF" w:themeColor="background1"/>
            <w:szCs w:val="24"/>
          </w:rPr>
          <w:fldChar w:fldCharType="begin"/>
        </w:r>
        <w:r w:rsidR="00133757" w:rsidRPr="005A0009">
          <w:rPr>
            <w:rFonts w:cs="Times New Roman"/>
            <w:b/>
            <w:bCs/>
            <w:color w:val="FFFFFF" w:themeColor="background1"/>
            <w:szCs w:val="24"/>
          </w:rPr>
          <w:instrText xml:space="preserve"> PAGE   \* MERGEFORMAT </w:instrText>
        </w:r>
        <w:r w:rsidR="00133757" w:rsidRPr="005A0009">
          <w:rPr>
            <w:rFonts w:cs="Times New Roman"/>
            <w:b/>
            <w:bCs/>
            <w:color w:val="FFFFFF" w:themeColor="background1"/>
            <w:szCs w:val="24"/>
          </w:rPr>
          <w:fldChar w:fldCharType="separate"/>
        </w:r>
        <w:r w:rsidR="00133757" w:rsidRPr="005A0009">
          <w:rPr>
            <w:rFonts w:cs="Times New Roman"/>
            <w:b/>
            <w:bCs/>
            <w:noProof/>
            <w:color w:val="FFFFFF" w:themeColor="background1"/>
            <w:szCs w:val="24"/>
          </w:rPr>
          <w:t>2</w:t>
        </w:r>
        <w:r w:rsidR="00133757" w:rsidRPr="005A0009">
          <w:rPr>
            <w:rFonts w:cs="Times New Roman"/>
            <w:b/>
            <w:bCs/>
            <w:noProof/>
            <w:color w:val="FFFFFF" w:themeColor="background1"/>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13489"/>
      <w:docPartObj>
        <w:docPartGallery w:val="Page Numbers (Bottom of Page)"/>
        <w:docPartUnique/>
      </w:docPartObj>
    </w:sdtPr>
    <w:sdtEndPr>
      <w:rPr>
        <w:rFonts w:cs="Times New Roman"/>
        <w:b/>
        <w:bCs/>
        <w:noProof/>
        <w:color w:val="FFFFFF" w:themeColor="background1"/>
        <w:szCs w:val="24"/>
      </w:rPr>
    </w:sdtEndPr>
    <w:sdtContent>
      <w:p w14:paraId="79F7CA75" w14:textId="77777777" w:rsidR="00AB7EA9" w:rsidRPr="00AB7EA9" w:rsidRDefault="00AB7EA9" w:rsidP="00AB7EA9">
        <w:pPr>
          <w:pStyle w:val="Footer"/>
          <w:ind w:left="720"/>
          <w:rPr>
            <w:rFonts w:cs="Times New Roman"/>
            <w:b/>
            <w:bCs/>
            <w:color w:val="FFFFFF" w:themeColor="background1"/>
            <w:szCs w:val="24"/>
          </w:rPr>
        </w:pPr>
        <w:r>
          <w:rPr>
            <w:rFonts w:cs="Times New Roman"/>
            <w:b/>
            <w:bCs/>
            <w:noProof/>
            <w:color w:val="FFFFFF" w:themeColor="background1"/>
            <w:szCs w:val="24"/>
          </w:rPr>
          <mc:AlternateContent>
            <mc:Choice Requires="wps">
              <w:drawing>
                <wp:anchor distT="0" distB="0" distL="114300" distR="114300" simplePos="0" relativeHeight="251718656" behindDoc="1" locked="0" layoutInCell="1" allowOverlap="1" wp14:anchorId="321EF2E0" wp14:editId="68584554">
                  <wp:simplePos x="0" y="0"/>
                  <wp:positionH relativeFrom="page">
                    <wp:posOffset>-2822</wp:posOffset>
                  </wp:positionH>
                  <wp:positionV relativeFrom="paragraph">
                    <wp:posOffset>17780</wp:posOffset>
                  </wp:positionV>
                  <wp:extent cx="1097280" cy="173736"/>
                  <wp:effectExtent l="0" t="0" r="7620" b="0"/>
                  <wp:wrapNone/>
                  <wp:docPr id="16" name="Rectangle 16"/>
                  <wp:cNvGraphicFramePr/>
                  <a:graphic xmlns:a="http://schemas.openxmlformats.org/drawingml/2006/main">
                    <a:graphicData uri="http://schemas.microsoft.com/office/word/2010/wordprocessingShape">
                      <wps:wsp>
                        <wps:cNvSpPr/>
                        <wps:spPr>
                          <a:xfrm>
                            <a:off x="0" y="0"/>
                            <a:ext cx="1097280" cy="173736"/>
                          </a:xfrm>
                          <a:prstGeom prst="rect">
                            <a:avLst/>
                          </a:prstGeom>
                          <a:solidFill>
                            <a:srgbClr val="6C40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CAE1E" id="Rectangle 16" o:spid="_x0000_s1026" style="position:absolute;margin-left:-.2pt;margin-top:1.4pt;width:86.4pt;height:13.7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" fillcolor="#6c406d" stroked="f" strokeweight="1pt">
                  <v:textbox inset="0"/>
                  <w10:wrap anchorx="page"/>
                </v:rect>
              </w:pict>
            </mc:Fallback>
          </mc:AlternateContent>
        </w:r>
        <w:r w:rsidRPr="005A0009">
          <w:rPr>
            <w:rFonts w:cs="Times New Roman"/>
            <w:b/>
            <w:bCs/>
            <w:color w:val="FFFFFF" w:themeColor="background1"/>
            <w:szCs w:val="24"/>
          </w:rPr>
          <w:fldChar w:fldCharType="begin"/>
        </w:r>
        <w:r w:rsidRPr="005A0009">
          <w:rPr>
            <w:rFonts w:cs="Times New Roman"/>
            <w:b/>
            <w:bCs/>
            <w:color w:val="FFFFFF" w:themeColor="background1"/>
            <w:szCs w:val="24"/>
          </w:rPr>
          <w:instrText xml:space="preserve"> PAGE   \* MERGEFORMAT </w:instrText>
        </w:r>
        <w:r w:rsidRPr="005A0009">
          <w:rPr>
            <w:rFonts w:cs="Times New Roman"/>
            <w:b/>
            <w:bCs/>
            <w:color w:val="FFFFFF" w:themeColor="background1"/>
            <w:szCs w:val="24"/>
          </w:rPr>
          <w:fldChar w:fldCharType="separate"/>
        </w:r>
        <w:r w:rsidRPr="005A0009">
          <w:rPr>
            <w:rFonts w:cs="Times New Roman"/>
            <w:b/>
            <w:bCs/>
            <w:noProof/>
            <w:color w:val="FFFFFF" w:themeColor="background1"/>
            <w:szCs w:val="24"/>
          </w:rPr>
          <w:t>2</w:t>
        </w:r>
        <w:r w:rsidRPr="005A0009">
          <w:rPr>
            <w:rFonts w:cs="Times New Roman"/>
            <w:b/>
            <w:bCs/>
            <w:noProof/>
            <w:color w:val="FFFFFF" w:themeColor="background1"/>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B45D" w14:textId="77777777" w:rsidR="007D7EB0" w:rsidRDefault="007D7EB0" w:rsidP="00676ECA">
      <w:pPr>
        <w:spacing w:after="0" w:line="240" w:lineRule="auto"/>
      </w:pPr>
      <w:r>
        <w:separator/>
      </w:r>
    </w:p>
    <w:p w14:paraId="209F5530" w14:textId="77777777" w:rsidR="007D7EB0" w:rsidRDefault="007D7EB0"/>
    <w:p w14:paraId="1B93E097" w14:textId="77777777" w:rsidR="007D7EB0" w:rsidRDefault="007D7EB0" w:rsidP="002B33C5"/>
  </w:footnote>
  <w:footnote w:type="continuationSeparator" w:id="0">
    <w:p w14:paraId="2B79F4AE" w14:textId="77777777" w:rsidR="007D7EB0" w:rsidRDefault="007D7EB0" w:rsidP="00676ECA">
      <w:pPr>
        <w:spacing w:after="0" w:line="240" w:lineRule="auto"/>
      </w:pPr>
      <w:r>
        <w:continuationSeparator/>
      </w:r>
    </w:p>
    <w:p w14:paraId="00AC715C" w14:textId="77777777" w:rsidR="007D7EB0" w:rsidRDefault="007D7EB0"/>
    <w:p w14:paraId="72858819" w14:textId="77777777" w:rsidR="007D7EB0" w:rsidRDefault="007D7EB0" w:rsidP="002B33C5"/>
  </w:footnote>
  <w:footnote w:type="continuationNotice" w:id="1">
    <w:p w14:paraId="617CBE9F" w14:textId="77777777" w:rsidR="007D7EB0" w:rsidRDefault="007D7EB0">
      <w:pPr>
        <w:spacing w:after="0" w:line="240" w:lineRule="auto"/>
      </w:pPr>
    </w:p>
    <w:p w14:paraId="09A9C450" w14:textId="77777777" w:rsidR="007D7EB0" w:rsidRDefault="007D7EB0"/>
    <w:p w14:paraId="50DCEFC7" w14:textId="77777777" w:rsidR="007D7EB0" w:rsidRDefault="007D7EB0" w:rsidP="002B3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CEF5" w14:textId="109899AB" w:rsidR="00272CF7" w:rsidRPr="00247AAF" w:rsidRDefault="00272CF7" w:rsidP="00247AAF">
    <w:pPr>
      <w:spacing w:after="0" w:line="240" w:lineRule="auto"/>
      <w:rPr>
        <w:rFonts w:cstheme="minorHAnsi"/>
        <w:b/>
        <w:bCs/>
        <w:sz w:val="28"/>
        <w:szCs w:val="24"/>
      </w:rPr>
    </w:pPr>
    <w:bookmarkStart w:id="1" w:name="_Hlk42096601"/>
    <w:r w:rsidRPr="00247AAF">
      <w:rPr>
        <w:rFonts w:cstheme="minorHAnsi"/>
        <w:b/>
        <w:bCs/>
        <w:sz w:val="28"/>
        <w:szCs w:val="24"/>
      </w:rPr>
      <w:t xml:space="preserve">Draft </w:t>
    </w:r>
    <w:r>
      <w:rPr>
        <w:rFonts w:cstheme="minorHAnsi"/>
        <w:b/>
        <w:bCs/>
        <w:sz w:val="28"/>
        <w:szCs w:val="24"/>
      </w:rPr>
      <w:t>7/02/21</w:t>
    </w:r>
  </w:p>
  <w:p w14:paraId="4C2F3AC9" w14:textId="77777777" w:rsidR="00272CF7" w:rsidRDefault="00272CF7" w:rsidP="006A353E">
    <w:pPr>
      <w:spacing w:after="0" w:line="240" w:lineRule="auto"/>
      <w:jc w:val="center"/>
      <w:rPr>
        <w:rFonts w:cs="Times New Roman"/>
        <w:b/>
        <w:szCs w:val="24"/>
      </w:rPr>
    </w:pPr>
    <w:r w:rsidRPr="00976308">
      <w:rPr>
        <w:rFonts w:cs="Times New Roman"/>
        <w:b/>
        <w:szCs w:val="24"/>
      </w:rPr>
      <w:t>-</w:t>
    </w:r>
    <w:r>
      <w:rPr>
        <w:rFonts w:cs="Times New Roman"/>
        <w:b/>
        <w:szCs w:val="24"/>
      </w:rPr>
      <w:t xml:space="preserve"> </w:t>
    </w:r>
    <w:r w:rsidRPr="00976308">
      <w:rPr>
        <w:rFonts w:cs="Times New Roman"/>
        <w:b/>
        <w:szCs w:val="24"/>
      </w:rPr>
      <w:t>Deliberative</w:t>
    </w:r>
    <w:r>
      <w:rPr>
        <w:rFonts w:cs="Times New Roman"/>
        <w:b/>
        <w:szCs w:val="24"/>
      </w:rPr>
      <w:t xml:space="preserve"> Draft Document</w:t>
    </w:r>
    <w:r w:rsidRPr="00976308">
      <w:rPr>
        <w:rFonts w:cs="Times New Roman"/>
        <w:b/>
        <w:szCs w:val="24"/>
      </w:rPr>
      <w:t>.  Do Not Cite Or Release -</w:t>
    </w:r>
  </w:p>
  <w:p w14:paraId="4AEF0A2F" w14:textId="77777777" w:rsidR="00272CF7" w:rsidRDefault="00272CF7" w:rsidP="00A715C1">
    <w:pPr>
      <w:spacing w:after="0" w:line="240" w:lineRule="auto"/>
      <w:jc w:val="center"/>
      <w:rPr>
        <w:rFonts w:cs="Times New Roman"/>
        <w:b/>
      </w:rPr>
    </w:pPr>
    <w:r>
      <w:rPr>
        <w:rFonts w:cs="Times New Roman"/>
        <w:b/>
      </w:rPr>
      <w:t>Automated Interstitial Monitoring (AIM) Systems For</w:t>
    </w:r>
  </w:p>
  <w:p w14:paraId="4F668CC2" w14:textId="77777777" w:rsidR="00272CF7" w:rsidRDefault="00272CF7" w:rsidP="00A715C1">
    <w:pPr>
      <w:spacing w:after="0" w:line="240" w:lineRule="auto"/>
      <w:jc w:val="center"/>
      <w:rPr>
        <w:rFonts w:cs="Times New Roman"/>
        <w:b/>
      </w:rPr>
    </w:pPr>
    <w:r>
      <w:rPr>
        <w:rFonts w:cs="Times New Roman"/>
        <w:b/>
      </w:rPr>
      <w:t>Underground Pressurized Piping On</w:t>
    </w:r>
  </w:p>
  <w:p w14:paraId="2C32C698" w14:textId="77777777" w:rsidR="00272CF7" w:rsidRDefault="00272CF7" w:rsidP="00A715C1">
    <w:pPr>
      <w:spacing w:after="0" w:line="240" w:lineRule="auto"/>
      <w:jc w:val="center"/>
      <w:rPr>
        <w:rFonts w:cs="Times New Roman"/>
        <w:b/>
      </w:rPr>
    </w:pPr>
    <w:r>
      <w:rPr>
        <w:rFonts w:cs="Times New Roman"/>
        <w:b/>
      </w:rPr>
      <w:t>For Emergency Power Generator (EPG) UST Systems</w:t>
    </w:r>
  </w:p>
  <w:bookmarkEnd w:id="1"/>
  <w:p w14:paraId="32F98013" w14:textId="77777777" w:rsidR="00272CF7" w:rsidRDefault="00272C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86F5" w14:textId="77777777" w:rsidR="002A1D48" w:rsidRDefault="002A1D48">
    <w:pPr>
      <w:pStyle w:val="Header"/>
    </w:pPr>
    <w:r w:rsidRPr="00F90A5C">
      <w:rPr>
        <w:rFonts w:eastAsia="Calibri" w:cs="Times New Roman"/>
        <w:noProof/>
      </w:rPr>
      <mc:AlternateContent>
        <mc:Choice Requires="wps">
          <w:drawing>
            <wp:anchor distT="182880" distB="182880" distL="182880" distR="182880" simplePos="0" relativeHeight="251720704" behindDoc="0" locked="0" layoutInCell="1" allowOverlap="1" wp14:anchorId="25AD7C48" wp14:editId="0B858B5C">
              <wp:simplePos x="0" y="0"/>
              <wp:positionH relativeFrom="page">
                <wp:align>right</wp:align>
              </wp:positionH>
              <wp:positionV relativeFrom="page">
                <wp:align>top</wp:align>
              </wp:positionV>
              <wp:extent cx="1042416" cy="10058400"/>
              <wp:effectExtent l="0" t="0" r="5715" b="0"/>
              <wp:wrapSquare wrapText="bothSides"/>
              <wp:docPr id="14" name="Text Box 2" descr="Updated" title="Upda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0058400"/>
                      </a:xfrm>
                      <a:prstGeom prst="rect">
                        <a:avLst/>
                      </a:prstGeom>
                      <a:gradFill>
                        <a:gsLst>
                          <a:gs pos="0">
                            <a:sysClr val="window" lastClr="FFFFFF"/>
                          </a:gs>
                          <a:gs pos="97000">
                            <a:srgbClr val="6C406D"/>
                          </a:gs>
                        </a:gsLst>
                        <a:lin ang="0" scaled="0"/>
                      </a:gradFill>
                      <a:ln w="9525">
                        <a:noFill/>
                        <a:miter lim="800000"/>
                        <a:headEnd/>
                        <a:tailEnd/>
                      </a:ln>
                      <a:effectLst/>
                    </wps:spPr>
                    <wps:txbx>
                      <w:txbxContent>
                        <w:p w14:paraId="04B4C56E" w14:textId="77777777" w:rsidR="002A1D48" w:rsidRPr="00013DA2" w:rsidRDefault="002A1D48" w:rsidP="00DA4B12">
                          <w:pPr>
                            <w:pStyle w:val="Whiteboxtext"/>
                          </w:pPr>
                        </w:p>
                      </w:txbxContent>
                    </wps:txbx>
                    <wps:bodyPr rot="0" vert="horz" wrap="square" lIns="182880" tIns="91440" rIns="182880" bIns="9144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D7C48" id="_x0000_t202" coordsize="21600,21600" o:spt="202" path="m,l,21600r21600,l21600,xe">
              <v:stroke joinstyle="miter"/>
              <v:path gradientshapeok="t" o:connecttype="rect"/>
            </v:shapetype>
            <v:shape id="_x0000_s1057" type="#_x0000_t202" alt="Title: Updated - Description: Updated" style="position:absolute;margin-left:30.9pt;margin-top:0;width:82.1pt;height:11in;z-index:251720704;visibility:visible;mso-wrap-style:square;mso-width-percent:0;mso-height-percent:0;mso-wrap-distance-left:14.4pt;mso-wrap-distance-top:14.4pt;mso-wrap-distance-right:14.4pt;mso-wrap-distance-bottom:14.4pt;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" fillcolor="window" stroked="f">
              <v:fill color2="#6c406d" angle="90" colors="0 window;63570f #6c406d" focus="100%" type="gradient">
                <o:fill v:ext="view" type="gradientUnscaled"/>
              </v:fill>
              <v:textbox inset="14.4pt,7.2pt,14.4pt,7.2pt">
                <w:txbxContent>
                  <w:p w14:paraId="04B4C56E" w14:textId="77777777" w:rsidR="002A1D48" w:rsidRPr="00013DA2" w:rsidRDefault="002A1D48" w:rsidP="00DA4B12">
                    <w:pPr>
                      <w:pStyle w:val="Whiteboxtext"/>
                    </w:pPr>
                  </w:p>
                </w:txbxContent>
              </v:textbox>
              <w10:wrap type="square"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2DA1" w14:textId="5E3215AC" w:rsidR="00DA4B12" w:rsidRDefault="00DA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DD4C" w14:textId="2BE9703C" w:rsidR="00272CF7" w:rsidRDefault="00DA4B12" w:rsidP="00DA4B12">
    <w:pPr>
      <w:pStyle w:val="Header"/>
      <w:tabs>
        <w:tab w:val="clear" w:pos="4680"/>
      </w:tabs>
      <w:jc w:val="right"/>
    </w:pPr>
    <w:r w:rsidRPr="00DA4DDD">
      <w:rPr>
        <w:noProof/>
        <w:color w:val="FFFFFF" w:themeColor="background1"/>
      </w:rPr>
      <w:drawing>
        <wp:anchor distT="0" distB="0" distL="114300" distR="114300" simplePos="0" relativeHeight="251701248" behindDoc="0" locked="0" layoutInCell="1" allowOverlap="1" wp14:anchorId="6A50EC4A" wp14:editId="2FA9DC12">
          <wp:simplePos x="0" y="0"/>
          <wp:positionH relativeFrom="column">
            <wp:posOffset>-343535</wp:posOffset>
          </wp:positionH>
          <wp:positionV relativeFrom="paragraph">
            <wp:posOffset>-18415</wp:posOffset>
          </wp:positionV>
          <wp:extent cx="2004060" cy="789940"/>
          <wp:effectExtent l="0" t="0" r="0" b="0"/>
          <wp:wrapThrough wrapText="bothSides">
            <wp:wrapPolygon edited="0">
              <wp:start x="821" y="0"/>
              <wp:lineTo x="0" y="4688"/>
              <wp:lineTo x="0" y="8855"/>
              <wp:lineTo x="3696" y="16669"/>
              <wp:lineTo x="3696" y="19273"/>
              <wp:lineTo x="4106" y="20836"/>
              <wp:lineTo x="4928" y="20836"/>
              <wp:lineTo x="9445" y="20836"/>
              <wp:lineTo x="21354" y="17190"/>
              <wp:lineTo x="21354" y="14585"/>
              <wp:lineTo x="13346" y="8334"/>
              <wp:lineTo x="11909" y="0"/>
              <wp:lineTo x="821"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2004060" cy="789940"/>
                  </a:xfrm>
                  <a:prstGeom prst="rect">
                    <a:avLst/>
                  </a:prstGeom>
                </pic:spPr>
              </pic:pic>
            </a:graphicData>
          </a:graphic>
          <wp14:sizeRelV relativeFrom="margin">
            <wp14:pctHeight>0</wp14:pctHeight>
          </wp14:sizeRelV>
        </wp:anchor>
      </w:drawing>
    </w:r>
    <w:r w:rsidRPr="005A0009">
      <w:rPr>
        <w:rFonts w:cs="Times New Roman"/>
        <w:b/>
        <w:noProof/>
        <w:color w:val="6C406D"/>
        <w:sz w:val="36"/>
        <w:szCs w:val="36"/>
      </w:rPr>
      <mc:AlternateContent>
        <mc:Choice Requires="wps">
          <w:drawing>
            <wp:anchor distT="0" distB="0" distL="114300" distR="114300" simplePos="0" relativeHeight="251703296" behindDoc="1" locked="0" layoutInCell="1" allowOverlap="1" wp14:anchorId="45718C0C" wp14:editId="7B5A3120">
              <wp:simplePos x="0" y="0"/>
              <wp:positionH relativeFrom="page">
                <wp:align>left</wp:align>
              </wp:positionH>
              <wp:positionV relativeFrom="page">
                <wp:align>top</wp:align>
              </wp:positionV>
              <wp:extent cx="8028432" cy="10195560"/>
              <wp:effectExtent l="0" t="0" r="0" b="0"/>
              <wp:wrapNone/>
              <wp:docPr id="69" name="Rectangle 69"/>
              <wp:cNvGraphicFramePr/>
              <a:graphic xmlns:a="http://schemas.openxmlformats.org/drawingml/2006/main">
                <a:graphicData uri="http://schemas.microsoft.com/office/word/2010/wordprocessingShape">
                  <wps:wsp>
                    <wps:cNvSpPr/>
                    <wps:spPr>
                      <a:xfrm>
                        <a:off x="0" y="0"/>
                        <a:ext cx="8028432" cy="10195560"/>
                      </a:xfrm>
                      <a:prstGeom prst="rect">
                        <a:avLst/>
                      </a:prstGeom>
                      <a:solidFill>
                        <a:srgbClr val="C198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69E5B" id="Rectangle 69" o:spid="_x0000_s1026" style="position:absolute;margin-left:0;margin-top:0;width:632.15pt;height:802.8pt;z-index:-2516131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" fillcolor="#c198c2"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5FBC" w14:textId="00B1010D" w:rsidR="00272CF7" w:rsidRDefault="00272C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87AD" w14:textId="2181FCC2" w:rsidR="00272CF7" w:rsidRDefault="00272C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BD3C" w14:textId="494BEC31" w:rsidR="00272CF7" w:rsidRDefault="00272C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50E2" w14:textId="59188370" w:rsidR="00272CF7" w:rsidRDefault="00DA4B12">
    <w:pPr>
      <w:pStyle w:val="Header"/>
    </w:pPr>
    <w:r w:rsidRPr="00F90A5C">
      <w:rPr>
        <w:rFonts w:eastAsia="Calibri" w:cs="Times New Roman"/>
        <w:noProof/>
      </w:rPr>
      <mc:AlternateContent>
        <mc:Choice Requires="wps">
          <w:drawing>
            <wp:anchor distT="182880" distB="182880" distL="182880" distR="182880" simplePos="0" relativeHeight="251705344" behindDoc="0" locked="0" layoutInCell="1" allowOverlap="1" wp14:anchorId="6429405E" wp14:editId="1D973981">
              <wp:simplePos x="0" y="0"/>
              <wp:positionH relativeFrom="page">
                <wp:posOffset>6710680</wp:posOffset>
              </wp:positionH>
              <wp:positionV relativeFrom="margin">
                <wp:posOffset>-623570</wp:posOffset>
              </wp:positionV>
              <wp:extent cx="1037590" cy="10057765"/>
              <wp:effectExtent l="0" t="0" r="0" b="635"/>
              <wp:wrapSquare wrapText="bothSides"/>
              <wp:docPr id="7" name="Text Box 2" descr="Updated" title="Upda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10057765"/>
                      </a:xfrm>
                      <a:prstGeom prst="rect">
                        <a:avLst/>
                      </a:prstGeom>
                      <a:gradFill>
                        <a:gsLst>
                          <a:gs pos="0">
                            <a:sysClr val="window" lastClr="FFFFFF"/>
                          </a:gs>
                          <a:gs pos="97000">
                            <a:srgbClr val="6C406D"/>
                          </a:gs>
                        </a:gsLst>
                        <a:lin ang="0" scaled="0"/>
                      </a:gradFill>
                      <a:ln w="9525">
                        <a:noFill/>
                        <a:miter lim="800000"/>
                        <a:headEnd/>
                        <a:tailEnd/>
                      </a:ln>
                      <a:effectLst/>
                    </wps:spPr>
                    <wps:txbx>
                      <w:txbxContent>
                        <w:p w14:paraId="403C5788" w14:textId="77777777" w:rsidR="00DA4B12" w:rsidRPr="00013DA2" w:rsidRDefault="00DA4B12" w:rsidP="00DA4B12">
                          <w:pPr>
                            <w:pStyle w:val="Whiteboxtext"/>
                          </w:pPr>
                        </w:p>
                      </w:txbxContent>
                    </wps:txbx>
                    <wps:bodyPr rot="0" vert="horz" wrap="square" lIns="182880" tIns="91440" rIns="182880" bIns="9144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9405E" id="_x0000_t202" coordsize="21600,21600" o:spt="202" path="m,l,21600r21600,l21600,xe">
              <v:stroke joinstyle="miter"/>
              <v:path gradientshapeok="t" o:connecttype="rect"/>
            </v:shapetype>
            <v:shape id="_x0000_s1055" type="#_x0000_t202" alt="Title: Updated - Description: Updated" style="position:absolute;margin-left:528.4pt;margin-top:-49.1pt;width:81.7pt;height:791.95pt;z-index:251705344;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" fillcolor="window" stroked="f">
              <v:fill color2="#6c406d" angle="90" colors="0 window;63570f #6c406d" focus="100%" type="gradient">
                <o:fill v:ext="view" type="gradientUnscaled"/>
              </v:fill>
              <v:textbox inset="14.4pt,7.2pt,14.4pt,7.2pt">
                <w:txbxContent>
                  <w:p w14:paraId="403C5788" w14:textId="77777777" w:rsidR="00DA4B12" w:rsidRPr="00013DA2" w:rsidRDefault="00DA4B12" w:rsidP="00DA4B12">
                    <w:pPr>
                      <w:pStyle w:val="Whiteboxtext"/>
                    </w:pPr>
                  </w:p>
                </w:txbxContent>
              </v:textbox>
              <w10:wrap type="square"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13D" w14:textId="2EA4D886" w:rsidR="00DA4B12" w:rsidRDefault="00DA4B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EFFB" w14:textId="051363D3" w:rsidR="00DA4B12" w:rsidRDefault="00DA4B12">
    <w:pPr>
      <w:pStyle w:val="Header"/>
    </w:pPr>
    <w:r w:rsidRPr="00F90A5C">
      <w:rPr>
        <w:rFonts w:eastAsia="Calibri" w:cs="Times New Roman"/>
        <w:noProof/>
      </w:rPr>
      <mc:AlternateContent>
        <mc:Choice Requires="wps">
          <w:drawing>
            <wp:anchor distT="182880" distB="182880" distL="182880" distR="182880" simplePos="0" relativeHeight="251716608" behindDoc="0" locked="0" layoutInCell="1" allowOverlap="1" wp14:anchorId="25B159D6" wp14:editId="1FD01EB7">
              <wp:simplePos x="0" y="0"/>
              <wp:positionH relativeFrom="page">
                <wp:align>right</wp:align>
              </wp:positionH>
              <wp:positionV relativeFrom="page">
                <wp:align>top</wp:align>
              </wp:positionV>
              <wp:extent cx="1042416" cy="10058400"/>
              <wp:effectExtent l="0" t="0" r="5715" b="0"/>
              <wp:wrapSquare wrapText="bothSides"/>
              <wp:docPr id="56" name="Text Box 2" descr="Updated" title="Upda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416" cy="10058400"/>
                      </a:xfrm>
                      <a:prstGeom prst="rect">
                        <a:avLst/>
                      </a:prstGeom>
                      <a:gradFill>
                        <a:gsLst>
                          <a:gs pos="0">
                            <a:sysClr val="window" lastClr="FFFFFF"/>
                          </a:gs>
                          <a:gs pos="97000">
                            <a:srgbClr val="6C406D"/>
                          </a:gs>
                        </a:gsLst>
                        <a:lin ang="0" scaled="0"/>
                      </a:gradFill>
                      <a:ln w="9525">
                        <a:noFill/>
                        <a:miter lim="800000"/>
                        <a:headEnd/>
                        <a:tailEnd/>
                      </a:ln>
                      <a:effectLst/>
                    </wps:spPr>
                    <wps:txbx>
                      <w:txbxContent>
                        <w:p w14:paraId="4B593794" w14:textId="77777777" w:rsidR="00DA4B12" w:rsidRPr="00013DA2" w:rsidRDefault="00DA4B12" w:rsidP="00DA4B12">
                          <w:pPr>
                            <w:pStyle w:val="Whiteboxtext"/>
                          </w:pPr>
                        </w:p>
                      </w:txbxContent>
                    </wps:txbx>
                    <wps:bodyPr rot="0" vert="horz" wrap="square" lIns="182880" tIns="91440" rIns="182880" bIns="9144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159D6" id="_x0000_t202" coordsize="21600,21600" o:spt="202" path="m,l,21600r21600,l21600,xe">
              <v:stroke joinstyle="miter"/>
              <v:path gradientshapeok="t" o:connecttype="rect"/>
            </v:shapetype>
            <v:shape id="_x0000_s1056" type="#_x0000_t202" alt="Title: Updated - Description: Updated" style="position:absolute;margin-left:30.9pt;margin-top:0;width:82.1pt;height:11in;z-index:251716608;visibility:visible;mso-wrap-style:square;mso-width-percent:0;mso-height-percent:0;mso-wrap-distance-left:14.4pt;mso-wrap-distance-top:14.4pt;mso-wrap-distance-right:14.4pt;mso-wrap-distance-bottom:14.4pt;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" fillcolor="window" stroked="f">
              <v:fill color2="#6c406d" angle="90" colors="0 window;63570f #6c406d" focus="100%" type="gradient">
                <o:fill v:ext="view" type="gradientUnscaled"/>
              </v:fill>
              <v:textbox inset="14.4pt,7.2pt,14.4pt,7.2pt">
                <w:txbxContent>
                  <w:p w14:paraId="4B593794" w14:textId="77777777" w:rsidR="00DA4B12" w:rsidRPr="00013DA2" w:rsidRDefault="00DA4B12" w:rsidP="00DA4B12">
                    <w:pPr>
                      <w:pStyle w:val="Whiteboxtext"/>
                    </w:pPr>
                  </w:p>
                </w:txbxContent>
              </v:textbox>
              <w10:wrap type="square"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D413" w14:textId="14A02181" w:rsidR="00DA4B12" w:rsidRDefault="00DA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D5"/>
    <w:multiLevelType w:val="hybridMultilevel"/>
    <w:tmpl w:val="DC3205BE"/>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C6005"/>
    <w:multiLevelType w:val="hybridMultilevel"/>
    <w:tmpl w:val="4C34D2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B445ED"/>
    <w:multiLevelType w:val="hybridMultilevel"/>
    <w:tmpl w:val="B92A0D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45008"/>
    <w:multiLevelType w:val="hybridMultilevel"/>
    <w:tmpl w:val="1762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90C74"/>
    <w:multiLevelType w:val="hybridMultilevel"/>
    <w:tmpl w:val="08A851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6A078D"/>
    <w:multiLevelType w:val="hybridMultilevel"/>
    <w:tmpl w:val="9DCC11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A08C9"/>
    <w:multiLevelType w:val="hybridMultilevel"/>
    <w:tmpl w:val="D7268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BA04A8"/>
    <w:multiLevelType w:val="hybridMultilevel"/>
    <w:tmpl w:val="CE981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7B72FA"/>
    <w:multiLevelType w:val="hybridMultilevel"/>
    <w:tmpl w:val="68A851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9C0C95"/>
    <w:multiLevelType w:val="hybridMultilevel"/>
    <w:tmpl w:val="B418A6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6B2B69"/>
    <w:multiLevelType w:val="hybridMultilevel"/>
    <w:tmpl w:val="AB60F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47225F"/>
    <w:multiLevelType w:val="hybridMultilevel"/>
    <w:tmpl w:val="342A8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91A48"/>
    <w:multiLevelType w:val="hybridMultilevel"/>
    <w:tmpl w:val="E92CE326"/>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31EE4"/>
    <w:multiLevelType w:val="hybridMultilevel"/>
    <w:tmpl w:val="E592AD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4B6D2A"/>
    <w:multiLevelType w:val="hybridMultilevel"/>
    <w:tmpl w:val="C7E06DD8"/>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D">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162E9"/>
    <w:multiLevelType w:val="hybridMultilevel"/>
    <w:tmpl w:val="9AC05E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2587C"/>
    <w:multiLevelType w:val="hybridMultilevel"/>
    <w:tmpl w:val="CAD022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8BC47E8"/>
    <w:multiLevelType w:val="hybridMultilevel"/>
    <w:tmpl w:val="C22477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F267B2"/>
    <w:multiLevelType w:val="hybridMultilevel"/>
    <w:tmpl w:val="B1EA01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6470F"/>
    <w:multiLevelType w:val="hybridMultilevel"/>
    <w:tmpl w:val="94C4D0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0555042">
    <w:abstractNumId w:val="15"/>
  </w:num>
  <w:num w:numId="2" w16cid:durableId="1031762863">
    <w:abstractNumId w:val="3"/>
  </w:num>
  <w:num w:numId="3" w16cid:durableId="873351643">
    <w:abstractNumId w:val="12"/>
  </w:num>
  <w:num w:numId="4" w16cid:durableId="1293631012">
    <w:abstractNumId w:val="0"/>
  </w:num>
  <w:num w:numId="5" w16cid:durableId="1338575238">
    <w:abstractNumId w:val="14"/>
  </w:num>
  <w:num w:numId="6" w16cid:durableId="2004115060">
    <w:abstractNumId w:val="16"/>
  </w:num>
  <w:num w:numId="7" w16cid:durableId="1637101591">
    <w:abstractNumId w:val="1"/>
  </w:num>
  <w:num w:numId="8" w16cid:durableId="1398552763">
    <w:abstractNumId w:val="19"/>
  </w:num>
  <w:num w:numId="9" w16cid:durableId="711535571">
    <w:abstractNumId w:val="2"/>
  </w:num>
  <w:num w:numId="10" w16cid:durableId="1038580505">
    <w:abstractNumId w:val="17"/>
  </w:num>
  <w:num w:numId="11" w16cid:durableId="1795321815">
    <w:abstractNumId w:val="4"/>
  </w:num>
  <w:num w:numId="12" w16cid:durableId="1300763506">
    <w:abstractNumId w:val="5"/>
  </w:num>
  <w:num w:numId="13" w16cid:durableId="759765063">
    <w:abstractNumId w:val="18"/>
  </w:num>
  <w:num w:numId="14" w16cid:durableId="1817837899">
    <w:abstractNumId w:val="13"/>
  </w:num>
  <w:num w:numId="15" w16cid:durableId="1842506315">
    <w:abstractNumId w:val="9"/>
  </w:num>
  <w:num w:numId="16" w16cid:durableId="676884484">
    <w:abstractNumId w:val="6"/>
  </w:num>
  <w:num w:numId="17" w16cid:durableId="1592926575">
    <w:abstractNumId w:val="7"/>
  </w:num>
  <w:num w:numId="18" w16cid:durableId="1105804384">
    <w:abstractNumId w:val="11"/>
  </w:num>
  <w:num w:numId="19" w16cid:durableId="1507285634">
    <w:abstractNumId w:val="10"/>
  </w:num>
  <w:num w:numId="20" w16cid:durableId="104460387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TQwNjAyNzM3NDRU0lEKTi0uzszPAykwMakFACQjl0UtAAAA"/>
  </w:docVars>
  <w:rsids>
    <w:rsidRoot w:val="00844362"/>
    <w:rsid w:val="0000068E"/>
    <w:rsid w:val="000013E4"/>
    <w:rsid w:val="00001D34"/>
    <w:rsid w:val="0000206A"/>
    <w:rsid w:val="00002336"/>
    <w:rsid w:val="00002751"/>
    <w:rsid w:val="0000389B"/>
    <w:rsid w:val="000039BF"/>
    <w:rsid w:val="00003C20"/>
    <w:rsid w:val="0000415E"/>
    <w:rsid w:val="0000509C"/>
    <w:rsid w:val="00005E16"/>
    <w:rsid w:val="00005E18"/>
    <w:rsid w:val="00006812"/>
    <w:rsid w:val="00010243"/>
    <w:rsid w:val="0001178E"/>
    <w:rsid w:val="000122AF"/>
    <w:rsid w:val="00012558"/>
    <w:rsid w:val="00013989"/>
    <w:rsid w:val="00014887"/>
    <w:rsid w:val="0001629A"/>
    <w:rsid w:val="00016588"/>
    <w:rsid w:val="0001659F"/>
    <w:rsid w:val="00016C55"/>
    <w:rsid w:val="00016D67"/>
    <w:rsid w:val="0001754D"/>
    <w:rsid w:val="000176A1"/>
    <w:rsid w:val="00017A40"/>
    <w:rsid w:val="00017C28"/>
    <w:rsid w:val="00017C8E"/>
    <w:rsid w:val="00017FC2"/>
    <w:rsid w:val="00020113"/>
    <w:rsid w:val="00020398"/>
    <w:rsid w:val="00020C24"/>
    <w:rsid w:val="00020C70"/>
    <w:rsid w:val="00021441"/>
    <w:rsid w:val="00022076"/>
    <w:rsid w:val="00022BA8"/>
    <w:rsid w:val="000241C8"/>
    <w:rsid w:val="00024265"/>
    <w:rsid w:val="00024464"/>
    <w:rsid w:val="000248AA"/>
    <w:rsid w:val="00024C98"/>
    <w:rsid w:val="000255D2"/>
    <w:rsid w:val="000256EE"/>
    <w:rsid w:val="00026502"/>
    <w:rsid w:val="000266AC"/>
    <w:rsid w:val="000276E6"/>
    <w:rsid w:val="00027D57"/>
    <w:rsid w:val="00030698"/>
    <w:rsid w:val="00031430"/>
    <w:rsid w:val="00031E77"/>
    <w:rsid w:val="0003277F"/>
    <w:rsid w:val="0003308B"/>
    <w:rsid w:val="000332A2"/>
    <w:rsid w:val="00033DDD"/>
    <w:rsid w:val="0003423E"/>
    <w:rsid w:val="00035CE5"/>
    <w:rsid w:val="00036E0D"/>
    <w:rsid w:val="00036E4E"/>
    <w:rsid w:val="00037174"/>
    <w:rsid w:val="000378FD"/>
    <w:rsid w:val="00037A45"/>
    <w:rsid w:val="00037A5C"/>
    <w:rsid w:val="00040562"/>
    <w:rsid w:val="000405A0"/>
    <w:rsid w:val="00040BD4"/>
    <w:rsid w:val="000411A1"/>
    <w:rsid w:val="00041975"/>
    <w:rsid w:val="00042D0A"/>
    <w:rsid w:val="00043710"/>
    <w:rsid w:val="00044B40"/>
    <w:rsid w:val="00045606"/>
    <w:rsid w:val="000463FA"/>
    <w:rsid w:val="0004693D"/>
    <w:rsid w:val="000469C9"/>
    <w:rsid w:val="00046B29"/>
    <w:rsid w:val="00050C5E"/>
    <w:rsid w:val="0005123A"/>
    <w:rsid w:val="000519FC"/>
    <w:rsid w:val="00052A0B"/>
    <w:rsid w:val="00052D08"/>
    <w:rsid w:val="00052DDE"/>
    <w:rsid w:val="000531BD"/>
    <w:rsid w:val="000549DB"/>
    <w:rsid w:val="00055D25"/>
    <w:rsid w:val="00056573"/>
    <w:rsid w:val="0005659D"/>
    <w:rsid w:val="000569BB"/>
    <w:rsid w:val="00056DE6"/>
    <w:rsid w:val="00056FEF"/>
    <w:rsid w:val="0005767E"/>
    <w:rsid w:val="00057AA7"/>
    <w:rsid w:val="00057BAE"/>
    <w:rsid w:val="000600CF"/>
    <w:rsid w:val="000609EB"/>
    <w:rsid w:val="00060D82"/>
    <w:rsid w:val="00061062"/>
    <w:rsid w:val="0006113D"/>
    <w:rsid w:val="00062418"/>
    <w:rsid w:val="00063CF9"/>
    <w:rsid w:val="00064BC6"/>
    <w:rsid w:val="00065F2A"/>
    <w:rsid w:val="00065F95"/>
    <w:rsid w:val="0006610E"/>
    <w:rsid w:val="000662AA"/>
    <w:rsid w:val="00066D89"/>
    <w:rsid w:val="00067514"/>
    <w:rsid w:val="0007214E"/>
    <w:rsid w:val="0007232C"/>
    <w:rsid w:val="000733C1"/>
    <w:rsid w:val="0007591A"/>
    <w:rsid w:val="000759E4"/>
    <w:rsid w:val="0007773D"/>
    <w:rsid w:val="00077BA1"/>
    <w:rsid w:val="000806CC"/>
    <w:rsid w:val="00081509"/>
    <w:rsid w:val="00081CDD"/>
    <w:rsid w:val="000834CE"/>
    <w:rsid w:val="00083CFB"/>
    <w:rsid w:val="0008439B"/>
    <w:rsid w:val="00085786"/>
    <w:rsid w:val="00086452"/>
    <w:rsid w:val="000871C7"/>
    <w:rsid w:val="00087231"/>
    <w:rsid w:val="000876CF"/>
    <w:rsid w:val="0008777F"/>
    <w:rsid w:val="00090882"/>
    <w:rsid w:val="000918EF"/>
    <w:rsid w:val="00091C5E"/>
    <w:rsid w:val="00091D3F"/>
    <w:rsid w:val="0009200B"/>
    <w:rsid w:val="0009444F"/>
    <w:rsid w:val="00094AFB"/>
    <w:rsid w:val="00095102"/>
    <w:rsid w:val="00097A8E"/>
    <w:rsid w:val="000A0847"/>
    <w:rsid w:val="000A09C8"/>
    <w:rsid w:val="000A214D"/>
    <w:rsid w:val="000A2394"/>
    <w:rsid w:val="000A2887"/>
    <w:rsid w:val="000A3435"/>
    <w:rsid w:val="000A35EA"/>
    <w:rsid w:val="000A36CB"/>
    <w:rsid w:val="000A409A"/>
    <w:rsid w:val="000A4FFA"/>
    <w:rsid w:val="000A5E12"/>
    <w:rsid w:val="000A5FB0"/>
    <w:rsid w:val="000A682B"/>
    <w:rsid w:val="000A69F7"/>
    <w:rsid w:val="000A7B39"/>
    <w:rsid w:val="000A7CB0"/>
    <w:rsid w:val="000A7D70"/>
    <w:rsid w:val="000B081F"/>
    <w:rsid w:val="000B0CF0"/>
    <w:rsid w:val="000B2136"/>
    <w:rsid w:val="000B25A7"/>
    <w:rsid w:val="000B25F1"/>
    <w:rsid w:val="000B2833"/>
    <w:rsid w:val="000B2E89"/>
    <w:rsid w:val="000B3871"/>
    <w:rsid w:val="000B48A7"/>
    <w:rsid w:val="000B4BFE"/>
    <w:rsid w:val="000B52A3"/>
    <w:rsid w:val="000B5782"/>
    <w:rsid w:val="000B5937"/>
    <w:rsid w:val="000B59FB"/>
    <w:rsid w:val="000B613A"/>
    <w:rsid w:val="000B6F98"/>
    <w:rsid w:val="000B7575"/>
    <w:rsid w:val="000B79D3"/>
    <w:rsid w:val="000C1E48"/>
    <w:rsid w:val="000C222A"/>
    <w:rsid w:val="000C22B1"/>
    <w:rsid w:val="000C25C8"/>
    <w:rsid w:val="000C2AFC"/>
    <w:rsid w:val="000C2FEB"/>
    <w:rsid w:val="000C319F"/>
    <w:rsid w:val="000C3BEB"/>
    <w:rsid w:val="000C4188"/>
    <w:rsid w:val="000C4399"/>
    <w:rsid w:val="000C51B7"/>
    <w:rsid w:val="000C6612"/>
    <w:rsid w:val="000C6673"/>
    <w:rsid w:val="000C6A26"/>
    <w:rsid w:val="000C6D93"/>
    <w:rsid w:val="000C7AA1"/>
    <w:rsid w:val="000D024E"/>
    <w:rsid w:val="000D0329"/>
    <w:rsid w:val="000D0481"/>
    <w:rsid w:val="000D0A0E"/>
    <w:rsid w:val="000D0C8E"/>
    <w:rsid w:val="000D16F9"/>
    <w:rsid w:val="000D378A"/>
    <w:rsid w:val="000D48B9"/>
    <w:rsid w:val="000D4DCC"/>
    <w:rsid w:val="000D5B13"/>
    <w:rsid w:val="000D626F"/>
    <w:rsid w:val="000D6E84"/>
    <w:rsid w:val="000D71B6"/>
    <w:rsid w:val="000D7DB6"/>
    <w:rsid w:val="000E093E"/>
    <w:rsid w:val="000E10B4"/>
    <w:rsid w:val="000E1D79"/>
    <w:rsid w:val="000E21BA"/>
    <w:rsid w:val="000E27CE"/>
    <w:rsid w:val="000E29C9"/>
    <w:rsid w:val="000E2E98"/>
    <w:rsid w:val="000E3661"/>
    <w:rsid w:val="000E3873"/>
    <w:rsid w:val="000E52E0"/>
    <w:rsid w:val="000E532F"/>
    <w:rsid w:val="000E549A"/>
    <w:rsid w:val="000E5A36"/>
    <w:rsid w:val="000E5CDC"/>
    <w:rsid w:val="000E5E18"/>
    <w:rsid w:val="000E64BB"/>
    <w:rsid w:val="000E6AEC"/>
    <w:rsid w:val="000E7AEC"/>
    <w:rsid w:val="000F014A"/>
    <w:rsid w:val="000F049C"/>
    <w:rsid w:val="000F07B9"/>
    <w:rsid w:val="000F11D0"/>
    <w:rsid w:val="000F149A"/>
    <w:rsid w:val="000F28BF"/>
    <w:rsid w:val="000F29D2"/>
    <w:rsid w:val="000F333F"/>
    <w:rsid w:val="000F36C5"/>
    <w:rsid w:val="000F429A"/>
    <w:rsid w:val="000F58CE"/>
    <w:rsid w:val="000F6AD1"/>
    <w:rsid w:val="000F6DE1"/>
    <w:rsid w:val="000F711F"/>
    <w:rsid w:val="000F7C7D"/>
    <w:rsid w:val="000F7ED4"/>
    <w:rsid w:val="00100149"/>
    <w:rsid w:val="001004C8"/>
    <w:rsid w:val="00100E43"/>
    <w:rsid w:val="00101905"/>
    <w:rsid w:val="00102B00"/>
    <w:rsid w:val="00105CB3"/>
    <w:rsid w:val="001100F4"/>
    <w:rsid w:val="001101B2"/>
    <w:rsid w:val="001106BF"/>
    <w:rsid w:val="001110DC"/>
    <w:rsid w:val="00111337"/>
    <w:rsid w:val="00111DF9"/>
    <w:rsid w:val="00111EA0"/>
    <w:rsid w:val="0011260C"/>
    <w:rsid w:val="001132B0"/>
    <w:rsid w:val="0011465B"/>
    <w:rsid w:val="00115341"/>
    <w:rsid w:val="0011581D"/>
    <w:rsid w:val="00115B87"/>
    <w:rsid w:val="00115CE4"/>
    <w:rsid w:val="00115F26"/>
    <w:rsid w:val="001160F3"/>
    <w:rsid w:val="001162C0"/>
    <w:rsid w:val="00116639"/>
    <w:rsid w:val="001170F8"/>
    <w:rsid w:val="00117D94"/>
    <w:rsid w:val="00121228"/>
    <w:rsid w:val="001213C4"/>
    <w:rsid w:val="00121C30"/>
    <w:rsid w:val="001224F2"/>
    <w:rsid w:val="00122E54"/>
    <w:rsid w:val="0012411F"/>
    <w:rsid w:val="001246C1"/>
    <w:rsid w:val="00124EE2"/>
    <w:rsid w:val="00125894"/>
    <w:rsid w:val="0012608E"/>
    <w:rsid w:val="00126835"/>
    <w:rsid w:val="001270BB"/>
    <w:rsid w:val="001276CB"/>
    <w:rsid w:val="001279AC"/>
    <w:rsid w:val="00127C18"/>
    <w:rsid w:val="00130618"/>
    <w:rsid w:val="00131518"/>
    <w:rsid w:val="00132056"/>
    <w:rsid w:val="00132636"/>
    <w:rsid w:val="001333AE"/>
    <w:rsid w:val="00133757"/>
    <w:rsid w:val="00134583"/>
    <w:rsid w:val="001346B4"/>
    <w:rsid w:val="00136251"/>
    <w:rsid w:val="00136603"/>
    <w:rsid w:val="00137055"/>
    <w:rsid w:val="001376E3"/>
    <w:rsid w:val="0013775B"/>
    <w:rsid w:val="00137A30"/>
    <w:rsid w:val="0014121B"/>
    <w:rsid w:val="00142D0F"/>
    <w:rsid w:val="00142F24"/>
    <w:rsid w:val="001433A0"/>
    <w:rsid w:val="00143C40"/>
    <w:rsid w:val="00143F99"/>
    <w:rsid w:val="001449A8"/>
    <w:rsid w:val="00144B3D"/>
    <w:rsid w:val="00144CAE"/>
    <w:rsid w:val="00144FB3"/>
    <w:rsid w:val="00147AEC"/>
    <w:rsid w:val="00150033"/>
    <w:rsid w:val="001512DD"/>
    <w:rsid w:val="0015148A"/>
    <w:rsid w:val="0015182B"/>
    <w:rsid w:val="001519B5"/>
    <w:rsid w:val="00152B29"/>
    <w:rsid w:val="00152DA6"/>
    <w:rsid w:val="00153330"/>
    <w:rsid w:val="00153BDF"/>
    <w:rsid w:val="0015400E"/>
    <w:rsid w:val="00154EB9"/>
    <w:rsid w:val="001563D2"/>
    <w:rsid w:val="001575C0"/>
    <w:rsid w:val="0015793B"/>
    <w:rsid w:val="00157B84"/>
    <w:rsid w:val="00160714"/>
    <w:rsid w:val="00161184"/>
    <w:rsid w:val="0016164A"/>
    <w:rsid w:val="00161C30"/>
    <w:rsid w:val="001627A3"/>
    <w:rsid w:val="00162904"/>
    <w:rsid w:val="00162A87"/>
    <w:rsid w:val="0016374D"/>
    <w:rsid w:val="0016396F"/>
    <w:rsid w:val="0016415A"/>
    <w:rsid w:val="001647F3"/>
    <w:rsid w:val="00164A9A"/>
    <w:rsid w:val="00164DDA"/>
    <w:rsid w:val="0016756B"/>
    <w:rsid w:val="00170EF2"/>
    <w:rsid w:val="001712FF"/>
    <w:rsid w:val="001721E4"/>
    <w:rsid w:val="0017235B"/>
    <w:rsid w:val="0017296E"/>
    <w:rsid w:val="00172ACF"/>
    <w:rsid w:val="001733D2"/>
    <w:rsid w:val="00173AE3"/>
    <w:rsid w:val="00173F3F"/>
    <w:rsid w:val="00174079"/>
    <w:rsid w:val="00174686"/>
    <w:rsid w:val="00174CBA"/>
    <w:rsid w:val="00175091"/>
    <w:rsid w:val="00175156"/>
    <w:rsid w:val="00175FA1"/>
    <w:rsid w:val="00176490"/>
    <w:rsid w:val="00176C7B"/>
    <w:rsid w:val="00177437"/>
    <w:rsid w:val="00177731"/>
    <w:rsid w:val="0017788A"/>
    <w:rsid w:val="001778CA"/>
    <w:rsid w:val="00177ECE"/>
    <w:rsid w:val="00181EC6"/>
    <w:rsid w:val="0018217D"/>
    <w:rsid w:val="00182825"/>
    <w:rsid w:val="00182B59"/>
    <w:rsid w:val="00183814"/>
    <w:rsid w:val="00183AC3"/>
    <w:rsid w:val="00183E75"/>
    <w:rsid w:val="001864EF"/>
    <w:rsid w:val="00186C10"/>
    <w:rsid w:val="00187F9E"/>
    <w:rsid w:val="00190906"/>
    <w:rsid w:val="00190B71"/>
    <w:rsid w:val="001915F3"/>
    <w:rsid w:val="0019182B"/>
    <w:rsid w:val="00192002"/>
    <w:rsid w:val="001929F8"/>
    <w:rsid w:val="00192AA9"/>
    <w:rsid w:val="0019334C"/>
    <w:rsid w:val="0019350C"/>
    <w:rsid w:val="0019360D"/>
    <w:rsid w:val="00193F78"/>
    <w:rsid w:val="0019494A"/>
    <w:rsid w:val="0019612D"/>
    <w:rsid w:val="00197414"/>
    <w:rsid w:val="001978F4"/>
    <w:rsid w:val="001A08AA"/>
    <w:rsid w:val="001A0AC0"/>
    <w:rsid w:val="001A1143"/>
    <w:rsid w:val="001A192C"/>
    <w:rsid w:val="001A1E38"/>
    <w:rsid w:val="001A2687"/>
    <w:rsid w:val="001A3ACD"/>
    <w:rsid w:val="001A3B3C"/>
    <w:rsid w:val="001A5A40"/>
    <w:rsid w:val="001A5F20"/>
    <w:rsid w:val="001A63BC"/>
    <w:rsid w:val="001A68EC"/>
    <w:rsid w:val="001A6EE9"/>
    <w:rsid w:val="001A6FF5"/>
    <w:rsid w:val="001A71F8"/>
    <w:rsid w:val="001A7427"/>
    <w:rsid w:val="001A7B07"/>
    <w:rsid w:val="001B23BF"/>
    <w:rsid w:val="001B2FBE"/>
    <w:rsid w:val="001B3938"/>
    <w:rsid w:val="001B3D7E"/>
    <w:rsid w:val="001B519A"/>
    <w:rsid w:val="001B525D"/>
    <w:rsid w:val="001B547D"/>
    <w:rsid w:val="001B5EDF"/>
    <w:rsid w:val="001B67C6"/>
    <w:rsid w:val="001B6973"/>
    <w:rsid w:val="001B72EA"/>
    <w:rsid w:val="001B7344"/>
    <w:rsid w:val="001B7C31"/>
    <w:rsid w:val="001C1502"/>
    <w:rsid w:val="001C1869"/>
    <w:rsid w:val="001C1A0B"/>
    <w:rsid w:val="001C1D1B"/>
    <w:rsid w:val="001C2B4D"/>
    <w:rsid w:val="001C2CB4"/>
    <w:rsid w:val="001C3EA5"/>
    <w:rsid w:val="001C41B7"/>
    <w:rsid w:val="001C4E4F"/>
    <w:rsid w:val="001C5070"/>
    <w:rsid w:val="001C567B"/>
    <w:rsid w:val="001C5A2A"/>
    <w:rsid w:val="001C6789"/>
    <w:rsid w:val="001C7669"/>
    <w:rsid w:val="001D038B"/>
    <w:rsid w:val="001D2203"/>
    <w:rsid w:val="001D2228"/>
    <w:rsid w:val="001D2816"/>
    <w:rsid w:val="001D3094"/>
    <w:rsid w:val="001D4C7B"/>
    <w:rsid w:val="001D4F31"/>
    <w:rsid w:val="001D5308"/>
    <w:rsid w:val="001D5F98"/>
    <w:rsid w:val="001D7CEC"/>
    <w:rsid w:val="001E04ED"/>
    <w:rsid w:val="001E04F7"/>
    <w:rsid w:val="001E1095"/>
    <w:rsid w:val="001E1A82"/>
    <w:rsid w:val="001E4A90"/>
    <w:rsid w:val="001E4B5C"/>
    <w:rsid w:val="001E55CC"/>
    <w:rsid w:val="001E5AC5"/>
    <w:rsid w:val="001E5B8E"/>
    <w:rsid w:val="001E5F0E"/>
    <w:rsid w:val="001E6075"/>
    <w:rsid w:val="001E609E"/>
    <w:rsid w:val="001F004B"/>
    <w:rsid w:val="001F0504"/>
    <w:rsid w:val="001F0638"/>
    <w:rsid w:val="001F137A"/>
    <w:rsid w:val="001F1AC2"/>
    <w:rsid w:val="001F1B44"/>
    <w:rsid w:val="001F2E4D"/>
    <w:rsid w:val="001F4708"/>
    <w:rsid w:val="001F4A4E"/>
    <w:rsid w:val="001F55F0"/>
    <w:rsid w:val="001F59CD"/>
    <w:rsid w:val="001F6168"/>
    <w:rsid w:val="001F6D70"/>
    <w:rsid w:val="001F7251"/>
    <w:rsid w:val="001F7267"/>
    <w:rsid w:val="00200B67"/>
    <w:rsid w:val="00200B84"/>
    <w:rsid w:val="00200ED3"/>
    <w:rsid w:val="00201254"/>
    <w:rsid w:val="00201E07"/>
    <w:rsid w:val="00202342"/>
    <w:rsid w:val="00202418"/>
    <w:rsid w:val="00202DEC"/>
    <w:rsid w:val="002034A8"/>
    <w:rsid w:val="00203C0C"/>
    <w:rsid w:val="00204DF1"/>
    <w:rsid w:val="0020525E"/>
    <w:rsid w:val="002053AB"/>
    <w:rsid w:val="0020557F"/>
    <w:rsid w:val="002056E7"/>
    <w:rsid w:val="00205BD9"/>
    <w:rsid w:val="00207951"/>
    <w:rsid w:val="00207C7C"/>
    <w:rsid w:val="002101E9"/>
    <w:rsid w:val="00210436"/>
    <w:rsid w:val="0021299D"/>
    <w:rsid w:val="002129E0"/>
    <w:rsid w:val="00212F8E"/>
    <w:rsid w:val="0021317B"/>
    <w:rsid w:val="002135A8"/>
    <w:rsid w:val="002138D5"/>
    <w:rsid w:val="00213D5F"/>
    <w:rsid w:val="00214079"/>
    <w:rsid w:val="00214176"/>
    <w:rsid w:val="00214D40"/>
    <w:rsid w:val="00215ED0"/>
    <w:rsid w:val="00216940"/>
    <w:rsid w:val="002176A2"/>
    <w:rsid w:val="0022024A"/>
    <w:rsid w:val="00220A1E"/>
    <w:rsid w:val="002228E4"/>
    <w:rsid w:val="002242EB"/>
    <w:rsid w:val="0022449C"/>
    <w:rsid w:val="00224730"/>
    <w:rsid w:val="00225D42"/>
    <w:rsid w:val="00226907"/>
    <w:rsid w:val="00226924"/>
    <w:rsid w:val="0022714A"/>
    <w:rsid w:val="00230CE8"/>
    <w:rsid w:val="00231A93"/>
    <w:rsid w:val="00231DA2"/>
    <w:rsid w:val="00231DC6"/>
    <w:rsid w:val="00232452"/>
    <w:rsid w:val="00233051"/>
    <w:rsid w:val="00233226"/>
    <w:rsid w:val="00233C43"/>
    <w:rsid w:val="0023401C"/>
    <w:rsid w:val="00234840"/>
    <w:rsid w:val="00234911"/>
    <w:rsid w:val="002349A9"/>
    <w:rsid w:val="0023532A"/>
    <w:rsid w:val="00235755"/>
    <w:rsid w:val="00236828"/>
    <w:rsid w:val="00236DD6"/>
    <w:rsid w:val="00236FF5"/>
    <w:rsid w:val="00237948"/>
    <w:rsid w:val="00240793"/>
    <w:rsid w:val="002412CE"/>
    <w:rsid w:val="002424AA"/>
    <w:rsid w:val="00243520"/>
    <w:rsid w:val="00243A43"/>
    <w:rsid w:val="00247AAF"/>
    <w:rsid w:val="00247D7A"/>
    <w:rsid w:val="002506A0"/>
    <w:rsid w:val="00250D67"/>
    <w:rsid w:val="0025177A"/>
    <w:rsid w:val="00251BAB"/>
    <w:rsid w:val="00252CD5"/>
    <w:rsid w:val="00253B96"/>
    <w:rsid w:val="00253C8A"/>
    <w:rsid w:val="00253CD5"/>
    <w:rsid w:val="00257722"/>
    <w:rsid w:val="00257B8D"/>
    <w:rsid w:val="00257C12"/>
    <w:rsid w:val="00260588"/>
    <w:rsid w:val="00260CA3"/>
    <w:rsid w:val="00262589"/>
    <w:rsid w:val="002626B8"/>
    <w:rsid w:val="00262AA6"/>
    <w:rsid w:val="00262AF2"/>
    <w:rsid w:val="002631E3"/>
    <w:rsid w:val="00264975"/>
    <w:rsid w:val="00264FC6"/>
    <w:rsid w:val="002650CB"/>
    <w:rsid w:val="00265DCC"/>
    <w:rsid w:val="0026681E"/>
    <w:rsid w:val="00266882"/>
    <w:rsid w:val="002668B3"/>
    <w:rsid w:val="00266A42"/>
    <w:rsid w:val="00267728"/>
    <w:rsid w:val="00270249"/>
    <w:rsid w:val="002714EB"/>
    <w:rsid w:val="002717D3"/>
    <w:rsid w:val="0027282A"/>
    <w:rsid w:val="00272CF7"/>
    <w:rsid w:val="00273357"/>
    <w:rsid w:val="002742E7"/>
    <w:rsid w:val="00274B27"/>
    <w:rsid w:val="00274DD0"/>
    <w:rsid w:val="002769F4"/>
    <w:rsid w:val="002776B1"/>
    <w:rsid w:val="002800D9"/>
    <w:rsid w:val="002802EA"/>
    <w:rsid w:val="00280651"/>
    <w:rsid w:val="00280B21"/>
    <w:rsid w:val="00280E62"/>
    <w:rsid w:val="002826FD"/>
    <w:rsid w:val="0028285D"/>
    <w:rsid w:val="00283D62"/>
    <w:rsid w:val="00284372"/>
    <w:rsid w:val="00284E29"/>
    <w:rsid w:val="0028549F"/>
    <w:rsid w:val="0028553F"/>
    <w:rsid w:val="00286244"/>
    <w:rsid w:val="00286F56"/>
    <w:rsid w:val="00287C42"/>
    <w:rsid w:val="00290036"/>
    <w:rsid w:val="0029013F"/>
    <w:rsid w:val="002929FE"/>
    <w:rsid w:val="00292CC4"/>
    <w:rsid w:val="0029306C"/>
    <w:rsid w:val="002948E2"/>
    <w:rsid w:val="00294CE9"/>
    <w:rsid w:val="00296102"/>
    <w:rsid w:val="00296514"/>
    <w:rsid w:val="0029658C"/>
    <w:rsid w:val="00296905"/>
    <w:rsid w:val="00296DC5"/>
    <w:rsid w:val="002973A2"/>
    <w:rsid w:val="00297A52"/>
    <w:rsid w:val="002A1D48"/>
    <w:rsid w:val="002A32BF"/>
    <w:rsid w:val="002A3617"/>
    <w:rsid w:val="002A3992"/>
    <w:rsid w:val="002A3E4A"/>
    <w:rsid w:val="002A47A0"/>
    <w:rsid w:val="002A498B"/>
    <w:rsid w:val="002A4FB2"/>
    <w:rsid w:val="002A5A5E"/>
    <w:rsid w:val="002A6332"/>
    <w:rsid w:val="002A6E65"/>
    <w:rsid w:val="002A6E6B"/>
    <w:rsid w:val="002A7792"/>
    <w:rsid w:val="002A7C0C"/>
    <w:rsid w:val="002A7E2E"/>
    <w:rsid w:val="002A7E85"/>
    <w:rsid w:val="002B05EA"/>
    <w:rsid w:val="002B0E72"/>
    <w:rsid w:val="002B16C2"/>
    <w:rsid w:val="002B1FD8"/>
    <w:rsid w:val="002B21AB"/>
    <w:rsid w:val="002B2366"/>
    <w:rsid w:val="002B33C5"/>
    <w:rsid w:val="002B4098"/>
    <w:rsid w:val="002B49C5"/>
    <w:rsid w:val="002B5A85"/>
    <w:rsid w:val="002B6E6A"/>
    <w:rsid w:val="002B723D"/>
    <w:rsid w:val="002C0043"/>
    <w:rsid w:val="002C1075"/>
    <w:rsid w:val="002C148E"/>
    <w:rsid w:val="002C1616"/>
    <w:rsid w:val="002C1E50"/>
    <w:rsid w:val="002C2181"/>
    <w:rsid w:val="002C2267"/>
    <w:rsid w:val="002C27C2"/>
    <w:rsid w:val="002C375F"/>
    <w:rsid w:val="002C42AA"/>
    <w:rsid w:val="002C5430"/>
    <w:rsid w:val="002C5442"/>
    <w:rsid w:val="002C5530"/>
    <w:rsid w:val="002C56FA"/>
    <w:rsid w:val="002C6194"/>
    <w:rsid w:val="002C6214"/>
    <w:rsid w:val="002C6363"/>
    <w:rsid w:val="002D0098"/>
    <w:rsid w:val="002D0126"/>
    <w:rsid w:val="002D2E4F"/>
    <w:rsid w:val="002D3828"/>
    <w:rsid w:val="002D530F"/>
    <w:rsid w:val="002D534C"/>
    <w:rsid w:val="002D5ABB"/>
    <w:rsid w:val="002D5DE5"/>
    <w:rsid w:val="002D645F"/>
    <w:rsid w:val="002D7B4B"/>
    <w:rsid w:val="002E08B3"/>
    <w:rsid w:val="002E0904"/>
    <w:rsid w:val="002E2187"/>
    <w:rsid w:val="002E399C"/>
    <w:rsid w:val="002E5A06"/>
    <w:rsid w:val="002E6809"/>
    <w:rsid w:val="002E75AE"/>
    <w:rsid w:val="002E7741"/>
    <w:rsid w:val="002E7A5D"/>
    <w:rsid w:val="002E7E60"/>
    <w:rsid w:val="002E7F99"/>
    <w:rsid w:val="002F0F6E"/>
    <w:rsid w:val="002F11C5"/>
    <w:rsid w:val="002F1945"/>
    <w:rsid w:val="002F27BC"/>
    <w:rsid w:val="002F2935"/>
    <w:rsid w:val="002F34DE"/>
    <w:rsid w:val="002F35CE"/>
    <w:rsid w:val="002F3C1E"/>
    <w:rsid w:val="002F3D6D"/>
    <w:rsid w:val="002F4A2E"/>
    <w:rsid w:val="002F4FCE"/>
    <w:rsid w:val="002F5706"/>
    <w:rsid w:val="002F5EAD"/>
    <w:rsid w:val="002F78BA"/>
    <w:rsid w:val="00300421"/>
    <w:rsid w:val="00300E67"/>
    <w:rsid w:val="0030151D"/>
    <w:rsid w:val="00301A3D"/>
    <w:rsid w:val="003020D8"/>
    <w:rsid w:val="00302116"/>
    <w:rsid w:val="00302228"/>
    <w:rsid w:val="003024BA"/>
    <w:rsid w:val="00303B77"/>
    <w:rsid w:val="00303DD0"/>
    <w:rsid w:val="00304035"/>
    <w:rsid w:val="0030451C"/>
    <w:rsid w:val="00305448"/>
    <w:rsid w:val="003066F4"/>
    <w:rsid w:val="00310417"/>
    <w:rsid w:val="0031045B"/>
    <w:rsid w:val="003109EB"/>
    <w:rsid w:val="0031183D"/>
    <w:rsid w:val="00311F0B"/>
    <w:rsid w:val="00313A7E"/>
    <w:rsid w:val="003149AB"/>
    <w:rsid w:val="00314F84"/>
    <w:rsid w:val="0031522B"/>
    <w:rsid w:val="003152EA"/>
    <w:rsid w:val="00315A81"/>
    <w:rsid w:val="00315B06"/>
    <w:rsid w:val="0031657F"/>
    <w:rsid w:val="00316CEF"/>
    <w:rsid w:val="003172AA"/>
    <w:rsid w:val="003174AA"/>
    <w:rsid w:val="00317D7E"/>
    <w:rsid w:val="0032028B"/>
    <w:rsid w:val="00320821"/>
    <w:rsid w:val="00321EF6"/>
    <w:rsid w:val="00322606"/>
    <w:rsid w:val="00324FB5"/>
    <w:rsid w:val="003254CF"/>
    <w:rsid w:val="0032607E"/>
    <w:rsid w:val="00326388"/>
    <w:rsid w:val="00326471"/>
    <w:rsid w:val="0032662B"/>
    <w:rsid w:val="00326AB5"/>
    <w:rsid w:val="00326C40"/>
    <w:rsid w:val="003276D6"/>
    <w:rsid w:val="003301B9"/>
    <w:rsid w:val="00330630"/>
    <w:rsid w:val="00331572"/>
    <w:rsid w:val="00331984"/>
    <w:rsid w:val="00332BB4"/>
    <w:rsid w:val="00332D0C"/>
    <w:rsid w:val="003341D9"/>
    <w:rsid w:val="00334AC7"/>
    <w:rsid w:val="00335592"/>
    <w:rsid w:val="00335A5C"/>
    <w:rsid w:val="00335F46"/>
    <w:rsid w:val="00335F83"/>
    <w:rsid w:val="00337775"/>
    <w:rsid w:val="0033787B"/>
    <w:rsid w:val="003401B3"/>
    <w:rsid w:val="00340C01"/>
    <w:rsid w:val="00340E72"/>
    <w:rsid w:val="00340F68"/>
    <w:rsid w:val="003414D1"/>
    <w:rsid w:val="0034173E"/>
    <w:rsid w:val="00341A73"/>
    <w:rsid w:val="003420EC"/>
    <w:rsid w:val="003421B8"/>
    <w:rsid w:val="00342D85"/>
    <w:rsid w:val="00344704"/>
    <w:rsid w:val="00344B92"/>
    <w:rsid w:val="00344E31"/>
    <w:rsid w:val="00344ED7"/>
    <w:rsid w:val="00346468"/>
    <w:rsid w:val="00346642"/>
    <w:rsid w:val="003466B5"/>
    <w:rsid w:val="00347340"/>
    <w:rsid w:val="00351332"/>
    <w:rsid w:val="0035141B"/>
    <w:rsid w:val="003518A1"/>
    <w:rsid w:val="003533CF"/>
    <w:rsid w:val="00353519"/>
    <w:rsid w:val="003535F4"/>
    <w:rsid w:val="00353CA8"/>
    <w:rsid w:val="00354552"/>
    <w:rsid w:val="00354A68"/>
    <w:rsid w:val="003553E6"/>
    <w:rsid w:val="00355849"/>
    <w:rsid w:val="003560E9"/>
    <w:rsid w:val="00356278"/>
    <w:rsid w:val="003562FD"/>
    <w:rsid w:val="00356578"/>
    <w:rsid w:val="00356AFF"/>
    <w:rsid w:val="00357E9E"/>
    <w:rsid w:val="003601FD"/>
    <w:rsid w:val="00360398"/>
    <w:rsid w:val="003604F2"/>
    <w:rsid w:val="00361691"/>
    <w:rsid w:val="003616BB"/>
    <w:rsid w:val="00361F5B"/>
    <w:rsid w:val="003620C8"/>
    <w:rsid w:val="0036298C"/>
    <w:rsid w:val="00362DC9"/>
    <w:rsid w:val="00364234"/>
    <w:rsid w:val="003643A0"/>
    <w:rsid w:val="00365CD9"/>
    <w:rsid w:val="00367513"/>
    <w:rsid w:val="0036776E"/>
    <w:rsid w:val="00367E2B"/>
    <w:rsid w:val="00372413"/>
    <w:rsid w:val="00372A07"/>
    <w:rsid w:val="00372E51"/>
    <w:rsid w:val="0037593C"/>
    <w:rsid w:val="00375E6C"/>
    <w:rsid w:val="00377510"/>
    <w:rsid w:val="00377904"/>
    <w:rsid w:val="00377D75"/>
    <w:rsid w:val="003824AA"/>
    <w:rsid w:val="0038286F"/>
    <w:rsid w:val="00382D4A"/>
    <w:rsid w:val="00383BCF"/>
    <w:rsid w:val="003853EF"/>
    <w:rsid w:val="00386735"/>
    <w:rsid w:val="00386FE5"/>
    <w:rsid w:val="003903EB"/>
    <w:rsid w:val="0039146A"/>
    <w:rsid w:val="003922AD"/>
    <w:rsid w:val="00392674"/>
    <w:rsid w:val="00392FB7"/>
    <w:rsid w:val="00393739"/>
    <w:rsid w:val="00393ECC"/>
    <w:rsid w:val="00395CD1"/>
    <w:rsid w:val="00396AE2"/>
    <w:rsid w:val="00397F70"/>
    <w:rsid w:val="003A119D"/>
    <w:rsid w:val="003A1512"/>
    <w:rsid w:val="003A1836"/>
    <w:rsid w:val="003A2738"/>
    <w:rsid w:val="003A37CD"/>
    <w:rsid w:val="003A4758"/>
    <w:rsid w:val="003A53E4"/>
    <w:rsid w:val="003A6298"/>
    <w:rsid w:val="003A76DC"/>
    <w:rsid w:val="003A7E40"/>
    <w:rsid w:val="003B040D"/>
    <w:rsid w:val="003B0D9A"/>
    <w:rsid w:val="003B1705"/>
    <w:rsid w:val="003B1789"/>
    <w:rsid w:val="003B1B18"/>
    <w:rsid w:val="003B377F"/>
    <w:rsid w:val="003B4D5F"/>
    <w:rsid w:val="003B59B2"/>
    <w:rsid w:val="003B5FED"/>
    <w:rsid w:val="003B64F3"/>
    <w:rsid w:val="003B73D7"/>
    <w:rsid w:val="003B7622"/>
    <w:rsid w:val="003B79C3"/>
    <w:rsid w:val="003C0023"/>
    <w:rsid w:val="003C0522"/>
    <w:rsid w:val="003C06A1"/>
    <w:rsid w:val="003C0B6A"/>
    <w:rsid w:val="003C0D1F"/>
    <w:rsid w:val="003C14E5"/>
    <w:rsid w:val="003C17AF"/>
    <w:rsid w:val="003C1F82"/>
    <w:rsid w:val="003C2239"/>
    <w:rsid w:val="003C2801"/>
    <w:rsid w:val="003C325C"/>
    <w:rsid w:val="003C4FAD"/>
    <w:rsid w:val="003C6939"/>
    <w:rsid w:val="003C768F"/>
    <w:rsid w:val="003D05CF"/>
    <w:rsid w:val="003D0AF6"/>
    <w:rsid w:val="003D1443"/>
    <w:rsid w:val="003D2186"/>
    <w:rsid w:val="003D3271"/>
    <w:rsid w:val="003D380C"/>
    <w:rsid w:val="003D39B6"/>
    <w:rsid w:val="003D39CB"/>
    <w:rsid w:val="003D3CC8"/>
    <w:rsid w:val="003D3EED"/>
    <w:rsid w:val="003D4AC1"/>
    <w:rsid w:val="003D5D66"/>
    <w:rsid w:val="003D5F41"/>
    <w:rsid w:val="003D6315"/>
    <w:rsid w:val="003D69FB"/>
    <w:rsid w:val="003D77BF"/>
    <w:rsid w:val="003E1017"/>
    <w:rsid w:val="003E1786"/>
    <w:rsid w:val="003E27D6"/>
    <w:rsid w:val="003E2BD8"/>
    <w:rsid w:val="003E2F0A"/>
    <w:rsid w:val="003E2F34"/>
    <w:rsid w:val="003E3F0A"/>
    <w:rsid w:val="003E4E4E"/>
    <w:rsid w:val="003E5BFE"/>
    <w:rsid w:val="003E5E41"/>
    <w:rsid w:val="003E6317"/>
    <w:rsid w:val="003E6F88"/>
    <w:rsid w:val="003E7AFB"/>
    <w:rsid w:val="003F0005"/>
    <w:rsid w:val="003F2873"/>
    <w:rsid w:val="003F2D98"/>
    <w:rsid w:val="003F315D"/>
    <w:rsid w:val="003F3344"/>
    <w:rsid w:val="003F3B0B"/>
    <w:rsid w:val="003F51A2"/>
    <w:rsid w:val="003F6591"/>
    <w:rsid w:val="003F6A8E"/>
    <w:rsid w:val="00401A05"/>
    <w:rsid w:val="0040204D"/>
    <w:rsid w:val="00402EE5"/>
    <w:rsid w:val="00404130"/>
    <w:rsid w:val="00405575"/>
    <w:rsid w:val="00406569"/>
    <w:rsid w:val="00407052"/>
    <w:rsid w:val="00410777"/>
    <w:rsid w:val="004107A4"/>
    <w:rsid w:val="00411594"/>
    <w:rsid w:val="00411704"/>
    <w:rsid w:val="00411764"/>
    <w:rsid w:val="004119BF"/>
    <w:rsid w:val="00411D32"/>
    <w:rsid w:val="00411FDA"/>
    <w:rsid w:val="00412353"/>
    <w:rsid w:val="00413D6B"/>
    <w:rsid w:val="00413EF8"/>
    <w:rsid w:val="004141E8"/>
    <w:rsid w:val="0042133E"/>
    <w:rsid w:val="0042147A"/>
    <w:rsid w:val="0042166D"/>
    <w:rsid w:val="004224A3"/>
    <w:rsid w:val="00422D83"/>
    <w:rsid w:val="0042310A"/>
    <w:rsid w:val="00423A77"/>
    <w:rsid w:val="0042419A"/>
    <w:rsid w:val="00424C34"/>
    <w:rsid w:val="00424CC3"/>
    <w:rsid w:val="00424DDC"/>
    <w:rsid w:val="00426077"/>
    <w:rsid w:val="00426EC5"/>
    <w:rsid w:val="0042762E"/>
    <w:rsid w:val="00427695"/>
    <w:rsid w:val="00430FF2"/>
    <w:rsid w:val="00431008"/>
    <w:rsid w:val="004311F9"/>
    <w:rsid w:val="00431330"/>
    <w:rsid w:val="00431806"/>
    <w:rsid w:val="00431B8A"/>
    <w:rsid w:val="00433230"/>
    <w:rsid w:val="0043323C"/>
    <w:rsid w:val="004336BF"/>
    <w:rsid w:val="00433D0E"/>
    <w:rsid w:val="00434AEA"/>
    <w:rsid w:val="00434D2A"/>
    <w:rsid w:val="00435262"/>
    <w:rsid w:val="00435498"/>
    <w:rsid w:val="004356B0"/>
    <w:rsid w:val="0043582C"/>
    <w:rsid w:val="00436E16"/>
    <w:rsid w:val="00437A1E"/>
    <w:rsid w:val="00437D1A"/>
    <w:rsid w:val="00440E71"/>
    <w:rsid w:val="00440F0A"/>
    <w:rsid w:val="00441194"/>
    <w:rsid w:val="00442869"/>
    <w:rsid w:val="00442BE9"/>
    <w:rsid w:val="004432F4"/>
    <w:rsid w:val="00444156"/>
    <w:rsid w:val="00445035"/>
    <w:rsid w:val="00445353"/>
    <w:rsid w:val="004453E3"/>
    <w:rsid w:val="00445D44"/>
    <w:rsid w:val="00446002"/>
    <w:rsid w:val="00446072"/>
    <w:rsid w:val="004468A2"/>
    <w:rsid w:val="0044730C"/>
    <w:rsid w:val="00447B39"/>
    <w:rsid w:val="00450C39"/>
    <w:rsid w:val="00450D63"/>
    <w:rsid w:val="00453D56"/>
    <w:rsid w:val="00453E9E"/>
    <w:rsid w:val="004545B8"/>
    <w:rsid w:val="004547A4"/>
    <w:rsid w:val="00455452"/>
    <w:rsid w:val="004556A5"/>
    <w:rsid w:val="00455A1E"/>
    <w:rsid w:val="00455C23"/>
    <w:rsid w:val="00455C7C"/>
    <w:rsid w:val="004569B9"/>
    <w:rsid w:val="00456F05"/>
    <w:rsid w:val="004573E3"/>
    <w:rsid w:val="00460704"/>
    <w:rsid w:val="00461472"/>
    <w:rsid w:val="004630DB"/>
    <w:rsid w:val="004639A6"/>
    <w:rsid w:val="00464D82"/>
    <w:rsid w:val="00466CDF"/>
    <w:rsid w:val="00471946"/>
    <w:rsid w:val="00472157"/>
    <w:rsid w:val="00473251"/>
    <w:rsid w:val="00473F20"/>
    <w:rsid w:val="00474325"/>
    <w:rsid w:val="0047484A"/>
    <w:rsid w:val="00474C32"/>
    <w:rsid w:val="00474EB9"/>
    <w:rsid w:val="0047505E"/>
    <w:rsid w:val="00475C8C"/>
    <w:rsid w:val="004760D6"/>
    <w:rsid w:val="004762A9"/>
    <w:rsid w:val="00476334"/>
    <w:rsid w:val="0048003D"/>
    <w:rsid w:val="00480234"/>
    <w:rsid w:val="004804BF"/>
    <w:rsid w:val="004806D1"/>
    <w:rsid w:val="00482732"/>
    <w:rsid w:val="00483B8B"/>
    <w:rsid w:val="00484FB0"/>
    <w:rsid w:val="00486AD6"/>
    <w:rsid w:val="00487D82"/>
    <w:rsid w:val="00487DFB"/>
    <w:rsid w:val="00490069"/>
    <w:rsid w:val="004906ED"/>
    <w:rsid w:val="004916EC"/>
    <w:rsid w:val="00492DB7"/>
    <w:rsid w:val="00494801"/>
    <w:rsid w:val="004950D9"/>
    <w:rsid w:val="004956B4"/>
    <w:rsid w:val="00497D16"/>
    <w:rsid w:val="004A014D"/>
    <w:rsid w:val="004A0625"/>
    <w:rsid w:val="004A09B1"/>
    <w:rsid w:val="004A0BDC"/>
    <w:rsid w:val="004A0FA3"/>
    <w:rsid w:val="004A113A"/>
    <w:rsid w:val="004A229E"/>
    <w:rsid w:val="004A3170"/>
    <w:rsid w:val="004A4A20"/>
    <w:rsid w:val="004A4E1B"/>
    <w:rsid w:val="004A5F63"/>
    <w:rsid w:val="004A660C"/>
    <w:rsid w:val="004A744C"/>
    <w:rsid w:val="004A750D"/>
    <w:rsid w:val="004A7620"/>
    <w:rsid w:val="004A7A6D"/>
    <w:rsid w:val="004B1DB5"/>
    <w:rsid w:val="004B2242"/>
    <w:rsid w:val="004B2454"/>
    <w:rsid w:val="004B2D51"/>
    <w:rsid w:val="004B3087"/>
    <w:rsid w:val="004B3745"/>
    <w:rsid w:val="004B3A33"/>
    <w:rsid w:val="004B5D22"/>
    <w:rsid w:val="004B5DB0"/>
    <w:rsid w:val="004B657F"/>
    <w:rsid w:val="004B6B1C"/>
    <w:rsid w:val="004B6F88"/>
    <w:rsid w:val="004C20F1"/>
    <w:rsid w:val="004C38C1"/>
    <w:rsid w:val="004C3FEF"/>
    <w:rsid w:val="004C40B8"/>
    <w:rsid w:val="004C42CD"/>
    <w:rsid w:val="004C44B2"/>
    <w:rsid w:val="004C6C3D"/>
    <w:rsid w:val="004C74C1"/>
    <w:rsid w:val="004D0141"/>
    <w:rsid w:val="004D0446"/>
    <w:rsid w:val="004D0A81"/>
    <w:rsid w:val="004D1197"/>
    <w:rsid w:val="004D1AA0"/>
    <w:rsid w:val="004D1BA1"/>
    <w:rsid w:val="004D1DE2"/>
    <w:rsid w:val="004D1F8B"/>
    <w:rsid w:val="004D23DE"/>
    <w:rsid w:val="004D2907"/>
    <w:rsid w:val="004D356F"/>
    <w:rsid w:val="004D5478"/>
    <w:rsid w:val="004D5F00"/>
    <w:rsid w:val="004D5F5B"/>
    <w:rsid w:val="004D6170"/>
    <w:rsid w:val="004D6435"/>
    <w:rsid w:val="004D7614"/>
    <w:rsid w:val="004D7A4A"/>
    <w:rsid w:val="004E004F"/>
    <w:rsid w:val="004E0920"/>
    <w:rsid w:val="004E0A65"/>
    <w:rsid w:val="004E110F"/>
    <w:rsid w:val="004E12B4"/>
    <w:rsid w:val="004E16A6"/>
    <w:rsid w:val="004E16FA"/>
    <w:rsid w:val="004E1D96"/>
    <w:rsid w:val="004E34E5"/>
    <w:rsid w:val="004E35E9"/>
    <w:rsid w:val="004E38A6"/>
    <w:rsid w:val="004E38AC"/>
    <w:rsid w:val="004E39EA"/>
    <w:rsid w:val="004E5179"/>
    <w:rsid w:val="004E5B0F"/>
    <w:rsid w:val="004E5B2E"/>
    <w:rsid w:val="004E607F"/>
    <w:rsid w:val="004E6936"/>
    <w:rsid w:val="004E6C97"/>
    <w:rsid w:val="004E768A"/>
    <w:rsid w:val="004E76EA"/>
    <w:rsid w:val="004F033A"/>
    <w:rsid w:val="004F058A"/>
    <w:rsid w:val="004F16BD"/>
    <w:rsid w:val="004F1732"/>
    <w:rsid w:val="004F2362"/>
    <w:rsid w:val="004F37F7"/>
    <w:rsid w:val="004F47E7"/>
    <w:rsid w:val="004F4CE4"/>
    <w:rsid w:val="004F4DB6"/>
    <w:rsid w:val="004F4E8E"/>
    <w:rsid w:val="004F568A"/>
    <w:rsid w:val="004F6684"/>
    <w:rsid w:val="004F7C45"/>
    <w:rsid w:val="005003DA"/>
    <w:rsid w:val="0050043A"/>
    <w:rsid w:val="00500646"/>
    <w:rsid w:val="00500B81"/>
    <w:rsid w:val="005011EB"/>
    <w:rsid w:val="00502A37"/>
    <w:rsid w:val="00503658"/>
    <w:rsid w:val="00503884"/>
    <w:rsid w:val="00504247"/>
    <w:rsid w:val="00505518"/>
    <w:rsid w:val="0050598C"/>
    <w:rsid w:val="005064E6"/>
    <w:rsid w:val="005066A8"/>
    <w:rsid w:val="00506D69"/>
    <w:rsid w:val="00507409"/>
    <w:rsid w:val="00510A7F"/>
    <w:rsid w:val="00511F30"/>
    <w:rsid w:val="005125CC"/>
    <w:rsid w:val="0051284E"/>
    <w:rsid w:val="0051306A"/>
    <w:rsid w:val="0051331F"/>
    <w:rsid w:val="00515EBD"/>
    <w:rsid w:val="00516216"/>
    <w:rsid w:val="0051629F"/>
    <w:rsid w:val="005164BD"/>
    <w:rsid w:val="005164D0"/>
    <w:rsid w:val="00516C70"/>
    <w:rsid w:val="00521BA0"/>
    <w:rsid w:val="005227A1"/>
    <w:rsid w:val="0052327E"/>
    <w:rsid w:val="005234C6"/>
    <w:rsid w:val="0052392E"/>
    <w:rsid w:val="00523ABD"/>
    <w:rsid w:val="00525BCB"/>
    <w:rsid w:val="00526999"/>
    <w:rsid w:val="00526B15"/>
    <w:rsid w:val="005277AC"/>
    <w:rsid w:val="00527A6F"/>
    <w:rsid w:val="00530287"/>
    <w:rsid w:val="0053226C"/>
    <w:rsid w:val="005323B2"/>
    <w:rsid w:val="0053273A"/>
    <w:rsid w:val="00532EA0"/>
    <w:rsid w:val="00533023"/>
    <w:rsid w:val="00533F2F"/>
    <w:rsid w:val="00533F44"/>
    <w:rsid w:val="00534538"/>
    <w:rsid w:val="005354B0"/>
    <w:rsid w:val="00535BB0"/>
    <w:rsid w:val="00537F92"/>
    <w:rsid w:val="0054251C"/>
    <w:rsid w:val="00543CC9"/>
    <w:rsid w:val="00545187"/>
    <w:rsid w:val="00545443"/>
    <w:rsid w:val="00545617"/>
    <w:rsid w:val="0054576E"/>
    <w:rsid w:val="00546630"/>
    <w:rsid w:val="0055030B"/>
    <w:rsid w:val="00550372"/>
    <w:rsid w:val="00551B73"/>
    <w:rsid w:val="00553702"/>
    <w:rsid w:val="00554492"/>
    <w:rsid w:val="005568A3"/>
    <w:rsid w:val="00557048"/>
    <w:rsid w:val="005572CF"/>
    <w:rsid w:val="00560745"/>
    <w:rsid w:val="00560E0C"/>
    <w:rsid w:val="00563A60"/>
    <w:rsid w:val="00563F1D"/>
    <w:rsid w:val="005647D0"/>
    <w:rsid w:val="00564C35"/>
    <w:rsid w:val="0056658A"/>
    <w:rsid w:val="00566A31"/>
    <w:rsid w:val="00567D8D"/>
    <w:rsid w:val="005705B4"/>
    <w:rsid w:val="00570A46"/>
    <w:rsid w:val="00570FF7"/>
    <w:rsid w:val="00571A7C"/>
    <w:rsid w:val="00572041"/>
    <w:rsid w:val="00573089"/>
    <w:rsid w:val="00573392"/>
    <w:rsid w:val="00573F73"/>
    <w:rsid w:val="0057428B"/>
    <w:rsid w:val="0057433F"/>
    <w:rsid w:val="005747FD"/>
    <w:rsid w:val="005750AB"/>
    <w:rsid w:val="00576710"/>
    <w:rsid w:val="00576D29"/>
    <w:rsid w:val="00576F5F"/>
    <w:rsid w:val="00580C50"/>
    <w:rsid w:val="00580EB6"/>
    <w:rsid w:val="0058156B"/>
    <w:rsid w:val="005817F6"/>
    <w:rsid w:val="00581F8E"/>
    <w:rsid w:val="00582016"/>
    <w:rsid w:val="005827E2"/>
    <w:rsid w:val="005833BE"/>
    <w:rsid w:val="005835DF"/>
    <w:rsid w:val="00583FAA"/>
    <w:rsid w:val="00585AF8"/>
    <w:rsid w:val="00586AC2"/>
    <w:rsid w:val="005877AE"/>
    <w:rsid w:val="00587B22"/>
    <w:rsid w:val="0059068D"/>
    <w:rsid w:val="00590EF0"/>
    <w:rsid w:val="00590FF4"/>
    <w:rsid w:val="00591B9C"/>
    <w:rsid w:val="00592CC4"/>
    <w:rsid w:val="00593033"/>
    <w:rsid w:val="0059382A"/>
    <w:rsid w:val="00593880"/>
    <w:rsid w:val="00593EFF"/>
    <w:rsid w:val="005941EF"/>
    <w:rsid w:val="00594A37"/>
    <w:rsid w:val="00595A0C"/>
    <w:rsid w:val="00596252"/>
    <w:rsid w:val="005978B7"/>
    <w:rsid w:val="005A0009"/>
    <w:rsid w:val="005A1836"/>
    <w:rsid w:val="005A19B7"/>
    <w:rsid w:val="005A19EC"/>
    <w:rsid w:val="005A1B85"/>
    <w:rsid w:val="005A3209"/>
    <w:rsid w:val="005A36B1"/>
    <w:rsid w:val="005A3743"/>
    <w:rsid w:val="005A38A4"/>
    <w:rsid w:val="005A39BD"/>
    <w:rsid w:val="005A5612"/>
    <w:rsid w:val="005A5879"/>
    <w:rsid w:val="005A597F"/>
    <w:rsid w:val="005A630B"/>
    <w:rsid w:val="005A6334"/>
    <w:rsid w:val="005A67A9"/>
    <w:rsid w:val="005A6934"/>
    <w:rsid w:val="005B016C"/>
    <w:rsid w:val="005B1999"/>
    <w:rsid w:val="005B2C43"/>
    <w:rsid w:val="005B2C8B"/>
    <w:rsid w:val="005B2E05"/>
    <w:rsid w:val="005B2F05"/>
    <w:rsid w:val="005B34D9"/>
    <w:rsid w:val="005B454D"/>
    <w:rsid w:val="005B463C"/>
    <w:rsid w:val="005B4B57"/>
    <w:rsid w:val="005B596D"/>
    <w:rsid w:val="005B7401"/>
    <w:rsid w:val="005B7C61"/>
    <w:rsid w:val="005C0061"/>
    <w:rsid w:val="005C0668"/>
    <w:rsid w:val="005C093A"/>
    <w:rsid w:val="005C0ACA"/>
    <w:rsid w:val="005C112D"/>
    <w:rsid w:val="005C1E4E"/>
    <w:rsid w:val="005C20AA"/>
    <w:rsid w:val="005C2852"/>
    <w:rsid w:val="005C37B0"/>
    <w:rsid w:val="005C4645"/>
    <w:rsid w:val="005C51C7"/>
    <w:rsid w:val="005C55CD"/>
    <w:rsid w:val="005C5D14"/>
    <w:rsid w:val="005C609E"/>
    <w:rsid w:val="005C6558"/>
    <w:rsid w:val="005C706A"/>
    <w:rsid w:val="005C724A"/>
    <w:rsid w:val="005D1D55"/>
    <w:rsid w:val="005D20AD"/>
    <w:rsid w:val="005D33F8"/>
    <w:rsid w:val="005D3837"/>
    <w:rsid w:val="005D3BF9"/>
    <w:rsid w:val="005D4511"/>
    <w:rsid w:val="005D49E9"/>
    <w:rsid w:val="005D585B"/>
    <w:rsid w:val="005D5D09"/>
    <w:rsid w:val="005D5D3E"/>
    <w:rsid w:val="005D5F13"/>
    <w:rsid w:val="005D5F77"/>
    <w:rsid w:val="005D6352"/>
    <w:rsid w:val="005D6F11"/>
    <w:rsid w:val="005D6F39"/>
    <w:rsid w:val="005D70C2"/>
    <w:rsid w:val="005D73A4"/>
    <w:rsid w:val="005D7E0C"/>
    <w:rsid w:val="005E0162"/>
    <w:rsid w:val="005E0686"/>
    <w:rsid w:val="005E0723"/>
    <w:rsid w:val="005E0BA9"/>
    <w:rsid w:val="005E1422"/>
    <w:rsid w:val="005E14CF"/>
    <w:rsid w:val="005E16C8"/>
    <w:rsid w:val="005E1738"/>
    <w:rsid w:val="005E2495"/>
    <w:rsid w:val="005E2ABB"/>
    <w:rsid w:val="005E3122"/>
    <w:rsid w:val="005E3155"/>
    <w:rsid w:val="005E319E"/>
    <w:rsid w:val="005E363A"/>
    <w:rsid w:val="005E4030"/>
    <w:rsid w:val="005E45B0"/>
    <w:rsid w:val="005E59B0"/>
    <w:rsid w:val="005E5C48"/>
    <w:rsid w:val="005E779D"/>
    <w:rsid w:val="005F0840"/>
    <w:rsid w:val="005F1981"/>
    <w:rsid w:val="005F20B0"/>
    <w:rsid w:val="005F2323"/>
    <w:rsid w:val="005F2A96"/>
    <w:rsid w:val="005F2CD1"/>
    <w:rsid w:val="005F35A0"/>
    <w:rsid w:val="005F3949"/>
    <w:rsid w:val="005F4161"/>
    <w:rsid w:val="005F419C"/>
    <w:rsid w:val="005F4305"/>
    <w:rsid w:val="005F5402"/>
    <w:rsid w:val="005F61AB"/>
    <w:rsid w:val="005F663E"/>
    <w:rsid w:val="005F6D61"/>
    <w:rsid w:val="005F6FA8"/>
    <w:rsid w:val="0060181F"/>
    <w:rsid w:val="00601F1F"/>
    <w:rsid w:val="0060228E"/>
    <w:rsid w:val="00602571"/>
    <w:rsid w:val="0060284B"/>
    <w:rsid w:val="00602F40"/>
    <w:rsid w:val="00604404"/>
    <w:rsid w:val="00604B60"/>
    <w:rsid w:val="00605100"/>
    <w:rsid w:val="006052DE"/>
    <w:rsid w:val="00605622"/>
    <w:rsid w:val="00605B18"/>
    <w:rsid w:val="0060672A"/>
    <w:rsid w:val="0060684E"/>
    <w:rsid w:val="00606F8D"/>
    <w:rsid w:val="00607D2D"/>
    <w:rsid w:val="006117C0"/>
    <w:rsid w:val="00611859"/>
    <w:rsid w:val="0061193F"/>
    <w:rsid w:val="00611B79"/>
    <w:rsid w:val="00612356"/>
    <w:rsid w:val="00612CF7"/>
    <w:rsid w:val="00612F8C"/>
    <w:rsid w:val="00613003"/>
    <w:rsid w:val="00613D29"/>
    <w:rsid w:val="006140A2"/>
    <w:rsid w:val="00615001"/>
    <w:rsid w:val="00615B95"/>
    <w:rsid w:val="0061634E"/>
    <w:rsid w:val="00620714"/>
    <w:rsid w:val="0062097E"/>
    <w:rsid w:val="00621FC7"/>
    <w:rsid w:val="006220A6"/>
    <w:rsid w:val="006220E7"/>
    <w:rsid w:val="006226CB"/>
    <w:rsid w:val="00622888"/>
    <w:rsid w:val="006247BF"/>
    <w:rsid w:val="00625087"/>
    <w:rsid w:val="006256CF"/>
    <w:rsid w:val="006269A7"/>
    <w:rsid w:val="00627342"/>
    <w:rsid w:val="006279C0"/>
    <w:rsid w:val="006300E3"/>
    <w:rsid w:val="00630C55"/>
    <w:rsid w:val="00630D59"/>
    <w:rsid w:val="00631099"/>
    <w:rsid w:val="0063110C"/>
    <w:rsid w:val="0063146B"/>
    <w:rsid w:val="00631577"/>
    <w:rsid w:val="0063168A"/>
    <w:rsid w:val="00631FAD"/>
    <w:rsid w:val="006322CF"/>
    <w:rsid w:val="00632611"/>
    <w:rsid w:val="00633536"/>
    <w:rsid w:val="00633DF0"/>
    <w:rsid w:val="00634FEF"/>
    <w:rsid w:val="00634FFE"/>
    <w:rsid w:val="006367F6"/>
    <w:rsid w:val="00636B22"/>
    <w:rsid w:val="0064008C"/>
    <w:rsid w:val="006405C2"/>
    <w:rsid w:val="006405C6"/>
    <w:rsid w:val="00641342"/>
    <w:rsid w:val="00641771"/>
    <w:rsid w:val="00642016"/>
    <w:rsid w:val="006422AD"/>
    <w:rsid w:val="0064242C"/>
    <w:rsid w:val="00642B88"/>
    <w:rsid w:val="00643169"/>
    <w:rsid w:val="006432AA"/>
    <w:rsid w:val="0064352B"/>
    <w:rsid w:val="00644700"/>
    <w:rsid w:val="006448A7"/>
    <w:rsid w:val="006448B2"/>
    <w:rsid w:val="00644CA7"/>
    <w:rsid w:val="006463A2"/>
    <w:rsid w:val="00646E69"/>
    <w:rsid w:val="00647212"/>
    <w:rsid w:val="006478F5"/>
    <w:rsid w:val="00647B14"/>
    <w:rsid w:val="00651669"/>
    <w:rsid w:val="00651E62"/>
    <w:rsid w:val="00652304"/>
    <w:rsid w:val="00652ADC"/>
    <w:rsid w:val="006531E2"/>
    <w:rsid w:val="0065330E"/>
    <w:rsid w:val="00653DF4"/>
    <w:rsid w:val="00654C81"/>
    <w:rsid w:val="00654EBD"/>
    <w:rsid w:val="00656FD9"/>
    <w:rsid w:val="006573CB"/>
    <w:rsid w:val="0066052C"/>
    <w:rsid w:val="006611BF"/>
    <w:rsid w:val="00662388"/>
    <w:rsid w:val="006636F5"/>
    <w:rsid w:val="006644A0"/>
    <w:rsid w:val="00664E20"/>
    <w:rsid w:val="0066557A"/>
    <w:rsid w:val="00666CAA"/>
    <w:rsid w:val="00666CDB"/>
    <w:rsid w:val="006673CF"/>
    <w:rsid w:val="0066759B"/>
    <w:rsid w:val="00667E51"/>
    <w:rsid w:val="00670E21"/>
    <w:rsid w:val="00671501"/>
    <w:rsid w:val="00673F73"/>
    <w:rsid w:val="00673FD6"/>
    <w:rsid w:val="006749CD"/>
    <w:rsid w:val="00674BE3"/>
    <w:rsid w:val="0067581E"/>
    <w:rsid w:val="006768F9"/>
    <w:rsid w:val="00676D77"/>
    <w:rsid w:val="00676E5A"/>
    <w:rsid w:val="00676ECA"/>
    <w:rsid w:val="006775DE"/>
    <w:rsid w:val="00680159"/>
    <w:rsid w:val="006806B4"/>
    <w:rsid w:val="0068148C"/>
    <w:rsid w:val="00681B9D"/>
    <w:rsid w:val="00682584"/>
    <w:rsid w:val="00683D4D"/>
    <w:rsid w:val="006847AC"/>
    <w:rsid w:val="0068669D"/>
    <w:rsid w:val="00687740"/>
    <w:rsid w:val="00687BA1"/>
    <w:rsid w:val="00687D24"/>
    <w:rsid w:val="00687F05"/>
    <w:rsid w:val="006904FC"/>
    <w:rsid w:val="00691A96"/>
    <w:rsid w:val="00691FEC"/>
    <w:rsid w:val="006928FA"/>
    <w:rsid w:val="00692A8A"/>
    <w:rsid w:val="006951AE"/>
    <w:rsid w:val="00695CAE"/>
    <w:rsid w:val="006964CA"/>
    <w:rsid w:val="006965A3"/>
    <w:rsid w:val="00696601"/>
    <w:rsid w:val="00696BBA"/>
    <w:rsid w:val="00697892"/>
    <w:rsid w:val="00697F1B"/>
    <w:rsid w:val="006A0344"/>
    <w:rsid w:val="006A20AA"/>
    <w:rsid w:val="006A270F"/>
    <w:rsid w:val="006A2C9B"/>
    <w:rsid w:val="006A322B"/>
    <w:rsid w:val="006A3279"/>
    <w:rsid w:val="006A353E"/>
    <w:rsid w:val="006A415E"/>
    <w:rsid w:val="006A47E4"/>
    <w:rsid w:val="006A55A7"/>
    <w:rsid w:val="006A5B45"/>
    <w:rsid w:val="006A5CBE"/>
    <w:rsid w:val="006A616D"/>
    <w:rsid w:val="006A64A0"/>
    <w:rsid w:val="006A6513"/>
    <w:rsid w:val="006A7115"/>
    <w:rsid w:val="006B0C3F"/>
    <w:rsid w:val="006B100F"/>
    <w:rsid w:val="006B1404"/>
    <w:rsid w:val="006B1BF8"/>
    <w:rsid w:val="006B3201"/>
    <w:rsid w:val="006B3948"/>
    <w:rsid w:val="006B4AC9"/>
    <w:rsid w:val="006B4BAA"/>
    <w:rsid w:val="006B55F1"/>
    <w:rsid w:val="006B5ADD"/>
    <w:rsid w:val="006B5D09"/>
    <w:rsid w:val="006B7473"/>
    <w:rsid w:val="006B7E0C"/>
    <w:rsid w:val="006C0202"/>
    <w:rsid w:val="006C05E0"/>
    <w:rsid w:val="006C1D06"/>
    <w:rsid w:val="006C37B5"/>
    <w:rsid w:val="006C3A2D"/>
    <w:rsid w:val="006C3CC1"/>
    <w:rsid w:val="006C56E9"/>
    <w:rsid w:val="006C5B56"/>
    <w:rsid w:val="006C698B"/>
    <w:rsid w:val="006C6F52"/>
    <w:rsid w:val="006C7F3E"/>
    <w:rsid w:val="006D0584"/>
    <w:rsid w:val="006D118F"/>
    <w:rsid w:val="006D119A"/>
    <w:rsid w:val="006D156F"/>
    <w:rsid w:val="006D1D94"/>
    <w:rsid w:val="006D30CB"/>
    <w:rsid w:val="006D39DB"/>
    <w:rsid w:val="006D6C72"/>
    <w:rsid w:val="006D7244"/>
    <w:rsid w:val="006E0874"/>
    <w:rsid w:val="006E0BCA"/>
    <w:rsid w:val="006E1E3C"/>
    <w:rsid w:val="006E1F20"/>
    <w:rsid w:val="006E4150"/>
    <w:rsid w:val="006E454D"/>
    <w:rsid w:val="006E46AB"/>
    <w:rsid w:val="006E4BF5"/>
    <w:rsid w:val="006E62F9"/>
    <w:rsid w:val="006E6530"/>
    <w:rsid w:val="006E7161"/>
    <w:rsid w:val="006E7186"/>
    <w:rsid w:val="006F034F"/>
    <w:rsid w:val="006F041D"/>
    <w:rsid w:val="006F079E"/>
    <w:rsid w:val="006F0873"/>
    <w:rsid w:val="006F0DC9"/>
    <w:rsid w:val="006F1521"/>
    <w:rsid w:val="006F1F3B"/>
    <w:rsid w:val="006F22B2"/>
    <w:rsid w:val="006F2B48"/>
    <w:rsid w:val="006F5365"/>
    <w:rsid w:val="006F5679"/>
    <w:rsid w:val="006F59D3"/>
    <w:rsid w:val="006F5D48"/>
    <w:rsid w:val="006F61AD"/>
    <w:rsid w:val="006F661D"/>
    <w:rsid w:val="006F6834"/>
    <w:rsid w:val="006F6BB2"/>
    <w:rsid w:val="006F72BE"/>
    <w:rsid w:val="006F72C2"/>
    <w:rsid w:val="0070009D"/>
    <w:rsid w:val="007000B6"/>
    <w:rsid w:val="00700141"/>
    <w:rsid w:val="00700EF9"/>
    <w:rsid w:val="007012AF"/>
    <w:rsid w:val="00701AFD"/>
    <w:rsid w:val="007020AA"/>
    <w:rsid w:val="007025C6"/>
    <w:rsid w:val="0070388E"/>
    <w:rsid w:val="00704285"/>
    <w:rsid w:val="00706C3C"/>
    <w:rsid w:val="00707092"/>
    <w:rsid w:val="007073C7"/>
    <w:rsid w:val="0071030A"/>
    <w:rsid w:val="00710990"/>
    <w:rsid w:val="00710F7F"/>
    <w:rsid w:val="0071206E"/>
    <w:rsid w:val="00712D85"/>
    <w:rsid w:val="00712FE9"/>
    <w:rsid w:val="007133B2"/>
    <w:rsid w:val="00716267"/>
    <w:rsid w:val="00716D91"/>
    <w:rsid w:val="00717772"/>
    <w:rsid w:val="00717C08"/>
    <w:rsid w:val="00720831"/>
    <w:rsid w:val="00720F16"/>
    <w:rsid w:val="007222DF"/>
    <w:rsid w:val="007225EF"/>
    <w:rsid w:val="00722688"/>
    <w:rsid w:val="00723556"/>
    <w:rsid w:val="00723E45"/>
    <w:rsid w:val="00723F43"/>
    <w:rsid w:val="00724BED"/>
    <w:rsid w:val="00725045"/>
    <w:rsid w:val="00727B9C"/>
    <w:rsid w:val="00730979"/>
    <w:rsid w:val="00731E67"/>
    <w:rsid w:val="007322CF"/>
    <w:rsid w:val="00732DE3"/>
    <w:rsid w:val="00732E9F"/>
    <w:rsid w:val="00733026"/>
    <w:rsid w:val="0073307D"/>
    <w:rsid w:val="00733952"/>
    <w:rsid w:val="007342C7"/>
    <w:rsid w:val="00735C72"/>
    <w:rsid w:val="00736B88"/>
    <w:rsid w:val="00737579"/>
    <w:rsid w:val="00737D2C"/>
    <w:rsid w:val="0074042A"/>
    <w:rsid w:val="00741344"/>
    <w:rsid w:val="007421CD"/>
    <w:rsid w:val="00742D24"/>
    <w:rsid w:val="00743CBC"/>
    <w:rsid w:val="00744205"/>
    <w:rsid w:val="007442C4"/>
    <w:rsid w:val="00744B43"/>
    <w:rsid w:val="0074528A"/>
    <w:rsid w:val="007456A6"/>
    <w:rsid w:val="0074632C"/>
    <w:rsid w:val="00746882"/>
    <w:rsid w:val="00747419"/>
    <w:rsid w:val="007500A5"/>
    <w:rsid w:val="00750C75"/>
    <w:rsid w:val="00751D19"/>
    <w:rsid w:val="00752574"/>
    <w:rsid w:val="007526DD"/>
    <w:rsid w:val="007532AC"/>
    <w:rsid w:val="007538CA"/>
    <w:rsid w:val="00753D8D"/>
    <w:rsid w:val="00753F2A"/>
    <w:rsid w:val="00754679"/>
    <w:rsid w:val="00754DD7"/>
    <w:rsid w:val="00755551"/>
    <w:rsid w:val="0075580A"/>
    <w:rsid w:val="00755D1D"/>
    <w:rsid w:val="00755D5F"/>
    <w:rsid w:val="00756284"/>
    <w:rsid w:val="00756D9B"/>
    <w:rsid w:val="00756EC1"/>
    <w:rsid w:val="00757231"/>
    <w:rsid w:val="00760421"/>
    <w:rsid w:val="007619FD"/>
    <w:rsid w:val="00761AEF"/>
    <w:rsid w:val="00761DB2"/>
    <w:rsid w:val="007624A2"/>
    <w:rsid w:val="00763628"/>
    <w:rsid w:val="0076403D"/>
    <w:rsid w:val="0076435F"/>
    <w:rsid w:val="00764B4A"/>
    <w:rsid w:val="00765952"/>
    <w:rsid w:val="00765B4F"/>
    <w:rsid w:val="00765E8D"/>
    <w:rsid w:val="00766797"/>
    <w:rsid w:val="00767457"/>
    <w:rsid w:val="00767480"/>
    <w:rsid w:val="00767A64"/>
    <w:rsid w:val="00770F22"/>
    <w:rsid w:val="00771189"/>
    <w:rsid w:val="007714A2"/>
    <w:rsid w:val="007714F3"/>
    <w:rsid w:val="00771A56"/>
    <w:rsid w:val="00771B47"/>
    <w:rsid w:val="00773154"/>
    <w:rsid w:val="00773A61"/>
    <w:rsid w:val="00773C03"/>
    <w:rsid w:val="00774318"/>
    <w:rsid w:val="00774885"/>
    <w:rsid w:val="00774895"/>
    <w:rsid w:val="00775153"/>
    <w:rsid w:val="00775985"/>
    <w:rsid w:val="00775CDE"/>
    <w:rsid w:val="00775EF3"/>
    <w:rsid w:val="007764A3"/>
    <w:rsid w:val="007765BD"/>
    <w:rsid w:val="00777AA4"/>
    <w:rsid w:val="00777FA9"/>
    <w:rsid w:val="00780AAB"/>
    <w:rsid w:val="00780C17"/>
    <w:rsid w:val="00780E4B"/>
    <w:rsid w:val="0078157F"/>
    <w:rsid w:val="00782947"/>
    <w:rsid w:val="00783C0E"/>
    <w:rsid w:val="007841A9"/>
    <w:rsid w:val="007843CD"/>
    <w:rsid w:val="00784911"/>
    <w:rsid w:val="007851A3"/>
    <w:rsid w:val="007851D6"/>
    <w:rsid w:val="00785B95"/>
    <w:rsid w:val="00785E17"/>
    <w:rsid w:val="007867E1"/>
    <w:rsid w:val="00787213"/>
    <w:rsid w:val="00790046"/>
    <w:rsid w:val="00790331"/>
    <w:rsid w:val="007903AB"/>
    <w:rsid w:val="0079047C"/>
    <w:rsid w:val="007905AF"/>
    <w:rsid w:val="00790BAD"/>
    <w:rsid w:val="00791E92"/>
    <w:rsid w:val="00792269"/>
    <w:rsid w:val="007923A7"/>
    <w:rsid w:val="00793502"/>
    <w:rsid w:val="00793E4E"/>
    <w:rsid w:val="0079625E"/>
    <w:rsid w:val="007964AE"/>
    <w:rsid w:val="00796823"/>
    <w:rsid w:val="00796DFF"/>
    <w:rsid w:val="0079779F"/>
    <w:rsid w:val="007978B9"/>
    <w:rsid w:val="007A10B5"/>
    <w:rsid w:val="007A1D6F"/>
    <w:rsid w:val="007A2051"/>
    <w:rsid w:val="007A26DE"/>
    <w:rsid w:val="007A33C2"/>
    <w:rsid w:val="007A3539"/>
    <w:rsid w:val="007A5082"/>
    <w:rsid w:val="007A522D"/>
    <w:rsid w:val="007A5C7F"/>
    <w:rsid w:val="007B044E"/>
    <w:rsid w:val="007B05EE"/>
    <w:rsid w:val="007B111D"/>
    <w:rsid w:val="007B178F"/>
    <w:rsid w:val="007B1D22"/>
    <w:rsid w:val="007B1EB3"/>
    <w:rsid w:val="007B1FBA"/>
    <w:rsid w:val="007B21FC"/>
    <w:rsid w:val="007B23E6"/>
    <w:rsid w:val="007B2A2C"/>
    <w:rsid w:val="007B461E"/>
    <w:rsid w:val="007B46C7"/>
    <w:rsid w:val="007B4A10"/>
    <w:rsid w:val="007B4EC7"/>
    <w:rsid w:val="007B78C1"/>
    <w:rsid w:val="007B7F11"/>
    <w:rsid w:val="007C1A72"/>
    <w:rsid w:val="007C200F"/>
    <w:rsid w:val="007C2153"/>
    <w:rsid w:val="007C26AF"/>
    <w:rsid w:val="007C2F5B"/>
    <w:rsid w:val="007C38DE"/>
    <w:rsid w:val="007C41C5"/>
    <w:rsid w:val="007C4336"/>
    <w:rsid w:val="007C4707"/>
    <w:rsid w:val="007C4C64"/>
    <w:rsid w:val="007C5577"/>
    <w:rsid w:val="007C5C4D"/>
    <w:rsid w:val="007C6261"/>
    <w:rsid w:val="007C685F"/>
    <w:rsid w:val="007C6AF4"/>
    <w:rsid w:val="007C7061"/>
    <w:rsid w:val="007D0B9B"/>
    <w:rsid w:val="007D24BF"/>
    <w:rsid w:val="007D272C"/>
    <w:rsid w:val="007D3B6F"/>
    <w:rsid w:val="007D4491"/>
    <w:rsid w:val="007D5877"/>
    <w:rsid w:val="007D5FEF"/>
    <w:rsid w:val="007D662F"/>
    <w:rsid w:val="007D7EB0"/>
    <w:rsid w:val="007E0B1E"/>
    <w:rsid w:val="007E0BB1"/>
    <w:rsid w:val="007E1D1A"/>
    <w:rsid w:val="007E2E92"/>
    <w:rsid w:val="007E3953"/>
    <w:rsid w:val="007E70D6"/>
    <w:rsid w:val="007E7572"/>
    <w:rsid w:val="007E7C49"/>
    <w:rsid w:val="007F0B01"/>
    <w:rsid w:val="007F11FA"/>
    <w:rsid w:val="007F1491"/>
    <w:rsid w:val="007F2924"/>
    <w:rsid w:val="007F4655"/>
    <w:rsid w:val="007F4D9B"/>
    <w:rsid w:val="007F5C0C"/>
    <w:rsid w:val="007F5D59"/>
    <w:rsid w:val="007F675C"/>
    <w:rsid w:val="007F69A8"/>
    <w:rsid w:val="007F74D3"/>
    <w:rsid w:val="007F7A27"/>
    <w:rsid w:val="008000DA"/>
    <w:rsid w:val="008008A0"/>
    <w:rsid w:val="00800F3A"/>
    <w:rsid w:val="00801B9D"/>
    <w:rsid w:val="008023FA"/>
    <w:rsid w:val="008034C7"/>
    <w:rsid w:val="0080382E"/>
    <w:rsid w:val="008043E5"/>
    <w:rsid w:val="00804997"/>
    <w:rsid w:val="00805391"/>
    <w:rsid w:val="0080587F"/>
    <w:rsid w:val="00806A52"/>
    <w:rsid w:val="00806EFE"/>
    <w:rsid w:val="00806FD4"/>
    <w:rsid w:val="0080713B"/>
    <w:rsid w:val="00807822"/>
    <w:rsid w:val="00810568"/>
    <w:rsid w:val="0081069B"/>
    <w:rsid w:val="00810EFD"/>
    <w:rsid w:val="00811359"/>
    <w:rsid w:val="00811DC8"/>
    <w:rsid w:val="00813068"/>
    <w:rsid w:val="00813A39"/>
    <w:rsid w:val="00814393"/>
    <w:rsid w:val="0081477A"/>
    <w:rsid w:val="00814D8F"/>
    <w:rsid w:val="008150CA"/>
    <w:rsid w:val="0081578E"/>
    <w:rsid w:val="008162D7"/>
    <w:rsid w:val="00820491"/>
    <w:rsid w:val="0082143C"/>
    <w:rsid w:val="008216AC"/>
    <w:rsid w:val="00821E5E"/>
    <w:rsid w:val="00822641"/>
    <w:rsid w:val="00822677"/>
    <w:rsid w:val="00822963"/>
    <w:rsid w:val="00823DFB"/>
    <w:rsid w:val="00824965"/>
    <w:rsid w:val="00824B42"/>
    <w:rsid w:val="008257DA"/>
    <w:rsid w:val="00825CFA"/>
    <w:rsid w:val="00825EF5"/>
    <w:rsid w:val="008260BA"/>
    <w:rsid w:val="00826363"/>
    <w:rsid w:val="00826369"/>
    <w:rsid w:val="008263E0"/>
    <w:rsid w:val="00826E29"/>
    <w:rsid w:val="00826EF1"/>
    <w:rsid w:val="0082749B"/>
    <w:rsid w:val="00827939"/>
    <w:rsid w:val="00827D09"/>
    <w:rsid w:val="0083061A"/>
    <w:rsid w:val="00830D51"/>
    <w:rsid w:val="00830DD0"/>
    <w:rsid w:val="00831050"/>
    <w:rsid w:val="00834313"/>
    <w:rsid w:val="0083580E"/>
    <w:rsid w:val="00835AEA"/>
    <w:rsid w:val="00835F2D"/>
    <w:rsid w:val="00836125"/>
    <w:rsid w:val="00836191"/>
    <w:rsid w:val="00836243"/>
    <w:rsid w:val="00837A1C"/>
    <w:rsid w:val="00837E6A"/>
    <w:rsid w:val="00840273"/>
    <w:rsid w:val="00840759"/>
    <w:rsid w:val="00840B0C"/>
    <w:rsid w:val="00840FA2"/>
    <w:rsid w:val="00841220"/>
    <w:rsid w:val="0084188A"/>
    <w:rsid w:val="00842D97"/>
    <w:rsid w:val="00843D2B"/>
    <w:rsid w:val="00844362"/>
    <w:rsid w:val="00844B4C"/>
    <w:rsid w:val="0084529C"/>
    <w:rsid w:val="008453FC"/>
    <w:rsid w:val="008457BD"/>
    <w:rsid w:val="00845866"/>
    <w:rsid w:val="00845A30"/>
    <w:rsid w:val="00845B56"/>
    <w:rsid w:val="0084671B"/>
    <w:rsid w:val="0084713F"/>
    <w:rsid w:val="0084733A"/>
    <w:rsid w:val="0084752D"/>
    <w:rsid w:val="008475BD"/>
    <w:rsid w:val="00850F4E"/>
    <w:rsid w:val="008519F9"/>
    <w:rsid w:val="00852075"/>
    <w:rsid w:val="00855B6A"/>
    <w:rsid w:val="00855CEE"/>
    <w:rsid w:val="00855CF6"/>
    <w:rsid w:val="00855DAF"/>
    <w:rsid w:val="008572CA"/>
    <w:rsid w:val="00857B7C"/>
    <w:rsid w:val="008607B7"/>
    <w:rsid w:val="00860D57"/>
    <w:rsid w:val="00861095"/>
    <w:rsid w:val="00862EC2"/>
    <w:rsid w:val="008631F8"/>
    <w:rsid w:val="00863873"/>
    <w:rsid w:val="00864AD3"/>
    <w:rsid w:val="008654F2"/>
    <w:rsid w:val="00865827"/>
    <w:rsid w:val="008658D9"/>
    <w:rsid w:val="008672CD"/>
    <w:rsid w:val="00867D3F"/>
    <w:rsid w:val="0087048D"/>
    <w:rsid w:val="00870E70"/>
    <w:rsid w:val="00871742"/>
    <w:rsid w:val="008717EB"/>
    <w:rsid w:val="0087183C"/>
    <w:rsid w:val="00871C5A"/>
    <w:rsid w:val="00871FCB"/>
    <w:rsid w:val="00872A6A"/>
    <w:rsid w:val="00873F2A"/>
    <w:rsid w:val="00874A23"/>
    <w:rsid w:val="00874E39"/>
    <w:rsid w:val="008752A5"/>
    <w:rsid w:val="008766E2"/>
    <w:rsid w:val="0087676D"/>
    <w:rsid w:val="00876AF0"/>
    <w:rsid w:val="00880B83"/>
    <w:rsid w:val="0088259E"/>
    <w:rsid w:val="00882D01"/>
    <w:rsid w:val="00884E00"/>
    <w:rsid w:val="00886147"/>
    <w:rsid w:val="0088649B"/>
    <w:rsid w:val="008869B6"/>
    <w:rsid w:val="008871C8"/>
    <w:rsid w:val="00887821"/>
    <w:rsid w:val="00887B9B"/>
    <w:rsid w:val="00887CE6"/>
    <w:rsid w:val="0089048F"/>
    <w:rsid w:val="008911DF"/>
    <w:rsid w:val="008921ED"/>
    <w:rsid w:val="008934E6"/>
    <w:rsid w:val="00894BD3"/>
    <w:rsid w:val="00895E11"/>
    <w:rsid w:val="00896794"/>
    <w:rsid w:val="00896D9C"/>
    <w:rsid w:val="00897C3E"/>
    <w:rsid w:val="00897CFD"/>
    <w:rsid w:val="008A04BE"/>
    <w:rsid w:val="008A1E7F"/>
    <w:rsid w:val="008A2ABA"/>
    <w:rsid w:val="008A2B24"/>
    <w:rsid w:val="008A303B"/>
    <w:rsid w:val="008A3143"/>
    <w:rsid w:val="008A386F"/>
    <w:rsid w:val="008A5B23"/>
    <w:rsid w:val="008A5E15"/>
    <w:rsid w:val="008A6C0F"/>
    <w:rsid w:val="008A6D06"/>
    <w:rsid w:val="008A6EEB"/>
    <w:rsid w:val="008A7BDC"/>
    <w:rsid w:val="008B045B"/>
    <w:rsid w:val="008B063B"/>
    <w:rsid w:val="008B0FE2"/>
    <w:rsid w:val="008B14E3"/>
    <w:rsid w:val="008B1981"/>
    <w:rsid w:val="008B1ABC"/>
    <w:rsid w:val="008B2791"/>
    <w:rsid w:val="008B36C9"/>
    <w:rsid w:val="008B3863"/>
    <w:rsid w:val="008B45E1"/>
    <w:rsid w:val="008B471B"/>
    <w:rsid w:val="008B47DF"/>
    <w:rsid w:val="008B4908"/>
    <w:rsid w:val="008B4C74"/>
    <w:rsid w:val="008B6049"/>
    <w:rsid w:val="008B64B1"/>
    <w:rsid w:val="008B7C57"/>
    <w:rsid w:val="008C1999"/>
    <w:rsid w:val="008C267B"/>
    <w:rsid w:val="008C2CD2"/>
    <w:rsid w:val="008C3B04"/>
    <w:rsid w:val="008C4D1A"/>
    <w:rsid w:val="008C5AD2"/>
    <w:rsid w:val="008C701D"/>
    <w:rsid w:val="008C7225"/>
    <w:rsid w:val="008C735F"/>
    <w:rsid w:val="008D0112"/>
    <w:rsid w:val="008D0CF2"/>
    <w:rsid w:val="008D15D3"/>
    <w:rsid w:val="008D3081"/>
    <w:rsid w:val="008D3A25"/>
    <w:rsid w:val="008D3DE6"/>
    <w:rsid w:val="008D4D18"/>
    <w:rsid w:val="008D51A9"/>
    <w:rsid w:val="008D617B"/>
    <w:rsid w:val="008D6292"/>
    <w:rsid w:val="008D6501"/>
    <w:rsid w:val="008D7814"/>
    <w:rsid w:val="008E0FFB"/>
    <w:rsid w:val="008E1021"/>
    <w:rsid w:val="008E13D4"/>
    <w:rsid w:val="008E16D3"/>
    <w:rsid w:val="008E1BB5"/>
    <w:rsid w:val="008E21D3"/>
    <w:rsid w:val="008E2895"/>
    <w:rsid w:val="008E2F31"/>
    <w:rsid w:val="008E3491"/>
    <w:rsid w:val="008E3AE5"/>
    <w:rsid w:val="008E4161"/>
    <w:rsid w:val="008E45FA"/>
    <w:rsid w:val="008E491F"/>
    <w:rsid w:val="008E4ADF"/>
    <w:rsid w:val="008E6680"/>
    <w:rsid w:val="008E6BB3"/>
    <w:rsid w:val="008E7BEF"/>
    <w:rsid w:val="008F092A"/>
    <w:rsid w:val="008F0DFF"/>
    <w:rsid w:val="008F0F44"/>
    <w:rsid w:val="008F16EE"/>
    <w:rsid w:val="008F1ABF"/>
    <w:rsid w:val="008F1E29"/>
    <w:rsid w:val="008F1F92"/>
    <w:rsid w:val="008F237D"/>
    <w:rsid w:val="008F33EF"/>
    <w:rsid w:val="008F36A9"/>
    <w:rsid w:val="008F3B48"/>
    <w:rsid w:val="008F3CEA"/>
    <w:rsid w:val="008F511C"/>
    <w:rsid w:val="008F5DFB"/>
    <w:rsid w:val="008F71F3"/>
    <w:rsid w:val="008F730D"/>
    <w:rsid w:val="008F7986"/>
    <w:rsid w:val="008F7A02"/>
    <w:rsid w:val="008F7D54"/>
    <w:rsid w:val="008F7DAD"/>
    <w:rsid w:val="00900235"/>
    <w:rsid w:val="009004FB"/>
    <w:rsid w:val="009008BF"/>
    <w:rsid w:val="00900F26"/>
    <w:rsid w:val="0090178D"/>
    <w:rsid w:val="009025CC"/>
    <w:rsid w:val="00902EB3"/>
    <w:rsid w:val="0090306B"/>
    <w:rsid w:val="009039B8"/>
    <w:rsid w:val="00903B99"/>
    <w:rsid w:val="009040E7"/>
    <w:rsid w:val="009042B5"/>
    <w:rsid w:val="00904764"/>
    <w:rsid w:val="0090489D"/>
    <w:rsid w:val="00906545"/>
    <w:rsid w:val="00906E3F"/>
    <w:rsid w:val="00906ED2"/>
    <w:rsid w:val="009074BB"/>
    <w:rsid w:val="009077DC"/>
    <w:rsid w:val="00907CD0"/>
    <w:rsid w:val="00907EFE"/>
    <w:rsid w:val="00910A28"/>
    <w:rsid w:val="00911BC1"/>
    <w:rsid w:val="00912401"/>
    <w:rsid w:val="00914582"/>
    <w:rsid w:val="00914C49"/>
    <w:rsid w:val="00914FED"/>
    <w:rsid w:val="00916680"/>
    <w:rsid w:val="00917892"/>
    <w:rsid w:val="00921011"/>
    <w:rsid w:val="0092116C"/>
    <w:rsid w:val="009215DA"/>
    <w:rsid w:val="00923195"/>
    <w:rsid w:val="009238E8"/>
    <w:rsid w:val="00923921"/>
    <w:rsid w:val="009240C1"/>
    <w:rsid w:val="009257A2"/>
    <w:rsid w:val="00926405"/>
    <w:rsid w:val="00926968"/>
    <w:rsid w:val="009275CB"/>
    <w:rsid w:val="0093092E"/>
    <w:rsid w:val="00930D42"/>
    <w:rsid w:val="009318B9"/>
    <w:rsid w:val="00932949"/>
    <w:rsid w:val="00932ABC"/>
    <w:rsid w:val="00932C68"/>
    <w:rsid w:val="009334FE"/>
    <w:rsid w:val="0093380E"/>
    <w:rsid w:val="0093489C"/>
    <w:rsid w:val="00934E9F"/>
    <w:rsid w:val="00934EE1"/>
    <w:rsid w:val="009352DB"/>
    <w:rsid w:val="00936181"/>
    <w:rsid w:val="009363BE"/>
    <w:rsid w:val="0093646E"/>
    <w:rsid w:val="0093695C"/>
    <w:rsid w:val="00936C2C"/>
    <w:rsid w:val="00936F8A"/>
    <w:rsid w:val="009372FC"/>
    <w:rsid w:val="00937DBD"/>
    <w:rsid w:val="00940D30"/>
    <w:rsid w:val="00944793"/>
    <w:rsid w:val="00944C43"/>
    <w:rsid w:val="00945A22"/>
    <w:rsid w:val="00946243"/>
    <w:rsid w:val="0094624D"/>
    <w:rsid w:val="009464E4"/>
    <w:rsid w:val="00946508"/>
    <w:rsid w:val="00946B0B"/>
    <w:rsid w:val="00946EC9"/>
    <w:rsid w:val="009479A7"/>
    <w:rsid w:val="00951449"/>
    <w:rsid w:val="00951B47"/>
    <w:rsid w:val="00951C48"/>
    <w:rsid w:val="00951EE9"/>
    <w:rsid w:val="009526E9"/>
    <w:rsid w:val="00952827"/>
    <w:rsid w:val="00952C1C"/>
    <w:rsid w:val="00953A14"/>
    <w:rsid w:val="0095521C"/>
    <w:rsid w:val="009572EB"/>
    <w:rsid w:val="0095772D"/>
    <w:rsid w:val="00957F47"/>
    <w:rsid w:val="00960770"/>
    <w:rsid w:val="009611C7"/>
    <w:rsid w:val="00961295"/>
    <w:rsid w:val="009618F7"/>
    <w:rsid w:val="0096194E"/>
    <w:rsid w:val="009621AA"/>
    <w:rsid w:val="00962F80"/>
    <w:rsid w:val="0096344A"/>
    <w:rsid w:val="009644DB"/>
    <w:rsid w:val="00965901"/>
    <w:rsid w:val="009662CE"/>
    <w:rsid w:val="00966B14"/>
    <w:rsid w:val="00970169"/>
    <w:rsid w:val="009703F0"/>
    <w:rsid w:val="0097052B"/>
    <w:rsid w:val="009705E2"/>
    <w:rsid w:val="00971FEE"/>
    <w:rsid w:val="00973631"/>
    <w:rsid w:val="00973785"/>
    <w:rsid w:val="00973975"/>
    <w:rsid w:val="00975B95"/>
    <w:rsid w:val="00975E22"/>
    <w:rsid w:val="00976740"/>
    <w:rsid w:val="00976797"/>
    <w:rsid w:val="0097725A"/>
    <w:rsid w:val="00977C6F"/>
    <w:rsid w:val="009801B0"/>
    <w:rsid w:val="009807A0"/>
    <w:rsid w:val="0098184F"/>
    <w:rsid w:val="00982DF2"/>
    <w:rsid w:val="009836A8"/>
    <w:rsid w:val="00983B4B"/>
    <w:rsid w:val="00983E51"/>
    <w:rsid w:val="00984265"/>
    <w:rsid w:val="0098563C"/>
    <w:rsid w:val="00986BBF"/>
    <w:rsid w:val="009904E5"/>
    <w:rsid w:val="00991786"/>
    <w:rsid w:val="00992548"/>
    <w:rsid w:val="00992B1E"/>
    <w:rsid w:val="00993167"/>
    <w:rsid w:val="0099389D"/>
    <w:rsid w:val="00994C89"/>
    <w:rsid w:val="00996275"/>
    <w:rsid w:val="00996CA9"/>
    <w:rsid w:val="009A0494"/>
    <w:rsid w:val="009A0591"/>
    <w:rsid w:val="009A065A"/>
    <w:rsid w:val="009A0E81"/>
    <w:rsid w:val="009A2488"/>
    <w:rsid w:val="009A26D5"/>
    <w:rsid w:val="009A2E5D"/>
    <w:rsid w:val="009A3DD1"/>
    <w:rsid w:val="009A3F3B"/>
    <w:rsid w:val="009A428E"/>
    <w:rsid w:val="009A4A38"/>
    <w:rsid w:val="009A4F72"/>
    <w:rsid w:val="009A4F8D"/>
    <w:rsid w:val="009A6CE5"/>
    <w:rsid w:val="009A6D91"/>
    <w:rsid w:val="009A75A4"/>
    <w:rsid w:val="009A7FA5"/>
    <w:rsid w:val="009B06E8"/>
    <w:rsid w:val="009B10F1"/>
    <w:rsid w:val="009B13B5"/>
    <w:rsid w:val="009B1BB7"/>
    <w:rsid w:val="009B20BB"/>
    <w:rsid w:val="009B2197"/>
    <w:rsid w:val="009B21BC"/>
    <w:rsid w:val="009B2B49"/>
    <w:rsid w:val="009B2B4A"/>
    <w:rsid w:val="009B3784"/>
    <w:rsid w:val="009B3A05"/>
    <w:rsid w:val="009B3CEE"/>
    <w:rsid w:val="009B3EC8"/>
    <w:rsid w:val="009B4968"/>
    <w:rsid w:val="009B6CEC"/>
    <w:rsid w:val="009C0277"/>
    <w:rsid w:val="009C0C6D"/>
    <w:rsid w:val="009C1E69"/>
    <w:rsid w:val="009C2798"/>
    <w:rsid w:val="009C298F"/>
    <w:rsid w:val="009C37D4"/>
    <w:rsid w:val="009C38EC"/>
    <w:rsid w:val="009C4914"/>
    <w:rsid w:val="009C74AA"/>
    <w:rsid w:val="009C7674"/>
    <w:rsid w:val="009C7C9F"/>
    <w:rsid w:val="009D1221"/>
    <w:rsid w:val="009D165F"/>
    <w:rsid w:val="009D296C"/>
    <w:rsid w:val="009D2C68"/>
    <w:rsid w:val="009D35EE"/>
    <w:rsid w:val="009D4448"/>
    <w:rsid w:val="009D594F"/>
    <w:rsid w:val="009D5E1D"/>
    <w:rsid w:val="009D6375"/>
    <w:rsid w:val="009D7044"/>
    <w:rsid w:val="009D7446"/>
    <w:rsid w:val="009E058A"/>
    <w:rsid w:val="009E0C17"/>
    <w:rsid w:val="009E0DB9"/>
    <w:rsid w:val="009E124B"/>
    <w:rsid w:val="009E1D04"/>
    <w:rsid w:val="009E1F21"/>
    <w:rsid w:val="009E26B8"/>
    <w:rsid w:val="009E2E9A"/>
    <w:rsid w:val="009E36AD"/>
    <w:rsid w:val="009E4466"/>
    <w:rsid w:val="009E5305"/>
    <w:rsid w:val="009E5A44"/>
    <w:rsid w:val="009E5F31"/>
    <w:rsid w:val="009E612B"/>
    <w:rsid w:val="009E7863"/>
    <w:rsid w:val="009E7B66"/>
    <w:rsid w:val="009E7C68"/>
    <w:rsid w:val="009F0A1D"/>
    <w:rsid w:val="009F0DF3"/>
    <w:rsid w:val="009F211F"/>
    <w:rsid w:val="009F43F4"/>
    <w:rsid w:val="009F5B4C"/>
    <w:rsid w:val="009F5FEC"/>
    <w:rsid w:val="009F66EB"/>
    <w:rsid w:val="00A002BF"/>
    <w:rsid w:val="00A0076A"/>
    <w:rsid w:val="00A00C30"/>
    <w:rsid w:val="00A00DA4"/>
    <w:rsid w:val="00A022F6"/>
    <w:rsid w:val="00A022F8"/>
    <w:rsid w:val="00A030B3"/>
    <w:rsid w:val="00A0326D"/>
    <w:rsid w:val="00A040B9"/>
    <w:rsid w:val="00A0479A"/>
    <w:rsid w:val="00A04BFF"/>
    <w:rsid w:val="00A057EF"/>
    <w:rsid w:val="00A05C5E"/>
    <w:rsid w:val="00A0687D"/>
    <w:rsid w:val="00A0690F"/>
    <w:rsid w:val="00A0745E"/>
    <w:rsid w:val="00A0771C"/>
    <w:rsid w:val="00A07D6C"/>
    <w:rsid w:val="00A10A1D"/>
    <w:rsid w:val="00A11204"/>
    <w:rsid w:val="00A11338"/>
    <w:rsid w:val="00A12700"/>
    <w:rsid w:val="00A12991"/>
    <w:rsid w:val="00A1334C"/>
    <w:rsid w:val="00A13570"/>
    <w:rsid w:val="00A1388E"/>
    <w:rsid w:val="00A13CD2"/>
    <w:rsid w:val="00A141B6"/>
    <w:rsid w:val="00A14A55"/>
    <w:rsid w:val="00A15521"/>
    <w:rsid w:val="00A16720"/>
    <w:rsid w:val="00A16D9A"/>
    <w:rsid w:val="00A17A30"/>
    <w:rsid w:val="00A2087F"/>
    <w:rsid w:val="00A20A31"/>
    <w:rsid w:val="00A21555"/>
    <w:rsid w:val="00A21B78"/>
    <w:rsid w:val="00A22AE0"/>
    <w:rsid w:val="00A22B12"/>
    <w:rsid w:val="00A23B38"/>
    <w:rsid w:val="00A240EC"/>
    <w:rsid w:val="00A2538C"/>
    <w:rsid w:val="00A2596B"/>
    <w:rsid w:val="00A26048"/>
    <w:rsid w:val="00A26621"/>
    <w:rsid w:val="00A26C20"/>
    <w:rsid w:val="00A26F30"/>
    <w:rsid w:val="00A272C7"/>
    <w:rsid w:val="00A279C2"/>
    <w:rsid w:val="00A27A84"/>
    <w:rsid w:val="00A3042E"/>
    <w:rsid w:val="00A30884"/>
    <w:rsid w:val="00A30955"/>
    <w:rsid w:val="00A30E4B"/>
    <w:rsid w:val="00A328F4"/>
    <w:rsid w:val="00A329C2"/>
    <w:rsid w:val="00A32A6F"/>
    <w:rsid w:val="00A33941"/>
    <w:rsid w:val="00A34413"/>
    <w:rsid w:val="00A3468A"/>
    <w:rsid w:val="00A34733"/>
    <w:rsid w:val="00A3483D"/>
    <w:rsid w:val="00A34985"/>
    <w:rsid w:val="00A3605F"/>
    <w:rsid w:val="00A400AC"/>
    <w:rsid w:val="00A401B7"/>
    <w:rsid w:val="00A40377"/>
    <w:rsid w:val="00A403A2"/>
    <w:rsid w:val="00A40B60"/>
    <w:rsid w:val="00A41480"/>
    <w:rsid w:val="00A42568"/>
    <w:rsid w:val="00A43096"/>
    <w:rsid w:val="00A44D3A"/>
    <w:rsid w:val="00A455EA"/>
    <w:rsid w:val="00A4565F"/>
    <w:rsid w:val="00A45FCA"/>
    <w:rsid w:val="00A46636"/>
    <w:rsid w:val="00A5010D"/>
    <w:rsid w:val="00A50347"/>
    <w:rsid w:val="00A504E3"/>
    <w:rsid w:val="00A50A63"/>
    <w:rsid w:val="00A513CE"/>
    <w:rsid w:val="00A517F3"/>
    <w:rsid w:val="00A519B6"/>
    <w:rsid w:val="00A51F55"/>
    <w:rsid w:val="00A52BBE"/>
    <w:rsid w:val="00A52D79"/>
    <w:rsid w:val="00A53239"/>
    <w:rsid w:val="00A538AC"/>
    <w:rsid w:val="00A53CF9"/>
    <w:rsid w:val="00A54B96"/>
    <w:rsid w:val="00A553FF"/>
    <w:rsid w:val="00A56933"/>
    <w:rsid w:val="00A56A39"/>
    <w:rsid w:val="00A56E02"/>
    <w:rsid w:val="00A57217"/>
    <w:rsid w:val="00A60190"/>
    <w:rsid w:val="00A604B2"/>
    <w:rsid w:val="00A60BB2"/>
    <w:rsid w:val="00A61ADD"/>
    <w:rsid w:val="00A62264"/>
    <w:rsid w:val="00A6295F"/>
    <w:rsid w:val="00A62B1C"/>
    <w:rsid w:val="00A62EA5"/>
    <w:rsid w:val="00A63B79"/>
    <w:rsid w:val="00A63DF7"/>
    <w:rsid w:val="00A645AF"/>
    <w:rsid w:val="00A6481B"/>
    <w:rsid w:val="00A649E2"/>
    <w:rsid w:val="00A66283"/>
    <w:rsid w:val="00A667C8"/>
    <w:rsid w:val="00A67ACC"/>
    <w:rsid w:val="00A67B12"/>
    <w:rsid w:val="00A67B1E"/>
    <w:rsid w:val="00A704CA"/>
    <w:rsid w:val="00A7069D"/>
    <w:rsid w:val="00A715C1"/>
    <w:rsid w:val="00A71738"/>
    <w:rsid w:val="00A724EC"/>
    <w:rsid w:val="00A732D9"/>
    <w:rsid w:val="00A75107"/>
    <w:rsid w:val="00A7566E"/>
    <w:rsid w:val="00A7671A"/>
    <w:rsid w:val="00A76A96"/>
    <w:rsid w:val="00A76AA8"/>
    <w:rsid w:val="00A77088"/>
    <w:rsid w:val="00A8135B"/>
    <w:rsid w:val="00A835A8"/>
    <w:rsid w:val="00A83995"/>
    <w:rsid w:val="00A839C8"/>
    <w:rsid w:val="00A83CFB"/>
    <w:rsid w:val="00A84365"/>
    <w:rsid w:val="00A84990"/>
    <w:rsid w:val="00A8569C"/>
    <w:rsid w:val="00A858CC"/>
    <w:rsid w:val="00A860A8"/>
    <w:rsid w:val="00A86E3D"/>
    <w:rsid w:val="00A87C36"/>
    <w:rsid w:val="00A907D2"/>
    <w:rsid w:val="00A90A9A"/>
    <w:rsid w:val="00A911DD"/>
    <w:rsid w:val="00A915EB"/>
    <w:rsid w:val="00A92327"/>
    <w:rsid w:val="00A93515"/>
    <w:rsid w:val="00A93B61"/>
    <w:rsid w:val="00A93D5B"/>
    <w:rsid w:val="00A94254"/>
    <w:rsid w:val="00A94F6B"/>
    <w:rsid w:val="00A96520"/>
    <w:rsid w:val="00A9686A"/>
    <w:rsid w:val="00A96A38"/>
    <w:rsid w:val="00AA0CB4"/>
    <w:rsid w:val="00AA0F21"/>
    <w:rsid w:val="00AA246F"/>
    <w:rsid w:val="00AA27F7"/>
    <w:rsid w:val="00AA2C79"/>
    <w:rsid w:val="00AA2E77"/>
    <w:rsid w:val="00AA2E81"/>
    <w:rsid w:val="00AA429E"/>
    <w:rsid w:val="00AA4D02"/>
    <w:rsid w:val="00AA58B3"/>
    <w:rsid w:val="00AA60E0"/>
    <w:rsid w:val="00AA6728"/>
    <w:rsid w:val="00AB0EDD"/>
    <w:rsid w:val="00AB14F3"/>
    <w:rsid w:val="00AB2241"/>
    <w:rsid w:val="00AB2C6B"/>
    <w:rsid w:val="00AB2E7A"/>
    <w:rsid w:val="00AB39B3"/>
    <w:rsid w:val="00AB3B35"/>
    <w:rsid w:val="00AB3D93"/>
    <w:rsid w:val="00AB4093"/>
    <w:rsid w:val="00AB40B1"/>
    <w:rsid w:val="00AB4EED"/>
    <w:rsid w:val="00AB576C"/>
    <w:rsid w:val="00AB5A06"/>
    <w:rsid w:val="00AB679C"/>
    <w:rsid w:val="00AB72EF"/>
    <w:rsid w:val="00AB768C"/>
    <w:rsid w:val="00AB7E37"/>
    <w:rsid w:val="00AB7EA9"/>
    <w:rsid w:val="00AB7F88"/>
    <w:rsid w:val="00AC031B"/>
    <w:rsid w:val="00AC18D8"/>
    <w:rsid w:val="00AC1B84"/>
    <w:rsid w:val="00AC1CBD"/>
    <w:rsid w:val="00AC1EE4"/>
    <w:rsid w:val="00AC4176"/>
    <w:rsid w:val="00AC6A5C"/>
    <w:rsid w:val="00AC6D8E"/>
    <w:rsid w:val="00AC75E2"/>
    <w:rsid w:val="00AD02F8"/>
    <w:rsid w:val="00AD05F8"/>
    <w:rsid w:val="00AD0E83"/>
    <w:rsid w:val="00AD0FBD"/>
    <w:rsid w:val="00AD18C4"/>
    <w:rsid w:val="00AD1B23"/>
    <w:rsid w:val="00AD1C03"/>
    <w:rsid w:val="00AD1D83"/>
    <w:rsid w:val="00AD29BD"/>
    <w:rsid w:val="00AD4543"/>
    <w:rsid w:val="00AD48D7"/>
    <w:rsid w:val="00AD5742"/>
    <w:rsid w:val="00AD6E4F"/>
    <w:rsid w:val="00AD71F5"/>
    <w:rsid w:val="00AD7AE1"/>
    <w:rsid w:val="00AE09D4"/>
    <w:rsid w:val="00AE0B44"/>
    <w:rsid w:val="00AE1A92"/>
    <w:rsid w:val="00AE24F3"/>
    <w:rsid w:val="00AE2D95"/>
    <w:rsid w:val="00AE357A"/>
    <w:rsid w:val="00AE3653"/>
    <w:rsid w:val="00AE37CB"/>
    <w:rsid w:val="00AE4037"/>
    <w:rsid w:val="00AE46EC"/>
    <w:rsid w:val="00AE4A23"/>
    <w:rsid w:val="00AE63FC"/>
    <w:rsid w:val="00AE64F4"/>
    <w:rsid w:val="00AE6ED7"/>
    <w:rsid w:val="00AE73EE"/>
    <w:rsid w:val="00AE78AE"/>
    <w:rsid w:val="00AF08FE"/>
    <w:rsid w:val="00AF090A"/>
    <w:rsid w:val="00AF13AB"/>
    <w:rsid w:val="00AF1740"/>
    <w:rsid w:val="00AF24CD"/>
    <w:rsid w:val="00AF2835"/>
    <w:rsid w:val="00AF34DC"/>
    <w:rsid w:val="00AF3B8D"/>
    <w:rsid w:val="00AF40CE"/>
    <w:rsid w:val="00AF462E"/>
    <w:rsid w:val="00AF4C6F"/>
    <w:rsid w:val="00AF54B8"/>
    <w:rsid w:val="00AF61AE"/>
    <w:rsid w:val="00AF6BED"/>
    <w:rsid w:val="00AF755D"/>
    <w:rsid w:val="00AF7DAD"/>
    <w:rsid w:val="00AF7DE2"/>
    <w:rsid w:val="00B003E5"/>
    <w:rsid w:val="00B00949"/>
    <w:rsid w:val="00B01E14"/>
    <w:rsid w:val="00B02B51"/>
    <w:rsid w:val="00B02CEE"/>
    <w:rsid w:val="00B030B5"/>
    <w:rsid w:val="00B03262"/>
    <w:rsid w:val="00B038F0"/>
    <w:rsid w:val="00B03DCD"/>
    <w:rsid w:val="00B045BF"/>
    <w:rsid w:val="00B04715"/>
    <w:rsid w:val="00B04FBF"/>
    <w:rsid w:val="00B0514A"/>
    <w:rsid w:val="00B055E5"/>
    <w:rsid w:val="00B05814"/>
    <w:rsid w:val="00B060B1"/>
    <w:rsid w:val="00B06B54"/>
    <w:rsid w:val="00B06D5D"/>
    <w:rsid w:val="00B0784F"/>
    <w:rsid w:val="00B07ECA"/>
    <w:rsid w:val="00B114E7"/>
    <w:rsid w:val="00B11C0F"/>
    <w:rsid w:val="00B11FFF"/>
    <w:rsid w:val="00B123EF"/>
    <w:rsid w:val="00B12D60"/>
    <w:rsid w:val="00B13EDB"/>
    <w:rsid w:val="00B14042"/>
    <w:rsid w:val="00B146D7"/>
    <w:rsid w:val="00B14726"/>
    <w:rsid w:val="00B15148"/>
    <w:rsid w:val="00B15171"/>
    <w:rsid w:val="00B165E8"/>
    <w:rsid w:val="00B166F4"/>
    <w:rsid w:val="00B16B13"/>
    <w:rsid w:val="00B17278"/>
    <w:rsid w:val="00B17695"/>
    <w:rsid w:val="00B17956"/>
    <w:rsid w:val="00B2039F"/>
    <w:rsid w:val="00B20FA0"/>
    <w:rsid w:val="00B211AF"/>
    <w:rsid w:val="00B212A9"/>
    <w:rsid w:val="00B213A9"/>
    <w:rsid w:val="00B22C61"/>
    <w:rsid w:val="00B24333"/>
    <w:rsid w:val="00B244C3"/>
    <w:rsid w:val="00B25324"/>
    <w:rsid w:val="00B256FD"/>
    <w:rsid w:val="00B27596"/>
    <w:rsid w:val="00B27804"/>
    <w:rsid w:val="00B27FFB"/>
    <w:rsid w:val="00B31AEB"/>
    <w:rsid w:val="00B31C53"/>
    <w:rsid w:val="00B358A7"/>
    <w:rsid w:val="00B35D8C"/>
    <w:rsid w:val="00B36326"/>
    <w:rsid w:val="00B36B1A"/>
    <w:rsid w:val="00B37219"/>
    <w:rsid w:val="00B37591"/>
    <w:rsid w:val="00B376F6"/>
    <w:rsid w:val="00B4022F"/>
    <w:rsid w:val="00B4042E"/>
    <w:rsid w:val="00B40B8B"/>
    <w:rsid w:val="00B40BD7"/>
    <w:rsid w:val="00B40FC6"/>
    <w:rsid w:val="00B41A0E"/>
    <w:rsid w:val="00B42E29"/>
    <w:rsid w:val="00B434D6"/>
    <w:rsid w:val="00B45794"/>
    <w:rsid w:val="00B45FF1"/>
    <w:rsid w:val="00B50129"/>
    <w:rsid w:val="00B50A32"/>
    <w:rsid w:val="00B52A4D"/>
    <w:rsid w:val="00B52D61"/>
    <w:rsid w:val="00B52FCE"/>
    <w:rsid w:val="00B53448"/>
    <w:rsid w:val="00B53BBC"/>
    <w:rsid w:val="00B54ED5"/>
    <w:rsid w:val="00B550F4"/>
    <w:rsid w:val="00B55ADC"/>
    <w:rsid w:val="00B5686F"/>
    <w:rsid w:val="00B56DC8"/>
    <w:rsid w:val="00B57165"/>
    <w:rsid w:val="00B60C2F"/>
    <w:rsid w:val="00B62162"/>
    <w:rsid w:val="00B6225F"/>
    <w:rsid w:val="00B62344"/>
    <w:rsid w:val="00B634E8"/>
    <w:rsid w:val="00B635D9"/>
    <w:rsid w:val="00B635FE"/>
    <w:rsid w:val="00B64025"/>
    <w:rsid w:val="00B643D2"/>
    <w:rsid w:val="00B6466D"/>
    <w:rsid w:val="00B64A3C"/>
    <w:rsid w:val="00B6530F"/>
    <w:rsid w:val="00B66A0B"/>
    <w:rsid w:val="00B66E23"/>
    <w:rsid w:val="00B702D9"/>
    <w:rsid w:val="00B71754"/>
    <w:rsid w:val="00B71BFF"/>
    <w:rsid w:val="00B71F1A"/>
    <w:rsid w:val="00B721B1"/>
    <w:rsid w:val="00B72F3C"/>
    <w:rsid w:val="00B73AA4"/>
    <w:rsid w:val="00B746E3"/>
    <w:rsid w:val="00B74E3C"/>
    <w:rsid w:val="00B750E4"/>
    <w:rsid w:val="00B75D1E"/>
    <w:rsid w:val="00B76E4E"/>
    <w:rsid w:val="00B804DB"/>
    <w:rsid w:val="00B80A44"/>
    <w:rsid w:val="00B80F80"/>
    <w:rsid w:val="00B814FF"/>
    <w:rsid w:val="00B81C76"/>
    <w:rsid w:val="00B82B82"/>
    <w:rsid w:val="00B82CFF"/>
    <w:rsid w:val="00B82E79"/>
    <w:rsid w:val="00B83942"/>
    <w:rsid w:val="00B83981"/>
    <w:rsid w:val="00B84D61"/>
    <w:rsid w:val="00B85ABF"/>
    <w:rsid w:val="00B85E49"/>
    <w:rsid w:val="00B86B78"/>
    <w:rsid w:val="00B87BAB"/>
    <w:rsid w:val="00B87BCD"/>
    <w:rsid w:val="00B87C25"/>
    <w:rsid w:val="00B90D43"/>
    <w:rsid w:val="00B9120E"/>
    <w:rsid w:val="00B91EF0"/>
    <w:rsid w:val="00B92845"/>
    <w:rsid w:val="00B92BE0"/>
    <w:rsid w:val="00B92CA1"/>
    <w:rsid w:val="00B92E3D"/>
    <w:rsid w:val="00B93208"/>
    <w:rsid w:val="00B934C2"/>
    <w:rsid w:val="00B93667"/>
    <w:rsid w:val="00B93C14"/>
    <w:rsid w:val="00B93E4A"/>
    <w:rsid w:val="00B94584"/>
    <w:rsid w:val="00B947E4"/>
    <w:rsid w:val="00B96499"/>
    <w:rsid w:val="00B96890"/>
    <w:rsid w:val="00B979F0"/>
    <w:rsid w:val="00BA1757"/>
    <w:rsid w:val="00BA178F"/>
    <w:rsid w:val="00BA2242"/>
    <w:rsid w:val="00BA25F4"/>
    <w:rsid w:val="00BA268A"/>
    <w:rsid w:val="00BA2856"/>
    <w:rsid w:val="00BA4079"/>
    <w:rsid w:val="00BA44BF"/>
    <w:rsid w:val="00BA4C7B"/>
    <w:rsid w:val="00BA5560"/>
    <w:rsid w:val="00BA5FE6"/>
    <w:rsid w:val="00BA61D0"/>
    <w:rsid w:val="00BB01B2"/>
    <w:rsid w:val="00BB031B"/>
    <w:rsid w:val="00BB0594"/>
    <w:rsid w:val="00BB0977"/>
    <w:rsid w:val="00BB16DD"/>
    <w:rsid w:val="00BB19D9"/>
    <w:rsid w:val="00BB1F41"/>
    <w:rsid w:val="00BB2C37"/>
    <w:rsid w:val="00BB2E30"/>
    <w:rsid w:val="00BB55BD"/>
    <w:rsid w:val="00BB67FB"/>
    <w:rsid w:val="00BB6813"/>
    <w:rsid w:val="00BB682D"/>
    <w:rsid w:val="00BB69D4"/>
    <w:rsid w:val="00BB6A66"/>
    <w:rsid w:val="00BB6D8F"/>
    <w:rsid w:val="00BB6FC9"/>
    <w:rsid w:val="00BC0219"/>
    <w:rsid w:val="00BC05F1"/>
    <w:rsid w:val="00BC0B45"/>
    <w:rsid w:val="00BC1ACB"/>
    <w:rsid w:val="00BC2E84"/>
    <w:rsid w:val="00BC3216"/>
    <w:rsid w:val="00BC34A3"/>
    <w:rsid w:val="00BC3570"/>
    <w:rsid w:val="00BC464F"/>
    <w:rsid w:val="00BC51F2"/>
    <w:rsid w:val="00BC5859"/>
    <w:rsid w:val="00BC7F53"/>
    <w:rsid w:val="00BD24CB"/>
    <w:rsid w:val="00BD270F"/>
    <w:rsid w:val="00BD32A1"/>
    <w:rsid w:val="00BD3F49"/>
    <w:rsid w:val="00BD4F74"/>
    <w:rsid w:val="00BD5D87"/>
    <w:rsid w:val="00BD6750"/>
    <w:rsid w:val="00BD6F5D"/>
    <w:rsid w:val="00BD78DF"/>
    <w:rsid w:val="00BE05A2"/>
    <w:rsid w:val="00BE0F1B"/>
    <w:rsid w:val="00BE11C4"/>
    <w:rsid w:val="00BE2CA1"/>
    <w:rsid w:val="00BE3051"/>
    <w:rsid w:val="00BE3754"/>
    <w:rsid w:val="00BE4ACC"/>
    <w:rsid w:val="00BE4E0E"/>
    <w:rsid w:val="00BE5B39"/>
    <w:rsid w:val="00BE5BA6"/>
    <w:rsid w:val="00BE616C"/>
    <w:rsid w:val="00BE65EE"/>
    <w:rsid w:val="00BE787D"/>
    <w:rsid w:val="00BE7915"/>
    <w:rsid w:val="00BE7D6E"/>
    <w:rsid w:val="00BE7E5B"/>
    <w:rsid w:val="00BE7FEC"/>
    <w:rsid w:val="00BF0ED0"/>
    <w:rsid w:val="00BF16B0"/>
    <w:rsid w:val="00BF26A0"/>
    <w:rsid w:val="00BF2778"/>
    <w:rsid w:val="00BF35CC"/>
    <w:rsid w:val="00BF4311"/>
    <w:rsid w:val="00BF4FD4"/>
    <w:rsid w:val="00BF588E"/>
    <w:rsid w:val="00BF59D7"/>
    <w:rsid w:val="00BF7107"/>
    <w:rsid w:val="00BF71B4"/>
    <w:rsid w:val="00BF75CF"/>
    <w:rsid w:val="00C001E3"/>
    <w:rsid w:val="00C0035F"/>
    <w:rsid w:val="00C0120A"/>
    <w:rsid w:val="00C01381"/>
    <w:rsid w:val="00C01611"/>
    <w:rsid w:val="00C017BD"/>
    <w:rsid w:val="00C0211F"/>
    <w:rsid w:val="00C0277C"/>
    <w:rsid w:val="00C04A5B"/>
    <w:rsid w:val="00C04D20"/>
    <w:rsid w:val="00C04E30"/>
    <w:rsid w:val="00C04E44"/>
    <w:rsid w:val="00C05619"/>
    <w:rsid w:val="00C0619B"/>
    <w:rsid w:val="00C06557"/>
    <w:rsid w:val="00C06C5F"/>
    <w:rsid w:val="00C06DFE"/>
    <w:rsid w:val="00C06FD1"/>
    <w:rsid w:val="00C0751F"/>
    <w:rsid w:val="00C07948"/>
    <w:rsid w:val="00C1046B"/>
    <w:rsid w:val="00C10932"/>
    <w:rsid w:val="00C1098F"/>
    <w:rsid w:val="00C10AB4"/>
    <w:rsid w:val="00C1144B"/>
    <w:rsid w:val="00C12FDD"/>
    <w:rsid w:val="00C138BF"/>
    <w:rsid w:val="00C13A34"/>
    <w:rsid w:val="00C14558"/>
    <w:rsid w:val="00C15B4F"/>
    <w:rsid w:val="00C15D17"/>
    <w:rsid w:val="00C16061"/>
    <w:rsid w:val="00C173EC"/>
    <w:rsid w:val="00C20882"/>
    <w:rsid w:val="00C2246B"/>
    <w:rsid w:val="00C22B92"/>
    <w:rsid w:val="00C23A5A"/>
    <w:rsid w:val="00C25354"/>
    <w:rsid w:val="00C32644"/>
    <w:rsid w:val="00C3333D"/>
    <w:rsid w:val="00C335A2"/>
    <w:rsid w:val="00C34601"/>
    <w:rsid w:val="00C34AD8"/>
    <w:rsid w:val="00C3576E"/>
    <w:rsid w:val="00C3632E"/>
    <w:rsid w:val="00C3636B"/>
    <w:rsid w:val="00C36EA4"/>
    <w:rsid w:val="00C408A4"/>
    <w:rsid w:val="00C40A29"/>
    <w:rsid w:val="00C41579"/>
    <w:rsid w:val="00C41880"/>
    <w:rsid w:val="00C418EA"/>
    <w:rsid w:val="00C42A43"/>
    <w:rsid w:val="00C43313"/>
    <w:rsid w:val="00C43D5C"/>
    <w:rsid w:val="00C459F4"/>
    <w:rsid w:val="00C45C8A"/>
    <w:rsid w:val="00C4639E"/>
    <w:rsid w:val="00C46545"/>
    <w:rsid w:val="00C4689A"/>
    <w:rsid w:val="00C46BB9"/>
    <w:rsid w:val="00C47274"/>
    <w:rsid w:val="00C47401"/>
    <w:rsid w:val="00C47855"/>
    <w:rsid w:val="00C47D77"/>
    <w:rsid w:val="00C47DCF"/>
    <w:rsid w:val="00C50208"/>
    <w:rsid w:val="00C50CCB"/>
    <w:rsid w:val="00C50ED8"/>
    <w:rsid w:val="00C5148B"/>
    <w:rsid w:val="00C5155D"/>
    <w:rsid w:val="00C51BF2"/>
    <w:rsid w:val="00C52FF2"/>
    <w:rsid w:val="00C543E9"/>
    <w:rsid w:val="00C55CEE"/>
    <w:rsid w:val="00C56AA4"/>
    <w:rsid w:val="00C571BB"/>
    <w:rsid w:val="00C571D7"/>
    <w:rsid w:val="00C57659"/>
    <w:rsid w:val="00C600D5"/>
    <w:rsid w:val="00C60403"/>
    <w:rsid w:val="00C60DFB"/>
    <w:rsid w:val="00C6119E"/>
    <w:rsid w:val="00C6121A"/>
    <w:rsid w:val="00C614A8"/>
    <w:rsid w:val="00C615C6"/>
    <w:rsid w:val="00C61DF5"/>
    <w:rsid w:val="00C6218D"/>
    <w:rsid w:val="00C62274"/>
    <w:rsid w:val="00C63BEA"/>
    <w:rsid w:val="00C63CCA"/>
    <w:rsid w:val="00C63EA7"/>
    <w:rsid w:val="00C644B0"/>
    <w:rsid w:val="00C656C8"/>
    <w:rsid w:val="00C65DF2"/>
    <w:rsid w:val="00C6705A"/>
    <w:rsid w:val="00C67797"/>
    <w:rsid w:val="00C67FE1"/>
    <w:rsid w:val="00C70CCC"/>
    <w:rsid w:val="00C71A29"/>
    <w:rsid w:val="00C7202F"/>
    <w:rsid w:val="00C720B3"/>
    <w:rsid w:val="00C72249"/>
    <w:rsid w:val="00C73AAD"/>
    <w:rsid w:val="00C75133"/>
    <w:rsid w:val="00C75655"/>
    <w:rsid w:val="00C75AA1"/>
    <w:rsid w:val="00C75BDD"/>
    <w:rsid w:val="00C76A6F"/>
    <w:rsid w:val="00C7766E"/>
    <w:rsid w:val="00C77A40"/>
    <w:rsid w:val="00C80AD5"/>
    <w:rsid w:val="00C84887"/>
    <w:rsid w:val="00C8505A"/>
    <w:rsid w:val="00C85B01"/>
    <w:rsid w:val="00C85C27"/>
    <w:rsid w:val="00C866DE"/>
    <w:rsid w:val="00C86E8F"/>
    <w:rsid w:val="00C920E4"/>
    <w:rsid w:val="00C93108"/>
    <w:rsid w:val="00C93CA0"/>
    <w:rsid w:val="00C93F0A"/>
    <w:rsid w:val="00C94457"/>
    <w:rsid w:val="00C95694"/>
    <w:rsid w:val="00C9690D"/>
    <w:rsid w:val="00C969A2"/>
    <w:rsid w:val="00C96FBB"/>
    <w:rsid w:val="00C97C9F"/>
    <w:rsid w:val="00CA0580"/>
    <w:rsid w:val="00CA0C32"/>
    <w:rsid w:val="00CA0CC5"/>
    <w:rsid w:val="00CA14F1"/>
    <w:rsid w:val="00CA19F4"/>
    <w:rsid w:val="00CA1F19"/>
    <w:rsid w:val="00CA2206"/>
    <w:rsid w:val="00CA23AF"/>
    <w:rsid w:val="00CA3A3C"/>
    <w:rsid w:val="00CA3B22"/>
    <w:rsid w:val="00CA4440"/>
    <w:rsid w:val="00CA58F9"/>
    <w:rsid w:val="00CA6B63"/>
    <w:rsid w:val="00CB0062"/>
    <w:rsid w:val="00CB258C"/>
    <w:rsid w:val="00CB31E4"/>
    <w:rsid w:val="00CB4132"/>
    <w:rsid w:val="00CB41B0"/>
    <w:rsid w:val="00CB440B"/>
    <w:rsid w:val="00CB4436"/>
    <w:rsid w:val="00CB4523"/>
    <w:rsid w:val="00CB4773"/>
    <w:rsid w:val="00CB4988"/>
    <w:rsid w:val="00CB5C7B"/>
    <w:rsid w:val="00CB6315"/>
    <w:rsid w:val="00CB7ADD"/>
    <w:rsid w:val="00CB7E5F"/>
    <w:rsid w:val="00CC012A"/>
    <w:rsid w:val="00CC107A"/>
    <w:rsid w:val="00CC200D"/>
    <w:rsid w:val="00CC2964"/>
    <w:rsid w:val="00CC4508"/>
    <w:rsid w:val="00CC4A25"/>
    <w:rsid w:val="00CC5828"/>
    <w:rsid w:val="00CC6FAF"/>
    <w:rsid w:val="00CD053D"/>
    <w:rsid w:val="00CD0E58"/>
    <w:rsid w:val="00CD116A"/>
    <w:rsid w:val="00CD1317"/>
    <w:rsid w:val="00CD1ACD"/>
    <w:rsid w:val="00CD2129"/>
    <w:rsid w:val="00CD273E"/>
    <w:rsid w:val="00CD4126"/>
    <w:rsid w:val="00CD4206"/>
    <w:rsid w:val="00CD4B72"/>
    <w:rsid w:val="00CD5387"/>
    <w:rsid w:val="00CD53FB"/>
    <w:rsid w:val="00CD54BF"/>
    <w:rsid w:val="00CD592B"/>
    <w:rsid w:val="00CD7ABB"/>
    <w:rsid w:val="00CE0F3D"/>
    <w:rsid w:val="00CE0FA4"/>
    <w:rsid w:val="00CE2AE5"/>
    <w:rsid w:val="00CE2FC6"/>
    <w:rsid w:val="00CE3C28"/>
    <w:rsid w:val="00CE4096"/>
    <w:rsid w:val="00CE45D3"/>
    <w:rsid w:val="00CE48B5"/>
    <w:rsid w:val="00CE4D3C"/>
    <w:rsid w:val="00CE4DD3"/>
    <w:rsid w:val="00CE55F3"/>
    <w:rsid w:val="00CE5930"/>
    <w:rsid w:val="00CE6372"/>
    <w:rsid w:val="00CE731E"/>
    <w:rsid w:val="00CE73EA"/>
    <w:rsid w:val="00CE75B0"/>
    <w:rsid w:val="00CE7A17"/>
    <w:rsid w:val="00CF0338"/>
    <w:rsid w:val="00CF0A86"/>
    <w:rsid w:val="00CF0A95"/>
    <w:rsid w:val="00CF16C7"/>
    <w:rsid w:val="00CF1C79"/>
    <w:rsid w:val="00CF1DAA"/>
    <w:rsid w:val="00CF2492"/>
    <w:rsid w:val="00CF268F"/>
    <w:rsid w:val="00CF3B99"/>
    <w:rsid w:val="00CF3FC7"/>
    <w:rsid w:val="00CF462B"/>
    <w:rsid w:val="00CF52D0"/>
    <w:rsid w:val="00CF5654"/>
    <w:rsid w:val="00CF5AE3"/>
    <w:rsid w:val="00CF5B8D"/>
    <w:rsid w:val="00CF6986"/>
    <w:rsid w:val="00CF6CFC"/>
    <w:rsid w:val="00CF73E8"/>
    <w:rsid w:val="00CF7533"/>
    <w:rsid w:val="00CF75CD"/>
    <w:rsid w:val="00CF7FBE"/>
    <w:rsid w:val="00D00095"/>
    <w:rsid w:val="00D01185"/>
    <w:rsid w:val="00D015D3"/>
    <w:rsid w:val="00D018F7"/>
    <w:rsid w:val="00D01AB8"/>
    <w:rsid w:val="00D03282"/>
    <w:rsid w:val="00D03330"/>
    <w:rsid w:val="00D0348B"/>
    <w:rsid w:val="00D03875"/>
    <w:rsid w:val="00D039A8"/>
    <w:rsid w:val="00D0478D"/>
    <w:rsid w:val="00D04AF1"/>
    <w:rsid w:val="00D0544C"/>
    <w:rsid w:val="00D05C60"/>
    <w:rsid w:val="00D05FDC"/>
    <w:rsid w:val="00D06059"/>
    <w:rsid w:val="00D06303"/>
    <w:rsid w:val="00D066F5"/>
    <w:rsid w:val="00D06CF0"/>
    <w:rsid w:val="00D105B8"/>
    <w:rsid w:val="00D10D29"/>
    <w:rsid w:val="00D1133A"/>
    <w:rsid w:val="00D121E7"/>
    <w:rsid w:val="00D12711"/>
    <w:rsid w:val="00D1462E"/>
    <w:rsid w:val="00D14E8C"/>
    <w:rsid w:val="00D155A9"/>
    <w:rsid w:val="00D16746"/>
    <w:rsid w:val="00D16CC0"/>
    <w:rsid w:val="00D1773F"/>
    <w:rsid w:val="00D20007"/>
    <w:rsid w:val="00D206EA"/>
    <w:rsid w:val="00D207B8"/>
    <w:rsid w:val="00D20FAE"/>
    <w:rsid w:val="00D21069"/>
    <w:rsid w:val="00D220E4"/>
    <w:rsid w:val="00D22522"/>
    <w:rsid w:val="00D2266B"/>
    <w:rsid w:val="00D22DEE"/>
    <w:rsid w:val="00D23A4D"/>
    <w:rsid w:val="00D23F8C"/>
    <w:rsid w:val="00D249BD"/>
    <w:rsid w:val="00D25905"/>
    <w:rsid w:val="00D27036"/>
    <w:rsid w:val="00D27732"/>
    <w:rsid w:val="00D27A3E"/>
    <w:rsid w:val="00D27C2D"/>
    <w:rsid w:val="00D30BFD"/>
    <w:rsid w:val="00D31794"/>
    <w:rsid w:val="00D321F1"/>
    <w:rsid w:val="00D321F2"/>
    <w:rsid w:val="00D32947"/>
    <w:rsid w:val="00D34C0E"/>
    <w:rsid w:val="00D35AE1"/>
    <w:rsid w:val="00D3611F"/>
    <w:rsid w:val="00D36D4D"/>
    <w:rsid w:val="00D371E5"/>
    <w:rsid w:val="00D3737D"/>
    <w:rsid w:val="00D3749A"/>
    <w:rsid w:val="00D377A9"/>
    <w:rsid w:val="00D409F9"/>
    <w:rsid w:val="00D40D4E"/>
    <w:rsid w:val="00D4294D"/>
    <w:rsid w:val="00D43344"/>
    <w:rsid w:val="00D450EF"/>
    <w:rsid w:val="00D457D0"/>
    <w:rsid w:val="00D46034"/>
    <w:rsid w:val="00D46DE2"/>
    <w:rsid w:val="00D46E2B"/>
    <w:rsid w:val="00D475CD"/>
    <w:rsid w:val="00D47E02"/>
    <w:rsid w:val="00D52501"/>
    <w:rsid w:val="00D5370C"/>
    <w:rsid w:val="00D539B5"/>
    <w:rsid w:val="00D558F2"/>
    <w:rsid w:val="00D55EC0"/>
    <w:rsid w:val="00D56264"/>
    <w:rsid w:val="00D56848"/>
    <w:rsid w:val="00D57983"/>
    <w:rsid w:val="00D607AB"/>
    <w:rsid w:val="00D62346"/>
    <w:rsid w:val="00D6245C"/>
    <w:rsid w:val="00D62840"/>
    <w:rsid w:val="00D62E90"/>
    <w:rsid w:val="00D63436"/>
    <w:rsid w:val="00D635BA"/>
    <w:rsid w:val="00D63ADC"/>
    <w:rsid w:val="00D65FE4"/>
    <w:rsid w:val="00D66506"/>
    <w:rsid w:val="00D66D3D"/>
    <w:rsid w:val="00D67CBF"/>
    <w:rsid w:val="00D70848"/>
    <w:rsid w:val="00D709E3"/>
    <w:rsid w:val="00D7198A"/>
    <w:rsid w:val="00D71AAD"/>
    <w:rsid w:val="00D725AB"/>
    <w:rsid w:val="00D72868"/>
    <w:rsid w:val="00D73228"/>
    <w:rsid w:val="00D73733"/>
    <w:rsid w:val="00D73914"/>
    <w:rsid w:val="00D74361"/>
    <w:rsid w:val="00D74701"/>
    <w:rsid w:val="00D758BB"/>
    <w:rsid w:val="00D763A6"/>
    <w:rsid w:val="00D76921"/>
    <w:rsid w:val="00D76BBF"/>
    <w:rsid w:val="00D77183"/>
    <w:rsid w:val="00D7781A"/>
    <w:rsid w:val="00D77B03"/>
    <w:rsid w:val="00D81A8D"/>
    <w:rsid w:val="00D81B3B"/>
    <w:rsid w:val="00D81CCE"/>
    <w:rsid w:val="00D81E36"/>
    <w:rsid w:val="00D82910"/>
    <w:rsid w:val="00D8385C"/>
    <w:rsid w:val="00D84A7C"/>
    <w:rsid w:val="00D85B6A"/>
    <w:rsid w:val="00D8642E"/>
    <w:rsid w:val="00D874CB"/>
    <w:rsid w:val="00D879E9"/>
    <w:rsid w:val="00D87B1E"/>
    <w:rsid w:val="00D9100D"/>
    <w:rsid w:val="00D91069"/>
    <w:rsid w:val="00D9152E"/>
    <w:rsid w:val="00D92869"/>
    <w:rsid w:val="00D92BE6"/>
    <w:rsid w:val="00D93374"/>
    <w:rsid w:val="00D94275"/>
    <w:rsid w:val="00D956AB"/>
    <w:rsid w:val="00D963CE"/>
    <w:rsid w:val="00D968A8"/>
    <w:rsid w:val="00D96909"/>
    <w:rsid w:val="00D9715F"/>
    <w:rsid w:val="00D9744C"/>
    <w:rsid w:val="00D9796D"/>
    <w:rsid w:val="00D97C48"/>
    <w:rsid w:val="00D97C79"/>
    <w:rsid w:val="00DA07A1"/>
    <w:rsid w:val="00DA0DFC"/>
    <w:rsid w:val="00DA0FA9"/>
    <w:rsid w:val="00DA1582"/>
    <w:rsid w:val="00DA1EF7"/>
    <w:rsid w:val="00DA20B6"/>
    <w:rsid w:val="00DA2524"/>
    <w:rsid w:val="00DA289C"/>
    <w:rsid w:val="00DA30F0"/>
    <w:rsid w:val="00DA32C5"/>
    <w:rsid w:val="00DA38DA"/>
    <w:rsid w:val="00DA4816"/>
    <w:rsid w:val="00DA4B12"/>
    <w:rsid w:val="00DA7040"/>
    <w:rsid w:val="00DA755D"/>
    <w:rsid w:val="00DA76BC"/>
    <w:rsid w:val="00DA7746"/>
    <w:rsid w:val="00DB0BD9"/>
    <w:rsid w:val="00DB0DAE"/>
    <w:rsid w:val="00DB1C67"/>
    <w:rsid w:val="00DB2202"/>
    <w:rsid w:val="00DB2821"/>
    <w:rsid w:val="00DB290F"/>
    <w:rsid w:val="00DB2A32"/>
    <w:rsid w:val="00DB3335"/>
    <w:rsid w:val="00DB3B14"/>
    <w:rsid w:val="00DB4EFF"/>
    <w:rsid w:val="00DB64D1"/>
    <w:rsid w:val="00DB666C"/>
    <w:rsid w:val="00DB6BA0"/>
    <w:rsid w:val="00DB7A23"/>
    <w:rsid w:val="00DC087E"/>
    <w:rsid w:val="00DC113F"/>
    <w:rsid w:val="00DC1687"/>
    <w:rsid w:val="00DC1B21"/>
    <w:rsid w:val="00DC23FA"/>
    <w:rsid w:val="00DC310E"/>
    <w:rsid w:val="00DC3E5D"/>
    <w:rsid w:val="00DC422F"/>
    <w:rsid w:val="00DC4B35"/>
    <w:rsid w:val="00DC5448"/>
    <w:rsid w:val="00DC57D8"/>
    <w:rsid w:val="00DC5993"/>
    <w:rsid w:val="00DC5A0E"/>
    <w:rsid w:val="00DC678D"/>
    <w:rsid w:val="00DC6AFF"/>
    <w:rsid w:val="00DC6B3A"/>
    <w:rsid w:val="00DC6EE7"/>
    <w:rsid w:val="00DC7B15"/>
    <w:rsid w:val="00DC7CA9"/>
    <w:rsid w:val="00DD007A"/>
    <w:rsid w:val="00DD0A57"/>
    <w:rsid w:val="00DD0B0E"/>
    <w:rsid w:val="00DD0C11"/>
    <w:rsid w:val="00DD1021"/>
    <w:rsid w:val="00DD14FA"/>
    <w:rsid w:val="00DD1B44"/>
    <w:rsid w:val="00DD1F26"/>
    <w:rsid w:val="00DD2C8F"/>
    <w:rsid w:val="00DD3F00"/>
    <w:rsid w:val="00DD41A8"/>
    <w:rsid w:val="00DD44BB"/>
    <w:rsid w:val="00DD5199"/>
    <w:rsid w:val="00DD5224"/>
    <w:rsid w:val="00DD5CE3"/>
    <w:rsid w:val="00DD5EFA"/>
    <w:rsid w:val="00DD68A5"/>
    <w:rsid w:val="00DD68E5"/>
    <w:rsid w:val="00DD6F6E"/>
    <w:rsid w:val="00DD714C"/>
    <w:rsid w:val="00DD736C"/>
    <w:rsid w:val="00DE2F49"/>
    <w:rsid w:val="00DE4200"/>
    <w:rsid w:val="00DE42AF"/>
    <w:rsid w:val="00DE4CE7"/>
    <w:rsid w:val="00DE595D"/>
    <w:rsid w:val="00DE5A0A"/>
    <w:rsid w:val="00DE5E02"/>
    <w:rsid w:val="00DE6016"/>
    <w:rsid w:val="00DE7150"/>
    <w:rsid w:val="00DE77AD"/>
    <w:rsid w:val="00DE7C2C"/>
    <w:rsid w:val="00DF0128"/>
    <w:rsid w:val="00DF0269"/>
    <w:rsid w:val="00DF3012"/>
    <w:rsid w:val="00DF3719"/>
    <w:rsid w:val="00DF37F5"/>
    <w:rsid w:val="00DF3D38"/>
    <w:rsid w:val="00DF4091"/>
    <w:rsid w:val="00DF42CA"/>
    <w:rsid w:val="00DF4E92"/>
    <w:rsid w:val="00DF54D4"/>
    <w:rsid w:val="00DF5DDD"/>
    <w:rsid w:val="00DF689B"/>
    <w:rsid w:val="00DF703A"/>
    <w:rsid w:val="00DF74A6"/>
    <w:rsid w:val="00DF798A"/>
    <w:rsid w:val="00DF7C0A"/>
    <w:rsid w:val="00E01745"/>
    <w:rsid w:val="00E0209A"/>
    <w:rsid w:val="00E0278A"/>
    <w:rsid w:val="00E02C6D"/>
    <w:rsid w:val="00E02EA3"/>
    <w:rsid w:val="00E02F83"/>
    <w:rsid w:val="00E03B80"/>
    <w:rsid w:val="00E03D3B"/>
    <w:rsid w:val="00E0426C"/>
    <w:rsid w:val="00E0445B"/>
    <w:rsid w:val="00E04E21"/>
    <w:rsid w:val="00E04FB6"/>
    <w:rsid w:val="00E05296"/>
    <w:rsid w:val="00E05510"/>
    <w:rsid w:val="00E05E3B"/>
    <w:rsid w:val="00E06765"/>
    <w:rsid w:val="00E068F8"/>
    <w:rsid w:val="00E06AD2"/>
    <w:rsid w:val="00E071C8"/>
    <w:rsid w:val="00E077D6"/>
    <w:rsid w:val="00E078F9"/>
    <w:rsid w:val="00E10110"/>
    <w:rsid w:val="00E1057D"/>
    <w:rsid w:val="00E10FA0"/>
    <w:rsid w:val="00E11E56"/>
    <w:rsid w:val="00E120F4"/>
    <w:rsid w:val="00E12ECA"/>
    <w:rsid w:val="00E12F30"/>
    <w:rsid w:val="00E13329"/>
    <w:rsid w:val="00E13550"/>
    <w:rsid w:val="00E16162"/>
    <w:rsid w:val="00E16350"/>
    <w:rsid w:val="00E16534"/>
    <w:rsid w:val="00E1680A"/>
    <w:rsid w:val="00E1724E"/>
    <w:rsid w:val="00E17C1D"/>
    <w:rsid w:val="00E20289"/>
    <w:rsid w:val="00E20389"/>
    <w:rsid w:val="00E208F5"/>
    <w:rsid w:val="00E20C77"/>
    <w:rsid w:val="00E21794"/>
    <w:rsid w:val="00E22B1D"/>
    <w:rsid w:val="00E2308E"/>
    <w:rsid w:val="00E2590F"/>
    <w:rsid w:val="00E25B5A"/>
    <w:rsid w:val="00E25D0B"/>
    <w:rsid w:val="00E25D12"/>
    <w:rsid w:val="00E30155"/>
    <w:rsid w:val="00E30240"/>
    <w:rsid w:val="00E306F0"/>
    <w:rsid w:val="00E3273C"/>
    <w:rsid w:val="00E3327C"/>
    <w:rsid w:val="00E33A39"/>
    <w:rsid w:val="00E33D21"/>
    <w:rsid w:val="00E33ED7"/>
    <w:rsid w:val="00E3450B"/>
    <w:rsid w:val="00E34DFA"/>
    <w:rsid w:val="00E34F71"/>
    <w:rsid w:val="00E35259"/>
    <w:rsid w:val="00E35265"/>
    <w:rsid w:val="00E36AE2"/>
    <w:rsid w:val="00E371FA"/>
    <w:rsid w:val="00E37C6D"/>
    <w:rsid w:val="00E400C3"/>
    <w:rsid w:val="00E40C64"/>
    <w:rsid w:val="00E413FA"/>
    <w:rsid w:val="00E41545"/>
    <w:rsid w:val="00E41B2E"/>
    <w:rsid w:val="00E41C94"/>
    <w:rsid w:val="00E42870"/>
    <w:rsid w:val="00E42F80"/>
    <w:rsid w:val="00E43FFE"/>
    <w:rsid w:val="00E4456F"/>
    <w:rsid w:val="00E446C3"/>
    <w:rsid w:val="00E447BA"/>
    <w:rsid w:val="00E449FE"/>
    <w:rsid w:val="00E45038"/>
    <w:rsid w:val="00E4597C"/>
    <w:rsid w:val="00E45AF4"/>
    <w:rsid w:val="00E46533"/>
    <w:rsid w:val="00E46FB3"/>
    <w:rsid w:val="00E47232"/>
    <w:rsid w:val="00E47401"/>
    <w:rsid w:val="00E47AE2"/>
    <w:rsid w:val="00E47C88"/>
    <w:rsid w:val="00E47F09"/>
    <w:rsid w:val="00E5089B"/>
    <w:rsid w:val="00E5343B"/>
    <w:rsid w:val="00E53FD0"/>
    <w:rsid w:val="00E5410D"/>
    <w:rsid w:val="00E54C5B"/>
    <w:rsid w:val="00E552AC"/>
    <w:rsid w:val="00E55AC7"/>
    <w:rsid w:val="00E56BF8"/>
    <w:rsid w:val="00E57C86"/>
    <w:rsid w:val="00E60FED"/>
    <w:rsid w:val="00E61DC0"/>
    <w:rsid w:val="00E62653"/>
    <w:rsid w:val="00E627BE"/>
    <w:rsid w:val="00E62C4A"/>
    <w:rsid w:val="00E632AD"/>
    <w:rsid w:val="00E63387"/>
    <w:rsid w:val="00E6404C"/>
    <w:rsid w:val="00E6419F"/>
    <w:rsid w:val="00E644BE"/>
    <w:rsid w:val="00E6479E"/>
    <w:rsid w:val="00E66263"/>
    <w:rsid w:val="00E6701C"/>
    <w:rsid w:val="00E673BA"/>
    <w:rsid w:val="00E6777A"/>
    <w:rsid w:val="00E67A5A"/>
    <w:rsid w:val="00E67B05"/>
    <w:rsid w:val="00E67E31"/>
    <w:rsid w:val="00E70960"/>
    <w:rsid w:val="00E7149A"/>
    <w:rsid w:val="00E72E62"/>
    <w:rsid w:val="00E738BF"/>
    <w:rsid w:val="00E74368"/>
    <w:rsid w:val="00E74E9B"/>
    <w:rsid w:val="00E75057"/>
    <w:rsid w:val="00E752DA"/>
    <w:rsid w:val="00E753D3"/>
    <w:rsid w:val="00E75E8E"/>
    <w:rsid w:val="00E76A87"/>
    <w:rsid w:val="00E801E6"/>
    <w:rsid w:val="00E80742"/>
    <w:rsid w:val="00E81681"/>
    <w:rsid w:val="00E81D38"/>
    <w:rsid w:val="00E82F38"/>
    <w:rsid w:val="00E8447D"/>
    <w:rsid w:val="00E845A7"/>
    <w:rsid w:val="00E85642"/>
    <w:rsid w:val="00E862CD"/>
    <w:rsid w:val="00E86851"/>
    <w:rsid w:val="00E87BE2"/>
    <w:rsid w:val="00E921FD"/>
    <w:rsid w:val="00E92ACE"/>
    <w:rsid w:val="00E930B9"/>
    <w:rsid w:val="00E93312"/>
    <w:rsid w:val="00E93712"/>
    <w:rsid w:val="00E93D63"/>
    <w:rsid w:val="00E94297"/>
    <w:rsid w:val="00E9578D"/>
    <w:rsid w:val="00E95D20"/>
    <w:rsid w:val="00E9603B"/>
    <w:rsid w:val="00E962AA"/>
    <w:rsid w:val="00E96B71"/>
    <w:rsid w:val="00E96F63"/>
    <w:rsid w:val="00E97242"/>
    <w:rsid w:val="00E97250"/>
    <w:rsid w:val="00E97AF7"/>
    <w:rsid w:val="00EA0719"/>
    <w:rsid w:val="00EA0BAE"/>
    <w:rsid w:val="00EA109A"/>
    <w:rsid w:val="00EA16BE"/>
    <w:rsid w:val="00EA1A64"/>
    <w:rsid w:val="00EA1C18"/>
    <w:rsid w:val="00EA1D84"/>
    <w:rsid w:val="00EA3971"/>
    <w:rsid w:val="00EA443C"/>
    <w:rsid w:val="00EA49D7"/>
    <w:rsid w:val="00EA4E61"/>
    <w:rsid w:val="00EA6AD5"/>
    <w:rsid w:val="00EA725E"/>
    <w:rsid w:val="00EA74ED"/>
    <w:rsid w:val="00EA7756"/>
    <w:rsid w:val="00EB13D7"/>
    <w:rsid w:val="00EB1CEE"/>
    <w:rsid w:val="00EB2816"/>
    <w:rsid w:val="00EB2AE1"/>
    <w:rsid w:val="00EB2E7D"/>
    <w:rsid w:val="00EB31DF"/>
    <w:rsid w:val="00EB3CA2"/>
    <w:rsid w:val="00EB3D55"/>
    <w:rsid w:val="00EB5908"/>
    <w:rsid w:val="00EB62A9"/>
    <w:rsid w:val="00EC042C"/>
    <w:rsid w:val="00EC0C1F"/>
    <w:rsid w:val="00EC0F62"/>
    <w:rsid w:val="00EC114B"/>
    <w:rsid w:val="00EC1150"/>
    <w:rsid w:val="00EC23A5"/>
    <w:rsid w:val="00EC2F90"/>
    <w:rsid w:val="00EC3187"/>
    <w:rsid w:val="00EC50F6"/>
    <w:rsid w:val="00EC5370"/>
    <w:rsid w:val="00EC5953"/>
    <w:rsid w:val="00EC6375"/>
    <w:rsid w:val="00EC646E"/>
    <w:rsid w:val="00EC66A7"/>
    <w:rsid w:val="00EC697D"/>
    <w:rsid w:val="00EC6E30"/>
    <w:rsid w:val="00ED05C8"/>
    <w:rsid w:val="00ED088E"/>
    <w:rsid w:val="00ED14CA"/>
    <w:rsid w:val="00ED198D"/>
    <w:rsid w:val="00ED19F3"/>
    <w:rsid w:val="00ED2069"/>
    <w:rsid w:val="00ED2496"/>
    <w:rsid w:val="00ED290D"/>
    <w:rsid w:val="00ED3021"/>
    <w:rsid w:val="00ED35D8"/>
    <w:rsid w:val="00ED3AE0"/>
    <w:rsid w:val="00ED42D3"/>
    <w:rsid w:val="00ED4667"/>
    <w:rsid w:val="00ED5552"/>
    <w:rsid w:val="00ED5B55"/>
    <w:rsid w:val="00ED647A"/>
    <w:rsid w:val="00ED79C5"/>
    <w:rsid w:val="00ED7E5D"/>
    <w:rsid w:val="00EE0819"/>
    <w:rsid w:val="00EE17E8"/>
    <w:rsid w:val="00EE19CD"/>
    <w:rsid w:val="00EE2005"/>
    <w:rsid w:val="00EE22DB"/>
    <w:rsid w:val="00EE2BEB"/>
    <w:rsid w:val="00EE2DF3"/>
    <w:rsid w:val="00EE360C"/>
    <w:rsid w:val="00EE4274"/>
    <w:rsid w:val="00EE4813"/>
    <w:rsid w:val="00EE4EB7"/>
    <w:rsid w:val="00EE5003"/>
    <w:rsid w:val="00EE562D"/>
    <w:rsid w:val="00EE67DC"/>
    <w:rsid w:val="00EE67EA"/>
    <w:rsid w:val="00EE6D10"/>
    <w:rsid w:val="00EF0B79"/>
    <w:rsid w:val="00EF17A5"/>
    <w:rsid w:val="00EF1E79"/>
    <w:rsid w:val="00EF2189"/>
    <w:rsid w:val="00EF2AE3"/>
    <w:rsid w:val="00EF3CFB"/>
    <w:rsid w:val="00EF4DFB"/>
    <w:rsid w:val="00EF4E9F"/>
    <w:rsid w:val="00EF5ACC"/>
    <w:rsid w:val="00EF5EC4"/>
    <w:rsid w:val="00EF6074"/>
    <w:rsid w:val="00EF621B"/>
    <w:rsid w:val="00EF6306"/>
    <w:rsid w:val="00EF75BA"/>
    <w:rsid w:val="00EF7AC2"/>
    <w:rsid w:val="00F000B5"/>
    <w:rsid w:val="00F001B4"/>
    <w:rsid w:val="00F001CD"/>
    <w:rsid w:val="00F0073B"/>
    <w:rsid w:val="00F00AAD"/>
    <w:rsid w:val="00F00FF6"/>
    <w:rsid w:val="00F01BDE"/>
    <w:rsid w:val="00F0244F"/>
    <w:rsid w:val="00F02D00"/>
    <w:rsid w:val="00F042BC"/>
    <w:rsid w:val="00F05587"/>
    <w:rsid w:val="00F0568C"/>
    <w:rsid w:val="00F05860"/>
    <w:rsid w:val="00F05A28"/>
    <w:rsid w:val="00F06EEB"/>
    <w:rsid w:val="00F073BC"/>
    <w:rsid w:val="00F076AC"/>
    <w:rsid w:val="00F10BBE"/>
    <w:rsid w:val="00F11055"/>
    <w:rsid w:val="00F116A6"/>
    <w:rsid w:val="00F12F27"/>
    <w:rsid w:val="00F153B6"/>
    <w:rsid w:val="00F156FE"/>
    <w:rsid w:val="00F15D2A"/>
    <w:rsid w:val="00F17062"/>
    <w:rsid w:val="00F17639"/>
    <w:rsid w:val="00F206E7"/>
    <w:rsid w:val="00F23041"/>
    <w:rsid w:val="00F2433B"/>
    <w:rsid w:val="00F24966"/>
    <w:rsid w:val="00F24B33"/>
    <w:rsid w:val="00F24BD2"/>
    <w:rsid w:val="00F24E96"/>
    <w:rsid w:val="00F24EAE"/>
    <w:rsid w:val="00F24EE4"/>
    <w:rsid w:val="00F25D6A"/>
    <w:rsid w:val="00F25DE6"/>
    <w:rsid w:val="00F25E94"/>
    <w:rsid w:val="00F261F0"/>
    <w:rsid w:val="00F265F4"/>
    <w:rsid w:val="00F27289"/>
    <w:rsid w:val="00F27694"/>
    <w:rsid w:val="00F27C13"/>
    <w:rsid w:val="00F3031C"/>
    <w:rsid w:val="00F30380"/>
    <w:rsid w:val="00F30A65"/>
    <w:rsid w:val="00F327E0"/>
    <w:rsid w:val="00F32B12"/>
    <w:rsid w:val="00F33079"/>
    <w:rsid w:val="00F34533"/>
    <w:rsid w:val="00F355FE"/>
    <w:rsid w:val="00F35645"/>
    <w:rsid w:val="00F36A9C"/>
    <w:rsid w:val="00F36B1D"/>
    <w:rsid w:val="00F37439"/>
    <w:rsid w:val="00F40746"/>
    <w:rsid w:val="00F40C86"/>
    <w:rsid w:val="00F40DD3"/>
    <w:rsid w:val="00F41C70"/>
    <w:rsid w:val="00F42C44"/>
    <w:rsid w:val="00F43943"/>
    <w:rsid w:val="00F43C32"/>
    <w:rsid w:val="00F43C52"/>
    <w:rsid w:val="00F45203"/>
    <w:rsid w:val="00F45270"/>
    <w:rsid w:val="00F45A16"/>
    <w:rsid w:val="00F45D14"/>
    <w:rsid w:val="00F46201"/>
    <w:rsid w:val="00F46AA8"/>
    <w:rsid w:val="00F46D10"/>
    <w:rsid w:val="00F47809"/>
    <w:rsid w:val="00F50740"/>
    <w:rsid w:val="00F50D2D"/>
    <w:rsid w:val="00F5167A"/>
    <w:rsid w:val="00F51EF7"/>
    <w:rsid w:val="00F52630"/>
    <w:rsid w:val="00F528E4"/>
    <w:rsid w:val="00F5365C"/>
    <w:rsid w:val="00F53A5C"/>
    <w:rsid w:val="00F554F6"/>
    <w:rsid w:val="00F558E8"/>
    <w:rsid w:val="00F562AB"/>
    <w:rsid w:val="00F569C5"/>
    <w:rsid w:val="00F56CC8"/>
    <w:rsid w:val="00F57DE2"/>
    <w:rsid w:val="00F60243"/>
    <w:rsid w:val="00F611CC"/>
    <w:rsid w:val="00F61311"/>
    <w:rsid w:val="00F61719"/>
    <w:rsid w:val="00F634B5"/>
    <w:rsid w:val="00F64DD2"/>
    <w:rsid w:val="00F650B1"/>
    <w:rsid w:val="00F653DB"/>
    <w:rsid w:val="00F66125"/>
    <w:rsid w:val="00F663D6"/>
    <w:rsid w:val="00F66C8C"/>
    <w:rsid w:val="00F66D3C"/>
    <w:rsid w:val="00F67179"/>
    <w:rsid w:val="00F6723C"/>
    <w:rsid w:val="00F7067B"/>
    <w:rsid w:val="00F70CE0"/>
    <w:rsid w:val="00F71371"/>
    <w:rsid w:val="00F719A5"/>
    <w:rsid w:val="00F71C1D"/>
    <w:rsid w:val="00F72281"/>
    <w:rsid w:val="00F72604"/>
    <w:rsid w:val="00F72720"/>
    <w:rsid w:val="00F73486"/>
    <w:rsid w:val="00F7352B"/>
    <w:rsid w:val="00F74127"/>
    <w:rsid w:val="00F748C4"/>
    <w:rsid w:val="00F757AA"/>
    <w:rsid w:val="00F763E1"/>
    <w:rsid w:val="00F764DE"/>
    <w:rsid w:val="00F7693E"/>
    <w:rsid w:val="00F77156"/>
    <w:rsid w:val="00F8003F"/>
    <w:rsid w:val="00F80692"/>
    <w:rsid w:val="00F80D31"/>
    <w:rsid w:val="00F8159D"/>
    <w:rsid w:val="00F82A0D"/>
    <w:rsid w:val="00F83929"/>
    <w:rsid w:val="00F83E10"/>
    <w:rsid w:val="00F83E8B"/>
    <w:rsid w:val="00F849AD"/>
    <w:rsid w:val="00F84C58"/>
    <w:rsid w:val="00F8520E"/>
    <w:rsid w:val="00F87334"/>
    <w:rsid w:val="00F87572"/>
    <w:rsid w:val="00F87D22"/>
    <w:rsid w:val="00F90810"/>
    <w:rsid w:val="00F9159F"/>
    <w:rsid w:val="00F92AC8"/>
    <w:rsid w:val="00F93B1C"/>
    <w:rsid w:val="00F93D88"/>
    <w:rsid w:val="00F949A0"/>
    <w:rsid w:val="00F94CA8"/>
    <w:rsid w:val="00F95469"/>
    <w:rsid w:val="00F95EF5"/>
    <w:rsid w:val="00F96B6A"/>
    <w:rsid w:val="00F97756"/>
    <w:rsid w:val="00FA019E"/>
    <w:rsid w:val="00FA0555"/>
    <w:rsid w:val="00FA1598"/>
    <w:rsid w:val="00FA17DD"/>
    <w:rsid w:val="00FA21FB"/>
    <w:rsid w:val="00FA2881"/>
    <w:rsid w:val="00FA3488"/>
    <w:rsid w:val="00FA3E1C"/>
    <w:rsid w:val="00FA4B70"/>
    <w:rsid w:val="00FA66CF"/>
    <w:rsid w:val="00FA748C"/>
    <w:rsid w:val="00FB0FDE"/>
    <w:rsid w:val="00FB2BE5"/>
    <w:rsid w:val="00FB2C4A"/>
    <w:rsid w:val="00FB3055"/>
    <w:rsid w:val="00FB3FD0"/>
    <w:rsid w:val="00FB4762"/>
    <w:rsid w:val="00FB51D7"/>
    <w:rsid w:val="00FB524E"/>
    <w:rsid w:val="00FB5510"/>
    <w:rsid w:val="00FB5AA4"/>
    <w:rsid w:val="00FB5E38"/>
    <w:rsid w:val="00FB5E9B"/>
    <w:rsid w:val="00FB5F54"/>
    <w:rsid w:val="00FB762C"/>
    <w:rsid w:val="00FB7B57"/>
    <w:rsid w:val="00FB7DBF"/>
    <w:rsid w:val="00FC183E"/>
    <w:rsid w:val="00FC2631"/>
    <w:rsid w:val="00FC2739"/>
    <w:rsid w:val="00FC27D6"/>
    <w:rsid w:val="00FC2D9B"/>
    <w:rsid w:val="00FC3AF2"/>
    <w:rsid w:val="00FC4D6C"/>
    <w:rsid w:val="00FC523E"/>
    <w:rsid w:val="00FC55E8"/>
    <w:rsid w:val="00FC6450"/>
    <w:rsid w:val="00FC7197"/>
    <w:rsid w:val="00FC746C"/>
    <w:rsid w:val="00FC792D"/>
    <w:rsid w:val="00FD0F84"/>
    <w:rsid w:val="00FD1C43"/>
    <w:rsid w:val="00FD1EAF"/>
    <w:rsid w:val="00FD321C"/>
    <w:rsid w:val="00FD442E"/>
    <w:rsid w:val="00FD4595"/>
    <w:rsid w:val="00FD497D"/>
    <w:rsid w:val="00FD6191"/>
    <w:rsid w:val="00FD6F95"/>
    <w:rsid w:val="00FD7785"/>
    <w:rsid w:val="00FD7D89"/>
    <w:rsid w:val="00FE0A16"/>
    <w:rsid w:val="00FE0CF2"/>
    <w:rsid w:val="00FE1AB1"/>
    <w:rsid w:val="00FE1FBE"/>
    <w:rsid w:val="00FE25DF"/>
    <w:rsid w:val="00FE27EC"/>
    <w:rsid w:val="00FE3415"/>
    <w:rsid w:val="00FE36FF"/>
    <w:rsid w:val="00FE4569"/>
    <w:rsid w:val="00FE4768"/>
    <w:rsid w:val="00FE4A1D"/>
    <w:rsid w:val="00FE566E"/>
    <w:rsid w:val="00FE6CAA"/>
    <w:rsid w:val="00FE7A97"/>
    <w:rsid w:val="00FF0273"/>
    <w:rsid w:val="00FF03F3"/>
    <w:rsid w:val="00FF0843"/>
    <w:rsid w:val="00FF131D"/>
    <w:rsid w:val="00FF1E1E"/>
    <w:rsid w:val="00FF20BD"/>
    <w:rsid w:val="00FF24E2"/>
    <w:rsid w:val="00FF2C39"/>
    <w:rsid w:val="00FF36E3"/>
    <w:rsid w:val="00FF3E05"/>
    <w:rsid w:val="00FF4B05"/>
    <w:rsid w:val="00FF4BD9"/>
    <w:rsid w:val="00FF4DAC"/>
    <w:rsid w:val="00FF4DD0"/>
    <w:rsid w:val="00FF535E"/>
    <w:rsid w:val="00FF6391"/>
    <w:rsid w:val="00FF711E"/>
    <w:rsid w:val="1BE83E1C"/>
    <w:rsid w:val="27F4678F"/>
    <w:rsid w:val="5D43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A528B4D"/>
  <w14:defaultImageDpi w14:val="32767"/>
  <w15:docId w15:val="{6EB70F71-C2C8-4362-8921-D5853AB0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C5"/>
    <w:rPr>
      <w:rFonts w:ascii="Times New Roman" w:hAnsi="Times New Roman"/>
      <w:sz w:val="24"/>
    </w:rPr>
  </w:style>
  <w:style w:type="paragraph" w:styleId="Heading1">
    <w:name w:val="heading 1"/>
    <w:basedOn w:val="Normal"/>
    <w:next w:val="Normal"/>
    <w:link w:val="Heading1Char"/>
    <w:uiPriority w:val="9"/>
    <w:qFormat/>
    <w:rsid w:val="002B33C5"/>
    <w:pPr>
      <w:keepNext/>
      <w:keepLines/>
      <w:spacing w:before="240" w:after="120"/>
      <w:outlineLvl w:val="0"/>
    </w:pPr>
    <w:rPr>
      <w:rFonts w:ascii="Calibri" w:eastAsiaTheme="majorEastAsia" w:hAnsi="Calibri" w:cstheme="majorBidi"/>
      <w:b/>
      <w:color w:val="FFFFFF" w:themeColor="background1"/>
      <w:sz w:val="36"/>
      <w:szCs w:val="32"/>
    </w:rPr>
  </w:style>
  <w:style w:type="paragraph" w:styleId="Heading2">
    <w:name w:val="heading 2"/>
    <w:basedOn w:val="Normal"/>
    <w:next w:val="Normal"/>
    <w:link w:val="Heading2Char"/>
    <w:uiPriority w:val="9"/>
    <w:unhideWhenUsed/>
    <w:qFormat/>
    <w:rsid w:val="00CF5AE3"/>
    <w:pPr>
      <w:keepNext/>
      <w:spacing w:before="400" w:after="200" w:line="240" w:lineRule="auto"/>
      <w:outlineLvl w:val="1"/>
    </w:pPr>
    <w:rPr>
      <w:rFonts w:ascii="Calibri" w:hAnsi="Calibri"/>
      <w:b/>
      <w:sz w:val="28"/>
    </w:rPr>
  </w:style>
  <w:style w:type="paragraph" w:styleId="Heading3">
    <w:name w:val="heading 3"/>
    <w:basedOn w:val="Normal"/>
    <w:next w:val="Normal"/>
    <w:link w:val="Heading3Char"/>
    <w:uiPriority w:val="9"/>
    <w:unhideWhenUsed/>
    <w:qFormat/>
    <w:rsid w:val="001A7427"/>
    <w:pPr>
      <w:keepNext/>
      <w:keepLines/>
      <w:spacing w:before="40" w:after="0"/>
      <w:outlineLvl w:val="2"/>
    </w:pPr>
    <w:rPr>
      <w:rFonts w:asciiTheme="majorHAnsi" w:eastAsiaTheme="majorEastAsia" w:hAnsiTheme="majorHAnsi" w:cstheme="majorBidi"/>
      <w:color w:val="3E1F3F"/>
      <w:szCs w:val="24"/>
    </w:rPr>
  </w:style>
  <w:style w:type="paragraph" w:styleId="Heading4">
    <w:name w:val="heading 4"/>
    <w:basedOn w:val="Normal"/>
    <w:next w:val="Normal"/>
    <w:link w:val="Heading4Char"/>
    <w:uiPriority w:val="9"/>
    <w:unhideWhenUsed/>
    <w:qFormat/>
    <w:rsid w:val="008F1F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3C5"/>
    <w:rPr>
      <w:rFonts w:ascii="Calibri" w:eastAsiaTheme="majorEastAsia" w:hAnsi="Calibri" w:cstheme="majorBidi"/>
      <w:b/>
      <w:color w:val="FFFFFF" w:themeColor="background1"/>
      <w:sz w:val="36"/>
      <w:szCs w:val="32"/>
    </w:rPr>
  </w:style>
  <w:style w:type="character" w:customStyle="1" w:styleId="Heading2Char">
    <w:name w:val="Heading 2 Char"/>
    <w:basedOn w:val="DefaultParagraphFont"/>
    <w:link w:val="Heading2"/>
    <w:uiPriority w:val="9"/>
    <w:rsid w:val="00CF5AE3"/>
    <w:rPr>
      <w:rFonts w:ascii="Calibri" w:hAnsi="Calibri"/>
      <w:b/>
      <w:sz w:val="28"/>
    </w:rPr>
  </w:style>
  <w:style w:type="character" w:customStyle="1" w:styleId="Heading3Char">
    <w:name w:val="Heading 3 Char"/>
    <w:basedOn w:val="DefaultParagraphFont"/>
    <w:link w:val="Heading3"/>
    <w:uiPriority w:val="9"/>
    <w:rsid w:val="001A7427"/>
    <w:rPr>
      <w:rFonts w:asciiTheme="majorHAnsi" w:eastAsiaTheme="majorEastAsia" w:hAnsiTheme="majorHAnsi" w:cstheme="majorBidi"/>
      <w:color w:val="3E1F3F"/>
      <w:sz w:val="24"/>
      <w:szCs w:val="24"/>
    </w:rPr>
  </w:style>
  <w:style w:type="paragraph" w:customStyle="1" w:styleId="Default">
    <w:name w:val="Default"/>
    <w:rsid w:val="00431B8A"/>
    <w:pPr>
      <w:autoSpaceDE w:val="0"/>
      <w:autoSpaceDN w:val="0"/>
      <w:adjustRightInd w:val="0"/>
      <w:spacing w:after="0" w:line="240" w:lineRule="auto"/>
    </w:pPr>
    <w:rPr>
      <w:rFonts w:ascii="Open Sans" w:hAnsi="Open Sans" w:cs="Open Sans"/>
      <w:color w:val="000000"/>
      <w:sz w:val="24"/>
      <w:szCs w:val="24"/>
    </w:rPr>
  </w:style>
  <w:style w:type="paragraph" w:styleId="BalloonText">
    <w:name w:val="Balloon Text"/>
    <w:basedOn w:val="Normal"/>
    <w:link w:val="BalloonTextChar"/>
    <w:uiPriority w:val="99"/>
    <w:semiHidden/>
    <w:unhideWhenUsed/>
    <w:rsid w:val="00774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885"/>
    <w:rPr>
      <w:rFonts w:ascii="Segoe UI" w:hAnsi="Segoe UI" w:cs="Segoe UI"/>
      <w:sz w:val="18"/>
      <w:szCs w:val="18"/>
    </w:rPr>
  </w:style>
  <w:style w:type="paragraph" w:styleId="ListParagraph">
    <w:name w:val="List Paragraph"/>
    <w:basedOn w:val="Normal"/>
    <w:uiPriority w:val="34"/>
    <w:qFormat/>
    <w:rsid w:val="00753D8D"/>
    <w:pPr>
      <w:ind w:left="720"/>
      <w:contextualSpacing/>
    </w:pPr>
  </w:style>
  <w:style w:type="character" w:styleId="Hyperlink">
    <w:name w:val="Hyperlink"/>
    <w:basedOn w:val="DefaultParagraphFont"/>
    <w:uiPriority w:val="99"/>
    <w:unhideWhenUsed/>
    <w:rsid w:val="008F3B48"/>
    <w:rPr>
      <w:rFonts w:ascii="Times New Roman" w:hAnsi="Times New Roman"/>
      <w:color w:val="6C406D"/>
      <w:sz w:val="24"/>
      <w:u w:val="single"/>
    </w:rPr>
  </w:style>
  <w:style w:type="paragraph" w:styleId="Header">
    <w:name w:val="header"/>
    <w:basedOn w:val="Normal"/>
    <w:link w:val="HeaderChar"/>
    <w:uiPriority w:val="99"/>
    <w:unhideWhenUsed/>
    <w:rsid w:val="0067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ECA"/>
  </w:style>
  <w:style w:type="paragraph" w:styleId="Footer">
    <w:name w:val="footer"/>
    <w:basedOn w:val="Normal"/>
    <w:link w:val="FooterChar"/>
    <w:uiPriority w:val="99"/>
    <w:unhideWhenUsed/>
    <w:rsid w:val="0067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ECA"/>
  </w:style>
  <w:style w:type="character" w:styleId="CommentReference">
    <w:name w:val="annotation reference"/>
    <w:basedOn w:val="DefaultParagraphFont"/>
    <w:uiPriority w:val="99"/>
    <w:semiHidden/>
    <w:unhideWhenUsed/>
    <w:rsid w:val="0000206A"/>
    <w:rPr>
      <w:sz w:val="16"/>
      <w:szCs w:val="16"/>
    </w:rPr>
  </w:style>
  <w:style w:type="paragraph" w:styleId="CommentText">
    <w:name w:val="annotation text"/>
    <w:basedOn w:val="Normal"/>
    <w:link w:val="CommentTextChar"/>
    <w:uiPriority w:val="99"/>
    <w:unhideWhenUsed/>
    <w:rsid w:val="0000206A"/>
    <w:pPr>
      <w:spacing w:line="240" w:lineRule="auto"/>
    </w:pPr>
    <w:rPr>
      <w:sz w:val="20"/>
      <w:szCs w:val="20"/>
    </w:rPr>
  </w:style>
  <w:style w:type="character" w:customStyle="1" w:styleId="CommentTextChar">
    <w:name w:val="Comment Text Char"/>
    <w:basedOn w:val="DefaultParagraphFont"/>
    <w:link w:val="CommentText"/>
    <w:uiPriority w:val="99"/>
    <w:rsid w:val="0000206A"/>
    <w:rPr>
      <w:sz w:val="20"/>
      <w:szCs w:val="20"/>
    </w:rPr>
  </w:style>
  <w:style w:type="paragraph" w:styleId="CommentSubject">
    <w:name w:val="annotation subject"/>
    <w:basedOn w:val="CommentText"/>
    <w:next w:val="CommentText"/>
    <w:link w:val="CommentSubjectChar"/>
    <w:uiPriority w:val="99"/>
    <w:semiHidden/>
    <w:unhideWhenUsed/>
    <w:rsid w:val="0000206A"/>
    <w:rPr>
      <w:b/>
      <w:bCs/>
    </w:rPr>
  </w:style>
  <w:style w:type="character" w:customStyle="1" w:styleId="CommentSubjectChar">
    <w:name w:val="Comment Subject Char"/>
    <w:basedOn w:val="CommentTextChar"/>
    <w:link w:val="CommentSubject"/>
    <w:uiPriority w:val="99"/>
    <w:semiHidden/>
    <w:rsid w:val="0000206A"/>
    <w:rPr>
      <w:b/>
      <w:bCs/>
      <w:sz w:val="20"/>
      <w:szCs w:val="20"/>
    </w:rPr>
  </w:style>
  <w:style w:type="character" w:styleId="PlaceholderText">
    <w:name w:val="Placeholder Text"/>
    <w:basedOn w:val="DefaultParagraphFont"/>
    <w:uiPriority w:val="99"/>
    <w:semiHidden/>
    <w:rsid w:val="0067581E"/>
    <w:rPr>
      <w:color w:val="808080"/>
    </w:rPr>
  </w:style>
  <w:style w:type="paragraph" w:styleId="NormalWeb">
    <w:name w:val="Normal (Web)"/>
    <w:basedOn w:val="Normal"/>
    <w:uiPriority w:val="99"/>
    <w:unhideWhenUsed/>
    <w:rsid w:val="0067581E"/>
    <w:pPr>
      <w:spacing w:before="100" w:beforeAutospacing="1" w:after="100" w:afterAutospacing="1" w:line="240" w:lineRule="auto"/>
    </w:pPr>
    <w:rPr>
      <w:rFonts w:ascii="Calibri" w:hAnsi="Calibri" w:cs="Calibri"/>
    </w:rPr>
  </w:style>
  <w:style w:type="paragraph" w:customStyle="1" w:styleId="TCHeading1NoNumbering">
    <w:name w:val="TCHeading 1 NoNumbering"/>
    <w:basedOn w:val="Normal"/>
    <w:rsid w:val="00DD5224"/>
    <w:pPr>
      <w:keepLines/>
      <w:tabs>
        <w:tab w:val="left" w:pos="1503"/>
        <w:tab w:val="left" w:pos="2103"/>
        <w:tab w:val="left" w:pos="2703"/>
        <w:tab w:val="left" w:pos="3303"/>
      </w:tabs>
      <w:adjustRightInd w:val="0"/>
      <w:spacing w:after="0" w:line="240" w:lineRule="auto"/>
      <w:ind w:firstLine="1503"/>
    </w:pPr>
    <w:rPr>
      <w:rFonts w:ascii="Courier" w:eastAsia="Times New Roman" w:hAnsi="Courier" w:cs="Times New Roman"/>
      <w:szCs w:val="24"/>
    </w:rPr>
  </w:style>
  <w:style w:type="paragraph" w:styleId="Caption">
    <w:name w:val="caption"/>
    <w:basedOn w:val="Normal"/>
    <w:next w:val="Normal"/>
    <w:uiPriority w:val="35"/>
    <w:unhideWhenUsed/>
    <w:qFormat/>
    <w:rsid w:val="00B82B82"/>
    <w:pPr>
      <w:spacing w:after="200" w:line="240" w:lineRule="auto"/>
    </w:pPr>
    <w:rPr>
      <w:i/>
      <w:iCs/>
      <w:color w:val="44546A" w:themeColor="text2"/>
      <w:sz w:val="18"/>
      <w:szCs w:val="18"/>
    </w:rPr>
  </w:style>
  <w:style w:type="table" w:styleId="TableGrid">
    <w:name w:val="Table Grid"/>
    <w:basedOn w:val="TableNormal"/>
    <w:uiPriority w:val="59"/>
    <w:rsid w:val="004E6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link w:val="TablebodyChar"/>
    <w:qFormat/>
    <w:rsid w:val="00F0244F"/>
    <w:rPr>
      <w:rFonts w:ascii="Arial" w:hAnsi="Arial" w:cs="Arial"/>
      <w:spacing w:val="-3"/>
      <w:w w:val="105"/>
      <w:sz w:val="20"/>
      <w:szCs w:val="20"/>
    </w:rPr>
  </w:style>
  <w:style w:type="paragraph" w:styleId="NoSpacing">
    <w:name w:val="No Spacing"/>
    <w:uiPriority w:val="1"/>
    <w:qFormat/>
    <w:rsid w:val="00F0244F"/>
    <w:pPr>
      <w:spacing w:after="0" w:line="240" w:lineRule="auto"/>
    </w:pPr>
  </w:style>
  <w:style w:type="character" w:customStyle="1" w:styleId="TablebodyChar">
    <w:name w:val="Table body Char"/>
    <w:basedOn w:val="DefaultParagraphFont"/>
    <w:link w:val="Tablebody"/>
    <w:rsid w:val="00F0244F"/>
    <w:rPr>
      <w:rFonts w:ascii="Arial" w:hAnsi="Arial" w:cs="Arial"/>
      <w:spacing w:val="-3"/>
      <w:w w:val="105"/>
      <w:sz w:val="20"/>
      <w:szCs w:val="20"/>
    </w:rPr>
  </w:style>
  <w:style w:type="paragraph" w:styleId="BodyText">
    <w:name w:val="Body Text"/>
    <w:basedOn w:val="Normal"/>
    <w:link w:val="BodyTextChar"/>
    <w:uiPriority w:val="99"/>
    <w:semiHidden/>
    <w:unhideWhenUsed/>
    <w:rsid w:val="00C06C5F"/>
    <w:pPr>
      <w:spacing w:after="120"/>
    </w:pPr>
  </w:style>
  <w:style w:type="character" w:customStyle="1" w:styleId="BodyTextChar">
    <w:name w:val="Body Text Char"/>
    <w:basedOn w:val="DefaultParagraphFont"/>
    <w:link w:val="BodyText"/>
    <w:uiPriority w:val="99"/>
    <w:semiHidden/>
    <w:rsid w:val="00C06C5F"/>
  </w:style>
  <w:style w:type="paragraph" w:customStyle="1" w:styleId="TableParagraph">
    <w:name w:val="Table Paragraph"/>
    <w:basedOn w:val="Normal"/>
    <w:uiPriority w:val="1"/>
    <w:qFormat/>
    <w:rsid w:val="00C06C5F"/>
    <w:pPr>
      <w:widowControl w:val="0"/>
      <w:autoSpaceDE w:val="0"/>
      <w:autoSpaceDN w:val="0"/>
      <w:spacing w:after="0" w:line="240" w:lineRule="auto"/>
      <w:jc w:val="right"/>
    </w:pPr>
    <w:rPr>
      <w:rFonts w:eastAsia="Times New Roman" w:cs="Times New Roman"/>
    </w:rPr>
  </w:style>
  <w:style w:type="character" w:customStyle="1" w:styleId="UnresolvedMention1">
    <w:name w:val="Unresolved Mention1"/>
    <w:basedOn w:val="DefaultParagraphFont"/>
    <w:uiPriority w:val="99"/>
    <w:semiHidden/>
    <w:unhideWhenUsed/>
    <w:rsid w:val="00A76A96"/>
    <w:rPr>
      <w:color w:val="605E5C"/>
      <w:shd w:val="clear" w:color="auto" w:fill="E1DFDD"/>
    </w:rPr>
  </w:style>
  <w:style w:type="paragraph" w:customStyle="1" w:styleId="hidden1">
    <w:name w:val="hidden1"/>
    <w:basedOn w:val="Normal"/>
    <w:rsid w:val="00A76A96"/>
    <w:pPr>
      <w:spacing w:before="100" w:beforeAutospacing="1" w:after="100" w:afterAutospacing="1" w:line="240" w:lineRule="auto"/>
    </w:pPr>
    <w:rPr>
      <w:rFonts w:eastAsia="Times New Roman" w:cs="Times New Roman"/>
      <w:szCs w:val="24"/>
    </w:rPr>
  </w:style>
  <w:style w:type="paragraph" w:customStyle="1" w:styleId="hidden2">
    <w:name w:val="hidden2"/>
    <w:basedOn w:val="Normal"/>
    <w:rsid w:val="00A76A9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76A96"/>
    <w:rPr>
      <w:b/>
      <w:bCs/>
    </w:rPr>
  </w:style>
  <w:style w:type="paragraph" w:customStyle="1" w:styleId="note">
    <w:name w:val="note"/>
    <w:basedOn w:val="Normal"/>
    <w:rsid w:val="000A214D"/>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unhideWhenUsed/>
    <w:qFormat/>
    <w:rsid w:val="003535F4"/>
    <w:pPr>
      <w:outlineLvl w:val="9"/>
    </w:pPr>
  </w:style>
  <w:style w:type="paragraph" w:styleId="TOC2">
    <w:name w:val="toc 2"/>
    <w:basedOn w:val="Normal"/>
    <w:next w:val="Normal"/>
    <w:autoRedefine/>
    <w:uiPriority w:val="39"/>
    <w:unhideWhenUsed/>
    <w:rsid w:val="004A660C"/>
    <w:pPr>
      <w:tabs>
        <w:tab w:val="right" w:leader="dot" w:pos="9350"/>
      </w:tabs>
      <w:spacing w:after="100"/>
      <w:ind w:left="220"/>
    </w:pPr>
  </w:style>
  <w:style w:type="paragraph" w:styleId="TOC1">
    <w:name w:val="toc 1"/>
    <w:basedOn w:val="Normal"/>
    <w:next w:val="Normal"/>
    <w:autoRedefine/>
    <w:uiPriority w:val="39"/>
    <w:unhideWhenUsed/>
    <w:rsid w:val="003341D9"/>
    <w:pPr>
      <w:tabs>
        <w:tab w:val="right" w:leader="dot" w:pos="9350"/>
      </w:tabs>
      <w:spacing w:after="100"/>
    </w:pPr>
  </w:style>
  <w:style w:type="paragraph" w:styleId="TOC3">
    <w:name w:val="toc 3"/>
    <w:basedOn w:val="Normal"/>
    <w:next w:val="Normal"/>
    <w:autoRedefine/>
    <w:uiPriority w:val="39"/>
    <w:unhideWhenUsed/>
    <w:rsid w:val="00132636"/>
    <w:pPr>
      <w:tabs>
        <w:tab w:val="right" w:leader="dot" w:pos="9350"/>
      </w:tabs>
      <w:spacing w:after="100"/>
      <w:ind w:left="440"/>
    </w:pPr>
  </w:style>
  <w:style w:type="table" w:customStyle="1" w:styleId="TableGrid1">
    <w:name w:val="Table Grid1"/>
    <w:basedOn w:val="TableNormal"/>
    <w:next w:val="TableGrid"/>
    <w:uiPriority w:val="59"/>
    <w:unhideWhenUsed/>
    <w:rsid w:val="00E0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1F92"/>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8F1F92"/>
    <w:pPr>
      <w:spacing w:after="100"/>
    </w:pPr>
  </w:style>
  <w:style w:type="character" w:customStyle="1" w:styleId="UnresolvedMention2">
    <w:name w:val="Unresolved Mention2"/>
    <w:basedOn w:val="DefaultParagraphFont"/>
    <w:uiPriority w:val="99"/>
    <w:semiHidden/>
    <w:unhideWhenUsed/>
    <w:rsid w:val="00C571BB"/>
    <w:rPr>
      <w:color w:val="605E5C"/>
      <w:shd w:val="clear" w:color="auto" w:fill="E1DFDD"/>
    </w:rPr>
  </w:style>
  <w:style w:type="paragraph" w:styleId="Revision">
    <w:name w:val="Revision"/>
    <w:hidden/>
    <w:uiPriority w:val="99"/>
    <w:semiHidden/>
    <w:rsid w:val="00F70CE0"/>
    <w:pPr>
      <w:spacing w:after="0" w:line="240" w:lineRule="auto"/>
    </w:pPr>
  </w:style>
  <w:style w:type="character" w:styleId="FollowedHyperlink">
    <w:name w:val="FollowedHyperlink"/>
    <w:basedOn w:val="DefaultParagraphFont"/>
    <w:uiPriority w:val="99"/>
    <w:semiHidden/>
    <w:unhideWhenUsed/>
    <w:rsid w:val="00150033"/>
    <w:rPr>
      <w:color w:val="954F72" w:themeColor="followedHyperlink"/>
      <w:u w:val="single"/>
    </w:rPr>
  </w:style>
  <w:style w:type="paragraph" w:styleId="FootnoteText">
    <w:name w:val="footnote text"/>
    <w:basedOn w:val="Normal"/>
    <w:link w:val="FootnoteTextChar"/>
    <w:uiPriority w:val="99"/>
    <w:semiHidden/>
    <w:unhideWhenUsed/>
    <w:rsid w:val="005D5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F13"/>
    <w:rPr>
      <w:sz w:val="20"/>
      <w:szCs w:val="20"/>
    </w:rPr>
  </w:style>
  <w:style w:type="character" w:styleId="FootnoteReference">
    <w:name w:val="footnote reference"/>
    <w:basedOn w:val="DefaultParagraphFont"/>
    <w:uiPriority w:val="99"/>
    <w:semiHidden/>
    <w:unhideWhenUsed/>
    <w:rsid w:val="005D5F13"/>
    <w:rPr>
      <w:vertAlign w:val="superscript"/>
    </w:rPr>
  </w:style>
  <w:style w:type="paragraph" w:customStyle="1" w:styleId="current-indicator">
    <w:name w:val="current-indicator"/>
    <w:basedOn w:val="Normal"/>
    <w:rsid w:val="00760421"/>
    <w:pPr>
      <w:spacing w:before="100" w:beforeAutospacing="1" w:after="100" w:afterAutospacing="1" w:line="240" w:lineRule="auto"/>
    </w:pPr>
    <w:rPr>
      <w:rFonts w:eastAsia="Times New Roman" w:cs="Times New Roman"/>
      <w:szCs w:val="24"/>
    </w:rPr>
  </w:style>
  <w:style w:type="character" w:customStyle="1" w:styleId="ss-icon">
    <w:name w:val="ss-icon"/>
    <w:basedOn w:val="DefaultParagraphFont"/>
    <w:rsid w:val="00760421"/>
  </w:style>
  <w:style w:type="paragraph" w:customStyle="1" w:styleId="titledata">
    <w:name w:val="title_data"/>
    <w:basedOn w:val="Normal"/>
    <w:rsid w:val="00760421"/>
    <w:pPr>
      <w:spacing w:before="100" w:beforeAutospacing="1" w:after="100" w:afterAutospacing="1" w:line="240" w:lineRule="auto"/>
    </w:pPr>
    <w:rPr>
      <w:rFonts w:eastAsia="Times New Roman" w:cs="Times New Roman"/>
      <w:szCs w:val="24"/>
    </w:rPr>
  </w:style>
  <w:style w:type="character" w:customStyle="1" w:styleId="Title1">
    <w:name w:val="Title1"/>
    <w:basedOn w:val="DefaultParagraphFont"/>
    <w:rsid w:val="00760421"/>
  </w:style>
  <w:style w:type="character" w:styleId="UnresolvedMention">
    <w:name w:val="Unresolved Mention"/>
    <w:basedOn w:val="DefaultParagraphFont"/>
    <w:uiPriority w:val="99"/>
    <w:semiHidden/>
    <w:unhideWhenUsed/>
    <w:rsid w:val="00C46BB9"/>
    <w:rPr>
      <w:color w:val="605E5C"/>
      <w:shd w:val="clear" w:color="auto" w:fill="E1DFDD"/>
    </w:rPr>
  </w:style>
  <w:style w:type="paragraph" w:customStyle="1" w:styleId="Whiteboxtext">
    <w:name w:val="White box text"/>
    <w:basedOn w:val="Normal"/>
    <w:link w:val="WhiteboxtextChar"/>
    <w:qFormat/>
    <w:rsid w:val="00DA4B12"/>
    <w:pPr>
      <w:spacing w:after="200" w:line="276" w:lineRule="auto"/>
    </w:pPr>
    <w:rPr>
      <w:rFonts w:cs="Times New Roman"/>
      <w:b/>
      <w:color w:val="FFFFFF" w:themeColor="background1"/>
      <w:szCs w:val="24"/>
    </w:rPr>
  </w:style>
  <w:style w:type="character" w:customStyle="1" w:styleId="WhiteboxtextChar">
    <w:name w:val="White box text Char"/>
    <w:basedOn w:val="DefaultParagraphFont"/>
    <w:link w:val="Whiteboxtext"/>
    <w:rsid w:val="00DA4B12"/>
    <w:rPr>
      <w:rFonts w:cs="Times New Roman"/>
      <w:b/>
      <w:color w:val="FFFFFF" w:themeColor="background1"/>
      <w:sz w:val="24"/>
      <w:szCs w:val="24"/>
    </w:rPr>
  </w:style>
  <w:style w:type="paragraph" w:styleId="Title">
    <w:name w:val="Title"/>
    <w:basedOn w:val="Normal"/>
    <w:next w:val="Normal"/>
    <w:link w:val="TitleChar"/>
    <w:uiPriority w:val="10"/>
    <w:qFormat/>
    <w:rsid w:val="002B33C5"/>
    <w:pPr>
      <w:spacing w:after="0" w:line="240" w:lineRule="auto"/>
      <w:jc w:val="right"/>
    </w:pPr>
    <w:rPr>
      <w:rFonts w:ascii="Calibri" w:hAnsi="Calibri" w:cstheme="minorHAnsi"/>
      <w:b/>
      <w:color w:val="FFFFFF" w:themeColor="background1"/>
      <w:sz w:val="56"/>
      <w:szCs w:val="56"/>
    </w:rPr>
  </w:style>
  <w:style w:type="character" w:customStyle="1" w:styleId="TitleChar">
    <w:name w:val="Title Char"/>
    <w:basedOn w:val="DefaultParagraphFont"/>
    <w:link w:val="Title"/>
    <w:uiPriority w:val="10"/>
    <w:rsid w:val="002B33C5"/>
    <w:rPr>
      <w:rFonts w:ascii="Calibri" w:hAnsi="Calibri" w:cstheme="minorHAnsi"/>
      <w:b/>
      <w:color w:val="FFFFFF" w:themeColor="background1"/>
      <w:sz w:val="56"/>
      <w:szCs w:val="56"/>
    </w:rPr>
  </w:style>
  <w:style w:type="paragraph" w:customStyle="1" w:styleId="TextBox">
    <w:name w:val="TextBox"/>
    <w:basedOn w:val="Normal"/>
    <w:qFormat/>
    <w:rsid w:val="002B33C5"/>
    <w:rPr>
      <w:rFonts w:ascii="Cambria" w:hAnsi="Cambria" w:cstheme="minorHAnsi"/>
      <w:b/>
      <w:bCs/>
      <w:i/>
      <w:iCs/>
      <w:color w:val="FFFFFF" w:themeColor="background1"/>
      <w:sz w:val="20"/>
      <w:szCs w:val="20"/>
    </w:rPr>
  </w:style>
  <w:style w:type="paragraph" w:customStyle="1" w:styleId="TableHeader">
    <w:name w:val="Table Header"/>
    <w:basedOn w:val="Normal"/>
    <w:qFormat/>
    <w:rsid w:val="002B33C5"/>
    <w:pPr>
      <w:spacing w:after="0" w:line="240" w:lineRule="auto"/>
      <w:jc w:val="center"/>
    </w:pPr>
    <w:rPr>
      <w:b/>
      <w:b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233">
      <w:bodyDiv w:val="1"/>
      <w:marLeft w:val="0"/>
      <w:marRight w:val="0"/>
      <w:marTop w:val="0"/>
      <w:marBottom w:val="0"/>
      <w:divBdr>
        <w:top w:val="none" w:sz="0" w:space="0" w:color="auto"/>
        <w:left w:val="none" w:sz="0" w:space="0" w:color="auto"/>
        <w:bottom w:val="none" w:sz="0" w:space="0" w:color="auto"/>
        <w:right w:val="none" w:sz="0" w:space="0" w:color="auto"/>
      </w:divBdr>
    </w:div>
    <w:div w:id="51393859">
      <w:bodyDiv w:val="1"/>
      <w:marLeft w:val="0"/>
      <w:marRight w:val="0"/>
      <w:marTop w:val="0"/>
      <w:marBottom w:val="0"/>
      <w:divBdr>
        <w:top w:val="none" w:sz="0" w:space="0" w:color="auto"/>
        <w:left w:val="none" w:sz="0" w:space="0" w:color="auto"/>
        <w:bottom w:val="none" w:sz="0" w:space="0" w:color="auto"/>
        <w:right w:val="none" w:sz="0" w:space="0" w:color="auto"/>
      </w:divBdr>
    </w:div>
    <w:div w:id="53823596">
      <w:bodyDiv w:val="1"/>
      <w:marLeft w:val="0"/>
      <w:marRight w:val="0"/>
      <w:marTop w:val="0"/>
      <w:marBottom w:val="0"/>
      <w:divBdr>
        <w:top w:val="none" w:sz="0" w:space="0" w:color="auto"/>
        <w:left w:val="none" w:sz="0" w:space="0" w:color="auto"/>
        <w:bottom w:val="none" w:sz="0" w:space="0" w:color="auto"/>
        <w:right w:val="none" w:sz="0" w:space="0" w:color="auto"/>
      </w:divBdr>
    </w:div>
    <w:div w:id="60762073">
      <w:bodyDiv w:val="1"/>
      <w:marLeft w:val="0"/>
      <w:marRight w:val="0"/>
      <w:marTop w:val="0"/>
      <w:marBottom w:val="0"/>
      <w:divBdr>
        <w:top w:val="none" w:sz="0" w:space="0" w:color="auto"/>
        <w:left w:val="none" w:sz="0" w:space="0" w:color="auto"/>
        <w:bottom w:val="none" w:sz="0" w:space="0" w:color="auto"/>
        <w:right w:val="none" w:sz="0" w:space="0" w:color="auto"/>
      </w:divBdr>
    </w:div>
    <w:div w:id="62723427">
      <w:bodyDiv w:val="1"/>
      <w:marLeft w:val="0"/>
      <w:marRight w:val="0"/>
      <w:marTop w:val="0"/>
      <w:marBottom w:val="0"/>
      <w:divBdr>
        <w:top w:val="none" w:sz="0" w:space="0" w:color="auto"/>
        <w:left w:val="none" w:sz="0" w:space="0" w:color="auto"/>
        <w:bottom w:val="none" w:sz="0" w:space="0" w:color="auto"/>
        <w:right w:val="none" w:sz="0" w:space="0" w:color="auto"/>
      </w:divBdr>
    </w:div>
    <w:div w:id="80836297">
      <w:bodyDiv w:val="1"/>
      <w:marLeft w:val="0"/>
      <w:marRight w:val="0"/>
      <w:marTop w:val="0"/>
      <w:marBottom w:val="0"/>
      <w:divBdr>
        <w:top w:val="none" w:sz="0" w:space="0" w:color="auto"/>
        <w:left w:val="none" w:sz="0" w:space="0" w:color="auto"/>
        <w:bottom w:val="none" w:sz="0" w:space="0" w:color="auto"/>
        <w:right w:val="none" w:sz="0" w:space="0" w:color="auto"/>
      </w:divBdr>
    </w:div>
    <w:div w:id="89008058">
      <w:bodyDiv w:val="1"/>
      <w:marLeft w:val="0"/>
      <w:marRight w:val="0"/>
      <w:marTop w:val="0"/>
      <w:marBottom w:val="0"/>
      <w:divBdr>
        <w:top w:val="none" w:sz="0" w:space="0" w:color="auto"/>
        <w:left w:val="none" w:sz="0" w:space="0" w:color="auto"/>
        <w:bottom w:val="none" w:sz="0" w:space="0" w:color="auto"/>
        <w:right w:val="none" w:sz="0" w:space="0" w:color="auto"/>
      </w:divBdr>
    </w:div>
    <w:div w:id="174850770">
      <w:bodyDiv w:val="1"/>
      <w:marLeft w:val="0"/>
      <w:marRight w:val="0"/>
      <w:marTop w:val="0"/>
      <w:marBottom w:val="0"/>
      <w:divBdr>
        <w:top w:val="none" w:sz="0" w:space="0" w:color="auto"/>
        <w:left w:val="none" w:sz="0" w:space="0" w:color="auto"/>
        <w:bottom w:val="none" w:sz="0" w:space="0" w:color="auto"/>
        <w:right w:val="none" w:sz="0" w:space="0" w:color="auto"/>
      </w:divBdr>
    </w:div>
    <w:div w:id="184288519">
      <w:bodyDiv w:val="1"/>
      <w:marLeft w:val="0"/>
      <w:marRight w:val="0"/>
      <w:marTop w:val="0"/>
      <w:marBottom w:val="0"/>
      <w:divBdr>
        <w:top w:val="none" w:sz="0" w:space="0" w:color="auto"/>
        <w:left w:val="none" w:sz="0" w:space="0" w:color="auto"/>
        <w:bottom w:val="none" w:sz="0" w:space="0" w:color="auto"/>
        <w:right w:val="none" w:sz="0" w:space="0" w:color="auto"/>
      </w:divBdr>
    </w:div>
    <w:div w:id="200632565">
      <w:bodyDiv w:val="1"/>
      <w:marLeft w:val="0"/>
      <w:marRight w:val="0"/>
      <w:marTop w:val="0"/>
      <w:marBottom w:val="0"/>
      <w:divBdr>
        <w:top w:val="none" w:sz="0" w:space="0" w:color="auto"/>
        <w:left w:val="none" w:sz="0" w:space="0" w:color="auto"/>
        <w:bottom w:val="none" w:sz="0" w:space="0" w:color="auto"/>
        <w:right w:val="none" w:sz="0" w:space="0" w:color="auto"/>
      </w:divBdr>
    </w:div>
    <w:div w:id="257519048">
      <w:bodyDiv w:val="1"/>
      <w:marLeft w:val="0"/>
      <w:marRight w:val="0"/>
      <w:marTop w:val="0"/>
      <w:marBottom w:val="0"/>
      <w:divBdr>
        <w:top w:val="none" w:sz="0" w:space="0" w:color="auto"/>
        <w:left w:val="none" w:sz="0" w:space="0" w:color="auto"/>
        <w:bottom w:val="none" w:sz="0" w:space="0" w:color="auto"/>
        <w:right w:val="none" w:sz="0" w:space="0" w:color="auto"/>
      </w:divBdr>
    </w:div>
    <w:div w:id="272712728">
      <w:bodyDiv w:val="1"/>
      <w:marLeft w:val="0"/>
      <w:marRight w:val="0"/>
      <w:marTop w:val="0"/>
      <w:marBottom w:val="0"/>
      <w:divBdr>
        <w:top w:val="none" w:sz="0" w:space="0" w:color="auto"/>
        <w:left w:val="none" w:sz="0" w:space="0" w:color="auto"/>
        <w:bottom w:val="none" w:sz="0" w:space="0" w:color="auto"/>
        <w:right w:val="none" w:sz="0" w:space="0" w:color="auto"/>
      </w:divBdr>
    </w:div>
    <w:div w:id="275721677">
      <w:bodyDiv w:val="1"/>
      <w:marLeft w:val="0"/>
      <w:marRight w:val="0"/>
      <w:marTop w:val="0"/>
      <w:marBottom w:val="0"/>
      <w:divBdr>
        <w:top w:val="none" w:sz="0" w:space="0" w:color="auto"/>
        <w:left w:val="none" w:sz="0" w:space="0" w:color="auto"/>
        <w:bottom w:val="none" w:sz="0" w:space="0" w:color="auto"/>
        <w:right w:val="none" w:sz="0" w:space="0" w:color="auto"/>
      </w:divBdr>
    </w:div>
    <w:div w:id="284434004">
      <w:bodyDiv w:val="1"/>
      <w:marLeft w:val="0"/>
      <w:marRight w:val="0"/>
      <w:marTop w:val="0"/>
      <w:marBottom w:val="0"/>
      <w:divBdr>
        <w:top w:val="none" w:sz="0" w:space="0" w:color="auto"/>
        <w:left w:val="none" w:sz="0" w:space="0" w:color="auto"/>
        <w:bottom w:val="none" w:sz="0" w:space="0" w:color="auto"/>
        <w:right w:val="none" w:sz="0" w:space="0" w:color="auto"/>
      </w:divBdr>
    </w:div>
    <w:div w:id="317348274">
      <w:bodyDiv w:val="1"/>
      <w:marLeft w:val="0"/>
      <w:marRight w:val="0"/>
      <w:marTop w:val="0"/>
      <w:marBottom w:val="0"/>
      <w:divBdr>
        <w:top w:val="none" w:sz="0" w:space="0" w:color="auto"/>
        <w:left w:val="none" w:sz="0" w:space="0" w:color="auto"/>
        <w:bottom w:val="none" w:sz="0" w:space="0" w:color="auto"/>
        <w:right w:val="none" w:sz="0" w:space="0" w:color="auto"/>
      </w:divBdr>
    </w:div>
    <w:div w:id="366100053">
      <w:bodyDiv w:val="1"/>
      <w:marLeft w:val="0"/>
      <w:marRight w:val="0"/>
      <w:marTop w:val="0"/>
      <w:marBottom w:val="0"/>
      <w:divBdr>
        <w:top w:val="none" w:sz="0" w:space="0" w:color="auto"/>
        <w:left w:val="none" w:sz="0" w:space="0" w:color="auto"/>
        <w:bottom w:val="none" w:sz="0" w:space="0" w:color="auto"/>
        <w:right w:val="none" w:sz="0" w:space="0" w:color="auto"/>
      </w:divBdr>
    </w:div>
    <w:div w:id="378289207">
      <w:bodyDiv w:val="1"/>
      <w:marLeft w:val="0"/>
      <w:marRight w:val="0"/>
      <w:marTop w:val="0"/>
      <w:marBottom w:val="0"/>
      <w:divBdr>
        <w:top w:val="none" w:sz="0" w:space="0" w:color="auto"/>
        <w:left w:val="none" w:sz="0" w:space="0" w:color="auto"/>
        <w:bottom w:val="none" w:sz="0" w:space="0" w:color="auto"/>
        <w:right w:val="none" w:sz="0" w:space="0" w:color="auto"/>
      </w:divBdr>
    </w:div>
    <w:div w:id="380789366">
      <w:bodyDiv w:val="1"/>
      <w:marLeft w:val="0"/>
      <w:marRight w:val="0"/>
      <w:marTop w:val="0"/>
      <w:marBottom w:val="0"/>
      <w:divBdr>
        <w:top w:val="none" w:sz="0" w:space="0" w:color="auto"/>
        <w:left w:val="none" w:sz="0" w:space="0" w:color="auto"/>
        <w:bottom w:val="none" w:sz="0" w:space="0" w:color="auto"/>
        <w:right w:val="none" w:sz="0" w:space="0" w:color="auto"/>
      </w:divBdr>
    </w:div>
    <w:div w:id="420416065">
      <w:bodyDiv w:val="1"/>
      <w:marLeft w:val="0"/>
      <w:marRight w:val="0"/>
      <w:marTop w:val="0"/>
      <w:marBottom w:val="0"/>
      <w:divBdr>
        <w:top w:val="none" w:sz="0" w:space="0" w:color="auto"/>
        <w:left w:val="none" w:sz="0" w:space="0" w:color="auto"/>
        <w:bottom w:val="none" w:sz="0" w:space="0" w:color="auto"/>
        <w:right w:val="none" w:sz="0" w:space="0" w:color="auto"/>
      </w:divBdr>
    </w:div>
    <w:div w:id="439108684">
      <w:bodyDiv w:val="1"/>
      <w:marLeft w:val="0"/>
      <w:marRight w:val="0"/>
      <w:marTop w:val="0"/>
      <w:marBottom w:val="0"/>
      <w:divBdr>
        <w:top w:val="none" w:sz="0" w:space="0" w:color="auto"/>
        <w:left w:val="none" w:sz="0" w:space="0" w:color="auto"/>
        <w:bottom w:val="none" w:sz="0" w:space="0" w:color="auto"/>
        <w:right w:val="none" w:sz="0" w:space="0" w:color="auto"/>
      </w:divBdr>
    </w:div>
    <w:div w:id="596132492">
      <w:bodyDiv w:val="1"/>
      <w:marLeft w:val="0"/>
      <w:marRight w:val="0"/>
      <w:marTop w:val="0"/>
      <w:marBottom w:val="0"/>
      <w:divBdr>
        <w:top w:val="none" w:sz="0" w:space="0" w:color="auto"/>
        <w:left w:val="none" w:sz="0" w:space="0" w:color="auto"/>
        <w:bottom w:val="none" w:sz="0" w:space="0" w:color="auto"/>
        <w:right w:val="none" w:sz="0" w:space="0" w:color="auto"/>
      </w:divBdr>
    </w:div>
    <w:div w:id="639697448">
      <w:bodyDiv w:val="1"/>
      <w:marLeft w:val="0"/>
      <w:marRight w:val="0"/>
      <w:marTop w:val="0"/>
      <w:marBottom w:val="0"/>
      <w:divBdr>
        <w:top w:val="none" w:sz="0" w:space="0" w:color="auto"/>
        <w:left w:val="none" w:sz="0" w:space="0" w:color="auto"/>
        <w:bottom w:val="none" w:sz="0" w:space="0" w:color="auto"/>
        <w:right w:val="none" w:sz="0" w:space="0" w:color="auto"/>
      </w:divBdr>
    </w:div>
    <w:div w:id="651058076">
      <w:bodyDiv w:val="1"/>
      <w:marLeft w:val="0"/>
      <w:marRight w:val="0"/>
      <w:marTop w:val="0"/>
      <w:marBottom w:val="0"/>
      <w:divBdr>
        <w:top w:val="none" w:sz="0" w:space="0" w:color="auto"/>
        <w:left w:val="none" w:sz="0" w:space="0" w:color="auto"/>
        <w:bottom w:val="none" w:sz="0" w:space="0" w:color="auto"/>
        <w:right w:val="none" w:sz="0" w:space="0" w:color="auto"/>
      </w:divBdr>
    </w:div>
    <w:div w:id="655647480">
      <w:bodyDiv w:val="1"/>
      <w:marLeft w:val="0"/>
      <w:marRight w:val="0"/>
      <w:marTop w:val="0"/>
      <w:marBottom w:val="0"/>
      <w:divBdr>
        <w:top w:val="none" w:sz="0" w:space="0" w:color="auto"/>
        <w:left w:val="none" w:sz="0" w:space="0" w:color="auto"/>
        <w:bottom w:val="none" w:sz="0" w:space="0" w:color="auto"/>
        <w:right w:val="none" w:sz="0" w:space="0" w:color="auto"/>
      </w:divBdr>
    </w:div>
    <w:div w:id="668293664">
      <w:bodyDiv w:val="1"/>
      <w:marLeft w:val="0"/>
      <w:marRight w:val="0"/>
      <w:marTop w:val="0"/>
      <w:marBottom w:val="0"/>
      <w:divBdr>
        <w:top w:val="none" w:sz="0" w:space="0" w:color="auto"/>
        <w:left w:val="none" w:sz="0" w:space="0" w:color="auto"/>
        <w:bottom w:val="none" w:sz="0" w:space="0" w:color="auto"/>
        <w:right w:val="none" w:sz="0" w:space="0" w:color="auto"/>
      </w:divBdr>
    </w:div>
    <w:div w:id="669722244">
      <w:bodyDiv w:val="1"/>
      <w:marLeft w:val="0"/>
      <w:marRight w:val="0"/>
      <w:marTop w:val="0"/>
      <w:marBottom w:val="0"/>
      <w:divBdr>
        <w:top w:val="none" w:sz="0" w:space="0" w:color="auto"/>
        <w:left w:val="none" w:sz="0" w:space="0" w:color="auto"/>
        <w:bottom w:val="none" w:sz="0" w:space="0" w:color="auto"/>
        <w:right w:val="none" w:sz="0" w:space="0" w:color="auto"/>
      </w:divBdr>
    </w:div>
    <w:div w:id="694695638">
      <w:bodyDiv w:val="1"/>
      <w:marLeft w:val="0"/>
      <w:marRight w:val="0"/>
      <w:marTop w:val="0"/>
      <w:marBottom w:val="0"/>
      <w:divBdr>
        <w:top w:val="none" w:sz="0" w:space="0" w:color="auto"/>
        <w:left w:val="none" w:sz="0" w:space="0" w:color="auto"/>
        <w:bottom w:val="none" w:sz="0" w:space="0" w:color="auto"/>
        <w:right w:val="none" w:sz="0" w:space="0" w:color="auto"/>
      </w:divBdr>
    </w:div>
    <w:div w:id="703942414">
      <w:bodyDiv w:val="1"/>
      <w:marLeft w:val="0"/>
      <w:marRight w:val="0"/>
      <w:marTop w:val="0"/>
      <w:marBottom w:val="0"/>
      <w:divBdr>
        <w:top w:val="none" w:sz="0" w:space="0" w:color="auto"/>
        <w:left w:val="none" w:sz="0" w:space="0" w:color="auto"/>
        <w:bottom w:val="none" w:sz="0" w:space="0" w:color="auto"/>
        <w:right w:val="none" w:sz="0" w:space="0" w:color="auto"/>
      </w:divBdr>
    </w:div>
    <w:div w:id="725568432">
      <w:bodyDiv w:val="1"/>
      <w:marLeft w:val="0"/>
      <w:marRight w:val="0"/>
      <w:marTop w:val="0"/>
      <w:marBottom w:val="0"/>
      <w:divBdr>
        <w:top w:val="none" w:sz="0" w:space="0" w:color="auto"/>
        <w:left w:val="none" w:sz="0" w:space="0" w:color="auto"/>
        <w:bottom w:val="none" w:sz="0" w:space="0" w:color="auto"/>
        <w:right w:val="none" w:sz="0" w:space="0" w:color="auto"/>
      </w:divBdr>
    </w:div>
    <w:div w:id="731470061">
      <w:bodyDiv w:val="1"/>
      <w:marLeft w:val="0"/>
      <w:marRight w:val="0"/>
      <w:marTop w:val="0"/>
      <w:marBottom w:val="0"/>
      <w:divBdr>
        <w:top w:val="none" w:sz="0" w:space="0" w:color="auto"/>
        <w:left w:val="none" w:sz="0" w:space="0" w:color="auto"/>
        <w:bottom w:val="none" w:sz="0" w:space="0" w:color="auto"/>
        <w:right w:val="none" w:sz="0" w:space="0" w:color="auto"/>
      </w:divBdr>
    </w:div>
    <w:div w:id="753626987">
      <w:bodyDiv w:val="1"/>
      <w:marLeft w:val="0"/>
      <w:marRight w:val="0"/>
      <w:marTop w:val="0"/>
      <w:marBottom w:val="0"/>
      <w:divBdr>
        <w:top w:val="none" w:sz="0" w:space="0" w:color="auto"/>
        <w:left w:val="none" w:sz="0" w:space="0" w:color="auto"/>
        <w:bottom w:val="none" w:sz="0" w:space="0" w:color="auto"/>
        <w:right w:val="none" w:sz="0" w:space="0" w:color="auto"/>
      </w:divBdr>
    </w:div>
    <w:div w:id="758674855">
      <w:bodyDiv w:val="1"/>
      <w:marLeft w:val="0"/>
      <w:marRight w:val="0"/>
      <w:marTop w:val="0"/>
      <w:marBottom w:val="0"/>
      <w:divBdr>
        <w:top w:val="none" w:sz="0" w:space="0" w:color="auto"/>
        <w:left w:val="none" w:sz="0" w:space="0" w:color="auto"/>
        <w:bottom w:val="none" w:sz="0" w:space="0" w:color="auto"/>
        <w:right w:val="none" w:sz="0" w:space="0" w:color="auto"/>
      </w:divBdr>
    </w:div>
    <w:div w:id="764961728">
      <w:bodyDiv w:val="1"/>
      <w:marLeft w:val="0"/>
      <w:marRight w:val="0"/>
      <w:marTop w:val="0"/>
      <w:marBottom w:val="0"/>
      <w:divBdr>
        <w:top w:val="none" w:sz="0" w:space="0" w:color="auto"/>
        <w:left w:val="none" w:sz="0" w:space="0" w:color="auto"/>
        <w:bottom w:val="none" w:sz="0" w:space="0" w:color="auto"/>
        <w:right w:val="none" w:sz="0" w:space="0" w:color="auto"/>
      </w:divBdr>
    </w:div>
    <w:div w:id="770318857">
      <w:bodyDiv w:val="1"/>
      <w:marLeft w:val="0"/>
      <w:marRight w:val="0"/>
      <w:marTop w:val="0"/>
      <w:marBottom w:val="0"/>
      <w:divBdr>
        <w:top w:val="none" w:sz="0" w:space="0" w:color="auto"/>
        <w:left w:val="none" w:sz="0" w:space="0" w:color="auto"/>
        <w:bottom w:val="none" w:sz="0" w:space="0" w:color="auto"/>
        <w:right w:val="none" w:sz="0" w:space="0" w:color="auto"/>
      </w:divBdr>
    </w:div>
    <w:div w:id="796949262">
      <w:bodyDiv w:val="1"/>
      <w:marLeft w:val="0"/>
      <w:marRight w:val="0"/>
      <w:marTop w:val="0"/>
      <w:marBottom w:val="0"/>
      <w:divBdr>
        <w:top w:val="none" w:sz="0" w:space="0" w:color="auto"/>
        <w:left w:val="none" w:sz="0" w:space="0" w:color="auto"/>
        <w:bottom w:val="none" w:sz="0" w:space="0" w:color="auto"/>
        <w:right w:val="none" w:sz="0" w:space="0" w:color="auto"/>
      </w:divBdr>
    </w:div>
    <w:div w:id="807168116">
      <w:bodyDiv w:val="1"/>
      <w:marLeft w:val="0"/>
      <w:marRight w:val="0"/>
      <w:marTop w:val="0"/>
      <w:marBottom w:val="0"/>
      <w:divBdr>
        <w:top w:val="none" w:sz="0" w:space="0" w:color="auto"/>
        <w:left w:val="none" w:sz="0" w:space="0" w:color="auto"/>
        <w:bottom w:val="none" w:sz="0" w:space="0" w:color="auto"/>
        <w:right w:val="none" w:sz="0" w:space="0" w:color="auto"/>
      </w:divBdr>
    </w:div>
    <w:div w:id="807744162">
      <w:bodyDiv w:val="1"/>
      <w:marLeft w:val="0"/>
      <w:marRight w:val="0"/>
      <w:marTop w:val="0"/>
      <w:marBottom w:val="0"/>
      <w:divBdr>
        <w:top w:val="none" w:sz="0" w:space="0" w:color="auto"/>
        <w:left w:val="none" w:sz="0" w:space="0" w:color="auto"/>
        <w:bottom w:val="none" w:sz="0" w:space="0" w:color="auto"/>
        <w:right w:val="none" w:sz="0" w:space="0" w:color="auto"/>
      </w:divBdr>
    </w:div>
    <w:div w:id="842549147">
      <w:bodyDiv w:val="1"/>
      <w:marLeft w:val="0"/>
      <w:marRight w:val="0"/>
      <w:marTop w:val="0"/>
      <w:marBottom w:val="0"/>
      <w:divBdr>
        <w:top w:val="none" w:sz="0" w:space="0" w:color="auto"/>
        <w:left w:val="none" w:sz="0" w:space="0" w:color="auto"/>
        <w:bottom w:val="none" w:sz="0" w:space="0" w:color="auto"/>
        <w:right w:val="none" w:sz="0" w:space="0" w:color="auto"/>
      </w:divBdr>
    </w:div>
    <w:div w:id="854616543">
      <w:bodyDiv w:val="1"/>
      <w:marLeft w:val="0"/>
      <w:marRight w:val="0"/>
      <w:marTop w:val="0"/>
      <w:marBottom w:val="0"/>
      <w:divBdr>
        <w:top w:val="none" w:sz="0" w:space="0" w:color="auto"/>
        <w:left w:val="none" w:sz="0" w:space="0" w:color="auto"/>
        <w:bottom w:val="none" w:sz="0" w:space="0" w:color="auto"/>
        <w:right w:val="none" w:sz="0" w:space="0" w:color="auto"/>
      </w:divBdr>
    </w:div>
    <w:div w:id="915674248">
      <w:bodyDiv w:val="1"/>
      <w:marLeft w:val="0"/>
      <w:marRight w:val="0"/>
      <w:marTop w:val="0"/>
      <w:marBottom w:val="0"/>
      <w:divBdr>
        <w:top w:val="none" w:sz="0" w:space="0" w:color="auto"/>
        <w:left w:val="none" w:sz="0" w:space="0" w:color="auto"/>
        <w:bottom w:val="none" w:sz="0" w:space="0" w:color="auto"/>
        <w:right w:val="none" w:sz="0" w:space="0" w:color="auto"/>
      </w:divBdr>
    </w:div>
    <w:div w:id="917639019">
      <w:bodyDiv w:val="1"/>
      <w:marLeft w:val="0"/>
      <w:marRight w:val="0"/>
      <w:marTop w:val="0"/>
      <w:marBottom w:val="0"/>
      <w:divBdr>
        <w:top w:val="none" w:sz="0" w:space="0" w:color="auto"/>
        <w:left w:val="none" w:sz="0" w:space="0" w:color="auto"/>
        <w:bottom w:val="none" w:sz="0" w:space="0" w:color="auto"/>
        <w:right w:val="none" w:sz="0" w:space="0" w:color="auto"/>
      </w:divBdr>
    </w:div>
    <w:div w:id="936910339">
      <w:bodyDiv w:val="1"/>
      <w:marLeft w:val="0"/>
      <w:marRight w:val="0"/>
      <w:marTop w:val="0"/>
      <w:marBottom w:val="0"/>
      <w:divBdr>
        <w:top w:val="none" w:sz="0" w:space="0" w:color="auto"/>
        <w:left w:val="none" w:sz="0" w:space="0" w:color="auto"/>
        <w:bottom w:val="none" w:sz="0" w:space="0" w:color="auto"/>
        <w:right w:val="none" w:sz="0" w:space="0" w:color="auto"/>
      </w:divBdr>
    </w:div>
    <w:div w:id="952244919">
      <w:bodyDiv w:val="1"/>
      <w:marLeft w:val="0"/>
      <w:marRight w:val="0"/>
      <w:marTop w:val="0"/>
      <w:marBottom w:val="0"/>
      <w:divBdr>
        <w:top w:val="none" w:sz="0" w:space="0" w:color="auto"/>
        <w:left w:val="none" w:sz="0" w:space="0" w:color="auto"/>
        <w:bottom w:val="none" w:sz="0" w:space="0" w:color="auto"/>
        <w:right w:val="none" w:sz="0" w:space="0" w:color="auto"/>
      </w:divBdr>
    </w:div>
    <w:div w:id="954871898">
      <w:bodyDiv w:val="1"/>
      <w:marLeft w:val="0"/>
      <w:marRight w:val="0"/>
      <w:marTop w:val="0"/>
      <w:marBottom w:val="0"/>
      <w:divBdr>
        <w:top w:val="none" w:sz="0" w:space="0" w:color="auto"/>
        <w:left w:val="none" w:sz="0" w:space="0" w:color="auto"/>
        <w:bottom w:val="none" w:sz="0" w:space="0" w:color="auto"/>
        <w:right w:val="none" w:sz="0" w:space="0" w:color="auto"/>
      </w:divBdr>
    </w:div>
    <w:div w:id="984895183">
      <w:bodyDiv w:val="1"/>
      <w:marLeft w:val="0"/>
      <w:marRight w:val="0"/>
      <w:marTop w:val="0"/>
      <w:marBottom w:val="0"/>
      <w:divBdr>
        <w:top w:val="none" w:sz="0" w:space="0" w:color="auto"/>
        <w:left w:val="none" w:sz="0" w:space="0" w:color="auto"/>
        <w:bottom w:val="none" w:sz="0" w:space="0" w:color="auto"/>
        <w:right w:val="none" w:sz="0" w:space="0" w:color="auto"/>
      </w:divBdr>
    </w:div>
    <w:div w:id="996301728">
      <w:bodyDiv w:val="1"/>
      <w:marLeft w:val="0"/>
      <w:marRight w:val="0"/>
      <w:marTop w:val="0"/>
      <w:marBottom w:val="0"/>
      <w:divBdr>
        <w:top w:val="none" w:sz="0" w:space="0" w:color="auto"/>
        <w:left w:val="none" w:sz="0" w:space="0" w:color="auto"/>
        <w:bottom w:val="none" w:sz="0" w:space="0" w:color="auto"/>
        <w:right w:val="none" w:sz="0" w:space="0" w:color="auto"/>
      </w:divBdr>
    </w:div>
    <w:div w:id="1051534693">
      <w:bodyDiv w:val="1"/>
      <w:marLeft w:val="0"/>
      <w:marRight w:val="0"/>
      <w:marTop w:val="0"/>
      <w:marBottom w:val="0"/>
      <w:divBdr>
        <w:top w:val="none" w:sz="0" w:space="0" w:color="auto"/>
        <w:left w:val="none" w:sz="0" w:space="0" w:color="auto"/>
        <w:bottom w:val="none" w:sz="0" w:space="0" w:color="auto"/>
        <w:right w:val="none" w:sz="0" w:space="0" w:color="auto"/>
      </w:divBdr>
    </w:div>
    <w:div w:id="1083261820">
      <w:bodyDiv w:val="1"/>
      <w:marLeft w:val="0"/>
      <w:marRight w:val="0"/>
      <w:marTop w:val="0"/>
      <w:marBottom w:val="0"/>
      <w:divBdr>
        <w:top w:val="none" w:sz="0" w:space="0" w:color="auto"/>
        <w:left w:val="none" w:sz="0" w:space="0" w:color="auto"/>
        <w:bottom w:val="none" w:sz="0" w:space="0" w:color="auto"/>
        <w:right w:val="none" w:sz="0" w:space="0" w:color="auto"/>
      </w:divBdr>
    </w:div>
    <w:div w:id="1100102657">
      <w:bodyDiv w:val="1"/>
      <w:marLeft w:val="0"/>
      <w:marRight w:val="0"/>
      <w:marTop w:val="0"/>
      <w:marBottom w:val="0"/>
      <w:divBdr>
        <w:top w:val="none" w:sz="0" w:space="0" w:color="auto"/>
        <w:left w:val="none" w:sz="0" w:space="0" w:color="auto"/>
        <w:bottom w:val="none" w:sz="0" w:space="0" w:color="auto"/>
        <w:right w:val="none" w:sz="0" w:space="0" w:color="auto"/>
      </w:divBdr>
    </w:div>
    <w:div w:id="1122724066">
      <w:bodyDiv w:val="1"/>
      <w:marLeft w:val="0"/>
      <w:marRight w:val="0"/>
      <w:marTop w:val="0"/>
      <w:marBottom w:val="0"/>
      <w:divBdr>
        <w:top w:val="none" w:sz="0" w:space="0" w:color="auto"/>
        <w:left w:val="none" w:sz="0" w:space="0" w:color="auto"/>
        <w:bottom w:val="none" w:sz="0" w:space="0" w:color="auto"/>
        <w:right w:val="none" w:sz="0" w:space="0" w:color="auto"/>
      </w:divBdr>
    </w:div>
    <w:div w:id="1138451920">
      <w:bodyDiv w:val="1"/>
      <w:marLeft w:val="0"/>
      <w:marRight w:val="0"/>
      <w:marTop w:val="0"/>
      <w:marBottom w:val="0"/>
      <w:divBdr>
        <w:top w:val="none" w:sz="0" w:space="0" w:color="auto"/>
        <w:left w:val="none" w:sz="0" w:space="0" w:color="auto"/>
        <w:bottom w:val="none" w:sz="0" w:space="0" w:color="auto"/>
        <w:right w:val="none" w:sz="0" w:space="0" w:color="auto"/>
      </w:divBdr>
    </w:div>
    <w:div w:id="1199779576">
      <w:bodyDiv w:val="1"/>
      <w:marLeft w:val="0"/>
      <w:marRight w:val="0"/>
      <w:marTop w:val="0"/>
      <w:marBottom w:val="0"/>
      <w:divBdr>
        <w:top w:val="none" w:sz="0" w:space="0" w:color="auto"/>
        <w:left w:val="none" w:sz="0" w:space="0" w:color="auto"/>
        <w:bottom w:val="none" w:sz="0" w:space="0" w:color="auto"/>
        <w:right w:val="none" w:sz="0" w:space="0" w:color="auto"/>
      </w:divBdr>
    </w:div>
    <w:div w:id="1270166455">
      <w:bodyDiv w:val="1"/>
      <w:marLeft w:val="0"/>
      <w:marRight w:val="0"/>
      <w:marTop w:val="0"/>
      <w:marBottom w:val="0"/>
      <w:divBdr>
        <w:top w:val="none" w:sz="0" w:space="0" w:color="auto"/>
        <w:left w:val="none" w:sz="0" w:space="0" w:color="auto"/>
        <w:bottom w:val="none" w:sz="0" w:space="0" w:color="auto"/>
        <w:right w:val="none" w:sz="0" w:space="0" w:color="auto"/>
      </w:divBdr>
    </w:div>
    <w:div w:id="1286235653">
      <w:bodyDiv w:val="1"/>
      <w:marLeft w:val="0"/>
      <w:marRight w:val="0"/>
      <w:marTop w:val="0"/>
      <w:marBottom w:val="0"/>
      <w:divBdr>
        <w:top w:val="none" w:sz="0" w:space="0" w:color="auto"/>
        <w:left w:val="none" w:sz="0" w:space="0" w:color="auto"/>
        <w:bottom w:val="none" w:sz="0" w:space="0" w:color="auto"/>
        <w:right w:val="none" w:sz="0" w:space="0" w:color="auto"/>
      </w:divBdr>
    </w:div>
    <w:div w:id="1327516228">
      <w:bodyDiv w:val="1"/>
      <w:marLeft w:val="0"/>
      <w:marRight w:val="0"/>
      <w:marTop w:val="0"/>
      <w:marBottom w:val="0"/>
      <w:divBdr>
        <w:top w:val="none" w:sz="0" w:space="0" w:color="auto"/>
        <w:left w:val="none" w:sz="0" w:space="0" w:color="auto"/>
        <w:bottom w:val="none" w:sz="0" w:space="0" w:color="auto"/>
        <w:right w:val="none" w:sz="0" w:space="0" w:color="auto"/>
      </w:divBdr>
    </w:div>
    <w:div w:id="1350062195">
      <w:bodyDiv w:val="1"/>
      <w:marLeft w:val="0"/>
      <w:marRight w:val="0"/>
      <w:marTop w:val="0"/>
      <w:marBottom w:val="0"/>
      <w:divBdr>
        <w:top w:val="none" w:sz="0" w:space="0" w:color="auto"/>
        <w:left w:val="none" w:sz="0" w:space="0" w:color="auto"/>
        <w:bottom w:val="none" w:sz="0" w:space="0" w:color="auto"/>
        <w:right w:val="none" w:sz="0" w:space="0" w:color="auto"/>
      </w:divBdr>
    </w:div>
    <w:div w:id="1390349023">
      <w:bodyDiv w:val="1"/>
      <w:marLeft w:val="0"/>
      <w:marRight w:val="0"/>
      <w:marTop w:val="0"/>
      <w:marBottom w:val="0"/>
      <w:divBdr>
        <w:top w:val="none" w:sz="0" w:space="0" w:color="auto"/>
        <w:left w:val="none" w:sz="0" w:space="0" w:color="auto"/>
        <w:bottom w:val="none" w:sz="0" w:space="0" w:color="auto"/>
        <w:right w:val="none" w:sz="0" w:space="0" w:color="auto"/>
      </w:divBdr>
    </w:div>
    <w:div w:id="1398935406">
      <w:bodyDiv w:val="1"/>
      <w:marLeft w:val="0"/>
      <w:marRight w:val="0"/>
      <w:marTop w:val="0"/>
      <w:marBottom w:val="0"/>
      <w:divBdr>
        <w:top w:val="none" w:sz="0" w:space="0" w:color="auto"/>
        <w:left w:val="none" w:sz="0" w:space="0" w:color="auto"/>
        <w:bottom w:val="none" w:sz="0" w:space="0" w:color="auto"/>
        <w:right w:val="none" w:sz="0" w:space="0" w:color="auto"/>
      </w:divBdr>
    </w:div>
    <w:div w:id="1406561525">
      <w:bodyDiv w:val="1"/>
      <w:marLeft w:val="0"/>
      <w:marRight w:val="0"/>
      <w:marTop w:val="0"/>
      <w:marBottom w:val="0"/>
      <w:divBdr>
        <w:top w:val="none" w:sz="0" w:space="0" w:color="auto"/>
        <w:left w:val="none" w:sz="0" w:space="0" w:color="auto"/>
        <w:bottom w:val="none" w:sz="0" w:space="0" w:color="auto"/>
        <w:right w:val="none" w:sz="0" w:space="0" w:color="auto"/>
      </w:divBdr>
    </w:div>
    <w:div w:id="1411659828">
      <w:bodyDiv w:val="1"/>
      <w:marLeft w:val="0"/>
      <w:marRight w:val="0"/>
      <w:marTop w:val="0"/>
      <w:marBottom w:val="0"/>
      <w:divBdr>
        <w:top w:val="none" w:sz="0" w:space="0" w:color="auto"/>
        <w:left w:val="none" w:sz="0" w:space="0" w:color="auto"/>
        <w:bottom w:val="none" w:sz="0" w:space="0" w:color="auto"/>
        <w:right w:val="none" w:sz="0" w:space="0" w:color="auto"/>
      </w:divBdr>
    </w:div>
    <w:div w:id="1417626101">
      <w:bodyDiv w:val="1"/>
      <w:marLeft w:val="0"/>
      <w:marRight w:val="0"/>
      <w:marTop w:val="0"/>
      <w:marBottom w:val="0"/>
      <w:divBdr>
        <w:top w:val="none" w:sz="0" w:space="0" w:color="auto"/>
        <w:left w:val="none" w:sz="0" w:space="0" w:color="auto"/>
        <w:bottom w:val="none" w:sz="0" w:space="0" w:color="auto"/>
        <w:right w:val="none" w:sz="0" w:space="0" w:color="auto"/>
      </w:divBdr>
    </w:div>
    <w:div w:id="1435858193">
      <w:bodyDiv w:val="1"/>
      <w:marLeft w:val="0"/>
      <w:marRight w:val="0"/>
      <w:marTop w:val="0"/>
      <w:marBottom w:val="0"/>
      <w:divBdr>
        <w:top w:val="none" w:sz="0" w:space="0" w:color="auto"/>
        <w:left w:val="none" w:sz="0" w:space="0" w:color="auto"/>
        <w:bottom w:val="none" w:sz="0" w:space="0" w:color="auto"/>
        <w:right w:val="none" w:sz="0" w:space="0" w:color="auto"/>
      </w:divBdr>
    </w:div>
    <w:div w:id="1474905042">
      <w:bodyDiv w:val="1"/>
      <w:marLeft w:val="0"/>
      <w:marRight w:val="0"/>
      <w:marTop w:val="0"/>
      <w:marBottom w:val="0"/>
      <w:divBdr>
        <w:top w:val="none" w:sz="0" w:space="0" w:color="auto"/>
        <w:left w:val="none" w:sz="0" w:space="0" w:color="auto"/>
        <w:bottom w:val="none" w:sz="0" w:space="0" w:color="auto"/>
        <w:right w:val="none" w:sz="0" w:space="0" w:color="auto"/>
      </w:divBdr>
    </w:div>
    <w:div w:id="1525289973">
      <w:bodyDiv w:val="1"/>
      <w:marLeft w:val="0"/>
      <w:marRight w:val="0"/>
      <w:marTop w:val="0"/>
      <w:marBottom w:val="0"/>
      <w:divBdr>
        <w:top w:val="none" w:sz="0" w:space="0" w:color="auto"/>
        <w:left w:val="none" w:sz="0" w:space="0" w:color="auto"/>
        <w:bottom w:val="none" w:sz="0" w:space="0" w:color="auto"/>
        <w:right w:val="none" w:sz="0" w:space="0" w:color="auto"/>
      </w:divBdr>
    </w:div>
    <w:div w:id="1569029836">
      <w:bodyDiv w:val="1"/>
      <w:marLeft w:val="0"/>
      <w:marRight w:val="0"/>
      <w:marTop w:val="0"/>
      <w:marBottom w:val="0"/>
      <w:divBdr>
        <w:top w:val="none" w:sz="0" w:space="0" w:color="auto"/>
        <w:left w:val="none" w:sz="0" w:space="0" w:color="auto"/>
        <w:bottom w:val="none" w:sz="0" w:space="0" w:color="auto"/>
        <w:right w:val="none" w:sz="0" w:space="0" w:color="auto"/>
      </w:divBdr>
    </w:div>
    <w:div w:id="1589197128">
      <w:bodyDiv w:val="1"/>
      <w:marLeft w:val="0"/>
      <w:marRight w:val="0"/>
      <w:marTop w:val="0"/>
      <w:marBottom w:val="0"/>
      <w:divBdr>
        <w:top w:val="none" w:sz="0" w:space="0" w:color="auto"/>
        <w:left w:val="none" w:sz="0" w:space="0" w:color="auto"/>
        <w:bottom w:val="none" w:sz="0" w:space="0" w:color="auto"/>
        <w:right w:val="none" w:sz="0" w:space="0" w:color="auto"/>
      </w:divBdr>
    </w:div>
    <w:div w:id="1595867220">
      <w:bodyDiv w:val="1"/>
      <w:marLeft w:val="0"/>
      <w:marRight w:val="0"/>
      <w:marTop w:val="0"/>
      <w:marBottom w:val="0"/>
      <w:divBdr>
        <w:top w:val="none" w:sz="0" w:space="0" w:color="auto"/>
        <w:left w:val="none" w:sz="0" w:space="0" w:color="auto"/>
        <w:bottom w:val="none" w:sz="0" w:space="0" w:color="auto"/>
        <w:right w:val="none" w:sz="0" w:space="0" w:color="auto"/>
      </w:divBdr>
    </w:div>
    <w:div w:id="1603368569">
      <w:bodyDiv w:val="1"/>
      <w:marLeft w:val="0"/>
      <w:marRight w:val="0"/>
      <w:marTop w:val="0"/>
      <w:marBottom w:val="0"/>
      <w:divBdr>
        <w:top w:val="none" w:sz="0" w:space="0" w:color="auto"/>
        <w:left w:val="none" w:sz="0" w:space="0" w:color="auto"/>
        <w:bottom w:val="none" w:sz="0" w:space="0" w:color="auto"/>
        <w:right w:val="none" w:sz="0" w:space="0" w:color="auto"/>
      </w:divBdr>
    </w:div>
    <w:div w:id="1603369360">
      <w:bodyDiv w:val="1"/>
      <w:marLeft w:val="0"/>
      <w:marRight w:val="0"/>
      <w:marTop w:val="0"/>
      <w:marBottom w:val="0"/>
      <w:divBdr>
        <w:top w:val="none" w:sz="0" w:space="0" w:color="auto"/>
        <w:left w:val="none" w:sz="0" w:space="0" w:color="auto"/>
        <w:bottom w:val="none" w:sz="0" w:space="0" w:color="auto"/>
        <w:right w:val="none" w:sz="0" w:space="0" w:color="auto"/>
      </w:divBdr>
    </w:div>
    <w:div w:id="1661344315">
      <w:bodyDiv w:val="1"/>
      <w:marLeft w:val="0"/>
      <w:marRight w:val="0"/>
      <w:marTop w:val="0"/>
      <w:marBottom w:val="0"/>
      <w:divBdr>
        <w:top w:val="none" w:sz="0" w:space="0" w:color="auto"/>
        <w:left w:val="none" w:sz="0" w:space="0" w:color="auto"/>
        <w:bottom w:val="none" w:sz="0" w:space="0" w:color="auto"/>
        <w:right w:val="none" w:sz="0" w:space="0" w:color="auto"/>
      </w:divBdr>
    </w:div>
    <w:div w:id="1665889371">
      <w:bodyDiv w:val="1"/>
      <w:marLeft w:val="0"/>
      <w:marRight w:val="0"/>
      <w:marTop w:val="0"/>
      <w:marBottom w:val="0"/>
      <w:divBdr>
        <w:top w:val="none" w:sz="0" w:space="0" w:color="auto"/>
        <w:left w:val="none" w:sz="0" w:space="0" w:color="auto"/>
        <w:bottom w:val="none" w:sz="0" w:space="0" w:color="auto"/>
        <w:right w:val="none" w:sz="0" w:space="0" w:color="auto"/>
      </w:divBdr>
    </w:div>
    <w:div w:id="1670477913">
      <w:bodyDiv w:val="1"/>
      <w:marLeft w:val="0"/>
      <w:marRight w:val="0"/>
      <w:marTop w:val="0"/>
      <w:marBottom w:val="0"/>
      <w:divBdr>
        <w:top w:val="none" w:sz="0" w:space="0" w:color="auto"/>
        <w:left w:val="none" w:sz="0" w:space="0" w:color="auto"/>
        <w:bottom w:val="none" w:sz="0" w:space="0" w:color="auto"/>
        <w:right w:val="none" w:sz="0" w:space="0" w:color="auto"/>
      </w:divBdr>
    </w:div>
    <w:div w:id="1709331897">
      <w:bodyDiv w:val="1"/>
      <w:marLeft w:val="0"/>
      <w:marRight w:val="0"/>
      <w:marTop w:val="0"/>
      <w:marBottom w:val="0"/>
      <w:divBdr>
        <w:top w:val="none" w:sz="0" w:space="0" w:color="auto"/>
        <w:left w:val="none" w:sz="0" w:space="0" w:color="auto"/>
        <w:bottom w:val="none" w:sz="0" w:space="0" w:color="auto"/>
        <w:right w:val="none" w:sz="0" w:space="0" w:color="auto"/>
      </w:divBdr>
    </w:div>
    <w:div w:id="1729450143">
      <w:bodyDiv w:val="1"/>
      <w:marLeft w:val="0"/>
      <w:marRight w:val="0"/>
      <w:marTop w:val="0"/>
      <w:marBottom w:val="0"/>
      <w:divBdr>
        <w:top w:val="none" w:sz="0" w:space="0" w:color="auto"/>
        <w:left w:val="none" w:sz="0" w:space="0" w:color="auto"/>
        <w:bottom w:val="none" w:sz="0" w:space="0" w:color="auto"/>
        <w:right w:val="none" w:sz="0" w:space="0" w:color="auto"/>
      </w:divBdr>
    </w:div>
    <w:div w:id="1765419533">
      <w:bodyDiv w:val="1"/>
      <w:marLeft w:val="0"/>
      <w:marRight w:val="0"/>
      <w:marTop w:val="0"/>
      <w:marBottom w:val="0"/>
      <w:divBdr>
        <w:top w:val="none" w:sz="0" w:space="0" w:color="auto"/>
        <w:left w:val="none" w:sz="0" w:space="0" w:color="auto"/>
        <w:bottom w:val="none" w:sz="0" w:space="0" w:color="auto"/>
        <w:right w:val="none" w:sz="0" w:space="0" w:color="auto"/>
      </w:divBdr>
    </w:div>
    <w:div w:id="1825463104">
      <w:bodyDiv w:val="1"/>
      <w:marLeft w:val="0"/>
      <w:marRight w:val="0"/>
      <w:marTop w:val="0"/>
      <w:marBottom w:val="0"/>
      <w:divBdr>
        <w:top w:val="none" w:sz="0" w:space="0" w:color="auto"/>
        <w:left w:val="none" w:sz="0" w:space="0" w:color="auto"/>
        <w:bottom w:val="none" w:sz="0" w:space="0" w:color="auto"/>
        <w:right w:val="none" w:sz="0" w:space="0" w:color="auto"/>
      </w:divBdr>
    </w:div>
    <w:div w:id="1860385402">
      <w:bodyDiv w:val="1"/>
      <w:marLeft w:val="0"/>
      <w:marRight w:val="0"/>
      <w:marTop w:val="0"/>
      <w:marBottom w:val="0"/>
      <w:divBdr>
        <w:top w:val="none" w:sz="0" w:space="0" w:color="auto"/>
        <w:left w:val="none" w:sz="0" w:space="0" w:color="auto"/>
        <w:bottom w:val="none" w:sz="0" w:space="0" w:color="auto"/>
        <w:right w:val="none" w:sz="0" w:space="0" w:color="auto"/>
      </w:divBdr>
    </w:div>
    <w:div w:id="1865822981">
      <w:bodyDiv w:val="1"/>
      <w:marLeft w:val="0"/>
      <w:marRight w:val="0"/>
      <w:marTop w:val="0"/>
      <w:marBottom w:val="0"/>
      <w:divBdr>
        <w:top w:val="none" w:sz="0" w:space="0" w:color="auto"/>
        <w:left w:val="none" w:sz="0" w:space="0" w:color="auto"/>
        <w:bottom w:val="none" w:sz="0" w:space="0" w:color="auto"/>
        <w:right w:val="none" w:sz="0" w:space="0" w:color="auto"/>
      </w:divBdr>
    </w:div>
    <w:div w:id="1902595503">
      <w:bodyDiv w:val="1"/>
      <w:marLeft w:val="0"/>
      <w:marRight w:val="0"/>
      <w:marTop w:val="0"/>
      <w:marBottom w:val="0"/>
      <w:divBdr>
        <w:top w:val="none" w:sz="0" w:space="0" w:color="auto"/>
        <w:left w:val="none" w:sz="0" w:space="0" w:color="auto"/>
        <w:bottom w:val="none" w:sz="0" w:space="0" w:color="auto"/>
        <w:right w:val="none" w:sz="0" w:space="0" w:color="auto"/>
      </w:divBdr>
    </w:div>
    <w:div w:id="1904174284">
      <w:bodyDiv w:val="1"/>
      <w:marLeft w:val="0"/>
      <w:marRight w:val="0"/>
      <w:marTop w:val="0"/>
      <w:marBottom w:val="0"/>
      <w:divBdr>
        <w:top w:val="none" w:sz="0" w:space="0" w:color="auto"/>
        <w:left w:val="none" w:sz="0" w:space="0" w:color="auto"/>
        <w:bottom w:val="none" w:sz="0" w:space="0" w:color="auto"/>
        <w:right w:val="none" w:sz="0" w:space="0" w:color="auto"/>
      </w:divBdr>
    </w:div>
    <w:div w:id="1904944113">
      <w:bodyDiv w:val="1"/>
      <w:marLeft w:val="0"/>
      <w:marRight w:val="0"/>
      <w:marTop w:val="0"/>
      <w:marBottom w:val="0"/>
      <w:divBdr>
        <w:top w:val="none" w:sz="0" w:space="0" w:color="auto"/>
        <w:left w:val="none" w:sz="0" w:space="0" w:color="auto"/>
        <w:bottom w:val="none" w:sz="0" w:space="0" w:color="auto"/>
        <w:right w:val="none" w:sz="0" w:space="0" w:color="auto"/>
      </w:divBdr>
    </w:div>
    <w:div w:id="1913390739">
      <w:bodyDiv w:val="1"/>
      <w:marLeft w:val="0"/>
      <w:marRight w:val="0"/>
      <w:marTop w:val="0"/>
      <w:marBottom w:val="0"/>
      <w:divBdr>
        <w:top w:val="none" w:sz="0" w:space="0" w:color="auto"/>
        <w:left w:val="none" w:sz="0" w:space="0" w:color="auto"/>
        <w:bottom w:val="none" w:sz="0" w:space="0" w:color="auto"/>
        <w:right w:val="none" w:sz="0" w:space="0" w:color="auto"/>
      </w:divBdr>
    </w:div>
    <w:div w:id="1914006992">
      <w:bodyDiv w:val="1"/>
      <w:marLeft w:val="0"/>
      <w:marRight w:val="0"/>
      <w:marTop w:val="0"/>
      <w:marBottom w:val="0"/>
      <w:divBdr>
        <w:top w:val="none" w:sz="0" w:space="0" w:color="auto"/>
        <w:left w:val="none" w:sz="0" w:space="0" w:color="auto"/>
        <w:bottom w:val="none" w:sz="0" w:space="0" w:color="auto"/>
        <w:right w:val="none" w:sz="0" w:space="0" w:color="auto"/>
      </w:divBdr>
    </w:div>
    <w:div w:id="1946040388">
      <w:bodyDiv w:val="1"/>
      <w:marLeft w:val="0"/>
      <w:marRight w:val="0"/>
      <w:marTop w:val="0"/>
      <w:marBottom w:val="0"/>
      <w:divBdr>
        <w:top w:val="none" w:sz="0" w:space="0" w:color="auto"/>
        <w:left w:val="none" w:sz="0" w:space="0" w:color="auto"/>
        <w:bottom w:val="none" w:sz="0" w:space="0" w:color="auto"/>
        <w:right w:val="none" w:sz="0" w:space="0" w:color="auto"/>
      </w:divBdr>
    </w:div>
    <w:div w:id="1961760978">
      <w:bodyDiv w:val="1"/>
      <w:marLeft w:val="0"/>
      <w:marRight w:val="0"/>
      <w:marTop w:val="0"/>
      <w:marBottom w:val="0"/>
      <w:divBdr>
        <w:top w:val="none" w:sz="0" w:space="0" w:color="auto"/>
        <w:left w:val="none" w:sz="0" w:space="0" w:color="auto"/>
        <w:bottom w:val="none" w:sz="0" w:space="0" w:color="auto"/>
        <w:right w:val="none" w:sz="0" w:space="0" w:color="auto"/>
      </w:divBdr>
    </w:div>
    <w:div w:id="19843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26" Type="http://schemas.openxmlformats.org/officeDocument/2006/relationships/hyperlink" Target="https://www.epa.gov/ust/depth-discussion-automated-interstitial-monitoring-systems-underground-pressurized-piping" TargetMode="External"/><Relationship Id="rId39" Type="http://schemas.openxmlformats.org/officeDocument/2006/relationships/image" Target="media/image7.tmp"/><Relationship Id="rId21" Type="http://schemas.openxmlformats.org/officeDocument/2006/relationships/header" Target="header3.xml"/><Relationship Id="rId34" Type="http://schemas.openxmlformats.org/officeDocument/2006/relationships/image" Target="media/image5.png"/><Relationship Id="rId42" Type="http://schemas.openxmlformats.org/officeDocument/2006/relationships/hyperlink" Target="https://www.epa.gov/ust/underground-storage-tank-ust-technical-compendium-about-2015-ust-regulation" TargetMode="External"/><Relationship Id="rId47" Type="http://schemas.openxmlformats.org/officeDocument/2006/relationships/header" Target="header8.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hyperlink" Target="https://www.epa.gov/ust/federal-ust-requirements-emergency-power-generator-ust-syste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7" Type="http://schemas.openxmlformats.org/officeDocument/2006/relationships/image" Target="media/image6.tmp"/><Relationship Id="rId40" Type="http://schemas.openxmlformats.org/officeDocument/2006/relationships/image" Target="media/image11.png"/><Relationship Id="rId45" Type="http://schemas.openxmlformats.org/officeDocument/2006/relationships/hyperlink" Target="https://www.epa.gov/ust/underground-storage-tank-ust-state-contacts" TargetMode="External"/><Relationship Id="rId53" Type="http://schemas.openxmlformats.org/officeDocument/2006/relationships/header" Target="header11.xml"/><Relationship Id="rId5" Type="http://schemas.openxmlformats.org/officeDocument/2006/relationships/customXml" Target="../customXml/item5.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image" Target="media/image7.png"/><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2.xml"/><Relationship Id="rId44" Type="http://schemas.openxmlformats.org/officeDocument/2006/relationships/hyperlink" Target="https://www.epa.gov/ust/underground-storage-tank-ust-regional-contacts" TargetMode="Externa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image" Target="media/image4.tmp"/><Relationship Id="rId35" Type="http://schemas.openxmlformats.org/officeDocument/2006/relationships/image" Target="media/image5.tmp"/><Relationship Id="rId43" Type="http://schemas.openxmlformats.org/officeDocument/2006/relationships/hyperlink" Target="https://www.epa.gov/ust/underground-storage-tank-ust-technical-compendium-about-2015-ust-regulation" TargetMode="External"/><Relationship Id="rId48" Type="http://schemas.openxmlformats.org/officeDocument/2006/relationships/hyperlink" Target="https://www.epa.gov/ust/certification-inspections-and-testing-forms-automated-interstitial-monitoring-systems" TargetMode="External"/><Relationship Id="rId8" Type="http://schemas.openxmlformats.org/officeDocument/2006/relationships/settings" Target="settings.xml"/><Relationship Id="rId51" Type="http://schemas.openxmlformats.org/officeDocument/2006/relationships/hyperlink" Target="https://www.epa.gov/ust/certification-inspections-and-testing-forms-automated-interstitial-monitoring-systems" TargetMode="External"/><Relationship Id="rId3" Type="http://schemas.openxmlformats.org/officeDocument/2006/relationships/customXml" Target="../customXml/item3.xml"/><Relationship Id="rId12" Type="http://schemas.openxmlformats.org/officeDocument/2006/relationships/image" Target="media/image1.tmp"/><Relationship Id="rId17" Type="http://schemas.openxmlformats.org/officeDocument/2006/relationships/image" Target="media/image2.png"/><Relationship Id="rId25" Type="http://schemas.openxmlformats.org/officeDocument/2006/relationships/footer" Target="footer3.xml"/><Relationship Id="rId38" Type="http://schemas.openxmlformats.org/officeDocument/2006/relationships/image" Target="media/image9.png"/><Relationship Id="rId46" Type="http://schemas.openxmlformats.org/officeDocument/2006/relationships/hyperlink" Target="https://www.epa.gov/ust/federal-ust-requirements-emergency-power-generator-ust-systems" TargetMode="External"/><Relationship Id="rId20" Type="http://schemas.openxmlformats.org/officeDocument/2006/relationships/footer" Target="footer1.xml"/><Relationship Id="rId41" Type="http://schemas.openxmlformats.org/officeDocument/2006/relationships/header" Target="header7.xml"/><Relationship Id="rId5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6C406D"/>
        </a:solidFill>
        <a:ln w="19050">
          <a:solidFill>
            <a:schemeClr val="bg1"/>
          </a:solidFill>
        </a:ln>
        <a:effectLst>
          <a:outerShdw blurRad="50800" dist="635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32C0E3276236B409167EF0D873696DD" ma:contentTypeVersion="12" ma:contentTypeDescription="Create a new document." ma:contentTypeScope="" ma:versionID="0561dae3e19c3730c891f93c5b57cef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615ac3b1-8af6-4474-afe1-7a65875f007d" xmlns:ns7="07d5bb0a-a6e0-461b-a32c-0262c5825011" targetNamespace="http://schemas.microsoft.com/office/2006/metadata/properties" ma:root="true" ma:fieldsID="cf6e8fb9cca868d8c162e2ff572122e7" ns1:_="" ns3:_="" ns4:_="" ns5:_="" ns6:_="" ns7:_="">
    <xsd:import namespace="http://schemas.microsoft.com/sharepoint/v3"/>
    <xsd:import namespace="4ffa91fb-a0ff-4ac5-b2db-65c790d184a4"/>
    <xsd:import namespace="http://schemas.microsoft.com/sharepoint.v3"/>
    <xsd:import namespace="http://schemas.microsoft.com/sharepoint/v3/fields"/>
    <xsd:import namespace="615ac3b1-8af6-4474-afe1-7a65875f007d"/>
    <xsd:import namespace="07d5bb0a-a6e0-461b-a32c-0262c582501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Records_x0020_Status" minOccurs="0"/>
                <xsd:element ref="ns7:Records_x0020_Date"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d095a00-d66b-4cc4-9b8a-b848560df7e0}" ma:internalName="TaxCatchAllLabel" ma:readOnly="true" ma:showField="CatchAllDataLabel" ma:web="07d5bb0a-a6e0-461b-a32c-0262c58250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d095a00-d66b-4cc4-9b8a-b848560df7e0}" ma:internalName="TaxCatchAll" ma:showField="CatchAllData" ma:web="07d5bb0a-a6e0-461b-a32c-0262c58250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ac3b1-8af6-4474-afe1-7a65875f007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5bb0a-a6e0-461b-a32c-0262c5825011" elementFormDefault="qualified">
    <xsd:import namespace="http://schemas.microsoft.com/office/2006/documentManagement/types"/>
    <xsd:import namespace="http://schemas.microsoft.com/office/infopath/2007/PartnerControls"/>
    <xsd:element name="Records_x0020_Status" ma:index="30" nillable="true" ma:displayName="Records Status" ma:default="Pending" ma:internalName="Records_x0020_Status">
      <xsd:simpleType>
        <xsd:restriction base="dms:Text"/>
      </xsd:simpleType>
    </xsd:element>
    <xsd:element name="Records_x0020_Date" ma:index="31"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Status xmlns="07d5bb0a-a6e0-461b-a32c-0262c5825011">Pending</Records_x0020_Status>
    <Records_x0020_Date xmlns="07d5bb0a-a6e0-461b-a32c-0262c5825011" xsi:nil="true"/>
    <Record xmlns="4ffa91fb-a0ff-4ac5-b2db-65c790d184a4">Shared</Record>
    <Rights xmlns="4ffa91fb-a0ff-4ac5-b2db-65c790d184a4" xsi:nil="true"/>
    <Document_x0020_Creation_x0020_Date xmlns="4ffa91fb-a0ff-4ac5-b2db-65c790d184a4">2020-12-28T16:36:39+00:00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66CA-B736-46C5-AEB2-B22CE2758D69}">
  <ds:schemaRefs>
    <ds:schemaRef ds:uri="http://schemas.microsoft.com/sharepoint/v3/contenttype/forms"/>
  </ds:schemaRefs>
</ds:datastoreItem>
</file>

<file path=customXml/itemProps2.xml><?xml version="1.0" encoding="utf-8"?>
<ds:datastoreItem xmlns:ds="http://schemas.openxmlformats.org/officeDocument/2006/customXml" ds:itemID="{CB0E4B0C-9AD5-47DF-9334-030753EEE5B1}">
  <ds:schemaRefs>
    <ds:schemaRef ds:uri="Microsoft.SharePoint.Taxonomy.ContentTypeSync"/>
  </ds:schemaRefs>
</ds:datastoreItem>
</file>

<file path=customXml/itemProps3.xml><?xml version="1.0" encoding="utf-8"?>
<ds:datastoreItem xmlns:ds="http://schemas.openxmlformats.org/officeDocument/2006/customXml" ds:itemID="{A23DE61E-E5E5-40BB-AF87-10124B965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5ac3b1-8af6-4474-afe1-7a65875f007d"/>
    <ds:schemaRef ds:uri="07d5bb0a-a6e0-461b-a32c-0262c5825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5CAC6-B421-4018-9E66-4A14D2CB935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07d5bb0a-a6e0-461b-a32c-0262c5825011"/>
    <ds:schemaRef ds:uri="http://schemas.microsoft.com/sharepoint.v3"/>
  </ds:schemaRefs>
</ds:datastoreItem>
</file>

<file path=customXml/itemProps5.xml><?xml version="1.0" encoding="utf-8"?>
<ds:datastoreItem xmlns:ds="http://schemas.openxmlformats.org/officeDocument/2006/customXml" ds:itemID="{7B270507-0252-4EB7-B017-E12FD5CD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Idaho Department of Environmental Quality</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Hickman</dc:creator>
  <cp:lastModifiedBy>EMS</cp:lastModifiedBy>
  <cp:revision>10</cp:revision>
  <cp:lastPrinted>2022-02-04T05:02:00Z</cp:lastPrinted>
  <dcterms:created xsi:type="dcterms:W3CDTF">2022-06-01T13:43:00Z</dcterms:created>
  <dcterms:modified xsi:type="dcterms:W3CDTF">2022-06-01T15:06:00Z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0x010100232C0E3276236B409167EF0D873696DD</vt:lpwstr>
  </property>
</Properties>
</file>