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1857" w14:textId="645DD1F0" w:rsidR="007B5884" w:rsidRPr="0069667A" w:rsidRDefault="00A56FF2" w:rsidP="65CC8E9A">
      <w:pPr>
        <w:pStyle w:val="Heading1"/>
        <w:jc w:val="center"/>
        <w:rPr>
          <w:sz w:val="28"/>
          <w:szCs w:val="28"/>
        </w:rPr>
      </w:pPr>
      <w:r w:rsidRPr="0069667A">
        <w:rPr>
          <w:sz w:val="28"/>
        </w:rPr>
        <w:t>COM</w:t>
      </w:r>
      <w:r w:rsidR="0069667A" w:rsidRPr="0069667A">
        <w:rPr>
          <w:sz w:val="28"/>
        </w:rPr>
        <w:t>MENTS-TEMPLATE</w:t>
      </w:r>
      <w:r w:rsidR="003838C9">
        <w:rPr>
          <w:sz w:val="28"/>
        </w:rPr>
        <w:br/>
      </w:r>
      <w:r w:rsidR="0069667A" w:rsidRPr="0294403C">
        <w:rPr>
          <w:sz w:val="28"/>
          <w:szCs w:val="28"/>
        </w:rPr>
        <w:t>FY 202</w:t>
      </w:r>
      <w:r w:rsidR="19F3E3F9" w:rsidRPr="0294403C">
        <w:rPr>
          <w:sz w:val="28"/>
          <w:szCs w:val="28"/>
        </w:rPr>
        <w:t>3</w:t>
      </w:r>
      <w:r w:rsidR="0069667A" w:rsidRPr="0294403C">
        <w:rPr>
          <w:sz w:val="28"/>
          <w:szCs w:val="28"/>
        </w:rPr>
        <w:t>-202</w:t>
      </w:r>
      <w:r w:rsidR="58CDA9B0" w:rsidRPr="0294403C">
        <w:rPr>
          <w:sz w:val="28"/>
          <w:szCs w:val="28"/>
        </w:rPr>
        <w:t>4</w:t>
      </w:r>
      <w:r w:rsidR="0069667A" w:rsidRPr="0294403C">
        <w:rPr>
          <w:sz w:val="28"/>
          <w:szCs w:val="28"/>
        </w:rPr>
        <w:t xml:space="preserve"> NATIONAL PROGRAM GUIDANCE (NPGs)</w:t>
      </w:r>
    </w:p>
    <w:p w14:paraId="327B1858" w14:textId="77777777" w:rsidR="007B5884" w:rsidRDefault="007B5884" w:rsidP="007B5884">
      <w:pPr>
        <w:jc w:val="center"/>
        <w:rPr>
          <w:rFonts w:asciiTheme="majorHAnsi" w:hAnsiTheme="majorHAnsi"/>
        </w:rPr>
      </w:pPr>
    </w:p>
    <w:p w14:paraId="327B1859" w14:textId="77777777" w:rsidR="003916B8" w:rsidRPr="00D5507C" w:rsidRDefault="003916B8" w:rsidP="007B5884">
      <w:pPr>
        <w:jc w:val="center"/>
        <w:rPr>
          <w:rFonts w:ascii="Cambria" w:hAnsi="Cambria"/>
          <w:sz w:val="22"/>
          <w:szCs w:val="22"/>
        </w:rPr>
      </w:pPr>
    </w:p>
    <w:p w14:paraId="3F7B517F" w14:textId="0C8104BB" w:rsidR="007B5884" w:rsidRDefault="007B5884" w:rsidP="0294403C">
      <w:pPr>
        <w:spacing w:line="259" w:lineRule="auto"/>
        <w:ind w:left="-180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701DF0EF">
        <w:rPr>
          <w:rFonts w:ascii="Cambria" w:hAnsi="Cambria"/>
          <w:b/>
          <w:bCs/>
          <w:color w:val="000000" w:themeColor="text1"/>
          <w:sz w:val="22"/>
          <w:szCs w:val="22"/>
        </w:rPr>
        <w:t>Instructions</w:t>
      </w:r>
      <w:r w:rsidR="009A6BD5" w:rsidRPr="701DF0EF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: Please provide your comments in this template and send it </w:t>
      </w:r>
      <w:r w:rsidR="0294403C" w:rsidRPr="701DF0EF">
        <w:rPr>
          <w:rFonts w:ascii="Cambria" w:hAnsi="Cambria"/>
          <w:b/>
          <w:bCs/>
          <w:color w:val="000000" w:themeColor="text1"/>
          <w:sz w:val="22"/>
          <w:szCs w:val="22"/>
        </w:rPr>
        <w:t>via email to the appropriate program contact(s) provided in the NPG and/or on the NPG website. Please also copy OCFO’s Kathryn (Blair) Budd (</w:t>
      </w:r>
      <w:hyperlink r:id="rId11">
        <w:r w:rsidR="0294403C" w:rsidRPr="701DF0EF">
          <w:rPr>
            <w:rStyle w:val="Hyperlink"/>
            <w:rFonts w:ascii="Cambria" w:hAnsi="Cambria"/>
            <w:b/>
            <w:bCs/>
            <w:sz w:val="22"/>
            <w:szCs w:val="22"/>
          </w:rPr>
          <w:t>budd.kathryn@epa.gov</w:t>
        </w:r>
      </w:hyperlink>
      <w:r w:rsidR="0294403C" w:rsidRPr="701DF0EF">
        <w:rPr>
          <w:rFonts w:ascii="Cambria" w:hAnsi="Cambria"/>
          <w:b/>
          <w:bCs/>
          <w:color w:val="000000" w:themeColor="text1"/>
          <w:sz w:val="22"/>
          <w:szCs w:val="22"/>
        </w:rPr>
        <w:t>) and Beth Burchard (</w:t>
      </w:r>
      <w:hyperlink r:id="rId12">
        <w:r w:rsidR="0294403C" w:rsidRPr="701DF0EF">
          <w:rPr>
            <w:rStyle w:val="Hyperlink"/>
            <w:rFonts w:ascii="Cambria" w:hAnsi="Cambria"/>
            <w:b/>
            <w:bCs/>
            <w:sz w:val="22"/>
            <w:szCs w:val="22"/>
          </w:rPr>
          <w:t>burchard.beth@epa.gov</w:t>
        </w:r>
      </w:hyperlink>
      <w:r w:rsidR="0294403C" w:rsidRPr="701DF0EF">
        <w:rPr>
          <w:rFonts w:ascii="Cambria" w:hAnsi="Cambria"/>
          <w:b/>
          <w:bCs/>
          <w:color w:val="000000" w:themeColor="text1"/>
          <w:sz w:val="22"/>
          <w:szCs w:val="22"/>
        </w:rPr>
        <w:t>).</w:t>
      </w:r>
    </w:p>
    <w:tbl>
      <w:tblPr>
        <w:tblW w:w="5000" w:type="pct"/>
        <w:jc w:val="center"/>
        <w:tblBorders>
          <w:top w:val="double" w:sz="4" w:space="0" w:color="373545" w:themeColor="text2"/>
          <w:left w:val="double" w:sz="4" w:space="0" w:color="373545" w:themeColor="text2"/>
          <w:bottom w:val="double" w:sz="4" w:space="0" w:color="373545" w:themeColor="text2"/>
          <w:right w:val="double" w:sz="4" w:space="0" w:color="373545" w:themeColor="text2"/>
          <w:insideH w:val="double" w:sz="4" w:space="0" w:color="373545" w:themeColor="text2"/>
          <w:insideV w:val="double" w:sz="4" w:space="0" w:color="373545" w:themeColor="text2"/>
        </w:tblBorders>
        <w:tblLook w:val="01E0" w:firstRow="1" w:lastRow="1" w:firstColumn="1" w:lastColumn="1" w:noHBand="0" w:noVBand="0"/>
      </w:tblPr>
      <w:tblGrid>
        <w:gridCol w:w="6284"/>
        <w:gridCol w:w="1981"/>
        <w:gridCol w:w="2159"/>
        <w:gridCol w:w="2506"/>
      </w:tblGrid>
      <w:tr w:rsidR="0091507A" w:rsidRPr="00D5507C" w14:paraId="327B1860" w14:textId="77777777" w:rsidTr="5AFB3D4D">
        <w:trPr>
          <w:cantSplit/>
          <w:trHeight w:val="960"/>
          <w:tblHeader/>
          <w:jc w:val="center"/>
        </w:trPr>
        <w:tc>
          <w:tcPr>
            <w:tcW w:w="2430" w:type="pct"/>
            <w:shd w:val="clear" w:color="auto" w:fill="265F65" w:themeFill="accent2" w:themeFillShade="80"/>
            <w:vAlign w:val="center"/>
          </w:tcPr>
          <w:p w14:paraId="327B185B" w14:textId="695AC333" w:rsidR="0091507A" w:rsidRPr="00D5507C" w:rsidRDefault="0091507A" w:rsidP="0091507A">
            <w:pPr>
              <w:jc w:val="center"/>
              <w:rPr>
                <w:rFonts w:ascii="Cambria" w:hAnsi="Cambria"/>
                <w:bCs/>
                <w:color w:val="FFFFFF" w:themeColor="background1"/>
                <w:sz w:val="22"/>
                <w:szCs w:val="22"/>
              </w:rPr>
            </w:pPr>
            <w:r w:rsidRPr="00D5507C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Comment </w:t>
            </w:r>
          </w:p>
        </w:tc>
        <w:tc>
          <w:tcPr>
            <w:tcW w:w="766" w:type="pct"/>
            <w:shd w:val="clear" w:color="auto" w:fill="265F65" w:themeFill="accent2" w:themeFillShade="80"/>
            <w:vAlign w:val="center"/>
          </w:tcPr>
          <w:p w14:paraId="33BE8592" w14:textId="5874A960" w:rsidR="0091507A" w:rsidRDefault="0091507A" w:rsidP="0091507A">
            <w:pPr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D5507C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Location in Draft Guidance</w:t>
            </w:r>
          </w:p>
        </w:tc>
        <w:tc>
          <w:tcPr>
            <w:tcW w:w="835" w:type="pct"/>
            <w:shd w:val="clear" w:color="auto" w:fill="265F65" w:themeFill="accent2" w:themeFillShade="80"/>
          </w:tcPr>
          <w:p w14:paraId="799F6679" w14:textId="53359FDE" w:rsidR="0091507A" w:rsidRDefault="0091507A" w:rsidP="0091507A">
            <w:pPr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Office Issuing National Program Guidance</w:t>
            </w:r>
          </w:p>
        </w:tc>
        <w:tc>
          <w:tcPr>
            <w:tcW w:w="969" w:type="pct"/>
            <w:shd w:val="clear" w:color="auto" w:fill="265F65" w:themeFill="accent2" w:themeFillShade="80"/>
            <w:vAlign w:val="center"/>
          </w:tcPr>
          <w:p w14:paraId="327B185C" w14:textId="00525DBF" w:rsidR="0091507A" w:rsidRPr="00D5507C" w:rsidRDefault="0091507A" w:rsidP="0091507A">
            <w:pPr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Commenter</w:t>
            </w:r>
          </w:p>
        </w:tc>
      </w:tr>
      <w:tr w:rsidR="0091507A" w:rsidRPr="00D5507C" w14:paraId="327B1868" w14:textId="77777777" w:rsidTr="5AFB3D4D">
        <w:trPr>
          <w:cantSplit/>
          <w:jc w:val="center"/>
        </w:trPr>
        <w:tc>
          <w:tcPr>
            <w:tcW w:w="2430" w:type="pct"/>
            <w:shd w:val="clear" w:color="auto" w:fill="E3F1ED" w:themeFill="accent3" w:themeFillTint="33"/>
          </w:tcPr>
          <w:p w14:paraId="327B1863" w14:textId="3EB36E63" w:rsidR="0091507A" w:rsidRPr="00D5507C" w:rsidRDefault="0091507A" w:rsidP="0091507A">
            <w:pPr>
              <w:rPr>
                <w:rFonts w:ascii="Cambria" w:hAnsi="Cambria"/>
                <w:i/>
                <w:sz w:val="22"/>
                <w:szCs w:val="22"/>
              </w:rPr>
            </w:pPr>
            <w:r w:rsidRPr="00D5507C">
              <w:rPr>
                <w:rFonts w:ascii="Cambria" w:hAnsi="Cambria"/>
                <w:i/>
                <w:sz w:val="22"/>
                <w:szCs w:val="22"/>
              </w:rPr>
              <w:t>Include your comment</w:t>
            </w:r>
          </w:p>
        </w:tc>
        <w:tc>
          <w:tcPr>
            <w:tcW w:w="766" w:type="pct"/>
            <w:shd w:val="clear" w:color="auto" w:fill="E3F1ED" w:themeFill="accent3" w:themeFillTint="33"/>
          </w:tcPr>
          <w:p w14:paraId="0C29FE30" w14:textId="0E929FD8" w:rsidR="0091507A" w:rsidRDefault="0091507A" w:rsidP="0091507A">
            <w:pPr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Provide</w:t>
            </w:r>
            <w:r w:rsidRPr="00807BB6">
              <w:rPr>
                <w:rFonts w:ascii="Cambria" w:hAnsi="Cambria"/>
                <w:i/>
                <w:sz w:val="22"/>
                <w:szCs w:val="22"/>
              </w:rPr>
              <w:t xml:space="preserve"> the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807BB6">
              <w:rPr>
                <w:rFonts w:ascii="Cambria" w:hAnsi="Cambria"/>
                <w:i/>
                <w:sz w:val="22"/>
                <w:szCs w:val="22"/>
              </w:rPr>
              <w:t xml:space="preserve">page number 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to which </w:t>
            </w:r>
            <w:r w:rsidRPr="00807BB6">
              <w:rPr>
                <w:rFonts w:ascii="Cambria" w:hAnsi="Cambria"/>
                <w:i/>
                <w:sz w:val="22"/>
                <w:szCs w:val="22"/>
              </w:rPr>
              <w:t>the comment is referring</w:t>
            </w:r>
            <w:r>
              <w:rPr>
                <w:rFonts w:ascii="Cambria" w:hAnsi="Cambria"/>
                <w:i/>
                <w:sz w:val="22"/>
                <w:szCs w:val="22"/>
              </w:rPr>
              <w:t>.</w:t>
            </w:r>
          </w:p>
        </w:tc>
        <w:tc>
          <w:tcPr>
            <w:tcW w:w="835" w:type="pct"/>
            <w:shd w:val="clear" w:color="auto" w:fill="E3F1ED" w:themeFill="accent3" w:themeFillTint="33"/>
          </w:tcPr>
          <w:p w14:paraId="602E7237" w14:textId="5C9C1BB7" w:rsidR="0091507A" w:rsidRDefault="256442B5" w:rsidP="5AFB3D4D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5AFB3D4D">
              <w:rPr>
                <w:rFonts w:ascii="Cambria" w:hAnsi="Cambria"/>
                <w:i/>
                <w:iCs/>
                <w:sz w:val="22"/>
                <w:szCs w:val="22"/>
              </w:rPr>
              <w:t>Provide the acronym of the EPA office issuing the National Program Guidance (OAR, OW, OECA, OLEM, OCSPP, OCIR, OITA, OCFO, OEJ-ECRCO)</w:t>
            </w:r>
          </w:p>
        </w:tc>
        <w:tc>
          <w:tcPr>
            <w:tcW w:w="969" w:type="pct"/>
            <w:shd w:val="clear" w:color="auto" w:fill="E3F1ED" w:themeFill="accent3" w:themeFillTint="33"/>
          </w:tcPr>
          <w:p w14:paraId="327B1864" w14:textId="3D5B6F30" w:rsidR="0091507A" w:rsidRPr="00D5507C" w:rsidRDefault="0091507A" w:rsidP="0091507A">
            <w:pPr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Provide the commenter’s name and affiliation.</w:t>
            </w:r>
          </w:p>
        </w:tc>
      </w:tr>
    </w:tbl>
    <w:p w14:paraId="327B1869" w14:textId="77777777" w:rsidR="007B5884" w:rsidRPr="00D5507C" w:rsidRDefault="007B5884" w:rsidP="007B5884">
      <w:pPr>
        <w:pStyle w:val="Header"/>
        <w:tabs>
          <w:tab w:val="clear" w:pos="4320"/>
          <w:tab w:val="clear" w:pos="8640"/>
        </w:tabs>
        <w:rPr>
          <w:rFonts w:ascii="Cambria" w:hAnsi="Cambria"/>
          <w:sz w:val="22"/>
          <w:szCs w:val="22"/>
        </w:rPr>
      </w:pPr>
    </w:p>
    <w:p w14:paraId="327B186A" w14:textId="77777777" w:rsidR="007B5884" w:rsidRPr="00D5507C" w:rsidRDefault="007B5884" w:rsidP="007B5884">
      <w:pPr>
        <w:pStyle w:val="Header"/>
        <w:tabs>
          <w:tab w:val="clear" w:pos="4320"/>
          <w:tab w:val="clear" w:pos="8640"/>
        </w:tabs>
        <w:ind w:left="-180"/>
        <w:rPr>
          <w:rFonts w:ascii="Cambria" w:hAnsi="Cambria"/>
          <w:b/>
          <w:sz w:val="22"/>
          <w:szCs w:val="22"/>
        </w:rPr>
      </w:pPr>
    </w:p>
    <w:p w14:paraId="156A44B9" w14:textId="048937D3" w:rsidR="0007696A" w:rsidRDefault="007B5884" w:rsidP="0021216F">
      <w:pPr>
        <w:pStyle w:val="Header"/>
        <w:tabs>
          <w:tab w:val="clear" w:pos="4320"/>
          <w:tab w:val="clear" w:pos="8640"/>
        </w:tabs>
        <w:ind w:left="-180"/>
        <w:rPr>
          <w:rFonts w:ascii="Cambria" w:hAnsi="Cambria"/>
          <w:sz w:val="22"/>
          <w:szCs w:val="22"/>
        </w:rPr>
      </w:pPr>
      <w:r w:rsidRPr="00D5507C">
        <w:rPr>
          <w:rFonts w:ascii="Cambria" w:hAnsi="Cambria"/>
          <w:b/>
          <w:sz w:val="22"/>
          <w:szCs w:val="22"/>
        </w:rPr>
        <w:t>Template</w:t>
      </w:r>
      <w:r w:rsidR="009A6BD5">
        <w:rPr>
          <w:rFonts w:ascii="Cambria" w:hAnsi="Cambria"/>
          <w:b/>
          <w:sz w:val="22"/>
          <w:szCs w:val="22"/>
        </w:rPr>
        <w:t>:</w:t>
      </w:r>
      <w:r w:rsidR="008809CA" w:rsidRPr="00D5507C">
        <w:rPr>
          <w:rFonts w:ascii="Cambria" w:hAnsi="Cambria"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double" w:sz="4" w:space="0" w:color="373545" w:themeColor="text2"/>
          <w:left w:val="double" w:sz="4" w:space="0" w:color="373545" w:themeColor="text2"/>
          <w:bottom w:val="double" w:sz="4" w:space="0" w:color="373545" w:themeColor="text2"/>
          <w:right w:val="double" w:sz="4" w:space="0" w:color="373545" w:themeColor="text2"/>
          <w:insideH w:val="double" w:sz="4" w:space="0" w:color="373545" w:themeColor="text2"/>
          <w:insideV w:val="double" w:sz="4" w:space="0" w:color="373545" w:themeColor="text2"/>
        </w:tblBorders>
        <w:tblLook w:val="01E0" w:firstRow="1" w:lastRow="1" w:firstColumn="1" w:lastColumn="1" w:noHBand="0" w:noVBand="0"/>
      </w:tblPr>
      <w:tblGrid>
        <w:gridCol w:w="6284"/>
        <w:gridCol w:w="1981"/>
        <w:gridCol w:w="2159"/>
        <w:gridCol w:w="2506"/>
      </w:tblGrid>
      <w:tr w:rsidR="0021216F" w:rsidRPr="00D5507C" w14:paraId="3A00D0B9" w14:textId="77777777" w:rsidTr="0021216F">
        <w:trPr>
          <w:cantSplit/>
          <w:trHeight w:val="960"/>
          <w:tblHeader/>
          <w:jc w:val="center"/>
        </w:trPr>
        <w:tc>
          <w:tcPr>
            <w:tcW w:w="2430" w:type="pct"/>
            <w:tcBorders>
              <w:bottom w:val="double" w:sz="4" w:space="0" w:color="373545" w:themeColor="text2"/>
            </w:tcBorders>
            <w:shd w:val="clear" w:color="auto" w:fill="265F65" w:themeFill="accent2" w:themeFillShade="80"/>
            <w:vAlign w:val="center"/>
          </w:tcPr>
          <w:p w14:paraId="02DD96DE" w14:textId="77777777" w:rsidR="0021216F" w:rsidRPr="00D5507C" w:rsidRDefault="0021216F" w:rsidP="00141D36">
            <w:pPr>
              <w:jc w:val="center"/>
              <w:rPr>
                <w:rFonts w:ascii="Cambria" w:hAnsi="Cambria"/>
                <w:bCs/>
                <w:color w:val="FFFFFF" w:themeColor="background1"/>
                <w:sz w:val="22"/>
                <w:szCs w:val="22"/>
              </w:rPr>
            </w:pPr>
            <w:r w:rsidRPr="00D5507C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Comment </w:t>
            </w:r>
          </w:p>
        </w:tc>
        <w:tc>
          <w:tcPr>
            <w:tcW w:w="766" w:type="pct"/>
            <w:tcBorders>
              <w:bottom w:val="double" w:sz="4" w:space="0" w:color="373545" w:themeColor="text2"/>
            </w:tcBorders>
            <w:shd w:val="clear" w:color="auto" w:fill="265F65" w:themeFill="accent2" w:themeFillShade="80"/>
            <w:vAlign w:val="center"/>
          </w:tcPr>
          <w:p w14:paraId="09F185B6" w14:textId="77777777" w:rsidR="0021216F" w:rsidRDefault="0021216F" w:rsidP="00141D36">
            <w:pPr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D5507C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Location in Draft Guidance</w:t>
            </w:r>
          </w:p>
        </w:tc>
        <w:tc>
          <w:tcPr>
            <w:tcW w:w="835" w:type="pct"/>
            <w:tcBorders>
              <w:bottom w:val="double" w:sz="4" w:space="0" w:color="373545" w:themeColor="text2"/>
            </w:tcBorders>
            <w:shd w:val="clear" w:color="auto" w:fill="265F65" w:themeFill="accent2" w:themeFillShade="80"/>
          </w:tcPr>
          <w:p w14:paraId="11A36067" w14:textId="77777777" w:rsidR="0021216F" w:rsidRDefault="0021216F" w:rsidP="00141D36">
            <w:pPr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Office Issuing National Program Guidance</w:t>
            </w:r>
          </w:p>
        </w:tc>
        <w:tc>
          <w:tcPr>
            <w:tcW w:w="969" w:type="pct"/>
            <w:tcBorders>
              <w:bottom w:val="double" w:sz="4" w:space="0" w:color="373545" w:themeColor="text2"/>
            </w:tcBorders>
            <w:shd w:val="clear" w:color="auto" w:fill="265F65" w:themeFill="accent2" w:themeFillShade="80"/>
            <w:vAlign w:val="center"/>
          </w:tcPr>
          <w:p w14:paraId="43B60C40" w14:textId="77777777" w:rsidR="0021216F" w:rsidRPr="00D5507C" w:rsidRDefault="0021216F" w:rsidP="00141D36">
            <w:pPr>
              <w:jc w:val="center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Commenter</w:t>
            </w:r>
          </w:p>
        </w:tc>
      </w:tr>
      <w:tr w:rsidR="0021216F" w:rsidRPr="00D5507C" w14:paraId="1767F894" w14:textId="77777777" w:rsidTr="0021216F">
        <w:trPr>
          <w:cantSplit/>
          <w:jc w:val="center"/>
        </w:trPr>
        <w:tc>
          <w:tcPr>
            <w:tcW w:w="2430" w:type="pct"/>
            <w:shd w:val="clear" w:color="auto" w:fill="auto"/>
          </w:tcPr>
          <w:p w14:paraId="4C5426B8" w14:textId="6C5E180F" w:rsidR="0021216F" w:rsidRPr="00D5507C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14:paraId="535E2EB2" w14:textId="3B98B4D5" w:rsidR="0021216F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auto"/>
          </w:tcPr>
          <w:p w14:paraId="5F3231F0" w14:textId="397AEB11" w:rsidR="0021216F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</w:tcPr>
          <w:p w14:paraId="23B2A4C6" w14:textId="63A7DA9F" w:rsidR="0021216F" w:rsidRPr="00D5507C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21216F" w:rsidRPr="00D5507C" w14:paraId="5AFAB884" w14:textId="77777777" w:rsidTr="0021216F">
        <w:trPr>
          <w:cantSplit/>
          <w:jc w:val="center"/>
        </w:trPr>
        <w:tc>
          <w:tcPr>
            <w:tcW w:w="2430" w:type="pct"/>
            <w:shd w:val="clear" w:color="auto" w:fill="auto"/>
          </w:tcPr>
          <w:p w14:paraId="78C5365C" w14:textId="77777777" w:rsidR="0021216F" w:rsidRPr="00D5507C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14:paraId="40C354BE" w14:textId="77777777" w:rsidR="0021216F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auto"/>
          </w:tcPr>
          <w:p w14:paraId="2096D777" w14:textId="77777777" w:rsidR="0021216F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</w:tcPr>
          <w:p w14:paraId="55D4ACEC" w14:textId="77777777" w:rsidR="0021216F" w:rsidRPr="00D5507C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21216F" w:rsidRPr="00D5507C" w14:paraId="701FAE96" w14:textId="77777777" w:rsidTr="0021216F">
        <w:trPr>
          <w:cantSplit/>
          <w:jc w:val="center"/>
        </w:trPr>
        <w:tc>
          <w:tcPr>
            <w:tcW w:w="2430" w:type="pct"/>
            <w:shd w:val="clear" w:color="auto" w:fill="auto"/>
          </w:tcPr>
          <w:p w14:paraId="1CFA9FD0" w14:textId="77777777" w:rsidR="0021216F" w:rsidRPr="00D5507C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14:paraId="55D1BCF0" w14:textId="77777777" w:rsidR="0021216F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auto"/>
          </w:tcPr>
          <w:p w14:paraId="6A4A1CE0" w14:textId="77777777" w:rsidR="0021216F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</w:tcPr>
          <w:p w14:paraId="3842A779" w14:textId="77777777" w:rsidR="0021216F" w:rsidRPr="00D5507C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21216F" w:rsidRPr="00D5507C" w14:paraId="2EEE67F9" w14:textId="77777777" w:rsidTr="0021216F">
        <w:trPr>
          <w:cantSplit/>
          <w:jc w:val="center"/>
        </w:trPr>
        <w:tc>
          <w:tcPr>
            <w:tcW w:w="2430" w:type="pct"/>
            <w:shd w:val="clear" w:color="auto" w:fill="auto"/>
          </w:tcPr>
          <w:p w14:paraId="0A6621C2" w14:textId="77777777" w:rsidR="0021216F" w:rsidRPr="00D5507C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14:paraId="0B29CDE5" w14:textId="77777777" w:rsidR="0021216F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auto"/>
          </w:tcPr>
          <w:p w14:paraId="5DCC896E" w14:textId="77777777" w:rsidR="0021216F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</w:tcPr>
          <w:p w14:paraId="0AC1267E" w14:textId="77777777" w:rsidR="0021216F" w:rsidRPr="00D5507C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21216F" w:rsidRPr="00D5507C" w14:paraId="2A1F000A" w14:textId="77777777" w:rsidTr="0021216F">
        <w:trPr>
          <w:cantSplit/>
          <w:jc w:val="center"/>
        </w:trPr>
        <w:tc>
          <w:tcPr>
            <w:tcW w:w="2430" w:type="pct"/>
            <w:shd w:val="clear" w:color="auto" w:fill="auto"/>
          </w:tcPr>
          <w:p w14:paraId="7BBF97F0" w14:textId="77777777" w:rsidR="0021216F" w:rsidRPr="00D5507C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14:paraId="0034D863" w14:textId="77777777" w:rsidR="0021216F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auto"/>
          </w:tcPr>
          <w:p w14:paraId="065E0DBC" w14:textId="77777777" w:rsidR="0021216F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</w:tcPr>
          <w:p w14:paraId="61418883" w14:textId="77777777" w:rsidR="0021216F" w:rsidRPr="00D5507C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  <w:tr w:rsidR="0021216F" w:rsidRPr="00D5507C" w14:paraId="3657383A" w14:textId="77777777" w:rsidTr="0021216F">
        <w:trPr>
          <w:cantSplit/>
          <w:jc w:val="center"/>
        </w:trPr>
        <w:tc>
          <w:tcPr>
            <w:tcW w:w="2430" w:type="pct"/>
            <w:shd w:val="clear" w:color="auto" w:fill="auto"/>
          </w:tcPr>
          <w:p w14:paraId="0792304B" w14:textId="77777777" w:rsidR="0021216F" w:rsidRPr="00D5507C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14:paraId="0E53611A" w14:textId="77777777" w:rsidR="0021216F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auto"/>
          </w:tcPr>
          <w:p w14:paraId="2FC0CA3C" w14:textId="77777777" w:rsidR="0021216F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</w:tcPr>
          <w:p w14:paraId="121B2496" w14:textId="77777777" w:rsidR="0021216F" w:rsidRPr="00D5507C" w:rsidRDefault="0021216F" w:rsidP="00141D36">
            <w:pPr>
              <w:rPr>
                <w:rFonts w:ascii="Cambria" w:hAnsi="Cambria"/>
                <w:i/>
                <w:sz w:val="22"/>
                <w:szCs w:val="22"/>
              </w:rPr>
            </w:pPr>
          </w:p>
        </w:tc>
      </w:tr>
    </w:tbl>
    <w:p w14:paraId="1F2F47E3" w14:textId="77777777" w:rsidR="0021216F" w:rsidRPr="00D5507C" w:rsidRDefault="0021216F" w:rsidP="0021216F">
      <w:pPr>
        <w:pStyle w:val="Header"/>
        <w:tabs>
          <w:tab w:val="clear" w:pos="4320"/>
          <w:tab w:val="clear" w:pos="8640"/>
        </w:tabs>
        <w:ind w:left="-180"/>
        <w:rPr>
          <w:rFonts w:ascii="Cambria" w:hAnsi="Cambria"/>
          <w:sz w:val="22"/>
          <w:szCs w:val="22"/>
        </w:rPr>
      </w:pPr>
    </w:p>
    <w:sectPr w:rsidR="0021216F" w:rsidRPr="00D5507C" w:rsidSect="00F06B7F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1469" w14:textId="77777777" w:rsidR="00B04DAD" w:rsidRDefault="00B04DAD" w:rsidP="008C6F1F">
      <w:r>
        <w:separator/>
      </w:r>
    </w:p>
  </w:endnote>
  <w:endnote w:type="continuationSeparator" w:id="0">
    <w:p w14:paraId="5340B1D5" w14:textId="77777777" w:rsidR="00B04DAD" w:rsidRDefault="00B04DAD" w:rsidP="008C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461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B189D" w14:textId="48C47B5F" w:rsidR="008C6F1F" w:rsidRDefault="008C6F1F" w:rsidP="007E5817">
        <w:pPr>
          <w:pStyle w:val="Footer"/>
          <w:jc w:val="right"/>
        </w:pPr>
        <w:r w:rsidRPr="007E5817">
          <w:rPr>
            <w:rFonts w:ascii="Cambria" w:hAnsi="Cambria"/>
            <w:sz w:val="22"/>
            <w:szCs w:val="22"/>
          </w:rPr>
          <w:fldChar w:fldCharType="begin"/>
        </w:r>
        <w:r w:rsidRPr="007E5817">
          <w:rPr>
            <w:rFonts w:ascii="Cambria" w:hAnsi="Cambria"/>
            <w:sz w:val="22"/>
            <w:szCs w:val="22"/>
          </w:rPr>
          <w:instrText xml:space="preserve"> PAGE   \* MERGEFORMAT </w:instrText>
        </w:r>
        <w:r w:rsidRPr="007E5817">
          <w:rPr>
            <w:rFonts w:ascii="Cambria" w:hAnsi="Cambria"/>
            <w:sz w:val="22"/>
            <w:szCs w:val="22"/>
          </w:rPr>
          <w:fldChar w:fldCharType="separate"/>
        </w:r>
        <w:r w:rsidR="0069667A">
          <w:rPr>
            <w:rFonts w:ascii="Cambria" w:hAnsi="Cambria"/>
            <w:noProof/>
            <w:sz w:val="22"/>
            <w:szCs w:val="22"/>
          </w:rPr>
          <w:t>1</w:t>
        </w:r>
        <w:r w:rsidRPr="007E5817">
          <w:rPr>
            <w:rFonts w:ascii="Cambria" w:hAnsi="Cambria"/>
            <w:noProof/>
            <w:sz w:val="22"/>
            <w:szCs w:val="22"/>
          </w:rPr>
          <w:fldChar w:fldCharType="end"/>
        </w:r>
      </w:p>
    </w:sdtContent>
  </w:sdt>
  <w:p w14:paraId="327B189E" w14:textId="77777777" w:rsidR="008C6F1F" w:rsidRDefault="008C6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F3D0" w14:textId="77777777" w:rsidR="00B04DAD" w:rsidRDefault="00B04DAD" w:rsidP="008C6F1F">
      <w:r>
        <w:separator/>
      </w:r>
    </w:p>
  </w:footnote>
  <w:footnote w:type="continuationSeparator" w:id="0">
    <w:p w14:paraId="4E07EFB6" w14:textId="77777777" w:rsidR="00B04DAD" w:rsidRDefault="00B04DAD" w:rsidP="008C6F1F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065046399" textId="22515348" start="237" length="3" invalidationStart="237" invalidationLength="3" id="NFU4FvnP"/>
  </int:Manifest>
  <int:Observations>
    <int:Content id="NFU4FvnP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7F"/>
    <w:rsid w:val="000152B1"/>
    <w:rsid w:val="0006074C"/>
    <w:rsid w:val="0007696A"/>
    <w:rsid w:val="00091083"/>
    <w:rsid w:val="00100A1A"/>
    <w:rsid w:val="001852D6"/>
    <w:rsid w:val="001C4D7C"/>
    <w:rsid w:val="00207002"/>
    <w:rsid w:val="00210748"/>
    <w:rsid w:val="0021216F"/>
    <w:rsid w:val="00233B06"/>
    <w:rsid w:val="0028556A"/>
    <w:rsid w:val="002B5B66"/>
    <w:rsid w:val="00302150"/>
    <w:rsid w:val="003032AD"/>
    <w:rsid w:val="0036347C"/>
    <w:rsid w:val="003838C9"/>
    <w:rsid w:val="003916B8"/>
    <w:rsid w:val="003E391D"/>
    <w:rsid w:val="00413A39"/>
    <w:rsid w:val="004160BA"/>
    <w:rsid w:val="0044122D"/>
    <w:rsid w:val="00483D73"/>
    <w:rsid w:val="00497CAC"/>
    <w:rsid w:val="00525D6C"/>
    <w:rsid w:val="0058436F"/>
    <w:rsid w:val="005C61B7"/>
    <w:rsid w:val="006276E0"/>
    <w:rsid w:val="00653F8C"/>
    <w:rsid w:val="00682FF7"/>
    <w:rsid w:val="00684BEB"/>
    <w:rsid w:val="0069667A"/>
    <w:rsid w:val="006A41A8"/>
    <w:rsid w:val="00712E5E"/>
    <w:rsid w:val="00715B1C"/>
    <w:rsid w:val="007B5884"/>
    <w:rsid w:val="007E5817"/>
    <w:rsid w:val="00800092"/>
    <w:rsid w:val="00807BB6"/>
    <w:rsid w:val="00854FD3"/>
    <w:rsid w:val="00855848"/>
    <w:rsid w:val="008809CA"/>
    <w:rsid w:val="008C6F1F"/>
    <w:rsid w:val="0091507A"/>
    <w:rsid w:val="0096040C"/>
    <w:rsid w:val="0096169C"/>
    <w:rsid w:val="00982898"/>
    <w:rsid w:val="0099661A"/>
    <w:rsid w:val="009A280E"/>
    <w:rsid w:val="009A6BD5"/>
    <w:rsid w:val="009F76B7"/>
    <w:rsid w:val="00A20308"/>
    <w:rsid w:val="00A56FF2"/>
    <w:rsid w:val="00B04DAD"/>
    <w:rsid w:val="00B10550"/>
    <w:rsid w:val="00B10943"/>
    <w:rsid w:val="00B240DD"/>
    <w:rsid w:val="00B768AE"/>
    <w:rsid w:val="00B93A90"/>
    <w:rsid w:val="00BC598E"/>
    <w:rsid w:val="00BF1D57"/>
    <w:rsid w:val="00C40CA4"/>
    <w:rsid w:val="00C5636D"/>
    <w:rsid w:val="00C739C8"/>
    <w:rsid w:val="00C841C4"/>
    <w:rsid w:val="00C855FB"/>
    <w:rsid w:val="00CB1FAB"/>
    <w:rsid w:val="00D02A26"/>
    <w:rsid w:val="00D0632A"/>
    <w:rsid w:val="00D5507C"/>
    <w:rsid w:val="00DA3EDC"/>
    <w:rsid w:val="00E04F88"/>
    <w:rsid w:val="00E230F9"/>
    <w:rsid w:val="00E828E7"/>
    <w:rsid w:val="00F06B7F"/>
    <w:rsid w:val="0294403C"/>
    <w:rsid w:val="09334871"/>
    <w:rsid w:val="11135902"/>
    <w:rsid w:val="19F3E3F9"/>
    <w:rsid w:val="256442B5"/>
    <w:rsid w:val="26F0B0E2"/>
    <w:rsid w:val="2EE29A6A"/>
    <w:rsid w:val="36459EE1"/>
    <w:rsid w:val="409C7C1B"/>
    <w:rsid w:val="47698373"/>
    <w:rsid w:val="53290ADC"/>
    <w:rsid w:val="54C4DB3D"/>
    <w:rsid w:val="58CDA9B0"/>
    <w:rsid w:val="5AFB3D4D"/>
    <w:rsid w:val="5B341CC1"/>
    <w:rsid w:val="65CC8E9A"/>
    <w:rsid w:val="701DF0EF"/>
    <w:rsid w:val="77678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B1857"/>
  <w15:docId w15:val="{DE6DD701-4BD8-438F-A1D2-7001C6F8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B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06B7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70">
    <w:name w:val="fontstyle70"/>
    <w:basedOn w:val="DefaultParagraphFont"/>
    <w:rsid w:val="00C5636D"/>
    <w:rPr>
      <w:rFonts w:ascii="Times New Roman" w:hAnsi="Times New Roman" w:cs="Times New Roman" w:hint="default"/>
    </w:rPr>
  </w:style>
  <w:style w:type="paragraph" w:styleId="Header">
    <w:name w:val="header"/>
    <w:basedOn w:val="Normal"/>
    <w:rsid w:val="007B58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8C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F1F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53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3F8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966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bbd4a1855bdb456e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rchard.beth@ep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dd.kathryn@epa.gov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2019-03-02T05:00:00+00:00</Document_x0020_Creation_x0020_Date>
    <EPA_x0020_Office xmlns="4ffa91fb-a0ff-4ac5-b2db-65c790d184a4">OCFO-OPAA-AD</EPA_x0020_Office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>Greenblott, Joseph</DisplayName>
        <AccountId>142</AccountId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e3f09c3df709400db2417a7161762d62 xmlns="4ffa91fb-a0ff-4ac5-b2db-65c790d184a4">
      <Terms xmlns="http://schemas.microsoft.com/office/infopath/2007/PartnerControls"/>
    </e3f09c3df709400db2417a7161762d6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11339FA7AED4F87E4DEB0BAC49488" ma:contentTypeVersion="11" ma:contentTypeDescription="Create a new document." ma:contentTypeScope="" ma:versionID="16f88281a6a3ac3380cd655c5933ccff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a86e18b2-79ef-4add-aa00-945e08933c59" targetNamespace="http://schemas.microsoft.com/office/2006/metadata/properties" ma:root="true" ma:fieldsID="2658e76f54f83366e6114f7aa8d5253f" ns1:_="" ns2:_="" ns3:_="" ns4:_="" ns5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a86e18b2-79ef-4add-aa00-945e08933c5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738cf3bc-ac9e-4b41-84f3-67fb2dd2d565}" ma:internalName="TaxCatchAllLabel" ma:readOnly="true" ma:showField="CatchAllDataLabel" ma:web="87b93111-45fc-4200-b3fe-daede21e65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738cf3bc-ac9e-4b41-84f3-67fb2dd2d565}" ma:internalName="TaxCatchAll" ma:showField="CatchAllData" ma:web="87b93111-45fc-4200-b3fe-daede21e65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e18b2-79ef-4add-aa00-945e08933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FEC2-D623-48C1-89DB-67A4CB6961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0DF0E-167B-4001-9BCB-68674A46769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850E8A-F1FD-472B-B3EA-36E46F910C1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D411967C-F96F-4682-913F-C67479AFB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a86e18b2-79ef-4add-aa00-945e08933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9CE1C1-D3C6-424C-B97B-A23CC088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784</Characters>
  <Application>Microsoft Office Word</Application>
  <DocSecurity>0</DocSecurity>
  <Lines>18</Lines>
  <Paragraphs>8</Paragraphs>
  <ScaleCrop>false</ScaleCrop>
  <Company>EPA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Comments and Response to Comments Summary Template</dc:title>
  <dc:subject/>
  <dc:creator>ctsuser</dc:creator>
  <cp:keywords/>
  <dc:description/>
  <cp:lastModifiedBy>Brian Hefele</cp:lastModifiedBy>
  <cp:revision>3</cp:revision>
  <cp:lastPrinted>2012-10-15T19:08:00Z</cp:lastPrinted>
  <dcterms:created xsi:type="dcterms:W3CDTF">2022-05-27T17:10:00Z</dcterms:created>
  <dcterms:modified xsi:type="dcterms:W3CDTF">2022-06-01T19:15:00Z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0x010100DD611339FA7AED4F87E4DEB0BAC49488</vt:lpwstr>
  </property>
  <property fmtid="{D5CDD505-2E9C-101B-9397-08002B2CF9AE}" pid="3" name="TaxKeyword">
    <vt:lpwstr/>
  </property>
  <property fmtid="{D5CDD505-2E9C-101B-9397-08002B2CF9AE}" pid="4" name="Document_x0020_Type">
    <vt:lpwstr/>
  </property>
  <property fmtid="{D5CDD505-2E9C-101B-9397-08002B2CF9AE}" pid="5" name="EPA Subject">
    <vt:lpwstr/>
  </property>
  <property fmtid="{D5CDD505-2E9C-101B-9397-08002B2CF9AE}" pid="6" name="Document Type">
    <vt:lpwstr/>
  </property>
</Properties>
</file>