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B301" w14:textId="77777777" w:rsidR="002F1F81" w:rsidRDefault="00843441">
      <w:pPr>
        <w:pStyle w:val="Title"/>
        <w:spacing w:line="567" w:lineRule="exact"/>
      </w:pPr>
      <w:r>
        <w:t>2017</w:t>
      </w:r>
      <w:r>
        <w:rPr>
          <w:spacing w:val="-6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color w:val="FF0000"/>
        </w:rPr>
        <w:t>Draft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or</w:t>
      </w:r>
    </w:p>
    <w:p w14:paraId="5F67B302" w14:textId="77777777" w:rsidR="002F1F81" w:rsidRDefault="00843441">
      <w:pPr>
        <w:pStyle w:val="Title"/>
      </w:pPr>
      <w:r>
        <w:rPr>
          <w:color w:val="FF0000"/>
          <w:spacing w:val="-2"/>
        </w:rPr>
        <w:t>Final</w:t>
      </w:r>
    </w:p>
    <w:p w14:paraId="5F67B303" w14:textId="77777777" w:rsidR="002F1F81" w:rsidRDefault="002F1F81">
      <w:pPr>
        <w:pStyle w:val="BodyText"/>
        <w:spacing w:before="11"/>
        <w:rPr>
          <w:rFonts w:ascii="Calibri"/>
          <w:b/>
          <w:sz w:val="43"/>
        </w:rPr>
      </w:pPr>
    </w:p>
    <w:p w14:paraId="5F67B304" w14:textId="77777777" w:rsidR="002F1F81" w:rsidRDefault="00843441">
      <w:pPr>
        <w:spacing w:line="328" w:lineRule="auto"/>
        <w:ind w:left="251" w:right="7550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Agency Name: Agency</w:t>
      </w:r>
      <w:r>
        <w:rPr>
          <w:rFonts w:ascii="Calibri"/>
          <w:b/>
          <w:spacing w:val="-21"/>
          <w:sz w:val="36"/>
        </w:rPr>
        <w:t xml:space="preserve"> </w:t>
      </w:r>
      <w:r>
        <w:rPr>
          <w:rFonts w:ascii="Calibri"/>
          <w:b/>
          <w:sz w:val="36"/>
        </w:rPr>
        <w:t>Location:</w:t>
      </w:r>
    </w:p>
    <w:p w14:paraId="5F67B305" w14:textId="77777777" w:rsidR="002F1F81" w:rsidRDefault="00843441">
      <w:pPr>
        <w:spacing w:before="277"/>
        <w:ind w:left="251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Project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pacing w:val="-4"/>
          <w:sz w:val="36"/>
        </w:rPr>
        <w:t>Date:</w:t>
      </w:r>
    </w:p>
    <w:p w14:paraId="5F67B306" w14:textId="77777777" w:rsidR="002F1F81" w:rsidRDefault="00843441">
      <w:pPr>
        <w:pStyle w:val="BodyText"/>
        <w:spacing w:before="9"/>
        <w:rPr>
          <w:rFonts w:ascii="Calibri"/>
          <w:b/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F67B3F5" wp14:editId="7673B9C0">
            <wp:simplePos x="0" y="0"/>
            <wp:positionH relativeFrom="page">
              <wp:posOffset>2476500</wp:posOffset>
            </wp:positionH>
            <wp:positionV relativeFrom="paragraph">
              <wp:posOffset>106215</wp:posOffset>
            </wp:positionV>
            <wp:extent cx="2688324" cy="2688336"/>
            <wp:effectExtent l="0" t="0" r="0" b="0"/>
            <wp:wrapTopAndBottom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24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7B307" w14:textId="77777777" w:rsidR="002F1F81" w:rsidRDefault="002F1F81">
      <w:pPr>
        <w:pStyle w:val="BodyText"/>
        <w:rPr>
          <w:rFonts w:ascii="Calibri"/>
          <w:b/>
          <w:sz w:val="36"/>
        </w:rPr>
      </w:pPr>
    </w:p>
    <w:p w14:paraId="5F67B308" w14:textId="77777777" w:rsidR="002F1F81" w:rsidRDefault="002F1F81">
      <w:pPr>
        <w:pStyle w:val="BodyText"/>
        <w:rPr>
          <w:rFonts w:ascii="Calibri"/>
          <w:b/>
          <w:sz w:val="36"/>
        </w:rPr>
      </w:pPr>
    </w:p>
    <w:p w14:paraId="5F67B309" w14:textId="77777777" w:rsidR="002F1F81" w:rsidRDefault="00843441">
      <w:pPr>
        <w:spacing w:before="306" w:line="341" w:lineRule="exact"/>
        <w:ind w:left="25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Project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Leader:</w:t>
      </w:r>
      <w:r>
        <w:rPr>
          <w:rFonts w:ascii="Calibri"/>
          <w:b/>
          <w:spacing w:val="-4"/>
          <w:sz w:val="28"/>
        </w:rPr>
        <w:t xml:space="preserve"> NAME</w:t>
      </w:r>
    </w:p>
    <w:p w14:paraId="5F67B30A" w14:textId="77777777" w:rsidR="002F1F81" w:rsidRDefault="00843441">
      <w:pPr>
        <w:spacing w:line="341" w:lineRule="exact"/>
        <w:ind w:left="251"/>
        <w:rPr>
          <w:rFonts w:ascii="Calibri"/>
          <w:sz w:val="28"/>
        </w:rPr>
      </w:pPr>
      <w:r>
        <w:rPr>
          <w:rFonts w:ascii="Calibri"/>
          <w:spacing w:val="-2"/>
          <w:sz w:val="28"/>
        </w:rPr>
        <w:t>ADDRESS</w:t>
      </w:r>
    </w:p>
    <w:p w14:paraId="5F67B30B" w14:textId="77777777" w:rsidR="002F1F81" w:rsidRDefault="002F1F81">
      <w:pPr>
        <w:pStyle w:val="BodyText"/>
        <w:rPr>
          <w:rFonts w:ascii="Calibri"/>
          <w:sz w:val="20"/>
        </w:rPr>
      </w:pPr>
    </w:p>
    <w:p w14:paraId="5F67B30C" w14:textId="77777777" w:rsidR="002F1F81" w:rsidRDefault="002F1F81">
      <w:pPr>
        <w:pStyle w:val="BodyText"/>
        <w:rPr>
          <w:rFonts w:ascii="Calibri"/>
          <w:sz w:val="20"/>
        </w:rPr>
      </w:pPr>
    </w:p>
    <w:p w14:paraId="5F67B30D" w14:textId="77777777" w:rsidR="002F1F81" w:rsidRDefault="002F1F81">
      <w:pPr>
        <w:pStyle w:val="BodyText"/>
        <w:rPr>
          <w:rFonts w:ascii="Calibri"/>
          <w:sz w:val="20"/>
        </w:rPr>
      </w:pPr>
    </w:p>
    <w:p w14:paraId="5F67B30E" w14:textId="77777777" w:rsidR="002F1F81" w:rsidRDefault="002F1F81">
      <w:pPr>
        <w:pStyle w:val="BodyText"/>
        <w:rPr>
          <w:rFonts w:ascii="Calibri"/>
          <w:sz w:val="20"/>
        </w:rPr>
      </w:pPr>
    </w:p>
    <w:p w14:paraId="5F67B30F" w14:textId="77777777" w:rsidR="002F1F81" w:rsidRDefault="002F1F81">
      <w:pPr>
        <w:pStyle w:val="BodyText"/>
        <w:rPr>
          <w:rFonts w:ascii="Calibri"/>
          <w:sz w:val="20"/>
        </w:rPr>
      </w:pPr>
    </w:p>
    <w:p w14:paraId="5F67B310" w14:textId="77777777" w:rsidR="002F1F81" w:rsidRDefault="002F1F81">
      <w:pPr>
        <w:pStyle w:val="BodyText"/>
        <w:rPr>
          <w:rFonts w:ascii="Calibri"/>
          <w:sz w:val="20"/>
        </w:rPr>
      </w:pPr>
    </w:p>
    <w:p w14:paraId="5F67B311" w14:textId="77777777" w:rsidR="002F1F81" w:rsidRDefault="002F1F81">
      <w:pPr>
        <w:pStyle w:val="BodyText"/>
        <w:rPr>
          <w:rFonts w:ascii="Calibri"/>
          <w:sz w:val="20"/>
        </w:rPr>
      </w:pPr>
    </w:p>
    <w:p w14:paraId="5F67B312" w14:textId="77777777" w:rsidR="002F1F81" w:rsidRDefault="002F1F81">
      <w:pPr>
        <w:pStyle w:val="BodyText"/>
        <w:rPr>
          <w:rFonts w:ascii="Calibri"/>
          <w:sz w:val="20"/>
        </w:rPr>
      </w:pPr>
    </w:p>
    <w:p w14:paraId="5F67B313" w14:textId="77777777" w:rsidR="002F1F81" w:rsidRDefault="002F1F81">
      <w:pPr>
        <w:pStyle w:val="BodyText"/>
        <w:rPr>
          <w:rFonts w:ascii="Calibri"/>
          <w:sz w:val="20"/>
        </w:rPr>
      </w:pPr>
    </w:p>
    <w:p w14:paraId="5F67B314" w14:textId="77777777" w:rsidR="002F1F81" w:rsidRDefault="002F1F81">
      <w:pPr>
        <w:pStyle w:val="BodyText"/>
        <w:rPr>
          <w:rFonts w:ascii="Calibri"/>
          <w:sz w:val="20"/>
        </w:rPr>
      </w:pPr>
    </w:p>
    <w:p w14:paraId="5F67B315" w14:textId="77777777" w:rsidR="002F1F81" w:rsidRDefault="002F1F81">
      <w:pPr>
        <w:pStyle w:val="BodyText"/>
        <w:rPr>
          <w:rFonts w:ascii="Calibri"/>
          <w:sz w:val="20"/>
        </w:rPr>
      </w:pPr>
    </w:p>
    <w:p w14:paraId="5F67B316" w14:textId="77777777" w:rsidR="002F1F81" w:rsidRDefault="002F1F81">
      <w:pPr>
        <w:pStyle w:val="BodyText"/>
        <w:rPr>
          <w:rFonts w:ascii="Calibri"/>
          <w:sz w:val="20"/>
        </w:rPr>
      </w:pPr>
    </w:p>
    <w:p w14:paraId="5F67B317" w14:textId="77777777" w:rsidR="002F1F81" w:rsidRDefault="002F1F81">
      <w:pPr>
        <w:pStyle w:val="BodyText"/>
        <w:rPr>
          <w:rFonts w:ascii="Calibri"/>
          <w:sz w:val="20"/>
        </w:rPr>
      </w:pPr>
    </w:p>
    <w:p w14:paraId="5F67B318" w14:textId="77777777" w:rsidR="002F1F81" w:rsidRDefault="002F1F81">
      <w:pPr>
        <w:pStyle w:val="BodyText"/>
        <w:spacing w:before="1"/>
        <w:rPr>
          <w:rFonts w:ascii="Calibri"/>
          <w:sz w:val="26"/>
        </w:rPr>
      </w:pPr>
    </w:p>
    <w:p w14:paraId="5F67B319" w14:textId="77777777" w:rsidR="002F1F81" w:rsidRDefault="00843441">
      <w:pPr>
        <w:tabs>
          <w:tab w:val="left" w:pos="1873"/>
          <w:tab w:val="left" w:pos="4508"/>
          <w:tab w:val="left" w:pos="9904"/>
        </w:tabs>
        <w:spacing w:before="91"/>
        <w:ind w:left="100"/>
        <w:rPr>
          <w:b/>
        </w:rPr>
      </w:pPr>
      <w:r>
        <w:t xml:space="preserve">PROJECT ID: </w:t>
      </w:r>
      <w:r>
        <w:rPr>
          <w:u w:val="single"/>
        </w:rPr>
        <w:tab/>
      </w:r>
      <w:r>
        <w:tab/>
        <w:t>Draft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Report</w:t>
      </w:r>
      <w:r>
        <w:tab/>
        <w:t>Page</w:t>
      </w:r>
      <w:r>
        <w:rPr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of </w:t>
      </w:r>
      <w:r>
        <w:rPr>
          <w:b/>
          <w:spacing w:val="-10"/>
        </w:rPr>
        <w:t>9</w:t>
      </w:r>
    </w:p>
    <w:p w14:paraId="5F67B31A" w14:textId="77777777" w:rsidR="002F1F81" w:rsidRDefault="002F1F81">
      <w:pPr>
        <w:sectPr w:rsidR="002F1F81">
          <w:type w:val="continuous"/>
          <w:pgSz w:w="12240" w:h="15840"/>
          <w:pgMar w:top="1400" w:right="600" w:bottom="280" w:left="620" w:header="720" w:footer="720" w:gutter="0"/>
          <w:cols w:space="720"/>
        </w:sectPr>
      </w:pPr>
    </w:p>
    <w:p w14:paraId="5F67B31B" w14:textId="77777777" w:rsidR="002F1F81" w:rsidRDefault="00843441">
      <w:pPr>
        <w:pStyle w:val="BodyText"/>
        <w:spacing w:before="72" w:line="343" w:lineRule="auto"/>
        <w:ind w:left="820" w:right="8722"/>
      </w:pPr>
      <w:r>
        <w:rPr>
          <w:spacing w:val="-2"/>
        </w:rPr>
        <w:lastRenderedPageBreak/>
        <w:t xml:space="preserve">Approvals: </w:t>
      </w:r>
      <w:r>
        <w:t>Project</w:t>
      </w:r>
      <w:r>
        <w:rPr>
          <w:spacing w:val="-15"/>
        </w:rPr>
        <w:t xml:space="preserve"> </w:t>
      </w:r>
      <w:r>
        <w:t>Leader:</w:t>
      </w:r>
    </w:p>
    <w:p w14:paraId="5F67B31C" w14:textId="77777777" w:rsidR="002F1F81" w:rsidRDefault="002F1F81">
      <w:pPr>
        <w:pStyle w:val="BodyText"/>
        <w:rPr>
          <w:sz w:val="20"/>
        </w:rPr>
      </w:pPr>
    </w:p>
    <w:p w14:paraId="5F67B31D" w14:textId="77777777" w:rsidR="002F1F81" w:rsidRDefault="002F1F81">
      <w:pPr>
        <w:pStyle w:val="BodyText"/>
        <w:rPr>
          <w:sz w:val="20"/>
        </w:rPr>
      </w:pPr>
    </w:p>
    <w:p w14:paraId="5F67B31E" w14:textId="77777777" w:rsidR="002F1F81" w:rsidRDefault="002F1F81">
      <w:pPr>
        <w:pStyle w:val="BodyText"/>
        <w:rPr>
          <w:sz w:val="20"/>
        </w:rPr>
      </w:pPr>
    </w:p>
    <w:p w14:paraId="5F67B31F" w14:textId="77777777" w:rsidR="002F1F81" w:rsidRDefault="002F1F81">
      <w:pPr>
        <w:pStyle w:val="BodyText"/>
        <w:rPr>
          <w:sz w:val="20"/>
        </w:rPr>
      </w:pPr>
    </w:p>
    <w:p w14:paraId="5F67B320" w14:textId="77777777" w:rsidR="002F1F81" w:rsidRDefault="002F1F81">
      <w:pPr>
        <w:pStyle w:val="BodyText"/>
        <w:spacing w:before="1"/>
        <w:rPr>
          <w:sz w:val="12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2"/>
        <w:gridCol w:w="3148"/>
        <w:gridCol w:w="1799"/>
      </w:tblGrid>
      <w:tr w:rsidR="002F1F81" w14:paraId="5F67B325" w14:textId="77777777">
        <w:trPr>
          <w:trHeight w:val="663"/>
        </w:trPr>
        <w:tc>
          <w:tcPr>
            <w:tcW w:w="3962" w:type="dxa"/>
            <w:tcBorders>
              <w:top w:val="single" w:sz="4" w:space="0" w:color="000000"/>
            </w:tcBorders>
          </w:tcPr>
          <w:p w14:paraId="5F67B321" w14:textId="77777777" w:rsidR="002F1F81" w:rsidRDefault="00843441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  <w:p w14:paraId="5F67B322" w14:textId="77777777" w:rsidR="002F1F81" w:rsidRDefault="0084344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Section</w:t>
            </w:r>
          </w:p>
        </w:tc>
        <w:tc>
          <w:tcPr>
            <w:tcW w:w="3148" w:type="dxa"/>
          </w:tcPr>
          <w:p w14:paraId="5F67B323" w14:textId="77777777" w:rsidR="002F1F81" w:rsidRDefault="002F1F81">
            <w:pPr>
              <w:pStyle w:val="TableParagraph"/>
            </w:pP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14:paraId="5F67B324" w14:textId="77777777" w:rsidR="002F1F81" w:rsidRDefault="00843441">
            <w:pPr>
              <w:pStyle w:val="TableParagraph"/>
              <w:spacing w:before="111"/>
              <w:ind w:left="660" w:right="6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5F67B326" w14:textId="77777777" w:rsidR="002F1F81" w:rsidRDefault="002F1F81">
      <w:pPr>
        <w:pStyle w:val="BodyText"/>
        <w:rPr>
          <w:sz w:val="20"/>
        </w:rPr>
      </w:pPr>
    </w:p>
    <w:p w14:paraId="5F67B327" w14:textId="77777777" w:rsidR="002F1F81" w:rsidRDefault="002F1F81">
      <w:pPr>
        <w:pStyle w:val="BodyText"/>
        <w:rPr>
          <w:sz w:val="20"/>
        </w:rPr>
      </w:pPr>
    </w:p>
    <w:p w14:paraId="5F67B328" w14:textId="77777777" w:rsidR="002F1F81" w:rsidRDefault="002F1F81">
      <w:pPr>
        <w:pStyle w:val="BodyText"/>
        <w:spacing w:before="5"/>
        <w:rPr>
          <w:sz w:val="22"/>
        </w:rPr>
      </w:pPr>
    </w:p>
    <w:p w14:paraId="5F67B329" w14:textId="77777777" w:rsidR="002F1F81" w:rsidRDefault="00843441">
      <w:pPr>
        <w:pStyle w:val="BodyText"/>
        <w:ind w:left="820"/>
      </w:pPr>
      <w:r>
        <w:t>Approving</w:t>
      </w:r>
      <w:r>
        <w:rPr>
          <w:spacing w:val="-2"/>
        </w:rPr>
        <w:t xml:space="preserve"> Official:</w:t>
      </w:r>
    </w:p>
    <w:p w14:paraId="5F67B32A" w14:textId="77777777" w:rsidR="002F1F81" w:rsidRDefault="002F1F81">
      <w:pPr>
        <w:pStyle w:val="BodyText"/>
        <w:rPr>
          <w:sz w:val="20"/>
        </w:rPr>
      </w:pPr>
    </w:p>
    <w:p w14:paraId="5F67B32B" w14:textId="77777777" w:rsidR="002F1F81" w:rsidRDefault="002F1F81">
      <w:pPr>
        <w:pStyle w:val="BodyText"/>
        <w:rPr>
          <w:sz w:val="20"/>
        </w:rPr>
      </w:pPr>
    </w:p>
    <w:p w14:paraId="5F67B32C" w14:textId="77777777" w:rsidR="002F1F81" w:rsidRDefault="002F1F81">
      <w:pPr>
        <w:pStyle w:val="BodyText"/>
        <w:rPr>
          <w:sz w:val="20"/>
        </w:rPr>
      </w:pPr>
    </w:p>
    <w:p w14:paraId="5F67B32D" w14:textId="77777777" w:rsidR="002F1F81" w:rsidRDefault="002F1F81">
      <w:pPr>
        <w:pStyle w:val="BodyText"/>
        <w:rPr>
          <w:sz w:val="20"/>
        </w:rPr>
      </w:pPr>
    </w:p>
    <w:p w14:paraId="5F67B32E" w14:textId="77777777" w:rsidR="002F1F81" w:rsidRDefault="002F1F81">
      <w:pPr>
        <w:pStyle w:val="BodyText"/>
        <w:spacing w:before="4"/>
        <w:rPr>
          <w:sz w:val="22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2"/>
        <w:gridCol w:w="3148"/>
        <w:gridCol w:w="1799"/>
      </w:tblGrid>
      <w:tr w:rsidR="002F1F81" w14:paraId="5F67B333" w14:textId="77777777">
        <w:trPr>
          <w:trHeight w:val="663"/>
        </w:trPr>
        <w:tc>
          <w:tcPr>
            <w:tcW w:w="3962" w:type="dxa"/>
            <w:tcBorders>
              <w:top w:val="single" w:sz="4" w:space="0" w:color="000000"/>
            </w:tcBorders>
          </w:tcPr>
          <w:p w14:paraId="5F67B32F" w14:textId="77777777" w:rsidR="002F1F81" w:rsidRDefault="00843441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  <w:p w14:paraId="5F67B330" w14:textId="77777777" w:rsidR="002F1F81" w:rsidRDefault="0084344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Section</w:t>
            </w:r>
          </w:p>
        </w:tc>
        <w:tc>
          <w:tcPr>
            <w:tcW w:w="3148" w:type="dxa"/>
          </w:tcPr>
          <w:p w14:paraId="5F67B331" w14:textId="77777777" w:rsidR="002F1F81" w:rsidRDefault="002F1F81">
            <w:pPr>
              <w:pStyle w:val="TableParagraph"/>
            </w:pP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14:paraId="5F67B332" w14:textId="77777777" w:rsidR="002F1F81" w:rsidRDefault="00843441">
            <w:pPr>
              <w:pStyle w:val="TableParagraph"/>
              <w:spacing w:before="111"/>
              <w:ind w:left="660" w:right="6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5F67B334" w14:textId="77777777" w:rsidR="002F1F81" w:rsidRDefault="002F1F81">
      <w:pPr>
        <w:jc w:val="center"/>
        <w:rPr>
          <w:sz w:val="24"/>
        </w:rPr>
        <w:sectPr w:rsidR="002F1F81">
          <w:footerReference w:type="default" r:id="rId12"/>
          <w:pgSz w:w="12240" w:h="15840"/>
          <w:pgMar w:top="1360" w:right="600" w:bottom="960" w:left="620" w:header="0" w:footer="770" w:gutter="0"/>
          <w:pgNumType w:start="2"/>
          <w:cols w:space="720"/>
        </w:sectPr>
      </w:pPr>
    </w:p>
    <w:p w14:paraId="5F67B335" w14:textId="77777777" w:rsidR="002F1F81" w:rsidRDefault="00843441">
      <w:pPr>
        <w:spacing w:before="66"/>
        <w:ind w:right="16"/>
        <w:jc w:val="center"/>
        <w:rPr>
          <w:b/>
          <w:sz w:val="28"/>
        </w:rPr>
      </w:pPr>
      <w:r>
        <w:rPr>
          <w:b/>
          <w:sz w:val="28"/>
        </w:rPr>
        <w:lastRenderedPageBreak/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Contents</w:t>
      </w:r>
    </w:p>
    <w:sdt>
      <w:sdtPr>
        <w:id w:val="-1462412544"/>
        <w:docPartObj>
          <w:docPartGallery w:val="Table of Contents"/>
          <w:docPartUnique/>
        </w:docPartObj>
      </w:sdtPr>
      <w:sdtEndPr/>
      <w:sdtContent>
        <w:p w14:paraId="5F67B336" w14:textId="77777777" w:rsidR="002F1F81" w:rsidRDefault="00843441">
          <w:pPr>
            <w:pStyle w:val="TOC2"/>
            <w:numPr>
              <w:ilvl w:val="0"/>
              <w:numId w:val="4"/>
            </w:numPr>
            <w:tabs>
              <w:tab w:val="left" w:pos="1479"/>
              <w:tab w:val="left" w:leader="dot" w:pos="10050"/>
            </w:tabs>
            <w:spacing w:before="284"/>
            <w:ind w:left="1479" w:hanging="659"/>
            <w:rPr>
              <w:b w:val="0"/>
            </w:rPr>
          </w:pPr>
          <w:hyperlink w:anchor="_bookmark0" w:history="1">
            <w:r>
              <w:t>Executive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Summary</w:t>
            </w:r>
            <w:r>
              <w:tab/>
            </w:r>
            <w:r>
              <w:rPr>
                <w:b w:val="0"/>
                <w:spacing w:val="-10"/>
              </w:rPr>
              <w:t>4</w:t>
            </w:r>
          </w:hyperlink>
        </w:p>
        <w:p w14:paraId="5F67B337" w14:textId="77777777" w:rsidR="002F1F81" w:rsidRDefault="00843441">
          <w:pPr>
            <w:pStyle w:val="TOC2"/>
            <w:numPr>
              <w:ilvl w:val="0"/>
              <w:numId w:val="4"/>
            </w:numPr>
            <w:tabs>
              <w:tab w:val="left" w:pos="1479"/>
              <w:tab w:val="left" w:leader="dot" w:pos="10050"/>
            </w:tabs>
            <w:ind w:left="1479" w:hanging="659"/>
            <w:rPr>
              <w:b w:val="0"/>
            </w:rPr>
          </w:pPr>
          <w:hyperlink w:anchor="_bookmark1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b w:val="0"/>
                <w:spacing w:val="-10"/>
              </w:rPr>
              <w:t>5</w:t>
            </w:r>
          </w:hyperlink>
        </w:p>
        <w:p w14:paraId="5F67B338" w14:textId="77777777" w:rsidR="002F1F81" w:rsidRDefault="00843441">
          <w:pPr>
            <w:pStyle w:val="TOC2"/>
            <w:numPr>
              <w:ilvl w:val="0"/>
              <w:numId w:val="4"/>
            </w:numPr>
            <w:tabs>
              <w:tab w:val="left" w:pos="1479"/>
              <w:tab w:val="left" w:leader="dot" w:pos="10050"/>
            </w:tabs>
            <w:spacing w:before="264"/>
            <w:ind w:left="1479" w:hanging="659"/>
            <w:rPr>
              <w:b w:val="0"/>
            </w:rPr>
          </w:pPr>
          <w:hyperlink w:anchor="_bookmark2" w:history="1">
            <w:r>
              <w:rPr>
                <w:spacing w:val="-2"/>
              </w:rPr>
              <w:t>Commendations</w:t>
            </w:r>
            <w: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 w14:paraId="5F67B339" w14:textId="77777777" w:rsidR="002F1F81" w:rsidRDefault="00843441">
          <w:pPr>
            <w:pStyle w:val="TOC2"/>
            <w:numPr>
              <w:ilvl w:val="0"/>
              <w:numId w:val="4"/>
            </w:numPr>
            <w:tabs>
              <w:tab w:val="left" w:pos="1479"/>
              <w:tab w:val="left" w:leader="dot" w:pos="10050"/>
            </w:tabs>
            <w:ind w:left="1479" w:hanging="659"/>
            <w:rPr>
              <w:b w:val="0"/>
            </w:rPr>
          </w:pPr>
          <w:hyperlink w:anchor="_bookmark3" w:history="1">
            <w:r>
              <w:t>Findings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Recommendations</w:t>
            </w:r>
            <w: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 w14:paraId="5F67B33A" w14:textId="77777777" w:rsidR="002F1F81" w:rsidRDefault="00843441">
          <w:pPr>
            <w:pStyle w:val="TOC3"/>
            <w:numPr>
              <w:ilvl w:val="1"/>
              <w:numId w:val="4"/>
            </w:numPr>
            <w:tabs>
              <w:tab w:val="left" w:pos="1700"/>
              <w:tab w:val="left" w:leader="dot" w:pos="10059"/>
            </w:tabs>
            <w:spacing w:before="141"/>
            <w:ind w:hanging="640"/>
            <w:rPr>
              <w:i w:val="0"/>
            </w:rPr>
          </w:pPr>
          <w:hyperlink w:anchor="_bookmark4" w:history="1">
            <w:r>
              <w:t>FIELD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  <w:r>
              <w:tab/>
            </w:r>
            <w:r>
              <w:rPr>
                <w:i w:val="0"/>
                <w:spacing w:val="-10"/>
              </w:rPr>
              <w:t>7</w:t>
            </w:r>
          </w:hyperlink>
        </w:p>
        <w:p w14:paraId="5F67B33B" w14:textId="77777777" w:rsidR="002F1F81" w:rsidRDefault="00843441">
          <w:pPr>
            <w:pStyle w:val="TOC3"/>
            <w:numPr>
              <w:ilvl w:val="1"/>
              <w:numId w:val="4"/>
            </w:numPr>
            <w:tabs>
              <w:tab w:val="left" w:pos="1700"/>
              <w:tab w:val="left" w:leader="dot" w:pos="10059"/>
            </w:tabs>
            <w:spacing w:before="118"/>
            <w:rPr>
              <w:i w:val="0"/>
            </w:rPr>
          </w:pPr>
          <w:hyperlink w:anchor="_bookmark5" w:history="1"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  <w:r>
              <w:tab/>
            </w:r>
            <w:r>
              <w:rPr>
                <w:i w:val="0"/>
                <w:spacing w:val="-10"/>
              </w:rPr>
              <w:t>7</w:t>
            </w:r>
          </w:hyperlink>
        </w:p>
        <w:p w14:paraId="5F67B33C" w14:textId="77777777" w:rsidR="002F1F81" w:rsidRDefault="00843441">
          <w:pPr>
            <w:pStyle w:val="TOC3"/>
            <w:numPr>
              <w:ilvl w:val="1"/>
              <w:numId w:val="4"/>
            </w:numPr>
            <w:tabs>
              <w:tab w:val="left" w:pos="1700"/>
              <w:tab w:val="left" w:leader="dot" w:pos="10059"/>
            </w:tabs>
            <w:rPr>
              <w:i w:val="0"/>
            </w:rPr>
          </w:pPr>
          <w:hyperlink w:anchor="_bookmark6" w:history="1">
            <w:r>
              <w:t>RECORDS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tab/>
            </w:r>
            <w:r>
              <w:rPr>
                <w:i w:val="0"/>
                <w:spacing w:val="-10"/>
              </w:rPr>
              <w:t>8</w:t>
            </w:r>
          </w:hyperlink>
        </w:p>
        <w:p w14:paraId="5F67B33D" w14:textId="77777777" w:rsidR="002F1F81" w:rsidRDefault="00843441">
          <w:pPr>
            <w:pStyle w:val="TOC3"/>
            <w:numPr>
              <w:ilvl w:val="1"/>
              <w:numId w:val="4"/>
            </w:numPr>
            <w:tabs>
              <w:tab w:val="left" w:pos="1700"/>
              <w:tab w:val="left" w:leader="dot" w:pos="10059"/>
            </w:tabs>
            <w:rPr>
              <w:i w:val="0"/>
            </w:rPr>
          </w:pPr>
          <w:hyperlink w:anchor="_bookmark7" w:history="1"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tab/>
            </w:r>
            <w:r>
              <w:rPr>
                <w:i w:val="0"/>
                <w:spacing w:val="-10"/>
              </w:rPr>
              <w:t>8</w:t>
            </w:r>
          </w:hyperlink>
        </w:p>
        <w:p w14:paraId="5F67B33E" w14:textId="77777777" w:rsidR="002F1F81" w:rsidRDefault="00843441">
          <w:pPr>
            <w:pStyle w:val="TOC3"/>
            <w:numPr>
              <w:ilvl w:val="1"/>
              <w:numId w:val="4"/>
            </w:numPr>
            <w:tabs>
              <w:tab w:val="left" w:pos="1700"/>
              <w:tab w:val="left" w:leader="dot" w:pos="10059"/>
            </w:tabs>
            <w:rPr>
              <w:i w:val="0"/>
            </w:rPr>
          </w:pPr>
          <w:hyperlink w:anchor="_bookmark8" w:history="1">
            <w:r>
              <w:t>QUALITY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ASSURANCE</w:t>
            </w:r>
            <w:r>
              <w:tab/>
            </w:r>
            <w:r>
              <w:rPr>
                <w:i w:val="0"/>
                <w:spacing w:val="-10"/>
              </w:rPr>
              <w:t>9</w:t>
            </w:r>
          </w:hyperlink>
        </w:p>
        <w:p w14:paraId="5F67B33F" w14:textId="77777777" w:rsidR="002F1F81" w:rsidRDefault="00843441">
          <w:pPr>
            <w:pStyle w:val="TOC2"/>
            <w:numPr>
              <w:ilvl w:val="0"/>
              <w:numId w:val="4"/>
            </w:numPr>
            <w:tabs>
              <w:tab w:val="left" w:pos="1479"/>
              <w:tab w:val="left" w:leader="dot" w:pos="10050"/>
            </w:tabs>
            <w:spacing w:before="240"/>
            <w:ind w:left="1479"/>
            <w:rPr>
              <w:b w:val="0"/>
            </w:rPr>
          </w:pPr>
          <w:hyperlink w:anchor="_bookmark9" w:history="1">
            <w:r>
              <w:rPr>
                <w:spacing w:val="-2"/>
              </w:rPr>
              <w:t>Conclusions</w:t>
            </w:r>
            <w:r>
              <w:tab/>
            </w:r>
            <w:r>
              <w:rPr>
                <w:b w:val="0"/>
                <w:spacing w:val="-10"/>
              </w:rPr>
              <w:t>9</w:t>
            </w:r>
          </w:hyperlink>
        </w:p>
        <w:p w14:paraId="5F67B340" w14:textId="77777777" w:rsidR="002F1F81" w:rsidRDefault="00843441">
          <w:pPr>
            <w:pStyle w:val="TOC1"/>
            <w:tabs>
              <w:tab w:val="left" w:leader="dot" w:pos="9079"/>
            </w:tabs>
            <w:rPr>
              <w:b w:val="0"/>
            </w:rPr>
          </w:pPr>
          <w:r>
            <w:t>Appendix</w:t>
          </w:r>
          <w:r>
            <w:rPr>
              <w:spacing w:val="-4"/>
            </w:rPr>
            <w:t xml:space="preserve"> </w:t>
          </w:r>
          <w:r>
            <w:t>A:</w:t>
          </w:r>
          <w:r>
            <w:rPr>
              <w:spacing w:val="56"/>
            </w:rPr>
            <w:t xml:space="preserve"> </w:t>
          </w:r>
          <w:r>
            <w:t>Response</w:t>
          </w:r>
          <w:r>
            <w:rPr>
              <w:spacing w:val="-6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Technical</w:t>
          </w:r>
          <w:r>
            <w:rPr>
              <w:spacing w:val="-1"/>
            </w:rPr>
            <w:t xml:space="preserve"> </w:t>
          </w:r>
          <w:r>
            <w:t>Systems</w:t>
          </w:r>
          <w:r>
            <w:rPr>
              <w:spacing w:val="-2"/>
            </w:rPr>
            <w:t xml:space="preserve"> </w:t>
          </w:r>
          <w:r>
            <w:t>Audit</w:t>
          </w:r>
          <w:r>
            <w:rPr>
              <w:spacing w:val="-2"/>
            </w:rPr>
            <w:t xml:space="preserve"> Questionnaire</w:t>
          </w:r>
          <w:r>
            <w:tab/>
          </w:r>
          <w:r>
            <w:rPr>
              <w:b w:val="0"/>
              <w:spacing w:val="-5"/>
            </w:rPr>
            <w:t>10</w:t>
          </w:r>
        </w:p>
      </w:sdtContent>
    </w:sdt>
    <w:p w14:paraId="5F67B341" w14:textId="77777777" w:rsidR="002F1F81" w:rsidRDefault="002F1F81">
      <w:pPr>
        <w:sectPr w:rsidR="002F1F81">
          <w:pgSz w:w="12240" w:h="15840"/>
          <w:pgMar w:top="1820" w:right="600" w:bottom="960" w:left="620" w:header="0" w:footer="770" w:gutter="0"/>
          <w:cols w:space="720"/>
        </w:sectPr>
      </w:pPr>
    </w:p>
    <w:p w14:paraId="5F67B342" w14:textId="77777777" w:rsidR="002F1F81" w:rsidRDefault="00843441">
      <w:pPr>
        <w:pStyle w:val="Heading1"/>
        <w:numPr>
          <w:ilvl w:val="0"/>
          <w:numId w:val="3"/>
        </w:numPr>
        <w:tabs>
          <w:tab w:val="left" w:pos="1539"/>
        </w:tabs>
        <w:spacing w:before="68"/>
        <w:ind w:hanging="719"/>
      </w:pPr>
      <w:bookmarkStart w:id="0" w:name="1.0__Executive_Summary"/>
      <w:bookmarkStart w:id="1" w:name="_bookmark0"/>
      <w:bookmarkEnd w:id="0"/>
      <w:bookmarkEnd w:id="1"/>
      <w:r>
        <w:lastRenderedPageBreak/>
        <w:t>Executive</w:t>
      </w:r>
      <w:r>
        <w:rPr>
          <w:spacing w:val="-5"/>
        </w:rPr>
        <w:t xml:space="preserve"> </w:t>
      </w:r>
      <w:r>
        <w:rPr>
          <w:spacing w:val="-2"/>
        </w:rPr>
        <w:t>Summary</w:t>
      </w:r>
    </w:p>
    <w:p w14:paraId="5F67B343" w14:textId="77777777" w:rsidR="002F1F81" w:rsidRDefault="00843441">
      <w:pPr>
        <w:pStyle w:val="BodyText"/>
        <w:spacing w:before="680"/>
        <w:ind w:left="820"/>
      </w:pPr>
      <w:r>
        <w:t>Enter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page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break</w:t>
      </w:r>
      <w:proofErr w:type="gramEnd"/>
    </w:p>
    <w:p w14:paraId="5F67B344" w14:textId="77777777" w:rsidR="002F1F81" w:rsidRDefault="002F1F81">
      <w:pPr>
        <w:sectPr w:rsidR="002F1F81">
          <w:pgSz w:w="12240" w:h="15840"/>
          <w:pgMar w:top="1600" w:right="600" w:bottom="960" w:left="620" w:header="0" w:footer="770" w:gutter="0"/>
          <w:cols w:space="720"/>
        </w:sectPr>
      </w:pPr>
    </w:p>
    <w:p w14:paraId="5F67B345" w14:textId="77777777" w:rsidR="002F1F81" w:rsidRDefault="00843441">
      <w:pPr>
        <w:pStyle w:val="Heading1"/>
        <w:numPr>
          <w:ilvl w:val="0"/>
          <w:numId w:val="3"/>
        </w:numPr>
        <w:tabs>
          <w:tab w:val="left" w:pos="1539"/>
        </w:tabs>
        <w:spacing w:before="77"/>
        <w:ind w:hanging="719"/>
      </w:pPr>
      <w:bookmarkStart w:id="2" w:name="2.0_Introduction"/>
      <w:bookmarkStart w:id="3" w:name="_bookmark1"/>
      <w:bookmarkEnd w:id="2"/>
      <w:bookmarkEnd w:id="3"/>
      <w:r>
        <w:rPr>
          <w:spacing w:val="-2"/>
        </w:rPr>
        <w:lastRenderedPageBreak/>
        <w:t>Introduction</w:t>
      </w:r>
    </w:p>
    <w:p w14:paraId="5F67B346" w14:textId="77777777" w:rsidR="002F1F81" w:rsidRDefault="002F1F81">
      <w:pPr>
        <w:pStyle w:val="BodyText"/>
        <w:spacing w:before="7"/>
        <w:rPr>
          <w:b/>
          <w:sz w:val="31"/>
        </w:rPr>
      </w:pPr>
    </w:p>
    <w:p w14:paraId="5F67B347" w14:textId="77777777" w:rsidR="002F1F81" w:rsidRDefault="00843441">
      <w:pPr>
        <w:pStyle w:val="BodyText"/>
        <w:tabs>
          <w:tab w:val="left" w:pos="2384"/>
          <w:tab w:val="left" w:pos="4467"/>
          <w:tab w:val="left" w:pos="5019"/>
          <w:tab w:val="left" w:pos="8122"/>
          <w:tab w:val="left" w:pos="10179"/>
        </w:tabs>
        <w:spacing w:line="276" w:lineRule="auto"/>
        <w:ind w:left="820" w:right="838"/>
      </w:pPr>
      <w:r>
        <w:t xml:space="preserve">On </w:t>
      </w:r>
      <w:r>
        <w:rPr>
          <w:u w:val="single"/>
        </w:rPr>
        <w:tab/>
      </w:r>
      <w:r>
        <w:t xml:space="preserve">, 2017, EPA Region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personnel conducted a TSA of the </w:t>
      </w:r>
      <w:r>
        <w:rPr>
          <w:u w:val="single"/>
        </w:rPr>
        <w:tab/>
      </w:r>
      <w:r>
        <w:t xml:space="preserve"> ambient</w:t>
      </w:r>
      <w:r>
        <w:rPr>
          <w:spacing w:val="75"/>
        </w:rPr>
        <w:t xml:space="preserve"> </w:t>
      </w:r>
      <w:r>
        <w:t>air</w:t>
      </w:r>
      <w:r>
        <w:rPr>
          <w:spacing w:val="75"/>
        </w:rPr>
        <w:t xml:space="preserve"> </w:t>
      </w:r>
      <w:r>
        <w:t>monitoring</w:t>
      </w:r>
      <w:r>
        <w:rPr>
          <w:spacing w:val="75"/>
        </w:rPr>
        <w:t xml:space="preserve"> </w:t>
      </w:r>
      <w:r>
        <w:rPr>
          <w:spacing w:val="-2"/>
        </w:rPr>
        <w:t>program.</w:t>
      </w:r>
      <w:r>
        <w:tab/>
        <w:t>The</w:t>
      </w:r>
      <w:r>
        <w:rPr>
          <w:spacing w:val="80"/>
        </w:rPr>
        <w:t xml:space="preserve"> </w:t>
      </w:r>
      <w:r>
        <w:t>audit</w:t>
      </w:r>
      <w:r>
        <w:rPr>
          <w:spacing w:val="80"/>
        </w:rPr>
        <w:t xml:space="preserve"> </w:t>
      </w:r>
      <w:r>
        <w:t>team</w:t>
      </w:r>
      <w:r>
        <w:rPr>
          <w:spacing w:val="80"/>
        </w:rPr>
        <w:t xml:space="preserve"> </w:t>
      </w:r>
      <w:r>
        <w:t>included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spacing w:val="65"/>
        </w:rPr>
        <w:t xml:space="preserve"> </w:t>
      </w:r>
      <w:r>
        <w:t>(lead</w:t>
      </w:r>
      <w:r>
        <w:rPr>
          <w:spacing w:val="64"/>
        </w:rPr>
        <w:t xml:space="preserve"> </w:t>
      </w:r>
      <w:r>
        <w:t>auditor),</w:t>
      </w:r>
      <w:r>
        <w:rPr>
          <w:spacing w:val="64"/>
        </w:rPr>
        <w:t xml:space="preserve"> </w:t>
      </w:r>
      <w:r>
        <w:t>and</w:t>
      </w:r>
    </w:p>
    <w:p w14:paraId="5F67B348" w14:textId="77777777" w:rsidR="002F1F81" w:rsidRDefault="00843441">
      <w:pPr>
        <w:tabs>
          <w:tab w:val="left" w:pos="1899"/>
        </w:tabs>
        <w:spacing w:line="275" w:lineRule="exact"/>
        <w:ind w:left="8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F67B349" w14:textId="77777777" w:rsidR="002F1F81" w:rsidRDefault="002F1F81">
      <w:pPr>
        <w:pStyle w:val="BodyText"/>
        <w:spacing w:before="1"/>
        <w:rPr>
          <w:sz w:val="31"/>
        </w:rPr>
      </w:pPr>
    </w:p>
    <w:p w14:paraId="5F67B34A" w14:textId="77777777" w:rsidR="002F1F81" w:rsidRDefault="00843441">
      <w:pPr>
        <w:pStyle w:val="BodyText"/>
        <w:tabs>
          <w:tab w:val="left" w:pos="4983"/>
          <w:tab w:val="left" w:pos="6301"/>
          <w:tab w:val="left" w:pos="8211"/>
        </w:tabs>
        <w:spacing w:before="1" w:line="276" w:lineRule="auto"/>
        <w:ind w:left="820" w:right="834"/>
        <w:jc w:val="both"/>
      </w:pPr>
      <w:r>
        <w:t>Pursuant to 40 CFR Part 58, Appendix A, §2.5, TSAs of each Primary Quality Assurance Organization (PQAO) are required to be conducted every three years; monitoring organizations within a PQAO should be audited within 6 years (2 TSA cycles).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operates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 xml:space="preserve">ambient air monitoring program under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PQAO, utilizing the quality assurance project plans (QAPPs) and standard operating procedures (SOPs) established by </w:t>
      </w:r>
      <w:proofErr w:type="gramStart"/>
      <w:r>
        <w:rPr>
          <w:spacing w:val="80"/>
          <w:u w:val="single"/>
        </w:rPr>
        <w:t xml:space="preserve">  </w:t>
      </w:r>
      <w:r>
        <w:t>.</w:t>
      </w:r>
      <w:proofErr w:type="gramEnd"/>
      <w:r>
        <w:rPr>
          <w:spacing w:val="80"/>
        </w:rPr>
        <w:t xml:space="preserve"> </w:t>
      </w:r>
      <w:r>
        <w:t xml:space="preserve">The purpose of this TSA was to assess </w:t>
      </w:r>
      <w:r>
        <w:rPr>
          <w:u w:val="single"/>
        </w:rPr>
        <w:tab/>
      </w:r>
      <w:r>
        <w:t xml:space="preserve">’s compliance with established regulations governing </w:t>
      </w:r>
      <w:r>
        <w:t>the</w:t>
      </w:r>
      <w:r>
        <w:rPr>
          <w:spacing w:val="-14"/>
        </w:rPr>
        <w:t xml:space="preserve"> </w:t>
      </w:r>
      <w:r>
        <w:t>collection,</w:t>
      </w:r>
      <w:r>
        <w:rPr>
          <w:spacing w:val="-11"/>
        </w:rPr>
        <w:t xml:space="preserve"> </w:t>
      </w:r>
      <w:r>
        <w:t>analysis,</w:t>
      </w:r>
      <w:r>
        <w:rPr>
          <w:spacing w:val="-11"/>
        </w:rPr>
        <w:t xml:space="preserve"> </w:t>
      </w:r>
      <w:r>
        <w:t>validation,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reporting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ambient</w:t>
      </w:r>
      <w:r>
        <w:rPr>
          <w:spacing w:val="-10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data.</w:t>
      </w:r>
      <w:r>
        <w:rPr>
          <w:spacing w:val="-8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TSA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2014-2016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years.</w:t>
      </w:r>
      <w:r>
        <w:rPr>
          <w:spacing w:val="40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queried</w:t>
      </w:r>
      <w:r>
        <w:rPr>
          <w:spacing w:val="-3"/>
        </w:rPr>
        <w:t xml:space="preserve"> </w:t>
      </w:r>
      <w:r>
        <w:t>from EPA’s Air Quality System (AQS) database prior to the on-site audit. SESD’s Ambient Air Monitoring</w:t>
      </w:r>
      <w:r>
        <w:rPr>
          <w:spacing w:val="-15"/>
        </w:rPr>
        <w:t xml:space="preserve"> </w:t>
      </w:r>
      <w:r>
        <w:t>Technical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Audit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(i.e.,</w:t>
      </w:r>
      <w:r>
        <w:rPr>
          <w:spacing w:val="-15"/>
        </w:rPr>
        <w:t xml:space="preserve"> </w:t>
      </w:r>
      <w:r>
        <w:t>questionnaire)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completed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spacing w:val="80"/>
          <w:w w:val="150"/>
          <w:u w:val="single"/>
        </w:rPr>
        <w:t xml:space="preserve">   </w:t>
      </w:r>
      <w:r>
        <w:rPr>
          <w:spacing w:val="-45"/>
          <w:w w:val="150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prior to the on-site audit and is included as Appendix A of this report.</w:t>
      </w:r>
    </w:p>
    <w:p w14:paraId="5F67B34B" w14:textId="77777777" w:rsidR="002F1F81" w:rsidRDefault="002F1F81">
      <w:pPr>
        <w:pStyle w:val="BodyText"/>
        <w:spacing w:before="7"/>
        <w:rPr>
          <w:sz w:val="27"/>
        </w:rPr>
      </w:pPr>
    </w:p>
    <w:p w14:paraId="5F67B34C" w14:textId="77777777" w:rsidR="002F1F81" w:rsidRDefault="00843441">
      <w:pPr>
        <w:pStyle w:val="BodyText"/>
        <w:tabs>
          <w:tab w:val="left" w:pos="6123"/>
          <w:tab w:val="left" w:pos="8915"/>
        </w:tabs>
        <w:spacing w:line="276" w:lineRule="auto"/>
        <w:ind w:left="819" w:right="835"/>
        <w:jc w:val="both"/>
      </w:pPr>
      <w:r>
        <w:t>T</w:t>
      </w:r>
      <w:r>
        <w:t xml:space="preserve">he audit included a review of data, recordkeeping, documentation, and support facilities housed </w:t>
      </w:r>
      <w:r>
        <w:rPr>
          <w:position w:val="2"/>
        </w:rPr>
        <w:t xml:space="preserve">at the </w:t>
      </w:r>
      <w:r>
        <w:rPr>
          <w:spacing w:val="40"/>
          <w:position w:val="2"/>
          <w:u w:val="single"/>
        </w:rPr>
        <w:t xml:space="preserve">  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office complex, located at </w:t>
      </w:r>
      <w:r>
        <w:rPr>
          <w:position w:val="2"/>
          <w:u w:val="single"/>
        </w:rPr>
        <w:tab/>
      </w:r>
      <w:r>
        <w:rPr>
          <w:position w:val="2"/>
        </w:rPr>
        <w:t xml:space="preserve">, (City, State). The </w:t>
      </w:r>
      <w:r>
        <w:rPr>
          <w:position w:val="2"/>
          <w:u w:val="single"/>
        </w:rPr>
        <w:tab/>
      </w:r>
      <w:r>
        <w:rPr>
          <w:spacing w:val="-9"/>
          <w:position w:val="2"/>
        </w:rPr>
        <w:t xml:space="preserve"> </w:t>
      </w:r>
      <w:r>
        <w:rPr>
          <w:position w:val="2"/>
        </w:rPr>
        <w:t>(PM</w:t>
      </w:r>
      <w:r>
        <w:rPr>
          <w:sz w:val="16"/>
        </w:rPr>
        <w:t>10/</w:t>
      </w:r>
      <w:r>
        <w:rPr>
          <w:position w:val="2"/>
        </w:rPr>
        <w:t>PM</w:t>
      </w:r>
      <w:r>
        <w:rPr>
          <w:sz w:val="16"/>
        </w:rPr>
        <w:t>2.5</w:t>
      </w:r>
      <w:r>
        <w:rPr>
          <w:spacing w:val="40"/>
          <w:sz w:val="16"/>
        </w:rPr>
        <w:t xml:space="preserve"> </w:t>
      </w:r>
      <w:r>
        <w:t>gravimetric,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toxics/analytical)</w:t>
      </w:r>
      <w:r>
        <w:rPr>
          <w:spacing w:val="-8"/>
        </w:rPr>
        <w:t xml:space="preserve"> </w:t>
      </w:r>
      <w:r>
        <w:t>laboratory</w:t>
      </w:r>
      <w:r>
        <w:rPr>
          <w:spacing w:val="-10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audited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>_#_</w:t>
      </w:r>
      <w:r>
        <w:rPr>
          <w:spacing w:val="-5"/>
        </w:rPr>
        <w:t xml:space="preserve"> </w:t>
      </w:r>
      <w:r>
        <w:t>air</w:t>
      </w:r>
      <w:r>
        <w:rPr>
          <w:spacing w:val="-8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stations</w:t>
      </w:r>
      <w:r>
        <w:rPr>
          <w:spacing w:val="-7"/>
        </w:rPr>
        <w:t xml:space="preserve"> </w:t>
      </w:r>
      <w:r>
        <w:t>were inspected during the audit.</w:t>
      </w:r>
      <w:r>
        <w:rPr>
          <w:spacing w:val="40"/>
        </w:rPr>
        <w:t xml:space="preserve"> </w:t>
      </w:r>
      <w:r>
        <w:t>The sites visited are listed below.</w:t>
      </w:r>
    </w:p>
    <w:p w14:paraId="5F67B34D" w14:textId="77777777" w:rsidR="002F1F81" w:rsidRDefault="002F1F81">
      <w:pPr>
        <w:pStyle w:val="BodyText"/>
        <w:spacing w:before="11"/>
        <w:rPr>
          <w:sz w:val="27"/>
        </w:rPr>
      </w:pPr>
    </w:p>
    <w:p w14:paraId="5F67B34E" w14:textId="77777777" w:rsidR="002F1F81" w:rsidRDefault="00843441">
      <w:pPr>
        <w:pStyle w:val="Heading3"/>
        <w:tabs>
          <w:tab w:val="left" w:pos="4419"/>
        </w:tabs>
        <w:spacing w:before="0"/>
        <w:ind w:left="820"/>
        <w:rPr>
          <w:u w:val="none"/>
        </w:rPr>
      </w:pPr>
      <w:r>
        <w:t>Common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rPr>
          <w:spacing w:val="-4"/>
        </w:rPr>
        <w:t>Name</w:t>
      </w:r>
      <w:r>
        <w:rPr>
          <w:u w:val="none"/>
        </w:rPr>
        <w:tab/>
      </w:r>
      <w:r>
        <w:t>AQS</w:t>
      </w:r>
      <w:r>
        <w:rPr>
          <w:spacing w:val="-1"/>
        </w:rPr>
        <w:t xml:space="preserve"> </w:t>
      </w:r>
      <w:r>
        <w:rPr>
          <w:spacing w:val="-2"/>
        </w:rPr>
        <w:t>Identification</w:t>
      </w:r>
    </w:p>
    <w:p w14:paraId="5F67B34F" w14:textId="77777777" w:rsidR="002F1F81" w:rsidRDefault="00843441">
      <w:pPr>
        <w:pStyle w:val="BodyText"/>
        <w:tabs>
          <w:tab w:val="left" w:pos="4419"/>
        </w:tabs>
        <w:spacing w:before="36"/>
        <w:ind w:left="820"/>
        <w:jc w:val="both"/>
      </w:pPr>
      <w:r>
        <w:rPr>
          <w:spacing w:val="-4"/>
        </w:rPr>
        <w:t>NAME</w:t>
      </w:r>
      <w:r>
        <w:tab/>
      </w:r>
      <w:r>
        <w:rPr>
          <w:spacing w:val="-2"/>
        </w:rPr>
        <w:t>XX-XXX-</w:t>
      </w:r>
      <w:r>
        <w:rPr>
          <w:spacing w:val="-4"/>
        </w:rPr>
        <w:t>XXXX</w:t>
      </w:r>
    </w:p>
    <w:p w14:paraId="5F67B350" w14:textId="77777777" w:rsidR="002F1F81" w:rsidRDefault="00843441">
      <w:pPr>
        <w:pStyle w:val="BodyText"/>
        <w:tabs>
          <w:tab w:val="left" w:pos="4419"/>
        </w:tabs>
        <w:spacing w:before="41"/>
        <w:ind w:left="820"/>
        <w:jc w:val="both"/>
      </w:pPr>
      <w:r>
        <w:rPr>
          <w:spacing w:val="-4"/>
        </w:rPr>
        <w:t>NAME</w:t>
      </w:r>
      <w:r>
        <w:tab/>
      </w:r>
      <w:r>
        <w:rPr>
          <w:spacing w:val="-2"/>
        </w:rPr>
        <w:t>XX-XXX-</w:t>
      </w:r>
      <w:r>
        <w:rPr>
          <w:spacing w:val="-4"/>
        </w:rPr>
        <w:t>XXXX</w:t>
      </w:r>
    </w:p>
    <w:p w14:paraId="5F67B351" w14:textId="77777777" w:rsidR="002F1F81" w:rsidRDefault="002F1F81">
      <w:pPr>
        <w:pStyle w:val="BodyText"/>
        <w:spacing w:before="1"/>
        <w:rPr>
          <w:sz w:val="31"/>
        </w:rPr>
      </w:pPr>
    </w:p>
    <w:p w14:paraId="5F67B352" w14:textId="77777777" w:rsidR="002F1F81" w:rsidRDefault="00843441">
      <w:pPr>
        <w:pStyle w:val="BodyText"/>
        <w:ind w:left="820"/>
      </w:pP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personnel were</w:t>
      </w:r>
      <w:r>
        <w:rPr>
          <w:spacing w:val="-1"/>
        </w:rPr>
        <w:t xml:space="preserve"> </w:t>
      </w:r>
      <w:r>
        <w:rPr>
          <w:spacing w:val="-2"/>
        </w:rPr>
        <w:t>interviewed.</w:t>
      </w:r>
    </w:p>
    <w:p w14:paraId="5F67B353" w14:textId="77777777" w:rsidR="002F1F81" w:rsidRDefault="002F1F81">
      <w:pPr>
        <w:pStyle w:val="BodyText"/>
        <w:spacing w:before="3"/>
        <w:rPr>
          <w:sz w:val="31"/>
        </w:rPr>
      </w:pPr>
    </w:p>
    <w:p w14:paraId="5F67B354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NAME,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</w:t>
      </w:r>
    </w:p>
    <w:p w14:paraId="5F67B355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39"/>
        <w:ind w:left="1539" w:hanging="359"/>
        <w:rPr>
          <w:sz w:val="24"/>
        </w:rPr>
      </w:pPr>
      <w:r>
        <w:rPr>
          <w:sz w:val="24"/>
        </w:rPr>
        <w:t>NAME,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</w:t>
      </w:r>
    </w:p>
    <w:p w14:paraId="5F67B356" w14:textId="77777777" w:rsidR="002F1F81" w:rsidRDefault="002F1F81">
      <w:pPr>
        <w:pStyle w:val="BodyText"/>
        <w:spacing w:before="3"/>
        <w:rPr>
          <w:sz w:val="31"/>
        </w:rPr>
      </w:pPr>
    </w:p>
    <w:p w14:paraId="5F67B357" w14:textId="77777777" w:rsidR="002F1F81" w:rsidRDefault="00843441">
      <w:pPr>
        <w:pStyle w:val="BodyText"/>
        <w:ind w:left="82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AQS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4"/>
        </w:rPr>
        <w:t>TSA.</w:t>
      </w:r>
    </w:p>
    <w:p w14:paraId="5F67B358" w14:textId="77777777" w:rsidR="002F1F81" w:rsidRDefault="002F1F81">
      <w:pPr>
        <w:pStyle w:val="BodyText"/>
        <w:spacing w:before="3"/>
        <w:rPr>
          <w:sz w:val="31"/>
        </w:rPr>
      </w:pPr>
    </w:p>
    <w:p w14:paraId="5F67B359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AMP</w:t>
      </w:r>
      <w:r>
        <w:rPr>
          <w:spacing w:val="-2"/>
          <w:sz w:val="24"/>
        </w:rPr>
        <w:t xml:space="preserve"> </w:t>
      </w:r>
      <w:r>
        <w:rPr>
          <w:sz w:val="24"/>
        </w:rPr>
        <w:t>251:</w:t>
      </w:r>
      <w:r>
        <w:rPr>
          <w:spacing w:val="57"/>
          <w:sz w:val="24"/>
        </w:rPr>
        <w:t xml:space="preserve"> </w:t>
      </w:r>
      <w:r>
        <w:rPr>
          <w:sz w:val="24"/>
        </w:rPr>
        <w:t>QA</w:t>
      </w:r>
      <w:r>
        <w:rPr>
          <w:spacing w:val="-2"/>
          <w:sz w:val="24"/>
        </w:rPr>
        <w:t xml:space="preserve"> </w:t>
      </w:r>
      <w:r>
        <w:rPr>
          <w:sz w:val="24"/>
        </w:rPr>
        <w:t>Raw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2"/>
          <w:sz w:val="24"/>
        </w:rPr>
        <w:t>2016)</w:t>
      </w:r>
    </w:p>
    <w:p w14:paraId="5F67B35A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0"/>
        <w:ind w:left="1539" w:hanging="359"/>
        <w:rPr>
          <w:sz w:val="24"/>
        </w:rPr>
      </w:pPr>
      <w:r>
        <w:rPr>
          <w:sz w:val="24"/>
        </w:rPr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256:</w:t>
      </w:r>
      <w:r>
        <w:rPr>
          <w:spacing w:val="58"/>
          <w:sz w:val="24"/>
        </w:rPr>
        <w:t xml:space="preserve"> </w:t>
      </w:r>
      <w:r>
        <w:rPr>
          <w:sz w:val="24"/>
        </w:rPr>
        <w:t>QA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Indicator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2"/>
          <w:sz w:val="24"/>
        </w:rPr>
        <w:t>2016)</w:t>
      </w:r>
    </w:p>
    <w:p w14:paraId="5F67B35B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39"/>
        <w:ind w:left="1539"/>
        <w:rPr>
          <w:sz w:val="24"/>
        </w:rPr>
      </w:pPr>
      <w:r>
        <w:rPr>
          <w:sz w:val="24"/>
        </w:rPr>
        <w:t>AMP</w:t>
      </w:r>
      <w:r>
        <w:rPr>
          <w:spacing w:val="-3"/>
          <w:sz w:val="24"/>
        </w:rPr>
        <w:t xml:space="preserve"> </w:t>
      </w:r>
      <w:r>
        <w:rPr>
          <w:sz w:val="24"/>
        </w:rPr>
        <w:t>350:</w:t>
      </w:r>
      <w:r>
        <w:rPr>
          <w:spacing w:val="57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2"/>
          <w:sz w:val="24"/>
        </w:rPr>
        <w:t>2016)</w:t>
      </w:r>
    </w:p>
    <w:p w14:paraId="5F67B35C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2"/>
        <w:ind w:left="1539"/>
        <w:rPr>
          <w:sz w:val="24"/>
        </w:rPr>
      </w:pPr>
      <w:r>
        <w:rPr>
          <w:sz w:val="24"/>
        </w:rPr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350MX:</w:t>
      </w:r>
      <w:r>
        <w:rPr>
          <w:spacing w:val="57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Max Values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2"/>
          <w:sz w:val="24"/>
        </w:rPr>
        <w:t>2016)</w:t>
      </w:r>
    </w:p>
    <w:p w14:paraId="5F67B35D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0"/>
        <w:ind w:left="1539"/>
        <w:rPr>
          <w:sz w:val="24"/>
        </w:rPr>
      </w:pPr>
      <w:r>
        <w:rPr>
          <w:sz w:val="24"/>
        </w:rPr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360:</w:t>
      </w:r>
      <w:r>
        <w:rPr>
          <w:spacing w:val="-2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Qualifier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2"/>
          <w:sz w:val="24"/>
        </w:rPr>
        <w:t>2016)</w:t>
      </w:r>
    </w:p>
    <w:p w14:paraId="5F67B35E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2"/>
        <w:ind w:left="1539"/>
        <w:rPr>
          <w:sz w:val="24"/>
        </w:rPr>
      </w:pPr>
      <w:r>
        <w:rPr>
          <w:sz w:val="24"/>
        </w:rPr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380:</w:t>
      </w:r>
      <w:r>
        <w:rPr>
          <w:spacing w:val="57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2"/>
          <w:sz w:val="24"/>
        </w:rPr>
        <w:t>2016)</w:t>
      </w:r>
    </w:p>
    <w:p w14:paraId="5F67B35F" w14:textId="77777777" w:rsidR="002F1F81" w:rsidRDefault="002F1F81">
      <w:pPr>
        <w:rPr>
          <w:sz w:val="24"/>
        </w:rPr>
        <w:sectPr w:rsidR="002F1F81">
          <w:pgSz w:w="12240" w:h="15840"/>
          <w:pgMar w:top="1360" w:right="600" w:bottom="960" w:left="620" w:header="0" w:footer="770" w:gutter="0"/>
          <w:cols w:space="720"/>
        </w:sectPr>
      </w:pPr>
    </w:p>
    <w:p w14:paraId="5F67B360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74"/>
        <w:ind w:left="1539" w:hanging="359"/>
        <w:rPr>
          <w:sz w:val="24"/>
        </w:rPr>
      </w:pPr>
      <w:r>
        <w:rPr>
          <w:sz w:val="24"/>
        </w:rPr>
        <w:lastRenderedPageBreak/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390:</w:t>
      </w:r>
      <w:r>
        <w:rPr>
          <w:spacing w:val="56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4"/>
          <w:sz w:val="24"/>
        </w:rPr>
        <w:t>2016)</w:t>
      </w:r>
    </w:p>
    <w:p w14:paraId="5F67B361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39"/>
        <w:ind w:left="1539"/>
        <w:rPr>
          <w:sz w:val="24"/>
        </w:rPr>
      </w:pPr>
      <w:r>
        <w:rPr>
          <w:sz w:val="24"/>
        </w:rPr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430:</w:t>
      </w:r>
      <w:r>
        <w:rPr>
          <w:spacing w:val="56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(2014-</w:t>
      </w:r>
      <w:r>
        <w:rPr>
          <w:spacing w:val="-4"/>
          <w:sz w:val="24"/>
        </w:rPr>
        <w:t>2016)</w:t>
      </w:r>
    </w:p>
    <w:p w14:paraId="5F67B362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2"/>
        <w:ind w:left="1539"/>
        <w:rPr>
          <w:sz w:val="24"/>
        </w:rPr>
      </w:pPr>
      <w:r>
        <w:rPr>
          <w:sz w:val="24"/>
        </w:rPr>
        <w:t>AMP</w:t>
      </w:r>
      <w:r>
        <w:rPr>
          <w:spacing w:val="-2"/>
          <w:sz w:val="24"/>
        </w:rPr>
        <w:t xml:space="preserve"> </w:t>
      </w:r>
      <w:r>
        <w:rPr>
          <w:sz w:val="24"/>
        </w:rPr>
        <w:t>480:</w:t>
      </w:r>
      <w:r>
        <w:rPr>
          <w:spacing w:val="58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Value Report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(2016)</w:t>
      </w:r>
    </w:p>
    <w:p w14:paraId="5F67B363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0"/>
        <w:ind w:left="1539"/>
        <w:rPr>
          <w:sz w:val="24"/>
        </w:rPr>
      </w:pPr>
      <w:r>
        <w:rPr>
          <w:sz w:val="24"/>
        </w:rPr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503:</w:t>
      </w:r>
      <w:r>
        <w:rPr>
          <w:spacing w:val="57"/>
          <w:sz w:val="24"/>
        </w:rPr>
        <w:t xml:space="preserve"> </w:t>
      </w:r>
      <w:r>
        <w:rPr>
          <w:sz w:val="24"/>
        </w:rPr>
        <w:t>Extract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Blank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(2014-</w:t>
      </w:r>
      <w:r>
        <w:rPr>
          <w:spacing w:val="-4"/>
          <w:sz w:val="24"/>
        </w:rPr>
        <w:t>2016)</w:t>
      </w:r>
    </w:p>
    <w:p w14:paraId="5F67B364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2"/>
        <w:ind w:left="1539"/>
        <w:rPr>
          <w:sz w:val="24"/>
        </w:rPr>
      </w:pPr>
      <w:r>
        <w:rPr>
          <w:sz w:val="24"/>
        </w:rPr>
        <w:t>AMP</w:t>
      </w:r>
      <w:r>
        <w:rPr>
          <w:spacing w:val="-4"/>
          <w:sz w:val="24"/>
        </w:rPr>
        <w:t xml:space="preserve"> </w:t>
      </w:r>
      <w:r>
        <w:rPr>
          <w:sz w:val="24"/>
        </w:rPr>
        <w:t>504:</w:t>
      </w:r>
      <w:r>
        <w:rPr>
          <w:spacing w:val="57"/>
          <w:sz w:val="24"/>
        </w:rPr>
        <w:t xml:space="preserve"> </w:t>
      </w:r>
      <w:r>
        <w:rPr>
          <w:sz w:val="24"/>
        </w:rPr>
        <w:t>Extract</w:t>
      </w:r>
      <w:r>
        <w:rPr>
          <w:spacing w:val="-2"/>
          <w:sz w:val="24"/>
        </w:rPr>
        <w:t xml:space="preserve"> </w:t>
      </w:r>
      <w:r>
        <w:rPr>
          <w:sz w:val="24"/>
        </w:rPr>
        <w:t>QA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(2014-</w:t>
      </w:r>
      <w:r>
        <w:rPr>
          <w:spacing w:val="-4"/>
          <w:sz w:val="24"/>
        </w:rPr>
        <w:t>2016)</w:t>
      </w:r>
    </w:p>
    <w:p w14:paraId="5F67B365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39" w:line="532" w:lineRule="auto"/>
        <w:ind w:left="819" w:right="3086" w:firstLine="360"/>
        <w:rPr>
          <w:sz w:val="24"/>
        </w:rPr>
      </w:pPr>
      <w:r>
        <w:rPr>
          <w:sz w:val="24"/>
        </w:rPr>
        <w:t>AMP</w:t>
      </w:r>
      <w:r>
        <w:rPr>
          <w:spacing w:val="-6"/>
          <w:sz w:val="24"/>
        </w:rPr>
        <w:t xml:space="preserve"> </w:t>
      </w:r>
      <w:r>
        <w:rPr>
          <w:sz w:val="24"/>
        </w:rPr>
        <w:t>600:</w:t>
      </w:r>
      <w:r>
        <w:rPr>
          <w:spacing w:val="40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Concurrence</w:t>
      </w:r>
      <w:r>
        <w:rPr>
          <w:spacing w:val="-7"/>
          <w:sz w:val="24"/>
        </w:rPr>
        <w:t xml:space="preserve"> </w:t>
      </w:r>
      <w:r>
        <w:rPr>
          <w:sz w:val="24"/>
        </w:rPr>
        <w:t>(2014-2016) Additionally, the following quality documents were reviewed.</w:t>
      </w:r>
    </w:p>
    <w:p w14:paraId="5F67B366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21"/>
        <w:ind w:left="1539"/>
        <w:rPr>
          <w:i/>
          <w:sz w:val="24"/>
        </w:rPr>
      </w:pPr>
      <w:r>
        <w:rPr>
          <w:i/>
          <w:sz w:val="24"/>
        </w:rPr>
        <w:t>NAME,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Date</w:t>
      </w:r>
    </w:p>
    <w:p w14:paraId="5F67B367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2"/>
        <w:ind w:left="1539"/>
        <w:rPr>
          <w:i/>
          <w:sz w:val="24"/>
        </w:rPr>
      </w:pPr>
      <w:r>
        <w:rPr>
          <w:i/>
          <w:sz w:val="24"/>
        </w:rPr>
        <w:t>NAME,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Date</w:t>
      </w:r>
    </w:p>
    <w:p w14:paraId="5F67B368" w14:textId="77777777" w:rsidR="002F1F81" w:rsidRDefault="00843441">
      <w:pPr>
        <w:pStyle w:val="ListParagraph"/>
        <w:numPr>
          <w:ilvl w:val="0"/>
          <w:numId w:val="2"/>
        </w:numPr>
        <w:tabs>
          <w:tab w:val="left" w:pos="1539"/>
        </w:tabs>
        <w:spacing w:before="40"/>
        <w:ind w:left="1539"/>
        <w:rPr>
          <w:i/>
          <w:sz w:val="24"/>
        </w:rPr>
      </w:pPr>
      <w:r>
        <w:rPr>
          <w:i/>
          <w:sz w:val="24"/>
        </w:rPr>
        <w:t>NAME,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Date</w:t>
      </w:r>
    </w:p>
    <w:p w14:paraId="5F67B369" w14:textId="77777777" w:rsidR="002F1F81" w:rsidRDefault="002F1F81">
      <w:pPr>
        <w:pStyle w:val="BodyText"/>
        <w:spacing w:before="6"/>
        <w:rPr>
          <w:i/>
          <w:sz w:val="31"/>
        </w:rPr>
      </w:pPr>
    </w:p>
    <w:p w14:paraId="5F67B36A" w14:textId="77777777" w:rsidR="002F1F81" w:rsidRDefault="00843441">
      <w:pPr>
        <w:pStyle w:val="Heading1"/>
        <w:numPr>
          <w:ilvl w:val="0"/>
          <w:numId w:val="3"/>
        </w:numPr>
        <w:tabs>
          <w:tab w:val="left" w:pos="1612"/>
        </w:tabs>
        <w:ind w:left="1612" w:hanging="792"/>
      </w:pPr>
      <w:bookmarkStart w:id="4" w:name="3.0_______Commendations"/>
      <w:bookmarkStart w:id="5" w:name="_bookmark2"/>
      <w:bookmarkEnd w:id="4"/>
      <w:bookmarkEnd w:id="5"/>
      <w:r>
        <w:rPr>
          <w:spacing w:val="-2"/>
        </w:rPr>
        <w:t>Commendations</w:t>
      </w:r>
    </w:p>
    <w:p w14:paraId="5F67B36B" w14:textId="77777777" w:rsidR="002F1F81" w:rsidRDefault="002F1F81">
      <w:pPr>
        <w:pStyle w:val="BodyText"/>
        <w:spacing w:before="4"/>
        <w:rPr>
          <w:b/>
          <w:sz w:val="31"/>
        </w:rPr>
      </w:pPr>
    </w:p>
    <w:p w14:paraId="5F67B36C" w14:textId="77777777" w:rsidR="002F1F81" w:rsidRDefault="00843441">
      <w:pPr>
        <w:pStyle w:val="BodyText"/>
        <w:spacing w:before="1"/>
        <w:ind w:left="820"/>
      </w:pPr>
      <w:r>
        <w:t>Enter</w:t>
      </w:r>
      <w:r>
        <w:rPr>
          <w:spacing w:val="-2"/>
        </w:rPr>
        <w:t xml:space="preserve"> </w:t>
      </w:r>
      <w:r>
        <w:t xml:space="preserve">text </w:t>
      </w:r>
      <w:proofErr w:type="gramStart"/>
      <w:r>
        <w:rPr>
          <w:spacing w:val="-4"/>
        </w:rPr>
        <w:t>here</w:t>
      </w:r>
      <w:proofErr w:type="gramEnd"/>
    </w:p>
    <w:p w14:paraId="5F67B36D" w14:textId="77777777" w:rsidR="002F1F81" w:rsidRDefault="002F1F81">
      <w:pPr>
        <w:pStyle w:val="BodyText"/>
        <w:rPr>
          <w:sz w:val="26"/>
        </w:rPr>
      </w:pPr>
    </w:p>
    <w:p w14:paraId="5F67B36E" w14:textId="77777777" w:rsidR="002F1F81" w:rsidRDefault="002F1F81">
      <w:pPr>
        <w:pStyle w:val="BodyText"/>
        <w:rPr>
          <w:sz w:val="26"/>
        </w:rPr>
      </w:pPr>
    </w:p>
    <w:p w14:paraId="5F67B36F" w14:textId="77777777" w:rsidR="002F1F81" w:rsidRDefault="002F1F81">
      <w:pPr>
        <w:pStyle w:val="BodyText"/>
        <w:spacing w:before="8"/>
        <w:rPr>
          <w:sz w:val="34"/>
        </w:rPr>
      </w:pPr>
    </w:p>
    <w:p w14:paraId="5F67B370" w14:textId="77777777" w:rsidR="002F1F81" w:rsidRDefault="00843441">
      <w:pPr>
        <w:pStyle w:val="Heading1"/>
        <w:numPr>
          <w:ilvl w:val="0"/>
          <w:numId w:val="3"/>
        </w:numPr>
        <w:tabs>
          <w:tab w:val="left" w:pos="1542"/>
        </w:tabs>
        <w:ind w:left="1542" w:hanging="722"/>
      </w:pPr>
      <w:bookmarkStart w:id="6" w:name="4.0______Findings_and_Recommendations"/>
      <w:bookmarkStart w:id="7" w:name="_bookmark3"/>
      <w:bookmarkEnd w:id="6"/>
      <w:bookmarkEnd w:id="7"/>
      <w:r>
        <w:t>Findings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Recommendations</w:t>
      </w:r>
    </w:p>
    <w:p w14:paraId="5F67B371" w14:textId="77777777" w:rsidR="002F1F81" w:rsidRDefault="002F1F81">
      <w:pPr>
        <w:pStyle w:val="BodyText"/>
        <w:spacing w:before="6"/>
        <w:rPr>
          <w:b/>
          <w:sz w:val="31"/>
        </w:rPr>
      </w:pPr>
    </w:p>
    <w:p w14:paraId="5F67B372" w14:textId="77777777" w:rsidR="002F1F81" w:rsidRDefault="00843441">
      <w:pPr>
        <w:pStyle w:val="BodyText"/>
        <w:spacing w:before="1" w:line="276" w:lineRule="auto"/>
        <w:ind w:left="820" w:right="838"/>
      </w:pPr>
      <w:r>
        <w:t>The</w:t>
      </w:r>
      <w:r>
        <w:rPr>
          <w:spacing w:val="40"/>
        </w:rPr>
        <w:t xml:space="preserve"> </w:t>
      </w:r>
      <w:r>
        <w:t>observations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TSA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compared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EPA</w:t>
      </w:r>
      <w:r>
        <w:rPr>
          <w:spacing w:val="40"/>
        </w:rPr>
        <w:t xml:space="preserve"> </w:t>
      </w:r>
      <w:r>
        <w:t>regulations,</w:t>
      </w:r>
      <w:r>
        <w:rPr>
          <w:spacing w:val="40"/>
        </w:rPr>
        <w:t xml:space="preserve"> </w:t>
      </w:r>
      <w:r>
        <w:t>technical</w:t>
      </w:r>
      <w:r>
        <w:rPr>
          <w:spacing w:val="40"/>
        </w:rPr>
        <w:t xml:space="preserve"> </w:t>
      </w:r>
      <w:r>
        <w:t>policies</w:t>
      </w:r>
      <w:r>
        <w:rPr>
          <w:spacing w:val="40"/>
        </w:rPr>
        <w:t xml:space="preserve"> </w:t>
      </w:r>
      <w:r>
        <w:t>and guidance, and the monitoring organization’s quality system documentation.</w:t>
      </w:r>
    </w:p>
    <w:p w14:paraId="5F67B373" w14:textId="77777777" w:rsidR="002F1F81" w:rsidRDefault="002F1F81">
      <w:pPr>
        <w:pStyle w:val="BodyText"/>
        <w:spacing w:before="5"/>
        <w:rPr>
          <w:sz w:val="27"/>
        </w:rPr>
      </w:pPr>
    </w:p>
    <w:p w14:paraId="5F67B374" w14:textId="77777777" w:rsidR="002F1F81" w:rsidRDefault="00843441">
      <w:pPr>
        <w:pStyle w:val="BodyText"/>
        <w:spacing w:line="278" w:lineRule="auto"/>
        <w:ind w:left="820"/>
      </w:pPr>
      <w:r>
        <w:t>Quality</w:t>
      </w:r>
      <w:r>
        <w:rPr>
          <w:spacing w:val="-3"/>
        </w:rPr>
        <w:t xml:space="preserve"> </w:t>
      </w:r>
      <w:r>
        <w:t>system deviations found through this TSA are classified into three categories:</w:t>
      </w:r>
      <w:r>
        <w:rPr>
          <w:spacing w:val="40"/>
        </w:rPr>
        <w:t xml:space="preserve"> </w:t>
      </w:r>
      <w:r>
        <w:rPr>
          <w:b/>
        </w:rPr>
        <w:t>Findings</w:t>
      </w:r>
      <w:r>
        <w:t xml:space="preserve">, </w:t>
      </w:r>
      <w:r>
        <w:rPr>
          <w:b/>
        </w:rPr>
        <w:t>Concerns</w:t>
      </w:r>
      <w:r>
        <w:t xml:space="preserve">, and </w:t>
      </w:r>
      <w:r>
        <w:rPr>
          <w:b/>
        </w:rPr>
        <w:t>Observations</w:t>
      </w:r>
      <w:r>
        <w:t>.</w:t>
      </w:r>
      <w:r>
        <w:rPr>
          <w:spacing w:val="40"/>
        </w:rPr>
        <w:t xml:space="preserve"> </w:t>
      </w:r>
      <w:r>
        <w:t>These quality system deviations are defined as follows:</w:t>
      </w:r>
    </w:p>
    <w:p w14:paraId="5F67B375" w14:textId="77777777" w:rsidR="002F1F81" w:rsidRDefault="002F1F81">
      <w:pPr>
        <w:pStyle w:val="BodyText"/>
        <w:rPr>
          <w:sz w:val="20"/>
        </w:rPr>
      </w:pPr>
    </w:p>
    <w:p w14:paraId="5F67B376" w14:textId="77777777" w:rsidR="002F1F81" w:rsidRDefault="002F1F81">
      <w:pPr>
        <w:pStyle w:val="BodyText"/>
        <w:spacing w:before="1"/>
        <w:rPr>
          <w:sz w:val="28"/>
        </w:rPr>
      </w:pPr>
    </w:p>
    <w:tbl>
      <w:tblPr>
        <w:tblW w:w="0" w:type="auto"/>
        <w:tblInd w:w="1735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6389"/>
      </w:tblGrid>
      <w:tr w:rsidR="002F1F81" w14:paraId="5F67B37A" w14:textId="77777777">
        <w:trPr>
          <w:trHeight w:val="709"/>
        </w:trPr>
        <w:tc>
          <w:tcPr>
            <w:tcW w:w="1711" w:type="dxa"/>
          </w:tcPr>
          <w:p w14:paraId="5F67B377" w14:textId="77777777" w:rsidR="002F1F81" w:rsidRDefault="002F1F81">
            <w:pPr>
              <w:pStyle w:val="TableParagraph"/>
              <w:spacing w:before="2"/>
              <w:rPr>
                <w:sz w:val="20"/>
              </w:rPr>
            </w:pPr>
          </w:p>
          <w:p w14:paraId="5F67B378" w14:textId="77777777" w:rsidR="002F1F81" w:rsidRDefault="00843441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Finding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6389" w:type="dxa"/>
          </w:tcPr>
          <w:p w14:paraId="5F67B379" w14:textId="77777777" w:rsidR="002F1F81" w:rsidRDefault="00843441">
            <w:pPr>
              <w:pStyle w:val="TableParagraph"/>
              <w:spacing w:line="230" w:lineRule="atLeast"/>
              <w:ind w:left="107" w:right="106"/>
              <w:rPr>
                <w:sz w:val="20"/>
              </w:rPr>
            </w:pPr>
            <w:r>
              <w:rPr>
                <w:sz w:val="20"/>
              </w:rPr>
              <w:t xml:space="preserve">Departure from or absence of a specified requirement (regulatory, QMP, </w:t>
            </w:r>
            <w:r>
              <w:rPr>
                <w:sz w:val="20"/>
              </w:rPr>
              <w:t>QAPP,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 data quality.</w:t>
            </w:r>
          </w:p>
        </w:tc>
      </w:tr>
      <w:tr w:rsidR="002F1F81" w14:paraId="5F67B380" w14:textId="77777777">
        <w:trPr>
          <w:trHeight w:val="1160"/>
        </w:trPr>
        <w:tc>
          <w:tcPr>
            <w:tcW w:w="1711" w:type="dxa"/>
          </w:tcPr>
          <w:p w14:paraId="5F67B37B" w14:textId="77777777" w:rsidR="002F1F81" w:rsidRDefault="002F1F81">
            <w:pPr>
              <w:pStyle w:val="TableParagraph"/>
            </w:pPr>
          </w:p>
          <w:p w14:paraId="5F67B37C" w14:textId="77777777" w:rsidR="002F1F81" w:rsidRDefault="002F1F81">
            <w:pPr>
              <w:pStyle w:val="TableParagraph"/>
              <w:spacing w:before="10"/>
              <w:rPr>
                <w:sz w:val="17"/>
              </w:rPr>
            </w:pPr>
          </w:p>
          <w:p w14:paraId="5F67B37D" w14:textId="77777777" w:rsidR="002F1F81" w:rsidRDefault="0084344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Concern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6389" w:type="dxa"/>
          </w:tcPr>
          <w:p w14:paraId="5F67B37E" w14:textId="77777777" w:rsidR="002F1F81" w:rsidRDefault="002F1F81">
            <w:pPr>
              <w:pStyle w:val="TableParagraph"/>
              <w:spacing w:before="9"/>
              <w:rPr>
                <w:sz w:val="19"/>
              </w:rPr>
            </w:pPr>
          </w:p>
          <w:p w14:paraId="5F67B37F" w14:textId="77777777" w:rsidR="002F1F81" w:rsidRDefault="00843441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Practices thought to have potential detrimental effect on the ambient air monitoring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sampling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measurement results.</w:t>
            </w:r>
          </w:p>
        </w:tc>
      </w:tr>
      <w:tr w:rsidR="002F1F81" w14:paraId="5F67B384" w14:textId="77777777">
        <w:trPr>
          <w:trHeight w:val="980"/>
        </w:trPr>
        <w:tc>
          <w:tcPr>
            <w:tcW w:w="1711" w:type="dxa"/>
          </w:tcPr>
          <w:p w14:paraId="5F67B381" w14:textId="77777777" w:rsidR="002F1F81" w:rsidRDefault="002F1F81">
            <w:pPr>
              <w:pStyle w:val="TableParagraph"/>
              <w:spacing w:before="10"/>
              <w:rPr>
                <w:sz w:val="31"/>
              </w:rPr>
            </w:pPr>
          </w:p>
          <w:p w14:paraId="5F67B382" w14:textId="77777777" w:rsidR="002F1F81" w:rsidRDefault="00843441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Observation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6389" w:type="dxa"/>
          </w:tcPr>
          <w:p w14:paraId="5F67B383" w14:textId="77777777" w:rsidR="002F1F81" w:rsidRDefault="00843441">
            <w:pPr>
              <w:pStyle w:val="TableParagraph"/>
              <w:spacing w:before="137"/>
              <w:ind w:left="107" w:right="106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infrequent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output of the quality of the work </w:t>
            </w:r>
            <w:proofErr w:type="gramStart"/>
            <w:r>
              <w:rPr>
                <w:sz w:val="20"/>
              </w:rPr>
              <w:t>product, but</w:t>
            </w:r>
            <w:proofErr w:type="gramEnd"/>
            <w:r>
              <w:rPr>
                <w:sz w:val="20"/>
              </w:rPr>
              <w:t xml:space="preserve"> may impact the record for future </w:t>
            </w:r>
            <w:r>
              <w:rPr>
                <w:spacing w:val="-2"/>
                <w:sz w:val="20"/>
              </w:rPr>
              <w:t>reference.</w:t>
            </w:r>
          </w:p>
        </w:tc>
      </w:tr>
    </w:tbl>
    <w:p w14:paraId="5F67B385" w14:textId="77777777" w:rsidR="002F1F81" w:rsidRDefault="002F1F81">
      <w:pPr>
        <w:rPr>
          <w:sz w:val="20"/>
        </w:rPr>
        <w:sectPr w:rsidR="002F1F81">
          <w:pgSz w:w="12240" w:h="15840"/>
          <w:pgMar w:top="1360" w:right="600" w:bottom="960" w:left="620" w:header="0" w:footer="770" w:gutter="0"/>
          <w:cols w:space="720"/>
        </w:sectPr>
      </w:pPr>
    </w:p>
    <w:p w14:paraId="5F67B386" w14:textId="77777777" w:rsidR="002F1F81" w:rsidRDefault="00843441">
      <w:pPr>
        <w:pStyle w:val="BodyText"/>
        <w:spacing w:before="74" w:line="276" w:lineRule="auto"/>
        <w:ind w:left="819" w:right="838"/>
        <w:jc w:val="both"/>
      </w:pPr>
      <w:r>
        <w:lastRenderedPageBreak/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categories,</w:t>
      </w:r>
      <w:r>
        <w:rPr>
          <w:spacing w:val="-4"/>
        </w:rPr>
        <w:t xml:space="preserve"> </w:t>
      </w: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provided.</w:t>
      </w:r>
      <w:r>
        <w:rPr>
          <w:spacing w:val="40"/>
        </w:rPr>
        <w:t xml:space="preserve"> </w:t>
      </w:r>
      <w:r>
        <w:t>Corrective</w:t>
      </w:r>
      <w:r>
        <w:rPr>
          <w:spacing w:val="-5"/>
        </w:rPr>
        <w:t xml:space="preserve"> </w:t>
      </w:r>
      <w:r>
        <w:t>actions are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deviations</w:t>
      </w:r>
      <w:r>
        <w:rPr>
          <w:spacing w:val="-5"/>
        </w:rPr>
        <w:t xml:space="preserve"> </w:t>
      </w:r>
      <w:r>
        <w:t>ranked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</w:rPr>
        <w:t>Findings</w:t>
      </w:r>
      <w:r>
        <w:rPr>
          <w:b/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b/>
        </w:rPr>
        <w:t>Concerns</w:t>
      </w:r>
      <w:r>
        <w:t>.</w:t>
      </w:r>
      <w:r>
        <w:rPr>
          <w:spacing w:val="40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severity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deviation,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deliverable(s)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requested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show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corrective action recommendation has been successfully implemented.</w:t>
      </w:r>
      <w:r>
        <w:rPr>
          <w:spacing w:val="40"/>
        </w:rPr>
        <w:t xml:space="preserve"> </w:t>
      </w:r>
      <w:r>
        <w:t xml:space="preserve">In these cases, the TSA report will </w:t>
      </w:r>
      <w:r>
        <w:t>specify</w:t>
      </w:r>
      <w:r>
        <w:rPr>
          <w:spacing w:val="-2"/>
        </w:rPr>
        <w:t xml:space="preserve"> </w:t>
      </w:r>
      <w:r>
        <w:t>the deliverable(s) that will be required for AQS and/or submitted to EPA.</w:t>
      </w:r>
      <w:r>
        <w:rPr>
          <w:spacing w:val="40"/>
        </w:rPr>
        <w:t xml:space="preserve"> </w:t>
      </w:r>
      <w:r>
        <w:rPr>
          <w:b/>
        </w:rPr>
        <w:t xml:space="preserve">Observations </w:t>
      </w:r>
      <w:r>
        <w:t>do not require corrective actions.</w:t>
      </w:r>
    </w:p>
    <w:p w14:paraId="5F67B387" w14:textId="77777777" w:rsidR="002F1F81" w:rsidRDefault="002F1F81">
      <w:pPr>
        <w:pStyle w:val="BodyText"/>
        <w:spacing w:before="1"/>
        <w:rPr>
          <w:sz w:val="28"/>
        </w:rPr>
      </w:pPr>
    </w:p>
    <w:p w14:paraId="5F67B388" w14:textId="77777777" w:rsidR="002F1F81" w:rsidRDefault="00843441">
      <w:pPr>
        <w:pStyle w:val="Heading2"/>
        <w:numPr>
          <w:ilvl w:val="1"/>
          <w:numId w:val="3"/>
        </w:numPr>
        <w:tabs>
          <w:tab w:val="left" w:pos="1539"/>
        </w:tabs>
        <w:spacing w:before="0"/>
        <w:ind w:left="1539" w:hanging="719"/>
      </w:pPr>
      <w:bookmarkStart w:id="8" w:name="4.1_FIELD_OPERATIONS"/>
      <w:bookmarkStart w:id="9" w:name="_bookmark4"/>
      <w:bookmarkEnd w:id="8"/>
      <w:bookmarkEnd w:id="9"/>
      <w:r>
        <w:t>FIELD</w:t>
      </w:r>
      <w:r>
        <w:rPr>
          <w:spacing w:val="-4"/>
        </w:rPr>
        <w:t xml:space="preserve"> </w:t>
      </w:r>
      <w:r>
        <w:rPr>
          <w:spacing w:val="-2"/>
        </w:rPr>
        <w:t>OPERATIONS</w:t>
      </w:r>
    </w:p>
    <w:p w14:paraId="5F67B389" w14:textId="77777777" w:rsidR="002F1F81" w:rsidRDefault="002F1F81">
      <w:pPr>
        <w:pStyle w:val="BodyText"/>
        <w:spacing w:before="1"/>
        <w:rPr>
          <w:b/>
          <w:sz w:val="31"/>
        </w:rPr>
      </w:pPr>
    </w:p>
    <w:p w14:paraId="5F67B38A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spacing w:before="0"/>
        <w:ind w:left="1539" w:hanging="719"/>
        <w:rPr>
          <w:u w:val="none"/>
        </w:rPr>
      </w:pPr>
      <w:r>
        <w:rPr>
          <w:spacing w:val="-2"/>
        </w:rPr>
        <w:t>Finding:</w:t>
      </w:r>
    </w:p>
    <w:p w14:paraId="5F67B38B" w14:textId="77777777" w:rsidR="002F1F81" w:rsidRDefault="002F1F81">
      <w:pPr>
        <w:pStyle w:val="BodyText"/>
        <w:spacing w:before="9"/>
        <w:rPr>
          <w:b/>
          <w:sz w:val="19"/>
        </w:rPr>
      </w:pPr>
    </w:p>
    <w:p w14:paraId="5F67B38C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Discussion</w:t>
      </w:r>
      <w:r>
        <w:rPr>
          <w:spacing w:val="-2"/>
          <w:u w:val="none"/>
        </w:rPr>
        <w:t>:</w:t>
      </w:r>
    </w:p>
    <w:p w14:paraId="5F67B38D" w14:textId="77777777" w:rsidR="002F1F81" w:rsidRDefault="002F1F81">
      <w:pPr>
        <w:pStyle w:val="BodyText"/>
        <w:spacing w:before="5"/>
        <w:rPr>
          <w:b/>
          <w:sz w:val="23"/>
        </w:rPr>
      </w:pPr>
    </w:p>
    <w:p w14:paraId="5F67B38E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</w:t>
      </w:r>
      <w:r>
        <w:rPr>
          <w:spacing w:val="-2"/>
          <w:u w:val="none"/>
        </w:rPr>
        <w:t>:</w:t>
      </w:r>
    </w:p>
    <w:p w14:paraId="5F67B38F" w14:textId="77777777" w:rsidR="002F1F81" w:rsidRDefault="002F1F81">
      <w:pPr>
        <w:pStyle w:val="BodyText"/>
        <w:spacing w:before="10"/>
        <w:rPr>
          <w:b/>
          <w:sz w:val="20"/>
        </w:rPr>
      </w:pPr>
    </w:p>
    <w:p w14:paraId="5F67B390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spacing w:before="0"/>
        <w:ind w:left="1539" w:hanging="719"/>
        <w:rPr>
          <w:u w:val="none"/>
        </w:rPr>
      </w:pPr>
      <w:bookmarkStart w:id="10" w:name="4.1.2___Concern:"/>
      <w:bookmarkEnd w:id="10"/>
      <w:r>
        <w:rPr>
          <w:spacing w:val="-2"/>
        </w:rPr>
        <w:t>Concern</w:t>
      </w:r>
      <w:r>
        <w:rPr>
          <w:spacing w:val="-2"/>
          <w:u w:val="none"/>
        </w:rPr>
        <w:t>:</w:t>
      </w:r>
    </w:p>
    <w:p w14:paraId="5F67B391" w14:textId="77777777" w:rsidR="002F1F81" w:rsidRDefault="002F1F81">
      <w:pPr>
        <w:pStyle w:val="BodyText"/>
        <w:spacing w:before="1"/>
        <w:rPr>
          <w:b/>
          <w:sz w:val="23"/>
        </w:rPr>
      </w:pPr>
    </w:p>
    <w:p w14:paraId="5F67B392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93" w14:textId="77777777" w:rsidR="002F1F81" w:rsidRDefault="002F1F81">
      <w:pPr>
        <w:pStyle w:val="BodyText"/>
        <w:spacing w:before="3"/>
        <w:rPr>
          <w:sz w:val="23"/>
        </w:rPr>
      </w:pPr>
    </w:p>
    <w:p w14:paraId="5F67B394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Recommendation</w:t>
      </w:r>
      <w:r>
        <w:rPr>
          <w:b w:val="0"/>
          <w:spacing w:val="-2"/>
          <w:u w:val="none"/>
        </w:rPr>
        <w:t>:</w:t>
      </w:r>
    </w:p>
    <w:p w14:paraId="5F67B395" w14:textId="77777777" w:rsidR="002F1F81" w:rsidRDefault="002F1F81">
      <w:pPr>
        <w:pStyle w:val="BodyText"/>
        <w:spacing w:before="1"/>
        <w:rPr>
          <w:sz w:val="23"/>
        </w:rPr>
      </w:pPr>
    </w:p>
    <w:p w14:paraId="5F67B396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u w:val="none"/>
        </w:rPr>
      </w:pPr>
      <w:bookmarkStart w:id="11" w:name="4.1.3___Observation:"/>
      <w:bookmarkEnd w:id="11"/>
      <w:r>
        <w:rPr>
          <w:spacing w:val="-2"/>
        </w:rPr>
        <w:t>Observation</w:t>
      </w:r>
      <w:r>
        <w:rPr>
          <w:spacing w:val="-2"/>
          <w:u w:val="none"/>
        </w:rPr>
        <w:t>:</w:t>
      </w:r>
    </w:p>
    <w:p w14:paraId="5F67B397" w14:textId="77777777" w:rsidR="002F1F81" w:rsidRDefault="002F1F81">
      <w:pPr>
        <w:pStyle w:val="BodyText"/>
        <w:spacing w:before="1"/>
        <w:rPr>
          <w:b/>
          <w:sz w:val="23"/>
        </w:rPr>
      </w:pPr>
    </w:p>
    <w:p w14:paraId="5F67B398" w14:textId="77777777" w:rsidR="002F1F81" w:rsidRDefault="00843441">
      <w:pPr>
        <w:pStyle w:val="Heading3"/>
        <w:spacing w:before="89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99" w14:textId="77777777" w:rsidR="002F1F81" w:rsidRDefault="002F1F81">
      <w:pPr>
        <w:pStyle w:val="BodyText"/>
        <w:spacing w:before="8"/>
        <w:rPr>
          <w:sz w:val="22"/>
        </w:rPr>
      </w:pPr>
    </w:p>
    <w:p w14:paraId="5F67B39A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Recommendation</w:t>
      </w:r>
      <w:r>
        <w:rPr>
          <w:b w:val="0"/>
          <w:spacing w:val="-2"/>
          <w:u w:val="none"/>
        </w:rPr>
        <w:t>:</w:t>
      </w:r>
    </w:p>
    <w:p w14:paraId="5F67B39B" w14:textId="77777777" w:rsidR="002F1F81" w:rsidRDefault="002F1F81">
      <w:pPr>
        <w:pStyle w:val="BodyText"/>
        <w:spacing w:before="8"/>
        <w:rPr>
          <w:sz w:val="23"/>
        </w:rPr>
      </w:pPr>
    </w:p>
    <w:p w14:paraId="5F67B39C" w14:textId="77777777" w:rsidR="002F1F81" w:rsidRDefault="00843441">
      <w:pPr>
        <w:pStyle w:val="Heading2"/>
        <w:numPr>
          <w:ilvl w:val="1"/>
          <w:numId w:val="3"/>
        </w:numPr>
        <w:tabs>
          <w:tab w:val="left" w:pos="1539"/>
        </w:tabs>
        <w:ind w:left="1539" w:hanging="719"/>
      </w:pPr>
      <w:bookmarkStart w:id="12" w:name="4.2_LABORATORY_OPERATIONS"/>
      <w:bookmarkStart w:id="13" w:name="_bookmark5"/>
      <w:bookmarkEnd w:id="12"/>
      <w:bookmarkEnd w:id="13"/>
      <w:r>
        <w:t>LABORATORY</w:t>
      </w:r>
      <w:r>
        <w:rPr>
          <w:spacing w:val="-5"/>
        </w:rPr>
        <w:t xml:space="preserve"> </w:t>
      </w:r>
      <w:r>
        <w:rPr>
          <w:spacing w:val="-2"/>
        </w:rPr>
        <w:t>OPERATIONS</w:t>
      </w:r>
    </w:p>
    <w:p w14:paraId="5F67B39D" w14:textId="77777777" w:rsidR="002F1F81" w:rsidRDefault="002F1F81">
      <w:pPr>
        <w:pStyle w:val="BodyText"/>
        <w:spacing w:before="3"/>
        <w:rPr>
          <w:b/>
          <w:sz w:val="31"/>
        </w:rPr>
      </w:pPr>
    </w:p>
    <w:p w14:paraId="5F67B39E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spacing w:before="0"/>
        <w:ind w:left="1539" w:hanging="719"/>
        <w:rPr>
          <w:u w:val="none"/>
        </w:rPr>
      </w:pPr>
      <w:bookmarkStart w:id="14" w:name="4.2.1___Finding:"/>
      <w:bookmarkEnd w:id="14"/>
      <w:r>
        <w:rPr>
          <w:spacing w:val="-2"/>
        </w:rPr>
        <w:t>Finding</w:t>
      </w:r>
      <w:r>
        <w:rPr>
          <w:spacing w:val="-2"/>
          <w:u w:val="none"/>
        </w:rPr>
        <w:t>:</w:t>
      </w:r>
    </w:p>
    <w:p w14:paraId="5F67B39F" w14:textId="77777777" w:rsidR="002F1F81" w:rsidRDefault="002F1F81">
      <w:pPr>
        <w:pStyle w:val="BodyText"/>
        <w:spacing w:before="4"/>
        <w:rPr>
          <w:b/>
          <w:sz w:val="23"/>
        </w:rPr>
      </w:pPr>
    </w:p>
    <w:p w14:paraId="5F67B3A0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Discussion:</w:t>
      </w:r>
    </w:p>
    <w:p w14:paraId="5F67B3A1" w14:textId="77777777" w:rsidR="002F1F81" w:rsidRDefault="002F1F81">
      <w:pPr>
        <w:pStyle w:val="BodyText"/>
        <w:spacing w:before="9"/>
        <w:rPr>
          <w:b/>
          <w:sz w:val="22"/>
        </w:rPr>
      </w:pPr>
    </w:p>
    <w:p w14:paraId="5F67B3A2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Recommendation</w:t>
      </w:r>
      <w:r>
        <w:rPr>
          <w:b w:val="0"/>
          <w:spacing w:val="-2"/>
          <w:u w:val="none"/>
        </w:rPr>
        <w:t>:</w:t>
      </w:r>
    </w:p>
    <w:p w14:paraId="5F67B3A3" w14:textId="77777777" w:rsidR="002F1F81" w:rsidRDefault="002F1F81">
      <w:pPr>
        <w:pStyle w:val="BodyText"/>
        <w:spacing w:before="6"/>
        <w:rPr>
          <w:sz w:val="21"/>
        </w:rPr>
      </w:pPr>
    </w:p>
    <w:p w14:paraId="5F67B3A4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spacing w:before="0"/>
        <w:ind w:left="1539" w:hanging="719"/>
        <w:rPr>
          <w:u w:val="none"/>
        </w:rPr>
      </w:pPr>
      <w:bookmarkStart w:id="15" w:name="4.2.2___Concern:"/>
      <w:bookmarkEnd w:id="15"/>
      <w:r>
        <w:rPr>
          <w:spacing w:val="-2"/>
        </w:rPr>
        <w:t>Concern</w:t>
      </w:r>
      <w:r>
        <w:rPr>
          <w:spacing w:val="-2"/>
          <w:u w:val="none"/>
        </w:rPr>
        <w:t>:</w:t>
      </w:r>
    </w:p>
    <w:p w14:paraId="5F67B3A5" w14:textId="77777777" w:rsidR="002F1F81" w:rsidRDefault="002F1F81">
      <w:pPr>
        <w:pStyle w:val="BodyText"/>
        <w:spacing w:before="11"/>
        <w:rPr>
          <w:b/>
          <w:sz w:val="19"/>
        </w:rPr>
      </w:pPr>
    </w:p>
    <w:p w14:paraId="5F67B3A6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Discussion:</w:t>
      </w:r>
    </w:p>
    <w:p w14:paraId="5F67B3A7" w14:textId="77777777" w:rsidR="002F1F81" w:rsidRDefault="002F1F81">
      <w:pPr>
        <w:pStyle w:val="BodyText"/>
        <w:spacing w:before="11"/>
        <w:rPr>
          <w:b/>
          <w:sz w:val="19"/>
        </w:rPr>
      </w:pPr>
    </w:p>
    <w:p w14:paraId="5F67B3A8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Recommendation</w:t>
      </w:r>
      <w:r>
        <w:rPr>
          <w:b w:val="0"/>
          <w:spacing w:val="-2"/>
          <w:u w:val="none"/>
        </w:rPr>
        <w:t>:</w:t>
      </w:r>
    </w:p>
    <w:p w14:paraId="5F67B3A9" w14:textId="77777777" w:rsidR="002F1F81" w:rsidRDefault="002F1F81">
      <w:pPr>
        <w:pStyle w:val="BodyText"/>
        <w:spacing w:before="3"/>
        <w:rPr>
          <w:sz w:val="23"/>
        </w:rPr>
      </w:pPr>
    </w:p>
    <w:p w14:paraId="5F67B3AA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b w:val="0"/>
          <w:u w:val="none"/>
        </w:rPr>
      </w:pPr>
      <w:r>
        <w:rPr>
          <w:spacing w:val="-2"/>
        </w:rPr>
        <w:t>Observation</w:t>
      </w:r>
      <w:r>
        <w:rPr>
          <w:b w:val="0"/>
          <w:spacing w:val="-2"/>
          <w:u w:val="none"/>
        </w:rPr>
        <w:t>:</w:t>
      </w:r>
    </w:p>
    <w:p w14:paraId="5F67B3AB" w14:textId="77777777" w:rsidR="002F1F81" w:rsidRDefault="002F1F81">
      <w:pPr>
        <w:sectPr w:rsidR="002F1F81">
          <w:pgSz w:w="12240" w:h="15840"/>
          <w:pgMar w:top="1360" w:right="600" w:bottom="960" w:left="620" w:header="0" w:footer="770" w:gutter="0"/>
          <w:cols w:space="720"/>
        </w:sectPr>
      </w:pPr>
    </w:p>
    <w:p w14:paraId="5F67B3AC" w14:textId="77777777" w:rsidR="002F1F81" w:rsidRDefault="00843441">
      <w:pPr>
        <w:pStyle w:val="Heading3"/>
        <w:spacing w:before="74"/>
        <w:rPr>
          <w:b w:val="0"/>
          <w:u w:val="none"/>
        </w:rPr>
      </w:pPr>
      <w:r>
        <w:rPr>
          <w:spacing w:val="-2"/>
        </w:rPr>
        <w:lastRenderedPageBreak/>
        <w:t>Discussion</w:t>
      </w:r>
      <w:r>
        <w:rPr>
          <w:b w:val="0"/>
          <w:spacing w:val="-2"/>
          <w:u w:val="none"/>
        </w:rPr>
        <w:t>:</w:t>
      </w:r>
    </w:p>
    <w:p w14:paraId="5F67B3AD" w14:textId="77777777" w:rsidR="002F1F81" w:rsidRDefault="002F1F81">
      <w:pPr>
        <w:pStyle w:val="BodyText"/>
        <w:spacing w:before="8"/>
        <w:rPr>
          <w:sz w:val="23"/>
        </w:rPr>
      </w:pPr>
    </w:p>
    <w:p w14:paraId="5F67B3AE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Recommendation:</w:t>
      </w:r>
    </w:p>
    <w:p w14:paraId="5F67B3AF" w14:textId="77777777" w:rsidR="002F1F81" w:rsidRDefault="002F1F81">
      <w:pPr>
        <w:pStyle w:val="BodyText"/>
        <w:spacing w:before="6"/>
        <w:rPr>
          <w:b/>
          <w:sz w:val="23"/>
        </w:rPr>
      </w:pPr>
    </w:p>
    <w:p w14:paraId="5F67B3B0" w14:textId="77777777" w:rsidR="002F1F81" w:rsidRDefault="00843441">
      <w:pPr>
        <w:pStyle w:val="Heading2"/>
        <w:numPr>
          <w:ilvl w:val="1"/>
          <w:numId w:val="3"/>
        </w:numPr>
        <w:tabs>
          <w:tab w:val="left" w:pos="1539"/>
        </w:tabs>
        <w:ind w:left="1539" w:hanging="719"/>
      </w:pPr>
      <w:bookmarkStart w:id="16" w:name="4.3_RECORDS_MANAGEMENT"/>
      <w:bookmarkStart w:id="17" w:name="_bookmark6"/>
      <w:bookmarkEnd w:id="16"/>
      <w:bookmarkEnd w:id="17"/>
      <w:r>
        <w:t>RECORDS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5F67B3B1" w14:textId="77777777" w:rsidR="002F1F81" w:rsidRDefault="002F1F81">
      <w:pPr>
        <w:pStyle w:val="BodyText"/>
        <w:spacing w:before="1"/>
        <w:rPr>
          <w:b/>
          <w:sz w:val="27"/>
        </w:rPr>
      </w:pPr>
    </w:p>
    <w:p w14:paraId="5F67B3B2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spacing w:before="0"/>
        <w:ind w:left="1539" w:hanging="719"/>
        <w:rPr>
          <w:b w:val="0"/>
          <w:u w:val="none"/>
        </w:rPr>
      </w:pPr>
      <w:r>
        <w:rPr>
          <w:spacing w:val="-2"/>
        </w:rPr>
        <w:t>Finding</w:t>
      </w:r>
      <w:r>
        <w:rPr>
          <w:b w:val="0"/>
          <w:spacing w:val="-2"/>
          <w:u w:val="none"/>
        </w:rPr>
        <w:t>:</w:t>
      </w:r>
    </w:p>
    <w:p w14:paraId="5F67B3B3" w14:textId="77777777" w:rsidR="002F1F81" w:rsidRDefault="002F1F81">
      <w:pPr>
        <w:pStyle w:val="BodyText"/>
        <w:spacing w:before="6"/>
        <w:rPr>
          <w:sz w:val="23"/>
        </w:rPr>
      </w:pPr>
    </w:p>
    <w:p w14:paraId="5F67B3B4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B5" w14:textId="77777777" w:rsidR="002F1F81" w:rsidRDefault="002F1F81">
      <w:pPr>
        <w:pStyle w:val="BodyText"/>
        <w:spacing w:before="3"/>
        <w:rPr>
          <w:sz w:val="23"/>
        </w:rPr>
      </w:pPr>
    </w:p>
    <w:p w14:paraId="5F67B3B6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Recommendation</w:t>
      </w:r>
      <w:r>
        <w:rPr>
          <w:b w:val="0"/>
          <w:spacing w:val="-2"/>
          <w:u w:val="none"/>
        </w:rPr>
        <w:t>:</w:t>
      </w:r>
    </w:p>
    <w:p w14:paraId="5F67B3B7" w14:textId="77777777" w:rsidR="002F1F81" w:rsidRDefault="002F1F81">
      <w:pPr>
        <w:pStyle w:val="BodyText"/>
        <w:spacing w:before="5"/>
        <w:rPr>
          <w:sz w:val="23"/>
        </w:rPr>
      </w:pPr>
    </w:p>
    <w:p w14:paraId="5F67B3B8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b w:val="0"/>
          <w:u w:val="none"/>
        </w:rPr>
      </w:pPr>
      <w:r>
        <w:rPr>
          <w:spacing w:val="-2"/>
        </w:rPr>
        <w:t>Concern</w:t>
      </w:r>
      <w:r>
        <w:rPr>
          <w:b w:val="0"/>
          <w:spacing w:val="-2"/>
          <w:u w:val="none"/>
        </w:rPr>
        <w:t>:</w:t>
      </w:r>
    </w:p>
    <w:p w14:paraId="5F67B3B9" w14:textId="77777777" w:rsidR="002F1F81" w:rsidRDefault="002F1F81">
      <w:pPr>
        <w:pStyle w:val="BodyText"/>
        <w:spacing w:before="3"/>
        <w:rPr>
          <w:sz w:val="23"/>
        </w:rPr>
      </w:pPr>
    </w:p>
    <w:p w14:paraId="5F67B3BA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BB" w14:textId="77777777" w:rsidR="002F1F81" w:rsidRDefault="002F1F81">
      <w:pPr>
        <w:pStyle w:val="BodyText"/>
        <w:spacing w:before="6"/>
        <w:rPr>
          <w:sz w:val="23"/>
        </w:rPr>
      </w:pPr>
    </w:p>
    <w:p w14:paraId="5F67B3BC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Recommendation</w:t>
      </w:r>
      <w:r>
        <w:rPr>
          <w:b w:val="0"/>
          <w:spacing w:val="-2"/>
          <w:u w:val="none"/>
        </w:rPr>
        <w:t>:</w:t>
      </w:r>
    </w:p>
    <w:p w14:paraId="5F67B3BD" w14:textId="77777777" w:rsidR="002F1F81" w:rsidRDefault="002F1F81">
      <w:pPr>
        <w:pStyle w:val="BodyText"/>
        <w:rPr>
          <w:sz w:val="21"/>
        </w:rPr>
      </w:pPr>
    </w:p>
    <w:p w14:paraId="5F67B3BE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b w:val="0"/>
          <w:u w:val="none"/>
        </w:rPr>
      </w:pPr>
      <w:r>
        <w:rPr>
          <w:spacing w:val="-2"/>
        </w:rPr>
        <w:t>Observation</w:t>
      </w:r>
      <w:r>
        <w:rPr>
          <w:b w:val="0"/>
          <w:spacing w:val="-2"/>
          <w:u w:val="none"/>
        </w:rPr>
        <w:t>:</w:t>
      </w:r>
    </w:p>
    <w:p w14:paraId="5F67B3BF" w14:textId="77777777" w:rsidR="002F1F81" w:rsidRDefault="002F1F81">
      <w:pPr>
        <w:pStyle w:val="BodyText"/>
        <w:spacing w:before="5"/>
        <w:rPr>
          <w:sz w:val="23"/>
        </w:rPr>
      </w:pPr>
    </w:p>
    <w:p w14:paraId="5F67B3C0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C1" w14:textId="77777777" w:rsidR="002F1F81" w:rsidRDefault="002F1F81">
      <w:pPr>
        <w:pStyle w:val="BodyText"/>
        <w:spacing w:before="8"/>
        <w:rPr>
          <w:sz w:val="23"/>
        </w:rPr>
      </w:pPr>
    </w:p>
    <w:p w14:paraId="5F67B3C2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Recommendation:</w:t>
      </w:r>
    </w:p>
    <w:p w14:paraId="5F67B3C3" w14:textId="77777777" w:rsidR="002F1F81" w:rsidRDefault="002F1F81">
      <w:pPr>
        <w:pStyle w:val="BodyText"/>
        <w:spacing w:before="9"/>
        <w:rPr>
          <w:b/>
          <w:sz w:val="19"/>
        </w:rPr>
      </w:pPr>
    </w:p>
    <w:p w14:paraId="5F67B3C4" w14:textId="77777777" w:rsidR="002F1F81" w:rsidRDefault="00843441">
      <w:pPr>
        <w:pStyle w:val="Heading2"/>
        <w:numPr>
          <w:ilvl w:val="1"/>
          <w:numId w:val="3"/>
        </w:numPr>
        <w:tabs>
          <w:tab w:val="left" w:pos="1539"/>
        </w:tabs>
        <w:ind w:left="1539" w:hanging="719"/>
      </w:pPr>
      <w:bookmarkStart w:id="18" w:name="4.4_DATA_MANAGEMENT"/>
      <w:bookmarkStart w:id="19" w:name="_bookmark7"/>
      <w:bookmarkEnd w:id="18"/>
      <w:bookmarkEnd w:id="19"/>
      <w:r>
        <w:t>DATA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5F67B3C5" w14:textId="77777777" w:rsidR="002F1F81" w:rsidRDefault="002F1F81">
      <w:pPr>
        <w:pStyle w:val="BodyText"/>
        <w:spacing w:before="6"/>
        <w:rPr>
          <w:b/>
          <w:sz w:val="27"/>
        </w:rPr>
      </w:pPr>
    </w:p>
    <w:p w14:paraId="5F67B3C6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spacing w:before="0"/>
        <w:ind w:left="1539" w:hanging="719"/>
        <w:rPr>
          <w:u w:val="none"/>
        </w:rPr>
      </w:pPr>
      <w:r>
        <w:rPr>
          <w:spacing w:val="-2"/>
        </w:rPr>
        <w:t>Finding</w:t>
      </w:r>
      <w:r>
        <w:rPr>
          <w:spacing w:val="-2"/>
          <w:u w:val="none"/>
        </w:rPr>
        <w:t>:</w:t>
      </w:r>
    </w:p>
    <w:p w14:paraId="5F67B3C7" w14:textId="77777777" w:rsidR="002F1F81" w:rsidRDefault="002F1F81">
      <w:pPr>
        <w:pStyle w:val="BodyText"/>
        <w:spacing w:before="5"/>
        <w:rPr>
          <w:b/>
          <w:sz w:val="23"/>
        </w:rPr>
      </w:pPr>
    </w:p>
    <w:p w14:paraId="5F67B3C8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Discussion</w:t>
      </w:r>
      <w:r>
        <w:rPr>
          <w:spacing w:val="-2"/>
          <w:u w:val="none"/>
        </w:rPr>
        <w:t>:</w:t>
      </w:r>
    </w:p>
    <w:p w14:paraId="5F67B3C9" w14:textId="77777777" w:rsidR="002F1F81" w:rsidRDefault="002F1F81">
      <w:pPr>
        <w:pStyle w:val="BodyText"/>
        <w:spacing w:before="8"/>
        <w:rPr>
          <w:b/>
          <w:sz w:val="18"/>
        </w:rPr>
      </w:pPr>
    </w:p>
    <w:p w14:paraId="5F67B3CA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</w:t>
      </w:r>
      <w:r>
        <w:rPr>
          <w:spacing w:val="-2"/>
          <w:u w:val="none"/>
        </w:rPr>
        <w:t>:</w:t>
      </w:r>
    </w:p>
    <w:p w14:paraId="5F67B3CB" w14:textId="77777777" w:rsidR="002F1F81" w:rsidRDefault="002F1F81">
      <w:pPr>
        <w:pStyle w:val="BodyText"/>
        <w:spacing w:before="6"/>
        <w:rPr>
          <w:b/>
          <w:sz w:val="23"/>
        </w:rPr>
      </w:pPr>
    </w:p>
    <w:p w14:paraId="5F67B3CC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u w:val="none"/>
        </w:rPr>
      </w:pPr>
      <w:r>
        <w:rPr>
          <w:spacing w:val="-2"/>
        </w:rPr>
        <w:t>Concern</w:t>
      </w:r>
      <w:r>
        <w:rPr>
          <w:spacing w:val="-2"/>
          <w:u w:val="none"/>
        </w:rPr>
        <w:t>:</w:t>
      </w:r>
    </w:p>
    <w:p w14:paraId="5F67B3CD" w14:textId="77777777" w:rsidR="002F1F81" w:rsidRDefault="002F1F81">
      <w:pPr>
        <w:pStyle w:val="BodyText"/>
        <w:spacing w:before="8"/>
        <w:rPr>
          <w:b/>
          <w:sz w:val="19"/>
        </w:rPr>
      </w:pPr>
    </w:p>
    <w:p w14:paraId="5F67B3CE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Discussion</w:t>
      </w:r>
      <w:r>
        <w:rPr>
          <w:spacing w:val="-2"/>
          <w:u w:val="none"/>
        </w:rPr>
        <w:t>:</w:t>
      </w:r>
    </w:p>
    <w:p w14:paraId="5F67B3CF" w14:textId="77777777" w:rsidR="002F1F81" w:rsidRDefault="002F1F81">
      <w:pPr>
        <w:pStyle w:val="BodyText"/>
        <w:spacing w:before="6"/>
        <w:rPr>
          <w:b/>
          <w:sz w:val="23"/>
        </w:rPr>
      </w:pPr>
    </w:p>
    <w:p w14:paraId="5F67B3D0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</w:t>
      </w:r>
      <w:r>
        <w:rPr>
          <w:spacing w:val="-2"/>
          <w:u w:val="none"/>
        </w:rPr>
        <w:t>:</w:t>
      </w:r>
    </w:p>
    <w:p w14:paraId="5F67B3D1" w14:textId="77777777" w:rsidR="002F1F81" w:rsidRDefault="002F1F81">
      <w:pPr>
        <w:pStyle w:val="BodyText"/>
        <w:spacing w:before="10"/>
        <w:rPr>
          <w:b/>
          <w:sz w:val="22"/>
        </w:rPr>
      </w:pPr>
    </w:p>
    <w:p w14:paraId="5F67B3D2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b w:val="0"/>
          <w:u w:val="none"/>
        </w:rPr>
      </w:pPr>
      <w:r>
        <w:rPr>
          <w:spacing w:val="-2"/>
        </w:rPr>
        <w:t>Observation</w:t>
      </w:r>
      <w:r>
        <w:rPr>
          <w:b w:val="0"/>
          <w:spacing w:val="-2"/>
          <w:u w:val="none"/>
        </w:rPr>
        <w:t>:</w:t>
      </w:r>
    </w:p>
    <w:p w14:paraId="5F67B3D3" w14:textId="77777777" w:rsidR="002F1F81" w:rsidRDefault="002F1F81">
      <w:pPr>
        <w:pStyle w:val="BodyText"/>
        <w:spacing w:before="3"/>
        <w:rPr>
          <w:sz w:val="23"/>
        </w:rPr>
      </w:pPr>
    </w:p>
    <w:p w14:paraId="5F67B3D4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D5" w14:textId="77777777" w:rsidR="002F1F81" w:rsidRDefault="002F1F81">
      <w:pPr>
        <w:sectPr w:rsidR="002F1F81">
          <w:pgSz w:w="12240" w:h="15840"/>
          <w:pgMar w:top="1360" w:right="600" w:bottom="960" w:left="620" w:header="0" w:footer="770" w:gutter="0"/>
          <w:cols w:space="720"/>
        </w:sectPr>
      </w:pPr>
    </w:p>
    <w:p w14:paraId="5F67B3D6" w14:textId="77777777" w:rsidR="002F1F81" w:rsidRDefault="00843441">
      <w:pPr>
        <w:pStyle w:val="Heading3"/>
        <w:spacing w:before="76"/>
        <w:rPr>
          <w:u w:val="none"/>
        </w:rPr>
      </w:pPr>
      <w:r>
        <w:rPr>
          <w:spacing w:val="-2"/>
        </w:rPr>
        <w:lastRenderedPageBreak/>
        <w:t>Recommendation:</w:t>
      </w:r>
    </w:p>
    <w:p w14:paraId="5F67B3D7" w14:textId="77777777" w:rsidR="002F1F81" w:rsidRDefault="002F1F81">
      <w:pPr>
        <w:pStyle w:val="BodyText"/>
        <w:spacing w:before="5"/>
        <w:rPr>
          <w:b/>
          <w:sz w:val="23"/>
        </w:rPr>
      </w:pPr>
    </w:p>
    <w:p w14:paraId="5F67B3D8" w14:textId="77777777" w:rsidR="002F1F81" w:rsidRDefault="00843441">
      <w:pPr>
        <w:pStyle w:val="Heading2"/>
        <w:numPr>
          <w:ilvl w:val="1"/>
          <w:numId w:val="3"/>
        </w:numPr>
        <w:tabs>
          <w:tab w:val="left" w:pos="1539"/>
        </w:tabs>
        <w:ind w:left="1539" w:hanging="719"/>
      </w:pPr>
      <w:bookmarkStart w:id="20" w:name="4.5_QUALITY_ASSURANCE"/>
      <w:bookmarkStart w:id="21" w:name="_bookmark8"/>
      <w:bookmarkEnd w:id="20"/>
      <w:bookmarkEnd w:id="21"/>
      <w:r>
        <w:t>QUALITY</w:t>
      </w:r>
      <w:r>
        <w:rPr>
          <w:spacing w:val="-3"/>
        </w:rPr>
        <w:t xml:space="preserve"> </w:t>
      </w:r>
      <w:r>
        <w:rPr>
          <w:spacing w:val="-2"/>
        </w:rPr>
        <w:t>ASSURANCE</w:t>
      </w:r>
    </w:p>
    <w:p w14:paraId="5F67B3D9" w14:textId="77777777" w:rsidR="002F1F81" w:rsidRDefault="002F1F81">
      <w:pPr>
        <w:pStyle w:val="BodyText"/>
        <w:spacing w:before="1"/>
        <w:rPr>
          <w:b/>
          <w:sz w:val="31"/>
        </w:rPr>
      </w:pPr>
    </w:p>
    <w:p w14:paraId="5F67B3DA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spacing w:before="0"/>
        <w:ind w:left="1539" w:hanging="719"/>
        <w:rPr>
          <w:u w:val="none"/>
        </w:rPr>
      </w:pPr>
      <w:bookmarkStart w:id="22" w:name="4.5.1___Finding:"/>
      <w:bookmarkEnd w:id="22"/>
      <w:r>
        <w:rPr>
          <w:spacing w:val="-2"/>
        </w:rPr>
        <w:t>Finding:</w:t>
      </w:r>
    </w:p>
    <w:p w14:paraId="5F67B3DB" w14:textId="77777777" w:rsidR="002F1F81" w:rsidRDefault="002F1F81">
      <w:pPr>
        <w:pStyle w:val="BodyText"/>
        <w:spacing w:before="1"/>
        <w:rPr>
          <w:b/>
          <w:sz w:val="23"/>
        </w:rPr>
      </w:pPr>
    </w:p>
    <w:p w14:paraId="5F67B3DC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DD" w14:textId="77777777" w:rsidR="002F1F81" w:rsidRDefault="002F1F81">
      <w:pPr>
        <w:pStyle w:val="BodyText"/>
        <w:spacing w:before="8"/>
        <w:rPr>
          <w:sz w:val="23"/>
        </w:rPr>
      </w:pPr>
    </w:p>
    <w:p w14:paraId="5F67B3DE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</w:t>
      </w:r>
      <w:r>
        <w:rPr>
          <w:spacing w:val="-2"/>
          <w:u w:val="none"/>
        </w:rPr>
        <w:t>:</w:t>
      </w:r>
    </w:p>
    <w:p w14:paraId="5F67B3DF" w14:textId="77777777" w:rsidR="002F1F81" w:rsidRDefault="002F1F81">
      <w:pPr>
        <w:pStyle w:val="BodyText"/>
        <w:spacing w:before="6"/>
        <w:rPr>
          <w:b/>
          <w:sz w:val="23"/>
        </w:rPr>
      </w:pPr>
    </w:p>
    <w:p w14:paraId="5F67B3E0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u w:val="none"/>
        </w:rPr>
      </w:pPr>
      <w:r>
        <w:rPr>
          <w:spacing w:val="-2"/>
        </w:rPr>
        <w:t>Concern:</w:t>
      </w:r>
    </w:p>
    <w:p w14:paraId="5F67B3E1" w14:textId="77777777" w:rsidR="002F1F81" w:rsidRDefault="002F1F81">
      <w:pPr>
        <w:pStyle w:val="BodyText"/>
        <w:spacing w:before="3"/>
        <w:rPr>
          <w:b/>
          <w:sz w:val="23"/>
        </w:rPr>
      </w:pPr>
    </w:p>
    <w:p w14:paraId="5F67B3E2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Discussion:</w:t>
      </w:r>
    </w:p>
    <w:p w14:paraId="5F67B3E3" w14:textId="77777777" w:rsidR="002F1F81" w:rsidRDefault="002F1F81">
      <w:pPr>
        <w:pStyle w:val="BodyText"/>
        <w:spacing w:before="5"/>
        <w:rPr>
          <w:b/>
          <w:sz w:val="23"/>
        </w:rPr>
      </w:pPr>
    </w:p>
    <w:p w14:paraId="5F67B3E4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Recommendation:</w:t>
      </w:r>
    </w:p>
    <w:p w14:paraId="5F67B3E5" w14:textId="77777777" w:rsidR="002F1F81" w:rsidRDefault="002F1F81">
      <w:pPr>
        <w:pStyle w:val="BodyText"/>
        <w:spacing w:before="7"/>
        <w:rPr>
          <w:b/>
          <w:sz w:val="20"/>
        </w:rPr>
      </w:pPr>
    </w:p>
    <w:p w14:paraId="5F67B3E6" w14:textId="77777777" w:rsidR="002F1F81" w:rsidRDefault="00843441">
      <w:pPr>
        <w:pStyle w:val="Heading3"/>
        <w:numPr>
          <w:ilvl w:val="2"/>
          <w:numId w:val="3"/>
        </w:numPr>
        <w:tabs>
          <w:tab w:val="left" w:pos="1539"/>
        </w:tabs>
        <w:ind w:left="1539" w:hanging="719"/>
        <w:rPr>
          <w:b w:val="0"/>
          <w:u w:val="none"/>
        </w:rPr>
      </w:pPr>
      <w:r>
        <w:rPr>
          <w:spacing w:val="-2"/>
        </w:rPr>
        <w:t>Observation</w:t>
      </w:r>
      <w:r>
        <w:rPr>
          <w:b w:val="0"/>
          <w:spacing w:val="-2"/>
          <w:u w:val="none"/>
        </w:rPr>
        <w:t>:</w:t>
      </w:r>
    </w:p>
    <w:p w14:paraId="5F67B3E7" w14:textId="77777777" w:rsidR="002F1F81" w:rsidRDefault="002F1F81">
      <w:pPr>
        <w:pStyle w:val="BodyText"/>
        <w:spacing w:before="5"/>
        <w:rPr>
          <w:sz w:val="23"/>
        </w:rPr>
      </w:pPr>
    </w:p>
    <w:p w14:paraId="5F67B3E8" w14:textId="77777777" w:rsidR="002F1F81" w:rsidRDefault="00843441">
      <w:pPr>
        <w:pStyle w:val="Heading3"/>
        <w:rPr>
          <w:b w:val="0"/>
          <w:u w:val="none"/>
        </w:rPr>
      </w:pPr>
      <w:r>
        <w:rPr>
          <w:spacing w:val="-2"/>
        </w:rPr>
        <w:t>Discussion</w:t>
      </w:r>
      <w:r>
        <w:rPr>
          <w:b w:val="0"/>
          <w:spacing w:val="-2"/>
          <w:u w:val="none"/>
        </w:rPr>
        <w:t>:</w:t>
      </w:r>
    </w:p>
    <w:p w14:paraId="5F67B3E9" w14:textId="77777777" w:rsidR="002F1F81" w:rsidRDefault="002F1F81">
      <w:pPr>
        <w:pStyle w:val="BodyText"/>
        <w:spacing w:before="8"/>
        <w:rPr>
          <w:sz w:val="23"/>
        </w:rPr>
      </w:pPr>
    </w:p>
    <w:p w14:paraId="5F67B3EA" w14:textId="77777777" w:rsidR="002F1F81" w:rsidRDefault="00843441">
      <w:pPr>
        <w:pStyle w:val="Heading3"/>
        <w:rPr>
          <w:u w:val="none"/>
        </w:rPr>
      </w:pPr>
      <w:r>
        <w:rPr>
          <w:spacing w:val="-2"/>
        </w:rPr>
        <w:t>Recommendation:</w:t>
      </w:r>
    </w:p>
    <w:p w14:paraId="5F67B3EB" w14:textId="77777777" w:rsidR="002F1F81" w:rsidRDefault="002F1F81">
      <w:pPr>
        <w:pStyle w:val="BodyText"/>
        <w:rPr>
          <w:b/>
          <w:sz w:val="20"/>
        </w:rPr>
      </w:pPr>
    </w:p>
    <w:p w14:paraId="5F67B3EC" w14:textId="77777777" w:rsidR="002F1F81" w:rsidRDefault="002F1F81">
      <w:pPr>
        <w:pStyle w:val="BodyText"/>
        <w:spacing w:before="3"/>
        <w:rPr>
          <w:b/>
          <w:sz w:val="16"/>
        </w:rPr>
      </w:pPr>
    </w:p>
    <w:p w14:paraId="5F67B3ED" w14:textId="77777777" w:rsidR="002F1F81" w:rsidRDefault="00843441">
      <w:pPr>
        <w:pStyle w:val="Heading1"/>
        <w:numPr>
          <w:ilvl w:val="1"/>
          <w:numId w:val="1"/>
        </w:numPr>
        <w:tabs>
          <w:tab w:val="left" w:pos="1539"/>
        </w:tabs>
        <w:spacing w:before="100"/>
        <w:ind w:hanging="719"/>
        <w:rPr>
          <w:rFonts w:ascii="Cambria"/>
        </w:rPr>
      </w:pPr>
      <w:bookmarkStart w:id="23" w:name="5.0_Conclusions"/>
      <w:bookmarkStart w:id="24" w:name="_bookmark9"/>
      <w:bookmarkEnd w:id="23"/>
      <w:bookmarkEnd w:id="24"/>
      <w:r>
        <w:rPr>
          <w:rFonts w:ascii="Cambria"/>
          <w:spacing w:val="-2"/>
        </w:rPr>
        <w:t>Conclusions</w:t>
      </w:r>
    </w:p>
    <w:p w14:paraId="5F67B3EE" w14:textId="77777777" w:rsidR="002F1F81" w:rsidRDefault="002F1F81">
      <w:pPr>
        <w:pStyle w:val="BodyText"/>
        <w:spacing w:before="2"/>
        <w:rPr>
          <w:rFonts w:ascii="Cambria"/>
          <w:b/>
          <w:sz w:val="42"/>
        </w:rPr>
      </w:pPr>
    </w:p>
    <w:p w14:paraId="5F67B3EF" w14:textId="77777777" w:rsidR="002F1F81" w:rsidRDefault="00843441">
      <w:pPr>
        <w:pStyle w:val="BodyText"/>
        <w:ind w:left="820"/>
      </w:pPr>
      <w:r>
        <w:t>Enter</w:t>
      </w:r>
      <w:r>
        <w:rPr>
          <w:spacing w:val="-2"/>
        </w:rPr>
        <w:t xml:space="preserve"> </w:t>
      </w:r>
      <w:r>
        <w:t xml:space="preserve">text </w:t>
      </w:r>
      <w:proofErr w:type="gramStart"/>
      <w:r>
        <w:rPr>
          <w:spacing w:val="-4"/>
        </w:rPr>
        <w:t>here</w:t>
      </w:r>
      <w:proofErr w:type="gramEnd"/>
    </w:p>
    <w:p w14:paraId="5F67B3F0" w14:textId="77777777" w:rsidR="002F1F81" w:rsidRDefault="002F1F81">
      <w:pPr>
        <w:pStyle w:val="BodyText"/>
        <w:rPr>
          <w:sz w:val="20"/>
        </w:rPr>
      </w:pPr>
    </w:p>
    <w:p w14:paraId="5F67B3F1" w14:textId="77777777" w:rsidR="002F1F81" w:rsidRDefault="002F1F81">
      <w:pPr>
        <w:pStyle w:val="BodyText"/>
        <w:spacing w:before="2"/>
        <w:rPr>
          <w:sz w:val="29"/>
        </w:rPr>
      </w:pPr>
    </w:p>
    <w:p w14:paraId="5F67B3F2" w14:textId="77777777" w:rsidR="002F1F81" w:rsidRDefault="00843441">
      <w:pPr>
        <w:pStyle w:val="BodyText"/>
        <w:spacing w:before="90" w:line="276" w:lineRule="auto"/>
        <w:ind w:left="819" w:right="836"/>
        <w:jc w:val="both"/>
      </w:pPr>
      <w:r>
        <w:rPr>
          <w:spacing w:val="80"/>
          <w:u w:val="single"/>
        </w:rPr>
        <w:t xml:space="preserve">  </w:t>
      </w:r>
      <w:r>
        <w:rPr>
          <w:spacing w:val="19"/>
        </w:rPr>
        <w:t xml:space="preserve"> </w:t>
      </w:r>
      <w:r>
        <w:t>must develop a corrective action plan and timeline to address the findings and concerns identified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back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EPA</w:t>
      </w:r>
      <w:r>
        <w:rPr>
          <w:spacing w:val="-8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final TSA</w:t>
      </w:r>
      <w:r>
        <w:rPr>
          <w:spacing w:val="-3"/>
        </w:rPr>
        <w:t xml:space="preserve"> </w:t>
      </w:r>
      <w:r>
        <w:t>report.</w:t>
      </w:r>
      <w:r>
        <w:rPr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only a plan to address the findings and concerns. Observations do not require corrective action and, therefore,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addressed. If</w:t>
      </w:r>
      <w:r>
        <w:rPr>
          <w:spacing w:val="-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-35"/>
          <w:w w:val="150"/>
        </w:rPr>
        <w:t xml:space="preserve"> </w:t>
      </w:r>
      <w:r>
        <w:t>anticipates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corrective action plan will not be completed within 30 days after the receipt of the final TSA report, please contact EPA to request an extension.</w:t>
      </w:r>
    </w:p>
    <w:p w14:paraId="5F67B3F3" w14:textId="77777777" w:rsidR="002F1F81" w:rsidRDefault="002F1F81">
      <w:pPr>
        <w:pStyle w:val="BodyText"/>
        <w:rPr>
          <w:sz w:val="26"/>
        </w:rPr>
      </w:pPr>
    </w:p>
    <w:p w14:paraId="5F67B3F4" w14:textId="77777777" w:rsidR="002F1F81" w:rsidRDefault="00843441">
      <w:pPr>
        <w:pStyle w:val="BodyText"/>
        <w:spacing w:before="179"/>
        <w:ind w:left="819"/>
        <w:jc w:val="both"/>
      </w:pPr>
      <w:r>
        <w:t>Page</w:t>
      </w:r>
      <w:r>
        <w:rPr>
          <w:spacing w:val="-4"/>
        </w:rPr>
        <w:t xml:space="preserve"> </w:t>
      </w:r>
      <w:r>
        <w:t>Break,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 xml:space="preserve">Appendix </w:t>
      </w:r>
      <w:r>
        <w:rPr>
          <w:spacing w:val="-10"/>
        </w:rPr>
        <w:t>A</w:t>
      </w:r>
    </w:p>
    <w:sectPr w:rsidR="002F1F81">
      <w:pgSz w:w="12240" w:h="15840"/>
      <w:pgMar w:top="1680" w:right="600" w:bottom="960" w:left="6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B3FC" w14:textId="77777777" w:rsidR="00843441" w:rsidRDefault="00843441">
      <w:r>
        <w:separator/>
      </w:r>
    </w:p>
  </w:endnote>
  <w:endnote w:type="continuationSeparator" w:id="0">
    <w:p w14:paraId="5F67B3FE" w14:textId="77777777" w:rsidR="00843441" w:rsidRDefault="008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B3F7" w14:textId="77777777" w:rsidR="002F1F81" w:rsidRDefault="008434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5F67B3F8" wp14:editId="5F67B3F9">
              <wp:simplePos x="0" y="0"/>
              <wp:positionH relativeFrom="page">
                <wp:posOffset>901700</wp:posOffset>
              </wp:positionH>
              <wp:positionV relativeFrom="page">
                <wp:posOffset>9430030</wp:posOffset>
              </wp:positionV>
              <wp:extent cx="115189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8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7B3FE" w14:textId="77777777" w:rsidR="002F1F81" w:rsidRDefault="00843441">
                          <w:pPr>
                            <w:tabs>
                              <w:tab w:val="left" w:pos="1793"/>
                            </w:tabs>
                            <w:spacing w:before="11"/>
                            <w:ind w:left="20"/>
                          </w:pPr>
                          <w:r>
                            <w:t xml:space="preserve">PROJECT ID: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7B3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42.5pt;width:90.7pt;height:14.2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" filled="f" stroked="f">
              <v:textbox inset="0,0,0,0">
                <w:txbxContent>
                  <w:p w14:paraId="5F67B3FE" w14:textId="77777777" w:rsidR="002F1F81" w:rsidRDefault="00843441">
                    <w:pPr>
                      <w:tabs>
                        <w:tab w:val="left" w:pos="1793"/>
                      </w:tabs>
                      <w:spacing w:before="11"/>
                      <w:ind w:left="20"/>
                    </w:pPr>
                    <w:r>
                      <w:t xml:space="preserve">PROJECT ID: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5F67B3FA" wp14:editId="5F67B3FB">
              <wp:simplePos x="0" y="0"/>
              <wp:positionH relativeFrom="page">
                <wp:posOffset>3244155</wp:posOffset>
              </wp:positionH>
              <wp:positionV relativeFrom="page">
                <wp:posOffset>9430030</wp:posOffset>
              </wp:positionV>
              <wp:extent cx="128714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71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7B3FF" w14:textId="77777777" w:rsidR="002F1F81" w:rsidRDefault="00843441">
                          <w:pPr>
                            <w:spacing w:before="11"/>
                            <w:ind w:left="20"/>
                          </w:pPr>
                          <w:r>
                            <w:t>Draft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Final</w:t>
                          </w:r>
                          <w:r>
                            <w:rPr>
                              <w:spacing w:val="-2"/>
                            </w:rPr>
                            <w:t xml:space="preserve"> 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67B3FA" id="Textbox 3" o:spid="_x0000_s1027" type="#_x0000_t202" style="position:absolute;margin-left:255.45pt;margin-top:742.5pt;width:101.35pt;height:14.2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" filled="f" stroked="f">
              <v:textbox inset="0,0,0,0">
                <w:txbxContent>
                  <w:p w14:paraId="5F67B3FF" w14:textId="77777777" w:rsidR="002F1F81" w:rsidRDefault="00843441">
                    <w:pPr>
                      <w:spacing w:before="11"/>
                      <w:ind w:left="20"/>
                    </w:pPr>
                    <w:r>
                      <w:t>Draft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2"/>
                      </w:rPr>
                      <w:t xml:space="preserve">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5F67B3FC" wp14:editId="5F67B3FD">
              <wp:simplePos x="0" y="0"/>
              <wp:positionH relativeFrom="page">
                <wp:posOffset>6212919</wp:posOffset>
              </wp:positionH>
              <wp:positionV relativeFrom="page">
                <wp:posOffset>9430030</wp:posOffset>
              </wp:positionV>
              <wp:extent cx="65976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7B400" w14:textId="77777777" w:rsidR="002F1F81" w:rsidRDefault="00843441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67B3FC" id="Textbox 4" o:spid="_x0000_s1028" type="#_x0000_t202" style="position:absolute;margin-left:489.2pt;margin-top:742.5pt;width:51.95pt;height:14.2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" filled="f" stroked="f">
              <v:textbox inset="0,0,0,0">
                <w:txbxContent>
                  <w:p w14:paraId="5F67B400" w14:textId="77777777" w:rsidR="002F1F81" w:rsidRDefault="00843441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9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B3F8" w14:textId="77777777" w:rsidR="00843441" w:rsidRDefault="00843441">
      <w:r>
        <w:separator/>
      </w:r>
    </w:p>
  </w:footnote>
  <w:footnote w:type="continuationSeparator" w:id="0">
    <w:p w14:paraId="5F67B3FA" w14:textId="77777777" w:rsidR="00843441" w:rsidRDefault="0084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10D0"/>
    <w:multiLevelType w:val="hybridMultilevel"/>
    <w:tmpl w:val="79DC7220"/>
    <w:lvl w:ilvl="0" w:tplc="D8AE31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F09A0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BD829BC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A76C43C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C9CC559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F6E154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7D2C6CC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12E66C8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1D8ABC0A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B41375"/>
    <w:multiLevelType w:val="multilevel"/>
    <w:tmpl w:val="38E07868"/>
    <w:lvl w:ilvl="0">
      <w:start w:val="1"/>
      <w:numFmt w:val="decimal"/>
      <w:lvlText w:val="%1.0"/>
      <w:lvlJc w:val="left"/>
      <w:pPr>
        <w:ind w:left="153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84A63B2"/>
    <w:multiLevelType w:val="multilevel"/>
    <w:tmpl w:val="D7928FAA"/>
    <w:lvl w:ilvl="0">
      <w:start w:val="5"/>
      <w:numFmt w:val="decimal"/>
      <w:lvlText w:val="%1"/>
      <w:lvlJc w:val="left"/>
      <w:pPr>
        <w:ind w:left="15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539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43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89921D1"/>
    <w:multiLevelType w:val="multilevel"/>
    <w:tmpl w:val="1DA0D604"/>
    <w:lvl w:ilvl="0">
      <w:start w:val="1"/>
      <w:numFmt w:val="decimal"/>
      <w:lvlText w:val="%1.0"/>
      <w:lvlJc w:val="left"/>
      <w:pPr>
        <w:ind w:left="148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0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5" w:hanging="6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1" w:hanging="6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6" w:hanging="6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2" w:hanging="6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7" w:hanging="6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3" w:hanging="6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641"/>
      </w:pPr>
      <w:rPr>
        <w:rFonts w:hint="default"/>
        <w:lang w:val="en-US" w:eastAsia="en-US" w:bidi="ar-SA"/>
      </w:rPr>
    </w:lvl>
  </w:abstractNum>
  <w:num w:numId="1" w16cid:durableId="649335468">
    <w:abstractNumId w:val="2"/>
  </w:num>
  <w:num w:numId="2" w16cid:durableId="1637561819">
    <w:abstractNumId w:val="0"/>
  </w:num>
  <w:num w:numId="3" w16cid:durableId="1935552850">
    <w:abstractNumId w:val="1"/>
  </w:num>
  <w:num w:numId="4" w16cid:durableId="71142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81"/>
    <w:rsid w:val="002F1F81"/>
    <w:rsid w:val="00843441"/>
    <w:rsid w:val="00F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B301"/>
  <w15:docId w15:val="{74104CF5-64CC-4BD1-BE2B-5645BB03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39" w:hanging="7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539" w:hanging="71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54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98"/>
      <w:ind w:right="5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62"/>
      <w:ind w:left="1479" w:hanging="65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1700" w:hanging="641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1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4A0C1C73BC74B8EB8B5310A838553" ma:contentTypeVersion="8" ma:contentTypeDescription="Create a new document." ma:contentTypeScope="" ma:versionID="02373167bf00279ce6b3d2e2200f005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a2ab1ba-7a25-4404-8cf3-85b1ef25e15a" xmlns:ns6="bb20a673-a151-4222-a65b-63fa8693bfab" targetNamespace="http://schemas.microsoft.com/office/2006/metadata/properties" ma:root="true" ma:fieldsID="82f3f136980d82de81ba948923de00cf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a2ab1ba-7a25-4404-8cf3-85b1ef25e15a"/>
    <xsd:import namespace="bb20a673-a151-4222-a65b-63fa8693bfa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8444c5ae-31ba-4ce0-a175-a1ed0c5dcb97}" ma:internalName="TaxCatchAllLabel" ma:readOnly="true" ma:showField="CatchAllDataLabel" ma:web="bb20a673-a151-4222-a65b-63fa8693b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8444c5ae-31ba-4ce0-a175-a1ed0c5dcb97}" ma:internalName="TaxCatchAll" ma:showField="CatchAllData" ma:web="bb20a673-a151-4222-a65b-63fa8693b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ab1ba-7a25-4404-8cf3-85b1ef25e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0a673-a151-4222-a65b-63fa8693bfa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4ffa91fb-a0ff-4ac5-b2db-65c790d184a4">
      <UserInfo>
        <DisplayName/>
        <AccountId>Acrobat PDFMaker 17 for Word</AccountId>
        <AccountType/>
      </UserInfo>
    </Creator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2023-10-18T17:35:02+00:00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8A76027A-3841-4CA6-8F55-A2C72879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24C7B-C120-4FC4-A638-7D2D58EAC9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A645AA-AB2D-43C8-9F79-7B7911B19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a2ab1ba-7a25-4404-8cf3-85b1ef25e15a"/>
    <ds:schemaRef ds:uri="bb20a673-a151-4222-a65b-63fa8693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5295D-E489-4418-A567-A9A3E3994659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http://schemas.microsoft.com/sharepoint/v3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Hunter</dc:creator>
  <dc:description/>
  <cp:lastModifiedBy>Barrette, Colin</cp:lastModifiedBy>
  <cp:revision>2</cp:revision>
  <dcterms:created xsi:type="dcterms:W3CDTF">2024-02-01T14:14:00Z</dcterms:created>
  <dcterms:modified xsi:type="dcterms:W3CDTF">2024-02-01T14:14:00Z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D:20170616213439</vt:lpwstr>
  </property>
  <property fmtid="{D5CDD505-2E9C-101B-9397-08002B2CF9AE}" pid="7" name="ContentTypeId">
    <vt:lpwstr>0x01010015A4A0C1C73BC74B8EB8B5310A838553</vt:lpwstr>
  </property>
</Properties>
</file>