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58A6" w14:textId="3AA1E088" w:rsidR="00CE6D93" w:rsidRDefault="001453A9" w:rsidP="001453A9">
      <w:pPr>
        <w:jc w:val="center"/>
        <w:rPr>
          <w:b/>
          <w:bCs/>
        </w:rPr>
      </w:pPr>
      <w:r>
        <w:rPr>
          <w:b/>
        </w:rPr>
        <w:t xml:space="preserve">WORKPLAN </w:t>
      </w:r>
      <w:r w:rsidR="007352AC">
        <w:rPr>
          <w:b/>
        </w:rPr>
        <w:t>TEMPLATE</w:t>
      </w:r>
      <w:r w:rsidR="00F56CFB">
        <w:rPr>
          <w:b/>
        </w:rPr>
        <w:t xml:space="preserve"> FOR CBPO ASSISTANCE AGREEMENTS</w:t>
      </w:r>
    </w:p>
    <w:p w14:paraId="3E16D9B5" w14:textId="6B1D19AF" w:rsidR="006D3E8F" w:rsidRPr="00B92BA3" w:rsidRDefault="003356B2" w:rsidP="007352AC">
      <w:pPr>
        <w:jc w:val="center"/>
        <w:rPr>
          <w:bCs/>
          <w:iCs/>
          <w:color w:val="0000FF"/>
        </w:rPr>
      </w:pPr>
      <w:r>
        <w:rPr>
          <w:bCs/>
          <w:iCs/>
          <w:color w:val="0000FF"/>
        </w:rPr>
        <w:t xml:space="preserve">Recipients are encouraged to </w:t>
      </w:r>
      <w:r w:rsidR="00FD0D77" w:rsidRPr="00B92BA3">
        <w:rPr>
          <w:bCs/>
          <w:iCs/>
          <w:color w:val="0000FF"/>
        </w:rPr>
        <w:t>use</w:t>
      </w:r>
      <w:r w:rsidR="006D3E8F" w:rsidRPr="00B92BA3">
        <w:rPr>
          <w:bCs/>
          <w:iCs/>
          <w:color w:val="0000FF"/>
        </w:rPr>
        <w:t xml:space="preserve"> the template belo</w:t>
      </w:r>
      <w:r w:rsidR="00F53536" w:rsidRPr="00B92BA3">
        <w:rPr>
          <w:bCs/>
          <w:iCs/>
          <w:color w:val="0000FF"/>
        </w:rPr>
        <w:t xml:space="preserve">w </w:t>
      </w:r>
      <w:r w:rsidR="002661F8" w:rsidRPr="00B92BA3">
        <w:rPr>
          <w:bCs/>
          <w:iCs/>
          <w:color w:val="0000FF"/>
        </w:rPr>
        <w:t xml:space="preserve">and follow the instructions under </w:t>
      </w:r>
      <w:r w:rsidR="00B92BA3" w:rsidRPr="00B92BA3">
        <w:rPr>
          <w:bCs/>
          <w:iCs/>
          <w:color w:val="0000FF"/>
        </w:rPr>
        <w:t>S</w:t>
      </w:r>
      <w:r w:rsidR="002661F8" w:rsidRPr="00B92BA3">
        <w:rPr>
          <w:bCs/>
          <w:iCs/>
          <w:color w:val="0000FF"/>
        </w:rPr>
        <w:t xml:space="preserve">ection </w:t>
      </w:r>
      <w:r w:rsidR="00B92BA3" w:rsidRPr="00B92BA3">
        <w:rPr>
          <w:bCs/>
          <w:iCs/>
          <w:color w:val="0000FF"/>
        </w:rPr>
        <w:t>D (</w:t>
      </w:r>
      <w:r w:rsidR="00B92BA3" w:rsidRPr="00B92BA3">
        <w:rPr>
          <w:bCs/>
          <w:i/>
          <w:color w:val="0000FF"/>
        </w:rPr>
        <w:t>Work</w:t>
      </w:r>
      <w:r w:rsidR="00816EBB">
        <w:rPr>
          <w:bCs/>
          <w:i/>
          <w:color w:val="0000FF"/>
        </w:rPr>
        <w:t>p</w:t>
      </w:r>
      <w:r w:rsidR="00B92BA3" w:rsidRPr="00B92BA3">
        <w:rPr>
          <w:bCs/>
          <w:i/>
          <w:color w:val="0000FF"/>
        </w:rPr>
        <w:t>lan Requirements</w:t>
      </w:r>
      <w:r w:rsidR="00B92BA3" w:rsidRPr="00B92BA3">
        <w:rPr>
          <w:bCs/>
          <w:iCs/>
          <w:color w:val="0000FF"/>
        </w:rPr>
        <w:t xml:space="preserve">) </w:t>
      </w:r>
      <w:r w:rsidR="002661F8" w:rsidRPr="00B92BA3">
        <w:rPr>
          <w:bCs/>
          <w:iCs/>
          <w:color w:val="0000FF"/>
        </w:rPr>
        <w:t xml:space="preserve">of the main </w:t>
      </w:r>
      <w:r w:rsidR="00B92BA3">
        <w:rPr>
          <w:bCs/>
          <w:iCs/>
          <w:color w:val="0000FF"/>
        </w:rPr>
        <w:t>G</w:t>
      </w:r>
      <w:r w:rsidR="002661F8" w:rsidRPr="00B92BA3">
        <w:rPr>
          <w:bCs/>
          <w:iCs/>
          <w:color w:val="0000FF"/>
        </w:rPr>
        <w:t xml:space="preserve">rant </w:t>
      </w:r>
      <w:r w:rsidR="00B92BA3">
        <w:rPr>
          <w:bCs/>
          <w:iCs/>
          <w:color w:val="0000FF"/>
        </w:rPr>
        <w:t>G</w:t>
      </w:r>
      <w:r w:rsidR="002661F8" w:rsidRPr="00B92BA3">
        <w:rPr>
          <w:bCs/>
          <w:iCs/>
          <w:color w:val="0000FF"/>
        </w:rPr>
        <w:t xml:space="preserve">uidance </w:t>
      </w:r>
      <w:r w:rsidR="00F53536" w:rsidRPr="00B92BA3">
        <w:rPr>
          <w:bCs/>
          <w:iCs/>
          <w:color w:val="0000FF"/>
        </w:rPr>
        <w:t xml:space="preserve">for all assistance agreement </w:t>
      </w:r>
      <w:r w:rsidR="005C1E80" w:rsidRPr="00B92BA3">
        <w:rPr>
          <w:bCs/>
          <w:iCs/>
          <w:color w:val="0000FF"/>
        </w:rPr>
        <w:t>workplans</w:t>
      </w:r>
      <w:r w:rsidR="00F53536" w:rsidRPr="00B92BA3">
        <w:rPr>
          <w:bCs/>
          <w:iCs/>
          <w:color w:val="0000FF"/>
        </w:rPr>
        <w:t>.</w:t>
      </w:r>
      <w:r w:rsidR="00AE5D9B" w:rsidRPr="00B92BA3">
        <w:rPr>
          <w:bCs/>
          <w:iCs/>
          <w:color w:val="0000FF"/>
        </w:rPr>
        <w:t xml:space="preserve"> Instructions within the template are identified by blue text. Instructions should be deleted prior to submitting this workplan to your EPA Project Officer. </w:t>
      </w:r>
    </w:p>
    <w:p w14:paraId="0DAAC2E8" w14:textId="77777777" w:rsidR="006D3E8F" w:rsidRPr="00622FCA" w:rsidRDefault="006D3E8F">
      <w:pPr>
        <w:rPr>
          <w:b/>
          <w:bCs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902824" w14:paraId="1F7219B7" w14:textId="77777777" w:rsidTr="00123914">
        <w:tc>
          <w:tcPr>
            <w:tcW w:w="2515" w:type="dxa"/>
            <w:shd w:val="clear" w:color="auto" w:fill="D9D9D9" w:themeFill="background1" w:themeFillShade="D9"/>
          </w:tcPr>
          <w:p w14:paraId="3308198A" w14:textId="2E9F4AF2" w:rsidR="00902824" w:rsidRDefault="009028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Organization Name: </w:t>
            </w:r>
          </w:p>
        </w:tc>
        <w:tc>
          <w:tcPr>
            <w:tcW w:w="7555" w:type="dxa"/>
          </w:tcPr>
          <w:p w14:paraId="58C883B8" w14:textId="1C81E7F2" w:rsidR="00902824" w:rsidRPr="00123914" w:rsidRDefault="00123914">
            <w:pPr>
              <w:rPr>
                <w:color w:val="0000FF"/>
              </w:rPr>
            </w:pPr>
            <w:r w:rsidRPr="00123914">
              <w:rPr>
                <w:color w:val="0000FF"/>
              </w:rPr>
              <w:t xml:space="preserve">Fill in. </w:t>
            </w:r>
          </w:p>
        </w:tc>
      </w:tr>
      <w:tr w:rsidR="00902824" w14:paraId="0D2921B6" w14:textId="77777777" w:rsidTr="00123914">
        <w:tc>
          <w:tcPr>
            <w:tcW w:w="2515" w:type="dxa"/>
            <w:shd w:val="clear" w:color="auto" w:fill="D9D9D9" w:themeFill="background1" w:themeFillShade="D9"/>
          </w:tcPr>
          <w:p w14:paraId="77513C39" w14:textId="0A77A93E" w:rsidR="00902824" w:rsidRDefault="00902824">
            <w:p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  <w:r w:rsidR="00BA6538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Grant Title: </w:t>
            </w:r>
          </w:p>
        </w:tc>
        <w:tc>
          <w:tcPr>
            <w:tcW w:w="7555" w:type="dxa"/>
          </w:tcPr>
          <w:p w14:paraId="02804023" w14:textId="1161B54A" w:rsidR="00902824" w:rsidRPr="00123914" w:rsidRDefault="001C37DE">
            <w:pPr>
              <w:rPr>
                <w:color w:val="0000FF"/>
              </w:rPr>
            </w:pPr>
            <w:r>
              <w:rPr>
                <w:color w:val="0000FF"/>
              </w:rPr>
              <w:t xml:space="preserve">Provide an appropriate title for this grant. </w:t>
            </w:r>
          </w:p>
        </w:tc>
      </w:tr>
      <w:tr w:rsidR="00902824" w14:paraId="1F71AE63" w14:textId="77777777" w:rsidTr="00123914">
        <w:tc>
          <w:tcPr>
            <w:tcW w:w="2515" w:type="dxa"/>
            <w:shd w:val="clear" w:color="auto" w:fill="D9D9D9" w:themeFill="background1" w:themeFillShade="D9"/>
          </w:tcPr>
          <w:p w14:paraId="7DFEEFEC" w14:textId="5EC6A30D" w:rsidR="00902824" w:rsidRDefault="00902824">
            <w:pPr>
              <w:rPr>
                <w:b/>
                <w:bCs/>
              </w:rPr>
            </w:pPr>
            <w:r>
              <w:rPr>
                <w:b/>
                <w:bCs/>
              </w:rPr>
              <w:t>Grant #</w:t>
            </w:r>
          </w:p>
        </w:tc>
        <w:tc>
          <w:tcPr>
            <w:tcW w:w="7555" w:type="dxa"/>
          </w:tcPr>
          <w:p w14:paraId="38473965" w14:textId="67B13ECE" w:rsidR="00902824" w:rsidRPr="00902824" w:rsidRDefault="00902824">
            <w:r w:rsidRPr="00902824">
              <w:rPr>
                <w:color w:val="0000FF"/>
              </w:rPr>
              <w:t xml:space="preserve">A grant # will </w:t>
            </w:r>
            <w:r>
              <w:rPr>
                <w:color w:val="0000FF"/>
              </w:rPr>
              <w:t xml:space="preserve">be provided by the EPA Grant Specialist </w:t>
            </w:r>
            <w:r w:rsidR="00123914">
              <w:rPr>
                <w:color w:val="0000FF"/>
              </w:rPr>
              <w:t xml:space="preserve">after a recipient is selected for award. </w:t>
            </w:r>
            <w:r w:rsidR="00BA6538">
              <w:rPr>
                <w:color w:val="0000FF"/>
              </w:rPr>
              <w:t xml:space="preserve">If unknown, leave blank until a grant # is assigned. </w:t>
            </w:r>
          </w:p>
        </w:tc>
      </w:tr>
      <w:tr w:rsidR="00123914" w14:paraId="70027429" w14:textId="77777777" w:rsidTr="00123914">
        <w:tc>
          <w:tcPr>
            <w:tcW w:w="2515" w:type="dxa"/>
            <w:shd w:val="clear" w:color="auto" w:fill="D9D9D9" w:themeFill="background1" w:themeFillShade="D9"/>
          </w:tcPr>
          <w:p w14:paraId="723E7E37" w14:textId="78FA6880" w:rsidR="00123914" w:rsidRDefault="001239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Period: </w:t>
            </w:r>
          </w:p>
        </w:tc>
        <w:tc>
          <w:tcPr>
            <w:tcW w:w="7555" w:type="dxa"/>
          </w:tcPr>
          <w:p w14:paraId="627CFCFD" w14:textId="084D7EE8" w:rsidR="00123914" w:rsidRPr="00902824" w:rsidRDefault="001C37DE">
            <w:pPr>
              <w:rPr>
                <w:color w:val="0000FF"/>
              </w:rPr>
            </w:pPr>
            <w:r>
              <w:rPr>
                <w:color w:val="0000FF"/>
              </w:rPr>
              <w:t>Provide</w:t>
            </w:r>
            <w:r w:rsidR="00E84B91">
              <w:rPr>
                <w:color w:val="0000FF"/>
              </w:rPr>
              <w:t xml:space="preserve"> the start and end dates </w:t>
            </w:r>
            <w:r>
              <w:rPr>
                <w:color w:val="0000FF"/>
              </w:rPr>
              <w:t>for</w:t>
            </w:r>
            <w:r w:rsidR="00E84B91">
              <w:rPr>
                <w:color w:val="0000FF"/>
              </w:rPr>
              <w:t xml:space="preserve"> this grant</w:t>
            </w:r>
            <w:r>
              <w:rPr>
                <w:color w:val="0000FF"/>
              </w:rPr>
              <w:t xml:space="preserve"> (i.e.</w:t>
            </w:r>
            <w:r w:rsidR="002623E8">
              <w:rPr>
                <w:color w:val="0000FF"/>
              </w:rPr>
              <w:t>,</w:t>
            </w:r>
            <w:r>
              <w:rPr>
                <w:color w:val="0000FF"/>
              </w:rPr>
              <w:t xml:space="preserve"> 1/1/2022 – 12/31/2026).</w:t>
            </w:r>
          </w:p>
        </w:tc>
      </w:tr>
      <w:tr w:rsidR="00902824" w14:paraId="6EAACABD" w14:textId="77777777" w:rsidTr="00123914">
        <w:tc>
          <w:tcPr>
            <w:tcW w:w="2515" w:type="dxa"/>
            <w:shd w:val="clear" w:color="auto" w:fill="D9D9D9" w:themeFill="background1" w:themeFillShade="D9"/>
          </w:tcPr>
          <w:p w14:paraId="673BC582" w14:textId="571D9757" w:rsidR="00902824" w:rsidRDefault="009028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Place of Performance: </w:t>
            </w:r>
          </w:p>
        </w:tc>
        <w:tc>
          <w:tcPr>
            <w:tcW w:w="7555" w:type="dxa"/>
          </w:tcPr>
          <w:p w14:paraId="7B14F93E" w14:textId="6786992C" w:rsidR="00902824" w:rsidRPr="00902824" w:rsidRDefault="00902824">
            <w:pPr>
              <w:rPr>
                <w:color w:val="0000FF"/>
              </w:rPr>
            </w:pPr>
            <w:r w:rsidRPr="00902824">
              <w:rPr>
                <w:color w:val="0000FF"/>
              </w:rPr>
              <w:t>Identify a maximum of five zip codes, cities,</w:t>
            </w:r>
            <w:r w:rsidR="00095281">
              <w:rPr>
                <w:color w:val="0000FF"/>
              </w:rPr>
              <w:t xml:space="preserve"> or</w:t>
            </w:r>
            <w:r w:rsidRPr="00902824">
              <w:rPr>
                <w:color w:val="0000FF"/>
              </w:rPr>
              <w:t xml:space="preserve"> towns</w:t>
            </w:r>
            <w:r w:rsidR="00095281">
              <w:rPr>
                <w:color w:val="0000FF"/>
              </w:rPr>
              <w:t xml:space="preserve"> </w:t>
            </w:r>
            <w:r w:rsidRPr="00902824">
              <w:rPr>
                <w:color w:val="0000FF"/>
              </w:rPr>
              <w:t xml:space="preserve">where performance of projects outlined </w:t>
            </w:r>
            <w:r w:rsidR="002623E8" w:rsidRPr="00902824">
              <w:rPr>
                <w:color w:val="0000FF"/>
              </w:rPr>
              <w:t>in this</w:t>
            </w:r>
            <w:r w:rsidRPr="00902824">
              <w:rPr>
                <w:color w:val="0000FF"/>
              </w:rPr>
              <w:t xml:space="preserve"> workplan will occur. </w:t>
            </w:r>
            <w:r w:rsidR="00095281">
              <w:rPr>
                <w:color w:val="0000FF"/>
              </w:rPr>
              <w:t>Recipients implementing projects on the ground may alternatively list the names of up to five watershed areas where work will be performed (e.g.</w:t>
            </w:r>
            <w:r w:rsidR="002623E8">
              <w:rPr>
                <w:color w:val="0000FF"/>
              </w:rPr>
              <w:t>,</w:t>
            </w:r>
            <w:r w:rsidR="00095281">
              <w:rPr>
                <w:color w:val="0000FF"/>
              </w:rPr>
              <w:t xml:space="preserve"> </w:t>
            </w:r>
            <w:r w:rsidR="00095281" w:rsidRPr="00095281">
              <w:rPr>
                <w:color w:val="0000FF"/>
              </w:rPr>
              <w:t>Chiques Creek</w:t>
            </w:r>
            <w:r w:rsidR="00095281">
              <w:rPr>
                <w:color w:val="0000FF"/>
              </w:rPr>
              <w:t xml:space="preserve">). </w:t>
            </w:r>
            <w:r w:rsidRPr="00902824">
              <w:rPr>
                <w:color w:val="0000FF"/>
              </w:rPr>
              <w:t xml:space="preserve">If there are multiple performance locations for this project, identify which location is the primary place of performance. </w:t>
            </w:r>
          </w:p>
        </w:tc>
      </w:tr>
    </w:tbl>
    <w:p w14:paraId="79F7B8BD" w14:textId="77777777" w:rsidR="00BA6538" w:rsidRDefault="00BA6538">
      <w:pPr>
        <w:rPr>
          <w:b/>
          <w:bCs/>
        </w:rPr>
      </w:pPr>
    </w:p>
    <w:p w14:paraId="56E5C319" w14:textId="26C4B06C" w:rsidR="00CE6D93" w:rsidRDefault="00DF2423">
      <w:pPr>
        <w:rPr>
          <w:b/>
          <w:bCs/>
        </w:rPr>
      </w:pPr>
      <w:r>
        <w:rPr>
          <w:b/>
          <w:bCs/>
        </w:rPr>
        <w:t>Introduction</w:t>
      </w:r>
    </w:p>
    <w:p w14:paraId="477A7C36" w14:textId="3B62D122" w:rsidR="00CE6D93" w:rsidRPr="00902824" w:rsidRDefault="0012012C">
      <w:pPr>
        <w:rPr>
          <w:bCs/>
          <w:i/>
          <w:color w:val="0000FF"/>
        </w:rPr>
      </w:pPr>
      <w:r w:rsidRPr="00902824">
        <w:rPr>
          <w:bCs/>
          <w:iCs/>
          <w:color w:val="0000FF"/>
        </w:rPr>
        <w:t xml:space="preserve">Refer to </w:t>
      </w:r>
      <w:r w:rsidR="009535AC" w:rsidRPr="00902824">
        <w:rPr>
          <w:bCs/>
          <w:iCs/>
          <w:color w:val="0000FF"/>
        </w:rPr>
        <w:t>s</w:t>
      </w:r>
      <w:r w:rsidRPr="00902824">
        <w:rPr>
          <w:bCs/>
          <w:iCs/>
          <w:color w:val="0000FF"/>
        </w:rPr>
        <w:t xml:space="preserve">ection </w:t>
      </w:r>
      <w:r w:rsidR="00902824" w:rsidRPr="00902824">
        <w:rPr>
          <w:bCs/>
          <w:iCs/>
          <w:color w:val="0000FF"/>
        </w:rPr>
        <w:t>D.4.b of the Grant Guidance (</w:t>
      </w:r>
      <w:r w:rsidR="00902824">
        <w:rPr>
          <w:bCs/>
          <w:i/>
          <w:color w:val="0000FF"/>
        </w:rPr>
        <w:t>Introduction Section Information by Grant Program</w:t>
      </w:r>
      <w:r w:rsidR="00902824" w:rsidRPr="00902824">
        <w:rPr>
          <w:bCs/>
          <w:iCs/>
          <w:color w:val="0000FF"/>
        </w:rPr>
        <w:t xml:space="preserve">) </w:t>
      </w:r>
      <w:r w:rsidR="00CE1AB3" w:rsidRPr="00902824">
        <w:rPr>
          <w:bCs/>
          <w:iCs/>
          <w:color w:val="0000FF"/>
        </w:rPr>
        <w:t>for specific information to be included in introduction</w:t>
      </w:r>
      <w:r w:rsidRPr="00902824">
        <w:rPr>
          <w:bCs/>
          <w:iCs/>
          <w:color w:val="0000FF"/>
        </w:rPr>
        <w:t>, depending on type of assistance agreement</w:t>
      </w:r>
      <w:r w:rsidR="00A474FB" w:rsidRPr="00902824">
        <w:rPr>
          <w:bCs/>
          <w:iCs/>
          <w:color w:val="0000FF"/>
        </w:rPr>
        <w:t>.</w:t>
      </w:r>
    </w:p>
    <w:p w14:paraId="40FBED32" w14:textId="77777777" w:rsidR="00A474FB" w:rsidRPr="00532396" w:rsidRDefault="00A474FB">
      <w:pPr>
        <w:rPr>
          <w:b/>
          <w:bCs/>
        </w:rPr>
      </w:pPr>
    </w:p>
    <w:p w14:paraId="1BC77F3E" w14:textId="26BCD62F" w:rsidR="00CE6D93" w:rsidRDefault="00DF2423">
      <w:pPr>
        <w:rPr>
          <w:b/>
          <w:bCs/>
        </w:rPr>
      </w:pPr>
      <w:r>
        <w:rPr>
          <w:b/>
          <w:bCs/>
        </w:rPr>
        <w:t>Work</w:t>
      </w:r>
      <w:r w:rsidR="00816EBB">
        <w:rPr>
          <w:b/>
          <w:bCs/>
        </w:rPr>
        <w:t>p</w:t>
      </w:r>
      <w:r>
        <w:rPr>
          <w:b/>
          <w:bCs/>
        </w:rPr>
        <w:t xml:space="preserve">lan Objective/Project Descriptions </w:t>
      </w:r>
    </w:p>
    <w:p w14:paraId="4F692C76" w14:textId="600F33CC" w:rsidR="008877B4" w:rsidRPr="00902824" w:rsidRDefault="00CE6D93">
      <w:pPr>
        <w:rPr>
          <w:iCs/>
          <w:color w:val="0000FF"/>
        </w:rPr>
      </w:pPr>
      <w:r w:rsidRPr="00902824">
        <w:rPr>
          <w:iCs/>
          <w:color w:val="0000FF"/>
        </w:rPr>
        <w:t xml:space="preserve">This section includes </w:t>
      </w:r>
      <w:r w:rsidR="001808E1" w:rsidRPr="00902824">
        <w:rPr>
          <w:iCs/>
          <w:color w:val="0000FF"/>
        </w:rPr>
        <w:t xml:space="preserve">tabular </w:t>
      </w:r>
      <w:r w:rsidRPr="00902824">
        <w:rPr>
          <w:iCs/>
          <w:color w:val="0000FF"/>
        </w:rPr>
        <w:t xml:space="preserve">descriptions of all </w:t>
      </w:r>
      <w:r w:rsidR="006D3E8F" w:rsidRPr="00902824">
        <w:rPr>
          <w:iCs/>
          <w:color w:val="0000FF"/>
        </w:rPr>
        <w:t>objectives/projects w</w:t>
      </w:r>
      <w:r w:rsidRPr="00902824">
        <w:rPr>
          <w:iCs/>
          <w:color w:val="0000FF"/>
        </w:rPr>
        <w:t>hich are complementary components of this comprehensive workplan</w:t>
      </w:r>
      <w:r w:rsidR="009E64E2" w:rsidRPr="00902824">
        <w:rPr>
          <w:iCs/>
          <w:color w:val="0000FF"/>
        </w:rPr>
        <w:t xml:space="preserve">. </w:t>
      </w:r>
      <w:r w:rsidR="00C55DB7" w:rsidRPr="00902824">
        <w:rPr>
          <w:iCs/>
          <w:color w:val="0000FF"/>
          <w:u w:val="single"/>
        </w:rPr>
        <w:t xml:space="preserve">For </w:t>
      </w:r>
      <w:r w:rsidR="005C1E80" w:rsidRPr="00902824">
        <w:rPr>
          <w:iCs/>
          <w:color w:val="0000FF"/>
          <w:u w:val="single"/>
        </w:rPr>
        <w:t>workplans</w:t>
      </w:r>
      <w:r w:rsidR="008877B4" w:rsidRPr="00902824">
        <w:rPr>
          <w:iCs/>
          <w:color w:val="0000FF"/>
          <w:u w:val="single"/>
        </w:rPr>
        <w:t xml:space="preserve"> with multiple objective</w:t>
      </w:r>
      <w:r w:rsidR="005F65FF" w:rsidRPr="00902824">
        <w:rPr>
          <w:iCs/>
          <w:color w:val="0000FF"/>
          <w:u w:val="single"/>
        </w:rPr>
        <w:t>s</w:t>
      </w:r>
      <w:r w:rsidR="008877B4" w:rsidRPr="00902824">
        <w:rPr>
          <w:iCs/>
          <w:color w:val="0000FF"/>
          <w:u w:val="single"/>
        </w:rPr>
        <w:t>, complete a separate table for each objective.</w:t>
      </w:r>
    </w:p>
    <w:p w14:paraId="10DB9AE3" w14:textId="77777777" w:rsidR="00CE6D93" w:rsidRDefault="00CE6D93">
      <w:pPr>
        <w:pStyle w:val="Header"/>
        <w:tabs>
          <w:tab w:val="clear" w:pos="4320"/>
          <w:tab w:val="clear" w:pos="8640"/>
        </w:tabs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172"/>
      </w:tblGrid>
      <w:tr w:rsidR="007072B2" w14:paraId="3EC505C7" w14:textId="77777777" w:rsidTr="0BA3BF44">
        <w:trPr>
          <w:trHeight w:val="296"/>
        </w:trPr>
        <w:tc>
          <w:tcPr>
            <w:tcW w:w="2088" w:type="dxa"/>
            <w:shd w:val="clear" w:color="auto" w:fill="C0C0C0"/>
            <w:vAlign w:val="center"/>
          </w:tcPr>
          <w:p w14:paraId="53D1BF25" w14:textId="45371885" w:rsidR="007072B2" w:rsidRDefault="007072B2" w:rsidP="00D30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 #</w:t>
            </w:r>
            <w:r w:rsidRPr="007072B2">
              <w:rPr>
                <w:b/>
                <w:bCs/>
                <w:color w:val="0000FF"/>
              </w:rPr>
              <w:t>__</w:t>
            </w:r>
          </w:p>
        </w:tc>
        <w:tc>
          <w:tcPr>
            <w:tcW w:w="8172" w:type="dxa"/>
            <w:vAlign w:val="center"/>
          </w:tcPr>
          <w:p w14:paraId="578FF727" w14:textId="7D25236E" w:rsidR="007072B2" w:rsidRPr="00123914" w:rsidRDefault="007072B2" w:rsidP="00E201F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iCs/>
              </w:rPr>
            </w:pPr>
            <w:r w:rsidRPr="00123914">
              <w:rPr>
                <w:b/>
                <w:bCs/>
                <w:iCs/>
                <w:color w:val="0000FF"/>
              </w:rPr>
              <w:t>Provide a short</w:t>
            </w:r>
            <w:r w:rsidR="00E201F0" w:rsidRPr="00123914">
              <w:rPr>
                <w:b/>
                <w:bCs/>
                <w:iCs/>
                <w:color w:val="0000FF"/>
              </w:rPr>
              <w:t>, descriptive</w:t>
            </w:r>
            <w:r w:rsidRPr="00123914">
              <w:rPr>
                <w:b/>
                <w:bCs/>
                <w:iCs/>
                <w:color w:val="0000FF"/>
              </w:rPr>
              <w:t xml:space="preserve"> </w:t>
            </w:r>
            <w:r w:rsidR="00E201F0" w:rsidRPr="00123914">
              <w:rPr>
                <w:b/>
                <w:bCs/>
                <w:iCs/>
                <w:color w:val="0000FF"/>
              </w:rPr>
              <w:t>title for this objective</w:t>
            </w:r>
            <w:r w:rsidR="00C1124B" w:rsidRPr="00123914">
              <w:rPr>
                <w:b/>
                <w:bCs/>
                <w:iCs/>
                <w:color w:val="0000FF"/>
              </w:rPr>
              <w:t>.</w:t>
            </w:r>
          </w:p>
        </w:tc>
      </w:tr>
      <w:tr w:rsidR="007072B2" w14:paraId="7B87AF46" w14:textId="77777777" w:rsidTr="0BA3BF44">
        <w:trPr>
          <w:trHeight w:val="530"/>
        </w:trPr>
        <w:tc>
          <w:tcPr>
            <w:tcW w:w="2088" w:type="dxa"/>
            <w:shd w:val="clear" w:color="auto" w:fill="C0C0C0"/>
          </w:tcPr>
          <w:p w14:paraId="3A835368" w14:textId="120473CF" w:rsidR="007072B2" w:rsidRDefault="00707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Summary for this Objective:</w:t>
            </w:r>
          </w:p>
        </w:tc>
        <w:tc>
          <w:tcPr>
            <w:tcW w:w="8172" w:type="dxa"/>
          </w:tcPr>
          <w:p w14:paraId="36439A7B" w14:textId="67112F55" w:rsidR="007072B2" w:rsidRDefault="007072B2" w:rsidP="00753EEA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</w:rPr>
            </w:pPr>
            <w:r w:rsidRPr="007072B2">
              <w:rPr>
                <w:iCs/>
              </w:rPr>
              <w:t>EPA Share:</w:t>
            </w:r>
            <w:r w:rsidR="00E201F0">
              <w:rPr>
                <w:iCs/>
              </w:rPr>
              <w:t xml:space="preserve"> $</w:t>
            </w:r>
          </w:p>
          <w:p w14:paraId="2E809118" w14:textId="3C2AF7D9" w:rsidR="007072B2" w:rsidRDefault="00E201F0" w:rsidP="00753EEA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</w:rPr>
            </w:pPr>
            <w:r>
              <w:rPr>
                <w:iCs/>
              </w:rPr>
              <w:t>Non-</w:t>
            </w:r>
            <w:r w:rsidR="007072B2" w:rsidRPr="007072B2">
              <w:rPr>
                <w:iCs/>
              </w:rPr>
              <w:t>Federal Share</w:t>
            </w:r>
            <w:r>
              <w:rPr>
                <w:iCs/>
              </w:rPr>
              <w:t>: $</w:t>
            </w:r>
          </w:p>
          <w:p w14:paraId="5B237D38" w14:textId="5773243C" w:rsidR="007072B2" w:rsidRDefault="007072B2" w:rsidP="00753EEA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</w:rPr>
            </w:pPr>
            <w:r w:rsidRPr="007072B2">
              <w:rPr>
                <w:iCs/>
              </w:rPr>
              <w:t>TOTAL</w:t>
            </w:r>
            <w:r w:rsidR="00E201F0">
              <w:rPr>
                <w:iCs/>
              </w:rPr>
              <w:t>: $</w:t>
            </w:r>
          </w:p>
        </w:tc>
      </w:tr>
      <w:tr w:rsidR="00CE6D93" w14:paraId="6840DF41" w14:textId="77777777" w:rsidTr="0BA3BF44">
        <w:trPr>
          <w:trHeight w:val="530"/>
        </w:trPr>
        <w:tc>
          <w:tcPr>
            <w:tcW w:w="2088" w:type="dxa"/>
            <w:shd w:val="clear" w:color="auto" w:fill="C0C0C0"/>
          </w:tcPr>
          <w:p w14:paraId="45D2E62A" w14:textId="2CAA73AF" w:rsidR="00CE6D93" w:rsidRDefault="006D3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Narrative Summary of Output</w:t>
            </w:r>
            <w:r w:rsidR="00B52697">
              <w:rPr>
                <w:b/>
                <w:bCs/>
              </w:rPr>
              <w:t>s for this Objective</w:t>
            </w:r>
            <w:r w:rsidR="00CE6D93">
              <w:rPr>
                <w:b/>
                <w:bCs/>
              </w:rPr>
              <w:t>:</w:t>
            </w:r>
          </w:p>
        </w:tc>
        <w:tc>
          <w:tcPr>
            <w:tcW w:w="8172" w:type="dxa"/>
          </w:tcPr>
          <w:p w14:paraId="46D4AEC0" w14:textId="5CA403E3" w:rsidR="00CE6D93" w:rsidRPr="00753EEA" w:rsidRDefault="00753EEA" w:rsidP="00753EEA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  <w:color w:val="0000FF"/>
              </w:rPr>
              <w:t>Provide a short</w:t>
            </w:r>
            <w:r w:rsidR="00C76D03" w:rsidRPr="00753EEA">
              <w:rPr>
                <w:iCs/>
                <w:color w:val="0000FF"/>
              </w:rPr>
              <w:t xml:space="preserve"> narrative summary of the objective.</w:t>
            </w:r>
          </w:p>
        </w:tc>
      </w:tr>
      <w:tr w:rsidR="00CE6D93" w14:paraId="0AFB038D" w14:textId="77777777" w:rsidTr="0BA3BF44">
        <w:trPr>
          <w:trHeight w:val="692"/>
        </w:trPr>
        <w:tc>
          <w:tcPr>
            <w:tcW w:w="2088" w:type="dxa"/>
            <w:shd w:val="clear" w:color="auto" w:fill="C0C0C0"/>
          </w:tcPr>
          <w:p w14:paraId="4F38C9B5" w14:textId="68F54A65" w:rsidR="00CE6D93" w:rsidRDefault="00CE6D93" w:rsidP="00EC4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="00EE35DE">
              <w:rPr>
                <w:b/>
                <w:bCs/>
              </w:rPr>
              <w:t xml:space="preserve"> of Objective</w:t>
            </w:r>
            <w:r>
              <w:rPr>
                <w:b/>
                <w:bCs/>
              </w:rPr>
              <w:t>:</w:t>
            </w:r>
          </w:p>
        </w:tc>
        <w:tc>
          <w:tcPr>
            <w:tcW w:w="8172" w:type="dxa"/>
            <w:vAlign w:val="center"/>
          </w:tcPr>
          <w:p w14:paraId="73326A30" w14:textId="78C94B75" w:rsidR="009A7A0C" w:rsidRPr="009A7A0C" w:rsidRDefault="009A7A0C" w:rsidP="00B86885">
            <w:pPr>
              <w:ind w:right="72"/>
              <w:rPr>
                <w:color w:val="0000FF"/>
              </w:rPr>
            </w:pPr>
            <w:r w:rsidRPr="009A7A0C">
              <w:rPr>
                <w:color w:val="0000FF"/>
              </w:rPr>
              <w:t xml:space="preserve">Provide a narrative response to each of the questions below. </w:t>
            </w:r>
          </w:p>
          <w:p w14:paraId="7D692C99" w14:textId="7020BADE" w:rsidR="006D3E8F" w:rsidRDefault="006D3E8F" w:rsidP="009A7A0C">
            <w:pPr>
              <w:numPr>
                <w:ilvl w:val="0"/>
                <w:numId w:val="1"/>
              </w:numPr>
              <w:tabs>
                <w:tab w:val="clear" w:pos="602"/>
              </w:tabs>
              <w:ind w:left="500" w:right="72" w:hanging="400"/>
            </w:pPr>
            <w:r w:rsidRPr="009A7A0C">
              <w:t>What is the ultimate goal of the project?</w:t>
            </w:r>
          </w:p>
          <w:p w14:paraId="32ADCFCF" w14:textId="77777777" w:rsidR="009A7A0C" w:rsidRPr="009A7A0C" w:rsidRDefault="009A7A0C" w:rsidP="009A7A0C">
            <w:pPr>
              <w:ind w:left="500" w:right="72"/>
            </w:pPr>
          </w:p>
          <w:p w14:paraId="4C992E97" w14:textId="04446359" w:rsidR="009A7A0C" w:rsidRDefault="00CE6D93" w:rsidP="009A7A0C">
            <w:pPr>
              <w:numPr>
                <w:ilvl w:val="0"/>
                <w:numId w:val="1"/>
              </w:numPr>
              <w:tabs>
                <w:tab w:val="clear" w:pos="602"/>
              </w:tabs>
              <w:ind w:left="500" w:right="72" w:hanging="400"/>
            </w:pPr>
            <w:r w:rsidRPr="009A7A0C">
              <w:t>What will be accomplished during the current grant cycle?</w:t>
            </w:r>
          </w:p>
          <w:p w14:paraId="6657AD1D" w14:textId="77777777" w:rsidR="009A7A0C" w:rsidRPr="009A7A0C" w:rsidRDefault="009A7A0C" w:rsidP="009A7A0C">
            <w:pPr>
              <w:ind w:left="500" w:right="72"/>
            </w:pPr>
          </w:p>
          <w:p w14:paraId="64C5F22C" w14:textId="59CBBEAA" w:rsidR="009A7A0C" w:rsidRDefault="006D3E8F" w:rsidP="009A7A0C">
            <w:pPr>
              <w:numPr>
                <w:ilvl w:val="0"/>
                <w:numId w:val="1"/>
              </w:numPr>
              <w:tabs>
                <w:tab w:val="clear" w:pos="602"/>
              </w:tabs>
              <w:ind w:left="500" w:right="72" w:hanging="400"/>
            </w:pPr>
            <w:r w:rsidRPr="009A7A0C">
              <w:t xml:space="preserve">If a </w:t>
            </w:r>
            <w:r w:rsidR="00AA4512" w:rsidRPr="009A7A0C">
              <w:t>multi-</w:t>
            </w:r>
            <w:r w:rsidRPr="009A7A0C">
              <w:t>year project, w</w:t>
            </w:r>
            <w:r w:rsidR="00CE6D93" w:rsidRPr="009A7A0C">
              <w:t>hat has been completed in previous years?</w:t>
            </w:r>
            <w:r w:rsidRPr="009A7A0C">
              <w:t xml:space="preserve"> Is the project on track?</w:t>
            </w:r>
          </w:p>
          <w:p w14:paraId="39DDBF27" w14:textId="4EA3EDC7" w:rsidR="009A7A0C" w:rsidRPr="009A7A0C" w:rsidRDefault="009A7A0C" w:rsidP="009A7A0C">
            <w:pPr>
              <w:ind w:left="500" w:right="72"/>
            </w:pPr>
          </w:p>
        </w:tc>
      </w:tr>
      <w:tr w:rsidR="00CE6D93" w14:paraId="3B90D174" w14:textId="77777777" w:rsidTr="0BA3BF44">
        <w:trPr>
          <w:trHeight w:val="1187"/>
        </w:trPr>
        <w:tc>
          <w:tcPr>
            <w:tcW w:w="2088" w:type="dxa"/>
            <w:shd w:val="clear" w:color="auto" w:fill="C0C0C0"/>
          </w:tcPr>
          <w:p w14:paraId="2BE224EC" w14:textId="77777777" w:rsidR="00CE6D93" w:rsidRDefault="00CE6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Tasks</w:t>
            </w:r>
            <w:r w:rsidR="00B52697">
              <w:rPr>
                <w:b/>
                <w:bCs/>
              </w:rPr>
              <w:t xml:space="preserve"> Under this Objective</w:t>
            </w:r>
            <w:r>
              <w:rPr>
                <w:b/>
                <w:bCs/>
              </w:rPr>
              <w:t>:</w:t>
            </w:r>
          </w:p>
        </w:tc>
        <w:tc>
          <w:tcPr>
            <w:tcW w:w="8172" w:type="dxa"/>
            <w:vAlign w:val="center"/>
          </w:tcPr>
          <w:p w14:paraId="622FD709" w14:textId="37E4D6F5" w:rsidR="00C76D03" w:rsidRPr="00387FC8" w:rsidRDefault="00C76D03" w:rsidP="007C77B4">
            <w:pPr>
              <w:ind w:left="50" w:right="72"/>
              <w:rPr>
                <w:iCs/>
              </w:rPr>
            </w:pPr>
            <w:r w:rsidRPr="00387FC8">
              <w:rPr>
                <w:iCs/>
                <w:color w:val="0000FF"/>
              </w:rPr>
              <w:t xml:space="preserve">List tasks </w:t>
            </w:r>
            <w:r w:rsidR="00387FC8">
              <w:rPr>
                <w:iCs/>
                <w:color w:val="0000FF"/>
              </w:rPr>
              <w:t>to be completed for this</w:t>
            </w:r>
            <w:r w:rsidRPr="00387FC8">
              <w:rPr>
                <w:iCs/>
                <w:color w:val="0000FF"/>
              </w:rPr>
              <w:t xml:space="preserve"> objective</w:t>
            </w:r>
            <w:r w:rsidR="00F54E46">
              <w:rPr>
                <w:iCs/>
                <w:color w:val="0000FF"/>
              </w:rPr>
              <w:t>. See section D.4 (</w:t>
            </w:r>
            <w:r w:rsidR="00F54E46" w:rsidRPr="00F54E46">
              <w:rPr>
                <w:i/>
                <w:color w:val="0000FF"/>
              </w:rPr>
              <w:t>Work</w:t>
            </w:r>
            <w:r w:rsidR="00816EBB">
              <w:rPr>
                <w:i/>
                <w:color w:val="0000FF"/>
              </w:rPr>
              <w:t>p</w:t>
            </w:r>
            <w:r w:rsidR="00F54E46" w:rsidRPr="00F54E46">
              <w:rPr>
                <w:i/>
                <w:color w:val="0000FF"/>
              </w:rPr>
              <w:t>lan Requirements</w:t>
            </w:r>
            <w:r w:rsidR="00F54E46">
              <w:rPr>
                <w:iCs/>
                <w:color w:val="0000FF"/>
              </w:rPr>
              <w:t xml:space="preserve">) of the grant guidance for examples of eligible activities and tasks. For competitive awards, examples may also be found within the RFA under which the recipient applied. </w:t>
            </w:r>
          </w:p>
          <w:p w14:paraId="1DAF3566" w14:textId="77777777" w:rsidR="00CE6D93" w:rsidRPr="00387FC8" w:rsidRDefault="00AA4512" w:rsidP="007C77B4">
            <w:pPr>
              <w:numPr>
                <w:ilvl w:val="0"/>
                <w:numId w:val="2"/>
              </w:numPr>
              <w:tabs>
                <w:tab w:val="clear" w:pos="716"/>
              </w:tabs>
              <w:ind w:left="590" w:right="72" w:hanging="342"/>
              <w:rPr>
                <w:iCs/>
              </w:rPr>
            </w:pPr>
            <w:r w:rsidRPr="00387FC8">
              <w:rPr>
                <w:iCs/>
              </w:rPr>
              <w:t>xxx</w:t>
            </w:r>
          </w:p>
          <w:p w14:paraId="65A03E5A" w14:textId="77777777" w:rsidR="00CE6D93" w:rsidRPr="00387FC8" w:rsidRDefault="00AA4512" w:rsidP="007C77B4">
            <w:pPr>
              <w:numPr>
                <w:ilvl w:val="0"/>
                <w:numId w:val="2"/>
              </w:numPr>
              <w:tabs>
                <w:tab w:val="clear" w:pos="716"/>
              </w:tabs>
              <w:ind w:left="590" w:right="72" w:hanging="342"/>
              <w:rPr>
                <w:iCs/>
              </w:rPr>
            </w:pPr>
            <w:r w:rsidRPr="00387FC8">
              <w:rPr>
                <w:iCs/>
              </w:rPr>
              <w:t>xxx</w:t>
            </w:r>
          </w:p>
          <w:p w14:paraId="4F84FAA8" w14:textId="77777777" w:rsidR="008D1AE7" w:rsidRPr="00387FC8" w:rsidRDefault="008D1AE7" w:rsidP="007C77B4">
            <w:pPr>
              <w:numPr>
                <w:ilvl w:val="0"/>
                <w:numId w:val="2"/>
              </w:numPr>
              <w:tabs>
                <w:tab w:val="clear" w:pos="716"/>
              </w:tabs>
              <w:ind w:left="590" w:right="72" w:hanging="342"/>
              <w:rPr>
                <w:iCs/>
              </w:rPr>
            </w:pPr>
            <w:r w:rsidRPr="00387FC8">
              <w:rPr>
                <w:iCs/>
              </w:rPr>
              <w:t>etc.</w:t>
            </w:r>
          </w:p>
        </w:tc>
      </w:tr>
      <w:tr w:rsidR="00CE6D93" w14:paraId="0B0088BF" w14:textId="77777777" w:rsidTr="0BA3BF44">
        <w:trPr>
          <w:trHeight w:val="1160"/>
        </w:trPr>
        <w:tc>
          <w:tcPr>
            <w:tcW w:w="2088" w:type="dxa"/>
            <w:shd w:val="clear" w:color="auto" w:fill="C0C0C0"/>
          </w:tcPr>
          <w:p w14:paraId="0ED183CB" w14:textId="77777777" w:rsidR="00CE6D93" w:rsidRDefault="008D30D7" w:rsidP="00E32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Specific Outputs for this Objective </w:t>
            </w:r>
            <w:r w:rsidR="00AA54D4">
              <w:rPr>
                <w:b/>
                <w:bCs/>
              </w:rPr>
              <w:t xml:space="preserve"> </w:t>
            </w:r>
          </w:p>
          <w:p w14:paraId="16B9ABE2" w14:textId="25E8614A" w:rsidR="00CE6D93" w:rsidRPr="00E32936" w:rsidRDefault="00CE6D93" w:rsidP="009535AC">
            <w:pPr>
              <w:jc w:val="center"/>
              <w:rPr>
                <w:i/>
                <w:sz w:val="22"/>
              </w:rPr>
            </w:pPr>
          </w:p>
        </w:tc>
        <w:tc>
          <w:tcPr>
            <w:tcW w:w="8172" w:type="dxa"/>
            <w:vAlign w:val="center"/>
          </w:tcPr>
          <w:p w14:paraId="354352C1" w14:textId="61173CEF" w:rsidR="00B86885" w:rsidRPr="00387FC8" w:rsidRDefault="00B86885" w:rsidP="00B86885">
            <w:pPr>
              <w:pStyle w:val="Heading1"/>
              <w:rPr>
                <w:color w:val="0000FF"/>
                <w:u w:val="none"/>
              </w:rPr>
            </w:pPr>
            <w:r w:rsidRPr="00387FC8">
              <w:rPr>
                <w:color w:val="0000FF"/>
                <w:u w:val="none"/>
              </w:rPr>
              <w:t>Provide a comprehensive list of all programmatic and administrative deliverables in workplan with expected due dates. The extent that outputs are accomplished will serve as the EPA evaluation criteria for this project/program.</w:t>
            </w:r>
            <w:r w:rsidR="009C22A2">
              <w:rPr>
                <w:color w:val="0000FF"/>
                <w:u w:val="none"/>
              </w:rPr>
              <w:t xml:space="preserve"> See section </w:t>
            </w:r>
            <w:r w:rsidR="000A3879">
              <w:rPr>
                <w:color w:val="0000FF"/>
                <w:u w:val="none"/>
              </w:rPr>
              <w:t>D.4.d (</w:t>
            </w:r>
            <w:r w:rsidR="000A3879" w:rsidRPr="000A3879">
              <w:rPr>
                <w:i/>
                <w:iCs/>
                <w:color w:val="0000FF"/>
                <w:u w:val="none"/>
              </w:rPr>
              <w:t>Outputs</w:t>
            </w:r>
            <w:r w:rsidR="000A3879">
              <w:rPr>
                <w:color w:val="0000FF"/>
                <w:u w:val="none"/>
              </w:rPr>
              <w:t>)</w:t>
            </w:r>
            <w:r w:rsidR="009C22A2">
              <w:rPr>
                <w:color w:val="0000FF"/>
                <w:u w:val="none"/>
              </w:rPr>
              <w:t xml:space="preserve"> of the Grant Guidance for additional information. </w:t>
            </w:r>
          </w:p>
          <w:p w14:paraId="5FD60AD4" w14:textId="316A6220" w:rsidR="00B86885" w:rsidRPr="00387FC8" w:rsidRDefault="00B86885" w:rsidP="00B86885"/>
          <w:p w14:paraId="51943B15" w14:textId="65D6AE64" w:rsidR="009C22A2" w:rsidRPr="00387FC8" w:rsidRDefault="00B86885" w:rsidP="00B86885">
            <w:pPr>
              <w:rPr>
                <w:color w:val="0000FF"/>
              </w:rPr>
            </w:pPr>
            <w:r w:rsidRPr="00387FC8">
              <w:rPr>
                <w:color w:val="0000FF"/>
              </w:rPr>
              <w:t xml:space="preserve">For nutrient and sediment controls, report outputs in format that CBP can translate into pounds reduced, see Attachment 6.  (This can be done annually).  </w:t>
            </w:r>
          </w:p>
          <w:p w14:paraId="5F6BDC09" w14:textId="77777777" w:rsidR="00B86885" w:rsidRPr="00387FC8" w:rsidRDefault="00B86885" w:rsidP="00C1124B">
            <w:pPr>
              <w:pStyle w:val="Heading1"/>
            </w:pPr>
          </w:p>
          <w:p w14:paraId="6C03CC39" w14:textId="2FAB341E" w:rsidR="00CE6D93" w:rsidRPr="00387FC8" w:rsidRDefault="00CE6D93" w:rsidP="00997C63">
            <w:pPr>
              <w:pStyle w:val="Heading1"/>
              <w:ind w:left="72"/>
            </w:pPr>
            <w:r w:rsidRPr="00387FC8">
              <w:t>Programmatic</w:t>
            </w:r>
            <w:r w:rsidR="00387FC8" w:rsidRPr="00387FC8">
              <w:t xml:space="preserve"> </w:t>
            </w:r>
            <w:r w:rsidR="00387FC8" w:rsidRPr="00387FC8">
              <w:rPr>
                <w:iCs/>
                <w:color w:val="0000FF"/>
                <w:u w:val="none"/>
              </w:rPr>
              <w:t>(e.g.</w:t>
            </w:r>
            <w:r w:rsidR="00707160">
              <w:rPr>
                <w:iCs/>
                <w:color w:val="0000FF"/>
                <w:u w:val="none"/>
              </w:rPr>
              <w:t>,</w:t>
            </w:r>
            <w:r w:rsidR="00387FC8" w:rsidRPr="00387FC8">
              <w:rPr>
                <w:iCs/>
                <w:color w:val="0000FF"/>
                <w:u w:val="none"/>
              </w:rPr>
              <w:t xml:space="preserve"> # acres of BMP installed; # of roundtables/workshops held; # of brochures created)</w:t>
            </w:r>
          </w:p>
          <w:p w14:paraId="68BE9FB7" w14:textId="567C60C3" w:rsidR="00B52697" w:rsidRPr="00387FC8" w:rsidRDefault="00B52697" w:rsidP="00DC1929">
            <w:pPr>
              <w:pStyle w:val="Heading1"/>
              <w:numPr>
                <w:ilvl w:val="0"/>
                <w:numId w:val="6"/>
              </w:numPr>
              <w:tabs>
                <w:tab w:val="clear" w:pos="360"/>
              </w:tabs>
              <w:ind w:left="500"/>
              <w:rPr>
                <w:iCs/>
                <w:u w:val="none"/>
              </w:rPr>
            </w:pPr>
            <w:r w:rsidRPr="00387FC8">
              <w:rPr>
                <w:iCs/>
                <w:u w:val="none"/>
              </w:rPr>
              <w:t>xxx</w:t>
            </w:r>
            <w:r w:rsidR="00997C63" w:rsidRPr="00387FC8">
              <w:rPr>
                <w:iCs/>
                <w:u w:val="none"/>
              </w:rPr>
              <w:t xml:space="preserve"> </w:t>
            </w:r>
          </w:p>
          <w:p w14:paraId="740216CE" w14:textId="77777777" w:rsidR="00B52697" w:rsidRPr="00387FC8" w:rsidRDefault="00B52697" w:rsidP="00DC1929">
            <w:pPr>
              <w:pStyle w:val="Heading1"/>
              <w:numPr>
                <w:ilvl w:val="0"/>
                <w:numId w:val="6"/>
              </w:numPr>
              <w:tabs>
                <w:tab w:val="clear" w:pos="360"/>
              </w:tabs>
              <w:ind w:left="500"/>
              <w:rPr>
                <w:iCs/>
                <w:u w:val="none"/>
              </w:rPr>
            </w:pPr>
            <w:r w:rsidRPr="00387FC8">
              <w:rPr>
                <w:iCs/>
                <w:u w:val="none"/>
              </w:rPr>
              <w:t xml:space="preserve">xxx </w:t>
            </w:r>
          </w:p>
          <w:p w14:paraId="30A22AD8" w14:textId="77777777" w:rsidR="00342330" w:rsidRPr="00387FC8" w:rsidRDefault="00342330" w:rsidP="004E53DF">
            <w:pPr>
              <w:rPr>
                <w:b/>
                <w:u w:val="single"/>
              </w:rPr>
            </w:pPr>
          </w:p>
          <w:p w14:paraId="5852797B" w14:textId="55FB3146" w:rsidR="00CE6D93" w:rsidRPr="00387FC8" w:rsidRDefault="00CE6D93" w:rsidP="00997C63">
            <w:pPr>
              <w:rPr>
                <w:color w:val="0000FF"/>
                <w:u w:val="single"/>
              </w:rPr>
            </w:pPr>
            <w:r w:rsidRPr="00387FC8">
              <w:rPr>
                <w:u w:val="single"/>
              </w:rPr>
              <w:t xml:space="preserve">Administrative </w:t>
            </w:r>
            <w:r w:rsidR="00387FC8" w:rsidRPr="00387FC8">
              <w:rPr>
                <w:iCs/>
                <w:color w:val="0000FF"/>
              </w:rPr>
              <w:t>(e.g.</w:t>
            </w:r>
            <w:r w:rsidR="00707160">
              <w:rPr>
                <w:iCs/>
                <w:color w:val="0000FF"/>
              </w:rPr>
              <w:t>,</w:t>
            </w:r>
            <w:r w:rsidR="00387FC8" w:rsidRPr="00387FC8">
              <w:rPr>
                <w:iCs/>
                <w:color w:val="0000FF"/>
              </w:rPr>
              <w:t xml:space="preserve"> Semi-annual report of accomplishments submitted to EPA; NPS BMP and Point Source data submitted to CBP, if applicable)</w:t>
            </w:r>
          </w:p>
          <w:p w14:paraId="6F0B5BCB" w14:textId="0DAD63A9" w:rsidR="00CE6D93" w:rsidRPr="00387FC8" w:rsidRDefault="00997C63" w:rsidP="00DC1929">
            <w:pPr>
              <w:pStyle w:val="level1"/>
              <w:widowControl/>
              <w:numPr>
                <w:ilvl w:val="0"/>
                <w:numId w:val="3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clear" w:pos="10080"/>
                <w:tab w:val="clear" w:pos="10800"/>
              </w:tabs>
              <w:ind w:left="500"/>
              <w:rPr>
                <w:iCs/>
                <w:szCs w:val="24"/>
              </w:rPr>
            </w:pPr>
            <w:r w:rsidRPr="00387FC8">
              <w:rPr>
                <w:iCs/>
                <w:szCs w:val="24"/>
              </w:rPr>
              <w:t xml:space="preserve">xxx </w:t>
            </w:r>
          </w:p>
          <w:p w14:paraId="246327F4" w14:textId="5D4D0698" w:rsidR="00F773CE" w:rsidRPr="00387FC8" w:rsidRDefault="00387FC8" w:rsidP="00387FC8">
            <w:pPr>
              <w:pStyle w:val="level1"/>
              <w:widowControl/>
              <w:numPr>
                <w:ilvl w:val="0"/>
                <w:numId w:val="3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clear" w:pos="10080"/>
                <w:tab w:val="clear" w:pos="10800"/>
              </w:tabs>
              <w:ind w:left="500"/>
              <w:rPr>
                <w:i/>
                <w:szCs w:val="24"/>
              </w:rPr>
            </w:pPr>
            <w:r w:rsidRPr="00387FC8">
              <w:rPr>
                <w:iCs/>
                <w:szCs w:val="24"/>
              </w:rPr>
              <w:t>x</w:t>
            </w:r>
            <w:r w:rsidR="008D1AE7" w:rsidRPr="00387FC8">
              <w:rPr>
                <w:iCs/>
                <w:szCs w:val="24"/>
              </w:rPr>
              <w:t>xx</w:t>
            </w:r>
          </w:p>
        </w:tc>
      </w:tr>
      <w:tr w:rsidR="00CE6D93" w14:paraId="07349092" w14:textId="77777777" w:rsidTr="0BA3BF44">
        <w:trPr>
          <w:trHeight w:val="1430"/>
        </w:trPr>
        <w:tc>
          <w:tcPr>
            <w:tcW w:w="2088" w:type="dxa"/>
            <w:shd w:val="clear" w:color="auto" w:fill="C0C0C0"/>
          </w:tcPr>
          <w:p w14:paraId="49ABFC88" w14:textId="495A6857" w:rsidR="00CE6D93" w:rsidRPr="00753EEA" w:rsidRDefault="00CE6D93" w:rsidP="00753EEA">
            <w:pPr>
              <w:jc w:val="center"/>
              <w:rPr>
                <w:b/>
                <w:bCs/>
              </w:rPr>
            </w:pPr>
            <w:r w:rsidRPr="009535AC">
              <w:rPr>
                <w:b/>
                <w:bCs/>
              </w:rPr>
              <w:t>Outcomes</w:t>
            </w:r>
            <w:r w:rsidR="008D30D7" w:rsidRPr="009535AC">
              <w:rPr>
                <w:b/>
                <w:bCs/>
              </w:rPr>
              <w:t xml:space="preserve"> for this Objective</w:t>
            </w:r>
            <w:r w:rsidRPr="009535AC">
              <w:rPr>
                <w:b/>
                <w:bCs/>
              </w:rPr>
              <w:t>:</w:t>
            </w:r>
          </w:p>
        </w:tc>
        <w:tc>
          <w:tcPr>
            <w:tcW w:w="8172" w:type="dxa"/>
            <w:vAlign w:val="center"/>
          </w:tcPr>
          <w:p w14:paraId="6603D062" w14:textId="68474B8B" w:rsidR="00CE6D93" w:rsidRPr="00E62918" w:rsidRDefault="00CB240B" w:rsidP="001A28EE">
            <w:pPr>
              <w:pStyle w:val="Heading1"/>
            </w:pPr>
            <w:r w:rsidRPr="00E62918">
              <w:rPr>
                <w:i/>
              </w:rPr>
              <w:t xml:space="preserve">2014 </w:t>
            </w:r>
            <w:r w:rsidR="004A35AE" w:rsidRPr="00E62918">
              <w:rPr>
                <w:i/>
              </w:rPr>
              <w:t xml:space="preserve">Chesapeake </w:t>
            </w:r>
            <w:r w:rsidRPr="00E62918">
              <w:rPr>
                <w:i/>
              </w:rPr>
              <w:t>Bay Watershed Agreement</w:t>
            </w:r>
            <w:r w:rsidRPr="00E62918">
              <w:t xml:space="preserve"> </w:t>
            </w:r>
            <w:r w:rsidR="007D4539" w:rsidRPr="00E62918">
              <w:t>Goals and O</w:t>
            </w:r>
            <w:r w:rsidRPr="00E62918">
              <w:t>utcome</w:t>
            </w:r>
            <w:r w:rsidR="009535AC" w:rsidRPr="00E62918">
              <w:t>s</w:t>
            </w:r>
            <w:r w:rsidR="001A28EE" w:rsidRPr="00E62918">
              <w:t>:</w:t>
            </w:r>
          </w:p>
          <w:p w14:paraId="7F2F2A23" w14:textId="77777777" w:rsidR="00092633" w:rsidRPr="00602221" w:rsidRDefault="00092633" w:rsidP="001A28EE"/>
          <w:p w14:paraId="2974F700" w14:textId="7214C35D" w:rsidR="004E4D55" w:rsidRPr="009535AC" w:rsidRDefault="007D4539" w:rsidP="007D4539">
            <w:pPr>
              <w:rPr>
                <w:color w:val="0000FF"/>
              </w:rPr>
            </w:pPr>
            <w:r w:rsidRPr="11ED03E9">
              <w:rPr>
                <w:color w:val="0000FF"/>
              </w:rPr>
              <w:t>R</w:t>
            </w:r>
            <w:r w:rsidR="008403F6" w:rsidRPr="11ED03E9">
              <w:rPr>
                <w:color w:val="0000FF"/>
              </w:rPr>
              <w:t xml:space="preserve">ecipients should </w:t>
            </w:r>
            <w:r w:rsidRPr="11ED03E9">
              <w:rPr>
                <w:color w:val="0000FF"/>
              </w:rPr>
              <w:t xml:space="preserve">list all </w:t>
            </w:r>
            <w:r w:rsidR="00414668" w:rsidRPr="11ED03E9">
              <w:rPr>
                <w:i/>
                <w:iCs/>
                <w:color w:val="0000FF"/>
              </w:rPr>
              <w:t xml:space="preserve">2014 Chesapeake Bay </w:t>
            </w:r>
            <w:r w:rsidRPr="11ED03E9">
              <w:rPr>
                <w:i/>
                <w:iCs/>
                <w:color w:val="0000FF"/>
              </w:rPr>
              <w:t>Watershed Agreement</w:t>
            </w:r>
            <w:r w:rsidRPr="11ED03E9">
              <w:rPr>
                <w:color w:val="0000FF"/>
              </w:rPr>
              <w:t xml:space="preserve"> goals and outcomes that are linked to this objective</w:t>
            </w:r>
            <w:r w:rsidR="008403F6" w:rsidRPr="11ED03E9">
              <w:rPr>
                <w:color w:val="0000FF"/>
              </w:rPr>
              <w:t>.</w:t>
            </w:r>
            <w:r w:rsidR="002234CB" w:rsidRPr="11ED03E9">
              <w:rPr>
                <w:color w:val="0000FF"/>
              </w:rPr>
              <w:t>)</w:t>
            </w:r>
          </w:p>
        </w:tc>
      </w:tr>
      <w:tr w:rsidR="00120C86" w14:paraId="71DBF481" w14:textId="77777777" w:rsidTr="0BA3BF44">
        <w:trPr>
          <w:trHeight w:val="1349"/>
        </w:trPr>
        <w:tc>
          <w:tcPr>
            <w:tcW w:w="2088" w:type="dxa"/>
            <w:shd w:val="clear" w:color="auto" w:fill="C0C0C0"/>
          </w:tcPr>
          <w:p w14:paraId="3BDDEFC2" w14:textId="43CE18C4" w:rsidR="00120C86" w:rsidRDefault="00120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 to Jurisdiction’s WIP</w:t>
            </w:r>
            <w:r w:rsidR="00B53DC0">
              <w:rPr>
                <w:b/>
                <w:bCs/>
              </w:rPr>
              <w:t>/</w:t>
            </w:r>
            <w:r w:rsidR="00B53DC0" w:rsidRPr="00B53DC0">
              <w:rPr>
                <w:b/>
                <w:bCs/>
              </w:rPr>
              <w:t xml:space="preserve"> Milestone</w:t>
            </w:r>
            <w:r>
              <w:rPr>
                <w:b/>
                <w:bCs/>
              </w:rPr>
              <w:t xml:space="preserve"> Commitment(s)</w:t>
            </w:r>
            <w:r w:rsidR="004E6138">
              <w:rPr>
                <w:b/>
                <w:bCs/>
              </w:rPr>
              <w:t xml:space="preserve"> </w:t>
            </w:r>
          </w:p>
          <w:p w14:paraId="4C43CA41" w14:textId="67A7B54A" w:rsidR="00120C86" w:rsidRPr="00844EDC" w:rsidRDefault="00120C86" w:rsidP="00A51641">
            <w:pPr>
              <w:jc w:val="center"/>
              <w:rPr>
                <w:bCs/>
                <w:i/>
                <w:color w:val="0000FF"/>
              </w:rPr>
            </w:pPr>
          </w:p>
        </w:tc>
        <w:tc>
          <w:tcPr>
            <w:tcW w:w="8172" w:type="dxa"/>
          </w:tcPr>
          <w:p w14:paraId="53F99D93" w14:textId="1D3107F4" w:rsidR="00092633" w:rsidRPr="00DD7187" w:rsidRDefault="00593ED9" w:rsidP="00DC1929">
            <w:pPr>
              <w:tabs>
                <w:tab w:val="left" w:pos="2412"/>
              </w:tabs>
              <w:ind w:left="72"/>
              <w:rPr>
                <w:color w:val="0000FF"/>
              </w:rPr>
            </w:pPr>
            <w:r w:rsidRPr="00DD7187">
              <w:rPr>
                <w:color w:val="0000FF"/>
              </w:rPr>
              <w:t xml:space="preserve">This </w:t>
            </w:r>
            <w:r w:rsidR="00092633" w:rsidRPr="00DD7187">
              <w:rPr>
                <w:color w:val="0000FF"/>
              </w:rPr>
              <w:t xml:space="preserve">section </w:t>
            </w:r>
            <w:r w:rsidRPr="00DD7187">
              <w:rPr>
                <w:color w:val="0000FF"/>
              </w:rPr>
              <w:t xml:space="preserve">only needs to be </w:t>
            </w:r>
            <w:r w:rsidR="00327365" w:rsidRPr="00DD7187">
              <w:rPr>
                <w:color w:val="0000FF"/>
              </w:rPr>
              <w:t>completed for CBIG and CBRAP objectives</w:t>
            </w:r>
            <w:r w:rsidRPr="00DD7187">
              <w:rPr>
                <w:color w:val="0000FF"/>
              </w:rPr>
              <w:t xml:space="preserve"> that are linked to the Water Quality Goal of the </w:t>
            </w:r>
            <w:r w:rsidRPr="00DD7187">
              <w:rPr>
                <w:i/>
                <w:color w:val="0000FF"/>
              </w:rPr>
              <w:t>2014 Chesapeake Bay Watershed Agreement</w:t>
            </w:r>
            <w:r w:rsidRPr="00DD7187">
              <w:rPr>
                <w:color w:val="0000FF"/>
              </w:rPr>
              <w:t xml:space="preserve">. </w:t>
            </w:r>
            <w:r w:rsidR="00327365" w:rsidRPr="00DD7187">
              <w:rPr>
                <w:color w:val="0000FF"/>
              </w:rPr>
              <w:t>If not applicable, state “N/A.”</w:t>
            </w:r>
            <w:r w:rsidRPr="00DD7187">
              <w:rPr>
                <w:color w:val="0000FF"/>
              </w:rPr>
              <w:t xml:space="preserve"> </w:t>
            </w:r>
          </w:p>
          <w:p w14:paraId="02181B27" w14:textId="77777777" w:rsidR="00092633" w:rsidRPr="00DD7187" w:rsidRDefault="00092633" w:rsidP="00DC1929">
            <w:pPr>
              <w:tabs>
                <w:tab w:val="left" w:pos="2412"/>
              </w:tabs>
              <w:ind w:left="72"/>
              <w:rPr>
                <w:color w:val="0000FF"/>
              </w:rPr>
            </w:pPr>
          </w:p>
          <w:p w14:paraId="5FB30537" w14:textId="7E20988A" w:rsidR="00120C86" w:rsidRPr="002234CB" w:rsidRDefault="00120C86" w:rsidP="00DC1929">
            <w:pPr>
              <w:tabs>
                <w:tab w:val="left" w:pos="2412"/>
              </w:tabs>
              <w:ind w:left="72"/>
              <w:rPr>
                <w:color w:val="0000FF"/>
                <w:u w:val="single"/>
              </w:rPr>
            </w:pPr>
            <w:r w:rsidRPr="00DD7187">
              <w:rPr>
                <w:color w:val="0000FF"/>
              </w:rPr>
              <w:t>This link should be as detailed as possible</w:t>
            </w:r>
            <w:r w:rsidR="00A51641" w:rsidRPr="00DD7187">
              <w:rPr>
                <w:color w:val="0000FF"/>
              </w:rPr>
              <w:t>,</w:t>
            </w:r>
            <w:r w:rsidRPr="00DD7187">
              <w:rPr>
                <w:color w:val="0000FF"/>
              </w:rPr>
              <w:t xml:space="preserve"> including any chapter numbers, section numbers</w:t>
            </w:r>
            <w:r w:rsidR="00A51641" w:rsidRPr="00DD7187">
              <w:rPr>
                <w:color w:val="0000FF"/>
              </w:rPr>
              <w:t>,</w:t>
            </w:r>
            <w:r w:rsidRPr="00DD7187">
              <w:rPr>
                <w:color w:val="0000FF"/>
              </w:rPr>
              <w:t xml:space="preserve"> and/or page numbers of the jurisdiction’s WIP.</w:t>
            </w:r>
          </w:p>
        </w:tc>
      </w:tr>
      <w:tr w:rsidR="00D61201" w14:paraId="2FFEE20E" w14:textId="77777777" w:rsidTr="0BA3BF44">
        <w:trPr>
          <w:trHeight w:val="710"/>
        </w:trPr>
        <w:tc>
          <w:tcPr>
            <w:tcW w:w="2088" w:type="dxa"/>
            <w:shd w:val="clear" w:color="auto" w:fill="C0C0C0"/>
          </w:tcPr>
          <w:p w14:paraId="17F7EADA" w14:textId="2092400E" w:rsidR="00C76D03" w:rsidRPr="00D61201" w:rsidRDefault="00D61201" w:rsidP="00B95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Link to Priority </w:t>
            </w:r>
            <w:r w:rsidR="00E46267">
              <w:rPr>
                <w:b/>
                <w:bCs/>
              </w:rPr>
              <w:t>Practices</w:t>
            </w:r>
            <w:r>
              <w:rPr>
                <w:b/>
                <w:bCs/>
              </w:rPr>
              <w:t xml:space="preserve"> and</w:t>
            </w:r>
            <w:r w:rsidR="008B2F5C">
              <w:rPr>
                <w:b/>
                <w:bCs/>
              </w:rPr>
              <w:t>/or</w:t>
            </w:r>
            <w:r>
              <w:rPr>
                <w:b/>
                <w:bCs/>
              </w:rPr>
              <w:t xml:space="preserve"> Priority </w:t>
            </w:r>
            <w:r w:rsidR="00E46267">
              <w:rPr>
                <w:b/>
                <w:bCs/>
              </w:rPr>
              <w:t>Watersheds</w:t>
            </w:r>
          </w:p>
        </w:tc>
        <w:tc>
          <w:tcPr>
            <w:tcW w:w="8172" w:type="dxa"/>
            <w:vAlign w:val="center"/>
          </w:tcPr>
          <w:p w14:paraId="264C2A0D" w14:textId="2A48C5C4" w:rsidR="00011E64" w:rsidRDefault="00011E64">
            <w:pPr>
              <w:tabs>
                <w:tab w:val="left" w:pos="2412"/>
              </w:tabs>
              <w:ind w:left="72"/>
              <w:rPr>
                <w:bCs/>
                <w:u w:val="single"/>
              </w:rPr>
            </w:pPr>
            <w:r w:rsidRPr="003D0B09">
              <w:rPr>
                <w:bCs/>
                <w:color w:val="0000FF"/>
              </w:rPr>
              <w:t>Refer to your state’s specific Watershed Implementation Plans for this information.</w:t>
            </w:r>
            <w:r>
              <w:rPr>
                <w:bCs/>
                <w:color w:val="0000FF"/>
              </w:rPr>
              <w:t xml:space="preserve"> For additional information, see section</w:t>
            </w:r>
            <w:r w:rsidR="00B95ECE">
              <w:rPr>
                <w:bCs/>
                <w:color w:val="0000FF"/>
              </w:rPr>
              <w:t>s</w:t>
            </w:r>
            <w:r>
              <w:rPr>
                <w:bCs/>
                <w:color w:val="0000FF"/>
              </w:rPr>
              <w:t xml:space="preserve"> </w:t>
            </w:r>
            <w:r w:rsidR="00B95ECE">
              <w:rPr>
                <w:bCs/>
                <w:color w:val="0000FF"/>
              </w:rPr>
              <w:t>D.4.h and D.4.i</w:t>
            </w:r>
            <w:r>
              <w:rPr>
                <w:bCs/>
                <w:color w:val="0000FF"/>
              </w:rPr>
              <w:t xml:space="preserve"> of the </w:t>
            </w:r>
            <w:r w:rsidR="00B95ECE">
              <w:rPr>
                <w:bCs/>
                <w:color w:val="0000FF"/>
              </w:rPr>
              <w:t xml:space="preserve">main body of the </w:t>
            </w:r>
            <w:r>
              <w:rPr>
                <w:bCs/>
                <w:color w:val="0000FF"/>
              </w:rPr>
              <w:t xml:space="preserve">Grant Guidance. </w:t>
            </w:r>
          </w:p>
          <w:p w14:paraId="3FD6B2D2" w14:textId="77777777" w:rsidR="00011E64" w:rsidRDefault="00011E64">
            <w:pPr>
              <w:tabs>
                <w:tab w:val="left" w:pos="2412"/>
              </w:tabs>
              <w:ind w:left="72"/>
              <w:rPr>
                <w:bCs/>
                <w:u w:val="single"/>
              </w:rPr>
            </w:pPr>
          </w:p>
          <w:p w14:paraId="1CF97714" w14:textId="52F5EECB" w:rsidR="000D3DBA" w:rsidRPr="003D0B09" w:rsidRDefault="000D3DBA">
            <w:pPr>
              <w:tabs>
                <w:tab w:val="left" w:pos="2412"/>
              </w:tabs>
              <w:ind w:left="72"/>
              <w:rPr>
                <w:bCs/>
                <w:u w:val="single"/>
              </w:rPr>
            </w:pPr>
            <w:r w:rsidRPr="003D0B09">
              <w:rPr>
                <w:bCs/>
                <w:u w:val="single"/>
              </w:rPr>
              <w:t xml:space="preserve">Please include the following, as applicable: </w:t>
            </w:r>
          </w:p>
          <w:p w14:paraId="2959F17D" w14:textId="77777777" w:rsidR="006F21BB" w:rsidRPr="003D0B09" w:rsidRDefault="003D1451" w:rsidP="003D1451">
            <w:pPr>
              <w:tabs>
                <w:tab w:val="left" w:pos="2412"/>
              </w:tabs>
              <w:rPr>
                <w:bCs/>
              </w:rPr>
            </w:pPr>
            <w:r w:rsidRPr="003D0B09">
              <w:rPr>
                <w:bCs/>
              </w:rPr>
              <w:t xml:space="preserve"> </w:t>
            </w:r>
            <w:r w:rsidR="00027ABF" w:rsidRPr="003D0B09">
              <w:rPr>
                <w:bCs/>
              </w:rPr>
              <w:t>Priority Practice(s)</w:t>
            </w:r>
          </w:p>
          <w:p w14:paraId="7A921D3A" w14:textId="783F77CE" w:rsidR="00027ABF" w:rsidRPr="003D0B09" w:rsidRDefault="00027ABF" w:rsidP="00027ABF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1) Which priority practice(s) will be implemented in this objective?</w:t>
            </w:r>
          </w:p>
          <w:p w14:paraId="52782B96" w14:textId="35E41E63" w:rsidR="00CF1F63" w:rsidRPr="003D0B09" w:rsidRDefault="00027ABF" w:rsidP="00027ABF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2) Please provide a short justification as to why the practice(s)</w:t>
            </w:r>
            <w:r w:rsidR="0020044E" w:rsidRPr="003D0B09">
              <w:rPr>
                <w:bCs/>
              </w:rPr>
              <w:t xml:space="preserve"> is a priority for the location it is to be implemented. </w:t>
            </w:r>
          </w:p>
          <w:p w14:paraId="672CFA86" w14:textId="0B6E7BE2" w:rsidR="00717E95" w:rsidRPr="003D0B09" w:rsidRDefault="00BE2110" w:rsidP="00027ABF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3</w:t>
            </w:r>
            <w:r w:rsidR="00717E95" w:rsidRPr="003D0B09">
              <w:rPr>
                <w:bCs/>
              </w:rPr>
              <w:t>) Which priority strategy(s) will be implemented in this objective?</w:t>
            </w:r>
          </w:p>
          <w:p w14:paraId="1798111E" w14:textId="77777777" w:rsidR="00CF1F63" w:rsidRPr="003D0B09" w:rsidRDefault="00CF1F63" w:rsidP="00027ABF">
            <w:pPr>
              <w:tabs>
                <w:tab w:val="left" w:pos="2412"/>
              </w:tabs>
              <w:ind w:left="72"/>
              <w:rPr>
                <w:bCs/>
              </w:rPr>
            </w:pPr>
          </w:p>
          <w:p w14:paraId="3FD577BA" w14:textId="77777777" w:rsidR="003D1451" w:rsidRPr="003D0B09" w:rsidRDefault="003D1451" w:rsidP="003D1451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lastRenderedPageBreak/>
              <w:t>Priority Watershed</w:t>
            </w:r>
          </w:p>
          <w:p w14:paraId="7B5EED83" w14:textId="28933E42" w:rsidR="003D1451" w:rsidRPr="003D0B09" w:rsidRDefault="003D1451" w:rsidP="003D1451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1) Which priority watershed will be addressed by this objective?</w:t>
            </w:r>
          </w:p>
          <w:p w14:paraId="13DCEA87" w14:textId="33C82373" w:rsidR="003D1451" w:rsidRPr="00612D0A" w:rsidRDefault="003D1451" w:rsidP="003D1451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2) Watershed considered priority by (please check one):</w:t>
            </w:r>
          </w:p>
          <w:p w14:paraId="58B01F46" w14:textId="7C1EA7BD" w:rsidR="00F00751" w:rsidRPr="000936F7" w:rsidRDefault="003D1451" w:rsidP="00C660CB">
            <w:pPr>
              <w:tabs>
                <w:tab w:val="left" w:pos="2412"/>
              </w:tabs>
              <w:ind w:left="72"/>
            </w:pPr>
            <w:r w:rsidRPr="0020278B">
              <w:rPr>
                <w:bCs/>
              </w:rPr>
              <w:t xml:space="preserve">   ____</w:t>
            </w:r>
            <w:r w:rsidR="001A7FD1">
              <w:rPr>
                <w:b/>
              </w:rPr>
              <w:t xml:space="preserve"> </w:t>
            </w:r>
            <w:hyperlink r:id="rId11" w:history="1">
              <w:r w:rsidR="00185696" w:rsidRPr="00C660CB">
                <w:rPr>
                  <w:rStyle w:val="Hyperlink"/>
                </w:rPr>
                <w:t>CBP</w:t>
              </w:r>
              <w:r w:rsidR="0020278B" w:rsidRPr="00C660CB">
                <w:rPr>
                  <w:rStyle w:val="Hyperlink"/>
                </w:rPr>
                <w:t xml:space="preserve"> Priority Agricultural Watershed</w:t>
              </w:r>
              <w:r w:rsidR="001A7FD1" w:rsidRPr="00C660CB">
                <w:rPr>
                  <w:rStyle w:val="Hyperlink"/>
                </w:rPr>
                <w:t>s</w:t>
              </w:r>
              <w:r w:rsidR="0020278B" w:rsidRPr="00C660CB">
                <w:rPr>
                  <w:rStyle w:val="Hyperlink"/>
                </w:rPr>
                <w:t xml:space="preserve"> Map</w:t>
              </w:r>
            </w:hyperlink>
            <w:r w:rsidR="0020278B" w:rsidRPr="005E1392">
              <w:t xml:space="preserve"> </w:t>
            </w:r>
            <w:r w:rsidR="000936F7">
              <w:t xml:space="preserve"> </w:t>
            </w:r>
          </w:p>
          <w:p w14:paraId="218F8542" w14:textId="67BE504C" w:rsidR="00717E95" w:rsidRPr="003D0B09" w:rsidRDefault="00F00751" w:rsidP="00F00751">
            <w:pPr>
              <w:tabs>
                <w:tab w:val="left" w:pos="2412"/>
              </w:tabs>
              <w:ind w:left="72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17E95" w:rsidRPr="003D0B09">
              <w:rPr>
                <w:bCs/>
              </w:rPr>
              <w:t xml:space="preserve">____ USDA Core 4 </w:t>
            </w:r>
          </w:p>
          <w:p w14:paraId="659C5B34" w14:textId="77777777" w:rsidR="004264C0" w:rsidRDefault="003D1451" w:rsidP="003D1451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 xml:space="preserve">   ____</w:t>
            </w:r>
            <w:r w:rsidR="004264C0">
              <w:rPr>
                <w:bCs/>
              </w:rPr>
              <w:t xml:space="preserve"> </w:t>
            </w:r>
            <w:r w:rsidRPr="003D0B09">
              <w:rPr>
                <w:bCs/>
              </w:rPr>
              <w:t xml:space="preserve">Other (please include a short justification as to why this watershed is </w:t>
            </w:r>
            <w:r w:rsidR="004264C0">
              <w:rPr>
                <w:bCs/>
              </w:rPr>
              <w:t xml:space="preserve"> </w:t>
            </w:r>
          </w:p>
          <w:p w14:paraId="19F7EB3A" w14:textId="0F6B789D" w:rsidR="003D1451" w:rsidRPr="003D0B09" w:rsidRDefault="004264C0" w:rsidP="003D1451">
            <w:pPr>
              <w:tabs>
                <w:tab w:val="left" w:pos="2412"/>
              </w:tabs>
              <w:ind w:left="72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3D1451" w:rsidRPr="003D0B09">
              <w:rPr>
                <w:bCs/>
              </w:rPr>
              <w:t>considered a priority)</w:t>
            </w:r>
          </w:p>
          <w:p w14:paraId="0742FD5F" w14:textId="7D10AB70" w:rsidR="00473A56" w:rsidRPr="00011E64" w:rsidRDefault="00717E95" w:rsidP="00011E64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3) Which priority strategy(s) will be implemented in this objective?</w:t>
            </w:r>
          </w:p>
        </w:tc>
      </w:tr>
    </w:tbl>
    <w:p w14:paraId="64F042E8" w14:textId="2315335B" w:rsidR="00B268B5" w:rsidRDefault="00B268B5" w:rsidP="00581C26">
      <w:pPr>
        <w:pStyle w:val="Header"/>
        <w:tabs>
          <w:tab w:val="clear" w:pos="4320"/>
          <w:tab w:val="clear" w:pos="8640"/>
        </w:tabs>
        <w:rPr>
          <w:b/>
        </w:rPr>
      </w:pPr>
    </w:p>
    <w:p w14:paraId="70439BA4" w14:textId="260E39DB" w:rsidR="00581C26" w:rsidRPr="00905713" w:rsidRDefault="00AF219C" w:rsidP="00581C26">
      <w:pPr>
        <w:pStyle w:val="Header"/>
        <w:tabs>
          <w:tab w:val="clear" w:pos="4320"/>
          <w:tab w:val="clear" w:pos="8640"/>
        </w:tabs>
        <w:rPr>
          <w:iCs/>
          <w:color w:val="0000FF"/>
        </w:rPr>
      </w:pPr>
      <w:r>
        <w:rPr>
          <w:b/>
        </w:rPr>
        <w:t>Budget Detail</w:t>
      </w:r>
      <w:r w:rsidR="00C208BC">
        <w:rPr>
          <w:b/>
        </w:rPr>
        <w:t xml:space="preserve">: </w:t>
      </w:r>
      <w:r w:rsidR="00581C26" w:rsidRPr="00905713">
        <w:rPr>
          <w:iCs/>
          <w:color w:val="0000FF"/>
        </w:rPr>
        <w:t xml:space="preserve">Provide a breakdown of </w:t>
      </w:r>
      <w:r w:rsidR="00FB4F0A">
        <w:rPr>
          <w:iCs/>
          <w:color w:val="0000FF"/>
        </w:rPr>
        <w:t xml:space="preserve">total award </w:t>
      </w:r>
      <w:r w:rsidR="00581C26" w:rsidRPr="00905713">
        <w:rPr>
          <w:iCs/>
          <w:color w:val="0000FF"/>
        </w:rPr>
        <w:t>costs by budget category.</w:t>
      </w:r>
      <w:r w:rsidR="00981143" w:rsidRPr="00905713">
        <w:rPr>
          <w:b/>
          <w:iCs/>
          <w:color w:val="0000FF"/>
        </w:rPr>
        <w:t xml:space="preserve"> </w:t>
      </w:r>
      <w:r w:rsidR="00981143" w:rsidRPr="00905713">
        <w:rPr>
          <w:iCs/>
          <w:color w:val="0000FF"/>
        </w:rPr>
        <w:t>This breakdown should include the calculation for the Administrative Cap.</w:t>
      </w:r>
      <w:r w:rsidR="00905713" w:rsidRPr="00905713">
        <w:rPr>
          <w:iCs/>
          <w:color w:val="0000FF"/>
        </w:rPr>
        <w:t xml:space="preserve"> The recipient may submit the budget detail </w:t>
      </w:r>
      <w:r w:rsidR="00BA6538">
        <w:rPr>
          <w:iCs/>
          <w:color w:val="0000FF"/>
        </w:rPr>
        <w:t>as</w:t>
      </w:r>
      <w:r w:rsidR="00905713" w:rsidRPr="00905713">
        <w:rPr>
          <w:iCs/>
          <w:color w:val="0000FF"/>
        </w:rPr>
        <w:t xml:space="preserve"> a separate document. </w:t>
      </w:r>
      <w:r w:rsidR="00905713">
        <w:rPr>
          <w:iCs/>
          <w:color w:val="0000FF"/>
        </w:rPr>
        <w:t xml:space="preserve">See Attachment 5 of the Grant Guidance for an </w:t>
      </w:r>
      <w:r w:rsidR="00FB4F0A">
        <w:rPr>
          <w:iCs/>
          <w:color w:val="0000FF"/>
        </w:rPr>
        <w:t xml:space="preserve">optional </w:t>
      </w:r>
      <w:r w:rsidR="00905713">
        <w:rPr>
          <w:iCs/>
          <w:color w:val="0000FF"/>
        </w:rPr>
        <w:t xml:space="preserve">Excel template.  </w:t>
      </w:r>
    </w:p>
    <w:p w14:paraId="6CB6C8DA" w14:textId="77777777" w:rsidR="00B268B5" w:rsidRDefault="00B268B5" w:rsidP="00581C26">
      <w:pPr>
        <w:pStyle w:val="Header"/>
        <w:tabs>
          <w:tab w:val="clear" w:pos="4320"/>
          <w:tab w:val="clear" w:pos="8640"/>
        </w:tabs>
        <w:rPr>
          <w:b/>
        </w:rPr>
      </w:pPr>
    </w:p>
    <w:p w14:paraId="3B445126" w14:textId="4501D66D" w:rsidR="00581C26" w:rsidRDefault="00CD3ACE" w:rsidP="00581C26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b/>
        </w:rPr>
        <w:t>Summary o</w:t>
      </w:r>
      <w:r w:rsidR="00AF219C">
        <w:rPr>
          <w:b/>
        </w:rPr>
        <w:t>f Staff Funded</w:t>
      </w:r>
      <w:r w:rsidR="00C208BC">
        <w:rPr>
          <w:b/>
        </w:rPr>
        <w:t xml:space="preserve">: </w:t>
      </w:r>
      <w:r w:rsidR="00581C26" w:rsidRPr="00905713">
        <w:rPr>
          <w:iCs/>
          <w:color w:val="0000FF"/>
        </w:rPr>
        <w:t xml:space="preserve">Provide a list of all </w:t>
      </w:r>
      <w:r w:rsidR="009744D9" w:rsidRPr="00905713">
        <w:rPr>
          <w:iCs/>
          <w:color w:val="0000FF"/>
        </w:rPr>
        <w:t xml:space="preserve">positions </w:t>
      </w:r>
      <w:r w:rsidR="00581C26" w:rsidRPr="00905713">
        <w:rPr>
          <w:iCs/>
          <w:color w:val="0000FF"/>
        </w:rPr>
        <w:t>funded either with federal or matching funds that support the objectives/projects listed in the Work</w:t>
      </w:r>
      <w:r w:rsidR="00816EBB">
        <w:rPr>
          <w:iCs/>
          <w:color w:val="0000FF"/>
        </w:rPr>
        <w:t>p</w:t>
      </w:r>
      <w:r w:rsidR="00581C26" w:rsidRPr="00905713">
        <w:rPr>
          <w:iCs/>
          <w:color w:val="0000FF"/>
        </w:rPr>
        <w:t>lan.</w:t>
      </w:r>
      <w:r w:rsidR="00BA6538">
        <w:rPr>
          <w:iCs/>
          <w:color w:val="0000FF"/>
        </w:rPr>
        <w:t xml:space="preserve"> </w:t>
      </w:r>
    </w:p>
    <w:p w14:paraId="70119066" w14:textId="7347BAA0" w:rsidR="002E3505" w:rsidRDefault="002E3505" w:rsidP="00581C26">
      <w:pPr>
        <w:pStyle w:val="Header"/>
        <w:tabs>
          <w:tab w:val="clear" w:pos="4320"/>
          <w:tab w:val="clear" w:pos="8640"/>
        </w:tabs>
        <w:rPr>
          <w:i/>
        </w:rPr>
      </w:pPr>
    </w:p>
    <w:p w14:paraId="027ACE8D" w14:textId="446F7C08" w:rsidR="009B4C18" w:rsidRPr="00132E25" w:rsidRDefault="009B4C18" w:rsidP="009B4C18">
      <w:pPr>
        <w:pStyle w:val="Header"/>
        <w:tabs>
          <w:tab w:val="clear" w:pos="4320"/>
          <w:tab w:val="clear" w:pos="8640"/>
        </w:tabs>
        <w:rPr>
          <w:b/>
          <w:bCs/>
          <w:iCs/>
          <w:u w:val="single"/>
        </w:rPr>
      </w:pPr>
      <w:r w:rsidRPr="00132E25">
        <w:rPr>
          <w:b/>
          <w:bCs/>
          <w:iCs/>
          <w:u w:val="single"/>
        </w:rPr>
        <w:t>Additional Requirements (</w:t>
      </w:r>
      <w:r w:rsidR="006828CA">
        <w:rPr>
          <w:b/>
          <w:bCs/>
          <w:iCs/>
          <w:u w:val="single"/>
        </w:rPr>
        <w:t>R</w:t>
      </w:r>
      <w:r>
        <w:rPr>
          <w:b/>
          <w:bCs/>
          <w:iCs/>
          <w:u w:val="single"/>
        </w:rPr>
        <w:t>equired, when applicable</w:t>
      </w:r>
      <w:r w:rsidR="006828CA">
        <w:rPr>
          <w:b/>
          <w:bCs/>
          <w:iCs/>
          <w:u w:val="single"/>
        </w:rPr>
        <w:t>. Otherwise,</w:t>
      </w:r>
      <w:r w:rsidR="005E4961">
        <w:rPr>
          <w:b/>
          <w:bCs/>
          <w:iCs/>
          <w:u w:val="single"/>
        </w:rPr>
        <w:t xml:space="preserve"> state N/A</w:t>
      </w:r>
      <w:r w:rsidRPr="00132E25">
        <w:rPr>
          <w:b/>
          <w:bCs/>
          <w:iCs/>
          <w:u w:val="single"/>
        </w:rPr>
        <w:t xml:space="preserve">): </w:t>
      </w:r>
    </w:p>
    <w:p w14:paraId="34D877DB" w14:textId="77777777" w:rsidR="005E4961" w:rsidRDefault="009B4C18" w:rsidP="009B4C18">
      <w:pPr>
        <w:pStyle w:val="Header"/>
        <w:rPr>
          <w:iCs/>
        </w:rPr>
      </w:pPr>
      <w:r>
        <w:rPr>
          <w:b/>
          <w:bCs/>
          <w:iCs/>
        </w:rPr>
        <w:t>Conferences and Workshops:</w:t>
      </w:r>
      <w:r>
        <w:rPr>
          <w:iCs/>
        </w:rPr>
        <w:t xml:space="preserve"> </w:t>
      </w:r>
    </w:p>
    <w:p w14:paraId="3C52BB09" w14:textId="728BDC80" w:rsidR="009B4C18" w:rsidRPr="005E4961" w:rsidRDefault="009B4C18" w:rsidP="009B4C18">
      <w:pPr>
        <w:pStyle w:val="Header"/>
        <w:rPr>
          <w:i/>
          <w:color w:val="0000FF"/>
        </w:rPr>
      </w:pPr>
      <w:r w:rsidRPr="005E4961">
        <w:rPr>
          <w:i/>
          <w:color w:val="0000FF"/>
        </w:rPr>
        <w:t xml:space="preserve">If this workplan includes conferences or workshops that the recipient will conduct, the recipient </w:t>
      </w:r>
      <w:r w:rsidRPr="000936F7">
        <w:rPr>
          <w:i/>
          <w:color w:val="0000FF"/>
          <w:u w:val="single"/>
        </w:rPr>
        <w:t>must</w:t>
      </w:r>
      <w:r w:rsidRPr="005E4961">
        <w:rPr>
          <w:i/>
          <w:color w:val="0000FF"/>
        </w:rPr>
        <w:t xml:space="preserve"> respond to each of the following: </w:t>
      </w:r>
    </w:p>
    <w:p w14:paraId="4CDE0A82" w14:textId="77777777" w:rsidR="009B4C18" w:rsidRPr="005E4961" w:rsidRDefault="009B4C18" w:rsidP="009B4C18">
      <w:pPr>
        <w:pStyle w:val="Header"/>
        <w:numPr>
          <w:ilvl w:val="0"/>
          <w:numId w:val="26"/>
        </w:numPr>
        <w:rPr>
          <w:i/>
          <w:color w:val="0000FF"/>
        </w:rPr>
      </w:pPr>
      <w:r w:rsidRPr="005E4961">
        <w:rPr>
          <w:i/>
          <w:color w:val="0000FF"/>
        </w:rPr>
        <w:t xml:space="preserve">Briefly describe the conference or workshop. </w:t>
      </w:r>
    </w:p>
    <w:p w14:paraId="7D45FD95" w14:textId="77777777" w:rsidR="009B4C18" w:rsidRPr="005E4961" w:rsidRDefault="009B4C18" w:rsidP="009B4C18">
      <w:pPr>
        <w:pStyle w:val="Header"/>
        <w:numPr>
          <w:ilvl w:val="0"/>
          <w:numId w:val="26"/>
        </w:numPr>
        <w:rPr>
          <w:i/>
          <w:color w:val="0000FF"/>
        </w:rPr>
      </w:pPr>
      <w:r w:rsidRPr="005E4961">
        <w:rPr>
          <w:i/>
          <w:color w:val="0000FF"/>
        </w:rPr>
        <w:t xml:space="preserve">Who is initiating the conference of workshop? </w:t>
      </w:r>
    </w:p>
    <w:p w14:paraId="011E2D9A" w14:textId="77777777" w:rsidR="009B4C18" w:rsidRPr="005E4961" w:rsidRDefault="009B4C18" w:rsidP="009B4C18">
      <w:pPr>
        <w:pStyle w:val="Header"/>
        <w:numPr>
          <w:ilvl w:val="0"/>
          <w:numId w:val="26"/>
        </w:numPr>
        <w:rPr>
          <w:i/>
          <w:color w:val="0000FF"/>
        </w:rPr>
      </w:pPr>
      <w:r w:rsidRPr="005E4961">
        <w:rPr>
          <w:i/>
          <w:color w:val="0000FF"/>
        </w:rPr>
        <w:t>Whose logo will be on the agenda and conference, workshop, and meeting materials?</w:t>
      </w:r>
    </w:p>
    <w:p w14:paraId="7DC812C8" w14:textId="77777777" w:rsidR="009B4C18" w:rsidRPr="005E4961" w:rsidRDefault="009B4C18" w:rsidP="009B4C18">
      <w:pPr>
        <w:pStyle w:val="Header"/>
        <w:numPr>
          <w:ilvl w:val="0"/>
          <w:numId w:val="26"/>
        </w:numPr>
        <w:rPr>
          <w:i/>
          <w:color w:val="0000FF"/>
        </w:rPr>
      </w:pPr>
      <w:r w:rsidRPr="005E4961">
        <w:rPr>
          <w:i/>
          <w:color w:val="0000FF"/>
        </w:rPr>
        <w:t>What is the expected percentage distribution of the persons attending the conference, workshop, or meeting (i.e., percent of federal, state, local, or public participants)?</w:t>
      </w:r>
    </w:p>
    <w:p w14:paraId="7F857871" w14:textId="77777777" w:rsidR="009B4C18" w:rsidRPr="005E4961" w:rsidRDefault="009B4C18" w:rsidP="009B4C18">
      <w:pPr>
        <w:pStyle w:val="Header"/>
        <w:numPr>
          <w:ilvl w:val="0"/>
          <w:numId w:val="26"/>
        </w:numPr>
        <w:rPr>
          <w:i/>
          <w:color w:val="0000FF"/>
        </w:rPr>
      </w:pPr>
      <w:r w:rsidRPr="005E4961">
        <w:rPr>
          <w:i/>
          <w:color w:val="0000FF"/>
        </w:rPr>
        <w:t>Is the recipient going to conduct the proceedings or analysis/analyses and disseminate this information back to the appropriate state, local, and scientific community?</w:t>
      </w:r>
    </w:p>
    <w:p w14:paraId="3E6A811C" w14:textId="77777777" w:rsidR="009B4C18" w:rsidRPr="005E4961" w:rsidRDefault="009B4C18" w:rsidP="009B4C18">
      <w:pPr>
        <w:pStyle w:val="Header"/>
        <w:numPr>
          <w:ilvl w:val="0"/>
          <w:numId w:val="26"/>
        </w:numPr>
        <w:rPr>
          <w:i/>
          <w:color w:val="0000FF"/>
        </w:rPr>
      </w:pPr>
      <w:r w:rsidRPr="005E4961">
        <w:rPr>
          <w:i/>
          <w:color w:val="0000FF"/>
        </w:rPr>
        <w:t>Does the recipient anticipate any program income being generated from the conference, workshop, or meeting, including registration fees?</w:t>
      </w:r>
    </w:p>
    <w:p w14:paraId="16E7E4F8" w14:textId="77777777" w:rsidR="009B4C18" w:rsidRDefault="009B4C18" w:rsidP="009B4C18">
      <w:pPr>
        <w:pStyle w:val="Header"/>
        <w:rPr>
          <w:i/>
        </w:rPr>
      </w:pPr>
    </w:p>
    <w:p w14:paraId="551454B2" w14:textId="77777777" w:rsidR="005E4961" w:rsidRDefault="009B4C18" w:rsidP="009B4C18">
      <w:pPr>
        <w:pStyle w:val="Header"/>
        <w:rPr>
          <w:i/>
        </w:rPr>
      </w:pPr>
      <w:r w:rsidRPr="008C5807">
        <w:rPr>
          <w:b/>
          <w:bCs/>
          <w:i/>
        </w:rPr>
        <w:t>Meals</w:t>
      </w:r>
      <w:r>
        <w:rPr>
          <w:b/>
          <w:bCs/>
          <w:i/>
        </w:rPr>
        <w:t xml:space="preserve"> and </w:t>
      </w:r>
      <w:r w:rsidRPr="008C5807">
        <w:rPr>
          <w:b/>
          <w:bCs/>
          <w:i/>
        </w:rPr>
        <w:t>Refreshments:</w:t>
      </w:r>
      <w:r w:rsidRPr="005C135C">
        <w:rPr>
          <w:i/>
        </w:rPr>
        <w:t xml:space="preserve"> </w:t>
      </w:r>
    </w:p>
    <w:p w14:paraId="3DC1D4C3" w14:textId="7A971095" w:rsidR="009B4C18" w:rsidRPr="005E4961" w:rsidRDefault="009B4C18" w:rsidP="009B4C18">
      <w:pPr>
        <w:pStyle w:val="Header"/>
        <w:rPr>
          <w:i/>
          <w:color w:val="0000FF"/>
        </w:rPr>
      </w:pPr>
      <w:r w:rsidRPr="005E4961">
        <w:rPr>
          <w:i/>
          <w:color w:val="0000FF"/>
        </w:rPr>
        <w:t xml:space="preserve">If this workplan or budget detail includes activities during which meals and/or light refreshments will be provided, the recipient </w:t>
      </w:r>
      <w:r w:rsidRPr="000936F7">
        <w:rPr>
          <w:i/>
          <w:color w:val="0000FF"/>
          <w:u w:val="single"/>
        </w:rPr>
        <w:t>must</w:t>
      </w:r>
      <w:r w:rsidRPr="005E4961">
        <w:rPr>
          <w:i/>
          <w:color w:val="0000FF"/>
        </w:rPr>
        <w:t xml:space="preserve"> provide a narrative response to address each of the following:  </w:t>
      </w:r>
    </w:p>
    <w:p w14:paraId="5947B0BE" w14:textId="540ACF5C" w:rsidR="009B4C18" w:rsidRPr="005E4961" w:rsidRDefault="009B4C18" w:rsidP="00A70E26">
      <w:pPr>
        <w:pStyle w:val="Header"/>
        <w:numPr>
          <w:ilvl w:val="0"/>
          <w:numId w:val="28"/>
        </w:numPr>
        <w:rPr>
          <w:i/>
          <w:color w:val="0000FF"/>
        </w:rPr>
      </w:pPr>
      <w:r w:rsidRPr="005E4961">
        <w:rPr>
          <w:i/>
          <w:color w:val="0000FF"/>
        </w:rPr>
        <w:t>Briefly describe the event where meals and/or light refreshments will be provided and provide an estimated cost for the event.</w:t>
      </w:r>
    </w:p>
    <w:p w14:paraId="2E546123" w14:textId="77777777" w:rsidR="009B4C18" w:rsidRPr="005E4961" w:rsidRDefault="009B4C18" w:rsidP="009B4C18">
      <w:pPr>
        <w:pStyle w:val="Header"/>
        <w:numPr>
          <w:ilvl w:val="0"/>
          <w:numId w:val="27"/>
        </w:numPr>
        <w:rPr>
          <w:i/>
          <w:color w:val="0000FF"/>
        </w:rPr>
      </w:pPr>
      <w:r w:rsidRPr="005E4961">
        <w:rPr>
          <w:i/>
          <w:color w:val="0000FF"/>
        </w:rPr>
        <w:t xml:space="preserve">Will those attending the event receive a per diem financed through grant funds? </w:t>
      </w:r>
    </w:p>
    <w:p w14:paraId="761F35B5" w14:textId="77777777" w:rsidR="009B4C18" w:rsidRPr="005E4961" w:rsidRDefault="009B4C18" w:rsidP="009B4C18">
      <w:pPr>
        <w:pStyle w:val="Header"/>
        <w:numPr>
          <w:ilvl w:val="0"/>
          <w:numId w:val="27"/>
        </w:numPr>
        <w:rPr>
          <w:i/>
          <w:color w:val="0000FF"/>
        </w:rPr>
      </w:pPr>
      <w:r w:rsidRPr="005E4961">
        <w:rPr>
          <w:i/>
          <w:color w:val="0000FF"/>
        </w:rPr>
        <w:t xml:space="preserve">Why is the provision of light refreshments and/or meals necessary to achieve the objectives of the assistance agreement? </w:t>
      </w:r>
    </w:p>
    <w:p w14:paraId="265C5139" w14:textId="490A4192" w:rsidR="009B4C18" w:rsidRPr="005E4961" w:rsidRDefault="009B4C18" w:rsidP="009B4C18">
      <w:pPr>
        <w:pStyle w:val="Header"/>
        <w:numPr>
          <w:ilvl w:val="0"/>
          <w:numId w:val="27"/>
        </w:numPr>
        <w:rPr>
          <w:i/>
          <w:color w:val="0000FF"/>
        </w:rPr>
      </w:pPr>
      <w:r w:rsidRPr="005E4961">
        <w:rPr>
          <w:i/>
          <w:color w:val="0000FF"/>
        </w:rPr>
        <w:t>Why is the provision of light refreshments and/or meals necessary to achieve the objectives of the event?</w:t>
      </w:r>
    </w:p>
    <w:p w14:paraId="713D8B4B" w14:textId="1DF85D29" w:rsidR="002E3505" w:rsidRPr="005E4961" w:rsidRDefault="009B4C18" w:rsidP="00581C26">
      <w:pPr>
        <w:pStyle w:val="Header"/>
        <w:numPr>
          <w:ilvl w:val="0"/>
          <w:numId w:val="27"/>
        </w:numPr>
        <w:rPr>
          <w:i/>
          <w:color w:val="0000FF"/>
        </w:rPr>
      </w:pPr>
      <w:r w:rsidRPr="005E4961">
        <w:rPr>
          <w:i/>
          <w:color w:val="0000FF"/>
        </w:rPr>
        <w:t xml:space="preserve">When will meals and/or light refreshments be made available (before, during, or after the event)? </w:t>
      </w:r>
    </w:p>
    <w:sectPr w:rsidR="002E3505" w:rsidRPr="005E4961" w:rsidSect="00FA18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E12F" w14:textId="77777777" w:rsidR="0039067F" w:rsidRDefault="0039067F">
      <w:r>
        <w:separator/>
      </w:r>
    </w:p>
  </w:endnote>
  <w:endnote w:type="continuationSeparator" w:id="0">
    <w:p w14:paraId="6DDD10E1" w14:textId="77777777" w:rsidR="0039067F" w:rsidRDefault="0039067F">
      <w:r>
        <w:continuationSeparator/>
      </w:r>
    </w:p>
  </w:endnote>
  <w:endnote w:type="continuationNotice" w:id="1">
    <w:p w14:paraId="5CC883C0" w14:textId="77777777" w:rsidR="008C452D" w:rsidRDefault="008C4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F6FD" w14:textId="77777777" w:rsidR="00B14C58" w:rsidRDefault="00B14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D5D" w14:textId="514D5138" w:rsidR="00120C86" w:rsidRPr="00354E39" w:rsidRDefault="00F56CFB" w:rsidP="009E64E2">
    <w:pPr>
      <w:pStyle w:val="Footer"/>
      <w:tabs>
        <w:tab w:val="clear" w:pos="4320"/>
        <w:tab w:val="clear" w:pos="8640"/>
        <w:tab w:val="left" w:pos="3170"/>
      </w:tabs>
      <w:rPr>
        <w:i/>
        <w:iCs/>
        <w:sz w:val="22"/>
        <w:szCs w:val="22"/>
      </w:rPr>
    </w:pPr>
    <w:r w:rsidRPr="00123914">
      <w:rPr>
        <w:i/>
        <w:iCs/>
        <w:sz w:val="22"/>
        <w:szCs w:val="22"/>
      </w:rPr>
      <w:t xml:space="preserve">Revised </w:t>
    </w:r>
    <w:r w:rsidR="00B14C58">
      <w:rPr>
        <w:i/>
        <w:iCs/>
        <w:sz w:val="22"/>
        <w:szCs w:val="22"/>
      </w:rPr>
      <w:t>May</w:t>
    </w:r>
    <w:r w:rsidR="00DF2065">
      <w:rPr>
        <w:i/>
        <w:iCs/>
        <w:sz w:val="22"/>
        <w:szCs w:val="22"/>
      </w:rPr>
      <w:t xml:space="preserve"> 2025</w:t>
    </w:r>
    <w:r w:rsidR="009E64E2">
      <w:rPr>
        <w:i/>
        <w:iCs/>
        <w:color w:val="FF0000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5F90" w14:textId="77777777" w:rsidR="00B14C58" w:rsidRDefault="00B14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9BFA" w14:textId="77777777" w:rsidR="0039067F" w:rsidRDefault="0039067F">
      <w:r>
        <w:separator/>
      </w:r>
    </w:p>
  </w:footnote>
  <w:footnote w:type="continuationSeparator" w:id="0">
    <w:p w14:paraId="3CCCD580" w14:textId="77777777" w:rsidR="0039067F" w:rsidRDefault="0039067F">
      <w:r>
        <w:continuationSeparator/>
      </w:r>
    </w:p>
  </w:footnote>
  <w:footnote w:type="continuationNotice" w:id="1">
    <w:p w14:paraId="36886055" w14:textId="77777777" w:rsidR="008C452D" w:rsidRDefault="008C45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2C49" w14:textId="77777777" w:rsidR="00B14C58" w:rsidRDefault="00B14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85D5" w14:textId="29DB6496" w:rsidR="00D277DE" w:rsidRPr="00F35D0A" w:rsidRDefault="00D277DE" w:rsidP="00D277DE">
    <w:pPr>
      <w:pStyle w:val="Header"/>
      <w:jc w:val="right"/>
      <w:rPr>
        <w:rFonts w:asciiTheme="minorHAnsi" w:hAnsiTheme="minorHAnsi" w:cstheme="minorHAnsi"/>
        <w:i/>
        <w:iCs/>
        <w:sz w:val="22"/>
        <w:szCs w:val="28"/>
      </w:rPr>
    </w:pPr>
    <w:r w:rsidRPr="00F35D0A">
      <w:rPr>
        <w:rFonts w:asciiTheme="minorHAnsi" w:hAnsiTheme="minorHAnsi" w:cstheme="minorHAnsi"/>
        <w:i/>
        <w:iCs/>
        <w:sz w:val="22"/>
        <w:szCs w:val="28"/>
      </w:rPr>
      <w:t xml:space="preserve">Attachment </w:t>
    </w:r>
    <w:r>
      <w:rPr>
        <w:rFonts w:asciiTheme="minorHAnsi" w:hAnsiTheme="minorHAnsi" w:cstheme="minorHAnsi"/>
        <w:i/>
        <w:iCs/>
        <w:sz w:val="22"/>
        <w:szCs w:val="28"/>
      </w:rPr>
      <w:t>1</w:t>
    </w:r>
    <w:r w:rsidRPr="00F35D0A">
      <w:rPr>
        <w:rFonts w:asciiTheme="minorHAnsi" w:hAnsiTheme="minorHAnsi" w:cstheme="minorHAnsi"/>
        <w:i/>
        <w:iCs/>
        <w:sz w:val="22"/>
        <w:szCs w:val="28"/>
      </w:rPr>
      <w:t xml:space="preserve"> (Page </w:t>
    </w:r>
    <w:r w:rsidRPr="00F35D0A">
      <w:rPr>
        <w:rFonts w:asciiTheme="minorHAnsi" w:hAnsiTheme="minorHAnsi" w:cstheme="minorHAnsi"/>
        <w:i/>
        <w:iCs/>
        <w:sz w:val="22"/>
        <w:szCs w:val="28"/>
      </w:rPr>
      <w:fldChar w:fldCharType="begin"/>
    </w:r>
    <w:r w:rsidRPr="00F35D0A">
      <w:rPr>
        <w:rFonts w:asciiTheme="minorHAnsi" w:hAnsiTheme="minorHAnsi" w:cstheme="minorHAnsi"/>
        <w:i/>
        <w:iCs/>
        <w:sz w:val="22"/>
        <w:szCs w:val="28"/>
      </w:rPr>
      <w:instrText xml:space="preserve"> PAGE </w:instrText>
    </w:r>
    <w:r w:rsidRPr="00F35D0A">
      <w:rPr>
        <w:rFonts w:asciiTheme="minorHAnsi" w:hAnsiTheme="minorHAnsi" w:cstheme="minorHAnsi"/>
        <w:i/>
        <w:iCs/>
        <w:sz w:val="22"/>
        <w:szCs w:val="28"/>
      </w:rPr>
      <w:fldChar w:fldCharType="separate"/>
    </w:r>
    <w:r>
      <w:rPr>
        <w:rFonts w:asciiTheme="minorHAnsi" w:hAnsiTheme="minorHAnsi" w:cstheme="minorHAnsi"/>
        <w:i/>
        <w:iCs/>
        <w:sz w:val="22"/>
        <w:szCs w:val="28"/>
      </w:rPr>
      <w:t>1</w:t>
    </w:r>
    <w:r w:rsidRPr="00F35D0A">
      <w:rPr>
        <w:rFonts w:asciiTheme="minorHAnsi" w:hAnsiTheme="minorHAnsi" w:cstheme="minorHAnsi"/>
        <w:i/>
        <w:iCs/>
        <w:sz w:val="22"/>
        <w:szCs w:val="28"/>
      </w:rPr>
      <w:fldChar w:fldCharType="end"/>
    </w:r>
    <w:r w:rsidRPr="00F35D0A">
      <w:rPr>
        <w:rFonts w:asciiTheme="minorHAnsi" w:hAnsiTheme="minorHAnsi" w:cstheme="minorHAnsi"/>
        <w:i/>
        <w:iCs/>
        <w:sz w:val="22"/>
        <w:szCs w:val="28"/>
      </w:rPr>
      <w:t xml:space="preserve"> of </w:t>
    </w:r>
    <w:r w:rsidRPr="00F35D0A">
      <w:rPr>
        <w:rFonts w:asciiTheme="minorHAnsi" w:hAnsiTheme="minorHAnsi" w:cstheme="minorHAnsi"/>
        <w:i/>
        <w:iCs/>
        <w:sz w:val="22"/>
        <w:szCs w:val="28"/>
      </w:rPr>
      <w:fldChar w:fldCharType="begin"/>
    </w:r>
    <w:r w:rsidRPr="00F35D0A">
      <w:rPr>
        <w:rFonts w:asciiTheme="minorHAnsi" w:hAnsiTheme="minorHAnsi" w:cstheme="minorHAnsi"/>
        <w:i/>
        <w:iCs/>
        <w:sz w:val="22"/>
        <w:szCs w:val="28"/>
      </w:rPr>
      <w:instrText xml:space="preserve"> NUMPAGES </w:instrText>
    </w:r>
    <w:r w:rsidRPr="00F35D0A">
      <w:rPr>
        <w:rFonts w:asciiTheme="minorHAnsi" w:hAnsiTheme="minorHAnsi" w:cstheme="minorHAnsi"/>
        <w:i/>
        <w:iCs/>
        <w:sz w:val="22"/>
        <w:szCs w:val="28"/>
      </w:rPr>
      <w:fldChar w:fldCharType="separate"/>
    </w:r>
    <w:r>
      <w:rPr>
        <w:rFonts w:asciiTheme="minorHAnsi" w:hAnsiTheme="minorHAnsi" w:cstheme="minorHAnsi"/>
        <w:i/>
        <w:iCs/>
        <w:sz w:val="22"/>
        <w:szCs w:val="28"/>
      </w:rPr>
      <w:t>4</w:t>
    </w:r>
    <w:r w:rsidRPr="00F35D0A">
      <w:rPr>
        <w:rFonts w:asciiTheme="minorHAnsi" w:hAnsiTheme="minorHAnsi" w:cstheme="minorHAnsi"/>
        <w:i/>
        <w:iCs/>
        <w:sz w:val="22"/>
        <w:szCs w:val="28"/>
      </w:rPr>
      <w:fldChar w:fldCharType="end"/>
    </w:r>
    <w:r w:rsidRPr="00F35D0A">
      <w:rPr>
        <w:rFonts w:asciiTheme="minorHAnsi" w:hAnsiTheme="minorHAnsi" w:cstheme="minorHAnsi"/>
        <w:i/>
        <w:iCs/>
        <w:sz w:val="22"/>
        <w:szCs w:val="28"/>
      </w:rPr>
      <w:t>)</w:t>
    </w:r>
  </w:p>
  <w:p w14:paraId="6D8B6A5B" w14:textId="77777777" w:rsidR="00120C86" w:rsidRPr="00D277DE" w:rsidRDefault="00120C86" w:rsidP="00D27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9786" w14:textId="77777777" w:rsidR="00B14C58" w:rsidRDefault="00B1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3CB"/>
    <w:multiLevelType w:val="hybridMultilevel"/>
    <w:tmpl w:val="941E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2B8"/>
    <w:multiLevelType w:val="hybridMultilevel"/>
    <w:tmpl w:val="3BB0200E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08F2"/>
    <w:multiLevelType w:val="hybridMultilevel"/>
    <w:tmpl w:val="365CCE64"/>
    <w:lvl w:ilvl="0" w:tplc="B71060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22F64"/>
    <w:multiLevelType w:val="hybridMultilevel"/>
    <w:tmpl w:val="8C564326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A7BB5"/>
    <w:multiLevelType w:val="hybridMultilevel"/>
    <w:tmpl w:val="50B6B8C6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23B58"/>
    <w:multiLevelType w:val="hybridMultilevel"/>
    <w:tmpl w:val="9EF48F62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E08F9"/>
    <w:multiLevelType w:val="hybridMultilevel"/>
    <w:tmpl w:val="B260AEEA"/>
    <w:lvl w:ilvl="0" w:tplc="21BEEA5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E9A2F93"/>
    <w:multiLevelType w:val="hybridMultilevel"/>
    <w:tmpl w:val="BE1E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24C"/>
    <w:multiLevelType w:val="hybridMultilevel"/>
    <w:tmpl w:val="0E287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21082"/>
    <w:multiLevelType w:val="hybridMultilevel"/>
    <w:tmpl w:val="FD94ACA0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348FF"/>
    <w:multiLevelType w:val="hybridMultilevel"/>
    <w:tmpl w:val="263292A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0A73C11"/>
    <w:multiLevelType w:val="hybridMultilevel"/>
    <w:tmpl w:val="3558EFC8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E33AB"/>
    <w:multiLevelType w:val="hybridMultilevel"/>
    <w:tmpl w:val="66CAAED0"/>
    <w:lvl w:ilvl="0" w:tplc="B71060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6CE2"/>
    <w:multiLevelType w:val="hybridMultilevel"/>
    <w:tmpl w:val="D8A24DD2"/>
    <w:lvl w:ilvl="0" w:tplc="21BEEA5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ED062FF"/>
    <w:multiLevelType w:val="hybridMultilevel"/>
    <w:tmpl w:val="16C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80873"/>
    <w:multiLevelType w:val="hybridMultilevel"/>
    <w:tmpl w:val="9D3A34BE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B7BB1"/>
    <w:multiLevelType w:val="hybridMultilevel"/>
    <w:tmpl w:val="EB38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B5559"/>
    <w:multiLevelType w:val="hybridMultilevel"/>
    <w:tmpl w:val="98C40544"/>
    <w:lvl w:ilvl="0" w:tplc="04090011">
      <w:start w:val="1"/>
      <w:numFmt w:val="decimal"/>
      <w:lvlText w:val="%1)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AFF24866">
      <w:start w:val="1"/>
      <w:numFmt w:val="upperLetter"/>
      <w:lvlText w:val="%2.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2" w:tplc="521A394E">
      <w:start w:val="1"/>
      <w:numFmt w:val="decimal"/>
      <w:lvlText w:val="%3.)"/>
      <w:lvlJc w:val="left"/>
      <w:pPr>
        <w:tabs>
          <w:tab w:val="num" w:pos="2222"/>
        </w:tabs>
        <w:ind w:left="222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2"/>
        </w:tabs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2"/>
        </w:tabs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2"/>
        </w:tabs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2"/>
        </w:tabs>
        <w:ind w:left="6362" w:hanging="180"/>
      </w:pPr>
    </w:lvl>
  </w:abstractNum>
  <w:abstractNum w:abstractNumId="18" w15:restartNumberingAfterBreak="0">
    <w:nsid w:val="5B0D3F77"/>
    <w:multiLevelType w:val="hybridMultilevel"/>
    <w:tmpl w:val="9AFC44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EACC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AB2F44"/>
    <w:multiLevelType w:val="hybridMultilevel"/>
    <w:tmpl w:val="EA102866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B163F"/>
    <w:multiLevelType w:val="hybridMultilevel"/>
    <w:tmpl w:val="41A26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2E4396"/>
    <w:multiLevelType w:val="hybridMultilevel"/>
    <w:tmpl w:val="4272631E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95E38"/>
    <w:multiLevelType w:val="hybridMultilevel"/>
    <w:tmpl w:val="93F0E936"/>
    <w:lvl w:ilvl="0" w:tplc="21BEEA5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8AD6F87"/>
    <w:multiLevelType w:val="hybridMultilevel"/>
    <w:tmpl w:val="CF72DB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E13B83"/>
    <w:multiLevelType w:val="hybridMultilevel"/>
    <w:tmpl w:val="7AFA538E"/>
    <w:lvl w:ilvl="0" w:tplc="FA5AF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A54BC"/>
    <w:multiLevelType w:val="hybridMultilevel"/>
    <w:tmpl w:val="D07A8BA8"/>
    <w:lvl w:ilvl="0" w:tplc="04090011">
      <w:start w:val="1"/>
      <w:numFmt w:val="decimal"/>
      <w:lvlText w:val="%1)"/>
      <w:lvlJc w:val="left"/>
      <w:pPr>
        <w:tabs>
          <w:tab w:val="num" w:pos="716"/>
        </w:tabs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6" w15:restartNumberingAfterBreak="0">
    <w:nsid w:val="71244FF9"/>
    <w:multiLevelType w:val="hybridMultilevel"/>
    <w:tmpl w:val="6F0EE5C2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219C9"/>
    <w:multiLevelType w:val="hybridMultilevel"/>
    <w:tmpl w:val="F88A7340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F45C3"/>
    <w:multiLevelType w:val="hybridMultilevel"/>
    <w:tmpl w:val="16C6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49183">
    <w:abstractNumId w:val="17"/>
  </w:num>
  <w:num w:numId="2" w16cid:durableId="1905680310">
    <w:abstractNumId w:val="25"/>
  </w:num>
  <w:num w:numId="3" w16cid:durableId="1422876131">
    <w:abstractNumId w:val="2"/>
  </w:num>
  <w:num w:numId="4" w16cid:durableId="1769765245">
    <w:abstractNumId w:val="12"/>
  </w:num>
  <w:num w:numId="5" w16cid:durableId="2131824029">
    <w:abstractNumId w:val="18"/>
  </w:num>
  <w:num w:numId="6" w16cid:durableId="238053104">
    <w:abstractNumId w:val="23"/>
  </w:num>
  <w:num w:numId="7" w16cid:durableId="1785692069">
    <w:abstractNumId w:val="8"/>
  </w:num>
  <w:num w:numId="8" w16cid:durableId="619261128">
    <w:abstractNumId w:val="26"/>
  </w:num>
  <w:num w:numId="9" w16cid:durableId="638540324">
    <w:abstractNumId w:val="11"/>
  </w:num>
  <w:num w:numId="10" w16cid:durableId="278991376">
    <w:abstractNumId w:val="5"/>
  </w:num>
  <w:num w:numId="11" w16cid:durableId="836846520">
    <w:abstractNumId w:val="21"/>
  </w:num>
  <w:num w:numId="12" w16cid:durableId="731545430">
    <w:abstractNumId w:val="19"/>
  </w:num>
  <w:num w:numId="13" w16cid:durableId="1261841088">
    <w:abstractNumId w:val="27"/>
  </w:num>
  <w:num w:numId="14" w16cid:durableId="1131360135">
    <w:abstractNumId w:val="15"/>
  </w:num>
  <w:num w:numId="15" w16cid:durableId="1053385900">
    <w:abstractNumId w:val="9"/>
  </w:num>
  <w:num w:numId="16" w16cid:durableId="1690838764">
    <w:abstractNumId w:val="4"/>
  </w:num>
  <w:num w:numId="17" w16cid:durableId="1743526709">
    <w:abstractNumId w:val="1"/>
  </w:num>
  <w:num w:numId="18" w16cid:durableId="36702939">
    <w:abstractNumId w:val="3"/>
  </w:num>
  <w:num w:numId="19" w16cid:durableId="1960642582">
    <w:abstractNumId w:val="13"/>
  </w:num>
  <w:num w:numId="20" w16cid:durableId="590773817">
    <w:abstractNumId w:val="22"/>
  </w:num>
  <w:num w:numId="21" w16cid:durableId="248126076">
    <w:abstractNumId w:val="6"/>
  </w:num>
  <w:num w:numId="22" w16cid:durableId="819809085">
    <w:abstractNumId w:val="10"/>
  </w:num>
  <w:num w:numId="23" w16cid:durableId="1255435047">
    <w:abstractNumId w:val="24"/>
  </w:num>
  <w:num w:numId="24" w16cid:durableId="3943256">
    <w:abstractNumId w:val="28"/>
  </w:num>
  <w:num w:numId="25" w16cid:durableId="473910840">
    <w:abstractNumId w:val="7"/>
  </w:num>
  <w:num w:numId="26" w16cid:durableId="984969090">
    <w:abstractNumId w:val="14"/>
  </w:num>
  <w:num w:numId="27" w16cid:durableId="691149646">
    <w:abstractNumId w:val="0"/>
  </w:num>
  <w:num w:numId="28" w16cid:durableId="213733342">
    <w:abstractNumId w:val="16"/>
  </w:num>
  <w:num w:numId="29" w16cid:durableId="16576062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1208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D1"/>
    <w:rsid w:val="00004619"/>
    <w:rsid w:val="00004B53"/>
    <w:rsid w:val="00006EEE"/>
    <w:rsid w:val="00011E64"/>
    <w:rsid w:val="0002077E"/>
    <w:rsid w:val="00027ABF"/>
    <w:rsid w:val="00040A67"/>
    <w:rsid w:val="0004247B"/>
    <w:rsid w:val="00043501"/>
    <w:rsid w:val="00062470"/>
    <w:rsid w:val="00064B81"/>
    <w:rsid w:val="000672B5"/>
    <w:rsid w:val="00075076"/>
    <w:rsid w:val="00075A17"/>
    <w:rsid w:val="00083003"/>
    <w:rsid w:val="00083214"/>
    <w:rsid w:val="000849D0"/>
    <w:rsid w:val="00092633"/>
    <w:rsid w:val="0009336B"/>
    <w:rsid w:val="000936F7"/>
    <w:rsid w:val="000936FC"/>
    <w:rsid w:val="000944E1"/>
    <w:rsid w:val="00095281"/>
    <w:rsid w:val="000A091B"/>
    <w:rsid w:val="000A1F9D"/>
    <w:rsid w:val="000A23BF"/>
    <w:rsid w:val="000A26D6"/>
    <w:rsid w:val="000A27E9"/>
    <w:rsid w:val="000A3879"/>
    <w:rsid w:val="000A489C"/>
    <w:rsid w:val="000A7A84"/>
    <w:rsid w:val="000B31BD"/>
    <w:rsid w:val="000B4666"/>
    <w:rsid w:val="000C1481"/>
    <w:rsid w:val="000C76D1"/>
    <w:rsid w:val="000D21D9"/>
    <w:rsid w:val="000D3DBA"/>
    <w:rsid w:val="000D5A39"/>
    <w:rsid w:val="000D5FB2"/>
    <w:rsid w:val="000D68F1"/>
    <w:rsid w:val="000D6CD8"/>
    <w:rsid w:val="000D73BA"/>
    <w:rsid w:val="000E20E7"/>
    <w:rsid w:val="000E48A5"/>
    <w:rsid w:val="000E58E3"/>
    <w:rsid w:val="000E67FA"/>
    <w:rsid w:val="000E7033"/>
    <w:rsid w:val="000E74A1"/>
    <w:rsid w:val="000F07D6"/>
    <w:rsid w:val="000F7F41"/>
    <w:rsid w:val="0010053D"/>
    <w:rsid w:val="00102D18"/>
    <w:rsid w:val="001120B2"/>
    <w:rsid w:val="00114F44"/>
    <w:rsid w:val="0011569E"/>
    <w:rsid w:val="0012012C"/>
    <w:rsid w:val="001202E6"/>
    <w:rsid w:val="00120C86"/>
    <w:rsid w:val="0012138F"/>
    <w:rsid w:val="00123914"/>
    <w:rsid w:val="00127AF7"/>
    <w:rsid w:val="00131B89"/>
    <w:rsid w:val="00132818"/>
    <w:rsid w:val="0014221C"/>
    <w:rsid w:val="00142863"/>
    <w:rsid w:val="00143142"/>
    <w:rsid w:val="00143A64"/>
    <w:rsid w:val="001453A9"/>
    <w:rsid w:val="001540E4"/>
    <w:rsid w:val="00155816"/>
    <w:rsid w:val="0016009A"/>
    <w:rsid w:val="00165CCD"/>
    <w:rsid w:val="00166B59"/>
    <w:rsid w:val="00173C03"/>
    <w:rsid w:val="001808E1"/>
    <w:rsid w:val="00184779"/>
    <w:rsid w:val="00185696"/>
    <w:rsid w:val="00185E0D"/>
    <w:rsid w:val="00187006"/>
    <w:rsid w:val="00190451"/>
    <w:rsid w:val="00191DAB"/>
    <w:rsid w:val="001958C4"/>
    <w:rsid w:val="001A211F"/>
    <w:rsid w:val="001A28EE"/>
    <w:rsid w:val="001A2FF6"/>
    <w:rsid w:val="001A53DF"/>
    <w:rsid w:val="001A6866"/>
    <w:rsid w:val="001A7FD1"/>
    <w:rsid w:val="001C0DBA"/>
    <w:rsid w:val="001C2768"/>
    <w:rsid w:val="001C2A4A"/>
    <w:rsid w:val="001C37DE"/>
    <w:rsid w:val="001C3FC5"/>
    <w:rsid w:val="001C7F8A"/>
    <w:rsid w:val="001D23CA"/>
    <w:rsid w:val="001D43AC"/>
    <w:rsid w:val="001D49C0"/>
    <w:rsid w:val="001F24EB"/>
    <w:rsid w:val="001F5041"/>
    <w:rsid w:val="001F6941"/>
    <w:rsid w:val="0020044E"/>
    <w:rsid w:val="0020278B"/>
    <w:rsid w:val="00202D5F"/>
    <w:rsid w:val="002040FE"/>
    <w:rsid w:val="00204965"/>
    <w:rsid w:val="00205328"/>
    <w:rsid w:val="00214F35"/>
    <w:rsid w:val="0021500D"/>
    <w:rsid w:val="00222ED4"/>
    <w:rsid w:val="002234CB"/>
    <w:rsid w:val="002325D5"/>
    <w:rsid w:val="002334BD"/>
    <w:rsid w:val="00250EDB"/>
    <w:rsid w:val="0025110B"/>
    <w:rsid w:val="00252A39"/>
    <w:rsid w:val="00253EA9"/>
    <w:rsid w:val="00261322"/>
    <w:rsid w:val="002623E8"/>
    <w:rsid w:val="002661F8"/>
    <w:rsid w:val="00266F1D"/>
    <w:rsid w:val="00272B84"/>
    <w:rsid w:val="00275EA4"/>
    <w:rsid w:val="00276171"/>
    <w:rsid w:val="00280A25"/>
    <w:rsid w:val="0029134E"/>
    <w:rsid w:val="002A0DB0"/>
    <w:rsid w:val="002A1F2E"/>
    <w:rsid w:val="002A403C"/>
    <w:rsid w:val="002B1AC0"/>
    <w:rsid w:val="002B38A2"/>
    <w:rsid w:val="002B5F8C"/>
    <w:rsid w:val="002C2BE3"/>
    <w:rsid w:val="002C4F19"/>
    <w:rsid w:val="002C5A7C"/>
    <w:rsid w:val="002C6227"/>
    <w:rsid w:val="002C7AEA"/>
    <w:rsid w:val="002D18D2"/>
    <w:rsid w:val="002D341E"/>
    <w:rsid w:val="002D4B8A"/>
    <w:rsid w:val="002E18AF"/>
    <w:rsid w:val="002E3505"/>
    <w:rsid w:val="002E5269"/>
    <w:rsid w:val="002F2C2C"/>
    <w:rsid w:val="00310639"/>
    <w:rsid w:val="00315537"/>
    <w:rsid w:val="00321865"/>
    <w:rsid w:val="003228A2"/>
    <w:rsid w:val="00323C40"/>
    <w:rsid w:val="00324EF3"/>
    <w:rsid w:val="00327365"/>
    <w:rsid w:val="00327A0E"/>
    <w:rsid w:val="00331F75"/>
    <w:rsid w:val="003356B2"/>
    <w:rsid w:val="00335C99"/>
    <w:rsid w:val="00342330"/>
    <w:rsid w:val="00354E39"/>
    <w:rsid w:val="00366B8B"/>
    <w:rsid w:val="0037015E"/>
    <w:rsid w:val="00371BF3"/>
    <w:rsid w:val="0038199D"/>
    <w:rsid w:val="00387AAF"/>
    <w:rsid w:val="00387FC8"/>
    <w:rsid w:val="0039067F"/>
    <w:rsid w:val="00390FC9"/>
    <w:rsid w:val="0039348A"/>
    <w:rsid w:val="00396F36"/>
    <w:rsid w:val="003A29CD"/>
    <w:rsid w:val="003A44AD"/>
    <w:rsid w:val="003A4B90"/>
    <w:rsid w:val="003B26AF"/>
    <w:rsid w:val="003B7292"/>
    <w:rsid w:val="003B7446"/>
    <w:rsid w:val="003C271C"/>
    <w:rsid w:val="003C3E27"/>
    <w:rsid w:val="003C4042"/>
    <w:rsid w:val="003C513E"/>
    <w:rsid w:val="003D0B09"/>
    <w:rsid w:val="003D1451"/>
    <w:rsid w:val="003D2A91"/>
    <w:rsid w:val="003E1FEF"/>
    <w:rsid w:val="003E495F"/>
    <w:rsid w:val="003F121F"/>
    <w:rsid w:val="003F78C7"/>
    <w:rsid w:val="00403CF1"/>
    <w:rsid w:val="00410921"/>
    <w:rsid w:val="00413B43"/>
    <w:rsid w:val="004140D8"/>
    <w:rsid w:val="00414668"/>
    <w:rsid w:val="00416B4B"/>
    <w:rsid w:val="00425046"/>
    <w:rsid w:val="004250B9"/>
    <w:rsid w:val="004264C0"/>
    <w:rsid w:val="00426AB5"/>
    <w:rsid w:val="0042771A"/>
    <w:rsid w:val="00434DA8"/>
    <w:rsid w:val="00436ECB"/>
    <w:rsid w:val="004444E5"/>
    <w:rsid w:val="004453FB"/>
    <w:rsid w:val="00451DEB"/>
    <w:rsid w:val="0045488B"/>
    <w:rsid w:val="00454C27"/>
    <w:rsid w:val="00457A2F"/>
    <w:rsid w:val="00457AE7"/>
    <w:rsid w:val="00463B26"/>
    <w:rsid w:val="00463C94"/>
    <w:rsid w:val="00464669"/>
    <w:rsid w:val="00465CB6"/>
    <w:rsid w:val="00473A56"/>
    <w:rsid w:val="00474106"/>
    <w:rsid w:val="00474C69"/>
    <w:rsid w:val="00475202"/>
    <w:rsid w:val="004772FE"/>
    <w:rsid w:val="00480FFB"/>
    <w:rsid w:val="004867AF"/>
    <w:rsid w:val="00486FD3"/>
    <w:rsid w:val="0049232B"/>
    <w:rsid w:val="004A35AE"/>
    <w:rsid w:val="004A4FEA"/>
    <w:rsid w:val="004C0F1D"/>
    <w:rsid w:val="004C1252"/>
    <w:rsid w:val="004C73C7"/>
    <w:rsid w:val="004D607C"/>
    <w:rsid w:val="004E0FC0"/>
    <w:rsid w:val="004E1766"/>
    <w:rsid w:val="004E1B61"/>
    <w:rsid w:val="004E4D55"/>
    <w:rsid w:val="004E5047"/>
    <w:rsid w:val="004E53DF"/>
    <w:rsid w:val="004E6138"/>
    <w:rsid w:val="004F071C"/>
    <w:rsid w:val="004F175F"/>
    <w:rsid w:val="004F4FEA"/>
    <w:rsid w:val="004F65D7"/>
    <w:rsid w:val="00500BC2"/>
    <w:rsid w:val="00505C0C"/>
    <w:rsid w:val="0051612B"/>
    <w:rsid w:val="00517E3F"/>
    <w:rsid w:val="00520314"/>
    <w:rsid w:val="00520D60"/>
    <w:rsid w:val="00526E3A"/>
    <w:rsid w:val="00532396"/>
    <w:rsid w:val="00536EAE"/>
    <w:rsid w:val="005374FE"/>
    <w:rsid w:val="0054048F"/>
    <w:rsid w:val="005453FD"/>
    <w:rsid w:val="00547815"/>
    <w:rsid w:val="005576AF"/>
    <w:rsid w:val="0055788E"/>
    <w:rsid w:val="00561112"/>
    <w:rsid w:val="00566140"/>
    <w:rsid w:val="005817DF"/>
    <w:rsid w:val="00581C26"/>
    <w:rsid w:val="00586612"/>
    <w:rsid w:val="00587B48"/>
    <w:rsid w:val="00590BCA"/>
    <w:rsid w:val="005913C8"/>
    <w:rsid w:val="00593ED9"/>
    <w:rsid w:val="005A0EB1"/>
    <w:rsid w:val="005A335E"/>
    <w:rsid w:val="005B4A3B"/>
    <w:rsid w:val="005B51AA"/>
    <w:rsid w:val="005C135C"/>
    <w:rsid w:val="005C1E80"/>
    <w:rsid w:val="005D0800"/>
    <w:rsid w:val="005D31ED"/>
    <w:rsid w:val="005D5E65"/>
    <w:rsid w:val="005E031E"/>
    <w:rsid w:val="005E1392"/>
    <w:rsid w:val="005E2379"/>
    <w:rsid w:val="005E4262"/>
    <w:rsid w:val="005E4961"/>
    <w:rsid w:val="005E687E"/>
    <w:rsid w:val="005F177A"/>
    <w:rsid w:val="005F17CE"/>
    <w:rsid w:val="005F1B1E"/>
    <w:rsid w:val="005F3634"/>
    <w:rsid w:val="005F4228"/>
    <w:rsid w:val="005F65FF"/>
    <w:rsid w:val="00602221"/>
    <w:rsid w:val="00603FBF"/>
    <w:rsid w:val="00612D0A"/>
    <w:rsid w:val="006144AF"/>
    <w:rsid w:val="0062026E"/>
    <w:rsid w:val="00620D31"/>
    <w:rsid w:val="00622FCA"/>
    <w:rsid w:val="00626761"/>
    <w:rsid w:val="00627F59"/>
    <w:rsid w:val="00635F31"/>
    <w:rsid w:val="00643FCF"/>
    <w:rsid w:val="0065498A"/>
    <w:rsid w:val="00665B59"/>
    <w:rsid w:val="0067193D"/>
    <w:rsid w:val="006828CA"/>
    <w:rsid w:val="0068604E"/>
    <w:rsid w:val="00690109"/>
    <w:rsid w:val="00696C0C"/>
    <w:rsid w:val="0069701C"/>
    <w:rsid w:val="006A246E"/>
    <w:rsid w:val="006A73C8"/>
    <w:rsid w:val="006B0197"/>
    <w:rsid w:val="006B164D"/>
    <w:rsid w:val="006B2F8F"/>
    <w:rsid w:val="006B3CF1"/>
    <w:rsid w:val="006B4BE6"/>
    <w:rsid w:val="006C1894"/>
    <w:rsid w:val="006C1C18"/>
    <w:rsid w:val="006C4EDA"/>
    <w:rsid w:val="006C5E20"/>
    <w:rsid w:val="006C5ED6"/>
    <w:rsid w:val="006C6C5A"/>
    <w:rsid w:val="006C7583"/>
    <w:rsid w:val="006D0115"/>
    <w:rsid w:val="006D3E8F"/>
    <w:rsid w:val="006D4597"/>
    <w:rsid w:val="006D7E36"/>
    <w:rsid w:val="006E4569"/>
    <w:rsid w:val="006E5342"/>
    <w:rsid w:val="006E68D2"/>
    <w:rsid w:val="006F10BE"/>
    <w:rsid w:val="006F17FA"/>
    <w:rsid w:val="006F21BB"/>
    <w:rsid w:val="006F3F9B"/>
    <w:rsid w:val="006F499A"/>
    <w:rsid w:val="006F696C"/>
    <w:rsid w:val="0070127E"/>
    <w:rsid w:val="007069D9"/>
    <w:rsid w:val="00707160"/>
    <w:rsid w:val="007072B2"/>
    <w:rsid w:val="00711DA0"/>
    <w:rsid w:val="0071434B"/>
    <w:rsid w:val="00714AFD"/>
    <w:rsid w:val="007167F1"/>
    <w:rsid w:val="00717E95"/>
    <w:rsid w:val="00727992"/>
    <w:rsid w:val="00733E19"/>
    <w:rsid w:val="007352AC"/>
    <w:rsid w:val="007354C2"/>
    <w:rsid w:val="007462B8"/>
    <w:rsid w:val="00747A69"/>
    <w:rsid w:val="00747EB6"/>
    <w:rsid w:val="00753EEA"/>
    <w:rsid w:val="00754D39"/>
    <w:rsid w:val="007609D8"/>
    <w:rsid w:val="00761066"/>
    <w:rsid w:val="00765DCD"/>
    <w:rsid w:val="00766B85"/>
    <w:rsid w:val="00772A22"/>
    <w:rsid w:val="00775A22"/>
    <w:rsid w:val="0077672A"/>
    <w:rsid w:val="007802B3"/>
    <w:rsid w:val="00780CB5"/>
    <w:rsid w:val="0078236D"/>
    <w:rsid w:val="007844D1"/>
    <w:rsid w:val="00784FC0"/>
    <w:rsid w:val="007858E0"/>
    <w:rsid w:val="007871F0"/>
    <w:rsid w:val="00790E1B"/>
    <w:rsid w:val="00792465"/>
    <w:rsid w:val="0079359C"/>
    <w:rsid w:val="007974F5"/>
    <w:rsid w:val="007A376D"/>
    <w:rsid w:val="007A76A0"/>
    <w:rsid w:val="007B26A1"/>
    <w:rsid w:val="007B5218"/>
    <w:rsid w:val="007B53F1"/>
    <w:rsid w:val="007C47C1"/>
    <w:rsid w:val="007C77B4"/>
    <w:rsid w:val="007D11E6"/>
    <w:rsid w:val="007D20A3"/>
    <w:rsid w:val="007D2309"/>
    <w:rsid w:val="007D32F1"/>
    <w:rsid w:val="007D4539"/>
    <w:rsid w:val="007D793A"/>
    <w:rsid w:val="007E0BD7"/>
    <w:rsid w:val="007E7B50"/>
    <w:rsid w:val="007F0C0B"/>
    <w:rsid w:val="007F7E85"/>
    <w:rsid w:val="0080226A"/>
    <w:rsid w:val="0080233A"/>
    <w:rsid w:val="00802F99"/>
    <w:rsid w:val="00807F60"/>
    <w:rsid w:val="00814E43"/>
    <w:rsid w:val="00815E4F"/>
    <w:rsid w:val="00816EBB"/>
    <w:rsid w:val="00822078"/>
    <w:rsid w:val="008403F6"/>
    <w:rsid w:val="00844EDC"/>
    <w:rsid w:val="00852C2B"/>
    <w:rsid w:val="00862668"/>
    <w:rsid w:val="008646AC"/>
    <w:rsid w:val="008678CA"/>
    <w:rsid w:val="0087771E"/>
    <w:rsid w:val="008807AB"/>
    <w:rsid w:val="00880FE3"/>
    <w:rsid w:val="00882E45"/>
    <w:rsid w:val="008877B4"/>
    <w:rsid w:val="00894137"/>
    <w:rsid w:val="00897AAB"/>
    <w:rsid w:val="008B2F5C"/>
    <w:rsid w:val="008B467E"/>
    <w:rsid w:val="008B5C5A"/>
    <w:rsid w:val="008C452D"/>
    <w:rsid w:val="008C7247"/>
    <w:rsid w:val="008D1AE7"/>
    <w:rsid w:val="008D30D7"/>
    <w:rsid w:val="008D607C"/>
    <w:rsid w:val="008D6C15"/>
    <w:rsid w:val="008D6D7C"/>
    <w:rsid w:val="008E3E05"/>
    <w:rsid w:val="008E6EF5"/>
    <w:rsid w:val="008E7D60"/>
    <w:rsid w:val="008F45CF"/>
    <w:rsid w:val="008F6391"/>
    <w:rsid w:val="009009F6"/>
    <w:rsid w:val="0090183C"/>
    <w:rsid w:val="00902824"/>
    <w:rsid w:val="00905713"/>
    <w:rsid w:val="009070B7"/>
    <w:rsid w:val="00913EEA"/>
    <w:rsid w:val="00915662"/>
    <w:rsid w:val="00923F01"/>
    <w:rsid w:val="009266D6"/>
    <w:rsid w:val="00942BC2"/>
    <w:rsid w:val="009468AF"/>
    <w:rsid w:val="0095278D"/>
    <w:rsid w:val="009535AC"/>
    <w:rsid w:val="00960997"/>
    <w:rsid w:val="00973B1A"/>
    <w:rsid w:val="009744D9"/>
    <w:rsid w:val="0098000C"/>
    <w:rsid w:val="00981143"/>
    <w:rsid w:val="00991EEC"/>
    <w:rsid w:val="00996C95"/>
    <w:rsid w:val="0099747A"/>
    <w:rsid w:val="00997C63"/>
    <w:rsid w:val="009A28E4"/>
    <w:rsid w:val="009A7A0C"/>
    <w:rsid w:val="009B3A03"/>
    <w:rsid w:val="009B4C18"/>
    <w:rsid w:val="009C22A2"/>
    <w:rsid w:val="009C42EA"/>
    <w:rsid w:val="009C4CF7"/>
    <w:rsid w:val="009E64E2"/>
    <w:rsid w:val="009F10F0"/>
    <w:rsid w:val="009F2F77"/>
    <w:rsid w:val="009F7A33"/>
    <w:rsid w:val="00A040F2"/>
    <w:rsid w:val="00A132C8"/>
    <w:rsid w:val="00A302D9"/>
    <w:rsid w:val="00A335C4"/>
    <w:rsid w:val="00A33697"/>
    <w:rsid w:val="00A338DD"/>
    <w:rsid w:val="00A36FB7"/>
    <w:rsid w:val="00A40507"/>
    <w:rsid w:val="00A42E6D"/>
    <w:rsid w:val="00A45952"/>
    <w:rsid w:val="00A46B29"/>
    <w:rsid w:val="00A46C20"/>
    <w:rsid w:val="00A474FB"/>
    <w:rsid w:val="00A5063C"/>
    <w:rsid w:val="00A51641"/>
    <w:rsid w:val="00A5242D"/>
    <w:rsid w:val="00A609C3"/>
    <w:rsid w:val="00A60FF8"/>
    <w:rsid w:val="00A62018"/>
    <w:rsid w:val="00A62F67"/>
    <w:rsid w:val="00A65CD8"/>
    <w:rsid w:val="00A67BFC"/>
    <w:rsid w:val="00A67E93"/>
    <w:rsid w:val="00A70E26"/>
    <w:rsid w:val="00A73074"/>
    <w:rsid w:val="00A76907"/>
    <w:rsid w:val="00A827D5"/>
    <w:rsid w:val="00A93A23"/>
    <w:rsid w:val="00A96927"/>
    <w:rsid w:val="00AA0B13"/>
    <w:rsid w:val="00AA4512"/>
    <w:rsid w:val="00AA54D4"/>
    <w:rsid w:val="00AA6076"/>
    <w:rsid w:val="00AB17EC"/>
    <w:rsid w:val="00AB2924"/>
    <w:rsid w:val="00AB42E2"/>
    <w:rsid w:val="00AB5AC3"/>
    <w:rsid w:val="00AC1346"/>
    <w:rsid w:val="00AC2054"/>
    <w:rsid w:val="00AC37B4"/>
    <w:rsid w:val="00AC40BD"/>
    <w:rsid w:val="00AD013A"/>
    <w:rsid w:val="00AD6830"/>
    <w:rsid w:val="00AE5D9B"/>
    <w:rsid w:val="00AF0CFA"/>
    <w:rsid w:val="00AF0F45"/>
    <w:rsid w:val="00AF219C"/>
    <w:rsid w:val="00AF276C"/>
    <w:rsid w:val="00AF7F1C"/>
    <w:rsid w:val="00B028B6"/>
    <w:rsid w:val="00B04E0E"/>
    <w:rsid w:val="00B14C58"/>
    <w:rsid w:val="00B14E04"/>
    <w:rsid w:val="00B268B5"/>
    <w:rsid w:val="00B2714F"/>
    <w:rsid w:val="00B30631"/>
    <w:rsid w:val="00B4003F"/>
    <w:rsid w:val="00B41ABF"/>
    <w:rsid w:val="00B479A0"/>
    <w:rsid w:val="00B52697"/>
    <w:rsid w:val="00B52B12"/>
    <w:rsid w:val="00B53C65"/>
    <w:rsid w:val="00B53DC0"/>
    <w:rsid w:val="00B54090"/>
    <w:rsid w:val="00B568DB"/>
    <w:rsid w:val="00B62130"/>
    <w:rsid w:val="00B745FE"/>
    <w:rsid w:val="00B768F0"/>
    <w:rsid w:val="00B82BB5"/>
    <w:rsid w:val="00B84D97"/>
    <w:rsid w:val="00B86885"/>
    <w:rsid w:val="00B92BA3"/>
    <w:rsid w:val="00B9446E"/>
    <w:rsid w:val="00B94B6E"/>
    <w:rsid w:val="00B95ECE"/>
    <w:rsid w:val="00B97CF6"/>
    <w:rsid w:val="00B97E99"/>
    <w:rsid w:val="00BA002C"/>
    <w:rsid w:val="00BA2CCE"/>
    <w:rsid w:val="00BA6538"/>
    <w:rsid w:val="00BB7DBA"/>
    <w:rsid w:val="00BC089E"/>
    <w:rsid w:val="00BC58A7"/>
    <w:rsid w:val="00BD171C"/>
    <w:rsid w:val="00BE2110"/>
    <w:rsid w:val="00BE5A8B"/>
    <w:rsid w:val="00BF08BB"/>
    <w:rsid w:val="00BF1DD5"/>
    <w:rsid w:val="00BF295F"/>
    <w:rsid w:val="00C1124B"/>
    <w:rsid w:val="00C11E83"/>
    <w:rsid w:val="00C202A7"/>
    <w:rsid w:val="00C208BC"/>
    <w:rsid w:val="00C23959"/>
    <w:rsid w:val="00C2682E"/>
    <w:rsid w:val="00C44D8D"/>
    <w:rsid w:val="00C47340"/>
    <w:rsid w:val="00C51F87"/>
    <w:rsid w:val="00C55DB7"/>
    <w:rsid w:val="00C6126E"/>
    <w:rsid w:val="00C6134E"/>
    <w:rsid w:val="00C615FB"/>
    <w:rsid w:val="00C660CB"/>
    <w:rsid w:val="00C667A2"/>
    <w:rsid w:val="00C735F1"/>
    <w:rsid w:val="00C76D03"/>
    <w:rsid w:val="00C779F1"/>
    <w:rsid w:val="00C83C70"/>
    <w:rsid w:val="00C915FE"/>
    <w:rsid w:val="00C93583"/>
    <w:rsid w:val="00C94E91"/>
    <w:rsid w:val="00C96A3B"/>
    <w:rsid w:val="00CB240B"/>
    <w:rsid w:val="00CB59FB"/>
    <w:rsid w:val="00CC1A69"/>
    <w:rsid w:val="00CC1B09"/>
    <w:rsid w:val="00CC6B93"/>
    <w:rsid w:val="00CD3ACE"/>
    <w:rsid w:val="00CD3F61"/>
    <w:rsid w:val="00CD58F3"/>
    <w:rsid w:val="00CD77F4"/>
    <w:rsid w:val="00CE0C74"/>
    <w:rsid w:val="00CE1AB3"/>
    <w:rsid w:val="00CE1FA5"/>
    <w:rsid w:val="00CE47BE"/>
    <w:rsid w:val="00CE560D"/>
    <w:rsid w:val="00CE6D93"/>
    <w:rsid w:val="00CF08A6"/>
    <w:rsid w:val="00CF1F63"/>
    <w:rsid w:val="00CF641B"/>
    <w:rsid w:val="00D02E18"/>
    <w:rsid w:val="00D107C0"/>
    <w:rsid w:val="00D10CC4"/>
    <w:rsid w:val="00D124BA"/>
    <w:rsid w:val="00D138A8"/>
    <w:rsid w:val="00D2600F"/>
    <w:rsid w:val="00D277DE"/>
    <w:rsid w:val="00D30F15"/>
    <w:rsid w:val="00D3247E"/>
    <w:rsid w:val="00D41363"/>
    <w:rsid w:val="00D42C3F"/>
    <w:rsid w:val="00D52E32"/>
    <w:rsid w:val="00D60BA6"/>
    <w:rsid w:val="00D61201"/>
    <w:rsid w:val="00D623B9"/>
    <w:rsid w:val="00D6503B"/>
    <w:rsid w:val="00D6796D"/>
    <w:rsid w:val="00D71AA2"/>
    <w:rsid w:val="00D7435E"/>
    <w:rsid w:val="00D773F7"/>
    <w:rsid w:val="00D86A9A"/>
    <w:rsid w:val="00D916F1"/>
    <w:rsid w:val="00D927E7"/>
    <w:rsid w:val="00D9350B"/>
    <w:rsid w:val="00DA4877"/>
    <w:rsid w:val="00DB206C"/>
    <w:rsid w:val="00DB2B76"/>
    <w:rsid w:val="00DC1929"/>
    <w:rsid w:val="00DC1D21"/>
    <w:rsid w:val="00DC2765"/>
    <w:rsid w:val="00DC459F"/>
    <w:rsid w:val="00DD39A2"/>
    <w:rsid w:val="00DD5543"/>
    <w:rsid w:val="00DD7187"/>
    <w:rsid w:val="00DE054E"/>
    <w:rsid w:val="00DE0B9F"/>
    <w:rsid w:val="00DE6162"/>
    <w:rsid w:val="00DF2065"/>
    <w:rsid w:val="00DF2423"/>
    <w:rsid w:val="00E00115"/>
    <w:rsid w:val="00E04DB9"/>
    <w:rsid w:val="00E1025C"/>
    <w:rsid w:val="00E133CC"/>
    <w:rsid w:val="00E145D8"/>
    <w:rsid w:val="00E201F0"/>
    <w:rsid w:val="00E32936"/>
    <w:rsid w:val="00E33F74"/>
    <w:rsid w:val="00E34E6A"/>
    <w:rsid w:val="00E35112"/>
    <w:rsid w:val="00E44F9F"/>
    <w:rsid w:val="00E46267"/>
    <w:rsid w:val="00E473AB"/>
    <w:rsid w:val="00E50B07"/>
    <w:rsid w:val="00E62918"/>
    <w:rsid w:val="00E662C7"/>
    <w:rsid w:val="00E73E54"/>
    <w:rsid w:val="00E75EF9"/>
    <w:rsid w:val="00E83D3A"/>
    <w:rsid w:val="00E83FEF"/>
    <w:rsid w:val="00E84AA8"/>
    <w:rsid w:val="00E84B91"/>
    <w:rsid w:val="00E91E7E"/>
    <w:rsid w:val="00EA0566"/>
    <w:rsid w:val="00EA0708"/>
    <w:rsid w:val="00EA3729"/>
    <w:rsid w:val="00EB25C6"/>
    <w:rsid w:val="00EC08E6"/>
    <w:rsid w:val="00EC4180"/>
    <w:rsid w:val="00EC4BE0"/>
    <w:rsid w:val="00EC627E"/>
    <w:rsid w:val="00EC67A7"/>
    <w:rsid w:val="00ED3653"/>
    <w:rsid w:val="00EE24F8"/>
    <w:rsid w:val="00EE35DE"/>
    <w:rsid w:val="00EE7D8A"/>
    <w:rsid w:val="00EF14C2"/>
    <w:rsid w:val="00EF6674"/>
    <w:rsid w:val="00F00751"/>
    <w:rsid w:val="00F0330D"/>
    <w:rsid w:val="00F043ED"/>
    <w:rsid w:val="00F05933"/>
    <w:rsid w:val="00F114C1"/>
    <w:rsid w:val="00F14CA6"/>
    <w:rsid w:val="00F17201"/>
    <w:rsid w:val="00F2195A"/>
    <w:rsid w:val="00F2276D"/>
    <w:rsid w:val="00F22A7B"/>
    <w:rsid w:val="00F238A5"/>
    <w:rsid w:val="00F31209"/>
    <w:rsid w:val="00F329B2"/>
    <w:rsid w:val="00F369DD"/>
    <w:rsid w:val="00F53536"/>
    <w:rsid w:val="00F54E46"/>
    <w:rsid w:val="00F563F5"/>
    <w:rsid w:val="00F56CFB"/>
    <w:rsid w:val="00F619CD"/>
    <w:rsid w:val="00F67A05"/>
    <w:rsid w:val="00F72A2C"/>
    <w:rsid w:val="00F772D2"/>
    <w:rsid w:val="00F773CE"/>
    <w:rsid w:val="00F855C0"/>
    <w:rsid w:val="00F91CC4"/>
    <w:rsid w:val="00F97F51"/>
    <w:rsid w:val="00FA03F6"/>
    <w:rsid w:val="00FA0A93"/>
    <w:rsid w:val="00FA18D7"/>
    <w:rsid w:val="00FA7042"/>
    <w:rsid w:val="00FB21D5"/>
    <w:rsid w:val="00FB44B9"/>
    <w:rsid w:val="00FB4F0A"/>
    <w:rsid w:val="00FB7F85"/>
    <w:rsid w:val="00FC2F49"/>
    <w:rsid w:val="00FC7976"/>
    <w:rsid w:val="00FC7B35"/>
    <w:rsid w:val="00FD0D77"/>
    <w:rsid w:val="00FE11F6"/>
    <w:rsid w:val="00FE308F"/>
    <w:rsid w:val="00FE6517"/>
    <w:rsid w:val="00FF0712"/>
    <w:rsid w:val="00FF4FFF"/>
    <w:rsid w:val="00FF5682"/>
    <w:rsid w:val="0BA3BF44"/>
    <w:rsid w:val="11E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0E3E5B8D"/>
  <w15:docId w15:val="{BD897175-637B-4FDB-92A5-5EDADF04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148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0C1481"/>
    <w:pPr>
      <w:keepNext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qFormat/>
    <w:rsid w:val="000C1481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C1481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0C1481"/>
    <w:pPr>
      <w:keepNext/>
      <w:spacing w:before="100" w:after="100"/>
      <w:ind w:left="72" w:right="72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C1481"/>
    <w:pPr>
      <w:keepNext/>
      <w:ind w:left="72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0C1481"/>
    <w:pPr>
      <w:spacing w:before="100" w:after="100"/>
      <w:ind w:left="288" w:right="288"/>
    </w:pPr>
  </w:style>
  <w:style w:type="paragraph" w:styleId="Title">
    <w:name w:val="Title"/>
    <w:basedOn w:val="Normal"/>
    <w:qFormat/>
    <w:rsid w:val="000C1481"/>
    <w:pPr>
      <w:spacing w:before="100" w:after="100"/>
      <w:ind w:left="72" w:right="72"/>
      <w:jc w:val="center"/>
    </w:pPr>
    <w:rPr>
      <w:b/>
      <w:bCs/>
      <w:i/>
      <w:iCs/>
    </w:rPr>
  </w:style>
  <w:style w:type="paragraph" w:styleId="Header">
    <w:name w:val="header"/>
    <w:basedOn w:val="Normal"/>
    <w:link w:val="HeaderChar"/>
    <w:rsid w:val="000C14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4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1481"/>
  </w:style>
  <w:style w:type="paragraph" w:customStyle="1" w:styleId="level1">
    <w:name w:val="_level1"/>
    <w:basedOn w:val="Normal"/>
    <w:rsid w:val="000C1481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080"/>
        <w:tab w:val="left" w:pos="10800"/>
      </w:tabs>
      <w:ind w:left="360" w:hanging="360"/>
    </w:pPr>
    <w:rPr>
      <w:szCs w:val="20"/>
    </w:rPr>
  </w:style>
  <w:style w:type="paragraph" w:customStyle="1" w:styleId="WP9Heading1">
    <w:name w:val="WP9_Heading 1"/>
    <w:basedOn w:val="Normal"/>
    <w:rsid w:val="000C1481"/>
    <w:pPr>
      <w:widowControl w:val="0"/>
    </w:pPr>
    <w:rPr>
      <w:b/>
      <w:szCs w:val="20"/>
    </w:rPr>
  </w:style>
  <w:style w:type="paragraph" w:customStyle="1" w:styleId="WP9Heading2">
    <w:name w:val="WP9_Heading 2"/>
    <w:basedOn w:val="Normal"/>
    <w:rsid w:val="000C1481"/>
    <w:pPr>
      <w:widowControl w:val="0"/>
      <w:jc w:val="center"/>
    </w:pPr>
    <w:rPr>
      <w:b/>
      <w:szCs w:val="20"/>
      <w:u w:val="single"/>
    </w:rPr>
  </w:style>
  <w:style w:type="paragraph" w:customStyle="1" w:styleId="WP9BodyText">
    <w:name w:val="WP9_Body Text"/>
    <w:basedOn w:val="Normal"/>
    <w:rsid w:val="000C1481"/>
    <w:pPr>
      <w:widowControl w:val="0"/>
    </w:pPr>
    <w:rPr>
      <w:b/>
      <w:szCs w:val="20"/>
    </w:rPr>
  </w:style>
  <w:style w:type="paragraph" w:styleId="BalloonText">
    <w:name w:val="Balloon Text"/>
    <w:basedOn w:val="Normal"/>
    <w:semiHidden/>
    <w:rsid w:val="000A7A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06EE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2195A"/>
    <w:rPr>
      <w:sz w:val="16"/>
      <w:szCs w:val="16"/>
    </w:rPr>
  </w:style>
  <w:style w:type="paragraph" w:styleId="CommentText">
    <w:name w:val="annotation text"/>
    <w:basedOn w:val="Normal"/>
    <w:semiHidden/>
    <w:rsid w:val="00F219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95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97E99"/>
    <w:rPr>
      <w:sz w:val="24"/>
      <w:szCs w:val="24"/>
      <w:u w:val="single"/>
      <w:lang w:val="en-US" w:eastAsia="en-US" w:bidi="ar-SA"/>
    </w:rPr>
  </w:style>
  <w:style w:type="paragraph" w:customStyle="1" w:styleId="Level10">
    <w:name w:val="Level 1"/>
    <w:rsid w:val="00B97E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/>
    </w:pPr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rsid w:val="002661F8"/>
    <w:rPr>
      <w:sz w:val="24"/>
      <w:szCs w:val="24"/>
    </w:rPr>
  </w:style>
  <w:style w:type="paragraph" w:styleId="Revision">
    <w:name w:val="Revision"/>
    <w:hidden/>
    <w:uiPriority w:val="99"/>
    <w:semiHidden/>
    <w:rsid w:val="002661F8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4DB9"/>
    <w:rPr>
      <w:color w:val="800080" w:themeColor="followedHyperlink"/>
      <w:u w:val="single"/>
    </w:rPr>
  </w:style>
  <w:style w:type="paragraph" w:customStyle="1" w:styleId="Default">
    <w:name w:val="Default"/>
    <w:rsid w:val="00882E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205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A7A0C"/>
    <w:pPr>
      <w:ind w:left="720"/>
      <w:contextualSpacing/>
    </w:pPr>
  </w:style>
  <w:style w:type="table" w:styleId="TableGrid">
    <w:name w:val="Table Grid"/>
    <w:basedOn w:val="TableNormal"/>
    <w:uiPriority w:val="59"/>
    <w:rsid w:val="0090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esapeakebay.net/what/maps/point-sources-and-priority-agriculture-watersheds-chesapeake-bay-watersh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61e8d-4be3-4881-9012-06bcf2ef9c4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740A1C6C704CACF060788D0E390E" ma:contentTypeVersion="13" ma:contentTypeDescription="Create a new document." ma:contentTypeScope="" ma:versionID="ced39894388d24e4da0a95ac28ad666b">
  <xsd:schema xmlns:xsd="http://www.w3.org/2001/XMLSchema" xmlns:xs="http://www.w3.org/2001/XMLSchema" xmlns:p="http://schemas.microsoft.com/office/2006/metadata/properties" xmlns:ns2="86561e8d-4be3-4881-9012-06bcf2ef9c49" xmlns:ns3="b9f0d10c-270a-445c-b37b-1aedba6e4d27" targetNamespace="http://schemas.microsoft.com/office/2006/metadata/properties" ma:root="true" ma:fieldsID="d669f38dd192fc4362724dd5b387541a" ns2:_="" ns3:_="">
    <xsd:import namespace="86561e8d-4be3-4881-9012-06bcf2ef9c49"/>
    <xsd:import namespace="b9f0d10c-270a-445c-b37b-1aedba6e4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61e8d-4be3-4881-9012-06bcf2ef9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0d10c-270a-445c-b37b-1aedba6e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DEB44-25DB-410D-9DD0-87E7091B5BF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d8e7b51c-7f90-4fab-9d55-05b47e458be9"/>
    <ds:schemaRef ds:uri="86561e8d-4be3-4881-9012-06bcf2ef9c49"/>
  </ds:schemaRefs>
</ds:datastoreItem>
</file>

<file path=customXml/itemProps2.xml><?xml version="1.0" encoding="utf-8"?>
<ds:datastoreItem xmlns:ds="http://schemas.openxmlformats.org/officeDocument/2006/customXml" ds:itemID="{A0868312-06FF-4E2A-AE5A-157AF7DB5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F89B8D-0BA1-40FC-B1C9-5B03D7D0B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61e8d-4be3-4881-9012-06bcf2ef9c49"/>
    <ds:schemaRef ds:uri="b9f0d10c-270a-445c-b37b-1aedba6e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671AC-2471-4F62-80F2-778740802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 – Stream Restoration Specialists</vt:lpstr>
    </vt:vector>
  </TitlesOfParts>
  <Company>US-EPA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– Stream Restoration Specialists</dc:title>
  <dc:creator>Roberts, Timothy-P</dc:creator>
  <cp:lastModifiedBy>Rose, Autumn</cp:lastModifiedBy>
  <cp:revision>8</cp:revision>
  <cp:lastPrinted>2015-03-03T14:34:00Z</cp:lastPrinted>
  <dcterms:created xsi:type="dcterms:W3CDTF">2024-10-07T18:58:00Z</dcterms:created>
  <dcterms:modified xsi:type="dcterms:W3CDTF">2025-05-20T14:52:00Z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0x01010083E9740A1C6C704CACF060788D0E390E</vt:lpwstr>
  </property>
  <property fmtid="{D5CDD505-2E9C-101B-9397-08002B2CF9AE}" pid="3" name="TaxKeyword">
    <vt:lpwstr/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  <property fmtid="{D5CDD505-2E9C-101B-9397-08002B2CF9AE}" pid="8" name="MediaServiceImageTags">
    <vt:lpwstr/>
  </property>
  <property fmtid="{D5CDD505-2E9C-101B-9397-08002B2CF9AE}" pid="9" name="Record">
    <vt:lpwstr>Shared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Language">
    <vt:lpwstr>English</vt:lpwstr>
  </property>
  <property fmtid="{D5CDD505-2E9C-101B-9397-08002B2CF9AE}" pid="16" name="xd_Signature">
    <vt:bool>false</vt:bool>
  </property>
</Properties>
</file>