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0240" w14:textId="170D4FEA" w:rsidR="005F3F58" w:rsidRDefault="000A3D98">
      <w:pPr>
        <w:pStyle w:val="BodyText"/>
        <w:spacing w:before="0"/>
        <w:ind w:left="3401" w:firstLine="0"/>
        <w:rPr>
          <w:rFonts w:ascii="Times New Roman"/>
          <w:sz w:val="20"/>
        </w:rPr>
      </w:pPr>
      <w:r>
        <w:rPr>
          <w:rFonts w:ascii="Times New Roman"/>
          <w:noProof/>
          <w:sz w:val="20"/>
        </w:rPr>
        <mc:AlternateContent>
          <mc:Choice Requires="wps">
            <w:drawing>
              <wp:inline distT="0" distB="0" distL="0" distR="0" wp14:anchorId="0C54B563" wp14:editId="69204BEA">
                <wp:extent cx="5110480" cy="548640"/>
                <wp:effectExtent l="10795" t="15875" r="12700" b="16510"/>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548640"/>
                        </a:xfrm>
                        <a:prstGeom prst="rect">
                          <a:avLst/>
                        </a:prstGeom>
                        <a:noFill/>
                        <a:ln w="19050">
                          <a:solidFill>
                            <a:srgbClr val="A9D1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F4B5E9" w14:textId="74E7A9E0" w:rsidR="005F3F58" w:rsidRDefault="000A3D98">
                            <w:pPr>
                              <w:spacing w:before="213"/>
                              <w:ind w:left="1314"/>
                              <w:rPr>
                                <w:b/>
                                <w:sz w:val="32"/>
                              </w:rPr>
                            </w:pPr>
                            <w:r>
                              <w:rPr>
                                <w:b/>
                                <w:sz w:val="32"/>
                              </w:rPr>
                              <w:t>AIR</w:t>
                            </w:r>
                            <w:r>
                              <w:rPr>
                                <w:b/>
                                <w:spacing w:val="-15"/>
                                <w:sz w:val="32"/>
                              </w:rPr>
                              <w:t xml:space="preserve"> </w:t>
                            </w:r>
                            <w:r>
                              <w:rPr>
                                <w:b/>
                                <w:sz w:val="32"/>
                              </w:rPr>
                              <w:t>QUALITY</w:t>
                            </w:r>
                            <w:r>
                              <w:rPr>
                                <w:b/>
                                <w:spacing w:val="-14"/>
                                <w:sz w:val="32"/>
                              </w:rPr>
                              <w:t xml:space="preserve"> </w:t>
                            </w:r>
                            <w:r>
                              <w:rPr>
                                <w:b/>
                                <w:sz w:val="32"/>
                              </w:rPr>
                              <w:t>WORKPLAN</w:t>
                            </w:r>
                            <w:r>
                              <w:rPr>
                                <w:b/>
                                <w:spacing w:val="-12"/>
                                <w:sz w:val="32"/>
                              </w:rPr>
                              <w:t xml:space="preserve"> </w:t>
                            </w:r>
                            <w:r>
                              <w:rPr>
                                <w:b/>
                                <w:spacing w:val="-2"/>
                                <w:sz w:val="32"/>
                              </w:rPr>
                              <w:t>TEMPLATES</w:t>
                            </w:r>
                          </w:p>
                        </w:txbxContent>
                      </wps:txbx>
                      <wps:bodyPr rot="0" vert="horz" wrap="square" lIns="0" tIns="0" rIns="0" bIns="0" anchor="t" anchorCtr="0" upright="1">
                        <a:noAutofit/>
                      </wps:bodyPr>
                    </wps:wsp>
                  </a:graphicData>
                </a:graphic>
              </wp:inline>
            </w:drawing>
          </mc:Choice>
          <mc:Fallback>
            <w:pict>
              <v:shapetype w14:anchorId="0C54B563" id="_x0000_t202" coordsize="21600,21600" o:spt="202" path="m,l,21600r21600,l21600,xe">
                <v:stroke joinstyle="miter"/>
                <v:path gradientshapeok="t" o:connecttype="rect"/>
              </v:shapetype>
              <v:shape id="docshape2" o:spid="_x0000_s1026" type="#_x0000_t202" style="width:402.4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" filled="f" strokecolor="#a9d18e" strokeweight="1.5pt">
                <v:textbox inset="0,0,0,0">
                  <w:txbxContent>
                    <w:p w14:paraId="6AF4B5E9" w14:textId="74E7A9E0" w:rsidR="005F3F58" w:rsidRDefault="000A3D98">
                      <w:pPr>
                        <w:spacing w:before="213"/>
                        <w:ind w:left="1314"/>
                        <w:rPr>
                          <w:b/>
                          <w:sz w:val="32"/>
                        </w:rPr>
                      </w:pPr>
                      <w:r>
                        <w:rPr>
                          <w:b/>
                          <w:sz w:val="32"/>
                        </w:rPr>
                        <w:t>AIR</w:t>
                      </w:r>
                      <w:r>
                        <w:rPr>
                          <w:b/>
                          <w:spacing w:val="-15"/>
                          <w:sz w:val="32"/>
                        </w:rPr>
                        <w:t xml:space="preserve"> </w:t>
                      </w:r>
                      <w:r>
                        <w:rPr>
                          <w:b/>
                          <w:sz w:val="32"/>
                        </w:rPr>
                        <w:t>QUALITY</w:t>
                      </w:r>
                      <w:r>
                        <w:rPr>
                          <w:b/>
                          <w:spacing w:val="-14"/>
                          <w:sz w:val="32"/>
                        </w:rPr>
                        <w:t xml:space="preserve"> </w:t>
                      </w:r>
                      <w:r>
                        <w:rPr>
                          <w:b/>
                          <w:sz w:val="32"/>
                        </w:rPr>
                        <w:t>WORKPLAN</w:t>
                      </w:r>
                      <w:r>
                        <w:rPr>
                          <w:b/>
                          <w:spacing w:val="-12"/>
                          <w:sz w:val="32"/>
                        </w:rPr>
                        <w:t xml:space="preserve"> </w:t>
                      </w:r>
                      <w:r>
                        <w:rPr>
                          <w:b/>
                          <w:spacing w:val="-2"/>
                          <w:sz w:val="32"/>
                        </w:rPr>
                        <w:t>TEMPLATES</w:t>
                      </w:r>
                    </w:p>
                  </w:txbxContent>
                </v:textbox>
                <w10:anchorlock/>
              </v:shape>
            </w:pict>
          </mc:Fallback>
        </mc:AlternateContent>
      </w:r>
    </w:p>
    <w:p w14:paraId="6F3647B6" w14:textId="77777777" w:rsidR="005F3F58" w:rsidRDefault="005F3F58">
      <w:pPr>
        <w:pStyle w:val="BodyText"/>
        <w:spacing w:before="4"/>
        <w:ind w:left="0" w:firstLine="0"/>
        <w:rPr>
          <w:rFonts w:ascii="Times New Roman"/>
          <w:sz w:val="29"/>
        </w:rPr>
      </w:pPr>
    </w:p>
    <w:p w14:paraId="1069F1A1" w14:textId="77777777" w:rsidR="005F3F58" w:rsidRDefault="000A3D98">
      <w:pPr>
        <w:spacing w:before="44"/>
        <w:ind w:left="120"/>
        <w:rPr>
          <w:b/>
          <w:sz w:val="28"/>
        </w:rPr>
      </w:pPr>
      <w:r>
        <w:rPr>
          <w:b/>
          <w:sz w:val="28"/>
          <w:u w:val="single"/>
        </w:rPr>
        <w:t>Materials</w:t>
      </w:r>
      <w:r>
        <w:rPr>
          <w:b/>
          <w:spacing w:val="-4"/>
          <w:sz w:val="28"/>
          <w:u w:val="single"/>
        </w:rPr>
        <w:t xml:space="preserve"> </w:t>
      </w:r>
      <w:r>
        <w:rPr>
          <w:b/>
          <w:spacing w:val="-2"/>
          <w:sz w:val="28"/>
          <w:u w:val="single"/>
        </w:rPr>
        <w:t>Include:</w:t>
      </w:r>
    </w:p>
    <w:p w14:paraId="4B675F2A" w14:textId="77777777" w:rsidR="005F3F58" w:rsidRDefault="000A3D98">
      <w:pPr>
        <w:pStyle w:val="ListParagraph"/>
        <w:numPr>
          <w:ilvl w:val="0"/>
          <w:numId w:val="26"/>
        </w:numPr>
        <w:tabs>
          <w:tab w:val="left" w:pos="839"/>
          <w:tab w:val="left" w:pos="840"/>
        </w:tabs>
        <w:rPr>
          <w:sz w:val="28"/>
        </w:rPr>
      </w:pPr>
      <w:r>
        <w:rPr>
          <w:sz w:val="28"/>
        </w:rPr>
        <w:t>Template</w:t>
      </w:r>
      <w:r>
        <w:rPr>
          <w:spacing w:val="-8"/>
          <w:sz w:val="28"/>
        </w:rPr>
        <w:t xml:space="preserve"> </w:t>
      </w:r>
      <w:r>
        <w:rPr>
          <w:sz w:val="28"/>
        </w:rPr>
        <w:t>I:</w:t>
      </w:r>
      <w:r>
        <w:rPr>
          <w:spacing w:val="-3"/>
          <w:sz w:val="28"/>
        </w:rPr>
        <w:t xml:space="preserve"> </w:t>
      </w:r>
      <w:r>
        <w:rPr>
          <w:sz w:val="28"/>
        </w:rPr>
        <w:t>Assess</w:t>
      </w:r>
      <w:r>
        <w:rPr>
          <w:spacing w:val="-5"/>
          <w:sz w:val="28"/>
        </w:rPr>
        <w:t xml:space="preserve"> </w:t>
      </w:r>
      <w:r>
        <w:rPr>
          <w:sz w:val="28"/>
        </w:rPr>
        <w:t>Air</w:t>
      </w:r>
      <w:r>
        <w:rPr>
          <w:spacing w:val="-3"/>
          <w:sz w:val="28"/>
        </w:rPr>
        <w:t xml:space="preserve"> </w:t>
      </w:r>
      <w:r>
        <w:rPr>
          <w:sz w:val="28"/>
        </w:rPr>
        <w:t>Pollution</w:t>
      </w:r>
      <w:r>
        <w:rPr>
          <w:spacing w:val="-5"/>
          <w:sz w:val="28"/>
        </w:rPr>
        <w:t xml:space="preserve"> </w:t>
      </w:r>
      <w:r>
        <w:rPr>
          <w:sz w:val="28"/>
        </w:rPr>
        <w:t>Concerns</w:t>
      </w:r>
      <w:r>
        <w:rPr>
          <w:spacing w:val="-3"/>
          <w:sz w:val="28"/>
        </w:rPr>
        <w:t xml:space="preserve"> </w:t>
      </w:r>
      <w:r>
        <w:rPr>
          <w:sz w:val="28"/>
        </w:rPr>
        <w:t>&amp;</w:t>
      </w:r>
      <w:r>
        <w:rPr>
          <w:spacing w:val="-5"/>
          <w:sz w:val="28"/>
        </w:rPr>
        <w:t xml:space="preserve"> </w:t>
      </w:r>
      <w:r>
        <w:rPr>
          <w:sz w:val="28"/>
        </w:rPr>
        <w:t>Sources</w:t>
      </w:r>
      <w:r>
        <w:rPr>
          <w:spacing w:val="-4"/>
          <w:sz w:val="28"/>
        </w:rPr>
        <w:t xml:space="preserve"> </w:t>
      </w:r>
      <w:r>
        <w:rPr>
          <w:sz w:val="28"/>
        </w:rPr>
        <w:t>–</w:t>
      </w:r>
      <w:r>
        <w:rPr>
          <w:spacing w:val="-5"/>
          <w:sz w:val="28"/>
        </w:rPr>
        <w:t xml:space="preserve"> </w:t>
      </w:r>
      <w:r>
        <w:rPr>
          <w:sz w:val="28"/>
        </w:rPr>
        <w:t>p.</w:t>
      </w:r>
      <w:r>
        <w:rPr>
          <w:spacing w:val="-4"/>
          <w:sz w:val="28"/>
        </w:rPr>
        <w:t xml:space="preserve"> </w:t>
      </w:r>
      <w:r>
        <w:rPr>
          <w:spacing w:val="-10"/>
          <w:sz w:val="28"/>
        </w:rPr>
        <w:t>2</w:t>
      </w:r>
    </w:p>
    <w:p w14:paraId="57BAB881" w14:textId="77777777" w:rsidR="005F3F58" w:rsidRDefault="000A3D98">
      <w:pPr>
        <w:pStyle w:val="ListParagraph"/>
        <w:numPr>
          <w:ilvl w:val="0"/>
          <w:numId w:val="26"/>
        </w:numPr>
        <w:tabs>
          <w:tab w:val="left" w:pos="839"/>
          <w:tab w:val="left" w:pos="840"/>
        </w:tabs>
        <w:rPr>
          <w:sz w:val="28"/>
        </w:rPr>
      </w:pPr>
      <w:r>
        <w:rPr>
          <w:sz w:val="28"/>
        </w:rPr>
        <w:t>Template</w:t>
      </w:r>
      <w:r>
        <w:rPr>
          <w:spacing w:val="-8"/>
          <w:sz w:val="28"/>
        </w:rPr>
        <w:t xml:space="preserve"> </w:t>
      </w:r>
      <w:r>
        <w:rPr>
          <w:sz w:val="28"/>
        </w:rPr>
        <w:t>II:</w:t>
      </w:r>
      <w:r>
        <w:rPr>
          <w:spacing w:val="-6"/>
          <w:sz w:val="28"/>
        </w:rPr>
        <w:t xml:space="preserve"> </w:t>
      </w:r>
      <w:r>
        <w:rPr>
          <w:sz w:val="28"/>
        </w:rPr>
        <w:t>Healthy</w:t>
      </w:r>
      <w:r>
        <w:rPr>
          <w:spacing w:val="-3"/>
          <w:sz w:val="28"/>
        </w:rPr>
        <w:t xml:space="preserve"> </w:t>
      </w:r>
      <w:r>
        <w:rPr>
          <w:sz w:val="28"/>
        </w:rPr>
        <w:t>Homes</w:t>
      </w:r>
      <w:r>
        <w:rPr>
          <w:spacing w:val="-5"/>
          <w:sz w:val="28"/>
        </w:rPr>
        <w:t xml:space="preserve"> </w:t>
      </w:r>
      <w:r>
        <w:rPr>
          <w:sz w:val="28"/>
        </w:rPr>
        <w:t>Assessment</w:t>
      </w:r>
      <w:r>
        <w:rPr>
          <w:spacing w:val="-5"/>
          <w:sz w:val="28"/>
        </w:rPr>
        <w:t xml:space="preserve"> </w:t>
      </w:r>
      <w:r>
        <w:rPr>
          <w:sz w:val="28"/>
        </w:rPr>
        <w:t>&amp;</w:t>
      </w:r>
      <w:r>
        <w:rPr>
          <w:spacing w:val="-7"/>
          <w:sz w:val="28"/>
        </w:rPr>
        <w:t xml:space="preserve"> </w:t>
      </w:r>
      <w:r>
        <w:rPr>
          <w:sz w:val="28"/>
        </w:rPr>
        <w:t>Outreach</w:t>
      </w:r>
      <w:r>
        <w:rPr>
          <w:spacing w:val="-4"/>
          <w:sz w:val="28"/>
        </w:rPr>
        <w:t xml:space="preserve"> </w:t>
      </w:r>
      <w:r>
        <w:rPr>
          <w:sz w:val="28"/>
        </w:rPr>
        <w:t>–</w:t>
      </w:r>
      <w:r>
        <w:rPr>
          <w:spacing w:val="-6"/>
          <w:sz w:val="28"/>
        </w:rPr>
        <w:t xml:space="preserve"> </w:t>
      </w:r>
      <w:r>
        <w:rPr>
          <w:sz w:val="28"/>
        </w:rPr>
        <w:t>p.</w:t>
      </w:r>
      <w:r>
        <w:rPr>
          <w:spacing w:val="-4"/>
          <w:sz w:val="28"/>
        </w:rPr>
        <w:t xml:space="preserve"> </w:t>
      </w:r>
      <w:r>
        <w:rPr>
          <w:spacing w:val="-10"/>
          <w:sz w:val="28"/>
        </w:rPr>
        <w:t>4</w:t>
      </w:r>
    </w:p>
    <w:p w14:paraId="31451C6F" w14:textId="77777777" w:rsidR="005F3F58" w:rsidRDefault="000A3D98">
      <w:pPr>
        <w:pStyle w:val="ListParagraph"/>
        <w:numPr>
          <w:ilvl w:val="0"/>
          <w:numId w:val="26"/>
        </w:numPr>
        <w:tabs>
          <w:tab w:val="left" w:pos="839"/>
          <w:tab w:val="left" w:pos="840"/>
        </w:tabs>
        <w:spacing w:line="356" w:lineRule="exact"/>
        <w:rPr>
          <w:sz w:val="28"/>
        </w:rPr>
      </w:pPr>
      <w:r>
        <w:rPr>
          <w:sz w:val="28"/>
        </w:rPr>
        <w:t>Template</w:t>
      </w:r>
      <w:r>
        <w:rPr>
          <w:spacing w:val="-9"/>
          <w:sz w:val="28"/>
        </w:rPr>
        <w:t xml:space="preserve"> </w:t>
      </w:r>
      <w:r>
        <w:rPr>
          <w:sz w:val="28"/>
        </w:rPr>
        <w:t>III:</w:t>
      </w:r>
      <w:r>
        <w:rPr>
          <w:spacing w:val="-6"/>
          <w:sz w:val="28"/>
        </w:rPr>
        <w:t xml:space="preserve"> </w:t>
      </w:r>
      <w:r>
        <w:rPr>
          <w:sz w:val="28"/>
        </w:rPr>
        <w:t>School</w:t>
      </w:r>
      <w:r>
        <w:rPr>
          <w:spacing w:val="-3"/>
          <w:sz w:val="28"/>
        </w:rPr>
        <w:t xml:space="preserve"> </w:t>
      </w:r>
      <w:r>
        <w:rPr>
          <w:sz w:val="28"/>
        </w:rPr>
        <w:t>Environmental</w:t>
      </w:r>
      <w:r>
        <w:rPr>
          <w:spacing w:val="-6"/>
          <w:sz w:val="28"/>
        </w:rPr>
        <w:t xml:space="preserve"> </w:t>
      </w:r>
      <w:r>
        <w:rPr>
          <w:sz w:val="28"/>
        </w:rPr>
        <w:t>Health</w:t>
      </w:r>
      <w:r>
        <w:rPr>
          <w:spacing w:val="-6"/>
          <w:sz w:val="28"/>
        </w:rPr>
        <w:t xml:space="preserve"> </w:t>
      </w:r>
      <w:r>
        <w:rPr>
          <w:sz w:val="28"/>
        </w:rPr>
        <w:t>Assessment,</w:t>
      </w:r>
      <w:r>
        <w:rPr>
          <w:spacing w:val="-7"/>
          <w:sz w:val="28"/>
        </w:rPr>
        <w:t xml:space="preserve"> </w:t>
      </w:r>
      <w:r>
        <w:rPr>
          <w:sz w:val="28"/>
        </w:rPr>
        <w:t>Outreach,</w:t>
      </w:r>
      <w:r>
        <w:rPr>
          <w:spacing w:val="-5"/>
          <w:sz w:val="28"/>
        </w:rPr>
        <w:t xml:space="preserve"> </w:t>
      </w:r>
      <w:r>
        <w:rPr>
          <w:sz w:val="28"/>
        </w:rPr>
        <w:t>&amp;</w:t>
      </w:r>
      <w:r>
        <w:rPr>
          <w:spacing w:val="-5"/>
          <w:sz w:val="28"/>
        </w:rPr>
        <w:t xml:space="preserve"> </w:t>
      </w:r>
      <w:r>
        <w:rPr>
          <w:sz w:val="28"/>
        </w:rPr>
        <w:t>Education</w:t>
      </w:r>
      <w:r>
        <w:rPr>
          <w:spacing w:val="-6"/>
          <w:sz w:val="28"/>
        </w:rPr>
        <w:t xml:space="preserve"> </w:t>
      </w:r>
      <w:r>
        <w:rPr>
          <w:sz w:val="28"/>
        </w:rPr>
        <w:t>–</w:t>
      </w:r>
      <w:r>
        <w:rPr>
          <w:spacing w:val="-6"/>
          <w:sz w:val="28"/>
        </w:rPr>
        <w:t xml:space="preserve"> </w:t>
      </w:r>
      <w:r>
        <w:rPr>
          <w:sz w:val="28"/>
        </w:rPr>
        <w:t>p.</w:t>
      </w:r>
      <w:r>
        <w:rPr>
          <w:spacing w:val="-5"/>
          <w:sz w:val="28"/>
        </w:rPr>
        <w:t xml:space="preserve"> </w:t>
      </w:r>
      <w:r>
        <w:rPr>
          <w:spacing w:val="-10"/>
          <w:sz w:val="28"/>
        </w:rPr>
        <w:t>6</w:t>
      </w:r>
    </w:p>
    <w:p w14:paraId="4360938F" w14:textId="77777777" w:rsidR="005F3F58" w:rsidRDefault="000A3D98">
      <w:pPr>
        <w:pStyle w:val="ListParagraph"/>
        <w:numPr>
          <w:ilvl w:val="0"/>
          <w:numId w:val="26"/>
        </w:numPr>
        <w:tabs>
          <w:tab w:val="left" w:pos="839"/>
          <w:tab w:val="left" w:pos="840"/>
        </w:tabs>
        <w:spacing w:before="0" w:line="356" w:lineRule="exact"/>
        <w:rPr>
          <w:sz w:val="28"/>
        </w:rPr>
      </w:pPr>
      <w:r>
        <w:rPr>
          <w:sz w:val="28"/>
        </w:rPr>
        <w:t>Template</w:t>
      </w:r>
      <w:r>
        <w:rPr>
          <w:spacing w:val="-6"/>
          <w:sz w:val="28"/>
        </w:rPr>
        <w:t xml:space="preserve"> </w:t>
      </w:r>
      <w:r>
        <w:rPr>
          <w:sz w:val="28"/>
        </w:rPr>
        <w:t>IV:</w:t>
      </w:r>
      <w:r>
        <w:rPr>
          <w:spacing w:val="-5"/>
          <w:sz w:val="28"/>
        </w:rPr>
        <w:t xml:space="preserve"> </w:t>
      </w:r>
      <w:r>
        <w:rPr>
          <w:sz w:val="28"/>
        </w:rPr>
        <w:t>Residential</w:t>
      </w:r>
      <w:r>
        <w:rPr>
          <w:spacing w:val="-5"/>
          <w:sz w:val="28"/>
        </w:rPr>
        <w:t xml:space="preserve"> </w:t>
      </w:r>
      <w:r>
        <w:rPr>
          <w:sz w:val="28"/>
        </w:rPr>
        <w:t>Woodsmoke</w:t>
      </w:r>
      <w:r>
        <w:rPr>
          <w:spacing w:val="-6"/>
          <w:sz w:val="28"/>
        </w:rPr>
        <w:t xml:space="preserve"> </w:t>
      </w:r>
      <w:r>
        <w:rPr>
          <w:sz w:val="28"/>
        </w:rPr>
        <w:t>Reduction</w:t>
      </w:r>
      <w:r>
        <w:rPr>
          <w:spacing w:val="-4"/>
          <w:sz w:val="28"/>
        </w:rPr>
        <w:t xml:space="preserve"> </w:t>
      </w:r>
      <w:r>
        <w:rPr>
          <w:sz w:val="28"/>
        </w:rPr>
        <w:t>–</w:t>
      </w:r>
      <w:r>
        <w:rPr>
          <w:spacing w:val="-6"/>
          <w:sz w:val="28"/>
        </w:rPr>
        <w:t xml:space="preserve"> </w:t>
      </w:r>
      <w:r>
        <w:rPr>
          <w:sz w:val="28"/>
        </w:rPr>
        <w:t>p.</w:t>
      </w:r>
      <w:r>
        <w:rPr>
          <w:spacing w:val="-3"/>
          <w:sz w:val="28"/>
        </w:rPr>
        <w:t xml:space="preserve"> </w:t>
      </w:r>
      <w:r>
        <w:rPr>
          <w:spacing w:val="-5"/>
          <w:sz w:val="28"/>
        </w:rPr>
        <w:t>10</w:t>
      </w:r>
    </w:p>
    <w:p w14:paraId="6B09A87E" w14:textId="77777777" w:rsidR="005F3F58" w:rsidRDefault="000A3D98">
      <w:pPr>
        <w:pStyle w:val="ListParagraph"/>
        <w:numPr>
          <w:ilvl w:val="0"/>
          <w:numId w:val="26"/>
        </w:numPr>
        <w:tabs>
          <w:tab w:val="left" w:pos="839"/>
          <w:tab w:val="left" w:pos="840"/>
        </w:tabs>
        <w:rPr>
          <w:sz w:val="28"/>
        </w:rPr>
      </w:pPr>
      <w:r>
        <w:rPr>
          <w:sz w:val="28"/>
        </w:rPr>
        <w:t>Template</w:t>
      </w:r>
      <w:r>
        <w:rPr>
          <w:spacing w:val="-7"/>
          <w:sz w:val="28"/>
        </w:rPr>
        <w:t xml:space="preserve"> </w:t>
      </w:r>
      <w:r>
        <w:rPr>
          <w:sz w:val="28"/>
        </w:rPr>
        <w:t>V:</w:t>
      </w:r>
      <w:r>
        <w:rPr>
          <w:spacing w:val="-5"/>
          <w:sz w:val="28"/>
        </w:rPr>
        <w:t xml:space="preserve"> </w:t>
      </w:r>
      <w:r>
        <w:rPr>
          <w:sz w:val="28"/>
        </w:rPr>
        <w:t>Road</w:t>
      </w:r>
      <w:r>
        <w:rPr>
          <w:spacing w:val="-5"/>
          <w:sz w:val="28"/>
        </w:rPr>
        <w:t xml:space="preserve"> </w:t>
      </w:r>
      <w:r>
        <w:rPr>
          <w:sz w:val="28"/>
        </w:rPr>
        <w:t>Dust</w:t>
      </w:r>
      <w:r>
        <w:rPr>
          <w:spacing w:val="-3"/>
          <w:sz w:val="28"/>
        </w:rPr>
        <w:t xml:space="preserve"> </w:t>
      </w:r>
      <w:r>
        <w:rPr>
          <w:sz w:val="28"/>
        </w:rPr>
        <w:t>Emissions</w:t>
      </w:r>
      <w:r>
        <w:rPr>
          <w:spacing w:val="-4"/>
          <w:sz w:val="28"/>
        </w:rPr>
        <w:t xml:space="preserve"> </w:t>
      </w:r>
      <w:r>
        <w:rPr>
          <w:sz w:val="28"/>
        </w:rPr>
        <w:t>Reduction</w:t>
      </w:r>
      <w:r>
        <w:rPr>
          <w:spacing w:val="-5"/>
          <w:sz w:val="28"/>
        </w:rPr>
        <w:t xml:space="preserve"> </w:t>
      </w:r>
      <w:r>
        <w:rPr>
          <w:sz w:val="28"/>
        </w:rPr>
        <w:t>–</w:t>
      </w:r>
      <w:r>
        <w:rPr>
          <w:spacing w:val="-5"/>
          <w:sz w:val="28"/>
        </w:rPr>
        <w:t xml:space="preserve"> </w:t>
      </w:r>
      <w:r>
        <w:rPr>
          <w:sz w:val="28"/>
        </w:rPr>
        <w:t>p.</w:t>
      </w:r>
      <w:r>
        <w:rPr>
          <w:spacing w:val="-3"/>
          <w:sz w:val="28"/>
        </w:rPr>
        <w:t xml:space="preserve"> </w:t>
      </w:r>
      <w:r>
        <w:rPr>
          <w:spacing w:val="-5"/>
          <w:sz w:val="28"/>
        </w:rPr>
        <w:t>13</w:t>
      </w:r>
    </w:p>
    <w:p w14:paraId="6C91D7EA" w14:textId="77777777" w:rsidR="005F3F58" w:rsidRDefault="000A3D98">
      <w:pPr>
        <w:pStyle w:val="ListParagraph"/>
        <w:numPr>
          <w:ilvl w:val="0"/>
          <w:numId w:val="26"/>
        </w:numPr>
        <w:tabs>
          <w:tab w:val="left" w:pos="839"/>
          <w:tab w:val="left" w:pos="840"/>
        </w:tabs>
        <w:rPr>
          <w:sz w:val="28"/>
        </w:rPr>
      </w:pPr>
      <w:r>
        <w:rPr>
          <w:sz w:val="28"/>
        </w:rPr>
        <w:t>Template</w:t>
      </w:r>
      <w:r>
        <w:rPr>
          <w:spacing w:val="-8"/>
          <w:sz w:val="28"/>
        </w:rPr>
        <w:t xml:space="preserve"> </w:t>
      </w:r>
      <w:r>
        <w:rPr>
          <w:sz w:val="28"/>
        </w:rPr>
        <w:t>VI:</w:t>
      </w:r>
      <w:r>
        <w:rPr>
          <w:spacing w:val="-4"/>
          <w:sz w:val="28"/>
        </w:rPr>
        <w:t xml:space="preserve"> </w:t>
      </w:r>
      <w:r>
        <w:rPr>
          <w:sz w:val="28"/>
        </w:rPr>
        <w:t>Emergency</w:t>
      </w:r>
      <w:r>
        <w:rPr>
          <w:spacing w:val="-4"/>
          <w:sz w:val="28"/>
        </w:rPr>
        <w:t xml:space="preserve"> </w:t>
      </w:r>
      <w:r>
        <w:rPr>
          <w:sz w:val="28"/>
        </w:rPr>
        <w:t>Preparedness</w:t>
      </w:r>
      <w:r>
        <w:rPr>
          <w:spacing w:val="-4"/>
          <w:sz w:val="28"/>
        </w:rPr>
        <w:t xml:space="preserve"> </w:t>
      </w:r>
      <w:r>
        <w:rPr>
          <w:sz w:val="28"/>
        </w:rPr>
        <w:t>for</w:t>
      </w:r>
      <w:r>
        <w:rPr>
          <w:spacing w:val="-3"/>
          <w:sz w:val="28"/>
        </w:rPr>
        <w:t xml:space="preserve"> </w:t>
      </w:r>
      <w:r>
        <w:rPr>
          <w:sz w:val="28"/>
        </w:rPr>
        <w:t>Wildfire</w:t>
      </w:r>
      <w:r>
        <w:rPr>
          <w:spacing w:val="-5"/>
          <w:sz w:val="28"/>
        </w:rPr>
        <w:t xml:space="preserve"> </w:t>
      </w:r>
      <w:r>
        <w:rPr>
          <w:sz w:val="28"/>
        </w:rPr>
        <w:t>Episodes</w:t>
      </w:r>
      <w:r>
        <w:rPr>
          <w:spacing w:val="-6"/>
          <w:sz w:val="28"/>
        </w:rPr>
        <w:t xml:space="preserve"> </w:t>
      </w:r>
      <w:r>
        <w:rPr>
          <w:sz w:val="28"/>
        </w:rPr>
        <w:t>–</w:t>
      </w:r>
      <w:r>
        <w:rPr>
          <w:spacing w:val="-6"/>
          <w:sz w:val="28"/>
        </w:rPr>
        <w:t xml:space="preserve"> </w:t>
      </w:r>
      <w:r>
        <w:rPr>
          <w:sz w:val="28"/>
        </w:rPr>
        <w:t>p.</w:t>
      </w:r>
      <w:r>
        <w:rPr>
          <w:spacing w:val="-3"/>
          <w:sz w:val="28"/>
        </w:rPr>
        <w:t xml:space="preserve"> </w:t>
      </w:r>
      <w:r>
        <w:rPr>
          <w:spacing w:val="-5"/>
          <w:sz w:val="28"/>
        </w:rPr>
        <w:t>16</w:t>
      </w:r>
    </w:p>
    <w:p w14:paraId="32152CD0" w14:textId="77777777" w:rsidR="005F3F58" w:rsidRDefault="000A3D98">
      <w:pPr>
        <w:pStyle w:val="ListParagraph"/>
        <w:numPr>
          <w:ilvl w:val="0"/>
          <w:numId w:val="26"/>
        </w:numPr>
        <w:tabs>
          <w:tab w:val="left" w:pos="839"/>
          <w:tab w:val="left" w:pos="840"/>
        </w:tabs>
        <w:rPr>
          <w:sz w:val="28"/>
        </w:rPr>
      </w:pPr>
      <w:r>
        <w:rPr>
          <w:sz w:val="28"/>
        </w:rPr>
        <w:t>Template</w:t>
      </w:r>
      <w:r>
        <w:rPr>
          <w:spacing w:val="-6"/>
          <w:sz w:val="28"/>
        </w:rPr>
        <w:t xml:space="preserve"> </w:t>
      </w:r>
      <w:r>
        <w:rPr>
          <w:sz w:val="28"/>
        </w:rPr>
        <w:t>VII:</w:t>
      </w:r>
      <w:r>
        <w:rPr>
          <w:spacing w:val="-6"/>
          <w:sz w:val="28"/>
        </w:rPr>
        <w:t xml:space="preserve"> </w:t>
      </w:r>
      <w:r>
        <w:rPr>
          <w:sz w:val="28"/>
        </w:rPr>
        <w:t>Diesel</w:t>
      </w:r>
      <w:r>
        <w:rPr>
          <w:spacing w:val="-3"/>
          <w:sz w:val="28"/>
        </w:rPr>
        <w:t xml:space="preserve"> </w:t>
      </w:r>
      <w:r>
        <w:rPr>
          <w:sz w:val="28"/>
        </w:rPr>
        <w:t>Emissions</w:t>
      </w:r>
      <w:r>
        <w:rPr>
          <w:spacing w:val="-4"/>
          <w:sz w:val="28"/>
        </w:rPr>
        <w:t xml:space="preserve"> </w:t>
      </w:r>
      <w:r>
        <w:rPr>
          <w:sz w:val="28"/>
        </w:rPr>
        <w:t>Reduction</w:t>
      </w:r>
      <w:r>
        <w:rPr>
          <w:spacing w:val="-4"/>
          <w:sz w:val="28"/>
        </w:rPr>
        <w:t xml:space="preserve"> </w:t>
      </w:r>
      <w:r>
        <w:rPr>
          <w:sz w:val="28"/>
        </w:rPr>
        <w:t>–</w:t>
      </w:r>
      <w:r>
        <w:rPr>
          <w:spacing w:val="-5"/>
          <w:sz w:val="28"/>
        </w:rPr>
        <w:t xml:space="preserve"> </w:t>
      </w:r>
      <w:r>
        <w:rPr>
          <w:sz w:val="28"/>
        </w:rPr>
        <w:t>p.</w:t>
      </w:r>
      <w:r>
        <w:rPr>
          <w:spacing w:val="-4"/>
          <w:sz w:val="28"/>
        </w:rPr>
        <w:t xml:space="preserve"> </w:t>
      </w:r>
      <w:r>
        <w:rPr>
          <w:spacing w:val="-5"/>
          <w:sz w:val="28"/>
        </w:rPr>
        <w:t>19</w:t>
      </w:r>
    </w:p>
    <w:p w14:paraId="7164E454" w14:textId="77777777" w:rsidR="005F3F58" w:rsidRDefault="005F3F58">
      <w:pPr>
        <w:pStyle w:val="BodyText"/>
        <w:ind w:left="0" w:firstLine="0"/>
        <w:rPr>
          <w:sz w:val="44"/>
        </w:rPr>
      </w:pPr>
    </w:p>
    <w:p w14:paraId="46985045" w14:textId="77777777" w:rsidR="005F3F58" w:rsidRDefault="000A3D98">
      <w:pPr>
        <w:spacing w:before="1"/>
        <w:ind w:left="120"/>
        <w:rPr>
          <w:b/>
          <w:sz w:val="28"/>
        </w:rPr>
      </w:pPr>
      <w:r>
        <w:rPr>
          <w:b/>
          <w:sz w:val="28"/>
          <w:u w:val="single"/>
        </w:rPr>
        <w:t>Important</w:t>
      </w:r>
      <w:r>
        <w:rPr>
          <w:b/>
          <w:spacing w:val="-6"/>
          <w:sz w:val="28"/>
          <w:u w:val="single"/>
        </w:rPr>
        <w:t xml:space="preserve"> </w:t>
      </w:r>
      <w:r>
        <w:rPr>
          <w:b/>
          <w:spacing w:val="-2"/>
          <w:sz w:val="28"/>
          <w:u w:val="single"/>
        </w:rPr>
        <w:t>Notes:</w:t>
      </w:r>
    </w:p>
    <w:p w14:paraId="5C4C3451" w14:textId="77777777" w:rsidR="005F3F58" w:rsidRDefault="000A3D98">
      <w:pPr>
        <w:pStyle w:val="ListParagraph"/>
        <w:numPr>
          <w:ilvl w:val="0"/>
          <w:numId w:val="26"/>
        </w:numPr>
        <w:tabs>
          <w:tab w:val="left" w:pos="839"/>
          <w:tab w:val="left" w:pos="840"/>
        </w:tabs>
        <w:spacing w:before="0" w:line="356" w:lineRule="exact"/>
        <w:rPr>
          <w:sz w:val="28"/>
        </w:rPr>
      </w:pPr>
      <w:r>
        <w:rPr>
          <w:sz w:val="28"/>
        </w:rPr>
        <w:t>These</w:t>
      </w:r>
      <w:r>
        <w:rPr>
          <w:spacing w:val="-5"/>
          <w:sz w:val="28"/>
        </w:rPr>
        <w:t xml:space="preserve"> </w:t>
      </w:r>
      <w:r>
        <w:rPr>
          <w:sz w:val="28"/>
        </w:rPr>
        <w:t>sample</w:t>
      </w:r>
      <w:r>
        <w:rPr>
          <w:spacing w:val="-4"/>
          <w:sz w:val="28"/>
        </w:rPr>
        <w:t xml:space="preserve"> </w:t>
      </w:r>
      <w:r>
        <w:rPr>
          <w:sz w:val="28"/>
        </w:rPr>
        <w:t>workplans</w:t>
      </w:r>
      <w:r>
        <w:rPr>
          <w:spacing w:val="-3"/>
          <w:sz w:val="28"/>
        </w:rPr>
        <w:t xml:space="preserve"> </w:t>
      </w:r>
      <w:r>
        <w:rPr>
          <w:sz w:val="28"/>
        </w:rPr>
        <w:t>were</w:t>
      </w:r>
      <w:r>
        <w:rPr>
          <w:spacing w:val="-4"/>
          <w:sz w:val="28"/>
        </w:rPr>
        <w:t xml:space="preserve"> </w:t>
      </w:r>
      <w:r>
        <w:rPr>
          <w:sz w:val="28"/>
        </w:rPr>
        <w:t>created</w:t>
      </w:r>
      <w:r>
        <w:rPr>
          <w:spacing w:val="-6"/>
          <w:sz w:val="28"/>
        </w:rPr>
        <w:t xml:space="preserve"> </w:t>
      </w:r>
      <w:r>
        <w:rPr>
          <w:sz w:val="28"/>
        </w:rPr>
        <w:t>to</w:t>
      </w:r>
      <w:r>
        <w:rPr>
          <w:spacing w:val="-2"/>
          <w:sz w:val="28"/>
        </w:rPr>
        <w:t xml:space="preserve"> </w:t>
      </w:r>
      <w:r>
        <w:rPr>
          <w:sz w:val="28"/>
        </w:rPr>
        <w:t>provide</w:t>
      </w:r>
      <w:r>
        <w:rPr>
          <w:spacing w:val="-5"/>
          <w:sz w:val="28"/>
        </w:rPr>
        <w:t xml:space="preserve"> </w:t>
      </w:r>
      <w:r>
        <w:rPr>
          <w:sz w:val="28"/>
        </w:rPr>
        <w:t>ideas</w:t>
      </w:r>
      <w:r>
        <w:rPr>
          <w:spacing w:val="-2"/>
          <w:sz w:val="28"/>
        </w:rPr>
        <w:t xml:space="preserve"> </w:t>
      </w:r>
      <w:r>
        <w:rPr>
          <w:sz w:val="28"/>
        </w:rPr>
        <w:t>for</w:t>
      </w:r>
      <w:r>
        <w:rPr>
          <w:spacing w:val="-3"/>
          <w:sz w:val="28"/>
        </w:rPr>
        <w:t xml:space="preserve"> </w:t>
      </w:r>
      <w:r>
        <w:rPr>
          <w:sz w:val="28"/>
        </w:rPr>
        <w:t>getting</w:t>
      </w:r>
      <w:r>
        <w:rPr>
          <w:spacing w:val="-5"/>
          <w:sz w:val="28"/>
        </w:rPr>
        <w:t xml:space="preserve"> </w:t>
      </w:r>
      <w:r>
        <w:rPr>
          <w:sz w:val="28"/>
        </w:rPr>
        <w:t>started</w:t>
      </w:r>
      <w:r>
        <w:rPr>
          <w:spacing w:val="-5"/>
          <w:sz w:val="28"/>
        </w:rPr>
        <w:t xml:space="preserve"> </w:t>
      </w:r>
      <w:r>
        <w:rPr>
          <w:sz w:val="28"/>
        </w:rPr>
        <w:t>on</w:t>
      </w:r>
      <w:r>
        <w:rPr>
          <w:spacing w:val="-5"/>
          <w:sz w:val="28"/>
        </w:rPr>
        <w:t xml:space="preserve"> </w:t>
      </w:r>
      <w:r>
        <w:rPr>
          <w:sz w:val="28"/>
        </w:rPr>
        <w:t>each</w:t>
      </w:r>
      <w:r>
        <w:rPr>
          <w:spacing w:val="-3"/>
          <w:sz w:val="28"/>
        </w:rPr>
        <w:t xml:space="preserve"> </w:t>
      </w:r>
      <w:r>
        <w:rPr>
          <w:sz w:val="28"/>
        </w:rPr>
        <w:t>of</w:t>
      </w:r>
      <w:r>
        <w:rPr>
          <w:spacing w:val="-3"/>
          <w:sz w:val="28"/>
        </w:rPr>
        <w:t xml:space="preserve"> </w:t>
      </w:r>
      <w:r>
        <w:rPr>
          <w:sz w:val="28"/>
        </w:rPr>
        <w:t>these</w:t>
      </w:r>
      <w:r>
        <w:rPr>
          <w:spacing w:val="-4"/>
          <w:sz w:val="28"/>
        </w:rPr>
        <w:t xml:space="preserve"> </w:t>
      </w:r>
      <w:r>
        <w:rPr>
          <w:sz w:val="28"/>
        </w:rPr>
        <w:t>areas</w:t>
      </w:r>
      <w:r>
        <w:rPr>
          <w:spacing w:val="-4"/>
          <w:sz w:val="28"/>
        </w:rPr>
        <w:t xml:space="preserve"> </w:t>
      </w:r>
      <w:r>
        <w:rPr>
          <w:sz w:val="28"/>
        </w:rPr>
        <w:t>of</w:t>
      </w:r>
      <w:r>
        <w:rPr>
          <w:spacing w:val="-3"/>
          <w:sz w:val="28"/>
        </w:rPr>
        <w:t xml:space="preserve"> </w:t>
      </w:r>
      <w:r>
        <w:rPr>
          <w:sz w:val="28"/>
        </w:rPr>
        <w:t>work.</w:t>
      </w:r>
      <w:r>
        <w:rPr>
          <w:spacing w:val="-4"/>
          <w:sz w:val="28"/>
        </w:rPr>
        <w:t xml:space="preserve"> </w:t>
      </w:r>
      <w:r>
        <w:rPr>
          <w:sz w:val="28"/>
        </w:rPr>
        <w:t>Tailor</w:t>
      </w:r>
      <w:r>
        <w:rPr>
          <w:spacing w:val="-2"/>
          <w:sz w:val="28"/>
        </w:rPr>
        <w:t xml:space="preserve"> these</w:t>
      </w:r>
    </w:p>
    <w:p w14:paraId="727FEBAD" w14:textId="77777777" w:rsidR="005F3F58" w:rsidRDefault="000A3D98">
      <w:pPr>
        <w:pStyle w:val="BodyText"/>
        <w:spacing w:before="0" w:line="341" w:lineRule="exact"/>
        <w:ind w:firstLine="0"/>
      </w:pPr>
      <w:r>
        <w:t>workplans</w:t>
      </w:r>
      <w:r>
        <w:rPr>
          <w:spacing w:val="-4"/>
        </w:rPr>
        <w:t xml:space="preserve"> </w:t>
      </w:r>
      <w:r>
        <w:t>to</w:t>
      </w:r>
      <w:r>
        <w:rPr>
          <w:spacing w:val="-4"/>
        </w:rPr>
        <w:t xml:space="preserve"> </w:t>
      </w:r>
      <w:r>
        <w:t>fit</w:t>
      </w:r>
      <w:r>
        <w:rPr>
          <w:spacing w:val="-5"/>
        </w:rPr>
        <w:t xml:space="preserve"> </w:t>
      </w:r>
      <w:r>
        <w:t>your</w:t>
      </w:r>
      <w:r>
        <w:rPr>
          <w:spacing w:val="-6"/>
        </w:rPr>
        <w:t xml:space="preserve"> </w:t>
      </w:r>
      <w:r>
        <w:t>community’s</w:t>
      </w:r>
      <w:r>
        <w:rPr>
          <w:spacing w:val="-3"/>
        </w:rPr>
        <w:t xml:space="preserve"> </w:t>
      </w:r>
      <w:r>
        <w:rPr>
          <w:spacing w:val="-2"/>
        </w:rPr>
        <w:t>needs.</w:t>
      </w:r>
    </w:p>
    <w:p w14:paraId="30814D66" w14:textId="411C0AE8" w:rsidR="005F3F58" w:rsidRDefault="000A3D98">
      <w:pPr>
        <w:pStyle w:val="ListParagraph"/>
        <w:numPr>
          <w:ilvl w:val="0"/>
          <w:numId w:val="26"/>
        </w:numPr>
        <w:tabs>
          <w:tab w:val="left" w:pos="839"/>
          <w:tab w:val="left" w:pos="840"/>
        </w:tabs>
        <w:spacing w:before="2"/>
        <w:ind w:right="139"/>
        <w:rPr>
          <w:sz w:val="28"/>
        </w:rPr>
      </w:pPr>
      <w:r>
        <w:rPr>
          <w:sz w:val="28"/>
        </w:rPr>
        <w:t>This</w:t>
      </w:r>
      <w:r>
        <w:rPr>
          <w:spacing w:val="-1"/>
          <w:sz w:val="28"/>
        </w:rPr>
        <w:t xml:space="preserve"> </w:t>
      </w:r>
      <w:r>
        <w:rPr>
          <w:sz w:val="28"/>
        </w:rPr>
        <w:t>is</w:t>
      </w:r>
      <w:r>
        <w:rPr>
          <w:spacing w:val="-1"/>
          <w:sz w:val="28"/>
        </w:rPr>
        <w:t xml:space="preserve"> </w:t>
      </w:r>
      <w:r>
        <w:rPr>
          <w:sz w:val="28"/>
        </w:rPr>
        <w:t>not</w:t>
      </w:r>
      <w:r>
        <w:rPr>
          <w:spacing w:val="-2"/>
          <w:sz w:val="28"/>
        </w:rPr>
        <w:t xml:space="preserve"> </w:t>
      </w:r>
      <w:r>
        <w:rPr>
          <w:sz w:val="28"/>
        </w:rPr>
        <w:t>official</w:t>
      </w:r>
      <w:r>
        <w:rPr>
          <w:spacing w:val="-2"/>
          <w:sz w:val="28"/>
        </w:rPr>
        <w:t xml:space="preserve"> </w:t>
      </w:r>
      <w:r>
        <w:rPr>
          <w:sz w:val="28"/>
        </w:rPr>
        <w:t>GAP</w:t>
      </w:r>
      <w:r>
        <w:rPr>
          <w:spacing w:val="-3"/>
          <w:sz w:val="28"/>
        </w:rPr>
        <w:t xml:space="preserve"> </w:t>
      </w:r>
      <w:r>
        <w:rPr>
          <w:sz w:val="28"/>
        </w:rPr>
        <w:t>or</w:t>
      </w:r>
      <w:r>
        <w:rPr>
          <w:spacing w:val="-2"/>
          <w:sz w:val="28"/>
        </w:rPr>
        <w:t xml:space="preserve"> </w:t>
      </w:r>
      <w:r>
        <w:rPr>
          <w:sz w:val="28"/>
        </w:rPr>
        <w:t>other</w:t>
      </w:r>
      <w:r>
        <w:rPr>
          <w:spacing w:val="-1"/>
          <w:sz w:val="28"/>
        </w:rPr>
        <w:t xml:space="preserve"> </w:t>
      </w:r>
      <w:r>
        <w:rPr>
          <w:sz w:val="28"/>
        </w:rPr>
        <w:t>grants</w:t>
      </w:r>
      <w:r>
        <w:rPr>
          <w:spacing w:val="-1"/>
          <w:sz w:val="28"/>
        </w:rPr>
        <w:t xml:space="preserve"> </w:t>
      </w:r>
      <w:r>
        <w:rPr>
          <w:sz w:val="28"/>
        </w:rPr>
        <w:t>guidance.</w:t>
      </w:r>
      <w:r>
        <w:rPr>
          <w:spacing w:val="-1"/>
          <w:sz w:val="28"/>
        </w:rPr>
        <w:t xml:space="preserve"> </w:t>
      </w:r>
      <w:r>
        <w:rPr>
          <w:sz w:val="28"/>
        </w:rPr>
        <w:t>Consult</w:t>
      </w:r>
      <w:r>
        <w:rPr>
          <w:spacing w:val="-3"/>
          <w:sz w:val="28"/>
        </w:rPr>
        <w:t xml:space="preserve"> </w:t>
      </w:r>
      <w:r>
        <w:rPr>
          <w:sz w:val="28"/>
        </w:rPr>
        <w:t xml:space="preserve">official </w:t>
      </w:r>
      <w:hyperlink r:id="rId11">
        <w:r>
          <w:rPr>
            <w:color w:val="0000FF"/>
            <w:sz w:val="28"/>
            <w:u w:val="single" w:color="0000FF"/>
          </w:rPr>
          <w:t>EPA</w:t>
        </w:r>
        <w:r>
          <w:rPr>
            <w:color w:val="0000FF"/>
            <w:spacing w:val="-1"/>
            <w:sz w:val="28"/>
            <w:u w:val="single" w:color="0000FF"/>
          </w:rPr>
          <w:t xml:space="preserve"> </w:t>
        </w:r>
        <w:r>
          <w:rPr>
            <w:color w:val="0000FF"/>
            <w:sz w:val="28"/>
            <w:u w:val="single" w:color="0000FF"/>
          </w:rPr>
          <w:t>GAP</w:t>
        </w:r>
        <w:bookmarkStart w:id="0" w:name="_Hlt214524993"/>
        <w:r>
          <w:rPr>
            <w:color w:val="0000FF"/>
            <w:spacing w:val="-3"/>
            <w:sz w:val="28"/>
            <w:u w:val="single" w:color="0000FF"/>
          </w:rPr>
          <w:t xml:space="preserve"> </w:t>
        </w:r>
        <w:bookmarkEnd w:id="0"/>
        <w:r>
          <w:rPr>
            <w:color w:val="0000FF"/>
            <w:sz w:val="28"/>
            <w:u w:val="single" w:color="0000FF"/>
          </w:rPr>
          <w:t>Guidance</w:t>
        </w:r>
      </w:hyperlink>
      <w:r>
        <w:rPr>
          <w:color w:val="0000FF"/>
          <w:spacing w:val="-1"/>
          <w:sz w:val="28"/>
        </w:rPr>
        <w:t xml:space="preserve"> </w:t>
      </w:r>
      <w:r>
        <w:rPr>
          <w:sz w:val="28"/>
        </w:rPr>
        <w:t>or</w:t>
      </w:r>
      <w:r>
        <w:rPr>
          <w:spacing w:val="-1"/>
          <w:sz w:val="28"/>
        </w:rPr>
        <w:t xml:space="preserve"> </w:t>
      </w:r>
      <w:hyperlink r:id="rId12">
        <w:r>
          <w:rPr>
            <w:color w:val="0000FF"/>
            <w:sz w:val="28"/>
            <w:u w:val="single" w:color="0000FF"/>
          </w:rPr>
          <w:t>CAA</w:t>
        </w:r>
        <w:r>
          <w:rPr>
            <w:color w:val="0000FF"/>
            <w:spacing w:val="-2"/>
            <w:sz w:val="28"/>
            <w:u w:val="single" w:color="0000FF"/>
          </w:rPr>
          <w:t xml:space="preserve"> </w:t>
        </w:r>
        <w:r>
          <w:rPr>
            <w:color w:val="0000FF"/>
            <w:sz w:val="28"/>
            <w:u w:val="single" w:color="0000FF"/>
          </w:rPr>
          <w:t>guidance</w:t>
        </w:r>
      </w:hyperlink>
      <w:r>
        <w:rPr>
          <w:color w:val="0000FF"/>
          <w:spacing w:val="-2"/>
          <w:sz w:val="28"/>
        </w:rPr>
        <w:t xml:space="preserve"> </w:t>
      </w:r>
      <w:r>
        <w:rPr>
          <w:sz w:val="28"/>
        </w:rPr>
        <w:t>as</w:t>
      </w:r>
      <w:r>
        <w:rPr>
          <w:spacing w:val="-1"/>
          <w:sz w:val="28"/>
        </w:rPr>
        <w:t xml:space="preserve"> </w:t>
      </w:r>
      <w:r>
        <w:rPr>
          <w:sz w:val="28"/>
        </w:rPr>
        <w:t>you</w:t>
      </w:r>
      <w:r>
        <w:rPr>
          <w:spacing w:val="-3"/>
          <w:sz w:val="28"/>
        </w:rPr>
        <w:t xml:space="preserve"> </w:t>
      </w:r>
      <w:r>
        <w:rPr>
          <w:sz w:val="28"/>
        </w:rPr>
        <w:t>prepare</w:t>
      </w:r>
      <w:r>
        <w:rPr>
          <w:spacing w:val="-3"/>
          <w:sz w:val="28"/>
        </w:rPr>
        <w:t xml:space="preserve"> </w:t>
      </w:r>
      <w:r>
        <w:rPr>
          <w:sz w:val="28"/>
        </w:rPr>
        <w:t>your workplan proposals to ensure all proposed activities are allowable under current guidance.</w:t>
      </w:r>
    </w:p>
    <w:p w14:paraId="6B831E24" w14:textId="77777777" w:rsidR="005F3F58" w:rsidRDefault="000A3D98">
      <w:pPr>
        <w:pStyle w:val="ListParagraph"/>
        <w:numPr>
          <w:ilvl w:val="0"/>
          <w:numId w:val="26"/>
        </w:numPr>
        <w:tabs>
          <w:tab w:val="left" w:pos="839"/>
          <w:tab w:val="left" w:pos="840"/>
        </w:tabs>
        <w:spacing w:before="0"/>
        <w:rPr>
          <w:sz w:val="28"/>
        </w:rPr>
      </w:pPr>
      <w:r>
        <w:rPr>
          <w:sz w:val="28"/>
        </w:rPr>
        <w:t>Work</w:t>
      </w:r>
      <w:r>
        <w:rPr>
          <w:spacing w:val="-7"/>
          <w:sz w:val="28"/>
        </w:rPr>
        <w:t xml:space="preserve"> </w:t>
      </w:r>
      <w:r>
        <w:rPr>
          <w:sz w:val="28"/>
        </w:rPr>
        <w:t>with</w:t>
      </w:r>
      <w:r>
        <w:rPr>
          <w:spacing w:val="-5"/>
          <w:sz w:val="28"/>
        </w:rPr>
        <w:t xml:space="preserve"> </w:t>
      </w:r>
      <w:r>
        <w:rPr>
          <w:sz w:val="28"/>
        </w:rPr>
        <w:t>your</w:t>
      </w:r>
      <w:r>
        <w:rPr>
          <w:spacing w:val="-4"/>
          <w:sz w:val="28"/>
        </w:rPr>
        <w:t xml:space="preserve"> </w:t>
      </w:r>
      <w:hyperlink r:id="rId13">
        <w:r>
          <w:rPr>
            <w:color w:val="0000FF"/>
            <w:sz w:val="28"/>
            <w:u w:val="single" w:color="0000FF"/>
          </w:rPr>
          <w:t>EPA</w:t>
        </w:r>
        <w:r>
          <w:rPr>
            <w:color w:val="0000FF"/>
            <w:spacing w:val="-5"/>
            <w:sz w:val="28"/>
            <w:u w:val="single" w:color="0000FF"/>
          </w:rPr>
          <w:t xml:space="preserve"> </w:t>
        </w:r>
        <w:r>
          <w:rPr>
            <w:color w:val="0000FF"/>
            <w:sz w:val="28"/>
            <w:u w:val="single" w:color="0000FF"/>
          </w:rPr>
          <w:t>Project</w:t>
        </w:r>
        <w:r>
          <w:rPr>
            <w:color w:val="0000FF"/>
            <w:spacing w:val="-4"/>
            <w:sz w:val="28"/>
            <w:u w:val="single" w:color="0000FF"/>
          </w:rPr>
          <w:t xml:space="preserve"> </w:t>
        </w:r>
        <w:r>
          <w:rPr>
            <w:color w:val="0000FF"/>
            <w:sz w:val="28"/>
            <w:u w:val="single" w:color="0000FF"/>
          </w:rPr>
          <w:t>Officer</w:t>
        </w:r>
      </w:hyperlink>
      <w:r>
        <w:rPr>
          <w:color w:val="0000FF"/>
          <w:spacing w:val="-4"/>
          <w:sz w:val="28"/>
        </w:rPr>
        <w:t xml:space="preserve"> </w:t>
      </w:r>
      <w:r>
        <w:rPr>
          <w:sz w:val="28"/>
        </w:rPr>
        <w:t>for</w:t>
      </w:r>
      <w:r>
        <w:rPr>
          <w:spacing w:val="-2"/>
          <w:sz w:val="28"/>
        </w:rPr>
        <w:t xml:space="preserve"> </w:t>
      </w:r>
      <w:r>
        <w:rPr>
          <w:sz w:val="28"/>
        </w:rPr>
        <w:t>technical</w:t>
      </w:r>
      <w:r>
        <w:rPr>
          <w:spacing w:val="-4"/>
          <w:sz w:val="28"/>
        </w:rPr>
        <w:t xml:space="preserve"> </w:t>
      </w:r>
      <w:r>
        <w:rPr>
          <w:sz w:val="28"/>
        </w:rPr>
        <w:t>assistance</w:t>
      </w:r>
      <w:r>
        <w:rPr>
          <w:spacing w:val="-4"/>
          <w:sz w:val="28"/>
        </w:rPr>
        <w:t xml:space="preserve"> </w:t>
      </w:r>
      <w:r>
        <w:rPr>
          <w:sz w:val="28"/>
        </w:rPr>
        <w:t>and</w:t>
      </w:r>
      <w:r>
        <w:rPr>
          <w:spacing w:val="-5"/>
          <w:sz w:val="28"/>
        </w:rPr>
        <w:t xml:space="preserve"> </w:t>
      </w:r>
      <w:r>
        <w:rPr>
          <w:sz w:val="28"/>
        </w:rPr>
        <w:t>to</w:t>
      </w:r>
      <w:r>
        <w:rPr>
          <w:spacing w:val="-3"/>
          <w:sz w:val="28"/>
        </w:rPr>
        <w:t xml:space="preserve"> </w:t>
      </w:r>
      <w:r>
        <w:rPr>
          <w:sz w:val="28"/>
        </w:rPr>
        <w:t>approve</w:t>
      </w:r>
      <w:r>
        <w:rPr>
          <w:spacing w:val="-4"/>
          <w:sz w:val="28"/>
        </w:rPr>
        <w:t xml:space="preserve"> </w:t>
      </w:r>
      <w:r>
        <w:rPr>
          <w:sz w:val="28"/>
        </w:rPr>
        <w:t>of</w:t>
      </w:r>
      <w:r>
        <w:rPr>
          <w:spacing w:val="-3"/>
          <w:sz w:val="28"/>
        </w:rPr>
        <w:t xml:space="preserve"> </w:t>
      </w:r>
      <w:r>
        <w:rPr>
          <w:sz w:val="28"/>
        </w:rPr>
        <w:t>all</w:t>
      </w:r>
      <w:r>
        <w:rPr>
          <w:spacing w:val="-2"/>
          <w:sz w:val="28"/>
        </w:rPr>
        <w:t xml:space="preserve"> </w:t>
      </w:r>
      <w:r>
        <w:rPr>
          <w:sz w:val="28"/>
        </w:rPr>
        <w:t>workplan</w:t>
      </w:r>
      <w:r>
        <w:rPr>
          <w:spacing w:val="-4"/>
          <w:sz w:val="28"/>
        </w:rPr>
        <w:t xml:space="preserve"> </w:t>
      </w:r>
      <w:r>
        <w:rPr>
          <w:spacing w:val="-2"/>
          <w:sz w:val="28"/>
        </w:rPr>
        <w:t>activities.</w:t>
      </w:r>
    </w:p>
    <w:p w14:paraId="20282DFC" w14:textId="77777777" w:rsidR="005F3F58" w:rsidRDefault="000A3D98">
      <w:pPr>
        <w:pStyle w:val="ListParagraph"/>
        <w:numPr>
          <w:ilvl w:val="0"/>
          <w:numId w:val="26"/>
        </w:numPr>
        <w:tabs>
          <w:tab w:val="left" w:pos="839"/>
          <w:tab w:val="left" w:pos="840"/>
        </w:tabs>
        <w:ind w:right="191"/>
        <w:rPr>
          <w:sz w:val="28"/>
        </w:rPr>
      </w:pPr>
      <w:r>
        <w:rPr>
          <w:sz w:val="28"/>
        </w:rPr>
        <w:t>To</w:t>
      </w:r>
      <w:r>
        <w:rPr>
          <w:spacing w:val="-2"/>
          <w:sz w:val="28"/>
        </w:rPr>
        <w:t xml:space="preserve"> </w:t>
      </w:r>
      <w:r>
        <w:rPr>
          <w:sz w:val="28"/>
        </w:rPr>
        <w:t>work</w:t>
      </w:r>
      <w:r>
        <w:rPr>
          <w:spacing w:val="-3"/>
          <w:sz w:val="28"/>
        </w:rPr>
        <w:t xml:space="preserve"> </w:t>
      </w:r>
      <w:r>
        <w:rPr>
          <w:sz w:val="28"/>
        </w:rPr>
        <w:t>on</w:t>
      </w:r>
      <w:r>
        <w:rPr>
          <w:spacing w:val="-2"/>
          <w:sz w:val="28"/>
        </w:rPr>
        <w:t xml:space="preserve"> </w:t>
      </w:r>
      <w:r>
        <w:rPr>
          <w:sz w:val="28"/>
        </w:rPr>
        <w:t>any</w:t>
      </w:r>
      <w:r>
        <w:rPr>
          <w:spacing w:val="-2"/>
          <w:sz w:val="28"/>
        </w:rPr>
        <w:t xml:space="preserve"> </w:t>
      </w:r>
      <w:r>
        <w:rPr>
          <w:sz w:val="28"/>
        </w:rPr>
        <w:t>of</w:t>
      </w:r>
      <w:r>
        <w:rPr>
          <w:spacing w:val="-1"/>
          <w:sz w:val="28"/>
        </w:rPr>
        <w:t xml:space="preserve"> </w:t>
      </w:r>
      <w:r>
        <w:rPr>
          <w:sz w:val="28"/>
        </w:rPr>
        <w:t>these</w:t>
      </w:r>
      <w:r>
        <w:rPr>
          <w:spacing w:val="-3"/>
          <w:sz w:val="28"/>
        </w:rPr>
        <w:t xml:space="preserve"> </w:t>
      </w:r>
      <w:r>
        <w:rPr>
          <w:sz w:val="28"/>
        </w:rPr>
        <w:t>areas,</w:t>
      </w:r>
      <w:r>
        <w:rPr>
          <w:spacing w:val="-3"/>
          <w:sz w:val="28"/>
        </w:rPr>
        <w:t xml:space="preserve"> </w:t>
      </w:r>
      <w:r>
        <w:rPr>
          <w:sz w:val="28"/>
        </w:rPr>
        <w:t>air</w:t>
      </w:r>
      <w:r>
        <w:rPr>
          <w:spacing w:val="-1"/>
          <w:sz w:val="28"/>
        </w:rPr>
        <w:t xml:space="preserve"> </w:t>
      </w:r>
      <w:r>
        <w:rPr>
          <w:sz w:val="28"/>
        </w:rPr>
        <w:t>quality</w:t>
      </w:r>
      <w:r>
        <w:rPr>
          <w:spacing w:val="-2"/>
          <w:sz w:val="28"/>
        </w:rPr>
        <w:t xml:space="preserve"> </w:t>
      </w:r>
      <w:r>
        <w:rPr>
          <w:sz w:val="28"/>
        </w:rPr>
        <w:t>must</w:t>
      </w:r>
      <w:r>
        <w:rPr>
          <w:spacing w:val="-2"/>
          <w:sz w:val="28"/>
        </w:rPr>
        <w:t xml:space="preserve"> </w:t>
      </w:r>
      <w:r>
        <w:rPr>
          <w:sz w:val="28"/>
        </w:rPr>
        <w:t>be</w:t>
      </w:r>
      <w:r>
        <w:rPr>
          <w:spacing w:val="-3"/>
          <w:sz w:val="28"/>
        </w:rPr>
        <w:t xml:space="preserve"> </w:t>
      </w:r>
      <w:r>
        <w:rPr>
          <w:sz w:val="28"/>
        </w:rPr>
        <w:t>a priority</w:t>
      </w:r>
      <w:r>
        <w:rPr>
          <w:spacing w:val="-2"/>
          <w:sz w:val="28"/>
        </w:rPr>
        <w:t xml:space="preserve"> </w:t>
      </w:r>
      <w:r>
        <w:rPr>
          <w:sz w:val="28"/>
        </w:rPr>
        <w:t>in</w:t>
      </w:r>
      <w:r>
        <w:rPr>
          <w:spacing w:val="-3"/>
          <w:sz w:val="28"/>
        </w:rPr>
        <w:t xml:space="preserve"> </w:t>
      </w:r>
      <w:r>
        <w:rPr>
          <w:sz w:val="28"/>
        </w:rPr>
        <w:t>your</w:t>
      </w:r>
      <w:r>
        <w:rPr>
          <w:spacing w:val="-2"/>
          <w:sz w:val="28"/>
        </w:rPr>
        <w:t xml:space="preserve"> </w:t>
      </w:r>
      <w:r>
        <w:rPr>
          <w:sz w:val="28"/>
        </w:rPr>
        <w:t>tribe’s</w:t>
      </w:r>
      <w:r>
        <w:rPr>
          <w:spacing w:val="-1"/>
          <w:sz w:val="28"/>
        </w:rPr>
        <w:t xml:space="preserve"> </w:t>
      </w:r>
      <w:r>
        <w:rPr>
          <w:sz w:val="28"/>
        </w:rPr>
        <w:t>EPA</w:t>
      </w:r>
      <w:r>
        <w:rPr>
          <w:spacing w:val="-1"/>
          <w:sz w:val="28"/>
        </w:rPr>
        <w:t xml:space="preserve"> </w:t>
      </w:r>
      <w:r>
        <w:rPr>
          <w:sz w:val="28"/>
        </w:rPr>
        <w:t>approved</w:t>
      </w:r>
      <w:r>
        <w:rPr>
          <w:spacing w:val="-4"/>
          <w:sz w:val="28"/>
        </w:rPr>
        <w:t xml:space="preserve"> </w:t>
      </w:r>
      <w:r>
        <w:rPr>
          <w:sz w:val="28"/>
        </w:rPr>
        <w:t>joint-EPA</w:t>
      </w:r>
      <w:r>
        <w:rPr>
          <w:spacing w:val="-1"/>
          <w:sz w:val="28"/>
        </w:rPr>
        <w:t xml:space="preserve"> </w:t>
      </w:r>
      <w:r>
        <w:rPr>
          <w:sz w:val="28"/>
        </w:rPr>
        <w:t>Tribal</w:t>
      </w:r>
      <w:r>
        <w:rPr>
          <w:spacing w:val="-4"/>
          <w:sz w:val="28"/>
        </w:rPr>
        <w:t xml:space="preserve"> </w:t>
      </w:r>
      <w:r>
        <w:rPr>
          <w:sz w:val="28"/>
        </w:rPr>
        <w:t>Environmental Plan (ETEP).</w:t>
      </w:r>
    </w:p>
    <w:p w14:paraId="4078ED65" w14:textId="77777777" w:rsidR="005F3F58" w:rsidRDefault="005F3F58">
      <w:pPr>
        <w:pStyle w:val="BodyText"/>
        <w:spacing w:before="2"/>
        <w:ind w:left="0" w:firstLine="0"/>
        <w:rPr>
          <w:sz w:val="38"/>
        </w:rPr>
      </w:pPr>
    </w:p>
    <w:p w14:paraId="7A381527" w14:textId="0BC28908" w:rsidR="005F3F58" w:rsidRDefault="000A3D98">
      <w:pPr>
        <w:ind w:left="122"/>
        <w:rPr>
          <w:b/>
          <w:sz w:val="28"/>
        </w:rPr>
      </w:pPr>
      <w:r>
        <w:rPr>
          <w:b/>
          <w:spacing w:val="-2"/>
          <w:sz w:val="28"/>
          <w:u w:val="single"/>
        </w:rPr>
        <w:t>Contact</w:t>
      </w:r>
      <w:r w:rsidR="009144C6">
        <w:rPr>
          <w:b/>
          <w:spacing w:val="-2"/>
          <w:sz w:val="28"/>
          <w:u w:val="single"/>
        </w:rPr>
        <w:t>s</w:t>
      </w:r>
      <w:r>
        <w:rPr>
          <w:b/>
          <w:spacing w:val="-2"/>
          <w:sz w:val="28"/>
          <w:u w:val="single"/>
        </w:rPr>
        <w:t>:</w:t>
      </w:r>
    </w:p>
    <w:p w14:paraId="549074B9" w14:textId="77777777" w:rsidR="005F3F58" w:rsidRDefault="000A3D98">
      <w:pPr>
        <w:spacing w:before="1"/>
        <w:ind w:left="122"/>
        <w:rPr>
          <w:b/>
          <w:sz w:val="28"/>
        </w:rPr>
      </w:pPr>
      <w:r>
        <w:rPr>
          <w:b/>
          <w:sz w:val="28"/>
        </w:rPr>
        <w:t>EPA</w:t>
      </w:r>
      <w:r>
        <w:rPr>
          <w:b/>
          <w:spacing w:val="-3"/>
          <w:sz w:val="28"/>
        </w:rPr>
        <w:t xml:space="preserve"> </w:t>
      </w:r>
      <w:r>
        <w:rPr>
          <w:b/>
          <w:sz w:val="28"/>
        </w:rPr>
        <w:t>Region</w:t>
      </w:r>
      <w:r>
        <w:rPr>
          <w:b/>
          <w:spacing w:val="-2"/>
          <w:sz w:val="28"/>
        </w:rPr>
        <w:t xml:space="preserve"> </w:t>
      </w:r>
      <w:r>
        <w:rPr>
          <w:b/>
          <w:sz w:val="28"/>
        </w:rPr>
        <w:t>10</w:t>
      </w:r>
      <w:r>
        <w:rPr>
          <w:b/>
          <w:spacing w:val="-2"/>
          <w:sz w:val="28"/>
        </w:rPr>
        <w:t xml:space="preserve"> </w:t>
      </w:r>
      <w:r>
        <w:rPr>
          <w:b/>
          <w:sz w:val="28"/>
        </w:rPr>
        <w:t>Tribal</w:t>
      </w:r>
      <w:r>
        <w:rPr>
          <w:b/>
          <w:spacing w:val="-4"/>
          <w:sz w:val="28"/>
        </w:rPr>
        <w:t xml:space="preserve"> </w:t>
      </w:r>
      <w:r>
        <w:rPr>
          <w:b/>
          <w:sz w:val="28"/>
        </w:rPr>
        <w:t>Air</w:t>
      </w:r>
      <w:r>
        <w:rPr>
          <w:b/>
          <w:spacing w:val="-1"/>
          <w:sz w:val="28"/>
        </w:rPr>
        <w:t xml:space="preserve"> </w:t>
      </w:r>
      <w:r>
        <w:rPr>
          <w:b/>
          <w:spacing w:val="-2"/>
          <w:sz w:val="28"/>
        </w:rPr>
        <w:t>Program</w:t>
      </w:r>
    </w:p>
    <w:p w14:paraId="18B5361E" w14:textId="564B426C" w:rsidR="005F3F58" w:rsidRPr="009144C6" w:rsidRDefault="000A3D98" w:rsidP="000A3D98">
      <w:pPr>
        <w:pStyle w:val="ListParagraph"/>
        <w:numPr>
          <w:ilvl w:val="0"/>
          <w:numId w:val="27"/>
        </w:numPr>
        <w:rPr>
          <w:spacing w:val="-2"/>
          <w:sz w:val="28"/>
        </w:rPr>
      </w:pPr>
      <w:r w:rsidRPr="009144C6">
        <w:rPr>
          <w:b/>
          <w:sz w:val="28"/>
        </w:rPr>
        <w:t>India</w:t>
      </w:r>
      <w:r w:rsidRPr="009144C6">
        <w:rPr>
          <w:b/>
          <w:spacing w:val="-3"/>
          <w:sz w:val="28"/>
        </w:rPr>
        <w:t xml:space="preserve"> </w:t>
      </w:r>
      <w:r w:rsidRPr="009144C6">
        <w:rPr>
          <w:b/>
          <w:sz w:val="28"/>
        </w:rPr>
        <w:t>Young,</w:t>
      </w:r>
      <w:r w:rsidRPr="009144C6">
        <w:rPr>
          <w:b/>
          <w:spacing w:val="-1"/>
          <w:sz w:val="28"/>
        </w:rPr>
        <w:t xml:space="preserve"> </w:t>
      </w:r>
      <w:hyperlink r:id="rId14">
        <w:r w:rsidRPr="000A3D98">
          <w:rPr>
            <w:color w:val="0070C0"/>
            <w:spacing w:val="-2"/>
            <w:sz w:val="28"/>
            <w:u w:val="single"/>
          </w:rPr>
          <w:t>young.india@epa.gov</w:t>
        </w:r>
      </w:hyperlink>
      <w:r w:rsidR="00482A0D" w:rsidRPr="009144C6">
        <w:rPr>
          <w:spacing w:val="-2"/>
          <w:sz w:val="28"/>
        </w:rPr>
        <w:t xml:space="preserve"> </w:t>
      </w:r>
    </w:p>
    <w:p w14:paraId="55A7DD5A" w14:textId="77777777" w:rsidR="00482A0D" w:rsidRDefault="00482A0D">
      <w:pPr>
        <w:spacing w:before="1"/>
        <w:ind w:left="122"/>
        <w:rPr>
          <w:sz w:val="28"/>
        </w:rPr>
      </w:pPr>
    </w:p>
    <w:p w14:paraId="7AE9CFC5" w14:textId="77777777" w:rsidR="005F3F58" w:rsidRDefault="005F3F58">
      <w:pPr>
        <w:rPr>
          <w:sz w:val="28"/>
        </w:rPr>
        <w:sectPr w:rsidR="005F3F58">
          <w:footerReference w:type="default" r:id="rId15"/>
          <w:type w:val="continuous"/>
          <w:pgSz w:w="15840" w:h="12240" w:orient="landscape"/>
          <w:pgMar w:top="1180" w:right="580" w:bottom="940" w:left="600" w:header="0" w:footer="744" w:gutter="0"/>
          <w:pgNumType w:start="1"/>
          <w:cols w:space="720"/>
        </w:sectPr>
      </w:pPr>
    </w:p>
    <w:p w14:paraId="76D4C594" w14:textId="77777777" w:rsidR="005F3F58" w:rsidRDefault="000A3D98">
      <w:pPr>
        <w:spacing w:before="20"/>
        <w:ind w:left="120"/>
        <w:rPr>
          <w:b/>
          <w:sz w:val="32"/>
        </w:rPr>
      </w:pPr>
      <w:r>
        <w:rPr>
          <w:b/>
          <w:sz w:val="32"/>
        </w:rPr>
        <w:lastRenderedPageBreak/>
        <w:t>Template</w:t>
      </w:r>
      <w:r>
        <w:rPr>
          <w:b/>
          <w:spacing w:val="-8"/>
          <w:sz w:val="32"/>
        </w:rPr>
        <w:t xml:space="preserve"> </w:t>
      </w:r>
      <w:r>
        <w:rPr>
          <w:b/>
          <w:sz w:val="32"/>
        </w:rPr>
        <w:t>I:</w:t>
      </w:r>
      <w:r>
        <w:rPr>
          <w:b/>
          <w:spacing w:val="-10"/>
          <w:sz w:val="32"/>
        </w:rPr>
        <w:t xml:space="preserve"> </w:t>
      </w:r>
      <w:r>
        <w:rPr>
          <w:b/>
          <w:sz w:val="32"/>
        </w:rPr>
        <w:t>Assess</w:t>
      </w:r>
      <w:r>
        <w:rPr>
          <w:b/>
          <w:spacing w:val="-8"/>
          <w:sz w:val="32"/>
        </w:rPr>
        <w:t xml:space="preserve"> </w:t>
      </w:r>
      <w:r>
        <w:rPr>
          <w:b/>
          <w:sz w:val="32"/>
        </w:rPr>
        <w:t>Air</w:t>
      </w:r>
      <w:r>
        <w:rPr>
          <w:b/>
          <w:spacing w:val="-10"/>
          <w:sz w:val="32"/>
        </w:rPr>
        <w:t xml:space="preserve"> </w:t>
      </w:r>
      <w:r>
        <w:rPr>
          <w:b/>
          <w:sz w:val="32"/>
        </w:rPr>
        <w:t>Pollution</w:t>
      </w:r>
      <w:r>
        <w:rPr>
          <w:b/>
          <w:spacing w:val="-11"/>
          <w:sz w:val="32"/>
        </w:rPr>
        <w:t xml:space="preserve"> </w:t>
      </w:r>
      <w:r>
        <w:rPr>
          <w:b/>
          <w:sz w:val="32"/>
        </w:rPr>
        <w:t>Concerns</w:t>
      </w:r>
      <w:r>
        <w:rPr>
          <w:b/>
          <w:spacing w:val="-10"/>
          <w:sz w:val="32"/>
        </w:rPr>
        <w:t xml:space="preserve"> </w:t>
      </w:r>
      <w:r>
        <w:rPr>
          <w:b/>
          <w:sz w:val="32"/>
        </w:rPr>
        <w:t>&amp;</w:t>
      </w:r>
      <w:r>
        <w:rPr>
          <w:b/>
          <w:spacing w:val="-8"/>
          <w:sz w:val="32"/>
        </w:rPr>
        <w:t xml:space="preserve"> </w:t>
      </w:r>
      <w:r>
        <w:rPr>
          <w:b/>
          <w:spacing w:val="-2"/>
          <w:sz w:val="32"/>
        </w:rPr>
        <w:t>Sources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47"/>
        <w:gridCol w:w="4936"/>
        <w:gridCol w:w="1640"/>
        <w:gridCol w:w="4857"/>
      </w:tblGrid>
      <w:tr w:rsidR="005F3F58" w14:paraId="0FC550ED" w14:textId="77777777">
        <w:trPr>
          <w:trHeight w:val="1341"/>
        </w:trPr>
        <w:tc>
          <w:tcPr>
            <w:tcW w:w="14395" w:type="dxa"/>
            <w:gridSpan w:val="5"/>
            <w:shd w:val="clear" w:color="auto" w:fill="D9D9D9"/>
          </w:tcPr>
          <w:p w14:paraId="5BACB946" w14:textId="77777777" w:rsidR="005F3F58" w:rsidRDefault="000A3D98">
            <w:pPr>
              <w:pStyle w:val="TableParagraph"/>
              <w:ind w:left="5602" w:right="5593"/>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0C4C8BAC" w14:textId="77777777" w:rsidR="005F3F58" w:rsidRPr="003D5198" w:rsidRDefault="000A3D98">
            <w:pPr>
              <w:pStyle w:val="TableParagraph"/>
              <w:ind w:left="107" w:right="12198"/>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6F9705C5" w14:textId="77777777" w:rsidR="005F3F58" w:rsidRDefault="000A3D98">
            <w:pPr>
              <w:pStyle w:val="TableParagraph"/>
              <w:spacing w:line="247" w:lineRule="exact"/>
              <w:ind w:left="107"/>
              <w:rPr>
                <w:b/>
              </w:rPr>
            </w:pPr>
            <w:r>
              <w:rPr>
                <w:b/>
              </w:rPr>
              <w:t>Project/Budget</w:t>
            </w:r>
            <w:r>
              <w:rPr>
                <w:b/>
                <w:spacing w:val="-11"/>
              </w:rPr>
              <w:t xml:space="preserve"> </w:t>
            </w:r>
            <w:r>
              <w:rPr>
                <w:b/>
                <w:spacing w:val="-2"/>
              </w:rPr>
              <w:t>Period:</w:t>
            </w:r>
          </w:p>
        </w:tc>
      </w:tr>
      <w:tr w:rsidR="005F3F58" w14:paraId="7E36CF85" w14:textId="77777777">
        <w:trPr>
          <w:trHeight w:val="268"/>
        </w:trPr>
        <w:tc>
          <w:tcPr>
            <w:tcW w:w="2962" w:type="dxa"/>
            <w:gridSpan w:val="2"/>
          </w:tcPr>
          <w:p w14:paraId="1FBE5F67" w14:textId="77777777" w:rsidR="005F3F58" w:rsidRDefault="000A3D98">
            <w:pPr>
              <w:pStyle w:val="TableParagraph"/>
              <w:spacing w:line="248" w:lineRule="exact"/>
              <w:ind w:left="107"/>
              <w:rPr>
                <w:b/>
              </w:rPr>
            </w:pPr>
            <w:r>
              <w:rPr>
                <w:b/>
                <w:spacing w:val="-2"/>
              </w:rPr>
              <w:t>Title</w:t>
            </w:r>
          </w:p>
        </w:tc>
        <w:tc>
          <w:tcPr>
            <w:tcW w:w="11433" w:type="dxa"/>
            <w:gridSpan w:val="3"/>
          </w:tcPr>
          <w:p w14:paraId="655EBAF2" w14:textId="77777777" w:rsidR="005F3F58" w:rsidRDefault="000A3D98">
            <w:pPr>
              <w:pStyle w:val="TableParagraph"/>
              <w:spacing w:line="248" w:lineRule="exact"/>
              <w:ind w:left="107"/>
              <w:rPr>
                <w:b/>
              </w:rPr>
            </w:pPr>
            <w:r>
              <w:rPr>
                <w:b/>
              </w:rPr>
              <w:t>Assess</w:t>
            </w:r>
            <w:r>
              <w:rPr>
                <w:b/>
                <w:spacing w:val="-6"/>
              </w:rPr>
              <w:t xml:space="preserve"> </w:t>
            </w:r>
            <w:r>
              <w:rPr>
                <w:b/>
              </w:rPr>
              <w:t>Air</w:t>
            </w:r>
            <w:r>
              <w:rPr>
                <w:b/>
                <w:spacing w:val="-4"/>
              </w:rPr>
              <w:t xml:space="preserve"> </w:t>
            </w:r>
            <w:r>
              <w:rPr>
                <w:b/>
              </w:rPr>
              <w:t>Pollution</w:t>
            </w:r>
            <w:r>
              <w:rPr>
                <w:b/>
                <w:spacing w:val="-7"/>
              </w:rPr>
              <w:t xml:space="preserve"> </w:t>
            </w:r>
            <w:r>
              <w:rPr>
                <w:b/>
              </w:rPr>
              <w:t>Concerns</w:t>
            </w:r>
            <w:r>
              <w:rPr>
                <w:b/>
                <w:spacing w:val="-4"/>
              </w:rPr>
              <w:t xml:space="preserve"> </w:t>
            </w:r>
            <w:r>
              <w:rPr>
                <w:b/>
              </w:rPr>
              <w:t>&amp;</w:t>
            </w:r>
            <w:r>
              <w:rPr>
                <w:b/>
                <w:spacing w:val="-2"/>
              </w:rPr>
              <w:t xml:space="preserve"> Sources</w:t>
            </w:r>
          </w:p>
        </w:tc>
      </w:tr>
      <w:tr w:rsidR="005F3F58" w14:paraId="650B0815" w14:textId="77777777">
        <w:trPr>
          <w:trHeight w:val="270"/>
        </w:trPr>
        <w:tc>
          <w:tcPr>
            <w:tcW w:w="2962" w:type="dxa"/>
            <w:gridSpan w:val="2"/>
          </w:tcPr>
          <w:p w14:paraId="17C419F4" w14:textId="36FC8E22" w:rsidR="005F3F58" w:rsidRDefault="00D841B9" w:rsidP="00D841B9">
            <w:pPr>
              <w:pStyle w:val="TableParagraph"/>
              <w:spacing w:before="2" w:line="246"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33" w:type="dxa"/>
            <w:gridSpan w:val="3"/>
          </w:tcPr>
          <w:p w14:paraId="59246A33" w14:textId="77777777" w:rsidR="005F3F58" w:rsidRDefault="005F3F58">
            <w:pPr>
              <w:pStyle w:val="TableParagraph"/>
              <w:ind w:left="0"/>
              <w:rPr>
                <w:rFonts w:ascii="Times New Roman"/>
                <w:sz w:val="20"/>
              </w:rPr>
            </w:pPr>
          </w:p>
        </w:tc>
      </w:tr>
      <w:tr w:rsidR="005F3F58" w14:paraId="70DBF252" w14:textId="77777777">
        <w:trPr>
          <w:trHeight w:val="268"/>
        </w:trPr>
        <w:tc>
          <w:tcPr>
            <w:tcW w:w="2962" w:type="dxa"/>
            <w:gridSpan w:val="2"/>
          </w:tcPr>
          <w:p w14:paraId="7341FA7F" w14:textId="369BAF4C" w:rsidR="00D841B9" w:rsidRDefault="00D841B9">
            <w:pPr>
              <w:pStyle w:val="TableParagraph"/>
              <w:spacing w:before="2" w:line="246" w:lineRule="exact"/>
              <w:ind w:left="107"/>
              <w:rPr>
                <w:b/>
              </w:rPr>
            </w:pPr>
            <w:r>
              <w:rPr>
                <w:b/>
                <w:spacing w:val="-2"/>
              </w:rPr>
              <w:t>Personnel</w:t>
            </w:r>
          </w:p>
        </w:tc>
        <w:tc>
          <w:tcPr>
            <w:tcW w:w="11433" w:type="dxa"/>
            <w:gridSpan w:val="3"/>
          </w:tcPr>
          <w:p w14:paraId="4533D76B" w14:textId="77777777" w:rsidR="005F3F58" w:rsidRDefault="005F3F58">
            <w:pPr>
              <w:pStyle w:val="TableParagraph"/>
              <w:ind w:left="0"/>
              <w:rPr>
                <w:rFonts w:ascii="Times New Roman"/>
                <w:sz w:val="18"/>
              </w:rPr>
            </w:pPr>
          </w:p>
        </w:tc>
      </w:tr>
      <w:tr w:rsidR="005F3F58" w14:paraId="18678114" w14:textId="77777777">
        <w:trPr>
          <w:trHeight w:val="268"/>
        </w:trPr>
        <w:tc>
          <w:tcPr>
            <w:tcW w:w="2962" w:type="dxa"/>
            <w:gridSpan w:val="2"/>
          </w:tcPr>
          <w:p w14:paraId="40EC1472" w14:textId="77777777" w:rsidR="005F3F58" w:rsidRDefault="000A3D98">
            <w:pPr>
              <w:pStyle w:val="TableParagraph"/>
              <w:spacing w:line="246" w:lineRule="exact"/>
              <w:ind w:left="123"/>
              <w:rPr>
                <w:b/>
              </w:rPr>
            </w:pPr>
            <w:r>
              <w:rPr>
                <w:b/>
              </w:rPr>
              <w:t>Long-Term</w:t>
            </w:r>
            <w:r>
              <w:rPr>
                <w:b/>
                <w:spacing w:val="-6"/>
              </w:rPr>
              <w:t xml:space="preserve"> </w:t>
            </w:r>
            <w:r>
              <w:rPr>
                <w:b/>
                <w:spacing w:val="-2"/>
              </w:rPr>
              <w:t>Outcome</w:t>
            </w:r>
          </w:p>
        </w:tc>
        <w:tc>
          <w:tcPr>
            <w:tcW w:w="11433" w:type="dxa"/>
            <w:gridSpan w:val="3"/>
          </w:tcPr>
          <w:p w14:paraId="3BD93F8B" w14:textId="77777777" w:rsidR="005F3F58" w:rsidRDefault="000A3D98">
            <w:pPr>
              <w:pStyle w:val="TableParagraph"/>
              <w:spacing w:before="10" w:line="239" w:lineRule="exact"/>
              <w:ind w:left="139"/>
            </w:pPr>
            <w:r>
              <w:t>Protect</w:t>
            </w:r>
            <w:r>
              <w:rPr>
                <w:spacing w:val="-3"/>
              </w:rPr>
              <w:t xml:space="preserve"> </w:t>
            </w:r>
            <w:r>
              <w:t>or</w:t>
            </w:r>
            <w:r>
              <w:rPr>
                <w:spacing w:val="-3"/>
              </w:rPr>
              <w:t xml:space="preserve"> </w:t>
            </w:r>
            <w:r>
              <w:t>improve</w:t>
            </w:r>
            <w:r>
              <w:rPr>
                <w:spacing w:val="-1"/>
              </w:rPr>
              <w:t xml:space="preserve"> </w:t>
            </w:r>
            <w:r>
              <w:t>air</w:t>
            </w:r>
            <w:r>
              <w:rPr>
                <w:spacing w:val="-7"/>
              </w:rPr>
              <w:t xml:space="preserve"> </w:t>
            </w:r>
            <w:r>
              <w:t>quality</w:t>
            </w:r>
            <w:r>
              <w:rPr>
                <w:spacing w:val="-2"/>
              </w:rPr>
              <w:t xml:space="preserve"> </w:t>
            </w:r>
            <w:r>
              <w:t>and</w:t>
            </w:r>
            <w:r>
              <w:rPr>
                <w:spacing w:val="-3"/>
              </w:rPr>
              <w:t xml:space="preserve"> </w:t>
            </w:r>
            <w:r>
              <w:t>public</w:t>
            </w:r>
            <w:r>
              <w:rPr>
                <w:spacing w:val="-3"/>
              </w:rPr>
              <w:t xml:space="preserve"> </w:t>
            </w:r>
            <w:r>
              <w:t>health</w:t>
            </w:r>
            <w:r>
              <w:rPr>
                <w:spacing w:val="-3"/>
              </w:rPr>
              <w:t xml:space="preserve"> </w:t>
            </w:r>
            <w:r>
              <w:t>in</w:t>
            </w:r>
            <w:r>
              <w:rPr>
                <w:spacing w:val="-4"/>
              </w:rPr>
              <w:t xml:space="preserve"> </w:t>
            </w:r>
            <w:r>
              <w:t>the</w:t>
            </w:r>
            <w:r>
              <w:rPr>
                <w:spacing w:val="-6"/>
              </w:rPr>
              <w:t xml:space="preserve"> </w:t>
            </w:r>
            <w:r>
              <w:rPr>
                <w:spacing w:val="-2"/>
              </w:rPr>
              <w:t>community.</w:t>
            </w:r>
          </w:p>
        </w:tc>
      </w:tr>
      <w:tr w:rsidR="005F3F58" w14:paraId="3FF04648" w14:textId="77777777">
        <w:trPr>
          <w:trHeight w:val="549"/>
        </w:trPr>
        <w:tc>
          <w:tcPr>
            <w:tcW w:w="2962" w:type="dxa"/>
            <w:gridSpan w:val="2"/>
          </w:tcPr>
          <w:p w14:paraId="55CF9DFA" w14:textId="77777777" w:rsidR="005F3F58" w:rsidRDefault="000A3D98">
            <w:pPr>
              <w:pStyle w:val="TableParagraph"/>
              <w:spacing w:line="268" w:lineRule="exact"/>
              <w:ind w:left="107"/>
              <w:rPr>
                <w:b/>
              </w:rPr>
            </w:pPr>
            <w:r>
              <w:rPr>
                <w:b/>
              </w:rPr>
              <w:t>Intermediate</w:t>
            </w:r>
            <w:r>
              <w:rPr>
                <w:b/>
                <w:spacing w:val="-8"/>
              </w:rPr>
              <w:t xml:space="preserve"> </w:t>
            </w:r>
            <w:r>
              <w:rPr>
                <w:b/>
                <w:spacing w:val="-2"/>
              </w:rPr>
              <w:t>Outcomes</w:t>
            </w:r>
          </w:p>
        </w:tc>
        <w:tc>
          <w:tcPr>
            <w:tcW w:w="11433" w:type="dxa"/>
            <w:gridSpan w:val="3"/>
          </w:tcPr>
          <w:p w14:paraId="18EC6520" w14:textId="77777777" w:rsidR="005F3F58" w:rsidRDefault="000A3D98">
            <w:pPr>
              <w:pStyle w:val="TableParagraph"/>
              <w:numPr>
                <w:ilvl w:val="0"/>
                <w:numId w:val="25"/>
              </w:numPr>
              <w:tabs>
                <w:tab w:val="left" w:pos="544"/>
                <w:tab w:val="left" w:pos="545"/>
              </w:tabs>
              <w:spacing w:line="268" w:lineRule="exact"/>
              <w:ind w:right="176"/>
            </w:pPr>
            <w:r>
              <w:t>Increased</w:t>
            </w:r>
            <w:r>
              <w:rPr>
                <w:spacing w:val="-3"/>
              </w:rPr>
              <w:t xml:space="preserve"> </w:t>
            </w:r>
            <w:r>
              <w:t>awareness</w:t>
            </w:r>
            <w:r>
              <w:rPr>
                <w:spacing w:val="-2"/>
              </w:rPr>
              <w:t xml:space="preserve"> </w:t>
            </w:r>
            <w:r>
              <w:t>about</w:t>
            </w:r>
            <w:r>
              <w:rPr>
                <w:spacing w:val="-4"/>
              </w:rPr>
              <w:t xml:space="preserve"> </w:t>
            </w:r>
            <w:r>
              <w:t>the</w:t>
            </w:r>
            <w:r>
              <w:rPr>
                <w:spacing w:val="-1"/>
              </w:rPr>
              <w:t xml:space="preserve"> </w:t>
            </w:r>
            <w:r>
              <w:t>local</w:t>
            </w:r>
            <w:r>
              <w:rPr>
                <w:spacing w:val="-2"/>
              </w:rPr>
              <w:t xml:space="preserve"> </w:t>
            </w:r>
            <w:r>
              <w:t>sources</w:t>
            </w:r>
            <w:r>
              <w:rPr>
                <w:spacing w:val="-3"/>
              </w:rPr>
              <w:t xml:space="preserve"> </w:t>
            </w:r>
            <w:r>
              <w:t>of</w:t>
            </w:r>
            <w:r>
              <w:rPr>
                <w:spacing w:val="-2"/>
              </w:rPr>
              <w:t xml:space="preserve"> </w:t>
            </w:r>
            <w:r>
              <w:t>air</w:t>
            </w:r>
            <w:r>
              <w:rPr>
                <w:spacing w:val="-2"/>
              </w:rPr>
              <w:t xml:space="preserve"> </w:t>
            </w:r>
            <w:r>
              <w:t>pollution</w:t>
            </w:r>
            <w:r>
              <w:rPr>
                <w:spacing w:val="-3"/>
              </w:rPr>
              <w:t xml:space="preserve"> </w:t>
            </w:r>
            <w:r>
              <w:t>and</w:t>
            </w:r>
            <w:r>
              <w:rPr>
                <w:spacing w:val="-3"/>
              </w:rPr>
              <w:t xml:space="preserve"> </w:t>
            </w:r>
            <w:r>
              <w:t>their</w:t>
            </w:r>
            <w:r>
              <w:rPr>
                <w:spacing w:val="-5"/>
              </w:rPr>
              <w:t xml:space="preserve"> </w:t>
            </w:r>
            <w:r>
              <w:t>health</w:t>
            </w:r>
            <w:r>
              <w:rPr>
                <w:spacing w:val="-2"/>
              </w:rPr>
              <w:t xml:space="preserve"> </w:t>
            </w:r>
            <w:r>
              <w:t>impacts,</w:t>
            </w:r>
            <w:r>
              <w:rPr>
                <w:spacing w:val="-2"/>
              </w:rPr>
              <w:t xml:space="preserve"> </w:t>
            </w:r>
            <w:r>
              <w:t>so</w:t>
            </w:r>
            <w:r>
              <w:rPr>
                <w:spacing w:val="-1"/>
              </w:rPr>
              <w:t xml:space="preserve"> </w:t>
            </w:r>
            <w:r>
              <w:t>that</w:t>
            </w:r>
            <w:r>
              <w:rPr>
                <w:spacing w:val="-2"/>
              </w:rPr>
              <w:t xml:space="preserve"> </w:t>
            </w:r>
            <w:r>
              <w:t>informed</w:t>
            </w:r>
            <w:r>
              <w:rPr>
                <w:spacing w:val="-2"/>
              </w:rPr>
              <w:t xml:space="preserve"> </w:t>
            </w:r>
            <w:r>
              <w:t>decisions</w:t>
            </w:r>
            <w:r>
              <w:rPr>
                <w:spacing w:val="-2"/>
              </w:rPr>
              <w:t xml:space="preserve"> </w:t>
            </w:r>
            <w:r>
              <w:t>can</w:t>
            </w:r>
            <w:r>
              <w:rPr>
                <w:spacing w:val="-3"/>
              </w:rPr>
              <w:t xml:space="preserve"> </w:t>
            </w:r>
            <w:r>
              <w:t>be about next steps to help address them.</w:t>
            </w:r>
          </w:p>
        </w:tc>
      </w:tr>
      <w:tr w:rsidR="005F3F58" w14:paraId="691D3833" w14:textId="77777777">
        <w:trPr>
          <w:trHeight w:val="268"/>
        </w:trPr>
        <w:tc>
          <w:tcPr>
            <w:tcW w:w="2962" w:type="dxa"/>
            <w:gridSpan w:val="2"/>
          </w:tcPr>
          <w:p w14:paraId="7FC500D5" w14:textId="77777777" w:rsidR="005F3F58" w:rsidRDefault="000A3D98">
            <w:pPr>
              <w:pStyle w:val="TableParagraph"/>
              <w:spacing w:line="249"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33" w:type="dxa"/>
            <w:gridSpan w:val="3"/>
          </w:tcPr>
          <w:p w14:paraId="43BDF2ED" w14:textId="77777777" w:rsidR="005F3F58" w:rsidRDefault="005F3F58">
            <w:pPr>
              <w:pStyle w:val="TableParagraph"/>
              <w:ind w:left="0"/>
              <w:rPr>
                <w:rFonts w:ascii="Times New Roman"/>
                <w:sz w:val="18"/>
              </w:rPr>
            </w:pPr>
          </w:p>
        </w:tc>
      </w:tr>
      <w:tr w:rsidR="005F3F58" w14:paraId="1A2958B6" w14:textId="77777777">
        <w:trPr>
          <w:trHeight w:val="268"/>
        </w:trPr>
        <w:tc>
          <w:tcPr>
            <w:tcW w:w="2962" w:type="dxa"/>
            <w:gridSpan w:val="2"/>
          </w:tcPr>
          <w:p w14:paraId="2101EF05" w14:textId="77777777" w:rsidR="005F3F58" w:rsidRDefault="000A3D98">
            <w:pPr>
              <w:pStyle w:val="TableParagraph"/>
              <w:spacing w:line="248" w:lineRule="exact"/>
              <w:ind w:left="110"/>
              <w:rPr>
                <w:b/>
              </w:rPr>
            </w:pPr>
            <w:r>
              <w:rPr>
                <w:b/>
              </w:rPr>
              <w:t>Estimated</w:t>
            </w:r>
            <w:r>
              <w:rPr>
                <w:b/>
                <w:spacing w:val="-4"/>
              </w:rPr>
              <w:t xml:space="preserve"> </w:t>
            </w:r>
            <w:r>
              <w:rPr>
                <w:b/>
              </w:rPr>
              <w:t>Work</w:t>
            </w:r>
            <w:r>
              <w:rPr>
                <w:b/>
                <w:spacing w:val="-2"/>
              </w:rPr>
              <w:t xml:space="preserve"> </w:t>
            </w:r>
            <w:r>
              <w:rPr>
                <w:b/>
                <w:spacing w:val="-4"/>
              </w:rPr>
              <w:t>Years</w:t>
            </w:r>
          </w:p>
        </w:tc>
        <w:tc>
          <w:tcPr>
            <w:tcW w:w="11433" w:type="dxa"/>
            <w:gridSpan w:val="3"/>
          </w:tcPr>
          <w:p w14:paraId="623B5B45" w14:textId="77777777" w:rsidR="005F3F58" w:rsidRDefault="005F3F58">
            <w:pPr>
              <w:pStyle w:val="TableParagraph"/>
              <w:ind w:left="0"/>
              <w:rPr>
                <w:rFonts w:ascii="Times New Roman"/>
                <w:sz w:val="18"/>
              </w:rPr>
            </w:pPr>
          </w:p>
        </w:tc>
      </w:tr>
      <w:tr w:rsidR="005F3F58" w14:paraId="57AE4A3E" w14:textId="77777777">
        <w:trPr>
          <w:trHeight w:val="268"/>
        </w:trPr>
        <w:tc>
          <w:tcPr>
            <w:tcW w:w="7898" w:type="dxa"/>
            <w:gridSpan w:val="3"/>
            <w:shd w:val="clear" w:color="auto" w:fill="D9D9D9"/>
          </w:tcPr>
          <w:p w14:paraId="3F3CEE26" w14:textId="77777777" w:rsidR="005F3F58" w:rsidRDefault="000A3D98">
            <w:pPr>
              <w:pStyle w:val="TableParagraph"/>
              <w:spacing w:line="248" w:lineRule="exact"/>
              <w:ind w:left="3292" w:right="3283"/>
              <w:jc w:val="center"/>
              <w:rPr>
                <w:b/>
              </w:rPr>
            </w:pPr>
            <w:r>
              <w:rPr>
                <w:b/>
                <w:spacing w:val="-2"/>
              </w:rPr>
              <w:t>Commitments</w:t>
            </w:r>
          </w:p>
        </w:tc>
        <w:tc>
          <w:tcPr>
            <w:tcW w:w="1640" w:type="dxa"/>
            <w:shd w:val="clear" w:color="auto" w:fill="D9D9D9"/>
          </w:tcPr>
          <w:p w14:paraId="1F88EBD8" w14:textId="77777777" w:rsidR="005F3F58" w:rsidRDefault="000A3D98">
            <w:pPr>
              <w:pStyle w:val="TableParagraph"/>
              <w:spacing w:line="248" w:lineRule="exact"/>
              <w:ind w:left="177" w:right="169"/>
              <w:jc w:val="center"/>
              <w:rPr>
                <w:b/>
              </w:rPr>
            </w:pPr>
            <w:r>
              <w:rPr>
                <w:b/>
              </w:rPr>
              <w:t>End</w:t>
            </w:r>
            <w:r>
              <w:rPr>
                <w:b/>
                <w:spacing w:val="-2"/>
              </w:rPr>
              <w:t xml:space="preserve"> </w:t>
            </w:r>
            <w:r>
              <w:rPr>
                <w:b/>
                <w:spacing w:val="-4"/>
              </w:rPr>
              <w:t>Date</w:t>
            </w:r>
          </w:p>
        </w:tc>
        <w:tc>
          <w:tcPr>
            <w:tcW w:w="4857" w:type="dxa"/>
            <w:shd w:val="clear" w:color="auto" w:fill="D9D9D9"/>
          </w:tcPr>
          <w:p w14:paraId="62CC6E3F" w14:textId="77777777" w:rsidR="005F3F58" w:rsidRDefault="000A3D98">
            <w:pPr>
              <w:pStyle w:val="TableParagraph"/>
              <w:spacing w:line="248" w:lineRule="exact"/>
              <w:ind w:left="1362"/>
              <w:rPr>
                <w:b/>
              </w:rPr>
            </w:pPr>
            <w:r>
              <w:rPr>
                <w:b/>
              </w:rPr>
              <w:t>Outputs</w:t>
            </w:r>
            <w:r>
              <w:rPr>
                <w:b/>
                <w:spacing w:val="-3"/>
              </w:rPr>
              <w:t xml:space="preserve"> </w:t>
            </w:r>
            <w:r>
              <w:rPr>
                <w:b/>
              </w:rPr>
              <w:t>&amp;</w:t>
            </w:r>
            <w:r>
              <w:rPr>
                <w:b/>
                <w:spacing w:val="-2"/>
              </w:rPr>
              <w:t xml:space="preserve"> Deliverables</w:t>
            </w:r>
          </w:p>
        </w:tc>
      </w:tr>
      <w:tr w:rsidR="005F3F58" w14:paraId="384DBBD8" w14:textId="77777777">
        <w:trPr>
          <w:trHeight w:val="1341"/>
        </w:trPr>
        <w:tc>
          <w:tcPr>
            <w:tcW w:w="715" w:type="dxa"/>
          </w:tcPr>
          <w:p w14:paraId="546300D1" w14:textId="77777777" w:rsidR="005F3F58" w:rsidRDefault="000A3D98">
            <w:pPr>
              <w:pStyle w:val="TableParagraph"/>
              <w:spacing w:line="268" w:lineRule="exact"/>
              <w:ind w:left="146" w:right="138"/>
              <w:jc w:val="center"/>
              <w:rPr>
                <w:b/>
              </w:rPr>
            </w:pPr>
            <w:r>
              <w:rPr>
                <w:b/>
                <w:spacing w:val="-5"/>
              </w:rPr>
              <w:t>1.1</w:t>
            </w:r>
          </w:p>
        </w:tc>
        <w:tc>
          <w:tcPr>
            <w:tcW w:w="7183" w:type="dxa"/>
            <w:gridSpan w:val="2"/>
          </w:tcPr>
          <w:p w14:paraId="75233906" w14:textId="09DCCAA4" w:rsidR="005F3F58" w:rsidRDefault="000A3D98">
            <w:pPr>
              <w:pStyle w:val="TableParagraph"/>
              <w:ind w:right="129"/>
            </w:pPr>
            <w:r>
              <w:t xml:space="preserve">Attend air quality training with </w:t>
            </w:r>
            <w:hyperlink r:id="rId16">
              <w:r>
                <w:rPr>
                  <w:color w:val="0000FF"/>
                  <w:u w:val="single" w:color="0000FF"/>
                </w:rPr>
                <w:t>Institute for Tribal Environmental</w:t>
              </w:r>
            </w:hyperlink>
            <w:r>
              <w:rPr>
                <w:color w:val="0000FF"/>
              </w:rPr>
              <w:t xml:space="preserve"> </w:t>
            </w:r>
            <w:hyperlink r:id="rId17">
              <w:r>
                <w:rPr>
                  <w:color w:val="0000FF"/>
                  <w:u w:val="single" w:color="0000FF"/>
                </w:rPr>
                <w:t>Professionals</w:t>
              </w:r>
              <w:r>
                <w:rPr>
                  <w:color w:val="0000FF"/>
                  <w:spacing w:val="-3"/>
                  <w:u w:val="single" w:color="0000FF"/>
                </w:rPr>
                <w:t xml:space="preserve"> </w:t>
              </w:r>
              <w:r>
                <w:rPr>
                  <w:color w:val="0000FF"/>
                  <w:u w:val="single" w:color="0000FF"/>
                </w:rPr>
                <w:t>(ITEP)</w:t>
              </w:r>
              <w:r>
                <w:t>,</w:t>
              </w:r>
            </w:hyperlink>
            <w:r>
              <w:rPr>
                <w:spacing w:val="-5"/>
              </w:rPr>
              <w:t xml:space="preserve"> </w:t>
            </w:r>
            <w:r>
              <w:t>or</w:t>
            </w:r>
            <w:r>
              <w:rPr>
                <w:spacing w:val="-3"/>
              </w:rPr>
              <w:t xml:space="preserve"> </w:t>
            </w:r>
            <w:r>
              <w:t>air</w:t>
            </w:r>
            <w:r>
              <w:rPr>
                <w:spacing w:val="-6"/>
              </w:rPr>
              <w:t xml:space="preserve"> </w:t>
            </w:r>
            <w:r>
              <w:t>conference</w:t>
            </w:r>
            <w:r>
              <w:rPr>
                <w:spacing w:val="-2"/>
              </w:rPr>
              <w:t xml:space="preserve"> </w:t>
            </w:r>
            <w:r>
              <w:t>such</w:t>
            </w:r>
            <w:r>
              <w:rPr>
                <w:spacing w:val="-3"/>
              </w:rPr>
              <w:t xml:space="preserve"> </w:t>
            </w:r>
            <w:r>
              <w:t>as</w:t>
            </w:r>
            <w:r>
              <w:rPr>
                <w:spacing w:val="-3"/>
              </w:rPr>
              <w:t xml:space="preserve"> </w:t>
            </w:r>
            <w:hyperlink r:id="rId18">
              <w:r>
                <w:rPr>
                  <w:color w:val="0000FF"/>
                  <w:u w:val="single" w:color="0000FF"/>
                </w:rPr>
                <w:t>National</w:t>
              </w:r>
              <w:r>
                <w:rPr>
                  <w:color w:val="0000FF"/>
                  <w:spacing w:val="-3"/>
                  <w:u w:val="single" w:color="0000FF"/>
                </w:rPr>
                <w:t xml:space="preserve"> </w:t>
              </w:r>
              <w:r>
                <w:rPr>
                  <w:color w:val="0000FF"/>
                  <w:u w:val="single" w:color="0000FF"/>
                </w:rPr>
                <w:t>Tribal</w:t>
              </w:r>
              <w:r>
                <w:rPr>
                  <w:color w:val="0000FF"/>
                  <w:spacing w:val="-3"/>
                  <w:u w:val="single" w:color="0000FF"/>
                </w:rPr>
                <w:t xml:space="preserve"> </w:t>
              </w:r>
              <w:r>
                <w:rPr>
                  <w:color w:val="0000FF"/>
                  <w:u w:val="single" w:color="0000FF"/>
                </w:rPr>
                <w:t>Forum</w:t>
              </w:r>
              <w:r>
                <w:rPr>
                  <w:color w:val="0000FF"/>
                  <w:spacing w:val="-4"/>
                  <w:u w:val="single" w:color="0000FF"/>
                </w:rPr>
                <w:t xml:space="preserve"> </w:t>
              </w:r>
              <w:r>
                <w:rPr>
                  <w:color w:val="0000FF"/>
                  <w:u w:val="single" w:color="0000FF"/>
                </w:rPr>
                <w:t>on</w:t>
              </w:r>
              <w:r>
                <w:rPr>
                  <w:color w:val="0000FF"/>
                  <w:spacing w:val="-2"/>
                  <w:u w:val="single" w:color="0000FF"/>
                </w:rPr>
                <w:t xml:space="preserve"> </w:t>
              </w:r>
              <w:r>
                <w:rPr>
                  <w:color w:val="0000FF"/>
                  <w:u w:val="single" w:color="0000FF"/>
                </w:rPr>
                <w:t>Air</w:t>
              </w:r>
            </w:hyperlink>
            <w:r>
              <w:rPr>
                <w:color w:val="0000FF"/>
              </w:rPr>
              <w:t xml:space="preserve"> </w:t>
            </w:r>
            <w:hyperlink r:id="rId19">
              <w:r>
                <w:rPr>
                  <w:color w:val="0000FF"/>
                  <w:u w:val="single" w:color="0000FF"/>
                </w:rPr>
                <w:t>Quality</w:t>
              </w:r>
              <w:r>
                <w:t>,</w:t>
              </w:r>
            </w:hyperlink>
            <w:r>
              <w:t xml:space="preserve"> and/or attend any relevant webinars.</w:t>
            </w:r>
            <w:r w:rsidR="002C45A0">
              <w:t xml:space="preserve"> </w:t>
            </w:r>
            <w:hyperlink r:id="rId20" w:history="1">
              <w:r w:rsidR="002C45A0" w:rsidRPr="004D4901">
                <w:rPr>
                  <w:rStyle w:val="Hyperlink"/>
                </w:rPr>
                <w:t xml:space="preserve">Join the </w:t>
              </w:r>
              <w:r w:rsidR="002C45A0" w:rsidRPr="003D5198">
                <w:rPr>
                  <w:rStyle w:val="Hyperlink"/>
                </w:rPr>
                <w:t>National Tribal Air Association</w:t>
              </w:r>
              <w:r w:rsidR="002C45A0" w:rsidRPr="004D4901">
                <w:rPr>
                  <w:rStyle w:val="Hyperlink"/>
                </w:rPr>
                <w:t xml:space="preserve"> group</w:t>
              </w:r>
              <w:r w:rsidR="00131826" w:rsidRPr="004D4901">
                <w:rPr>
                  <w:rStyle w:val="Hyperlink"/>
                </w:rPr>
                <w:t xml:space="preserve"> to connect with other Tribal Air leaders across the country</w:t>
              </w:r>
            </w:hyperlink>
            <w:r w:rsidR="00131826">
              <w:t xml:space="preserve">. </w:t>
            </w:r>
          </w:p>
          <w:p w14:paraId="634F98FC" w14:textId="77777777" w:rsidR="005F3F58" w:rsidRDefault="000A3D98">
            <w:pPr>
              <w:pStyle w:val="TableParagraph"/>
              <w:spacing w:line="267" w:lineRule="exact"/>
            </w:pPr>
            <w:r>
              <w:t>Note:</w:t>
            </w:r>
            <w:r>
              <w:rPr>
                <w:spacing w:val="-7"/>
              </w:rPr>
              <w:t xml:space="preserve"> </w:t>
            </w:r>
            <w:r>
              <w:t>Please</w:t>
            </w:r>
            <w:r>
              <w:rPr>
                <w:spacing w:val="-2"/>
              </w:rPr>
              <w:t xml:space="preserve"> </w:t>
            </w:r>
            <w:r>
              <w:t>be</w:t>
            </w:r>
            <w:r>
              <w:rPr>
                <w:spacing w:val="-1"/>
              </w:rPr>
              <w:t xml:space="preserve"> </w:t>
            </w:r>
            <w:r>
              <w:t>as</w:t>
            </w:r>
            <w:r>
              <w:rPr>
                <w:spacing w:val="-3"/>
              </w:rPr>
              <w:t xml:space="preserve"> </w:t>
            </w:r>
            <w:r>
              <w:t>specific</w:t>
            </w:r>
            <w:r>
              <w:rPr>
                <w:spacing w:val="-4"/>
              </w:rPr>
              <w:t xml:space="preserve"> </w:t>
            </w:r>
            <w:r>
              <w:t>as</w:t>
            </w:r>
            <w:r>
              <w:rPr>
                <w:spacing w:val="-3"/>
              </w:rPr>
              <w:t xml:space="preserve"> </w:t>
            </w:r>
            <w:r>
              <w:t>possible.</w:t>
            </w:r>
            <w:r>
              <w:rPr>
                <w:spacing w:val="42"/>
              </w:rPr>
              <w:t xml:space="preserve"> </w:t>
            </w:r>
            <w:r>
              <w:t>If</w:t>
            </w:r>
            <w:r>
              <w:rPr>
                <w:spacing w:val="-3"/>
              </w:rPr>
              <w:t xml:space="preserve"> </w:t>
            </w:r>
            <w:r>
              <w:t>travel</w:t>
            </w:r>
            <w:r>
              <w:rPr>
                <w:spacing w:val="-5"/>
              </w:rPr>
              <w:t xml:space="preserve"> </w:t>
            </w:r>
            <w:r>
              <w:t>is</w:t>
            </w:r>
            <w:r>
              <w:rPr>
                <w:spacing w:val="-3"/>
              </w:rPr>
              <w:t xml:space="preserve"> </w:t>
            </w:r>
            <w:r>
              <w:t>involved,</w:t>
            </w:r>
            <w:r>
              <w:rPr>
                <w:spacing w:val="-2"/>
              </w:rPr>
              <w:t xml:space="preserve"> </w:t>
            </w:r>
            <w:r>
              <w:t>those</w:t>
            </w:r>
            <w:r>
              <w:rPr>
                <w:spacing w:val="-5"/>
              </w:rPr>
              <w:t xml:space="preserve"> </w:t>
            </w:r>
            <w:r>
              <w:t>trainings</w:t>
            </w:r>
            <w:r>
              <w:rPr>
                <w:spacing w:val="-4"/>
              </w:rPr>
              <w:t xml:space="preserve"> </w:t>
            </w:r>
            <w:r>
              <w:rPr>
                <w:spacing w:val="-5"/>
              </w:rPr>
              <w:t>or</w:t>
            </w:r>
          </w:p>
          <w:p w14:paraId="7FACD47C" w14:textId="77777777" w:rsidR="005F3F58" w:rsidRDefault="000A3D98">
            <w:pPr>
              <w:pStyle w:val="TableParagraph"/>
              <w:spacing w:line="249" w:lineRule="exact"/>
            </w:pPr>
            <w:r>
              <w:t>conferences</w:t>
            </w:r>
            <w:r>
              <w:rPr>
                <w:spacing w:val="-6"/>
              </w:rPr>
              <w:t xml:space="preserve"> </w:t>
            </w:r>
            <w:r>
              <w:t>must</w:t>
            </w:r>
            <w:r>
              <w:rPr>
                <w:spacing w:val="-4"/>
              </w:rPr>
              <w:t xml:space="preserve"> </w:t>
            </w:r>
            <w:r>
              <w:t>be</w:t>
            </w:r>
            <w:r>
              <w:rPr>
                <w:spacing w:val="-1"/>
              </w:rPr>
              <w:t xml:space="preserve"> </w:t>
            </w:r>
            <w:r>
              <w:t>in</w:t>
            </w:r>
            <w:r>
              <w:rPr>
                <w:spacing w:val="-5"/>
              </w:rPr>
              <w:t xml:space="preserve"> </w:t>
            </w:r>
            <w:r>
              <w:t>the</w:t>
            </w:r>
            <w:r>
              <w:rPr>
                <w:spacing w:val="-4"/>
              </w:rPr>
              <w:t xml:space="preserve"> </w:t>
            </w:r>
            <w:r>
              <w:rPr>
                <w:spacing w:val="-2"/>
              </w:rPr>
              <w:t>budget.</w:t>
            </w:r>
          </w:p>
        </w:tc>
        <w:tc>
          <w:tcPr>
            <w:tcW w:w="1640" w:type="dxa"/>
          </w:tcPr>
          <w:p w14:paraId="24608A31" w14:textId="77777777" w:rsidR="005F3F58" w:rsidRDefault="000A3D98">
            <w:pPr>
              <w:pStyle w:val="TableParagraph"/>
              <w:spacing w:line="268" w:lineRule="exact"/>
              <w:ind w:left="177" w:right="169"/>
              <w:jc w:val="center"/>
            </w:pPr>
            <w:r>
              <w:t>September</w:t>
            </w:r>
            <w:r>
              <w:rPr>
                <w:spacing w:val="-8"/>
              </w:rPr>
              <w:t xml:space="preserve"> </w:t>
            </w:r>
            <w:r>
              <w:rPr>
                <w:spacing w:val="-5"/>
              </w:rPr>
              <w:t>30</w:t>
            </w:r>
          </w:p>
        </w:tc>
        <w:tc>
          <w:tcPr>
            <w:tcW w:w="4857" w:type="dxa"/>
          </w:tcPr>
          <w:p w14:paraId="26A23811" w14:textId="77777777" w:rsidR="005F3F58" w:rsidRDefault="000A3D98">
            <w:pPr>
              <w:pStyle w:val="TableParagraph"/>
              <w:ind w:left="106" w:right="168"/>
            </w:pPr>
            <w:r>
              <w:t>Copy</w:t>
            </w:r>
            <w:r>
              <w:rPr>
                <w:spacing w:val="-7"/>
              </w:rPr>
              <w:t xml:space="preserve"> </w:t>
            </w:r>
            <w:r>
              <w:t>of</w:t>
            </w:r>
            <w:r>
              <w:rPr>
                <w:spacing w:val="-7"/>
              </w:rPr>
              <w:t xml:space="preserve"> </w:t>
            </w:r>
            <w:r>
              <w:t>trip</w:t>
            </w:r>
            <w:r>
              <w:rPr>
                <w:spacing w:val="-6"/>
              </w:rPr>
              <w:t xml:space="preserve"> </w:t>
            </w:r>
            <w:r>
              <w:t>report</w:t>
            </w:r>
            <w:r>
              <w:rPr>
                <w:spacing w:val="-5"/>
              </w:rPr>
              <w:t xml:space="preserve"> </w:t>
            </w:r>
            <w:r>
              <w:t>and/or</w:t>
            </w:r>
            <w:r>
              <w:rPr>
                <w:spacing w:val="-8"/>
              </w:rPr>
              <w:t xml:space="preserve"> </w:t>
            </w:r>
            <w:r>
              <w:t>training</w:t>
            </w:r>
            <w:r>
              <w:rPr>
                <w:spacing w:val="-6"/>
              </w:rPr>
              <w:t xml:space="preserve"> </w:t>
            </w:r>
            <w:r>
              <w:t>certificate shared with EPA and Tribal Council.</w:t>
            </w:r>
          </w:p>
        </w:tc>
      </w:tr>
      <w:tr w:rsidR="005F3F58" w14:paraId="4C881228" w14:textId="77777777">
        <w:trPr>
          <w:trHeight w:val="1075"/>
        </w:trPr>
        <w:tc>
          <w:tcPr>
            <w:tcW w:w="715" w:type="dxa"/>
          </w:tcPr>
          <w:p w14:paraId="192C14E1" w14:textId="77777777" w:rsidR="005F3F58" w:rsidRDefault="000A3D98">
            <w:pPr>
              <w:pStyle w:val="TableParagraph"/>
              <w:spacing w:line="268" w:lineRule="exact"/>
              <w:ind w:left="146" w:right="138"/>
              <w:jc w:val="center"/>
              <w:rPr>
                <w:b/>
              </w:rPr>
            </w:pPr>
            <w:r>
              <w:rPr>
                <w:b/>
                <w:spacing w:val="-5"/>
              </w:rPr>
              <w:t>1.2</w:t>
            </w:r>
          </w:p>
        </w:tc>
        <w:tc>
          <w:tcPr>
            <w:tcW w:w="7183" w:type="dxa"/>
            <w:gridSpan w:val="2"/>
          </w:tcPr>
          <w:p w14:paraId="4B29B32F" w14:textId="52206B38" w:rsidR="005F3F58" w:rsidRDefault="000A3D98">
            <w:pPr>
              <w:pStyle w:val="TableParagraph"/>
              <w:ind w:right="362"/>
              <w:jc w:val="both"/>
            </w:pPr>
            <w:r>
              <w:t xml:space="preserve">If in Alaska, join the </w:t>
            </w:r>
            <w:hyperlink r:id="rId21" w:history="1">
              <w:r w:rsidRPr="00B64A7C">
                <w:rPr>
                  <w:rStyle w:val="Hyperlink"/>
                </w:rPr>
                <w:t>Alaska</w:t>
              </w:r>
              <w:r w:rsidRPr="00B64A7C">
                <w:rPr>
                  <w:rStyle w:val="Hyperlink"/>
                  <w:spacing w:val="-4"/>
                </w:rPr>
                <w:t xml:space="preserve"> </w:t>
              </w:r>
              <w:r w:rsidRPr="00B64A7C">
                <w:rPr>
                  <w:rStyle w:val="Hyperlink"/>
                </w:rPr>
                <w:t>Tribal Air Workgroup</w:t>
              </w:r>
            </w:hyperlink>
            <w:r>
              <w:rPr>
                <w:color w:val="0000FF"/>
              </w:rPr>
              <w:t xml:space="preserve"> </w:t>
            </w:r>
            <w:r w:rsidR="002C42F4">
              <w:rPr>
                <w:color w:val="0000FF"/>
              </w:rPr>
              <w:t xml:space="preserve">call where Alaska Tribes gather </w:t>
            </w:r>
            <w:r w:rsidR="00A1260E">
              <w:rPr>
                <w:color w:val="0000FF"/>
              </w:rPr>
              <w:t>every other month to discuss air quality concerns a</w:t>
            </w:r>
            <w:r w:rsidR="0008508F">
              <w:rPr>
                <w:color w:val="0000FF"/>
              </w:rPr>
              <w:t>n</w:t>
            </w:r>
            <w:r w:rsidR="00A1260E">
              <w:rPr>
                <w:color w:val="0000FF"/>
              </w:rPr>
              <w:t xml:space="preserve">d </w:t>
            </w:r>
            <w:r w:rsidR="0008508F">
              <w:rPr>
                <w:color w:val="0000FF"/>
              </w:rPr>
              <w:t>strategies</w:t>
            </w:r>
            <w:r w:rsidR="00764D38">
              <w:rPr>
                <w:color w:val="0000FF"/>
              </w:rPr>
              <w:t xml:space="preserve"> and </w:t>
            </w:r>
            <w:r>
              <w:t>to and</w:t>
            </w:r>
            <w:r>
              <w:rPr>
                <w:spacing w:val="-4"/>
              </w:rPr>
              <w:t xml:space="preserve"> </w:t>
            </w:r>
            <w:r>
              <w:t>connect</w:t>
            </w:r>
            <w:r>
              <w:rPr>
                <w:spacing w:val="-5"/>
              </w:rPr>
              <w:t xml:space="preserve"> </w:t>
            </w:r>
            <w:r>
              <w:t>with</w:t>
            </w:r>
            <w:r>
              <w:rPr>
                <w:spacing w:val="-3"/>
              </w:rPr>
              <w:t xml:space="preserve"> </w:t>
            </w:r>
            <w:r>
              <w:t>other</w:t>
            </w:r>
            <w:r>
              <w:rPr>
                <w:spacing w:val="-5"/>
              </w:rPr>
              <w:t xml:space="preserve"> </w:t>
            </w:r>
            <w:r>
              <w:t>tribes</w:t>
            </w:r>
            <w:r>
              <w:rPr>
                <w:spacing w:val="-2"/>
              </w:rPr>
              <w:t xml:space="preserve"> </w:t>
            </w:r>
            <w:r>
              <w:t>and potential partners.</w:t>
            </w:r>
          </w:p>
          <w:p w14:paraId="19CBFBCD" w14:textId="77777777" w:rsidR="005F3F58" w:rsidRDefault="000A3D98">
            <w:pPr>
              <w:pStyle w:val="TableParagraph"/>
              <w:spacing w:line="249" w:lineRule="exact"/>
              <w:jc w:val="both"/>
            </w:pPr>
            <w:r>
              <w:t>If</w:t>
            </w:r>
            <w:r>
              <w:rPr>
                <w:spacing w:val="-3"/>
              </w:rPr>
              <w:t xml:space="preserve"> </w:t>
            </w:r>
            <w:r>
              <w:t>in</w:t>
            </w:r>
            <w:r>
              <w:rPr>
                <w:spacing w:val="-2"/>
              </w:rPr>
              <w:t xml:space="preserve"> </w:t>
            </w:r>
            <w:r>
              <w:t>the</w:t>
            </w:r>
            <w:r>
              <w:rPr>
                <w:spacing w:val="-2"/>
              </w:rPr>
              <w:t xml:space="preserve"> </w:t>
            </w:r>
            <w:r>
              <w:t>NW,</w:t>
            </w:r>
            <w:r>
              <w:rPr>
                <w:spacing w:val="-4"/>
              </w:rPr>
              <w:t xml:space="preserve"> </w:t>
            </w:r>
            <w:r>
              <w:t>join</w:t>
            </w:r>
            <w:r>
              <w:rPr>
                <w:spacing w:val="-4"/>
              </w:rPr>
              <w:t xml:space="preserve"> </w:t>
            </w:r>
            <w:r>
              <w:t>the</w:t>
            </w:r>
            <w:r>
              <w:rPr>
                <w:spacing w:val="-4"/>
              </w:rPr>
              <w:t xml:space="preserve"> </w:t>
            </w:r>
            <w:r>
              <w:t>monthly</w:t>
            </w:r>
            <w:r>
              <w:rPr>
                <w:spacing w:val="-1"/>
              </w:rPr>
              <w:t xml:space="preserve"> </w:t>
            </w:r>
            <w:hyperlink r:id="rId22">
              <w:r>
                <w:rPr>
                  <w:color w:val="0000FF"/>
                  <w:u w:val="single" w:color="0000FF"/>
                </w:rPr>
                <w:t>EPA-Tribal</w:t>
              </w:r>
              <w:r>
                <w:rPr>
                  <w:color w:val="0000FF"/>
                  <w:spacing w:val="-2"/>
                  <w:u w:val="single" w:color="0000FF"/>
                </w:rPr>
                <w:t xml:space="preserve"> </w:t>
              </w:r>
              <w:r>
                <w:rPr>
                  <w:color w:val="0000FF"/>
                  <w:u w:val="single" w:color="0000FF"/>
                </w:rPr>
                <w:t>Air</w:t>
              </w:r>
              <w:r>
                <w:rPr>
                  <w:color w:val="0000FF"/>
                  <w:spacing w:val="-2"/>
                  <w:u w:val="single" w:color="0000FF"/>
                </w:rPr>
                <w:t xml:space="preserve"> </w:t>
              </w:r>
              <w:r>
                <w:rPr>
                  <w:color w:val="0000FF"/>
                  <w:u w:val="single" w:color="0000FF"/>
                </w:rPr>
                <w:t>Quality</w:t>
              </w:r>
            </w:hyperlink>
            <w:r>
              <w:rPr>
                <w:color w:val="0000FF"/>
                <w:spacing w:val="-2"/>
              </w:rPr>
              <w:t xml:space="preserve"> </w:t>
            </w:r>
            <w:r>
              <w:rPr>
                <w:spacing w:val="-2"/>
              </w:rPr>
              <w:t>calls.</w:t>
            </w:r>
          </w:p>
        </w:tc>
        <w:tc>
          <w:tcPr>
            <w:tcW w:w="1640" w:type="dxa"/>
          </w:tcPr>
          <w:p w14:paraId="4187A643" w14:textId="77777777" w:rsidR="005F3F58" w:rsidRDefault="000A3D98">
            <w:pPr>
              <w:pStyle w:val="TableParagraph"/>
              <w:spacing w:line="268" w:lineRule="exact"/>
              <w:ind w:left="175" w:right="169"/>
              <w:jc w:val="center"/>
            </w:pPr>
            <w:r>
              <w:t>October</w:t>
            </w:r>
            <w:r>
              <w:rPr>
                <w:spacing w:val="-7"/>
              </w:rPr>
              <w:t xml:space="preserve"> </w:t>
            </w:r>
            <w:r>
              <w:rPr>
                <w:spacing w:val="-5"/>
              </w:rPr>
              <w:t>30</w:t>
            </w:r>
          </w:p>
        </w:tc>
        <w:tc>
          <w:tcPr>
            <w:tcW w:w="4857" w:type="dxa"/>
          </w:tcPr>
          <w:p w14:paraId="0C023A6D" w14:textId="77777777" w:rsidR="005F3F58" w:rsidRDefault="000A3D98">
            <w:pPr>
              <w:pStyle w:val="TableParagraph"/>
              <w:ind w:left="106"/>
            </w:pPr>
            <w:r>
              <w:t>List</w:t>
            </w:r>
            <w:r>
              <w:rPr>
                <w:spacing w:val="-5"/>
              </w:rPr>
              <w:t xml:space="preserve"> </w:t>
            </w:r>
            <w:r>
              <w:t>dates</w:t>
            </w:r>
            <w:r>
              <w:rPr>
                <w:spacing w:val="-6"/>
              </w:rPr>
              <w:t xml:space="preserve"> </w:t>
            </w:r>
            <w:r>
              <w:t>of</w:t>
            </w:r>
            <w:r>
              <w:rPr>
                <w:spacing w:val="-5"/>
              </w:rPr>
              <w:t xml:space="preserve"> </w:t>
            </w:r>
            <w:r>
              <w:t>calls</w:t>
            </w:r>
            <w:r>
              <w:rPr>
                <w:spacing w:val="-5"/>
              </w:rPr>
              <w:t xml:space="preserve"> </w:t>
            </w:r>
            <w:r>
              <w:t>attended,</w:t>
            </w:r>
            <w:r>
              <w:rPr>
                <w:spacing w:val="-8"/>
              </w:rPr>
              <w:t xml:space="preserve"> </w:t>
            </w:r>
            <w:r>
              <w:t>and</w:t>
            </w:r>
            <w:r>
              <w:rPr>
                <w:spacing w:val="-6"/>
              </w:rPr>
              <w:t xml:space="preserve"> </w:t>
            </w:r>
            <w:r>
              <w:t>any</w:t>
            </w:r>
            <w:r>
              <w:rPr>
                <w:spacing w:val="-5"/>
              </w:rPr>
              <w:t xml:space="preserve"> </w:t>
            </w:r>
            <w:r>
              <w:t>important information in quarterly reports.</w:t>
            </w:r>
          </w:p>
        </w:tc>
      </w:tr>
      <w:tr w:rsidR="005F3F58" w14:paraId="3956CACC" w14:textId="77777777">
        <w:trPr>
          <w:trHeight w:val="1612"/>
        </w:trPr>
        <w:tc>
          <w:tcPr>
            <w:tcW w:w="715" w:type="dxa"/>
          </w:tcPr>
          <w:p w14:paraId="1B2D68F7" w14:textId="77777777" w:rsidR="005F3F58" w:rsidRDefault="000A3D98">
            <w:pPr>
              <w:pStyle w:val="TableParagraph"/>
              <w:spacing w:line="268" w:lineRule="exact"/>
              <w:ind w:left="146" w:right="138"/>
              <w:jc w:val="center"/>
              <w:rPr>
                <w:b/>
              </w:rPr>
            </w:pPr>
            <w:r>
              <w:rPr>
                <w:b/>
                <w:spacing w:val="-5"/>
              </w:rPr>
              <w:t>1.3</w:t>
            </w:r>
          </w:p>
        </w:tc>
        <w:tc>
          <w:tcPr>
            <w:tcW w:w="7183" w:type="dxa"/>
            <w:gridSpan w:val="2"/>
          </w:tcPr>
          <w:p w14:paraId="562C52D7" w14:textId="0A6475A8" w:rsidR="005F3F58" w:rsidRDefault="000A3D98" w:rsidP="00457660">
            <w:pPr>
              <w:pStyle w:val="TableParagraph"/>
              <w:ind w:right="129"/>
            </w:pPr>
            <w:r>
              <w:t>Read and collect information on the common sources of air pollution and relevant</w:t>
            </w:r>
            <w:r>
              <w:rPr>
                <w:spacing w:val="-4"/>
              </w:rPr>
              <w:t xml:space="preserve"> </w:t>
            </w:r>
            <w:r>
              <w:t>outreach</w:t>
            </w:r>
            <w:r>
              <w:rPr>
                <w:spacing w:val="-5"/>
              </w:rPr>
              <w:t xml:space="preserve"> </w:t>
            </w:r>
            <w:r>
              <w:t>materials</w:t>
            </w:r>
            <w:r>
              <w:rPr>
                <w:spacing w:val="-2"/>
              </w:rPr>
              <w:t xml:space="preserve"> </w:t>
            </w:r>
            <w:r>
              <w:t>available</w:t>
            </w:r>
            <w:r>
              <w:rPr>
                <w:spacing w:val="-5"/>
              </w:rPr>
              <w:t xml:space="preserve"> </w:t>
            </w:r>
            <w:r>
              <w:t>for</w:t>
            </w:r>
            <w:r>
              <w:rPr>
                <w:spacing w:val="-5"/>
              </w:rPr>
              <w:t xml:space="preserve"> </w:t>
            </w:r>
            <w:r>
              <w:t>educating</w:t>
            </w:r>
            <w:r>
              <w:rPr>
                <w:spacing w:val="-6"/>
              </w:rPr>
              <w:t xml:space="preserve"> </w:t>
            </w:r>
            <w:r>
              <w:t>others</w:t>
            </w:r>
            <w:r>
              <w:rPr>
                <w:spacing w:val="-2"/>
              </w:rPr>
              <w:t xml:space="preserve"> </w:t>
            </w:r>
            <w:r>
              <w:t>in</w:t>
            </w:r>
            <w:r>
              <w:rPr>
                <w:spacing w:val="-3"/>
              </w:rPr>
              <w:t xml:space="preserve"> </w:t>
            </w:r>
            <w:r>
              <w:t>the</w:t>
            </w:r>
            <w:r>
              <w:rPr>
                <w:spacing w:val="-4"/>
              </w:rPr>
              <w:t xml:space="preserve"> </w:t>
            </w:r>
            <w:r>
              <w:t xml:space="preserve">community. Examples for tribes in AK include the </w:t>
            </w:r>
            <w:hyperlink r:id="rId23">
              <w:r>
                <w:rPr>
                  <w:color w:val="0000FF"/>
                  <w:u w:val="single" w:color="0000FF"/>
                </w:rPr>
                <w:t>Alaska Tribal Air Toolkit</w:t>
              </w:r>
            </w:hyperlink>
            <w:r>
              <w:t xml:space="preserve">, </w:t>
            </w:r>
            <w:hyperlink r:id="rId24">
              <w:r>
                <w:rPr>
                  <w:color w:val="0000FF"/>
                  <w:u w:val="single" w:color="0000FF"/>
                </w:rPr>
                <w:t>Clean Air,</w:t>
              </w:r>
            </w:hyperlink>
            <w:r>
              <w:rPr>
                <w:color w:val="0000FF"/>
              </w:rPr>
              <w:t xml:space="preserve"> </w:t>
            </w:r>
            <w:hyperlink r:id="rId25">
              <w:r>
                <w:rPr>
                  <w:color w:val="0000FF"/>
                  <w:u w:val="single" w:color="0000FF"/>
                </w:rPr>
                <w:t>Healthy</w:t>
              </w:r>
              <w:r>
                <w:rPr>
                  <w:color w:val="0000FF"/>
                  <w:spacing w:val="-1"/>
                  <w:u w:val="single" w:color="0000FF"/>
                </w:rPr>
                <w:t xml:space="preserve"> </w:t>
              </w:r>
              <w:r>
                <w:rPr>
                  <w:color w:val="0000FF"/>
                  <w:u w:val="single" w:color="0000FF"/>
                </w:rPr>
                <w:t>Villages</w:t>
              </w:r>
              <w:r>
                <w:rPr>
                  <w:color w:val="0000FF"/>
                  <w:spacing w:val="-2"/>
                  <w:u w:val="single" w:color="0000FF"/>
                </w:rPr>
                <w:t xml:space="preserve"> </w:t>
              </w:r>
              <w:r>
                <w:rPr>
                  <w:color w:val="0000FF"/>
                  <w:u w:val="single" w:color="0000FF"/>
                </w:rPr>
                <w:t>Video</w:t>
              </w:r>
              <w:r>
                <w:rPr>
                  <w:color w:val="0000FF"/>
                  <w:spacing w:val="-1"/>
                  <w:u w:val="single" w:color="0000FF"/>
                </w:rPr>
                <w:t xml:space="preserve"> </w:t>
              </w:r>
              <w:r>
                <w:rPr>
                  <w:color w:val="0000FF"/>
                  <w:u w:val="single" w:color="0000FF"/>
                </w:rPr>
                <w:t>Series</w:t>
              </w:r>
            </w:hyperlink>
            <w:hyperlink r:id="rId26">
              <w:r>
                <w:rPr>
                  <w:color w:val="0000FF"/>
                  <w:u w:val="single" w:color="0000FF"/>
                </w:rPr>
                <w:t>,</w:t>
              </w:r>
              <w:r>
                <w:rPr>
                  <w:color w:val="0000FF"/>
                  <w:spacing w:val="-2"/>
                  <w:u w:val="single" w:color="0000FF"/>
                </w:rPr>
                <w:t xml:space="preserve"> </w:t>
              </w:r>
              <w:r>
                <w:rPr>
                  <w:color w:val="0000FF"/>
                  <w:u w:val="single" w:color="0000FF"/>
                </w:rPr>
                <w:t>ANTHC’s</w:t>
              </w:r>
              <w:r>
                <w:rPr>
                  <w:color w:val="0000FF"/>
                  <w:spacing w:val="-5"/>
                  <w:u w:val="single" w:color="0000FF"/>
                </w:rPr>
                <w:t xml:space="preserve"> </w:t>
              </w:r>
              <w:r>
                <w:rPr>
                  <w:color w:val="0000FF"/>
                  <w:u w:val="single" w:color="0000FF"/>
                </w:rPr>
                <w:t>Air</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Healthy</w:t>
              </w:r>
              <w:r>
                <w:rPr>
                  <w:color w:val="0000FF"/>
                  <w:spacing w:val="-2"/>
                  <w:u w:val="single" w:color="0000FF"/>
                </w:rPr>
                <w:t xml:space="preserve"> </w:t>
              </w:r>
              <w:r>
                <w:rPr>
                  <w:color w:val="0000FF"/>
                  <w:u w:val="single" w:color="0000FF"/>
                </w:rPr>
                <w:t>Homes</w:t>
              </w:r>
              <w:r>
                <w:rPr>
                  <w:color w:val="0000FF"/>
                  <w:spacing w:val="-2"/>
                  <w:u w:val="single" w:color="0000FF"/>
                </w:rPr>
                <w:t xml:space="preserve"> </w:t>
              </w:r>
              <w:r>
                <w:rPr>
                  <w:color w:val="0000FF"/>
                  <w:u w:val="single" w:color="0000FF"/>
                </w:rPr>
                <w:t>resources</w:t>
              </w:r>
            </w:hyperlink>
            <w:r>
              <w:rPr>
                <w:color w:val="0000FF"/>
              </w:rPr>
              <w:t xml:space="preserve"> </w:t>
            </w:r>
            <w:r>
              <w:t xml:space="preserve">and information on the </w:t>
            </w:r>
            <w:hyperlink r:id="rId27">
              <w:r>
                <w:rPr>
                  <w:color w:val="0000FF"/>
                  <w:u w:val="single" w:color="0000FF"/>
                </w:rPr>
                <w:t>Alaska DEC Air Program website.</w:t>
              </w:r>
            </w:hyperlink>
            <w:r w:rsidR="00457660">
              <w:t xml:space="preserve"> </w:t>
            </w:r>
            <w:r>
              <w:rPr>
                <w:color w:val="0000FF"/>
                <w:u w:val="single" w:color="0000FF"/>
              </w:rPr>
              <w:t>For</w:t>
            </w:r>
            <w:r>
              <w:rPr>
                <w:color w:val="0000FF"/>
                <w:spacing w:val="-6"/>
                <w:u w:val="single" w:color="0000FF"/>
              </w:rPr>
              <w:t xml:space="preserve"> </w:t>
            </w:r>
            <w:r>
              <w:rPr>
                <w:color w:val="0000FF"/>
                <w:u w:val="single" w:color="0000FF"/>
              </w:rPr>
              <w:t>all</w:t>
            </w:r>
            <w:r>
              <w:rPr>
                <w:color w:val="0000FF"/>
                <w:spacing w:val="-5"/>
                <w:u w:val="single" w:color="0000FF"/>
              </w:rPr>
              <w:t xml:space="preserve"> </w:t>
            </w:r>
            <w:r>
              <w:rPr>
                <w:color w:val="0000FF"/>
                <w:u w:val="single" w:color="0000FF"/>
              </w:rPr>
              <w:t>Tribes:</w:t>
            </w:r>
            <w:r>
              <w:rPr>
                <w:color w:val="0000FF"/>
                <w:spacing w:val="-4"/>
                <w:u w:val="single" w:color="0000FF"/>
              </w:rPr>
              <w:t xml:space="preserve"> </w:t>
            </w:r>
            <w:r>
              <w:rPr>
                <w:color w:val="0000FF"/>
                <w:u w:val="single" w:color="0000FF"/>
              </w:rPr>
              <w:t>Visit</w:t>
            </w:r>
            <w:r>
              <w:rPr>
                <w:color w:val="0000FF"/>
                <w:spacing w:val="-5"/>
                <w:u w:val="single" w:color="0000FF"/>
              </w:rPr>
              <w:t xml:space="preserve"> </w:t>
            </w:r>
            <w:r>
              <w:rPr>
                <w:color w:val="0000FF"/>
                <w:u w:val="single" w:color="0000FF"/>
              </w:rPr>
              <w:t>Tribal</w:t>
            </w:r>
            <w:r>
              <w:rPr>
                <w:color w:val="0000FF"/>
                <w:spacing w:val="-4"/>
                <w:u w:val="single" w:color="0000FF"/>
              </w:rPr>
              <w:t xml:space="preserve"> </w:t>
            </w:r>
            <w:r>
              <w:rPr>
                <w:color w:val="0000FF"/>
                <w:u w:val="single" w:color="0000FF"/>
              </w:rPr>
              <w:t>Healthy</w:t>
            </w:r>
            <w:r>
              <w:rPr>
                <w:color w:val="0000FF"/>
                <w:spacing w:val="-3"/>
                <w:u w:val="single" w:color="0000FF"/>
              </w:rPr>
              <w:t xml:space="preserve"> </w:t>
            </w:r>
            <w:r>
              <w:rPr>
                <w:color w:val="0000FF"/>
                <w:u w:val="single" w:color="0000FF"/>
              </w:rPr>
              <w:t>Homes</w:t>
            </w:r>
            <w:r>
              <w:rPr>
                <w:color w:val="0000FF"/>
                <w:spacing w:val="-2"/>
                <w:u w:val="single" w:color="0000FF"/>
              </w:rPr>
              <w:t xml:space="preserve"> </w:t>
            </w:r>
            <w:r>
              <w:rPr>
                <w:color w:val="0000FF"/>
                <w:u w:val="single" w:color="0000FF"/>
              </w:rPr>
              <w:t>Network’s</w:t>
            </w:r>
            <w:r>
              <w:rPr>
                <w:color w:val="0000FF"/>
                <w:spacing w:val="-2"/>
                <w:u w:val="single" w:color="0000FF"/>
              </w:rPr>
              <w:t xml:space="preserve"> </w:t>
            </w:r>
            <w:hyperlink r:id="rId28">
              <w:r>
                <w:rPr>
                  <w:color w:val="0000FF"/>
                  <w:u w:val="single" w:color="0000FF"/>
                </w:rPr>
                <w:t>site</w:t>
              </w:r>
            </w:hyperlink>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EPA’s</w:t>
            </w:r>
            <w:r>
              <w:rPr>
                <w:color w:val="0000FF"/>
                <w:spacing w:val="-4"/>
                <w:u w:val="single" w:color="0000FF"/>
              </w:rPr>
              <w:t xml:space="preserve"> </w:t>
            </w:r>
            <w:hyperlink r:id="rId29">
              <w:r>
                <w:rPr>
                  <w:color w:val="0000FF"/>
                  <w:spacing w:val="-2"/>
                  <w:u w:val="single" w:color="0000FF"/>
                </w:rPr>
                <w:t>site</w:t>
              </w:r>
            </w:hyperlink>
            <w:r>
              <w:rPr>
                <w:color w:val="0000FF"/>
                <w:spacing w:val="-2"/>
                <w:u w:val="single" w:color="0000FF"/>
              </w:rPr>
              <w:t>.</w:t>
            </w:r>
          </w:p>
        </w:tc>
        <w:tc>
          <w:tcPr>
            <w:tcW w:w="1640" w:type="dxa"/>
          </w:tcPr>
          <w:p w14:paraId="7D72F14C" w14:textId="77777777" w:rsidR="005F3F58" w:rsidRDefault="000A3D98">
            <w:pPr>
              <w:pStyle w:val="TableParagraph"/>
              <w:spacing w:line="268" w:lineRule="exact"/>
              <w:ind w:left="177" w:right="169"/>
              <w:jc w:val="center"/>
            </w:pPr>
            <w:r>
              <w:t>September</w:t>
            </w:r>
            <w:r>
              <w:rPr>
                <w:spacing w:val="-7"/>
              </w:rPr>
              <w:t xml:space="preserve"> </w:t>
            </w:r>
            <w:r>
              <w:rPr>
                <w:spacing w:val="-5"/>
              </w:rPr>
              <w:t>30</w:t>
            </w:r>
          </w:p>
        </w:tc>
        <w:tc>
          <w:tcPr>
            <w:tcW w:w="4857" w:type="dxa"/>
          </w:tcPr>
          <w:p w14:paraId="3D9FDFBA" w14:textId="77777777" w:rsidR="005F3F58" w:rsidRDefault="000A3D98">
            <w:pPr>
              <w:pStyle w:val="TableParagraph"/>
              <w:ind w:left="106" w:right="168"/>
            </w:pPr>
            <w:r>
              <w:t>Summarize</w:t>
            </w:r>
            <w:r>
              <w:rPr>
                <w:spacing w:val="-5"/>
              </w:rPr>
              <w:t xml:space="preserve"> </w:t>
            </w:r>
            <w:r>
              <w:t>any</w:t>
            </w:r>
            <w:r>
              <w:rPr>
                <w:spacing w:val="-8"/>
              </w:rPr>
              <w:t xml:space="preserve"> </w:t>
            </w:r>
            <w:r>
              <w:t>materials</w:t>
            </w:r>
            <w:r>
              <w:rPr>
                <w:spacing w:val="-6"/>
              </w:rPr>
              <w:t xml:space="preserve"> </w:t>
            </w:r>
            <w:r>
              <w:t>used</w:t>
            </w:r>
            <w:r>
              <w:rPr>
                <w:spacing w:val="-6"/>
              </w:rPr>
              <w:t xml:space="preserve"> </w:t>
            </w:r>
            <w:r>
              <w:t>at</w:t>
            </w:r>
            <w:r>
              <w:rPr>
                <w:spacing w:val="-8"/>
              </w:rPr>
              <w:t xml:space="preserve"> </w:t>
            </w:r>
            <w:r>
              <w:t>events</w:t>
            </w:r>
            <w:r>
              <w:rPr>
                <w:spacing w:val="-6"/>
              </w:rPr>
              <w:t xml:space="preserve"> </w:t>
            </w:r>
            <w:r>
              <w:t>in quarterly reports to EPA.</w:t>
            </w:r>
          </w:p>
        </w:tc>
      </w:tr>
      <w:tr w:rsidR="005F3F58" w14:paraId="1C7DDC28" w14:textId="77777777">
        <w:trPr>
          <w:trHeight w:val="1073"/>
        </w:trPr>
        <w:tc>
          <w:tcPr>
            <w:tcW w:w="715" w:type="dxa"/>
          </w:tcPr>
          <w:p w14:paraId="51AEC0FC" w14:textId="77777777" w:rsidR="005F3F58" w:rsidRDefault="000A3D98">
            <w:pPr>
              <w:pStyle w:val="TableParagraph"/>
              <w:spacing w:line="268" w:lineRule="exact"/>
              <w:ind w:left="146" w:right="138"/>
              <w:jc w:val="center"/>
              <w:rPr>
                <w:b/>
              </w:rPr>
            </w:pPr>
            <w:r>
              <w:rPr>
                <w:b/>
                <w:spacing w:val="-5"/>
              </w:rPr>
              <w:t>1.4</w:t>
            </w:r>
          </w:p>
        </w:tc>
        <w:tc>
          <w:tcPr>
            <w:tcW w:w="7183" w:type="dxa"/>
            <w:gridSpan w:val="2"/>
          </w:tcPr>
          <w:p w14:paraId="382E6B53" w14:textId="77777777" w:rsidR="005F3F58" w:rsidRDefault="000A3D98">
            <w:pPr>
              <w:pStyle w:val="TableParagraph"/>
              <w:ind w:right="129"/>
            </w:pPr>
            <w:r>
              <w:t>Request feedback from tribal council and community members about their concerns.</w:t>
            </w:r>
            <w:r>
              <w:rPr>
                <w:spacing w:val="40"/>
              </w:rPr>
              <w:t xml:space="preserve"> </w:t>
            </w:r>
            <w:r>
              <w:t>(Consider asking at regular tribal council meetings, community meetings</w:t>
            </w:r>
            <w:r>
              <w:rPr>
                <w:spacing w:val="-6"/>
              </w:rPr>
              <w:t xml:space="preserve"> </w:t>
            </w:r>
            <w:r>
              <w:t>or</w:t>
            </w:r>
            <w:r>
              <w:rPr>
                <w:spacing w:val="-4"/>
              </w:rPr>
              <w:t xml:space="preserve"> </w:t>
            </w:r>
            <w:r>
              <w:t>events,</w:t>
            </w:r>
            <w:r>
              <w:rPr>
                <w:spacing w:val="-4"/>
              </w:rPr>
              <w:t xml:space="preserve"> </w:t>
            </w:r>
            <w:r>
              <w:t>through</w:t>
            </w:r>
            <w:r>
              <w:rPr>
                <w:spacing w:val="-5"/>
              </w:rPr>
              <w:t xml:space="preserve"> </w:t>
            </w:r>
            <w:r>
              <w:t>a</w:t>
            </w:r>
            <w:r>
              <w:rPr>
                <w:spacing w:val="-4"/>
              </w:rPr>
              <w:t xml:space="preserve"> </w:t>
            </w:r>
            <w:r>
              <w:t>newsletter,</w:t>
            </w:r>
            <w:r>
              <w:rPr>
                <w:spacing w:val="-4"/>
              </w:rPr>
              <w:t xml:space="preserve"> </w:t>
            </w:r>
            <w:r>
              <w:t>fliers,</w:t>
            </w:r>
            <w:r>
              <w:rPr>
                <w:spacing w:val="-6"/>
              </w:rPr>
              <w:t xml:space="preserve"> </w:t>
            </w:r>
            <w:r>
              <w:t>or</w:t>
            </w:r>
            <w:r>
              <w:rPr>
                <w:spacing w:val="-4"/>
              </w:rPr>
              <w:t xml:space="preserve"> </w:t>
            </w:r>
            <w:r>
              <w:t>distribute</w:t>
            </w:r>
            <w:r>
              <w:rPr>
                <w:spacing w:val="-4"/>
              </w:rPr>
              <w:t xml:space="preserve"> </w:t>
            </w:r>
            <w:r>
              <w:t>questionnaires</w:t>
            </w:r>
          </w:p>
          <w:p w14:paraId="67D81894" w14:textId="77777777" w:rsidR="005F3F58" w:rsidRDefault="000A3D98">
            <w:pPr>
              <w:pStyle w:val="TableParagraph"/>
              <w:spacing w:line="248" w:lineRule="exact"/>
            </w:pPr>
            <w:r>
              <w:t>by</w:t>
            </w:r>
            <w:r>
              <w:rPr>
                <w:spacing w:val="-2"/>
              </w:rPr>
              <w:t xml:space="preserve"> </w:t>
            </w:r>
            <w:r>
              <w:t>email</w:t>
            </w:r>
            <w:r>
              <w:rPr>
                <w:spacing w:val="-5"/>
              </w:rPr>
              <w:t xml:space="preserve"> </w:t>
            </w:r>
            <w:r>
              <w:t>or</w:t>
            </w:r>
            <w:r>
              <w:rPr>
                <w:spacing w:val="-1"/>
              </w:rPr>
              <w:t xml:space="preserve"> </w:t>
            </w:r>
            <w:r>
              <w:t>in</w:t>
            </w:r>
            <w:r>
              <w:rPr>
                <w:spacing w:val="-3"/>
              </w:rPr>
              <w:t xml:space="preserve"> </w:t>
            </w:r>
            <w:r>
              <w:t>post</w:t>
            </w:r>
            <w:r>
              <w:rPr>
                <w:spacing w:val="-4"/>
              </w:rPr>
              <w:t xml:space="preserve"> </w:t>
            </w:r>
            <w:r>
              <w:t xml:space="preserve">office </w:t>
            </w:r>
            <w:r>
              <w:rPr>
                <w:spacing w:val="-2"/>
              </w:rPr>
              <w:t>boxes.)</w:t>
            </w:r>
          </w:p>
        </w:tc>
        <w:tc>
          <w:tcPr>
            <w:tcW w:w="1640" w:type="dxa"/>
          </w:tcPr>
          <w:p w14:paraId="6833E644" w14:textId="77777777" w:rsidR="005F3F58" w:rsidRDefault="000A3D98">
            <w:pPr>
              <w:pStyle w:val="TableParagraph"/>
              <w:spacing w:line="268" w:lineRule="exact"/>
              <w:ind w:left="175" w:right="169"/>
              <w:jc w:val="center"/>
            </w:pPr>
            <w:r>
              <w:t>January</w:t>
            </w:r>
            <w:r>
              <w:rPr>
                <w:spacing w:val="-3"/>
              </w:rPr>
              <w:t xml:space="preserve"> </w:t>
            </w:r>
            <w:r>
              <w:rPr>
                <w:spacing w:val="-5"/>
              </w:rPr>
              <w:t>30</w:t>
            </w:r>
          </w:p>
        </w:tc>
        <w:tc>
          <w:tcPr>
            <w:tcW w:w="4857" w:type="dxa"/>
          </w:tcPr>
          <w:p w14:paraId="2A15AC40" w14:textId="77777777" w:rsidR="005F3F58" w:rsidRDefault="000A3D98">
            <w:pPr>
              <w:pStyle w:val="TableParagraph"/>
              <w:ind w:left="106" w:right="22"/>
            </w:pPr>
            <w:r>
              <w:t>Provide feedback on how information gathering went</w:t>
            </w:r>
            <w:r>
              <w:rPr>
                <w:spacing w:val="-5"/>
              </w:rPr>
              <w:t xml:space="preserve"> </w:t>
            </w:r>
            <w:r>
              <w:t>and</w:t>
            </w:r>
            <w:r>
              <w:rPr>
                <w:spacing w:val="-6"/>
              </w:rPr>
              <w:t xml:space="preserve"> </w:t>
            </w:r>
            <w:r>
              <w:t>summary</w:t>
            </w:r>
            <w:r>
              <w:rPr>
                <w:spacing w:val="-7"/>
              </w:rPr>
              <w:t xml:space="preserve"> </w:t>
            </w:r>
            <w:r>
              <w:t>of</w:t>
            </w:r>
            <w:r>
              <w:rPr>
                <w:spacing w:val="-7"/>
              </w:rPr>
              <w:t xml:space="preserve"> </w:t>
            </w:r>
            <w:r>
              <w:t>concerns</w:t>
            </w:r>
            <w:r>
              <w:rPr>
                <w:spacing w:val="-5"/>
              </w:rPr>
              <w:t xml:space="preserve"> </w:t>
            </w:r>
            <w:r>
              <w:t>in</w:t>
            </w:r>
            <w:r>
              <w:rPr>
                <w:spacing w:val="-6"/>
              </w:rPr>
              <w:t xml:space="preserve"> </w:t>
            </w:r>
            <w:r>
              <w:t>quarterly</w:t>
            </w:r>
            <w:r>
              <w:rPr>
                <w:spacing w:val="-5"/>
              </w:rPr>
              <w:t xml:space="preserve"> </w:t>
            </w:r>
            <w:r>
              <w:t>reports to EPA and during tribal council meeting.</w:t>
            </w:r>
          </w:p>
        </w:tc>
      </w:tr>
      <w:tr w:rsidR="005F3F58" w14:paraId="031810AD" w14:textId="77777777">
        <w:trPr>
          <w:trHeight w:val="805"/>
        </w:trPr>
        <w:tc>
          <w:tcPr>
            <w:tcW w:w="715" w:type="dxa"/>
          </w:tcPr>
          <w:p w14:paraId="2373BA42" w14:textId="77777777" w:rsidR="005F3F58" w:rsidRDefault="000A3D98">
            <w:pPr>
              <w:pStyle w:val="TableParagraph"/>
              <w:spacing w:line="268" w:lineRule="exact"/>
              <w:ind w:left="146" w:right="138"/>
              <w:jc w:val="center"/>
              <w:rPr>
                <w:b/>
              </w:rPr>
            </w:pPr>
            <w:r>
              <w:rPr>
                <w:b/>
                <w:spacing w:val="-5"/>
              </w:rPr>
              <w:t>1.5</w:t>
            </w:r>
          </w:p>
        </w:tc>
        <w:tc>
          <w:tcPr>
            <w:tcW w:w="7183" w:type="dxa"/>
            <w:gridSpan w:val="2"/>
          </w:tcPr>
          <w:p w14:paraId="29BD33A5" w14:textId="77777777" w:rsidR="005F3F58" w:rsidRDefault="000A3D98">
            <w:pPr>
              <w:pStyle w:val="TableParagraph"/>
              <w:spacing w:line="268" w:lineRule="exact"/>
            </w:pPr>
            <w:r>
              <w:t>Show</w:t>
            </w:r>
            <w:r>
              <w:rPr>
                <w:spacing w:val="-4"/>
              </w:rPr>
              <w:t xml:space="preserve"> </w:t>
            </w:r>
            <w:r>
              <w:t>the</w:t>
            </w:r>
            <w:r>
              <w:rPr>
                <w:spacing w:val="-5"/>
              </w:rPr>
              <w:t xml:space="preserve"> </w:t>
            </w:r>
            <w:r>
              <w:t>“</w:t>
            </w:r>
            <w:hyperlink r:id="rId30">
              <w:r>
                <w:rPr>
                  <w:color w:val="0000FF"/>
                  <w:u w:val="single" w:color="0000FF"/>
                </w:rPr>
                <w:t>Clean</w:t>
              </w:r>
              <w:r>
                <w:rPr>
                  <w:color w:val="0000FF"/>
                  <w:spacing w:val="-4"/>
                  <w:u w:val="single" w:color="0000FF"/>
                </w:rPr>
                <w:t xml:space="preserve"> </w:t>
              </w:r>
              <w:r>
                <w:rPr>
                  <w:color w:val="0000FF"/>
                  <w:u w:val="single" w:color="0000FF"/>
                </w:rPr>
                <w:t>Air,</w:t>
              </w:r>
              <w:r>
                <w:rPr>
                  <w:color w:val="0000FF"/>
                  <w:spacing w:val="-5"/>
                  <w:u w:val="single" w:color="0000FF"/>
                </w:rPr>
                <w:t xml:space="preserve"> </w:t>
              </w:r>
              <w:r>
                <w:rPr>
                  <w:color w:val="0000FF"/>
                  <w:u w:val="single" w:color="0000FF"/>
                </w:rPr>
                <w:t>Healthy</w:t>
              </w:r>
              <w:r>
                <w:rPr>
                  <w:color w:val="0000FF"/>
                  <w:spacing w:val="-3"/>
                  <w:u w:val="single" w:color="0000FF"/>
                </w:rPr>
                <w:t xml:space="preserve"> </w:t>
              </w:r>
              <w:r>
                <w:rPr>
                  <w:color w:val="0000FF"/>
                  <w:u w:val="single" w:color="0000FF"/>
                </w:rPr>
                <w:t>Villages”</w:t>
              </w:r>
            </w:hyperlink>
            <w:r>
              <w:rPr>
                <w:color w:val="0000FF"/>
                <w:spacing w:val="-2"/>
              </w:rPr>
              <w:t xml:space="preserve"> </w:t>
            </w:r>
            <w:r>
              <w:t>or</w:t>
            </w:r>
            <w:r>
              <w:rPr>
                <w:spacing w:val="-3"/>
              </w:rPr>
              <w:t xml:space="preserve"> </w:t>
            </w:r>
            <w:r>
              <w:t>other</w:t>
            </w:r>
            <w:r>
              <w:rPr>
                <w:spacing w:val="-3"/>
              </w:rPr>
              <w:t xml:space="preserve"> </w:t>
            </w:r>
            <w:r>
              <w:t>air</w:t>
            </w:r>
            <w:r>
              <w:rPr>
                <w:spacing w:val="-5"/>
              </w:rPr>
              <w:t xml:space="preserve"> </w:t>
            </w:r>
            <w:r>
              <w:t>quality</w:t>
            </w:r>
            <w:r>
              <w:rPr>
                <w:spacing w:val="-4"/>
              </w:rPr>
              <w:t xml:space="preserve"> </w:t>
            </w:r>
            <w:r>
              <w:t>videos</w:t>
            </w:r>
            <w:r>
              <w:rPr>
                <w:spacing w:val="-3"/>
              </w:rPr>
              <w:t xml:space="preserve"> </w:t>
            </w:r>
            <w:r>
              <w:t>during</w:t>
            </w:r>
            <w:r>
              <w:rPr>
                <w:spacing w:val="-3"/>
              </w:rPr>
              <w:t xml:space="preserve"> </w:t>
            </w:r>
            <w:r>
              <w:rPr>
                <w:spacing w:val="-5"/>
              </w:rPr>
              <w:t>an</w:t>
            </w:r>
          </w:p>
          <w:p w14:paraId="7F171228" w14:textId="77777777" w:rsidR="005F3F58" w:rsidRDefault="000A3D98">
            <w:pPr>
              <w:pStyle w:val="TableParagraph"/>
              <w:spacing w:line="270" w:lineRule="atLeast"/>
              <w:ind w:right="129"/>
            </w:pPr>
            <w:r>
              <w:t>event, meeting, or potluck.</w:t>
            </w:r>
            <w:r>
              <w:rPr>
                <w:spacing w:val="40"/>
              </w:rPr>
              <w:t xml:space="preserve"> </w:t>
            </w:r>
            <w:r>
              <w:t>Could be an environmental night, during school event,</w:t>
            </w:r>
            <w:r>
              <w:rPr>
                <w:spacing w:val="-2"/>
              </w:rPr>
              <w:t xml:space="preserve"> </w:t>
            </w:r>
            <w:r>
              <w:t>clean</w:t>
            </w:r>
            <w:r>
              <w:rPr>
                <w:spacing w:val="-3"/>
              </w:rPr>
              <w:t xml:space="preserve"> </w:t>
            </w:r>
            <w:r>
              <w:t>up/green</w:t>
            </w:r>
            <w:r>
              <w:rPr>
                <w:spacing w:val="-2"/>
              </w:rPr>
              <w:t xml:space="preserve"> </w:t>
            </w:r>
            <w:r>
              <w:t>up</w:t>
            </w:r>
            <w:r>
              <w:rPr>
                <w:spacing w:val="-4"/>
              </w:rPr>
              <w:t xml:space="preserve"> </w:t>
            </w:r>
            <w:r>
              <w:t>or</w:t>
            </w:r>
            <w:r>
              <w:rPr>
                <w:spacing w:val="-2"/>
              </w:rPr>
              <w:t xml:space="preserve"> </w:t>
            </w:r>
            <w:r>
              <w:t>Earth</w:t>
            </w:r>
            <w:r>
              <w:rPr>
                <w:spacing w:val="-5"/>
              </w:rPr>
              <w:t xml:space="preserve"> </w:t>
            </w:r>
            <w:r>
              <w:t>Day.</w:t>
            </w:r>
            <w:r>
              <w:rPr>
                <w:spacing w:val="40"/>
              </w:rPr>
              <w:t xml:space="preserve"> </w:t>
            </w:r>
            <w:r>
              <w:t>Ask</w:t>
            </w:r>
            <w:r>
              <w:rPr>
                <w:spacing w:val="-2"/>
              </w:rPr>
              <w:t xml:space="preserve"> </w:t>
            </w:r>
            <w:r>
              <w:t>for</w:t>
            </w:r>
            <w:r>
              <w:rPr>
                <w:spacing w:val="-2"/>
              </w:rPr>
              <w:t xml:space="preserve"> </w:t>
            </w:r>
            <w:r>
              <w:t>feedback</w:t>
            </w:r>
            <w:r>
              <w:rPr>
                <w:spacing w:val="-1"/>
              </w:rPr>
              <w:t xml:space="preserve"> </w:t>
            </w:r>
            <w:r>
              <w:t>or</w:t>
            </w:r>
            <w:r>
              <w:rPr>
                <w:spacing w:val="-2"/>
              </w:rPr>
              <w:t xml:space="preserve"> </w:t>
            </w:r>
            <w:r>
              <w:t>use</w:t>
            </w:r>
            <w:r>
              <w:rPr>
                <w:spacing w:val="-2"/>
              </w:rPr>
              <w:t xml:space="preserve"> </w:t>
            </w:r>
            <w:r>
              <w:t>for</w:t>
            </w:r>
            <w:r>
              <w:rPr>
                <w:spacing w:val="-2"/>
              </w:rPr>
              <w:t xml:space="preserve"> </w:t>
            </w:r>
            <w:r>
              <w:t>discussion</w:t>
            </w:r>
          </w:p>
          <w:p w14:paraId="5A730739" w14:textId="33208118" w:rsidR="00482A0D" w:rsidRPr="00482A0D" w:rsidRDefault="00482A0D" w:rsidP="00482A0D">
            <w:pPr>
              <w:tabs>
                <w:tab w:val="left" w:pos="1200"/>
              </w:tabs>
            </w:pPr>
            <w:r>
              <w:lastRenderedPageBreak/>
              <w:tab/>
            </w:r>
          </w:p>
        </w:tc>
        <w:tc>
          <w:tcPr>
            <w:tcW w:w="1640" w:type="dxa"/>
          </w:tcPr>
          <w:p w14:paraId="09E8FE16" w14:textId="77777777" w:rsidR="005F3F58" w:rsidRDefault="000A3D98">
            <w:pPr>
              <w:pStyle w:val="TableParagraph"/>
              <w:spacing w:line="268" w:lineRule="exact"/>
              <w:ind w:left="177" w:right="169"/>
              <w:jc w:val="center"/>
            </w:pPr>
            <w:r>
              <w:lastRenderedPageBreak/>
              <w:t>May</w:t>
            </w:r>
            <w:r>
              <w:rPr>
                <w:spacing w:val="-4"/>
              </w:rPr>
              <w:t xml:space="preserve"> </w:t>
            </w:r>
            <w:r>
              <w:rPr>
                <w:spacing w:val="-7"/>
              </w:rPr>
              <w:t>30</w:t>
            </w:r>
          </w:p>
        </w:tc>
        <w:tc>
          <w:tcPr>
            <w:tcW w:w="4857" w:type="dxa"/>
          </w:tcPr>
          <w:p w14:paraId="4A684671" w14:textId="77777777" w:rsidR="005F3F58" w:rsidRDefault="000A3D98">
            <w:pPr>
              <w:pStyle w:val="TableParagraph"/>
              <w:spacing w:line="268" w:lineRule="exact"/>
              <w:ind w:left="106"/>
            </w:pPr>
            <w:r>
              <w:t>Photos</w:t>
            </w:r>
            <w:r>
              <w:rPr>
                <w:spacing w:val="-5"/>
              </w:rPr>
              <w:t xml:space="preserve"> </w:t>
            </w:r>
            <w:r>
              <w:t>of</w:t>
            </w:r>
            <w:r>
              <w:rPr>
                <w:spacing w:val="-4"/>
              </w:rPr>
              <w:t xml:space="preserve"> </w:t>
            </w:r>
            <w:r>
              <w:t>events</w:t>
            </w:r>
            <w:r>
              <w:rPr>
                <w:spacing w:val="-4"/>
              </w:rPr>
              <w:t xml:space="preserve"> </w:t>
            </w:r>
            <w:r>
              <w:t>shared</w:t>
            </w:r>
            <w:r>
              <w:rPr>
                <w:spacing w:val="-1"/>
              </w:rPr>
              <w:t xml:space="preserve"> </w:t>
            </w:r>
            <w:r>
              <w:t>with</w:t>
            </w:r>
            <w:r>
              <w:rPr>
                <w:spacing w:val="-2"/>
              </w:rPr>
              <w:t xml:space="preserve"> </w:t>
            </w:r>
            <w:r>
              <w:t>EPA.</w:t>
            </w:r>
            <w:r>
              <w:rPr>
                <w:spacing w:val="42"/>
              </w:rPr>
              <w:t xml:space="preserve"> </w:t>
            </w:r>
            <w:r>
              <w:t>Summary</w:t>
            </w:r>
            <w:r>
              <w:rPr>
                <w:spacing w:val="-1"/>
              </w:rPr>
              <w:t xml:space="preserve"> </w:t>
            </w:r>
            <w:r>
              <w:rPr>
                <w:spacing w:val="-5"/>
              </w:rPr>
              <w:t>of</w:t>
            </w:r>
          </w:p>
          <w:p w14:paraId="1D633C96" w14:textId="77777777" w:rsidR="005F3F58" w:rsidRDefault="000A3D98">
            <w:pPr>
              <w:pStyle w:val="TableParagraph"/>
              <w:spacing w:line="270" w:lineRule="atLeast"/>
              <w:ind w:left="106" w:right="168"/>
            </w:pPr>
            <w:r>
              <w:t>number</w:t>
            </w:r>
            <w:r>
              <w:rPr>
                <w:spacing w:val="-6"/>
              </w:rPr>
              <w:t xml:space="preserve"> </w:t>
            </w:r>
            <w:r>
              <w:t>of</w:t>
            </w:r>
            <w:r>
              <w:rPr>
                <w:spacing w:val="-4"/>
              </w:rPr>
              <w:t xml:space="preserve"> </w:t>
            </w:r>
            <w:r>
              <w:t>attendees</w:t>
            </w:r>
            <w:r>
              <w:rPr>
                <w:spacing w:val="-4"/>
              </w:rPr>
              <w:t xml:space="preserve"> </w:t>
            </w:r>
            <w:r>
              <w:t>and</w:t>
            </w:r>
            <w:r>
              <w:rPr>
                <w:spacing w:val="-5"/>
              </w:rPr>
              <w:t xml:space="preserve"> </w:t>
            </w:r>
            <w:r>
              <w:t>dates</w:t>
            </w:r>
            <w:r>
              <w:rPr>
                <w:spacing w:val="-6"/>
              </w:rPr>
              <w:t xml:space="preserve"> </w:t>
            </w:r>
            <w:r>
              <w:t>of</w:t>
            </w:r>
            <w:r>
              <w:rPr>
                <w:spacing w:val="-6"/>
              </w:rPr>
              <w:t xml:space="preserve"> </w:t>
            </w:r>
            <w:r>
              <w:t>events</w:t>
            </w:r>
            <w:r>
              <w:rPr>
                <w:spacing w:val="-4"/>
              </w:rPr>
              <w:t xml:space="preserve"> </w:t>
            </w:r>
            <w:r>
              <w:t>in quarterly reports to EPA.</w:t>
            </w:r>
          </w:p>
        </w:tc>
      </w:tr>
    </w:tbl>
    <w:p w14:paraId="4D446994" w14:textId="77777777" w:rsidR="005F3F58" w:rsidRDefault="005F3F58">
      <w:pPr>
        <w:spacing w:line="270" w:lineRule="atLeast"/>
        <w:sectPr w:rsidR="005F3F58">
          <w:footerReference w:type="default" r:id="rId31"/>
          <w:pgSz w:w="15840" w:h="12240" w:orient="landscape"/>
          <w:pgMar w:top="700" w:right="580" w:bottom="900" w:left="600" w:header="0" w:footer="719" w:gutter="0"/>
          <w:pgNumType w:start="2"/>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182"/>
        <w:gridCol w:w="1639"/>
        <w:gridCol w:w="4856"/>
      </w:tblGrid>
      <w:tr w:rsidR="005F3F58" w14:paraId="7F7B28BA" w14:textId="77777777">
        <w:trPr>
          <w:trHeight w:val="537"/>
        </w:trPr>
        <w:tc>
          <w:tcPr>
            <w:tcW w:w="715" w:type="dxa"/>
          </w:tcPr>
          <w:p w14:paraId="54933D77" w14:textId="77777777" w:rsidR="005F3F58" w:rsidRDefault="005F3F58">
            <w:pPr>
              <w:pStyle w:val="TableParagraph"/>
              <w:ind w:left="0"/>
              <w:rPr>
                <w:rFonts w:ascii="Times New Roman"/>
              </w:rPr>
            </w:pPr>
          </w:p>
        </w:tc>
        <w:tc>
          <w:tcPr>
            <w:tcW w:w="7182" w:type="dxa"/>
          </w:tcPr>
          <w:p w14:paraId="2FA9E1E3" w14:textId="77777777" w:rsidR="005F3F58" w:rsidRDefault="000A3D98">
            <w:pPr>
              <w:pStyle w:val="TableParagraph"/>
              <w:spacing w:line="268" w:lineRule="exact"/>
            </w:pPr>
            <w:r>
              <w:t>on</w:t>
            </w:r>
            <w:r>
              <w:rPr>
                <w:spacing w:val="-6"/>
              </w:rPr>
              <w:t xml:space="preserve"> </w:t>
            </w:r>
            <w:r>
              <w:t>air</w:t>
            </w:r>
            <w:r>
              <w:rPr>
                <w:spacing w:val="-5"/>
              </w:rPr>
              <w:t xml:space="preserve"> </w:t>
            </w:r>
            <w:r>
              <w:t>or</w:t>
            </w:r>
            <w:r>
              <w:rPr>
                <w:spacing w:val="-4"/>
              </w:rPr>
              <w:t xml:space="preserve"> </w:t>
            </w:r>
            <w:r>
              <w:t>other</w:t>
            </w:r>
            <w:r>
              <w:rPr>
                <w:spacing w:val="-6"/>
              </w:rPr>
              <w:t xml:space="preserve"> </w:t>
            </w:r>
            <w:r>
              <w:t>environmental</w:t>
            </w:r>
            <w:r>
              <w:rPr>
                <w:spacing w:val="-2"/>
              </w:rPr>
              <w:t xml:space="preserve"> </w:t>
            </w:r>
            <w:r>
              <w:t>concerns.</w:t>
            </w:r>
            <w:r>
              <w:rPr>
                <w:spacing w:val="43"/>
              </w:rPr>
              <w:t xml:space="preserve"> </w:t>
            </w:r>
            <w:r>
              <w:t>Provide</w:t>
            </w:r>
            <w:r>
              <w:rPr>
                <w:spacing w:val="-2"/>
              </w:rPr>
              <w:t xml:space="preserve"> </w:t>
            </w:r>
            <w:r>
              <w:t>other</w:t>
            </w:r>
            <w:r>
              <w:rPr>
                <w:spacing w:val="-2"/>
              </w:rPr>
              <w:t xml:space="preserve"> </w:t>
            </w:r>
            <w:r>
              <w:t>outreach</w:t>
            </w:r>
            <w:r>
              <w:rPr>
                <w:spacing w:val="-4"/>
              </w:rPr>
              <w:t xml:space="preserve"> </w:t>
            </w:r>
            <w:r>
              <w:rPr>
                <w:spacing w:val="-2"/>
              </w:rPr>
              <w:t>materials</w:t>
            </w:r>
          </w:p>
          <w:p w14:paraId="234B8B45" w14:textId="77777777" w:rsidR="005F3F58" w:rsidRDefault="000A3D98">
            <w:pPr>
              <w:pStyle w:val="TableParagraph"/>
              <w:spacing w:line="249" w:lineRule="exact"/>
            </w:pPr>
            <w:r>
              <w:t>related</w:t>
            </w:r>
            <w:r>
              <w:rPr>
                <w:spacing w:val="-3"/>
              </w:rPr>
              <w:t xml:space="preserve"> </w:t>
            </w:r>
            <w:r>
              <w:t>to</w:t>
            </w:r>
            <w:r>
              <w:rPr>
                <w:spacing w:val="-2"/>
              </w:rPr>
              <w:t xml:space="preserve"> </w:t>
            </w:r>
            <w:r>
              <w:t>topics</w:t>
            </w:r>
            <w:r>
              <w:rPr>
                <w:spacing w:val="-3"/>
              </w:rPr>
              <w:t xml:space="preserve"> </w:t>
            </w:r>
            <w:r>
              <w:t>of</w:t>
            </w:r>
            <w:r>
              <w:rPr>
                <w:spacing w:val="-1"/>
              </w:rPr>
              <w:t xml:space="preserve"> </w:t>
            </w:r>
            <w:r>
              <w:t>concern</w:t>
            </w:r>
            <w:r>
              <w:rPr>
                <w:spacing w:val="-2"/>
              </w:rPr>
              <w:t xml:space="preserve"> </w:t>
            </w:r>
            <w:r>
              <w:t>to</w:t>
            </w:r>
            <w:r>
              <w:rPr>
                <w:spacing w:val="-2"/>
              </w:rPr>
              <w:t xml:space="preserve"> </w:t>
            </w:r>
            <w:r>
              <w:t xml:space="preserve">the </w:t>
            </w:r>
            <w:r>
              <w:rPr>
                <w:spacing w:val="-2"/>
              </w:rPr>
              <w:t>community.</w:t>
            </w:r>
          </w:p>
        </w:tc>
        <w:tc>
          <w:tcPr>
            <w:tcW w:w="1639" w:type="dxa"/>
          </w:tcPr>
          <w:p w14:paraId="242AACAF" w14:textId="77777777" w:rsidR="005F3F58" w:rsidRDefault="005F3F58">
            <w:pPr>
              <w:pStyle w:val="TableParagraph"/>
              <w:ind w:left="0"/>
              <w:rPr>
                <w:rFonts w:ascii="Times New Roman"/>
              </w:rPr>
            </w:pPr>
          </w:p>
        </w:tc>
        <w:tc>
          <w:tcPr>
            <w:tcW w:w="4856" w:type="dxa"/>
          </w:tcPr>
          <w:p w14:paraId="142F8E84" w14:textId="77777777" w:rsidR="005F3F58" w:rsidRDefault="005F3F58">
            <w:pPr>
              <w:pStyle w:val="TableParagraph"/>
              <w:ind w:left="0"/>
              <w:rPr>
                <w:rFonts w:ascii="Times New Roman"/>
              </w:rPr>
            </w:pPr>
          </w:p>
        </w:tc>
      </w:tr>
      <w:tr w:rsidR="005F3F58" w14:paraId="5FFD6EDB" w14:textId="77777777">
        <w:trPr>
          <w:trHeight w:val="1075"/>
        </w:trPr>
        <w:tc>
          <w:tcPr>
            <w:tcW w:w="715" w:type="dxa"/>
          </w:tcPr>
          <w:p w14:paraId="32D6726A" w14:textId="77777777" w:rsidR="005F3F58" w:rsidRDefault="000A3D98">
            <w:pPr>
              <w:pStyle w:val="TableParagraph"/>
              <w:spacing w:line="268" w:lineRule="exact"/>
              <w:ind w:left="146" w:right="138"/>
              <w:jc w:val="center"/>
              <w:rPr>
                <w:b/>
              </w:rPr>
            </w:pPr>
            <w:r>
              <w:rPr>
                <w:b/>
                <w:spacing w:val="-5"/>
              </w:rPr>
              <w:t>1.6</w:t>
            </w:r>
          </w:p>
        </w:tc>
        <w:tc>
          <w:tcPr>
            <w:tcW w:w="7182" w:type="dxa"/>
          </w:tcPr>
          <w:p w14:paraId="0094D1AF" w14:textId="24F4C143" w:rsidR="005F3F58" w:rsidRDefault="000A3D98" w:rsidP="00EA10E1">
            <w:pPr>
              <w:pStyle w:val="TableParagraph"/>
            </w:pPr>
            <w:r>
              <w:t>Use</w:t>
            </w:r>
            <w:r>
              <w:rPr>
                <w:spacing w:val="-1"/>
              </w:rPr>
              <w:t xml:space="preserve"> </w:t>
            </w:r>
            <w:r>
              <w:t>an</w:t>
            </w:r>
            <w:r>
              <w:rPr>
                <w:spacing w:val="-3"/>
              </w:rPr>
              <w:t xml:space="preserve"> </w:t>
            </w:r>
            <w:r>
              <w:t>air</w:t>
            </w:r>
            <w:r>
              <w:rPr>
                <w:spacing w:val="-5"/>
              </w:rPr>
              <w:t xml:space="preserve"> </w:t>
            </w:r>
            <w:r>
              <w:t>quality</w:t>
            </w:r>
            <w:r>
              <w:rPr>
                <w:spacing w:val="-1"/>
              </w:rPr>
              <w:t xml:space="preserve"> </w:t>
            </w:r>
            <w:r>
              <w:t>assessment</w:t>
            </w:r>
            <w:r>
              <w:rPr>
                <w:spacing w:val="-2"/>
              </w:rPr>
              <w:t xml:space="preserve"> </w:t>
            </w:r>
            <w:r>
              <w:t>tool,</w:t>
            </w:r>
            <w:r>
              <w:rPr>
                <w:spacing w:val="-4"/>
              </w:rPr>
              <w:t xml:space="preserve"> </w:t>
            </w:r>
            <w:r>
              <w:t>such</w:t>
            </w:r>
            <w:r>
              <w:rPr>
                <w:spacing w:val="-3"/>
              </w:rPr>
              <w:t xml:space="preserve"> </w:t>
            </w:r>
            <w:r>
              <w:t>as</w:t>
            </w:r>
            <w:r>
              <w:rPr>
                <w:spacing w:val="-2"/>
              </w:rPr>
              <w:t xml:space="preserve"> </w:t>
            </w:r>
            <w:r>
              <w:t xml:space="preserve">the </w:t>
            </w:r>
            <w:hyperlink r:id="rId32">
              <w:r>
                <w:rPr>
                  <w:color w:val="0000FF"/>
                  <w:u w:val="single" w:color="0000FF"/>
                </w:rPr>
                <w:t>ANTHC</w:t>
              </w:r>
              <w:r>
                <w:rPr>
                  <w:color w:val="0000FF"/>
                  <w:spacing w:val="-5"/>
                  <w:u w:val="single" w:color="0000FF"/>
                </w:rPr>
                <w:t xml:space="preserve"> </w:t>
              </w:r>
              <w:r>
                <w:rPr>
                  <w:color w:val="0000FF"/>
                  <w:u w:val="single" w:color="0000FF"/>
                </w:rPr>
                <w:t>Phase</w:t>
              </w:r>
              <w:r>
                <w:rPr>
                  <w:color w:val="0000FF"/>
                  <w:spacing w:val="-2"/>
                  <w:u w:val="single" w:color="0000FF"/>
                </w:rPr>
                <w:t xml:space="preserve"> </w:t>
              </w:r>
              <w:r>
                <w:rPr>
                  <w:color w:val="0000FF"/>
                  <w:u w:val="single" w:color="0000FF"/>
                </w:rPr>
                <w:t>I</w:t>
              </w:r>
              <w:r>
                <w:rPr>
                  <w:color w:val="0000FF"/>
                  <w:spacing w:val="-5"/>
                  <w:u w:val="single" w:color="0000FF"/>
                </w:rPr>
                <w:t xml:space="preserve"> </w:t>
              </w:r>
              <w:r>
                <w:rPr>
                  <w:color w:val="0000FF"/>
                  <w:u w:val="single" w:color="0000FF"/>
                </w:rPr>
                <w:t>Community</w:t>
              </w:r>
              <w:r>
                <w:rPr>
                  <w:color w:val="0000FF"/>
                  <w:spacing w:val="-4"/>
                  <w:u w:val="single" w:color="0000FF"/>
                </w:rPr>
                <w:t xml:space="preserve"> </w:t>
              </w:r>
              <w:r>
                <w:rPr>
                  <w:color w:val="0000FF"/>
                  <w:u w:val="single" w:color="0000FF"/>
                </w:rPr>
                <w:t>Air</w:t>
              </w:r>
            </w:hyperlink>
            <w:r>
              <w:rPr>
                <w:color w:val="0000FF"/>
              </w:rPr>
              <w:t xml:space="preserve"> </w:t>
            </w:r>
            <w:hyperlink r:id="rId33">
              <w:r>
                <w:rPr>
                  <w:color w:val="0000FF"/>
                  <w:u w:val="single" w:color="0000FF"/>
                </w:rPr>
                <w:t>Quality Assessment Tool</w:t>
              </w:r>
            </w:hyperlink>
            <w:r>
              <w:rPr>
                <w:color w:val="0000FF"/>
              </w:rPr>
              <w:t xml:space="preserve"> </w:t>
            </w:r>
            <w:r>
              <w:t>or</w:t>
            </w:r>
            <w:r w:rsidR="00981046">
              <w:t xml:space="preserve"> </w:t>
            </w:r>
            <w:hyperlink r:id="rId34" w:history="1">
              <w:r w:rsidR="00981046" w:rsidRPr="00B521A3">
                <w:rPr>
                  <w:rStyle w:val="Hyperlink"/>
                </w:rPr>
                <w:t xml:space="preserve">ANTHC Phase II </w:t>
              </w:r>
              <w:r w:rsidR="00B521A3" w:rsidRPr="00B521A3">
                <w:rPr>
                  <w:rStyle w:val="Hyperlink"/>
                </w:rPr>
                <w:t>Air Assessment Tool</w:t>
              </w:r>
            </w:hyperlink>
            <w:r w:rsidR="00082FE4">
              <w:t xml:space="preserve"> or</w:t>
            </w:r>
            <w:r>
              <w:t xml:space="preserve"> the </w:t>
            </w:r>
            <w:hyperlink r:id="rId35">
              <w:r>
                <w:rPr>
                  <w:color w:val="0000FF"/>
                  <w:u w:val="single" w:color="0000FF"/>
                </w:rPr>
                <w:t>7</w:t>
              </w:r>
              <w:r w:rsidR="001F12AC">
                <w:rPr>
                  <w:color w:val="0000FF"/>
                  <w:u w:val="single" w:color="0000FF"/>
                </w:rPr>
                <w:t xml:space="preserve"> </w:t>
              </w:r>
              <w:r>
                <w:rPr>
                  <w:color w:val="0000FF"/>
                  <w:u w:val="single" w:color="0000FF"/>
                </w:rPr>
                <w:t>Generations Manual</w:t>
              </w:r>
            </w:hyperlink>
            <w:r>
              <w:rPr>
                <w:color w:val="0000FF"/>
              </w:rPr>
              <w:t xml:space="preserve"> </w:t>
            </w:r>
            <w:r>
              <w:t xml:space="preserve">to determine local air pollution sources. Note: For tribes in AK, ANTHC can </w:t>
            </w:r>
            <w:r w:rsidR="003C67CD">
              <w:t>help</w:t>
            </w:r>
            <w:r>
              <w:t xml:space="preserve"> in</w:t>
            </w:r>
            <w:r w:rsidR="00EA10E1">
              <w:t xml:space="preserve"> conducting assessment</w:t>
            </w:r>
            <w:r w:rsidR="00E43574">
              <w:t>s</w:t>
            </w:r>
            <w:r w:rsidR="00EA10E1">
              <w:t xml:space="preserve">. </w:t>
            </w:r>
          </w:p>
        </w:tc>
        <w:tc>
          <w:tcPr>
            <w:tcW w:w="1639" w:type="dxa"/>
          </w:tcPr>
          <w:p w14:paraId="683CD926" w14:textId="77777777" w:rsidR="005F3F58" w:rsidRDefault="000A3D98">
            <w:pPr>
              <w:pStyle w:val="TableParagraph"/>
              <w:spacing w:line="268" w:lineRule="exact"/>
              <w:ind w:left="270" w:right="259"/>
              <w:jc w:val="center"/>
            </w:pPr>
            <w:r>
              <w:t>February</w:t>
            </w:r>
            <w:r>
              <w:rPr>
                <w:spacing w:val="-4"/>
              </w:rPr>
              <w:t xml:space="preserve"> </w:t>
            </w:r>
            <w:r>
              <w:rPr>
                <w:spacing w:val="-5"/>
              </w:rPr>
              <w:t>28</w:t>
            </w:r>
          </w:p>
        </w:tc>
        <w:tc>
          <w:tcPr>
            <w:tcW w:w="4856" w:type="dxa"/>
          </w:tcPr>
          <w:p w14:paraId="016377F4" w14:textId="77777777" w:rsidR="005F3F58" w:rsidRDefault="000A3D98">
            <w:pPr>
              <w:pStyle w:val="TableParagraph"/>
            </w:pPr>
            <w:r>
              <w:t>Summarize</w:t>
            </w:r>
            <w:r>
              <w:rPr>
                <w:spacing w:val="-4"/>
              </w:rPr>
              <w:t xml:space="preserve"> </w:t>
            </w:r>
            <w:r>
              <w:t>findings</w:t>
            </w:r>
            <w:r>
              <w:rPr>
                <w:spacing w:val="-5"/>
              </w:rPr>
              <w:t xml:space="preserve"> </w:t>
            </w:r>
            <w:r>
              <w:t>in</w:t>
            </w:r>
            <w:r>
              <w:rPr>
                <w:spacing w:val="-4"/>
              </w:rPr>
              <w:t xml:space="preserve"> </w:t>
            </w:r>
            <w:r>
              <w:t>quarterly</w:t>
            </w:r>
            <w:r>
              <w:rPr>
                <w:spacing w:val="-7"/>
              </w:rPr>
              <w:t xml:space="preserve"> </w:t>
            </w:r>
            <w:r>
              <w:t>report</w:t>
            </w:r>
            <w:r>
              <w:rPr>
                <w:spacing w:val="-5"/>
              </w:rPr>
              <w:t xml:space="preserve"> </w:t>
            </w:r>
            <w:r>
              <w:t>to</w:t>
            </w:r>
            <w:r>
              <w:rPr>
                <w:spacing w:val="-4"/>
              </w:rPr>
              <w:t xml:space="preserve"> </w:t>
            </w:r>
            <w:r>
              <w:t>EPA</w:t>
            </w:r>
            <w:r>
              <w:rPr>
                <w:spacing w:val="-5"/>
              </w:rPr>
              <w:t xml:space="preserve"> </w:t>
            </w:r>
            <w:r>
              <w:t>and shared with Tribal Council.</w:t>
            </w:r>
          </w:p>
        </w:tc>
      </w:tr>
      <w:tr w:rsidR="005F3F58" w14:paraId="16FCA81E" w14:textId="77777777">
        <w:trPr>
          <w:trHeight w:val="1072"/>
        </w:trPr>
        <w:tc>
          <w:tcPr>
            <w:tcW w:w="715" w:type="dxa"/>
          </w:tcPr>
          <w:p w14:paraId="1892AFA3" w14:textId="77777777" w:rsidR="005F3F58" w:rsidRDefault="000A3D98">
            <w:pPr>
              <w:pStyle w:val="TableParagraph"/>
              <w:spacing w:line="268" w:lineRule="exact"/>
              <w:ind w:left="146" w:right="138"/>
              <w:jc w:val="center"/>
              <w:rPr>
                <w:b/>
              </w:rPr>
            </w:pPr>
            <w:r>
              <w:rPr>
                <w:b/>
                <w:spacing w:val="-5"/>
              </w:rPr>
              <w:t>1.7</w:t>
            </w:r>
          </w:p>
        </w:tc>
        <w:tc>
          <w:tcPr>
            <w:tcW w:w="7182" w:type="dxa"/>
          </w:tcPr>
          <w:p w14:paraId="4E68CA9E" w14:textId="77777777" w:rsidR="005F3F58" w:rsidRDefault="000A3D98">
            <w:pPr>
              <w:pStyle w:val="TableParagraph"/>
            </w:pPr>
            <w:r>
              <w:t>Put feedback gathered from commitment 1.3 and 1.4 into a document or report</w:t>
            </w:r>
            <w:r>
              <w:rPr>
                <w:spacing w:val="-5"/>
              </w:rPr>
              <w:t xml:space="preserve"> </w:t>
            </w:r>
            <w:r>
              <w:t>that</w:t>
            </w:r>
            <w:r>
              <w:rPr>
                <w:spacing w:val="-5"/>
              </w:rPr>
              <w:t xml:space="preserve"> </w:t>
            </w:r>
            <w:r>
              <w:t>can</w:t>
            </w:r>
            <w:r>
              <w:rPr>
                <w:spacing w:val="-4"/>
              </w:rPr>
              <w:t xml:space="preserve"> </w:t>
            </w:r>
            <w:r>
              <w:t>be</w:t>
            </w:r>
            <w:r>
              <w:rPr>
                <w:spacing w:val="-3"/>
              </w:rPr>
              <w:t xml:space="preserve"> </w:t>
            </w:r>
            <w:r>
              <w:t>shared</w:t>
            </w:r>
            <w:r>
              <w:rPr>
                <w:spacing w:val="-5"/>
              </w:rPr>
              <w:t xml:space="preserve"> </w:t>
            </w:r>
            <w:r>
              <w:t>with</w:t>
            </w:r>
            <w:r>
              <w:rPr>
                <w:spacing w:val="-3"/>
              </w:rPr>
              <w:t xml:space="preserve"> </w:t>
            </w:r>
            <w:r>
              <w:t>community,</w:t>
            </w:r>
            <w:r>
              <w:rPr>
                <w:spacing w:val="-3"/>
              </w:rPr>
              <w:t xml:space="preserve"> </w:t>
            </w:r>
            <w:r>
              <w:t>tribal</w:t>
            </w:r>
            <w:r>
              <w:rPr>
                <w:spacing w:val="-6"/>
              </w:rPr>
              <w:t xml:space="preserve"> </w:t>
            </w:r>
            <w:r>
              <w:t>council,</w:t>
            </w:r>
            <w:r>
              <w:rPr>
                <w:spacing w:val="-3"/>
              </w:rPr>
              <w:t xml:space="preserve"> </w:t>
            </w:r>
            <w:r>
              <w:t>and</w:t>
            </w:r>
            <w:r>
              <w:rPr>
                <w:spacing w:val="-4"/>
              </w:rPr>
              <w:t xml:space="preserve"> </w:t>
            </w:r>
            <w:r>
              <w:t>used</w:t>
            </w:r>
            <w:r>
              <w:rPr>
                <w:spacing w:val="-3"/>
              </w:rPr>
              <w:t xml:space="preserve"> </w:t>
            </w:r>
            <w:r>
              <w:t>to</w:t>
            </w:r>
            <w:r>
              <w:rPr>
                <w:spacing w:val="-2"/>
              </w:rPr>
              <w:t xml:space="preserve"> </w:t>
            </w:r>
            <w:r>
              <w:t>identify next steps.</w:t>
            </w:r>
            <w:r>
              <w:rPr>
                <w:spacing w:val="40"/>
              </w:rPr>
              <w:t xml:space="preserve"> </w:t>
            </w:r>
            <w:r>
              <w:t xml:space="preserve">Contact </w:t>
            </w:r>
            <w:hyperlink r:id="rId36">
              <w:r>
                <w:rPr>
                  <w:color w:val="0000FF"/>
                  <w:u w:val="single" w:color="0000FF"/>
                </w:rPr>
                <w:t>Project Officer or Tribal Air Quality Specialist</w:t>
              </w:r>
            </w:hyperlink>
            <w:r>
              <w:rPr>
                <w:color w:val="0000FF"/>
              </w:rPr>
              <w:t xml:space="preserve"> </w:t>
            </w:r>
            <w:r>
              <w:t>at EPA for</w:t>
            </w:r>
          </w:p>
          <w:p w14:paraId="2531F767" w14:textId="77777777" w:rsidR="005F3F58" w:rsidRDefault="000A3D98">
            <w:pPr>
              <w:pStyle w:val="TableParagraph"/>
              <w:spacing w:line="248" w:lineRule="exact"/>
            </w:pPr>
            <w:r>
              <w:t>technical</w:t>
            </w:r>
            <w:r>
              <w:rPr>
                <w:spacing w:val="-5"/>
              </w:rPr>
              <w:t xml:space="preserve"> </w:t>
            </w:r>
            <w:r>
              <w:t>assistance</w:t>
            </w:r>
            <w:r>
              <w:rPr>
                <w:spacing w:val="-6"/>
              </w:rPr>
              <w:t xml:space="preserve"> </w:t>
            </w:r>
            <w:r>
              <w:t>if</w:t>
            </w:r>
            <w:r>
              <w:rPr>
                <w:spacing w:val="-3"/>
              </w:rPr>
              <w:t xml:space="preserve"> </w:t>
            </w:r>
            <w:r>
              <w:rPr>
                <w:spacing w:val="-2"/>
              </w:rPr>
              <w:t>needed.</w:t>
            </w:r>
          </w:p>
        </w:tc>
        <w:tc>
          <w:tcPr>
            <w:tcW w:w="1639" w:type="dxa"/>
          </w:tcPr>
          <w:p w14:paraId="08ECE265" w14:textId="77777777" w:rsidR="005F3F58" w:rsidRDefault="000A3D98">
            <w:pPr>
              <w:pStyle w:val="TableParagraph"/>
              <w:spacing w:line="268" w:lineRule="exact"/>
              <w:ind w:left="270" w:right="259"/>
              <w:jc w:val="center"/>
            </w:pPr>
            <w:r>
              <w:t>March</w:t>
            </w:r>
            <w:r>
              <w:rPr>
                <w:spacing w:val="-3"/>
              </w:rPr>
              <w:t xml:space="preserve"> </w:t>
            </w:r>
            <w:r>
              <w:rPr>
                <w:spacing w:val="-5"/>
              </w:rPr>
              <w:t>30</w:t>
            </w:r>
          </w:p>
        </w:tc>
        <w:tc>
          <w:tcPr>
            <w:tcW w:w="4856" w:type="dxa"/>
          </w:tcPr>
          <w:p w14:paraId="02B5E41C" w14:textId="77777777" w:rsidR="005F3F58" w:rsidRDefault="000A3D98">
            <w:pPr>
              <w:pStyle w:val="TableParagraph"/>
              <w:spacing w:line="268" w:lineRule="exact"/>
            </w:pPr>
            <w:r>
              <w:t>Copy</w:t>
            </w:r>
            <w:r>
              <w:rPr>
                <w:spacing w:val="-4"/>
              </w:rPr>
              <w:t xml:space="preserve"> </w:t>
            </w:r>
            <w:r>
              <w:t>of</w:t>
            </w:r>
            <w:r>
              <w:rPr>
                <w:spacing w:val="-2"/>
              </w:rPr>
              <w:t xml:space="preserve"> </w:t>
            </w:r>
            <w:r>
              <w:t>report</w:t>
            </w:r>
            <w:r>
              <w:rPr>
                <w:spacing w:val="-2"/>
              </w:rPr>
              <w:t xml:space="preserve"> </w:t>
            </w:r>
            <w:r>
              <w:t>shared</w:t>
            </w:r>
            <w:r>
              <w:rPr>
                <w:spacing w:val="-5"/>
              </w:rPr>
              <w:t xml:space="preserve"> </w:t>
            </w:r>
            <w:r>
              <w:t>with</w:t>
            </w:r>
            <w:r>
              <w:rPr>
                <w:spacing w:val="-3"/>
              </w:rPr>
              <w:t xml:space="preserve"> </w:t>
            </w:r>
            <w:r>
              <w:t>EPA</w:t>
            </w:r>
            <w:r>
              <w:rPr>
                <w:spacing w:val="-2"/>
              </w:rPr>
              <w:t xml:space="preserve"> </w:t>
            </w:r>
            <w:r>
              <w:t>and</w:t>
            </w:r>
            <w:r>
              <w:rPr>
                <w:spacing w:val="-3"/>
              </w:rPr>
              <w:t xml:space="preserve"> </w:t>
            </w:r>
            <w:r>
              <w:t>tribal</w:t>
            </w:r>
            <w:r>
              <w:rPr>
                <w:spacing w:val="-4"/>
              </w:rPr>
              <w:t xml:space="preserve"> </w:t>
            </w:r>
            <w:r>
              <w:rPr>
                <w:spacing w:val="-2"/>
              </w:rPr>
              <w:t>council.</w:t>
            </w:r>
          </w:p>
        </w:tc>
      </w:tr>
      <w:tr w:rsidR="005F3F58" w14:paraId="635FB5E4" w14:textId="77777777">
        <w:trPr>
          <w:trHeight w:val="1881"/>
        </w:trPr>
        <w:tc>
          <w:tcPr>
            <w:tcW w:w="715" w:type="dxa"/>
          </w:tcPr>
          <w:p w14:paraId="75CA453D" w14:textId="77777777" w:rsidR="005F3F58" w:rsidRDefault="000A3D98">
            <w:pPr>
              <w:pStyle w:val="TableParagraph"/>
              <w:spacing w:before="1"/>
              <w:ind w:left="146" w:right="138"/>
              <w:jc w:val="center"/>
              <w:rPr>
                <w:b/>
              </w:rPr>
            </w:pPr>
            <w:r>
              <w:rPr>
                <w:b/>
                <w:spacing w:val="-5"/>
              </w:rPr>
              <w:t>1.8</w:t>
            </w:r>
          </w:p>
        </w:tc>
        <w:tc>
          <w:tcPr>
            <w:tcW w:w="7182" w:type="dxa"/>
          </w:tcPr>
          <w:p w14:paraId="05A9B4D8" w14:textId="79301FA2" w:rsidR="005F3F58" w:rsidRDefault="000A3D98" w:rsidP="00031D52">
            <w:pPr>
              <w:pStyle w:val="TableParagraph"/>
              <w:spacing w:before="1"/>
            </w:pPr>
            <w:r>
              <w:t>Talk with other tribal departments or agencies to see what type of collaboration</w:t>
            </w:r>
            <w:r>
              <w:rPr>
                <w:spacing w:val="-7"/>
              </w:rPr>
              <w:t xml:space="preserve"> </w:t>
            </w:r>
            <w:r>
              <w:t>may</w:t>
            </w:r>
            <w:r>
              <w:rPr>
                <w:spacing w:val="-3"/>
              </w:rPr>
              <w:t xml:space="preserve"> </w:t>
            </w:r>
            <w:r>
              <w:t>be</w:t>
            </w:r>
            <w:r>
              <w:rPr>
                <w:spacing w:val="-6"/>
              </w:rPr>
              <w:t xml:space="preserve"> </w:t>
            </w:r>
            <w:r>
              <w:t>needed</w:t>
            </w:r>
            <w:r>
              <w:rPr>
                <w:spacing w:val="-3"/>
              </w:rPr>
              <w:t xml:space="preserve"> </w:t>
            </w:r>
            <w:r>
              <w:t>to</w:t>
            </w:r>
            <w:r>
              <w:rPr>
                <w:spacing w:val="-3"/>
              </w:rPr>
              <w:t xml:space="preserve"> </w:t>
            </w:r>
            <w:r>
              <w:t>address</w:t>
            </w:r>
            <w:r>
              <w:rPr>
                <w:spacing w:val="-5"/>
              </w:rPr>
              <w:t xml:space="preserve"> </w:t>
            </w:r>
            <w:r>
              <w:t>shared</w:t>
            </w:r>
            <w:r>
              <w:rPr>
                <w:spacing w:val="-3"/>
              </w:rPr>
              <w:t xml:space="preserve"> </w:t>
            </w:r>
            <w:r>
              <w:t>issues</w:t>
            </w:r>
            <w:r>
              <w:rPr>
                <w:spacing w:val="-5"/>
              </w:rPr>
              <w:t xml:space="preserve"> </w:t>
            </w:r>
            <w:r>
              <w:t>identified.</w:t>
            </w:r>
            <w:r>
              <w:rPr>
                <w:spacing w:val="-4"/>
              </w:rPr>
              <w:t xml:space="preserve"> </w:t>
            </w:r>
            <w:r>
              <w:t>Talk</w:t>
            </w:r>
            <w:r>
              <w:rPr>
                <w:spacing w:val="-2"/>
              </w:rPr>
              <w:t xml:space="preserve"> </w:t>
            </w:r>
            <w:r>
              <w:t>with</w:t>
            </w:r>
            <w:r>
              <w:rPr>
                <w:spacing w:val="-3"/>
              </w:rPr>
              <w:t xml:space="preserve"> </w:t>
            </w:r>
            <w:r>
              <w:t>an active tribal council member or tribal administrator for ideas.</w:t>
            </w:r>
            <w:r>
              <w:rPr>
                <w:spacing w:val="80"/>
              </w:rPr>
              <w:t xml:space="preserve"> </w:t>
            </w:r>
            <w:r>
              <w:t xml:space="preserve">Example collaborations might include tribal housing, roads program, health clinic, regional health corporation, ICWA, the city, regional tribal consortia, </w:t>
            </w:r>
            <w:hyperlink r:id="rId37" w:history="1">
              <w:r w:rsidR="003A56D5" w:rsidRPr="00F10228">
                <w:rPr>
                  <w:rStyle w:val="Hyperlink"/>
                </w:rPr>
                <w:t>Alaska Native Tribal Health Consortium</w:t>
              </w:r>
            </w:hyperlink>
            <w:r w:rsidR="00F10228">
              <w:t xml:space="preserve"> or the </w:t>
            </w:r>
            <w:hyperlink r:id="rId38">
              <w:r>
                <w:rPr>
                  <w:color w:val="0000FF"/>
                  <w:u w:val="single" w:color="0000FF"/>
                </w:rPr>
                <w:t>University of Alaska Fairbanks – Extension</w:t>
              </w:r>
            </w:hyperlink>
            <w:r>
              <w:t>,</w:t>
            </w:r>
            <w:r w:rsidR="00031D52">
              <w:t xml:space="preserve"> </w:t>
            </w:r>
            <w:r>
              <w:t>borough</w:t>
            </w:r>
            <w:r>
              <w:rPr>
                <w:spacing w:val="-5"/>
              </w:rPr>
              <w:t xml:space="preserve"> </w:t>
            </w:r>
            <w:r>
              <w:t>government,</w:t>
            </w:r>
            <w:r>
              <w:rPr>
                <w:spacing w:val="-5"/>
              </w:rPr>
              <w:t xml:space="preserve"> </w:t>
            </w:r>
            <w:r>
              <w:t>or</w:t>
            </w:r>
            <w:r>
              <w:rPr>
                <w:spacing w:val="-4"/>
              </w:rPr>
              <w:t xml:space="preserve"> </w:t>
            </w:r>
            <w:r>
              <w:rPr>
                <w:spacing w:val="-2"/>
              </w:rPr>
              <w:t>others.</w:t>
            </w:r>
          </w:p>
        </w:tc>
        <w:tc>
          <w:tcPr>
            <w:tcW w:w="1639" w:type="dxa"/>
          </w:tcPr>
          <w:p w14:paraId="5A8B8920" w14:textId="77777777" w:rsidR="005F3F58" w:rsidRDefault="000A3D98">
            <w:pPr>
              <w:pStyle w:val="TableParagraph"/>
              <w:spacing w:before="1"/>
              <w:ind w:left="270" w:right="259"/>
              <w:jc w:val="center"/>
            </w:pPr>
            <w:r>
              <w:t>April</w:t>
            </w:r>
            <w:r>
              <w:rPr>
                <w:spacing w:val="-5"/>
              </w:rPr>
              <w:t xml:space="preserve"> 30</w:t>
            </w:r>
          </w:p>
        </w:tc>
        <w:tc>
          <w:tcPr>
            <w:tcW w:w="4856" w:type="dxa"/>
          </w:tcPr>
          <w:p w14:paraId="3618757B" w14:textId="77777777" w:rsidR="005F3F58" w:rsidRDefault="000A3D98">
            <w:pPr>
              <w:pStyle w:val="TableParagraph"/>
              <w:spacing w:before="1"/>
              <w:ind w:right="202"/>
            </w:pPr>
            <w:r>
              <w:t>Summarize in quarterly report the organizations, agencies, and others who have been connected with,</w:t>
            </w:r>
            <w:r>
              <w:rPr>
                <w:spacing w:val="-4"/>
              </w:rPr>
              <w:t xml:space="preserve"> </w:t>
            </w:r>
            <w:r>
              <w:t>and</w:t>
            </w:r>
            <w:r>
              <w:rPr>
                <w:spacing w:val="-6"/>
              </w:rPr>
              <w:t xml:space="preserve"> </w:t>
            </w:r>
            <w:r>
              <w:t>describe</w:t>
            </w:r>
            <w:r>
              <w:rPr>
                <w:spacing w:val="-3"/>
              </w:rPr>
              <w:t xml:space="preserve"> </w:t>
            </w:r>
            <w:r>
              <w:t>how</w:t>
            </w:r>
            <w:r>
              <w:rPr>
                <w:spacing w:val="-6"/>
              </w:rPr>
              <w:t xml:space="preserve"> </w:t>
            </w:r>
            <w:r>
              <w:t>each</w:t>
            </w:r>
            <w:r>
              <w:rPr>
                <w:spacing w:val="-5"/>
              </w:rPr>
              <w:t xml:space="preserve"> </w:t>
            </w:r>
            <w:r>
              <w:t>might</w:t>
            </w:r>
            <w:r>
              <w:rPr>
                <w:spacing w:val="-4"/>
              </w:rPr>
              <w:t xml:space="preserve"> </w:t>
            </w:r>
            <w:r>
              <w:t>be</w:t>
            </w:r>
            <w:r>
              <w:rPr>
                <w:spacing w:val="-6"/>
              </w:rPr>
              <w:t xml:space="preserve"> </w:t>
            </w:r>
            <w:r>
              <w:t>able</w:t>
            </w:r>
            <w:r>
              <w:rPr>
                <w:spacing w:val="-3"/>
              </w:rPr>
              <w:t xml:space="preserve"> </w:t>
            </w:r>
            <w:r>
              <w:t>to</w:t>
            </w:r>
            <w:r>
              <w:rPr>
                <w:spacing w:val="-3"/>
              </w:rPr>
              <w:t xml:space="preserve"> </w:t>
            </w:r>
            <w:r>
              <w:t>play a role to help understand or address air concerns and</w:t>
            </w:r>
            <w:r>
              <w:rPr>
                <w:spacing w:val="-6"/>
              </w:rPr>
              <w:t xml:space="preserve"> </w:t>
            </w:r>
            <w:r>
              <w:t>any</w:t>
            </w:r>
            <w:r>
              <w:rPr>
                <w:spacing w:val="-5"/>
              </w:rPr>
              <w:t xml:space="preserve"> </w:t>
            </w:r>
            <w:r>
              <w:t>commitments</w:t>
            </w:r>
            <w:r>
              <w:rPr>
                <w:spacing w:val="-5"/>
              </w:rPr>
              <w:t xml:space="preserve"> </w:t>
            </w:r>
            <w:r>
              <w:t>they</w:t>
            </w:r>
            <w:r>
              <w:rPr>
                <w:spacing w:val="-6"/>
              </w:rPr>
              <w:t xml:space="preserve"> </w:t>
            </w:r>
            <w:r>
              <w:t>have</w:t>
            </w:r>
            <w:r>
              <w:rPr>
                <w:spacing w:val="-7"/>
              </w:rPr>
              <w:t xml:space="preserve"> </w:t>
            </w:r>
            <w:r>
              <w:t>made</w:t>
            </w:r>
            <w:r>
              <w:rPr>
                <w:spacing w:val="-4"/>
              </w:rPr>
              <w:t xml:space="preserve"> </w:t>
            </w:r>
            <w:r>
              <w:t>to</w:t>
            </w:r>
            <w:r>
              <w:rPr>
                <w:spacing w:val="-4"/>
              </w:rPr>
              <w:t xml:space="preserve"> </w:t>
            </w:r>
            <w:r>
              <w:t>helping. Share this information with Tribal Council.</w:t>
            </w:r>
          </w:p>
        </w:tc>
      </w:tr>
      <w:tr w:rsidR="005F3F58" w14:paraId="374BEDDD" w14:textId="77777777">
        <w:trPr>
          <w:trHeight w:val="1612"/>
        </w:trPr>
        <w:tc>
          <w:tcPr>
            <w:tcW w:w="715" w:type="dxa"/>
          </w:tcPr>
          <w:p w14:paraId="69D1CD3C" w14:textId="77777777" w:rsidR="005F3F58" w:rsidRDefault="000A3D98">
            <w:pPr>
              <w:pStyle w:val="TableParagraph"/>
              <w:spacing w:line="268" w:lineRule="exact"/>
              <w:ind w:left="146" w:right="138"/>
              <w:jc w:val="center"/>
              <w:rPr>
                <w:b/>
              </w:rPr>
            </w:pPr>
            <w:r>
              <w:rPr>
                <w:b/>
                <w:spacing w:val="-5"/>
              </w:rPr>
              <w:t>1.9</w:t>
            </w:r>
          </w:p>
        </w:tc>
        <w:tc>
          <w:tcPr>
            <w:tcW w:w="7182" w:type="dxa"/>
          </w:tcPr>
          <w:p w14:paraId="30BB55BB" w14:textId="77777777" w:rsidR="005F3F58" w:rsidRDefault="000A3D98">
            <w:pPr>
              <w:pStyle w:val="TableParagraph"/>
              <w:ind w:right="186"/>
            </w:pPr>
            <w:r>
              <w:t>Investigate and</w:t>
            </w:r>
            <w:r>
              <w:rPr>
                <w:spacing w:val="-2"/>
              </w:rPr>
              <w:t xml:space="preserve"> </w:t>
            </w:r>
            <w:r>
              <w:t>create</w:t>
            </w:r>
            <w:r>
              <w:rPr>
                <w:spacing w:val="-3"/>
              </w:rPr>
              <w:t xml:space="preserve"> </w:t>
            </w:r>
            <w:r>
              <w:t>a</w:t>
            </w:r>
            <w:r>
              <w:rPr>
                <w:spacing w:val="-1"/>
              </w:rPr>
              <w:t xml:space="preserve"> </w:t>
            </w:r>
            <w:r>
              <w:t>list/report</w:t>
            </w:r>
            <w:r>
              <w:rPr>
                <w:spacing w:val="-3"/>
              </w:rPr>
              <w:t xml:space="preserve"> </w:t>
            </w:r>
            <w:r>
              <w:t>of</w:t>
            </w:r>
            <w:r>
              <w:rPr>
                <w:spacing w:val="-1"/>
              </w:rPr>
              <w:t xml:space="preserve"> </w:t>
            </w:r>
            <w:r>
              <w:t>strategies and</w:t>
            </w:r>
            <w:r>
              <w:rPr>
                <w:spacing w:val="-2"/>
              </w:rPr>
              <w:t xml:space="preserve"> </w:t>
            </w:r>
            <w:r>
              <w:t>potential</w:t>
            </w:r>
            <w:r>
              <w:rPr>
                <w:spacing w:val="-1"/>
              </w:rPr>
              <w:t xml:space="preserve"> </w:t>
            </w:r>
            <w:r>
              <w:t>partners</w:t>
            </w:r>
            <w:r>
              <w:rPr>
                <w:spacing w:val="-3"/>
              </w:rPr>
              <w:t xml:space="preserve"> </w:t>
            </w:r>
            <w:r>
              <w:t>and resources available to address one or more of the air concerns identified. Present</w:t>
            </w:r>
            <w:r>
              <w:rPr>
                <w:spacing w:val="-4"/>
              </w:rPr>
              <w:t xml:space="preserve"> </w:t>
            </w:r>
            <w:r>
              <w:t>this</w:t>
            </w:r>
            <w:r>
              <w:rPr>
                <w:spacing w:val="-6"/>
              </w:rPr>
              <w:t xml:space="preserve"> </w:t>
            </w:r>
            <w:r>
              <w:t>information</w:t>
            </w:r>
            <w:r>
              <w:rPr>
                <w:spacing w:val="-4"/>
              </w:rPr>
              <w:t xml:space="preserve"> </w:t>
            </w:r>
            <w:r>
              <w:t>to</w:t>
            </w:r>
            <w:r>
              <w:rPr>
                <w:spacing w:val="-5"/>
              </w:rPr>
              <w:t xml:space="preserve"> </w:t>
            </w:r>
            <w:r>
              <w:t>Tribal</w:t>
            </w:r>
            <w:r>
              <w:rPr>
                <w:spacing w:val="-4"/>
              </w:rPr>
              <w:t xml:space="preserve"> </w:t>
            </w:r>
            <w:r>
              <w:t>Council,</w:t>
            </w:r>
            <w:r>
              <w:rPr>
                <w:spacing w:val="-4"/>
              </w:rPr>
              <w:t xml:space="preserve"> </w:t>
            </w:r>
            <w:r>
              <w:t>the</w:t>
            </w:r>
            <w:r>
              <w:rPr>
                <w:spacing w:val="-6"/>
              </w:rPr>
              <w:t xml:space="preserve"> </w:t>
            </w:r>
            <w:r>
              <w:t>community,</w:t>
            </w:r>
            <w:r>
              <w:rPr>
                <w:spacing w:val="-4"/>
              </w:rPr>
              <w:t xml:space="preserve"> </w:t>
            </w:r>
            <w:r>
              <w:t>and/or</w:t>
            </w:r>
            <w:r>
              <w:rPr>
                <w:spacing w:val="-4"/>
              </w:rPr>
              <w:t xml:space="preserve"> </w:t>
            </w:r>
            <w:r>
              <w:t>potential partners</w:t>
            </w:r>
            <w:r>
              <w:rPr>
                <w:spacing w:val="-1"/>
              </w:rPr>
              <w:t xml:space="preserve"> </w:t>
            </w:r>
            <w:r>
              <w:t>for</w:t>
            </w:r>
            <w:r>
              <w:rPr>
                <w:spacing w:val="-1"/>
              </w:rPr>
              <w:t xml:space="preserve"> </w:t>
            </w:r>
            <w:r>
              <w:t>consideration</w:t>
            </w:r>
            <w:r>
              <w:rPr>
                <w:spacing w:val="-4"/>
              </w:rPr>
              <w:t xml:space="preserve"> </w:t>
            </w:r>
            <w:r>
              <w:t>and</w:t>
            </w:r>
            <w:r>
              <w:rPr>
                <w:spacing w:val="-2"/>
              </w:rPr>
              <w:t xml:space="preserve"> </w:t>
            </w:r>
            <w:r>
              <w:t>action.</w:t>
            </w:r>
            <w:r>
              <w:rPr>
                <w:spacing w:val="40"/>
              </w:rPr>
              <w:t xml:space="preserve"> </w:t>
            </w:r>
            <w:r>
              <w:t>Develop</w:t>
            </w:r>
            <w:r>
              <w:rPr>
                <w:spacing w:val="-2"/>
              </w:rPr>
              <w:t xml:space="preserve"> </w:t>
            </w:r>
            <w:r>
              <w:t>a</w:t>
            </w:r>
            <w:r>
              <w:rPr>
                <w:spacing w:val="-3"/>
              </w:rPr>
              <w:t xml:space="preserve"> </w:t>
            </w:r>
            <w:r>
              <w:t>strategy</w:t>
            </w:r>
            <w:r>
              <w:rPr>
                <w:spacing w:val="-3"/>
              </w:rPr>
              <w:t xml:space="preserve"> </w:t>
            </w:r>
            <w:r>
              <w:t>or</w:t>
            </w:r>
            <w:r>
              <w:rPr>
                <w:spacing w:val="-1"/>
              </w:rPr>
              <w:t xml:space="preserve"> </w:t>
            </w:r>
            <w:r>
              <w:t>steps</w:t>
            </w:r>
            <w:r>
              <w:rPr>
                <w:spacing w:val="-1"/>
              </w:rPr>
              <w:t xml:space="preserve"> </w:t>
            </w:r>
            <w:r>
              <w:t>that</w:t>
            </w:r>
            <w:r>
              <w:rPr>
                <w:spacing w:val="-1"/>
              </w:rPr>
              <w:t xml:space="preserve"> </w:t>
            </w:r>
            <w:r>
              <w:t>can be taken by IGAP and others.</w:t>
            </w:r>
          </w:p>
        </w:tc>
        <w:tc>
          <w:tcPr>
            <w:tcW w:w="1639" w:type="dxa"/>
          </w:tcPr>
          <w:p w14:paraId="1DD4C618" w14:textId="77777777" w:rsidR="005F3F58" w:rsidRDefault="000A3D98">
            <w:pPr>
              <w:pStyle w:val="TableParagraph"/>
              <w:spacing w:line="268" w:lineRule="exact"/>
              <w:ind w:left="270" w:right="259"/>
              <w:jc w:val="center"/>
            </w:pPr>
            <w:r>
              <w:t>June</w:t>
            </w:r>
            <w:r>
              <w:rPr>
                <w:spacing w:val="-2"/>
              </w:rPr>
              <w:t xml:space="preserve"> </w:t>
            </w:r>
            <w:r>
              <w:rPr>
                <w:spacing w:val="-5"/>
              </w:rPr>
              <w:t>30</w:t>
            </w:r>
          </w:p>
        </w:tc>
        <w:tc>
          <w:tcPr>
            <w:tcW w:w="4856" w:type="dxa"/>
          </w:tcPr>
          <w:p w14:paraId="06C0546C" w14:textId="77777777" w:rsidR="005F3F58" w:rsidRDefault="000A3D98">
            <w:pPr>
              <w:pStyle w:val="TableParagraph"/>
              <w:ind w:right="108"/>
            </w:pPr>
            <w:r>
              <w:t>Dates of presentations summarized in quarterly reports to EPA. Any written materials developed will be shared with EPA. Potential strategies will be summarized</w:t>
            </w:r>
            <w:r>
              <w:rPr>
                <w:spacing w:val="-6"/>
              </w:rPr>
              <w:t xml:space="preserve"> </w:t>
            </w:r>
            <w:r>
              <w:t>in</w:t>
            </w:r>
            <w:r>
              <w:rPr>
                <w:spacing w:val="-7"/>
              </w:rPr>
              <w:t xml:space="preserve"> </w:t>
            </w:r>
            <w:r>
              <w:t>quarterly</w:t>
            </w:r>
            <w:r>
              <w:rPr>
                <w:spacing w:val="-6"/>
              </w:rPr>
              <w:t xml:space="preserve"> </w:t>
            </w:r>
            <w:r>
              <w:t>reports</w:t>
            </w:r>
            <w:r>
              <w:rPr>
                <w:spacing w:val="-6"/>
              </w:rPr>
              <w:t xml:space="preserve"> </w:t>
            </w:r>
            <w:r>
              <w:t>and</w:t>
            </w:r>
            <w:r>
              <w:rPr>
                <w:spacing w:val="-7"/>
              </w:rPr>
              <w:t xml:space="preserve"> </w:t>
            </w:r>
            <w:r>
              <w:t>discussed</w:t>
            </w:r>
            <w:r>
              <w:rPr>
                <w:spacing w:val="-9"/>
              </w:rPr>
              <w:t xml:space="preserve"> </w:t>
            </w:r>
            <w:r>
              <w:t>with EPA Project Officer and Tribal Air Quality Specialist.</w:t>
            </w:r>
          </w:p>
          <w:p w14:paraId="1B737493" w14:textId="77777777" w:rsidR="005F3F58" w:rsidRDefault="000A3D98">
            <w:pPr>
              <w:pStyle w:val="TableParagraph"/>
              <w:spacing w:line="251" w:lineRule="exact"/>
            </w:pPr>
            <w:r>
              <w:t>This</w:t>
            </w:r>
            <w:r>
              <w:rPr>
                <w:spacing w:val="-4"/>
              </w:rPr>
              <w:t xml:space="preserve"> </w:t>
            </w:r>
            <w:r>
              <w:t>information</w:t>
            </w:r>
            <w:r>
              <w:rPr>
                <w:spacing w:val="-4"/>
              </w:rPr>
              <w:t xml:space="preserve"> </w:t>
            </w:r>
            <w:r>
              <w:t>will</w:t>
            </w:r>
            <w:r>
              <w:rPr>
                <w:spacing w:val="-5"/>
              </w:rPr>
              <w:t xml:space="preserve"> </w:t>
            </w:r>
            <w:r>
              <w:t>be</w:t>
            </w:r>
            <w:r>
              <w:rPr>
                <w:spacing w:val="-4"/>
              </w:rPr>
              <w:t xml:space="preserve"> </w:t>
            </w:r>
            <w:r>
              <w:t>shared</w:t>
            </w:r>
            <w:r>
              <w:rPr>
                <w:spacing w:val="-4"/>
              </w:rPr>
              <w:t xml:space="preserve"> </w:t>
            </w:r>
            <w:r>
              <w:t>with</w:t>
            </w:r>
            <w:r>
              <w:rPr>
                <w:spacing w:val="-5"/>
              </w:rPr>
              <w:t xml:space="preserve"> </w:t>
            </w:r>
            <w:r>
              <w:t>Tribal</w:t>
            </w:r>
            <w:r>
              <w:rPr>
                <w:spacing w:val="-3"/>
              </w:rPr>
              <w:t xml:space="preserve"> </w:t>
            </w:r>
            <w:r>
              <w:rPr>
                <w:spacing w:val="-2"/>
              </w:rPr>
              <w:t>Council.</w:t>
            </w:r>
          </w:p>
        </w:tc>
      </w:tr>
    </w:tbl>
    <w:p w14:paraId="76F1158B" w14:textId="77777777" w:rsidR="005F3F58" w:rsidRDefault="005F3F58">
      <w:pPr>
        <w:spacing w:line="251" w:lineRule="exact"/>
        <w:sectPr w:rsidR="005F3F58">
          <w:type w:val="continuous"/>
          <w:pgSz w:w="15840" w:h="12240" w:orient="landscape"/>
          <w:pgMar w:top="700" w:right="580" w:bottom="940" w:left="600" w:header="0" w:footer="719" w:gutter="0"/>
          <w:cols w:space="720"/>
        </w:sectPr>
      </w:pPr>
    </w:p>
    <w:p w14:paraId="19D462AB" w14:textId="77777777" w:rsidR="005F3F58" w:rsidRDefault="000A3D98">
      <w:pPr>
        <w:spacing w:before="20"/>
        <w:ind w:left="120"/>
        <w:rPr>
          <w:b/>
          <w:sz w:val="32"/>
        </w:rPr>
      </w:pPr>
      <w:r>
        <w:rPr>
          <w:b/>
          <w:sz w:val="32"/>
        </w:rPr>
        <w:lastRenderedPageBreak/>
        <w:t>Template</w:t>
      </w:r>
      <w:r>
        <w:rPr>
          <w:b/>
          <w:spacing w:val="-9"/>
          <w:sz w:val="32"/>
        </w:rPr>
        <w:t xml:space="preserve"> </w:t>
      </w:r>
      <w:r>
        <w:rPr>
          <w:b/>
          <w:sz w:val="32"/>
        </w:rPr>
        <w:t>II:</w:t>
      </w:r>
      <w:r>
        <w:rPr>
          <w:b/>
          <w:spacing w:val="-10"/>
          <w:sz w:val="32"/>
        </w:rPr>
        <w:t xml:space="preserve"> </w:t>
      </w:r>
      <w:r>
        <w:rPr>
          <w:b/>
          <w:sz w:val="32"/>
        </w:rPr>
        <w:t>Healthy</w:t>
      </w:r>
      <w:r>
        <w:rPr>
          <w:b/>
          <w:spacing w:val="-11"/>
          <w:sz w:val="32"/>
        </w:rPr>
        <w:t xml:space="preserve"> </w:t>
      </w:r>
      <w:r>
        <w:rPr>
          <w:b/>
          <w:sz w:val="32"/>
        </w:rPr>
        <w:t>Homes</w:t>
      </w:r>
      <w:r>
        <w:rPr>
          <w:b/>
          <w:spacing w:val="-9"/>
          <w:sz w:val="32"/>
        </w:rPr>
        <w:t xml:space="preserve"> </w:t>
      </w:r>
      <w:r>
        <w:rPr>
          <w:b/>
          <w:sz w:val="32"/>
        </w:rPr>
        <w:t>Assessment</w:t>
      </w:r>
      <w:r>
        <w:rPr>
          <w:b/>
          <w:spacing w:val="-10"/>
          <w:sz w:val="32"/>
        </w:rPr>
        <w:t xml:space="preserve"> </w:t>
      </w:r>
      <w:r>
        <w:rPr>
          <w:b/>
          <w:sz w:val="32"/>
        </w:rPr>
        <w:t>&amp;</w:t>
      </w:r>
      <w:r>
        <w:rPr>
          <w:b/>
          <w:spacing w:val="-10"/>
          <w:sz w:val="32"/>
        </w:rPr>
        <w:t xml:space="preserve"> </w:t>
      </w:r>
      <w:r>
        <w:rPr>
          <w:b/>
          <w:spacing w:val="-2"/>
          <w:sz w:val="32"/>
        </w:rPr>
        <w:t>Outreach</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79BA0B4F" w14:textId="77777777">
        <w:trPr>
          <w:trHeight w:val="1341"/>
        </w:trPr>
        <w:tc>
          <w:tcPr>
            <w:tcW w:w="14409" w:type="dxa"/>
            <w:gridSpan w:val="5"/>
            <w:shd w:val="clear" w:color="auto" w:fill="D9D9D9"/>
          </w:tcPr>
          <w:p w14:paraId="03DA06A0"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5E3CED0F"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625F367C"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0EBA1FB9" w14:textId="77777777">
        <w:trPr>
          <w:trHeight w:val="268"/>
        </w:trPr>
        <w:tc>
          <w:tcPr>
            <w:tcW w:w="2966" w:type="dxa"/>
            <w:gridSpan w:val="2"/>
          </w:tcPr>
          <w:p w14:paraId="7150D4DA" w14:textId="77777777" w:rsidR="005F3F58" w:rsidRDefault="000A3D98">
            <w:pPr>
              <w:pStyle w:val="TableParagraph"/>
              <w:spacing w:line="248" w:lineRule="exact"/>
              <w:ind w:left="107"/>
              <w:rPr>
                <w:b/>
              </w:rPr>
            </w:pPr>
            <w:r>
              <w:rPr>
                <w:b/>
                <w:spacing w:val="-2"/>
              </w:rPr>
              <w:t>Title</w:t>
            </w:r>
          </w:p>
        </w:tc>
        <w:tc>
          <w:tcPr>
            <w:tcW w:w="11443" w:type="dxa"/>
            <w:gridSpan w:val="3"/>
          </w:tcPr>
          <w:p w14:paraId="4502927A" w14:textId="77777777" w:rsidR="005F3F58" w:rsidRDefault="000A3D98">
            <w:pPr>
              <w:pStyle w:val="TableParagraph"/>
              <w:spacing w:line="248" w:lineRule="exact"/>
              <w:ind w:left="106"/>
              <w:rPr>
                <w:b/>
              </w:rPr>
            </w:pPr>
            <w:r>
              <w:rPr>
                <w:b/>
              </w:rPr>
              <w:t>Healthy</w:t>
            </w:r>
            <w:r>
              <w:rPr>
                <w:b/>
                <w:spacing w:val="-6"/>
              </w:rPr>
              <w:t xml:space="preserve"> </w:t>
            </w:r>
            <w:r>
              <w:rPr>
                <w:b/>
              </w:rPr>
              <w:t>Homes</w:t>
            </w:r>
            <w:r>
              <w:rPr>
                <w:b/>
                <w:spacing w:val="-5"/>
              </w:rPr>
              <w:t xml:space="preserve"> </w:t>
            </w:r>
            <w:r>
              <w:rPr>
                <w:b/>
              </w:rPr>
              <w:t>Assessment</w:t>
            </w:r>
            <w:r>
              <w:rPr>
                <w:b/>
                <w:spacing w:val="-5"/>
              </w:rPr>
              <w:t xml:space="preserve"> </w:t>
            </w:r>
            <w:r>
              <w:rPr>
                <w:b/>
              </w:rPr>
              <w:t>&amp;</w:t>
            </w:r>
            <w:r>
              <w:rPr>
                <w:b/>
                <w:spacing w:val="-4"/>
              </w:rPr>
              <w:t xml:space="preserve"> </w:t>
            </w:r>
            <w:r>
              <w:rPr>
                <w:b/>
                <w:spacing w:val="-2"/>
              </w:rPr>
              <w:t>Outreach</w:t>
            </w:r>
          </w:p>
        </w:tc>
      </w:tr>
      <w:tr w:rsidR="00D841B9" w14:paraId="409F1EBE" w14:textId="77777777">
        <w:trPr>
          <w:trHeight w:val="270"/>
        </w:trPr>
        <w:tc>
          <w:tcPr>
            <w:tcW w:w="2966" w:type="dxa"/>
            <w:gridSpan w:val="2"/>
          </w:tcPr>
          <w:p w14:paraId="155FC80A" w14:textId="5438659D"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1689D438" w14:textId="77777777" w:rsidR="00D841B9" w:rsidRDefault="00D841B9" w:rsidP="00D841B9">
            <w:pPr>
              <w:pStyle w:val="TableParagraph"/>
              <w:ind w:left="0"/>
              <w:rPr>
                <w:rFonts w:ascii="Times New Roman"/>
                <w:sz w:val="20"/>
              </w:rPr>
            </w:pPr>
          </w:p>
        </w:tc>
      </w:tr>
      <w:tr w:rsidR="00D841B9" w14:paraId="2DBB0E9C" w14:textId="77777777">
        <w:trPr>
          <w:trHeight w:val="268"/>
        </w:trPr>
        <w:tc>
          <w:tcPr>
            <w:tcW w:w="2966" w:type="dxa"/>
            <w:gridSpan w:val="2"/>
          </w:tcPr>
          <w:p w14:paraId="336B33EB" w14:textId="7D5ABA93" w:rsidR="00D841B9" w:rsidRDefault="00D841B9" w:rsidP="00D841B9">
            <w:pPr>
              <w:pStyle w:val="TableParagraph"/>
              <w:spacing w:before="4" w:line="244" w:lineRule="exact"/>
              <w:ind w:left="123"/>
              <w:rPr>
                <w:b/>
              </w:rPr>
            </w:pPr>
            <w:r>
              <w:rPr>
                <w:b/>
                <w:spacing w:val="-2"/>
              </w:rPr>
              <w:t>Personnel</w:t>
            </w:r>
          </w:p>
        </w:tc>
        <w:tc>
          <w:tcPr>
            <w:tcW w:w="11443" w:type="dxa"/>
            <w:gridSpan w:val="3"/>
          </w:tcPr>
          <w:p w14:paraId="32B3907E" w14:textId="77777777" w:rsidR="00D841B9" w:rsidRDefault="00D841B9" w:rsidP="00D841B9">
            <w:pPr>
              <w:pStyle w:val="TableParagraph"/>
              <w:ind w:left="0"/>
              <w:rPr>
                <w:rFonts w:ascii="Times New Roman"/>
                <w:sz w:val="18"/>
              </w:rPr>
            </w:pPr>
          </w:p>
        </w:tc>
      </w:tr>
      <w:tr w:rsidR="005F3F58" w14:paraId="4E3AA5DA" w14:textId="77777777">
        <w:trPr>
          <w:trHeight w:val="268"/>
        </w:trPr>
        <w:tc>
          <w:tcPr>
            <w:tcW w:w="2966" w:type="dxa"/>
            <w:gridSpan w:val="2"/>
          </w:tcPr>
          <w:p w14:paraId="7C2C5288" w14:textId="77777777" w:rsidR="005F3F58" w:rsidRDefault="000A3D98">
            <w:pPr>
              <w:pStyle w:val="TableParagraph"/>
              <w:spacing w:line="246" w:lineRule="exact"/>
              <w:ind w:left="123"/>
              <w:rPr>
                <w:b/>
              </w:rPr>
            </w:pPr>
            <w:r>
              <w:rPr>
                <w:b/>
              </w:rPr>
              <w:t xml:space="preserve">Long-Term </w:t>
            </w:r>
            <w:r>
              <w:rPr>
                <w:b/>
                <w:spacing w:val="-2"/>
              </w:rPr>
              <w:t>Outcomes</w:t>
            </w:r>
          </w:p>
        </w:tc>
        <w:tc>
          <w:tcPr>
            <w:tcW w:w="11443" w:type="dxa"/>
            <w:gridSpan w:val="3"/>
          </w:tcPr>
          <w:p w14:paraId="4B671FC5" w14:textId="77777777" w:rsidR="005F3F58" w:rsidRDefault="000A3D98">
            <w:pPr>
              <w:pStyle w:val="TableParagraph"/>
              <w:spacing w:line="214" w:lineRule="exact"/>
              <w:ind w:left="106"/>
            </w:pPr>
            <w:r>
              <w:t>Home</w:t>
            </w:r>
            <w:r>
              <w:rPr>
                <w:spacing w:val="-5"/>
              </w:rPr>
              <w:t xml:space="preserve"> </w:t>
            </w:r>
            <w:r>
              <w:t>environments</w:t>
            </w:r>
            <w:r>
              <w:rPr>
                <w:spacing w:val="-3"/>
              </w:rPr>
              <w:t xml:space="preserve"> </w:t>
            </w:r>
            <w:r>
              <w:t>are</w:t>
            </w:r>
            <w:r>
              <w:rPr>
                <w:spacing w:val="-6"/>
              </w:rPr>
              <w:t xml:space="preserve"> </w:t>
            </w:r>
            <w:r>
              <w:t>healthier</w:t>
            </w:r>
            <w:r>
              <w:rPr>
                <w:spacing w:val="-3"/>
              </w:rPr>
              <w:t xml:space="preserve"> </w:t>
            </w:r>
            <w:r>
              <w:t>and</w:t>
            </w:r>
            <w:r>
              <w:rPr>
                <w:spacing w:val="-5"/>
              </w:rPr>
              <w:t xml:space="preserve"> </w:t>
            </w:r>
            <w:r>
              <w:t>safer</w:t>
            </w:r>
            <w:r>
              <w:rPr>
                <w:spacing w:val="-3"/>
              </w:rPr>
              <w:t xml:space="preserve"> </w:t>
            </w:r>
            <w:r>
              <w:t>for</w:t>
            </w:r>
            <w:r>
              <w:rPr>
                <w:spacing w:val="-3"/>
              </w:rPr>
              <w:t xml:space="preserve"> </w:t>
            </w:r>
            <w:r>
              <w:t>community</w:t>
            </w:r>
            <w:r>
              <w:rPr>
                <w:spacing w:val="-4"/>
              </w:rPr>
              <w:t xml:space="preserve"> </w:t>
            </w:r>
            <w:r>
              <w:t>residents.</w:t>
            </w:r>
            <w:r>
              <w:rPr>
                <w:spacing w:val="-3"/>
              </w:rPr>
              <w:t xml:space="preserve"> </w:t>
            </w:r>
            <w:r>
              <w:t>Indoor</w:t>
            </w:r>
            <w:r>
              <w:rPr>
                <w:spacing w:val="-4"/>
              </w:rPr>
              <w:t xml:space="preserve"> </w:t>
            </w:r>
            <w:r>
              <w:t>air</w:t>
            </w:r>
            <w:r>
              <w:rPr>
                <w:spacing w:val="-6"/>
              </w:rPr>
              <w:t xml:space="preserve"> </w:t>
            </w:r>
            <w:r>
              <w:t>quality</w:t>
            </w:r>
            <w:r>
              <w:rPr>
                <w:spacing w:val="-3"/>
              </w:rPr>
              <w:t xml:space="preserve"> </w:t>
            </w:r>
            <w:r>
              <w:t>and</w:t>
            </w:r>
            <w:r>
              <w:rPr>
                <w:spacing w:val="-5"/>
              </w:rPr>
              <w:t xml:space="preserve"> </w:t>
            </w:r>
            <w:r>
              <w:t>health</w:t>
            </w:r>
            <w:r>
              <w:rPr>
                <w:spacing w:val="-6"/>
              </w:rPr>
              <w:t xml:space="preserve"> </w:t>
            </w:r>
            <w:r>
              <w:t>are</w:t>
            </w:r>
            <w:r>
              <w:rPr>
                <w:spacing w:val="-3"/>
              </w:rPr>
              <w:t xml:space="preserve"> </w:t>
            </w:r>
            <w:r>
              <w:rPr>
                <w:spacing w:val="-2"/>
              </w:rPr>
              <w:t>improved.</w:t>
            </w:r>
          </w:p>
        </w:tc>
      </w:tr>
      <w:tr w:rsidR="005F3F58" w14:paraId="5146CB60" w14:textId="77777777">
        <w:trPr>
          <w:trHeight w:val="1658"/>
        </w:trPr>
        <w:tc>
          <w:tcPr>
            <w:tcW w:w="2966" w:type="dxa"/>
            <w:gridSpan w:val="2"/>
          </w:tcPr>
          <w:p w14:paraId="3AF97B81" w14:textId="77777777" w:rsidR="005F3F58" w:rsidRDefault="000A3D98">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1003DF81" w14:textId="77777777" w:rsidR="005F3F58" w:rsidRDefault="000A3D98">
            <w:pPr>
              <w:pStyle w:val="TableParagraph"/>
              <w:numPr>
                <w:ilvl w:val="0"/>
                <w:numId w:val="24"/>
              </w:numPr>
              <w:tabs>
                <w:tab w:val="left" w:pos="542"/>
                <w:tab w:val="left" w:pos="543"/>
              </w:tabs>
              <w:ind w:right="960"/>
            </w:pPr>
            <w:r>
              <w:t>Tribal</w:t>
            </w:r>
            <w:r>
              <w:rPr>
                <w:spacing w:val="-2"/>
              </w:rPr>
              <w:t xml:space="preserve"> </w:t>
            </w:r>
            <w:r>
              <w:t>environmental</w:t>
            </w:r>
            <w:r>
              <w:rPr>
                <w:spacing w:val="-4"/>
              </w:rPr>
              <w:t xml:space="preserve"> </w:t>
            </w:r>
            <w:r>
              <w:t>staff</w:t>
            </w:r>
            <w:r>
              <w:rPr>
                <w:spacing w:val="-4"/>
              </w:rPr>
              <w:t xml:space="preserve"> </w:t>
            </w:r>
            <w:r>
              <w:t>are</w:t>
            </w:r>
            <w:r>
              <w:rPr>
                <w:spacing w:val="-2"/>
              </w:rPr>
              <w:t xml:space="preserve"> </w:t>
            </w:r>
            <w:r>
              <w:t>trained</w:t>
            </w:r>
            <w:r>
              <w:rPr>
                <w:spacing w:val="-5"/>
              </w:rPr>
              <w:t xml:space="preserve"> </w:t>
            </w:r>
            <w:r>
              <w:t>on</w:t>
            </w:r>
            <w:r>
              <w:rPr>
                <w:spacing w:val="-3"/>
              </w:rPr>
              <w:t xml:space="preserve"> </w:t>
            </w:r>
            <w:r>
              <w:t>healthy</w:t>
            </w:r>
            <w:r>
              <w:rPr>
                <w:spacing w:val="-2"/>
              </w:rPr>
              <w:t xml:space="preserve"> </w:t>
            </w:r>
            <w:r>
              <w:t>homes,</w:t>
            </w:r>
            <w:r>
              <w:rPr>
                <w:spacing w:val="-1"/>
              </w:rPr>
              <w:t xml:space="preserve"> </w:t>
            </w:r>
            <w:r>
              <w:t>indoor</w:t>
            </w:r>
            <w:r>
              <w:rPr>
                <w:spacing w:val="-2"/>
              </w:rPr>
              <w:t xml:space="preserve"> </w:t>
            </w:r>
            <w:r>
              <w:t>air,</w:t>
            </w:r>
            <w:r>
              <w:rPr>
                <w:spacing w:val="-5"/>
              </w:rPr>
              <w:t xml:space="preserve"> </w:t>
            </w:r>
            <w:r>
              <w:t>home</w:t>
            </w:r>
            <w:r>
              <w:rPr>
                <w:spacing w:val="-4"/>
              </w:rPr>
              <w:t xml:space="preserve"> </w:t>
            </w:r>
            <w:r>
              <w:t>remediation,</w:t>
            </w:r>
            <w:r>
              <w:rPr>
                <w:spacing w:val="-4"/>
              </w:rPr>
              <w:t xml:space="preserve"> </w:t>
            </w:r>
            <w:r>
              <w:t>weatherization,</w:t>
            </w:r>
            <w:r>
              <w:rPr>
                <w:spacing w:val="-5"/>
              </w:rPr>
              <w:t xml:space="preserve"> </w:t>
            </w:r>
            <w:r>
              <w:t>energy efficiency, or other relevant topics.</w:t>
            </w:r>
          </w:p>
          <w:p w14:paraId="7FA210F5" w14:textId="77777777" w:rsidR="005F3F58" w:rsidRDefault="000A3D98">
            <w:pPr>
              <w:pStyle w:val="TableParagraph"/>
              <w:numPr>
                <w:ilvl w:val="0"/>
                <w:numId w:val="24"/>
              </w:numPr>
              <w:tabs>
                <w:tab w:val="left" w:pos="542"/>
                <w:tab w:val="left" w:pos="543"/>
              </w:tabs>
              <w:ind w:right="769"/>
            </w:pPr>
            <w:r>
              <w:t>Possible</w:t>
            </w:r>
            <w:r>
              <w:rPr>
                <w:spacing w:val="-2"/>
              </w:rPr>
              <w:t xml:space="preserve"> </w:t>
            </w:r>
            <w:r>
              <w:t>solutions</w:t>
            </w:r>
            <w:r>
              <w:rPr>
                <w:spacing w:val="-2"/>
              </w:rPr>
              <w:t xml:space="preserve"> </w:t>
            </w:r>
            <w:r>
              <w:t>for</w:t>
            </w:r>
            <w:r>
              <w:rPr>
                <w:spacing w:val="-5"/>
              </w:rPr>
              <w:t xml:space="preserve"> </w:t>
            </w:r>
            <w:r>
              <w:t>addressing</w:t>
            </w:r>
            <w:r>
              <w:rPr>
                <w:spacing w:val="-4"/>
              </w:rPr>
              <w:t xml:space="preserve"> </w:t>
            </w:r>
            <w:r>
              <w:t>issues</w:t>
            </w:r>
            <w:r>
              <w:rPr>
                <w:spacing w:val="-4"/>
              </w:rPr>
              <w:t xml:space="preserve"> </w:t>
            </w:r>
            <w:r>
              <w:t>are</w:t>
            </w:r>
            <w:r>
              <w:rPr>
                <w:spacing w:val="-4"/>
              </w:rPr>
              <w:t xml:space="preserve"> </w:t>
            </w:r>
            <w:r>
              <w:t>outlined,</w:t>
            </w:r>
            <w:r>
              <w:rPr>
                <w:spacing w:val="-2"/>
              </w:rPr>
              <w:t xml:space="preserve"> </w:t>
            </w:r>
            <w:r>
              <w:t>resulting</w:t>
            </w:r>
            <w:r>
              <w:rPr>
                <w:spacing w:val="-3"/>
              </w:rPr>
              <w:t xml:space="preserve"> </w:t>
            </w:r>
            <w:r>
              <w:t>in</w:t>
            </w:r>
            <w:r>
              <w:rPr>
                <w:spacing w:val="-2"/>
              </w:rPr>
              <w:t xml:space="preserve"> </w:t>
            </w:r>
            <w:r>
              <w:t>potential</w:t>
            </w:r>
            <w:r>
              <w:rPr>
                <w:spacing w:val="-3"/>
              </w:rPr>
              <w:t xml:space="preserve"> </w:t>
            </w:r>
            <w:r>
              <w:t>action</w:t>
            </w:r>
            <w:r>
              <w:rPr>
                <w:spacing w:val="-7"/>
              </w:rPr>
              <w:t xml:space="preserve"> </w:t>
            </w:r>
            <w:r>
              <w:t>steps</w:t>
            </w:r>
            <w:r>
              <w:rPr>
                <w:spacing w:val="-2"/>
              </w:rPr>
              <w:t xml:space="preserve"> </w:t>
            </w:r>
            <w:r>
              <w:t>to</w:t>
            </w:r>
            <w:r>
              <w:rPr>
                <w:spacing w:val="-1"/>
              </w:rPr>
              <w:t xml:space="preserve"> </w:t>
            </w:r>
            <w:r>
              <w:t>improve</w:t>
            </w:r>
            <w:r>
              <w:rPr>
                <w:spacing w:val="-1"/>
              </w:rPr>
              <w:t xml:space="preserve"> </w:t>
            </w:r>
            <w:r>
              <w:t xml:space="preserve">environmental </w:t>
            </w:r>
            <w:r>
              <w:rPr>
                <w:spacing w:val="-2"/>
              </w:rPr>
              <w:t>conditions.</w:t>
            </w:r>
          </w:p>
          <w:p w14:paraId="07717095" w14:textId="77777777" w:rsidR="005F3F58" w:rsidRDefault="000A3D98">
            <w:pPr>
              <w:pStyle w:val="TableParagraph"/>
              <w:numPr>
                <w:ilvl w:val="0"/>
                <w:numId w:val="24"/>
              </w:numPr>
              <w:tabs>
                <w:tab w:val="left" w:pos="542"/>
                <w:tab w:val="left" w:pos="543"/>
              </w:tabs>
            </w:pPr>
            <w:r>
              <w:t>Relationships</w:t>
            </w:r>
            <w:r>
              <w:rPr>
                <w:spacing w:val="-5"/>
              </w:rPr>
              <w:t xml:space="preserve"> </w:t>
            </w:r>
            <w:r>
              <w:t>with</w:t>
            </w:r>
            <w:r>
              <w:rPr>
                <w:spacing w:val="-4"/>
              </w:rPr>
              <w:t xml:space="preserve"> </w:t>
            </w:r>
            <w:r>
              <w:t>other</w:t>
            </w:r>
            <w:r>
              <w:rPr>
                <w:spacing w:val="-3"/>
              </w:rPr>
              <w:t xml:space="preserve"> </w:t>
            </w:r>
            <w:r>
              <w:t>tribal,</w:t>
            </w:r>
            <w:r>
              <w:rPr>
                <w:spacing w:val="-2"/>
              </w:rPr>
              <w:t xml:space="preserve"> </w:t>
            </w:r>
            <w:r>
              <w:t>local,</w:t>
            </w:r>
            <w:r>
              <w:rPr>
                <w:spacing w:val="-5"/>
              </w:rPr>
              <w:t xml:space="preserve"> </w:t>
            </w:r>
            <w:r>
              <w:t>state,</w:t>
            </w:r>
            <w:r>
              <w:rPr>
                <w:spacing w:val="-4"/>
              </w:rPr>
              <w:t xml:space="preserve"> </w:t>
            </w:r>
            <w:r>
              <w:t>or</w:t>
            </w:r>
            <w:r>
              <w:rPr>
                <w:spacing w:val="-2"/>
              </w:rPr>
              <w:t xml:space="preserve"> </w:t>
            </w:r>
            <w:r>
              <w:t>federal</w:t>
            </w:r>
            <w:r>
              <w:rPr>
                <w:spacing w:val="-5"/>
              </w:rPr>
              <w:t xml:space="preserve"> </w:t>
            </w:r>
            <w:r>
              <w:t>partners</w:t>
            </w:r>
            <w:r>
              <w:rPr>
                <w:spacing w:val="-2"/>
              </w:rPr>
              <w:t xml:space="preserve"> </w:t>
            </w:r>
            <w:r>
              <w:t>are</w:t>
            </w:r>
            <w:r>
              <w:rPr>
                <w:spacing w:val="-4"/>
              </w:rPr>
              <w:t xml:space="preserve"> </w:t>
            </w:r>
            <w:r>
              <w:t>created</w:t>
            </w:r>
            <w:r>
              <w:rPr>
                <w:spacing w:val="-5"/>
              </w:rPr>
              <w:t xml:space="preserve"> </w:t>
            </w:r>
            <w:r>
              <w:t>or</w:t>
            </w:r>
            <w:r>
              <w:rPr>
                <w:spacing w:val="-2"/>
              </w:rPr>
              <w:t xml:space="preserve"> strengthened.</w:t>
            </w:r>
          </w:p>
          <w:p w14:paraId="25F8B50F" w14:textId="77777777" w:rsidR="005F3F58" w:rsidRDefault="000A3D98">
            <w:pPr>
              <w:pStyle w:val="TableParagraph"/>
              <w:numPr>
                <w:ilvl w:val="0"/>
                <w:numId w:val="24"/>
              </w:numPr>
              <w:tabs>
                <w:tab w:val="left" w:pos="542"/>
                <w:tab w:val="left" w:pos="543"/>
              </w:tabs>
              <w:spacing w:line="261" w:lineRule="exact"/>
            </w:pPr>
            <w:r>
              <w:t>A</w:t>
            </w:r>
            <w:r>
              <w:rPr>
                <w:spacing w:val="-6"/>
              </w:rPr>
              <w:t xml:space="preserve"> </w:t>
            </w:r>
            <w:r>
              <w:t>community</w:t>
            </w:r>
            <w:r>
              <w:rPr>
                <w:spacing w:val="-3"/>
              </w:rPr>
              <w:t xml:space="preserve"> </w:t>
            </w:r>
            <w:r>
              <w:t>healthy</w:t>
            </w:r>
            <w:r>
              <w:rPr>
                <w:spacing w:val="-6"/>
              </w:rPr>
              <w:t xml:space="preserve"> </w:t>
            </w:r>
            <w:r>
              <w:t>housing</w:t>
            </w:r>
            <w:r>
              <w:rPr>
                <w:spacing w:val="-4"/>
              </w:rPr>
              <w:t xml:space="preserve"> </w:t>
            </w:r>
            <w:r>
              <w:t>team</w:t>
            </w:r>
            <w:r>
              <w:rPr>
                <w:spacing w:val="-4"/>
              </w:rPr>
              <w:t xml:space="preserve"> </w:t>
            </w:r>
            <w:r>
              <w:t>including</w:t>
            </w:r>
            <w:r>
              <w:rPr>
                <w:spacing w:val="-5"/>
              </w:rPr>
              <w:t xml:space="preserve"> </w:t>
            </w:r>
            <w:r>
              <w:t>staff</w:t>
            </w:r>
            <w:r>
              <w:rPr>
                <w:spacing w:val="-3"/>
              </w:rPr>
              <w:t xml:space="preserve"> </w:t>
            </w:r>
            <w:r>
              <w:t>from</w:t>
            </w:r>
            <w:r>
              <w:rPr>
                <w:spacing w:val="-3"/>
              </w:rPr>
              <w:t xml:space="preserve"> </w:t>
            </w:r>
            <w:r>
              <w:t>health,</w:t>
            </w:r>
            <w:r>
              <w:rPr>
                <w:spacing w:val="-3"/>
              </w:rPr>
              <w:t xml:space="preserve"> </w:t>
            </w:r>
            <w:r>
              <w:t>housing,</w:t>
            </w:r>
            <w:r>
              <w:rPr>
                <w:spacing w:val="-3"/>
              </w:rPr>
              <w:t xml:space="preserve"> </w:t>
            </w:r>
            <w:r>
              <w:t>and</w:t>
            </w:r>
            <w:r>
              <w:rPr>
                <w:spacing w:val="-7"/>
              </w:rPr>
              <w:t xml:space="preserve"> </w:t>
            </w:r>
            <w:r>
              <w:t>environment</w:t>
            </w:r>
            <w:r>
              <w:rPr>
                <w:spacing w:val="-3"/>
              </w:rPr>
              <w:t xml:space="preserve"> </w:t>
            </w:r>
            <w:r>
              <w:t>is</w:t>
            </w:r>
            <w:r>
              <w:rPr>
                <w:spacing w:val="-2"/>
              </w:rPr>
              <w:t xml:space="preserve"> developed.</w:t>
            </w:r>
          </w:p>
        </w:tc>
      </w:tr>
      <w:tr w:rsidR="005F3F58" w14:paraId="19C4F6B3" w14:textId="77777777">
        <w:trPr>
          <w:trHeight w:val="268"/>
        </w:trPr>
        <w:tc>
          <w:tcPr>
            <w:tcW w:w="2966" w:type="dxa"/>
            <w:gridSpan w:val="2"/>
          </w:tcPr>
          <w:p w14:paraId="23F5144B" w14:textId="77777777" w:rsidR="005F3F58" w:rsidRDefault="000A3D98">
            <w:pPr>
              <w:pStyle w:val="TableParagraph"/>
              <w:spacing w:line="248"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0C1842BD" w14:textId="77777777" w:rsidR="005F3F58" w:rsidRDefault="005F3F58">
            <w:pPr>
              <w:pStyle w:val="TableParagraph"/>
              <w:ind w:left="0"/>
              <w:rPr>
                <w:rFonts w:ascii="Times New Roman"/>
                <w:sz w:val="18"/>
              </w:rPr>
            </w:pPr>
          </w:p>
        </w:tc>
      </w:tr>
      <w:tr w:rsidR="005F3F58" w14:paraId="606B1ABC" w14:textId="77777777">
        <w:trPr>
          <w:trHeight w:val="268"/>
        </w:trPr>
        <w:tc>
          <w:tcPr>
            <w:tcW w:w="2966" w:type="dxa"/>
            <w:gridSpan w:val="2"/>
          </w:tcPr>
          <w:p w14:paraId="3438E0AF" w14:textId="77777777" w:rsidR="005F3F58" w:rsidRDefault="000A3D98">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05106122" w14:textId="77777777" w:rsidR="005F3F58" w:rsidRDefault="005F3F58">
            <w:pPr>
              <w:pStyle w:val="TableParagraph"/>
              <w:ind w:left="0"/>
              <w:rPr>
                <w:rFonts w:ascii="Times New Roman"/>
                <w:sz w:val="18"/>
              </w:rPr>
            </w:pPr>
          </w:p>
        </w:tc>
      </w:tr>
      <w:tr w:rsidR="005F3F58" w14:paraId="7CECE0F6" w14:textId="77777777">
        <w:trPr>
          <w:trHeight w:val="268"/>
        </w:trPr>
        <w:tc>
          <w:tcPr>
            <w:tcW w:w="7915" w:type="dxa"/>
            <w:gridSpan w:val="3"/>
            <w:shd w:val="clear" w:color="auto" w:fill="D9D9D9"/>
          </w:tcPr>
          <w:p w14:paraId="07ED7FC8" w14:textId="77777777" w:rsidR="005F3F58" w:rsidRDefault="000A3D98">
            <w:pPr>
              <w:pStyle w:val="TableParagraph"/>
              <w:spacing w:line="248" w:lineRule="exact"/>
              <w:ind w:left="3301" w:right="3289"/>
              <w:jc w:val="center"/>
              <w:rPr>
                <w:b/>
              </w:rPr>
            </w:pPr>
            <w:r>
              <w:rPr>
                <w:b/>
                <w:spacing w:val="-2"/>
              </w:rPr>
              <w:t>Commitments</w:t>
            </w:r>
          </w:p>
        </w:tc>
        <w:tc>
          <w:tcPr>
            <w:tcW w:w="1641" w:type="dxa"/>
            <w:shd w:val="clear" w:color="auto" w:fill="D9D9D9"/>
          </w:tcPr>
          <w:p w14:paraId="3D4BDB32" w14:textId="77777777" w:rsidR="005F3F58" w:rsidRDefault="000A3D98">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2224E834" w14:textId="77777777" w:rsidR="005F3F58" w:rsidRDefault="000A3D98">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5F3F58" w14:paraId="6B5C15A0" w14:textId="77777777">
        <w:trPr>
          <w:trHeight w:val="537"/>
        </w:trPr>
        <w:tc>
          <w:tcPr>
            <w:tcW w:w="715" w:type="dxa"/>
          </w:tcPr>
          <w:p w14:paraId="267F47E9" w14:textId="77777777" w:rsidR="005F3F58" w:rsidRDefault="000A3D98">
            <w:pPr>
              <w:pStyle w:val="TableParagraph"/>
              <w:spacing w:line="268" w:lineRule="exact"/>
              <w:ind w:left="146" w:right="138"/>
              <w:jc w:val="center"/>
              <w:rPr>
                <w:b/>
              </w:rPr>
            </w:pPr>
            <w:r>
              <w:rPr>
                <w:b/>
                <w:spacing w:val="-5"/>
              </w:rPr>
              <w:t>1.1</w:t>
            </w:r>
          </w:p>
        </w:tc>
        <w:tc>
          <w:tcPr>
            <w:tcW w:w="7200" w:type="dxa"/>
            <w:gridSpan w:val="2"/>
          </w:tcPr>
          <w:p w14:paraId="7BF689EF" w14:textId="77777777" w:rsidR="005F3F58" w:rsidRDefault="000A3D98">
            <w:pPr>
              <w:pStyle w:val="TableParagraph"/>
              <w:spacing w:line="268" w:lineRule="exact"/>
            </w:pPr>
            <w:r>
              <w:t>Gather</w:t>
            </w:r>
            <w:r>
              <w:rPr>
                <w:spacing w:val="-6"/>
              </w:rPr>
              <w:t xml:space="preserve"> </w:t>
            </w:r>
            <w:r>
              <w:t>community</w:t>
            </w:r>
            <w:r>
              <w:rPr>
                <w:spacing w:val="-3"/>
              </w:rPr>
              <w:t xml:space="preserve"> </w:t>
            </w:r>
            <w:r>
              <w:t>concerns</w:t>
            </w:r>
            <w:r>
              <w:rPr>
                <w:spacing w:val="-3"/>
              </w:rPr>
              <w:t xml:space="preserve"> </w:t>
            </w:r>
            <w:r>
              <w:t>about</w:t>
            </w:r>
            <w:r>
              <w:rPr>
                <w:spacing w:val="-3"/>
              </w:rPr>
              <w:t xml:space="preserve"> </w:t>
            </w:r>
            <w:r>
              <w:t>housing</w:t>
            </w:r>
            <w:r>
              <w:rPr>
                <w:spacing w:val="-4"/>
              </w:rPr>
              <w:t xml:space="preserve"> </w:t>
            </w:r>
            <w:r>
              <w:t>and</w:t>
            </w:r>
            <w:r>
              <w:rPr>
                <w:spacing w:val="-4"/>
              </w:rPr>
              <w:t xml:space="preserve"> </w:t>
            </w:r>
            <w:r>
              <w:t>indoor</w:t>
            </w:r>
            <w:r>
              <w:rPr>
                <w:spacing w:val="-6"/>
              </w:rPr>
              <w:t xml:space="preserve"> </w:t>
            </w:r>
            <w:r>
              <w:t>air</w:t>
            </w:r>
            <w:r>
              <w:rPr>
                <w:spacing w:val="-3"/>
              </w:rPr>
              <w:t xml:space="preserve"> </w:t>
            </w:r>
            <w:r>
              <w:rPr>
                <w:spacing w:val="-2"/>
              </w:rPr>
              <w:t>quality.</w:t>
            </w:r>
          </w:p>
        </w:tc>
        <w:tc>
          <w:tcPr>
            <w:tcW w:w="1641" w:type="dxa"/>
          </w:tcPr>
          <w:p w14:paraId="3C16A34A" w14:textId="77777777" w:rsidR="005F3F58" w:rsidRDefault="000A3D98">
            <w:pPr>
              <w:pStyle w:val="TableParagraph"/>
              <w:spacing w:line="268" w:lineRule="exact"/>
              <w:ind w:left="179" w:right="168"/>
              <w:jc w:val="center"/>
            </w:pPr>
            <w:r>
              <w:t>November</w:t>
            </w:r>
            <w:r>
              <w:rPr>
                <w:spacing w:val="-5"/>
              </w:rPr>
              <w:t xml:space="preserve"> 30</w:t>
            </w:r>
          </w:p>
        </w:tc>
        <w:tc>
          <w:tcPr>
            <w:tcW w:w="4853" w:type="dxa"/>
          </w:tcPr>
          <w:p w14:paraId="4B832553" w14:textId="77777777" w:rsidR="005F3F58" w:rsidRDefault="000A3D98">
            <w:pPr>
              <w:pStyle w:val="TableParagraph"/>
              <w:spacing w:line="268" w:lineRule="exact"/>
              <w:ind w:left="110"/>
            </w:pPr>
            <w:r>
              <w:t>Concerns</w:t>
            </w:r>
            <w:r>
              <w:rPr>
                <w:spacing w:val="-7"/>
              </w:rPr>
              <w:t xml:space="preserve"> </w:t>
            </w:r>
            <w:r>
              <w:t>identified</w:t>
            </w:r>
            <w:r>
              <w:rPr>
                <w:spacing w:val="-3"/>
              </w:rPr>
              <w:t xml:space="preserve"> </w:t>
            </w:r>
            <w:r>
              <w:t>and</w:t>
            </w:r>
            <w:r>
              <w:rPr>
                <w:spacing w:val="-2"/>
              </w:rPr>
              <w:t xml:space="preserve"> </w:t>
            </w:r>
            <w:r>
              <w:t>progress</w:t>
            </w:r>
            <w:r>
              <w:rPr>
                <w:spacing w:val="-4"/>
              </w:rPr>
              <w:t xml:space="preserve"> </w:t>
            </w:r>
            <w:r>
              <w:t>shared</w:t>
            </w:r>
            <w:r>
              <w:rPr>
                <w:spacing w:val="-2"/>
              </w:rPr>
              <w:t xml:space="preserve"> </w:t>
            </w:r>
            <w:r>
              <w:t>in</w:t>
            </w:r>
            <w:r>
              <w:rPr>
                <w:spacing w:val="-2"/>
              </w:rPr>
              <w:t xml:space="preserve"> </w:t>
            </w:r>
            <w:r>
              <w:rPr>
                <w:spacing w:val="-5"/>
              </w:rPr>
              <w:t>EPA</w:t>
            </w:r>
          </w:p>
          <w:p w14:paraId="013BBA05" w14:textId="77777777" w:rsidR="005F3F58" w:rsidRDefault="000A3D98">
            <w:pPr>
              <w:pStyle w:val="TableParagraph"/>
              <w:spacing w:line="249" w:lineRule="exact"/>
              <w:ind w:left="110"/>
            </w:pPr>
            <w:r>
              <w:t>Quarterly</w:t>
            </w:r>
            <w:r>
              <w:rPr>
                <w:spacing w:val="-5"/>
              </w:rPr>
              <w:t xml:space="preserve"> </w:t>
            </w:r>
            <w:r>
              <w:t>Progress</w:t>
            </w:r>
            <w:r>
              <w:rPr>
                <w:spacing w:val="-3"/>
              </w:rPr>
              <w:t xml:space="preserve"> </w:t>
            </w:r>
            <w:r>
              <w:rPr>
                <w:spacing w:val="-2"/>
              </w:rPr>
              <w:t>Reports.</w:t>
            </w:r>
          </w:p>
        </w:tc>
      </w:tr>
      <w:tr w:rsidR="005F3F58" w14:paraId="2F7C4263" w14:textId="77777777">
        <w:trPr>
          <w:trHeight w:val="537"/>
        </w:trPr>
        <w:tc>
          <w:tcPr>
            <w:tcW w:w="715" w:type="dxa"/>
          </w:tcPr>
          <w:p w14:paraId="46B683BA" w14:textId="77777777" w:rsidR="005F3F58" w:rsidRDefault="000A3D98">
            <w:pPr>
              <w:pStyle w:val="TableParagraph"/>
              <w:spacing w:line="268" w:lineRule="exact"/>
              <w:ind w:left="146" w:right="138"/>
              <w:jc w:val="center"/>
              <w:rPr>
                <w:b/>
              </w:rPr>
            </w:pPr>
            <w:r>
              <w:rPr>
                <w:b/>
                <w:spacing w:val="-5"/>
              </w:rPr>
              <w:t>1.2</w:t>
            </w:r>
          </w:p>
        </w:tc>
        <w:tc>
          <w:tcPr>
            <w:tcW w:w="7200" w:type="dxa"/>
            <w:gridSpan w:val="2"/>
          </w:tcPr>
          <w:p w14:paraId="62E84B76" w14:textId="77777777" w:rsidR="005F3F58" w:rsidRDefault="000A3D98">
            <w:pPr>
              <w:pStyle w:val="TableParagraph"/>
              <w:spacing w:line="268" w:lineRule="exact"/>
            </w:pPr>
            <w:r>
              <w:t>Attend</w:t>
            </w:r>
            <w:r>
              <w:rPr>
                <w:spacing w:val="-5"/>
              </w:rPr>
              <w:t xml:space="preserve"> </w:t>
            </w:r>
            <w:r>
              <w:t>training</w:t>
            </w:r>
            <w:r>
              <w:rPr>
                <w:spacing w:val="-4"/>
              </w:rPr>
              <w:t xml:space="preserve"> </w:t>
            </w:r>
            <w:r>
              <w:t>(could</w:t>
            </w:r>
            <w:r>
              <w:rPr>
                <w:spacing w:val="-4"/>
              </w:rPr>
              <w:t xml:space="preserve"> </w:t>
            </w:r>
            <w:r>
              <w:t>be</w:t>
            </w:r>
            <w:r>
              <w:rPr>
                <w:spacing w:val="-6"/>
              </w:rPr>
              <w:t xml:space="preserve"> </w:t>
            </w:r>
            <w:r>
              <w:t>healthy</w:t>
            </w:r>
            <w:r>
              <w:rPr>
                <w:spacing w:val="-3"/>
              </w:rPr>
              <w:t xml:space="preserve"> </w:t>
            </w:r>
            <w:r>
              <w:t>homes,</w:t>
            </w:r>
            <w:r>
              <w:rPr>
                <w:spacing w:val="-5"/>
              </w:rPr>
              <w:t xml:space="preserve"> </w:t>
            </w:r>
            <w:r>
              <w:t>indoor</w:t>
            </w:r>
            <w:r>
              <w:rPr>
                <w:spacing w:val="-3"/>
              </w:rPr>
              <w:t xml:space="preserve"> </w:t>
            </w:r>
            <w:r>
              <w:t>air</w:t>
            </w:r>
            <w:r>
              <w:rPr>
                <w:spacing w:val="-3"/>
              </w:rPr>
              <w:t xml:space="preserve"> </w:t>
            </w:r>
            <w:r>
              <w:t>quality, energy</w:t>
            </w:r>
            <w:r>
              <w:rPr>
                <w:spacing w:val="-5"/>
              </w:rPr>
              <w:t xml:space="preserve"> </w:t>
            </w:r>
            <w:r>
              <w:rPr>
                <w:spacing w:val="-2"/>
              </w:rPr>
              <w:t>efficiency,</w:t>
            </w:r>
          </w:p>
          <w:p w14:paraId="04A3E65B" w14:textId="77777777" w:rsidR="005F3F58" w:rsidRDefault="000A3D98">
            <w:pPr>
              <w:pStyle w:val="TableParagraph"/>
              <w:spacing w:line="249" w:lineRule="exact"/>
            </w:pPr>
            <w:r>
              <w:t>radon,</w:t>
            </w:r>
            <w:r>
              <w:rPr>
                <w:spacing w:val="-4"/>
              </w:rPr>
              <w:t xml:space="preserve"> </w:t>
            </w:r>
            <w:r>
              <w:t>or</w:t>
            </w:r>
            <w:r>
              <w:rPr>
                <w:spacing w:val="-1"/>
              </w:rPr>
              <w:t xml:space="preserve"> </w:t>
            </w:r>
            <w:r>
              <w:t>other</w:t>
            </w:r>
            <w:r>
              <w:rPr>
                <w:spacing w:val="-1"/>
              </w:rPr>
              <w:t xml:space="preserve"> </w:t>
            </w:r>
            <w:r>
              <w:t>related</w:t>
            </w:r>
            <w:r>
              <w:rPr>
                <w:spacing w:val="-5"/>
              </w:rPr>
              <w:t xml:space="preserve"> </w:t>
            </w:r>
            <w:r>
              <w:rPr>
                <w:spacing w:val="-2"/>
              </w:rPr>
              <w:t>training).</w:t>
            </w:r>
          </w:p>
        </w:tc>
        <w:tc>
          <w:tcPr>
            <w:tcW w:w="1641" w:type="dxa"/>
          </w:tcPr>
          <w:p w14:paraId="1EC8E789" w14:textId="77777777" w:rsidR="005F3F58" w:rsidRDefault="000A3D98">
            <w:pPr>
              <w:pStyle w:val="TableParagraph"/>
              <w:spacing w:line="268" w:lineRule="exact"/>
              <w:ind w:left="179" w:right="168"/>
              <w:jc w:val="center"/>
            </w:pPr>
            <w:r>
              <w:t>September</w:t>
            </w:r>
            <w:r>
              <w:rPr>
                <w:spacing w:val="-8"/>
              </w:rPr>
              <w:t xml:space="preserve"> </w:t>
            </w:r>
            <w:r>
              <w:rPr>
                <w:spacing w:val="-5"/>
              </w:rPr>
              <w:t>30</w:t>
            </w:r>
          </w:p>
        </w:tc>
        <w:tc>
          <w:tcPr>
            <w:tcW w:w="4853" w:type="dxa"/>
          </w:tcPr>
          <w:p w14:paraId="1C672845" w14:textId="77777777" w:rsidR="005F3F58" w:rsidRDefault="000A3D98">
            <w:pPr>
              <w:pStyle w:val="TableParagraph"/>
              <w:spacing w:line="268" w:lineRule="exact"/>
              <w:ind w:left="110"/>
            </w:pPr>
            <w:r>
              <w:t>Trip</w:t>
            </w:r>
            <w:r>
              <w:rPr>
                <w:spacing w:val="-4"/>
              </w:rPr>
              <w:t xml:space="preserve"> </w:t>
            </w:r>
            <w:r>
              <w:t>reports</w:t>
            </w:r>
            <w:r>
              <w:rPr>
                <w:spacing w:val="-3"/>
              </w:rPr>
              <w:t xml:space="preserve"> </w:t>
            </w:r>
            <w:r>
              <w:t>and/or</w:t>
            </w:r>
            <w:r>
              <w:rPr>
                <w:spacing w:val="-5"/>
              </w:rPr>
              <w:t xml:space="preserve"> </w:t>
            </w:r>
            <w:r>
              <w:t>certificate</w:t>
            </w:r>
            <w:r>
              <w:rPr>
                <w:spacing w:val="-4"/>
              </w:rPr>
              <w:t xml:space="preserve"> </w:t>
            </w:r>
            <w:r>
              <w:t>of</w:t>
            </w:r>
            <w:r>
              <w:rPr>
                <w:spacing w:val="-3"/>
              </w:rPr>
              <w:t xml:space="preserve"> </w:t>
            </w:r>
            <w:r>
              <w:rPr>
                <w:spacing w:val="-2"/>
              </w:rPr>
              <w:t>attendance</w:t>
            </w:r>
          </w:p>
          <w:p w14:paraId="3C80AD11" w14:textId="77777777" w:rsidR="005F3F58" w:rsidRDefault="000A3D98">
            <w:pPr>
              <w:pStyle w:val="TableParagraph"/>
              <w:spacing w:line="249" w:lineRule="exact"/>
              <w:ind w:left="110"/>
            </w:pPr>
            <w:r>
              <w:t>submitted</w:t>
            </w:r>
            <w:r>
              <w:rPr>
                <w:spacing w:val="-5"/>
              </w:rPr>
              <w:t xml:space="preserve"> </w:t>
            </w:r>
            <w:r>
              <w:t>to</w:t>
            </w:r>
            <w:r>
              <w:rPr>
                <w:spacing w:val="-2"/>
              </w:rPr>
              <w:t xml:space="preserve"> </w:t>
            </w:r>
            <w:r>
              <w:t>Tribal</w:t>
            </w:r>
            <w:r>
              <w:rPr>
                <w:spacing w:val="-3"/>
              </w:rPr>
              <w:t xml:space="preserve"> </w:t>
            </w:r>
            <w:r>
              <w:t>Council</w:t>
            </w:r>
            <w:r>
              <w:rPr>
                <w:spacing w:val="-6"/>
              </w:rPr>
              <w:t xml:space="preserve"> </w:t>
            </w:r>
            <w:r>
              <w:t>and</w:t>
            </w:r>
            <w:r>
              <w:rPr>
                <w:spacing w:val="-3"/>
              </w:rPr>
              <w:t xml:space="preserve"> </w:t>
            </w:r>
            <w:r>
              <w:rPr>
                <w:spacing w:val="-4"/>
              </w:rPr>
              <w:t>EPA.</w:t>
            </w:r>
          </w:p>
        </w:tc>
      </w:tr>
      <w:tr w:rsidR="005F3F58" w14:paraId="51E23696" w14:textId="77777777">
        <w:trPr>
          <w:trHeight w:val="1610"/>
        </w:trPr>
        <w:tc>
          <w:tcPr>
            <w:tcW w:w="715" w:type="dxa"/>
          </w:tcPr>
          <w:p w14:paraId="4D0BA84E" w14:textId="77777777" w:rsidR="005F3F58" w:rsidRDefault="000A3D98">
            <w:pPr>
              <w:pStyle w:val="TableParagraph"/>
              <w:spacing w:line="268" w:lineRule="exact"/>
              <w:ind w:left="146" w:right="138"/>
              <w:jc w:val="center"/>
              <w:rPr>
                <w:b/>
              </w:rPr>
            </w:pPr>
            <w:r>
              <w:rPr>
                <w:b/>
                <w:spacing w:val="-5"/>
              </w:rPr>
              <w:t>1.3</w:t>
            </w:r>
          </w:p>
        </w:tc>
        <w:tc>
          <w:tcPr>
            <w:tcW w:w="7200" w:type="dxa"/>
            <w:gridSpan w:val="2"/>
          </w:tcPr>
          <w:p w14:paraId="53449818" w14:textId="0D7D980B" w:rsidR="005F3F58" w:rsidRDefault="000A3D98">
            <w:pPr>
              <w:pStyle w:val="TableParagraph"/>
              <w:ind w:right="127"/>
            </w:pPr>
            <w:r>
              <w:t>Gather</w:t>
            </w:r>
            <w:r>
              <w:rPr>
                <w:spacing w:val="-3"/>
              </w:rPr>
              <w:t xml:space="preserve"> </w:t>
            </w:r>
            <w:r>
              <w:t>resident</w:t>
            </w:r>
            <w:r>
              <w:rPr>
                <w:spacing w:val="-5"/>
              </w:rPr>
              <w:t xml:space="preserve"> </w:t>
            </w:r>
            <w:r>
              <w:t>education</w:t>
            </w:r>
            <w:r>
              <w:rPr>
                <w:spacing w:val="-6"/>
              </w:rPr>
              <w:t xml:space="preserve"> </w:t>
            </w:r>
            <w:r>
              <w:t>materials</w:t>
            </w:r>
            <w:r>
              <w:rPr>
                <w:spacing w:val="-3"/>
              </w:rPr>
              <w:t xml:space="preserve"> </w:t>
            </w:r>
            <w:r>
              <w:t>to</w:t>
            </w:r>
            <w:r>
              <w:rPr>
                <w:spacing w:val="-2"/>
              </w:rPr>
              <w:t xml:space="preserve"> </w:t>
            </w:r>
            <w:r>
              <w:t>share</w:t>
            </w:r>
            <w:r>
              <w:rPr>
                <w:spacing w:val="-5"/>
              </w:rPr>
              <w:t xml:space="preserve"> </w:t>
            </w:r>
            <w:r>
              <w:t>on</w:t>
            </w:r>
            <w:r>
              <w:rPr>
                <w:spacing w:val="-4"/>
              </w:rPr>
              <w:t xml:space="preserve"> </w:t>
            </w:r>
            <w:r>
              <w:t>healthy</w:t>
            </w:r>
            <w:r>
              <w:rPr>
                <w:spacing w:val="-3"/>
              </w:rPr>
              <w:t xml:space="preserve"> </w:t>
            </w:r>
            <w:r>
              <w:t>homes,</w:t>
            </w:r>
            <w:r>
              <w:rPr>
                <w:spacing w:val="-3"/>
              </w:rPr>
              <w:t xml:space="preserve"> </w:t>
            </w:r>
            <w:r>
              <w:t>indoor</w:t>
            </w:r>
            <w:r>
              <w:rPr>
                <w:spacing w:val="-3"/>
              </w:rPr>
              <w:t xml:space="preserve"> </w:t>
            </w:r>
            <w:r>
              <w:t>air,</w:t>
            </w:r>
            <w:r>
              <w:rPr>
                <w:spacing w:val="-6"/>
              </w:rPr>
              <w:t xml:space="preserve"> </w:t>
            </w:r>
            <w:r>
              <w:t xml:space="preserve">or associated issues of concern. Contact EPA, your regional health corporation, </w:t>
            </w:r>
            <w:hyperlink r:id="rId39">
              <w:r>
                <w:rPr>
                  <w:color w:val="0000FF"/>
                  <w:u w:val="single" w:color="0000FF"/>
                </w:rPr>
                <w:t>Tribal Healthy Homes Network</w:t>
              </w:r>
              <w:r>
                <w:t>,</w:t>
              </w:r>
            </w:hyperlink>
            <w:r>
              <w:t xml:space="preserve"> HUD, </w:t>
            </w:r>
            <w:hyperlink r:id="rId40">
              <w:proofErr w:type="spellStart"/>
              <w:r>
                <w:rPr>
                  <w:color w:val="0000FF"/>
                  <w:u w:val="single" w:color="0000FF"/>
                </w:rPr>
                <w:t>RuralCAP</w:t>
              </w:r>
              <w:proofErr w:type="spellEnd"/>
            </w:hyperlink>
            <w:r>
              <w:t xml:space="preserve">, </w:t>
            </w:r>
            <w:hyperlink r:id="rId41">
              <w:r>
                <w:rPr>
                  <w:color w:val="0000FF"/>
                  <w:u w:val="single" w:color="0000FF"/>
                </w:rPr>
                <w:t>ANTHC</w:t>
              </w:r>
              <w:r>
                <w:t>,</w:t>
              </w:r>
            </w:hyperlink>
            <w:r>
              <w:t xml:space="preserve"> </w:t>
            </w:r>
            <w:hyperlink r:id="rId42">
              <w:r>
                <w:rPr>
                  <w:color w:val="0000FF"/>
                  <w:u w:val="single" w:color="0000FF"/>
                </w:rPr>
                <w:t>American Lung</w:t>
              </w:r>
            </w:hyperlink>
            <w:r>
              <w:rPr>
                <w:color w:val="0000FF"/>
              </w:rPr>
              <w:t xml:space="preserve"> </w:t>
            </w:r>
            <w:hyperlink r:id="rId43">
              <w:r>
                <w:rPr>
                  <w:color w:val="0000FF"/>
                  <w:u w:val="single" w:color="0000FF"/>
                </w:rPr>
                <w:t>Association</w:t>
              </w:r>
              <w:r>
                <w:t>,</w:t>
              </w:r>
            </w:hyperlink>
            <w:r>
              <w:t xml:space="preserve"> </w:t>
            </w:r>
            <w:hyperlink r:id="rId44">
              <w:r>
                <w:rPr>
                  <w:color w:val="0000FF"/>
                  <w:u w:val="single" w:color="0000FF"/>
                </w:rPr>
                <w:t>UAF Cooperative Extension Service</w:t>
              </w:r>
              <w:r>
                <w:t>,</w:t>
              </w:r>
            </w:hyperlink>
            <w:r>
              <w:t xml:space="preserve"> </w:t>
            </w:r>
            <w:hyperlink r:id="rId45" w:history="1">
              <w:r w:rsidR="008F7A77" w:rsidRPr="008F7A77">
                <w:rPr>
                  <w:rStyle w:val="Hyperlink"/>
                </w:rPr>
                <w:t>Cold Climate Housing Research Center</w:t>
              </w:r>
            </w:hyperlink>
            <w:r w:rsidR="008F7A77">
              <w:t>,</w:t>
            </w:r>
            <w:r>
              <w:t xml:space="preserve"> </w:t>
            </w:r>
            <w:hyperlink r:id="rId46">
              <w:r>
                <w:rPr>
                  <w:color w:val="0000FF"/>
                  <w:u w:val="single" w:color="0000FF"/>
                </w:rPr>
                <w:t>ITEP</w:t>
              </w:r>
              <w:r>
                <w:t>,</w:t>
              </w:r>
            </w:hyperlink>
            <w:r>
              <w:t xml:space="preserve"> and/or other organizations to find out what they have</w:t>
            </w:r>
          </w:p>
          <w:p w14:paraId="098BAFCE" w14:textId="77777777" w:rsidR="005F3F58" w:rsidRDefault="000A3D98">
            <w:pPr>
              <w:pStyle w:val="TableParagraph"/>
              <w:spacing w:line="248" w:lineRule="exact"/>
            </w:pPr>
            <w:r>
              <w:t>to</w:t>
            </w:r>
            <w:r>
              <w:rPr>
                <w:spacing w:val="-4"/>
              </w:rPr>
              <w:t xml:space="preserve"> </w:t>
            </w:r>
            <w:r>
              <w:t>share.</w:t>
            </w:r>
            <w:r>
              <w:rPr>
                <w:spacing w:val="-2"/>
              </w:rPr>
              <w:t xml:space="preserve"> </w:t>
            </w:r>
            <w:r>
              <w:t>Tailor</w:t>
            </w:r>
            <w:r>
              <w:rPr>
                <w:spacing w:val="-5"/>
              </w:rPr>
              <w:t xml:space="preserve"> </w:t>
            </w:r>
            <w:r>
              <w:t>outreach</w:t>
            </w:r>
            <w:r>
              <w:rPr>
                <w:spacing w:val="-5"/>
              </w:rPr>
              <w:t xml:space="preserve"> </w:t>
            </w:r>
            <w:r>
              <w:t>materials</w:t>
            </w:r>
            <w:r>
              <w:rPr>
                <w:spacing w:val="-4"/>
              </w:rPr>
              <w:t xml:space="preserve"> </w:t>
            </w:r>
            <w:r>
              <w:t>to</w:t>
            </w:r>
            <w:r>
              <w:rPr>
                <w:spacing w:val="-4"/>
              </w:rPr>
              <w:t xml:space="preserve"> </w:t>
            </w:r>
            <w:r>
              <w:t>community</w:t>
            </w:r>
            <w:r>
              <w:rPr>
                <w:spacing w:val="-4"/>
              </w:rPr>
              <w:t xml:space="preserve"> </w:t>
            </w:r>
            <w:r>
              <w:t>as</w:t>
            </w:r>
            <w:r>
              <w:rPr>
                <w:spacing w:val="-2"/>
              </w:rPr>
              <w:t xml:space="preserve"> needed.</w:t>
            </w:r>
          </w:p>
        </w:tc>
        <w:tc>
          <w:tcPr>
            <w:tcW w:w="1641" w:type="dxa"/>
          </w:tcPr>
          <w:p w14:paraId="4EE43891" w14:textId="77777777" w:rsidR="005F3F58" w:rsidRDefault="000A3D98">
            <w:pPr>
              <w:pStyle w:val="TableParagraph"/>
              <w:spacing w:line="268" w:lineRule="exact"/>
              <w:ind w:left="179" w:right="167"/>
              <w:jc w:val="center"/>
            </w:pPr>
            <w:r>
              <w:t>December</w:t>
            </w:r>
            <w:r>
              <w:rPr>
                <w:spacing w:val="-5"/>
              </w:rPr>
              <w:t xml:space="preserve"> 30</w:t>
            </w:r>
          </w:p>
        </w:tc>
        <w:tc>
          <w:tcPr>
            <w:tcW w:w="4853" w:type="dxa"/>
          </w:tcPr>
          <w:p w14:paraId="245AFE80" w14:textId="1350C7B4" w:rsidR="005F3F58" w:rsidRDefault="000A3D98">
            <w:pPr>
              <w:pStyle w:val="TableParagraph"/>
              <w:ind w:left="110" w:right="183"/>
            </w:pPr>
            <w:r>
              <w:t>Progress (</w:t>
            </w:r>
            <w:r w:rsidR="009144C6">
              <w:t xml:space="preserve">e.g., </w:t>
            </w:r>
            <w:r>
              <w:t>list of outreach tools that were developed or identified) shared with EPA in quarterly</w:t>
            </w:r>
            <w:r>
              <w:rPr>
                <w:spacing w:val="-5"/>
              </w:rPr>
              <w:t xml:space="preserve"> </w:t>
            </w:r>
            <w:r>
              <w:t>progress</w:t>
            </w:r>
            <w:r>
              <w:rPr>
                <w:spacing w:val="-7"/>
              </w:rPr>
              <w:t xml:space="preserve"> </w:t>
            </w:r>
            <w:r>
              <w:t>reports</w:t>
            </w:r>
            <w:r>
              <w:rPr>
                <w:spacing w:val="-7"/>
              </w:rPr>
              <w:t xml:space="preserve"> </w:t>
            </w:r>
            <w:r>
              <w:t>and</w:t>
            </w:r>
            <w:r>
              <w:rPr>
                <w:spacing w:val="-6"/>
              </w:rPr>
              <w:t xml:space="preserve"> </w:t>
            </w:r>
            <w:r>
              <w:t>with</w:t>
            </w:r>
            <w:r>
              <w:rPr>
                <w:spacing w:val="-6"/>
              </w:rPr>
              <w:t xml:space="preserve"> </w:t>
            </w:r>
            <w:r>
              <w:t>Tribal</w:t>
            </w:r>
            <w:r>
              <w:rPr>
                <w:spacing w:val="-5"/>
              </w:rPr>
              <w:t xml:space="preserve"> </w:t>
            </w:r>
            <w:r>
              <w:t>Council at regularly scheduled meetings.</w:t>
            </w:r>
          </w:p>
        </w:tc>
      </w:tr>
      <w:tr w:rsidR="005F3F58" w14:paraId="29146DDB" w14:textId="77777777">
        <w:trPr>
          <w:trHeight w:val="1075"/>
        </w:trPr>
        <w:tc>
          <w:tcPr>
            <w:tcW w:w="715" w:type="dxa"/>
          </w:tcPr>
          <w:p w14:paraId="6E54FA45" w14:textId="77777777" w:rsidR="005F3F58" w:rsidRDefault="000A3D98">
            <w:pPr>
              <w:pStyle w:val="TableParagraph"/>
              <w:spacing w:line="268" w:lineRule="exact"/>
              <w:ind w:left="146" w:right="138"/>
              <w:jc w:val="center"/>
              <w:rPr>
                <w:b/>
              </w:rPr>
            </w:pPr>
            <w:r>
              <w:rPr>
                <w:b/>
                <w:spacing w:val="-5"/>
              </w:rPr>
              <w:t>1.4</w:t>
            </w:r>
          </w:p>
        </w:tc>
        <w:tc>
          <w:tcPr>
            <w:tcW w:w="7200" w:type="dxa"/>
            <w:gridSpan w:val="2"/>
          </w:tcPr>
          <w:p w14:paraId="4D122AD7" w14:textId="77777777" w:rsidR="005F3F58" w:rsidRDefault="000A3D98">
            <w:pPr>
              <w:pStyle w:val="TableParagraph"/>
              <w:ind w:right="127"/>
            </w:pPr>
            <w:r>
              <w:t>Hold a community meeting to assemble interested community agencies/organizations or join environmental committee, Tribal Council and/or</w:t>
            </w:r>
            <w:r>
              <w:rPr>
                <w:spacing w:val="-4"/>
              </w:rPr>
              <w:t xml:space="preserve"> </w:t>
            </w:r>
            <w:r>
              <w:t>City</w:t>
            </w:r>
            <w:r>
              <w:rPr>
                <w:spacing w:val="-5"/>
              </w:rPr>
              <w:t xml:space="preserve"> </w:t>
            </w:r>
            <w:r>
              <w:t>Council</w:t>
            </w:r>
            <w:r>
              <w:rPr>
                <w:spacing w:val="-7"/>
              </w:rPr>
              <w:t xml:space="preserve"> </w:t>
            </w:r>
            <w:r>
              <w:t>meetings</w:t>
            </w:r>
            <w:r>
              <w:rPr>
                <w:spacing w:val="-4"/>
              </w:rPr>
              <w:t xml:space="preserve"> </w:t>
            </w:r>
            <w:r>
              <w:t>to</w:t>
            </w:r>
            <w:r>
              <w:rPr>
                <w:spacing w:val="-5"/>
              </w:rPr>
              <w:t xml:space="preserve"> </w:t>
            </w:r>
            <w:r>
              <w:t>assess</w:t>
            </w:r>
            <w:r>
              <w:rPr>
                <w:spacing w:val="-4"/>
              </w:rPr>
              <w:t xml:space="preserve"> </w:t>
            </w:r>
            <w:r>
              <w:t>concerns,</w:t>
            </w:r>
            <w:r>
              <w:rPr>
                <w:spacing w:val="-7"/>
              </w:rPr>
              <w:t xml:space="preserve"> </w:t>
            </w:r>
            <w:r>
              <w:t>share</w:t>
            </w:r>
            <w:r>
              <w:rPr>
                <w:spacing w:val="-3"/>
              </w:rPr>
              <w:t xml:space="preserve"> </w:t>
            </w:r>
            <w:r>
              <w:t>information</w:t>
            </w:r>
            <w:r>
              <w:rPr>
                <w:spacing w:val="-5"/>
              </w:rPr>
              <w:t xml:space="preserve"> </w:t>
            </w:r>
            <w:r>
              <w:t>learned</w:t>
            </w:r>
          </w:p>
          <w:p w14:paraId="4D026B06" w14:textId="77777777" w:rsidR="005F3F58" w:rsidRDefault="000A3D98">
            <w:pPr>
              <w:pStyle w:val="TableParagraph"/>
              <w:spacing w:line="249" w:lineRule="exact"/>
            </w:pPr>
            <w:r>
              <w:t>during</w:t>
            </w:r>
            <w:r>
              <w:rPr>
                <w:spacing w:val="-5"/>
              </w:rPr>
              <w:t xml:space="preserve"> </w:t>
            </w:r>
            <w:r>
              <w:t>trainings,</w:t>
            </w:r>
            <w:r>
              <w:rPr>
                <w:spacing w:val="-4"/>
              </w:rPr>
              <w:t xml:space="preserve"> </w:t>
            </w:r>
            <w:r>
              <w:t>and</w:t>
            </w:r>
            <w:r>
              <w:rPr>
                <w:spacing w:val="-5"/>
              </w:rPr>
              <w:t xml:space="preserve"> </w:t>
            </w:r>
            <w:r>
              <w:t>brainstorm</w:t>
            </w:r>
            <w:r>
              <w:rPr>
                <w:spacing w:val="-3"/>
              </w:rPr>
              <w:t xml:space="preserve"> </w:t>
            </w:r>
            <w:r>
              <w:rPr>
                <w:spacing w:val="-2"/>
              </w:rPr>
              <w:t>solutions.</w:t>
            </w:r>
          </w:p>
        </w:tc>
        <w:tc>
          <w:tcPr>
            <w:tcW w:w="1641" w:type="dxa"/>
          </w:tcPr>
          <w:p w14:paraId="70D094C0" w14:textId="77777777" w:rsidR="005F3F58" w:rsidRDefault="000A3D98">
            <w:pPr>
              <w:pStyle w:val="TableParagraph"/>
              <w:spacing w:line="268" w:lineRule="exact"/>
              <w:ind w:left="179" w:right="165"/>
              <w:jc w:val="center"/>
            </w:pPr>
            <w:r>
              <w:t>January</w:t>
            </w:r>
            <w:r>
              <w:rPr>
                <w:spacing w:val="-3"/>
              </w:rPr>
              <w:t xml:space="preserve"> </w:t>
            </w:r>
            <w:r>
              <w:rPr>
                <w:spacing w:val="-5"/>
              </w:rPr>
              <w:t>30</w:t>
            </w:r>
          </w:p>
        </w:tc>
        <w:tc>
          <w:tcPr>
            <w:tcW w:w="4853" w:type="dxa"/>
          </w:tcPr>
          <w:p w14:paraId="0CE78636" w14:textId="77777777" w:rsidR="005F3F58" w:rsidRDefault="000A3D98">
            <w:pPr>
              <w:pStyle w:val="TableParagraph"/>
              <w:ind w:left="110" w:right="183"/>
            </w:pPr>
            <w:r>
              <w:t>Meeting</w:t>
            </w:r>
            <w:r>
              <w:rPr>
                <w:spacing w:val="-7"/>
              </w:rPr>
              <w:t xml:space="preserve"> </w:t>
            </w:r>
            <w:r>
              <w:t>minutes</w:t>
            </w:r>
            <w:r>
              <w:rPr>
                <w:spacing w:val="-7"/>
              </w:rPr>
              <w:t xml:space="preserve"> </w:t>
            </w:r>
            <w:r>
              <w:t>or</w:t>
            </w:r>
            <w:r>
              <w:rPr>
                <w:spacing w:val="-6"/>
              </w:rPr>
              <w:t xml:space="preserve"> </w:t>
            </w:r>
            <w:r>
              <w:t>summary</w:t>
            </w:r>
            <w:r>
              <w:rPr>
                <w:spacing w:val="-6"/>
              </w:rPr>
              <w:t xml:space="preserve"> </w:t>
            </w:r>
            <w:r>
              <w:t>submitted</w:t>
            </w:r>
            <w:r>
              <w:rPr>
                <w:spacing w:val="-8"/>
              </w:rPr>
              <w:t xml:space="preserve"> </w:t>
            </w:r>
            <w:r>
              <w:t>to</w:t>
            </w:r>
            <w:r>
              <w:rPr>
                <w:spacing w:val="-7"/>
              </w:rPr>
              <w:t xml:space="preserve"> </w:t>
            </w:r>
            <w:r>
              <w:t>EPA with Quarterly Progress Reports.</w:t>
            </w:r>
          </w:p>
        </w:tc>
      </w:tr>
      <w:tr w:rsidR="005F3F58" w14:paraId="3C85C46C" w14:textId="77777777">
        <w:trPr>
          <w:trHeight w:val="1343"/>
        </w:trPr>
        <w:tc>
          <w:tcPr>
            <w:tcW w:w="715" w:type="dxa"/>
          </w:tcPr>
          <w:p w14:paraId="0FC732CB" w14:textId="77777777" w:rsidR="005F3F58" w:rsidRDefault="000A3D98">
            <w:pPr>
              <w:pStyle w:val="TableParagraph"/>
              <w:spacing w:line="268" w:lineRule="exact"/>
              <w:ind w:left="146" w:right="138"/>
              <w:jc w:val="center"/>
              <w:rPr>
                <w:b/>
              </w:rPr>
            </w:pPr>
            <w:r>
              <w:rPr>
                <w:b/>
                <w:spacing w:val="-5"/>
              </w:rPr>
              <w:t>1.5</w:t>
            </w:r>
          </w:p>
        </w:tc>
        <w:tc>
          <w:tcPr>
            <w:tcW w:w="7200" w:type="dxa"/>
            <w:gridSpan w:val="2"/>
          </w:tcPr>
          <w:p w14:paraId="67F44D1E" w14:textId="77777777" w:rsidR="005F3F58" w:rsidRDefault="000A3D98">
            <w:pPr>
              <w:pStyle w:val="TableParagraph"/>
              <w:ind w:right="127"/>
            </w:pPr>
            <w:r>
              <w:t>Share information on community housing concerns and educational information</w:t>
            </w:r>
            <w:r>
              <w:rPr>
                <w:spacing w:val="-5"/>
              </w:rPr>
              <w:t xml:space="preserve"> </w:t>
            </w:r>
            <w:r>
              <w:t>in</w:t>
            </w:r>
            <w:r>
              <w:rPr>
                <w:spacing w:val="-4"/>
              </w:rPr>
              <w:t xml:space="preserve"> </w:t>
            </w:r>
            <w:r>
              <w:t>IGAP</w:t>
            </w:r>
            <w:r>
              <w:rPr>
                <w:spacing w:val="-3"/>
              </w:rPr>
              <w:t xml:space="preserve"> </w:t>
            </w:r>
            <w:r>
              <w:t>newsletter,</w:t>
            </w:r>
            <w:r>
              <w:rPr>
                <w:spacing w:val="-4"/>
              </w:rPr>
              <w:t xml:space="preserve"> </w:t>
            </w:r>
            <w:r>
              <w:t>put</w:t>
            </w:r>
            <w:r>
              <w:rPr>
                <w:spacing w:val="-6"/>
              </w:rPr>
              <w:t xml:space="preserve"> </w:t>
            </w:r>
            <w:r>
              <w:t>printed</w:t>
            </w:r>
            <w:r>
              <w:rPr>
                <w:spacing w:val="-7"/>
              </w:rPr>
              <w:t xml:space="preserve"> </w:t>
            </w:r>
            <w:r>
              <w:t>materials</w:t>
            </w:r>
            <w:r>
              <w:rPr>
                <w:spacing w:val="-4"/>
              </w:rPr>
              <w:t xml:space="preserve"> </w:t>
            </w:r>
            <w:r>
              <w:t>in</w:t>
            </w:r>
            <w:r>
              <w:rPr>
                <w:spacing w:val="-5"/>
              </w:rPr>
              <w:t xml:space="preserve"> </w:t>
            </w:r>
            <w:r>
              <w:t>PO</w:t>
            </w:r>
            <w:r>
              <w:rPr>
                <w:spacing w:val="-4"/>
              </w:rPr>
              <w:t xml:space="preserve"> </w:t>
            </w:r>
            <w:r>
              <w:t>Boxes,</w:t>
            </w:r>
            <w:r>
              <w:rPr>
                <w:spacing w:val="-3"/>
              </w:rPr>
              <w:t xml:space="preserve"> </w:t>
            </w:r>
            <w:r>
              <w:t>and/or hang posters around community. Share information during school environmental education activities and Clean Up/Green Up week, on the</w:t>
            </w:r>
          </w:p>
          <w:p w14:paraId="223F5AA8" w14:textId="77777777" w:rsidR="005F3F58" w:rsidRDefault="000A3D98">
            <w:pPr>
              <w:pStyle w:val="TableParagraph"/>
              <w:spacing w:line="249" w:lineRule="exact"/>
            </w:pPr>
            <w:r>
              <w:t>radio,</w:t>
            </w:r>
            <w:r>
              <w:rPr>
                <w:spacing w:val="-5"/>
              </w:rPr>
              <w:t xml:space="preserve"> </w:t>
            </w:r>
            <w:r>
              <w:t>or</w:t>
            </w:r>
            <w:r>
              <w:rPr>
                <w:spacing w:val="-2"/>
              </w:rPr>
              <w:t xml:space="preserve"> </w:t>
            </w:r>
            <w:r>
              <w:t>on</w:t>
            </w:r>
            <w:r>
              <w:rPr>
                <w:spacing w:val="-1"/>
              </w:rPr>
              <w:t xml:space="preserve"> </w:t>
            </w:r>
            <w:r>
              <w:t>social</w:t>
            </w:r>
            <w:r>
              <w:rPr>
                <w:spacing w:val="-3"/>
              </w:rPr>
              <w:t xml:space="preserve"> </w:t>
            </w:r>
            <w:r>
              <w:rPr>
                <w:spacing w:val="-2"/>
              </w:rPr>
              <w:t>media.</w:t>
            </w:r>
          </w:p>
        </w:tc>
        <w:tc>
          <w:tcPr>
            <w:tcW w:w="1641" w:type="dxa"/>
          </w:tcPr>
          <w:p w14:paraId="7385A1F0" w14:textId="77777777" w:rsidR="005F3F58" w:rsidRDefault="000A3D98">
            <w:pPr>
              <w:pStyle w:val="TableParagraph"/>
              <w:spacing w:line="268" w:lineRule="exact"/>
              <w:ind w:left="179" w:right="167"/>
              <w:jc w:val="center"/>
            </w:pPr>
            <w:r>
              <w:t>May</w:t>
            </w:r>
            <w:r>
              <w:rPr>
                <w:spacing w:val="-4"/>
              </w:rPr>
              <w:t xml:space="preserve"> </w:t>
            </w:r>
            <w:r>
              <w:rPr>
                <w:spacing w:val="-7"/>
              </w:rPr>
              <w:t>30</w:t>
            </w:r>
          </w:p>
        </w:tc>
        <w:tc>
          <w:tcPr>
            <w:tcW w:w="4853" w:type="dxa"/>
          </w:tcPr>
          <w:p w14:paraId="68A27C41" w14:textId="77777777" w:rsidR="005F3F58" w:rsidRDefault="000A3D98">
            <w:pPr>
              <w:pStyle w:val="TableParagraph"/>
              <w:ind w:left="110"/>
            </w:pPr>
            <w:r>
              <w:t>Progress</w:t>
            </w:r>
            <w:r>
              <w:rPr>
                <w:spacing w:val="-6"/>
              </w:rPr>
              <w:t xml:space="preserve"> </w:t>
            </w:r>
            <w:r>
              <w:t>reported</w:t>
            </w:r>
            <w:r>
              <w:rPr>
                <w:spacing w:val="-7"/>
              </w:rPr>
              <w:t xml:space="preserve"> </w:t>
            </w:r>
            <w:r>
              <w:t>in</w:t>
            </w:r>
            <w:r>
              <w:rPr>
                <w:spacing w:val="-8"/>
              </w:rPr>
              <w:t xml:space="preserve"> </w:t>
            </w:r>
            <w:r>
              <w:t>Quarterly</w:t>
            </w:r>
            <w:r>
              <w:rPr>
                <w:spacing w:val="-6"/>
              </w:rPr>
              <w:t xml:space="preserve"> </w:t>
            </w:r>
            <w:r>
              <w:t>Reports</w:t>
            </w:r>
            <w:r>
              <w:rPr>
                <w:spacing w:val="-6"/>
              </w:rPr>
              <w:t xml:space="preserve"> </w:t>
            </w:r>
            <w:r>
              <w:t>to</w:t>
            </w:r>
            <w:r>
              <w:rPr>
                <w:spacing w:val="-6"/>
              </w:rPr>
              <w:t xml:space="preserve"> </w:t>
            </w:r>
            <w:r>
              <w:t>EPA. Photos and/or copies of articles and outreach materials shared with EPA.</w:t>
            </w:r>
          </w:p>
        </w:tc>
      </w:tr>
    </w:tbl>
    <w:p w14:paraId="72CD31E8" w14:textId="77777777" w:rsidR="005F3F58" w:rsidRDefault="005F3F58">
      <w:pPr>
        <w:sectPr w:rsidR="005F3F58">
          <w:pgSz w:w="15840" w:h="12240" w:orient="landscape"/>
          <w:pgMar w:top="700" w:right="580" w:bottom="90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65E96F9B" w14:textId="77777777">
        <w:trPr>
          <w:trHeight w:val="1343"/>
        </w:trPr>
        <w:tc>
          <w:tcPr>
            <w:tcW w:w="715" w:type="dxa"/>
          </w:tcPr>
          <w:p w14:paraId="450086D8" w14:textId="77777777" w:rsidR="005F3F58" w:rsidRDefault="000A3D98">
            <w:pPr>
              <w:pStyle w:val="TableParagraph"/>
              <w:spacing w:line="268" w:lineRule="exact"/>
              <w:ind w:left="146" w:right="138"/>
              <w:jc w:val="center"/>
              <w:rPr>
                <w:b/>
              </w:rPr>
            </w:pPr>
            <w:r>
              <w:rPr>
                <w:b/>
                <w:spacing w:val="-5"/>
              </w:rPr>
              <w:lastRenderedPageBreak/>
              <w:t>1.6</w:t>
            </w:r>
          </w:p>
        </w:tc>
        <w:tc>
          <w:tcPr>
            <w:tcW w:w="7201" w:type="dxa"/>
          </w:tcPr>
          <w:p w14:paraId="4041E629" w14:textId="77777777" w:rsidR="005F3F58" w:rsidRDefault="000A3D98">
            <w:pPr>
              <w:pStyle w:val="TableParagraph"/>
            </w:pPr>
            <w:r>
              <w:t>Determine</w:t>
            </w:r>
            <w:r>
              <w:rPr>
                <w:spacing w:val="-3"/>
              </w:rPr>
              <w:t xml:space="preserve"> </w:t>
            </w:r>
            <w:r>
              <w:t>whether</w:t>
            </w:r>
            <w:r>
              <w:rPr>
                <w:spacing w:val="-5"/>
              </w:rPr>
              <w:t xml:space="preserve"> </w:t>
            </w:r>
            <w:r>
              <w:t>Tribal</w:t>
            </w:r>
            <w:r>
              <w:rPr>
                <w:spacing w:val="-6"/>
              </w:rPr>
              <w:t xml:space="preserve"> </w:t>
            </w:r>
            <w:r>
              <w:t>Council</w:t>
            </w:r>
            <w:r>
              <w:rPr>
                <w:spacing w:val="-4"/>
              </w:rPr>
              <w:t xml:space="preserve"> </w:t>
            </w:r>
            <w:r>
              <w:t>would</w:t>
            </w:r>
            <w:r>
              <w:rPr>
                <w:spacing w:val="-4"/>
              </w:rPr>
              <w:t xml:space="preserve"> </w:t>
            </w:r>
            <w:r>
              <w:t>like</w:t>
            </w:r>
            <w:r>
              <w:rPr>
                <w:spacing w:val="-3"/>
              </w:rPr>
              <w:t xml:space="preserve"> </w:t>
            </w:r>
            <w:r>
              <w:t>to</w:t>
            </w:r>
            <w:r>
              <w:rPr>
                <w:spacing w:val="-3"/>
              </w:rPr>
              <w:t xml:space="preserve"> </w:t>
            </w:r>
            <w:r>
              <w:t>create</w:t>
            </w:r>
            <w:r>
              <w:rPr>
                <w:spacing w:val="-3"/>
              </w:rPr>
              <w:t xml:space="preserve"> </w:t>
            </w:r>
            <w:r>
              <w:t>a</w:t>
            </w:r>
            <w:r>
              <w:rPr>
                <w:spacing w:val="-4"/>
              </w:rPr>
              <w:t xml:space="preserve"> </w:t>
            </w:r>
            <w:r>
              <w:t>Healthy</w:t>
            </w:r>
            <w:r>
              <w:rPr>
                <w:spacing w:val="-4"/>
              </w:rPr>
              <w:t xml:space="preserve"> </w:t>
            </w:r>
            <w:r>
              <w:t>Homes</w:t>
            </w:r>
            <w:r>
              <w:rPr>
                <w:spacing w:val="-4"/>
              </w:rPr>
              <w:t xml:space="preserve"> </w:t>
            </w:r>
            <w:r>
              <w:t>Team and, if so, invite community organizations/agencies to join.</w:t>
            </w:r>
            <w:r>
              <w:rPr>
                <w:spacing w:val="40"/>
              </w:rPr>
              <w:t xml:space="preserve"> </w:t>
            </w:r>
            <w:r>
              <w:t>Potential team members are housing staff, health aides or other clinic staff, regional health corporation staff, local contractors, and/or youth. (If stipends or snacks</w:t>
            </w:r>
          </w:p>
          <w:p w14:paraId="3B2776A1" w14:textId="77777777" w:rsidR="005F3F58" w:rsidRDefault="000A3D98">
            <w:pPr>
              <w:pStyle w:val="TableParagraph"/>
              <w:spacing w:line="249" w:lineRule="exact"/>
            </w:pPr>
            <w:r>
              <w:t>needed</w:t>
            </w:r>
            <w:r>
              <w:rPr>
                <w:spacing w:val="-3"/>
              </w:rPr>
              <w:t xml:space="preserve"> </w:t>
            </w:r>
            <w:r>
              <w:t>to</w:t>
            </w:r>
            <w:r>
              <w:rPr>
                <w:spacing w:val="-4"/>
              </w:rPr>
              <w:t xml:space="preserve"> </w:t>
            </w:r>
            <w:r>
              <w:t>motivate</w:t>
            </w:r>
            <w:r>
              <w:rPr>
                <w:spacing w:val="-4"/>
              </w:rPr>
              <w:t xml:space="preserve"> </w:t>
            </w:r>
            <w:r>
              <w:t>attendance</w:t>
            </w:r>
            <w:r>
              <w:rPr>
                <w:spacing w:val="-2"/>
              </w:rPr>
              <w:t xml:space="preserve"> </w:t>
            </w:r>
            <w:r>
              <w:t>at</w:t>
            </w:r>
            <w:r>
              <w:rPr>
                <w:spacing w:val="-5"/>
              </w:rPr>
              <w:t xml:space="preserve"> </w:t>
            </w:r>
            <w:r>
              <w:t>meetings,</w:t>
            </w:r>
            <w:r>
              <w:rPr>
                <w:spacing w:val="-5"/>
              </w:rPr>
              <w:t xml:space="preserve"> </w:t>
            </w:r>
            <w:r>
              <w:t>include</w:t>
            </w:r>
            <w:r>
              <w:rPr>
                <w:spacing w:val="-2"/>
              </w:rPr>
              <w:t xml:space="preserve"> </w:t>
            </w:r>
            <w:r>
              <w:t>in</w:t>
            </w:r>
            <w:r>
              <w:rPr>
                <w:spacing w:val="-3"/>
              </w:rPr>
              <w:t xml:space="preserve"> </w:t>
            </w:r>
            <w:r>
              <w:rPr>
                <w:spacing w:val="-2"/>
              </w:rPr>
              <w:t>budget).</w:t>
            </w:r>
          </w:p>
        </w:tc>
        <w:tc>
          <w:tcPr>
            <w:tcW w:w="1641" w:type="dxa"/>
          </w:tcPr>
          <w:p w14:paraId="73FEE01E" w14:textId="77777777" w:rsidR="005F3F58" w:rsidRDefault="000A3D98">
            <w:pPr>
              <w:pStyle w:val="TableParagraph"/>
              <w:spacing w:line="268" w:lineRule="exact"/>
              <w:ind w:left="178" w:right="168"/>
              <w:jc w:val="center"/>
            </w:pPr>
            <w:r>
              <w:t>March</w:t>
            </w:r>
            <w:r>
              <w:rPr>
                <w:spacing w:val="-3"/>
              </w:rPr>
              <w:t xml:space="preserve"> </w:t>
            </w:r>
            <w:r>
              <w:rPr>
                <w:spacing w:val="-5"/>
              </w:rPr>
              <w:t>30</w:t>
            </w:r>
          </w:p>
        </w:tc>
        <w:tc>
          <w:tcPr>
            <w:tcW w:w="4853" w:type="dxa"/>
          </w:tcPr>
          <w:p w14:paraId="13E8D2BE" w14:textId="77777777" w:rsidR="005F3F58" w:rsidRDefault="000A3D98">
            <w:pPr>
              <w:pStyle w:val="TableParagraph"/>
            </w:pPr>
            <w:r>
              <w:t>Meeting</w:t>
            </w:r>
            <w:r>
              <w:rPr>
                <w:spacing w:val="-5"/>
              </w:rPr>
              <w:t xml:space="preserve"> </w:t>
            </w:r>
            <w:r>
              <w:t>summary</w:t>
            </w:r>
            <w:r>
              <w:rPr>
                <w:spacing w:val="-6"/>
              </w:rPr>
              <w:t xml:space="preserve"> </w:t>
            </w:r>
            <w:r>
              <w:t>or</w:t>
            </w:r>
            <w:r>
              <w:rPr>
                <w:spacing w:val="-6"/>
              </w:rPr>
              <w:t xml:space="preserve"> </w:t>
            </w:r>
            <w:r>
              <w:t>minutes</w:t>
            </w:r>
            <w:r>
              <w:rPr>
                <w:spacing w:val="-4"/>
              </w:rPr>
              <w:t xml:space="preserve"> </w:t>
            </w:r>
            <w:r>
              <w:t>and</w:t>
            </w:r>
            <w:r>
              <w:rPr>
                <w:spacing w:val="-5"/>
              </w:rPr>
              <w:t xml:space="preserve"> </w:t>
            </w:r>
            <w:r>
              <w:t>list</w:t>
            </w:r>
            <w:r>
              <w:rPr>
                <w:spacing w:val="-6"/>
              </w:rPr>
              <w:t xml:space="preserve"> </w:t>
            </w:r>
            <w:r>
              <w:t>of</w:t>
            </w:r>
            <w:r>
              <w:rPr>
                <w:spacing w:val="-7"/>
              </w:rPr>
              <w:t xml:space="preserve"> </w:t>
            </w:r>
            <w:r>
              <w:t>working team members submitted to EPA.</w:t>
            </w:r>
          </w:p>
        </w:tc>
      </w:tr>
      <w:tr w:rsidR="005F3F58" w14:paraId="080C00BA" w14:textId="77777777">
        <w:trPr>
          <w:trHeight w:val="1398"/>
        </w:trPr>
        <w:tc>
          <w:tcPr>
            <w:tcW w:w="715" w:type="dxa"/>
          </w:tcPr>
          <w:p w14:paraId="476B6A12" w14:textId="77777777" w:rsidR="005F3F58" w:rsidRDefault="000A3D98">
            <w:pPr>
              <w:pStyle w:val="TableParagraph"/>
              <w:spacing w:line="268" w:lineRule="exact"/>
              <w:ind w:left="146" w:right="138"/>
              <w:jc w:val="center"/>
              <w:rPr>
                <w:b/>
              </w:rPr>
            </w:pPr>
            <w:r>
              <w:rPr>
                <w:b/>
                <w:spacing w:val="-5"/>
              </w:rPr>
              <w:t>1.7</w:t>
            </w:r>
          </w:p>
        </w:tc>
        <w:tc>
          <w:tcPr>
            <w:tcW w:w="7201" w:type="dxa"/>
          </w:tcPr>
          <w:p w14:paraId="7ED1096E" w14:textId="77777777" w:rsidR="005F3F58" w:rsidRDefault="000A3D98">
            <w:pPr>
              <w:pStyle w:val="TableParagraph"/>
              <w:ind w:right="106"/>
            </w:pPr>
            <w:r>
              <w:t>Determine common home environmental hazards (e.g., indoor and outdoor air</w:t>
            </w:r>
            <w:r>
              <w:rPr>
                <w:spacing w:val="-4"/>
              </w:rPr>
              <w:t xml:space="preserve"> </w:t>
            </w:r>
            <w:r>
              <w:t>quality</w:t>
            </w:r>
            <w:r>
              <w:rPr>
                <w:spacing w:val="-2"/>
              </w:rPr>
              <w:t xml:space="preserve"> </w:t>
            </w:r>
            <w:r>
              <w:t>issues,</w:t>
            </w:r>
            <w:r>
              <w:rPr>
                <w:spacing w:val="-2"/>
              </w:rPr>
              <w:t xml:space="preserve"> </w:t>
            </w:r>
            <w:r>
              <w:t>hazardous</w:t>
            </w:r>
            <w:r>
              <w:rPr>
                <w:spacing w:val="-3"/>
              </w:rPr>
              <w:t xml:space="preserve"> </w:t>
            </w:r>
            <w:r>
              <w:t>household</w:t>
            </w:r>
            <w:r>
              <w:rPr>
                <w:spacing w:val="-4"/>
              </w:rPr>
              <w:t xml:space="preserve"> </w:t>
            </w:r>
            <w:r>
              <w:t>products,</w:t>
            </w:r>
            <w:r>
              <w:rPr>
                <w:spacing w:val="-2"/>
              </w:rPr>
              <w:t xml:space="preserve"> </w:t>
            </w:r>
            <w:r>
              <w:t>and</w:t>
            </w:r>
            <w:r>
              <w:rPr>
                <w:spacing w:val="-6"/>
              </w:rPr>
              <w:t xml:space="preserve"> </w:t>
            </w:r>
            <w:r>
              <w:t>sanitation</w:t>
            </w:r>
            <w:r>
              <w:rPr>
                <w:spacing w:val="-4"/>
              </w:rPr>
              <w:t xml:space="preserve"> </w:t>
            </w:r>
            <w:r>
              <w:t>issues)</w:t>
            </w:r>
            <w:r>
              <w:rPr>
                <w:spacing w:val="-6"/>
              </w:rPr>
              <w:t xml:space="preserve"> </w:t>
            </w:r>
            <w:r>
              <w:t>in</w:t>
            </w:r>
            <w:r>
              <w:rPr>
                <w:spacing w:val="-3"/>
              </w:rPr>
              <w:t xml:space="preserve"> </w:t>
            </w:r>
            <w:r>
              <w:t>and around homes that affect the health of residents.</w:t>
            </w:r>
          </w:p>
          <w:p w14:paraId="3463B972" w14:textId="4A86E51B" w:rsidR="005F3F58" w:rsidRPr="00AB2FC4" w:rsidRDefault="000A3D98">
            <w:pPr>
              <w:pStyle w:val="TableParagraph"/>
              <w:spacing w:line="267" w:lineRule="exact"/>
              <w:rPr>
                <w:rStyle w:val="Hyperlink"/>
              </w:rPr>
            </w:pPr>
            <w:r>
              <w:t>Note:</w:t>
            </w:r>
            <w:r>
              <w:rPr>
                <w:spacing w:val="-6"/>
              </w:rPr>
              <w:t xml:space="preserve"> </w:t>
            </w:r>
            <w:r>
              <w:t>If</w:t>
            </w:r>
            <w:r>
              <w:rPr>
                <w:spacing w:val="-3"/>
              </w:rPr>
              <w:t xml:space="preserve"> </w:t>
            </w:r>
            <w:r>
              <w:t>a</w:t>
            </w:r>
            <w:r>
              <w:rPr>
                <w:spacing w:val="-6"/>
              </w:rPr>
              <w:t xml:space="preserve"> </w:t>
            </w:r>
            <w:r>
              <w:t>survey</w:t>
            </w:r>
            <w:r>
              <w:rPr>
                <w:spacing w:val="-5"/>
              </w:rPr>
              <w:t xml:space="preserve"> </w:t>
            </w:r>
            <w:r>
              <w:t>or</w:t>
            </w:r>
            <w:r>
              <w:rPr>
                <w:spacing w:val="-4"/>
              </w:rPr>
              <w:t xml:space="preserve"> </w:t>
            </w:r>
            <w:r>
              <w:t>home</w:t>
            </w:r>
            <w:r>
              <w:rPr>
                <w:spacing w:val="-2"/>
              </w:rPr>
              <w:t xml:space="preserve"> </w:t>
            </w:r>
            <w:r>
              <w:t>assessment</w:t>
            </w:r>
            <w:r>
              <w:rPr>
                <w:spacing w:val="-6"/>
              </w:rPr>
              <w:t xml:space="preserve"> </w:t>
            </w:r>
            <w:r>
              <w:t>tool,</w:t>
            </w:r>
            <w:r>
              <w:rPr>
                <w:spacing w:val="-3"/>
              </w:rPr>
              <w:t xml:space="preserve"> </w:t>
            </w:r>
            <w:r>
              <w:t xml:space="preserve">like </w:t>
            </w:r>
            <w:r w:rsidR="00AB2FC4">
              <w:rPr>
                <w:color w:val="0000FF"/>
                <w:u w:val="single" w:color="0000FF"/>
              </w:rPr>
              <w:fldChar w:fldCharType="begin"/>
            </w:r>
            <w:r w:rsidR="00AB2FC4">
              <w:rPr>
                <w:color w:val="0000FF"/>
                <w:u w:val="single" w:color="0000FF"/>
              </w:rPr>
              <w:instrText>HYPERLINK "https://anthc.org/resource/anthc-healthy-homes-checklist/"</w:instrText>
            </w:r>
            <w:r w:rsidR="00AB2FC4">
              <w:rPr>
                <w:color w:val="0000FF"/>
                <w:u w:val="single" w:color="0000FF"/>
              </w:rPr>
            </w:r>
            <w:r w:rsidR="00AB2FC4">
              <w:rPr>
                <w:color w:val="0000FF"/>
                <w:u w:val="single" w:color="0000FF"/>
              </w:rPr>
              <w:fldChar w:fldCharType="separate"/>
            </w:r>
            <w:r w:rsidRPr="00AB2FC4">
              <w:rPr>
                <w:rStyle w:val="Hyperlink"/>
              </w:rPr>
              <w:t>ANTHC’s</w:t>
            </w:r>
            <w:r w:rsidRPr="00AB2FC4">
              <w:rPr>
                <w:rStyle w:val="Hyperlink"/>
                <w:spacing w:val="-3"/>
              </w:rPr>
              <w:t xml:space="preserve"> </w:t>
            </w:r>
            <w:r w:rsidRPr="00AB2FC4">
              <w:rPr>
                <w:rStyle w:val="Hyperlink"/>
              </w:rPr>
              <w:t>Healthy</w:t>
            </w:r>
            <w:r w:rsidRPr="00AB2FC4">
              <w:rPr>
                <w:rStyle w:val="Hyperlink"/>
                <w:spacing w:val="-6"/>
              </w:rPr>
              <w:t xml:space="preserve"> </w:t>
            </w:r>
            <w:r w:rsidRPr="00AB2FC4">
              <w:rPr>
                <w:rStyle w:val="Hyperlink"/>
                <w:spacing w:val="-2"/>
              </w:rPr>
              <w:t>Homes</w:t>
            </w:r>
          </w:p>
          <w:p w14:paraId="70CE273F" w14:textId="00C1671B" w:rsidR="005F3F58" w:rsidRDefault="000A3D98">
            <w:pPr>
              <w:pStyle w:val="TableParagraph"/>
            </w:pPr>
            <w:r w:rsidRPr="00AB2FC4">
              <w:rPr>
                <w:rStyle w:val="Hyperlink"/>
              </w:rPr>
              <w:t>Checklist</w:t>
            </w:r>
            <w:r w:rsidR="00AB2FC4">
              <w:rPr>
                <w:color w:val="0000FF"/>
                <w:u w:val="single" w:color="0000FF"/>
              </w:rPr>
              <w:fldChar w:fldCharType="end"/>
            </w:r>
            <w:r>
              <w:rPr>
                <w:color w:val="0000FF"/>
                <w:spacing w:val="-5"/>
              </w:rPr>
              <w:t xml:space="preserve"> </w:t>
            </w:r>
            <w:r>
              <w:t>is</w:t>
            </w:r>
            <w:r>
              <w:rPr>
                <w:spacing w:val="-2"/>
              </w:rPr>
              <w:t xml:space="preserve"> </w:t>
            </w:r>
            <w:r>
              <w:t>used,</w:t>
            </w:r>
            <w:r>
              <w:rPr>
                <w:spacing w:val="-6"/>
              </w:rPr>
              <w:t xml:space="preserve"> </w:t>
            </w:r>
            <w:r>
              <w:t>a</w:t>
            </w:r>
            <w:r>
              <w:rPr>
                <w:spacing w:val="-2"/>
              </w:rPr>
              <w:t xml:space="preserve"> </w:t>
            </w:r>
            <w:r>
              <w:t>QAPP</w:t>
            </w:r>
            <w:r>
              <w:rPr>
                <w:spacing w:val="-4"/>
              </w:rPr>
              <w:t xml:space="preserve"> </w:t>
            </w:r>
            <w:r>
              <w:t>will</w:t>
            </w:r>
            <w:r>
              <w:rPr>
                <w:spacing w:val="-3"/>
              </w:rPr>
              <w:t xml:space="preserve"> </w:t>
            </w:r>
            <w:r>
              <w:t>need</w:t>
            </w:r>
            <w:r>
              <w:rPr>
                <w:spacing w:val="-2"/>
              </w:rPr>
              <w:t xml:space="preserve"> </w:t>
            </w:r>
            <w:r>
              <w:t>to</w:t>
            </w:r>
            <w:r>
              <w:rPr>
                <w:spacing w:val="-2"/>
              </w:rPr>
              <w:t xml:space="preserve"> </w:t>
            </w:r>
            <w:r>
              <w:t>be</w:t>
            </w:r>
            <w:r>
              <w:rPr>
                <w:spacing w:val="-5"/>
              </w:rPr>
              <w:t xml:space="preserve"> </w:t>
            </w:r>
            <w:r>
              <w:t>developed</w:t>
            </w:r>
            <w:r>
              <w:rPr>
                <w:spacing w:val="-2"/>
              </w:rPr>
              <w:t xml:space="preserve"> </w:t>
            </w:r>
            <w:r>
              <w:t>in</w:t>
            </w:r>
            <w:r>
              <w:rPr>
                <w:spacing w:val="-6"/>
              </w:rPr>
              <w:t xml:space="preserve"> </w:t>
            </w:r>
            <w:r>
              <w:t>consultation</w:t>
            </w:r>
            <w:r>
              <w:rPr>
                <w:spacing w:val="-5"/>
              </w:rPr>
              <w:t xml:space="preserve"> </w:t>
            </w:r>
            <w:r>
              <w:t>with</w:t>
            </w:r>
            <w:r>
              <w:rPr>
                <w:spacing w:val="-2"/>
              </w:rPr>
              <w:t xml:space="preserve"> </w:t>
            </w:r>
            <w:r>
              <w:rPr>
                <w:spacing w:val="-4"/>
              </w:rPr>
              <w:t>EPA.</w:t>
            </w:r>
          </w:p>
        </w:tc>
        <w:tc>
          <w:tcPr>
            <w:tcW w:w="1641" w:type="dxa"/>
          </w:tcPr>
          <w:p w14:paraId="2FC49E1D" w14:textId="77777777" w:rsidR="005F3F58" w:rsidRDefault="000A3D98">
            <w:pPr>
              <w:pStyle w:val="TableParagraph"/>
              <w:spacing w:line="268" w:lineRule="exact"/>
              <w:ind w:left="178" w:right="168"/>
              <w:jc w:val="center"/>
            </w:pPr>
            <w:r>
              <w:t>June</w:t>
            </w:r>
            <w:r>
              <w:rPr>
                <w:spacing w:val="-2"/>
              </w:rPr>
              <w:t xml:space="preserve"> </w:t>
            </w:r>
            <w:r>
              <w:rPr>
                <w:spacing w:val="-5"/>
              </w:rPr>
              <w:t>30</w:t>
            </w:r>
          </w:p>
        </w:tc>
        <w:tc>
          <w:tcPr>
            <w:tcW w:w="4853" w:type="dxa"/>
          </w:tcPr>
          <w:p w14:paraId="24F28CB0" w14:textId="77777777" w:rsidR="005F3F58" w:rsidRDefault="000A3D98">
            <w:pPr>
              <w:pStyle w:val="TableParagraph"/>
            </w:pPr>
            <w:r>
              <w:t>List of potential issues and potential solutions submitted</w:t>
            </w:r>
            <w:r>
              <w:rPr>
                <w:spacing w:val="-5"/>
              </w:rPr>
              <w:t xml:space="preserve"> </w:t>
            </w:r>
            <w:r>
              <w:t>to</w:t>
            </w:r>
            <w:r>
              <w:rPr>
                <w:spacing w:val="-4"/>
              </w:rPr>
              <w:t xml:space="preserve"> </w:t>
            </w:r>
            <w:r>
              <w:t>EPA</w:t>
            </w:r>
            <w:r>
              <w:rPr>
                <w:spacing w:val="-5"/>
              </w:rPr>
              <w:t xml:space="preserve"> </w:t>
            </w:r>
            <w:r>
              <w:t>and</w:t>
            </w:r>
            <w:r>
              <w:rPr>
                <w:spacing w:val="-6"/>
              </w:rPr>
              <w:t xml:space="preserve"> </w:t>
            </w:r>
            <w:r>
              <w:t>Tribal</w:t>
            </w:r>
            <w:r>
              <w:rPr>
                <w:spacing w:val="-5"/>
              </w:rPr>
              <w:t xml:space="preserve"> </w:t>
            </w:r>
            <w:r>
              <w:t>Council</w:t>
            </w:r>
            <w:r>
              <w:rPr>
                <w:spacing w:val="-8"/>
              </w:rPr>
              <w:t xml:space="preserve"> </w:t>
            </w:r>
            <w:r>
              <w:t>with</w:t>
            </w:r>
            <w:r>
              <w:rPr>
                <w:spacing w:val="-5"/>
              </w:rPr>
              <w:t xml:space="preserve"> </w:t>
            </w:r>
            <w:r>
              <w:t>Quarterly Reports (including resources, strategies, and additional partners needed if appropriate.). QAPP developed and approved by EPA.</w:t>
            </w:r>
          </w:p>
        </w:tc>
      </w:tr>
      <w:tr w:rsidR="005F3F58" w14:paraId="114EED48" w14:textId="77777777">
        <w:trPr>
          <w:trHeight w:val="1344"/>
        </w:trPr>
        <w:tc>
          <w:tcPr>
            <w:tcW w:w="715" w:type="dxa"/>
          </w:tcPr>
          <w:p w14:paraId="4F84894E" w14:textId="77777777" w:rsidR="005F3F58" w:rsidRDefault="000A3D98">
            <w:pPr>
              <w:pStyle w:val="TableParagraph"/>
              <w:spacing w:before="1"/>
              <w:ind w:left="146" w:right="138"/>
              <w:jc w:val="center"/>
              <w:rPr>
                <w:b/>
              </w:rPr>
            </w:pPr>
            <w:r>
              <w:rPr>
                <w:b/>
                <w:spacing w:val="-5"/>
              </w:rPr>
              <w:t>1.8</w:t>
            </w:r>
          </w:p>
        </w:tc>
        <w:tc>
          <w:tcPr>
            <w:tcW w:w="7201" w:type="dxa"/>
          </w:tcPr>
          <w:p w14:paraId="2A9455D8" w14:textId="77777777" w:rsidR="005F3F58" w:rsidRDefault="000A3D98">
            <w:pPr>
              <w:pStyle w:val="TableParagraph"/>
              <w:spacing w:before="1"/>
              <w:ind w:right="405"/>
              <w:jc w:val="both"/>
            </w:pPr>
            <w:r>
              <w:t>Identify</w:t>
            </w:r>
            <w:r>
              <w:rPr>
                <w:spacing w:val="-3"/>
              </w:rPr>
              <w:t xml:space="preserve"> </w:t>
            </w:r>
            <w:r>
              <w:t>possible</w:t>
            </w:r>
            <w:r>
              <w:rPr>
                <w:spacing w:val="-4"/>
              </w:rPr>
              <w:t xml:space="preserve"> </w:t>
            </w:r>
            <w:r>
              <w:t>solutions</w:t>
            </w:r>
            <w:r>
              <w:rPr>
                <w:spacing w:val="-4"/>
              </w:rPr>
              <w:t xml:space="preserve"> </w:t>
            </w:r>
            <w:r>
              <w:t>to</w:t>
            </w:r>
            <w:r>
              <w:rPr>
                <w:spacing w:val="-3"/>
              </w:rPr>
              <w:t xml:space="preserve"> </w:t>
            </w:r>
            <w:r>
              <w:t>these</w:t>
            </w:r>
            <w:r>
              <w:rPr>
                <w:spacing w:val="-3"/>
              </w:rPr>
              <w:t xml:space="preserve"> </w:t>
            </w:r>
            <w:r>
              <w:t>problems</w:t>
            </w:r>
            <w:r>
              <w:rPr>
                <w:spacing w:val="-4"/>
              </w:rPr>
              <w:t xml:space="preserve"> </w:t>
            </w:r>
            <w:r>
              <w:t>and</w:t>
            </w:r>
            <w:r>
              <w:rPr>
                <w:spacing w:val="-5"/>
              </w:rPr>
              <w:t xml:space="preserve"> </w:t>
            </w:r>
            <w:r>
              <w:t>determine</w:t>
            </w:r>
            <w:r>
              <w:rPr>
                <w:spacing w:val="-6"/>
              </w:rPr>
              <w:t xml:space="preserve"> </w:t>
            </w:r>
            <w:r>
              <w:t>which</w:t>
            </w:r>
            <w:r>
              <w:rPr>
                <w:spacing w:val="-5"/>
              </w:rPr>
              <w:t xml:space="preserve"> </w:t>
            </w:r>
            <w:r>
              <w:t>specific strategies to use</w:t>
            </w:r>
            <w:r>
              <w:rPr>
                <w:spacing w:val="-3"/>
              </w:rPr>
              <w:t xml:space="preserve"> </w:t>
            </w:r>
            <w:r>
              <w:t>in the</w:t>
            </w:r>
            <w:r>
              <w:rPr>
                <w:spacing w:val="-3"/>
              </w:rPr>
              <w:t xml:space="preserve"> </w:t>
            </w:r>
            <w:r>
              <w:t>community.</w:t>
            </w:r>
            <w:r>
              <w:rPr>
                <w:spacing w:val="40"/>
              </w:rPr>
              <w:t xml:space="preserve"> </w:t>
            </w:r>
            <w:r>
              <w:t>Options</w:t>
            </w:r>
            <w:r>
              <w:rPr>
                <w:spacing w:val="-3"/>
              </w:rPr>
              <w:t xml:space="preserve"> </w:t>
            </w:r>
            <w:r>
              <w:t>may include increasing</w:t>
            </w:r>
            <w:r>
              <w:rPr>
                <w:spacing w:val="-1"/>
              </w:rPr>
              <w:t xml:space="preserve"> </w:t>
            </w:r>
            <w:r>
              <w:t>use</w:t>
            </w:r>
            <w:r>
              <w:rPr>
                <w:spacing w:val="-3"/>
              </w:rPr>
              <w:t xml:space="preserve"> </w:t>
            </w:r>
            <w:r>
              <w:t>of ventilation,</w:t>
            </w:r>
            <w:r>
              <w:rPr>
                <w:spacing w:val="-2"/>
              </w:rPr>
              <w:t xml:space="preserve"> </w:t>
            </w:r>
            <w:r>
              <w:t>using</w:t>
            </w:r>
            <w:r>
              <w:rPr>
                <w:spacing w:val="-3"/>
              </w:rPr>
              <w:t xml:space="preserve"> </w:t>
            </w:r>
            <w:r>
              <w:t>safer</w:t>
            </w:r>
            <w:r>
              <w:rPr>
                <w:spacing w:val="-4"/>
              </w:rPr>
              <w:t xml:space="preserve"> </w:t>
            </w:r>
            <w:r>
              <w:t>wood</w:t>
            </w:r>
            <w:r>
              <w:rPr>
                <w:spacing w:val="-2"/>
              </w:rPr>
              <w:t xml:space="preserve"> </w:t>
            </w:r>
            <w:r>
              <w:t>burning</w:t>
            </w:r>
            <w:r>
              <w:rPr>
                <w:spacing w:val="-3"/>
              </w:rPr>
              <w:t xml:space="preserve"> </w:t>
            </w:r>
            <w:r>
              <w:t>practices,</w:t>
            </w:r>
            <w:r>
              <w:rPr>
                <w:spacing w:val="-2"/>
              </w:rPr>
              <w:t xml:space="preserve"> </w:t>
            </w:r>
            <w:r>
              <w:t>controlling</w:t>
            </w:r>
            <w:r>
              <w:rPr>
                <w:spacing w:val="-3"/>
              </w:rPr>
              <w:t xml:space="preserve"> </w:t>
            </w:r>
            <w:r>
              <w:t>moisture</w:t>
            </w:r>
            <w:r>
              <w:rPr>
                <w:spacing w:val="-1"/>
              </w:rPr>
              <w:t xml:space="preserve"> </w:t>
            </w:r>
            <w:r>
              <w:t>levels indoors and in wood stove</w:t>
            </w:r>
            <w:r>
              <w:rPr>
                <w:spacing w:val="-1"/>
              </w:rPr>
              <w:t xml:space="preserve"> </w:t>
            </w:r>
            <w:r>
              <w:t>fuel, using treated water, and increasing use of</w:t>
            </w:r>
          </w:p>
          <w:p w14:paraId="17AE1783" w14:textId="77777777" w:rsidR="005F3F58" w:rsidRDefault="000A3D98">
            <w:pPr>
              <w:pStyle w:val="TableParagraph"/>
              <w:spacing w:line="248" w:lineRule="exact"/>
              <w:jc w:val="both"/>
            </w:pPr>
            <w:r>
              <w:t>water</w:t>
            </w:r>
            <w:r>
              <w:rPr>
                <w:spacing w:val="-4"/>
              </w:rPr>
              <w:t xml:space="preserve"> </w:t>
            </w:r>
            <w:r>
              <w:t>for</w:t>
            </w:r>
            <w:r>
              <w:rPr>
                <w:spacing w:val="-4"/>
              </w:rPr>
              <w:t xml:space="preserve"> </w:t>
            </w:r>
            <w:r>
              <w:t>hand</w:t>
            </w:r>
            <w:r>
              <w:rPr>
                <w:spacing w:val="-2"/>
              </w:rPr>
              <w:t xml:space="preserve"> washing.</w:t>
            </w:r>
          </w:p>
        </w:tc>
        <w:tc>
          <w:tcPr>
            <w:tcW w:w="1641" w:type="dxa"/>
          </w:tcPr>
          <w:p w14:paraId="0CC8C07A" w14:textId="77777777" w:rsidR="005F3F58" w:rsidRDefault="000A3D98">
            <w:pPr>
              <w:pStyle w:val="TableParagraph"/>
              <w:spacing w:before="1"/>
              <w:ind w:left="179" w:right="167"/>
              <w:jc w:val="center"/>
            </w:pPr>
            <w:r>
              <w:t>July</w:t>
            </w:r>
            <w:r>
              <w:rPr>
                <w:spacing w:val="-1"/>
              </w:rPr>
              <w:t xml:space="preserve"> </w:t>
            </w:r>
            <w:r>
              <w:rPr>
                <w:spacing w:val="-5"/>
              </w:rPr>
              <w:t>30</w:t>
            </w:r>
          </w:p>
        </w:tc>
        <w:tc>
          <w:tcPr>
            <w:tcW w:w="4853" w:type="dxa"/>
          </w:tcPr>
          <w:p w14:paraId="0C8CD187" w14:textId="77777777" w:rsidR="005F3F58" w:rsidRDefault="000A3D98">
            <w:pPr>
              <w:pStyle w:val="TableParagraph"/>
              <w:spacing w:before="1"/>
              <w:ind w:right="62"/>
            </w:pPr>
            <w:r>
              <w:t>Outline of options shared with tribal council and EPA.</w:t>
            </w:r>
            <w:r>
              <w:rPr>
                <w:spacing w:val="-5"/>
              </w:rPr>
              <w:t xml:space="preserve"> </w:t>
            </w:r>
            <w:r>
              <w:t>Copy</w:t>
            </w:r>
            <w:r>
              <w:rPr>
                <w:spacing w:val="-6"/>
              </w:rPr>
              <w:t xml:space="preserve"> </w:t>
            </w:r>
            <w:r>
              <w:t>of</w:t>
            </w:r>
            <w:r>
              <w:rPr>
                <w:spacing w:val="-4"/>
              </w:rPr>
              <w:t xml:space="preserve"> </w:t>
            </w:r>
            <w:r>
              <w:t>information</w:t>
            </w:r>
            <w:r>
              <w:rPr>
                <w:spacing w:val="-5"/>
              </w:rPr>
              <w:t xml:space="preserve"> </w:t>
            </w:r>
            <w:r>
              <w:t>shared</w:t>
            </w:r>
            <w:r>
              <w:rPr>
                <w:spacing w:val="-5"/>
              </w:rPr>
              <w:t xml:space="preserve"> </w:t>
            </w:r>
            <w:r>
              <w:t>with</w:t>
            </w:r>
            <w:r>
              <w:rPr>
                <w:spacing w:val="-7"/>
              </w:rPr>
              <w:t xml:space="preserve"> </w:t>
            </w:r>
            <w:r>
              <w:t>community</w:t>
            </w:r>
            <w:r>
              <w:rPr>
                <w:spacing w:val="-4"/>
              </w:rPr>
              <w:t xml:space="preserve"> </w:t>
            </w:r>
            <w:r>
              <w:t xml:space="preserve">in newsletter or during meetings/events shared with </w:t>
            </w:r>
            <w:r>
              <w:rPr>
                <w:spacing w:val="-4"/>
              </w:rPr>
              <w:t>EPA.</w:t>
            </w:r>
          </w:p>
        </w:tc>
      </w:tr>
      <w:tr w:rsidR="005F3F58" w14:paraId="4E85B850" w14:textId="77777777">
        <w:trPr>
          <w:trHeight w:val="2721"/>
        </w:trPr>
        <w:tc>
          <w:tcPr>
            <w:tcW w:w="715" w:type="dxa"/>
          </w:tcPr>
          <w:p w14:paraId="1BF19057" w14:textId="77777777" w:rsidR="005F3F58" w:rsidRDefault="000A3D98">
            <w:pPr>
              <w:pStyle w:val="TableParagraph"/>
              <w:spacing w:line="268" w:lineRule="exact"/>
              <w:ind w:left="146" w:right="138"/>
              <w:jc w:val="center"/>
              <w:rPr>
                <w:b/>
              </w:rPr>
            </w:pPr>
            <w:r>
              <w:rPr>
                <w:b/>
                <w:spacing w:val="-5"/>
              </w:rPr>
              <w:t>1.9</w:t>
            </w:r>
          </w:p>
        </w:tc>
        <w:tc>
          <w:tcPr>
            <w:tcW w:w="7201" w:type="dxa"/>
          </w:tcPr>
          <w:p w14:paraId="1D3B2164" w14:textId="77777777" w:rsidR="005F3F58" w:rsidRDefault="000A3D98">
            <w:pPr>
              <w:pStyle w:val="TableParagraph"/>
              <w:ind w:right="195"/>
            </w:pPr>
            <w:r>
              <w:t>Share outreach materials and ideas for home improvements that residents can</w:t>
            </w:r>
            <w:r>
              <w:rPr>
                <w:spacing w:val="-4"/>
              </w:rPr>
              <w:t xml:space="preserve"> </w:t>
            </w:r>
            <w:r>
              <w:t>do</w:t>
            </w:r>
            <w:r>
              <w:rPr>
                <w:spacing w:val="-3"/>
              </w:rPr>
              <w:t xml:space="preserve"> </w:t>
            </w:r>
            <w:r>
              <w:t>in</w:t>
            </w:r>
            <w:r>
              <w:rPr>
                <w:spacing w:val="-6"/>
              </w:rPr>
              <w:t xml:space="preserve"> </w:t>
            </w:r>
            <w:r>
              <w:t>their</w:t>
            </w:r>
            <w:r>
              <w:rPr>
                <w:spacing w:val="-3"/>
              </w:rPr>
              <w:t xml:space="preserve"> </w:t>
            </w:r>
            <w:r>
              <w:t>homes</w:t>
            </w:r>
            <w:r>
              <w:rPr>
                <w:spacing w:val="-2"/>
              </w:rPr>
              <w:t xml:space="preserve"> </w:t>
            </w:r>
            <w:r>
              <w:t>to</w:t>
            </w:r>
            <w:r>
              <w:rPr>
                <w:spacing w:val="-4"/>
              </w:rPr>
              <w:t xml:space="preserve"> </w:t>
            </w:r>
            <w:r>
              <w:t>make</w:t>
            </w:r>
            <w:r>
              <w:rPr>
                <w:spacing w:val="-2"/>
              </w:rPr>
              <w:t xml:space="preserve"> </w:t>
            </w:r>
            <w:r>
              <w:t>them</w:t>
            </w:r>
            <w:r>
              <w:rPr>
                <w:spacing w:val="-4"/>
              </w:rPr>
              <w:t xml:space="preserve"> </w:t>
            </w:r>
            <w:r>
              <w:t>healthier.</w:t>
            </w:r>
            <w:r>
              <w:rPr>
                <w:spacing w:val="40"/>
              </w:rPr>
              <w:t xml:space="preserve"> </w:t>
            </w:r>
            <w:r>
              <w:t>Improvements</w:t>
            </w:r>
            <w:r>
              <w:rPr>
                <w:spacing w:val="-5"/>
              </w:rPr>
              <w:t xml:space="preserve"> </w:t>
            </w:r>
            <w:r>
              <w:t>could</w:t>
            </w:r>
            <w:r>
              <w:rPr>
                <w:spacing w:val="-4"/>
              </w:rPr>
              <w:t xml:space="preserve"> </w:t>
            </w:r>
            <w:r>
              <w:t>include using/fixing/installing ventilation, installing carbon monoxide detectors, testing</w:t>
            </w:r>
            <w:r>
              <w:rPr>
                <w:spacing w:val="-5"/>
              </w:rPr>
              <w:t xml:space="preserve"> </w:t>
            </w:r>
            <w:r>
              <w:t>for</w:t>
            </w:r>
            <w:r>
              <w:rPr>
                <w:spacing w:val="-3"/>
              </w:rPr>
              <w:t xml:space="preserve"> </w:t>
            </w:r>
            <w:r>
              <w:t>radon,</w:t>
            </w:r>
            <w:r>
              <w:rPr>
                <w:spacing w:val="-3"/>
              </w:rPr>
              <w:t xml:space="preserve"> </w:t>
            </w:r>
            <w:r>
              <w:t>getting</w:t>
            </w:r>
            <w:r>
              <w:rPr>
                <w:spacing w:val="-4"/>
              </w:rPr>
              <w:t xml:space="preserve"> </w:t>
            </w:r>
            <w:r>
              <w:t>rid</w:t>
            </w:r>
            <w:r>
              <w:rPr>
                <w:spacing w:val="-4"/>
              </w:rPr>
              <w:t xml:space="preserve"> </w:t>
            </w:r>
            <w:r>
              <w:t>of</w:t>
            </w:r>
            <w:r>
              <w:rPr>
                <w:spacing w:val="-3"/>
              </w:rPr>
              <w:t xml:space="preserve"> </w:t>
            </w:r>
            <w:r>
              <w:t>bed</w:t>
            </w:r>
            <w:r>
              <w:rPr>
                <w:spacing w:val="-3"/>
              </w:rPr>
              <w:t xml:space="preserve"> </w:t>
            </w:r>
            <w:r>
              <w:t>bugs</w:t>
            </w:r>
            <w:r>
              <w:rPr>
                <w:spacing w:val="-3"/>
              </w:rPr>
              <w:t xml:space="preserve"> </w:t>
            </w:r>
            <w:r>
              <w:t>using</w:t>
            </w:r>
            <w:r>
              <w:rPr>
                <w:spacing w:val="-4"/>
              </w:rPr>
              <w:t xml:space="preserve"> </w:t>
            </w:r>
            <w:r>
              <w:t>integrated</w:t>
            </w:r>
            <w:r>
              <w:rPr>
                <w:spacing w:val="-4"/>
              </w:rPr>
              <w:t xml:space="preserve"> </w:t>
            </w:r>
            <w:r>
              <w:t>pest</w:t>
            </w:r>
            <w:r>
              <w:rPr>
                <w:spacing w:val="-5"/>
              </w:rPr>
              <w:t xml:space="preserve"> </w:t>
            </w:r>
            <w:r>
              <w:t>management strategies, operating wood stoves more cleanly, and using green cleaning supplies. Example outreach resources include:</w:t>
            </w:r>
          </w:p>
          <w:p w14:paraId="007CAD42" w14:textId="52FBAA14" w:rsidR="005F3F58" w:rsidRDefault="00E67306" w:rsidP="00B8256C">
            <w:pPr>
              <w:pStyle w:val="TableParagraph"/>
              <w:numPr>
                <w:ilvl w:val="0"/>
                <w:numId w:val="27"/>
              </w:numPr>
              <w:tabs>
                <w:tab w:val="left" w:pos="813"/>
                <w:tab w:val="left" w:pos="814"/>
              </w:tabs>
              <w:spacing w:line="280" w:lineRule="exact"/>
            </w:pPr>
            <w:hyperlink r:id="rId47" w:history="1">
              <w:r w:rsidR="00101703" w:rsidRPr="00E67306">
                <w:rPr>
                  <w:rStyle w:val="Hyperlink"/>
                </w:rPr>
                <w:t xml:space="preserve">Factsheet: Healthy Housing in Alaska </w:t>
              </w:r>
              <w:r w:rsidRPr="00E67306">
                <w:rPr>
                  <w:rStyle w:val="Hyperlink"/>
                </w:rPr>
                <w:t>[2025 Edition]</w:t>
              </w:r>
            </w:hyperlink>
          </w:p>
          <w:p w14:paraId="4A0F6BBB" w14:textId="77777777" w:rsidR="005F3F58" w:rsidRDefault="000A3D98" w:rsidP="003D5198">
            <w:pPr>
              <w:pStyle w:val="TableParagraph"/>
              <w:numPr>
                <w:ilvl w:val="0"/>
                <w:numId w:val="27"/>
              </w:numPr>
              <w:tabs>
                <w:tab w:val="left" w:pos="813"/>
                <w:tab w:val="left" w:pos="814"/>
              </w:tabs>
              <w:spacing w:line="280" w:lineRule="exact"/>
            </w:pPr>
            <w:hyperlink r:id="rId48">
              <w:r>
                <w:rPr>
                  <w:color w:val="0000FF"/>
                  <w:u w:val="single" w:color="0000FF"/>
                </w:rPr>
                <w:t>Tribal</w:t>
              </w:r>
              <w:r>
                <w:rPr>
                  <w:color w:val="0000FF"/>
                  <w:spacing w:val="-5"/>
                  <w:u w:val="single" w:color="0000FF"/>
                </w:rPr>
                <w:t xml:space="preserve"> </w:t>
              </w:r>
              <w:r>
                <w:rPr>
                  <w:color w:val="0000FF"/>
                  <w:u w:val="single" w:color="0000FF"/>
                </w:rPr>
                <w:t>Healthy</w:t>
              </w:r>
              <w:r>
                <w:rPr>
                  <w:color w:val="0000FF"/>
                  <w:spacing w:val="-6"/>
                  <w:u w:val="single" w:color="0000FF"/>
                </w:rPr>
                <w:t xml:space="preserve"> </w:t>
              </w:r>
              <w:r>
                <w:rPr>
                  <w:color w:val="0000FF"/>
                  <w:u w:val="single" w:color="0000FF"/>
                </w:rPr>
                <w:t>Homes</w:t>
              </w:r>
              <w:r>
                <w:rPr>
                  <w:color w:val="0000FF"/>
                  <w:spacing w:val="-4"/>
                  <w:u w:val="single" w:color="0000FF"/>
                </w:rPr>
                <w:t xml:space="preserve"> </w:t>
              </w:r>
              <w:r>
                <w:rPr>
                  <w:color w:val="0000FF"/>
                  <w:u w:val="single" w:color="0000FF"/>
                </w:rPr>
                <w:t>Network</w:t>
              </w:r>
              <w:r>
                <w:rPr>
                  <w:color w:val="0000FF"/>
                  <w:spacing w:val="-6"/>
                  <w:u w:val="single" w:color="0000FF"/>
                </w:rPr>
                <w:t xml:space="preserve"> </w:t>
              </w:r>
              <w:r>
                <w:rPr>
                  <w:color w:val="0000FF"/>
                  <w:u w:val="single" w:color="0000FF"/>
                </w:rPr>
                <w:t>Renters</w:t>
              </w:r>
              <w:r>
                <w:rPr>
                  <w:color w:val="0000FF"/>
                  <w:spacing w:val="-4"/>
                  <w:u w:val="single" w:color="0000FF"/>
                </w:rPr>
                <w:t xml:space="preserve"> </w:t>
              </w:r>
              <w:r>
                <w:rPr>
                  <w:color w:val="0000FF"/>
                  <w:u w:val="single" w:color="0000FF"/>
                </w:rPr>
                <w:t>Healthy</w:t>
              </w:r>
              <w:r>
                <w:rPr>
                  <w:color w:val="0000FF"/>
                  <w:spacing w:val="-4"/>
                  <w:u w:val="single" w:color="0000FF"/>
                </w:rPr>
                <w:t xml:space="preserve"> </w:t>
              </w:r>
              <w:r>
                <w:rPr>
                  <w:color w:val="0000FF"/>
                  <w:u w:val="single" w:color="0000FF"/>
                </w:rPr>
                <w:t>Homes</w:t>
              </w:r>
              <w:r>
                <w:rPr>
                  <w:color w:val="0000FF"/>
                  <w:spacing w:val="-6"/>
                  <w:u w:val="single" w:color="0000FF"/>
                </w:rPr>
                <w:t xml:space="preserve"> </w:t>
              </w:r>
              <w:r>
                <w:rPr>
                  <w:color w:val="0000FF"/>
                  <w:spacing w:val="-2"/>
                  <w:u w:val="single" w:color="0000FF"/>
                </w:rPr>
                <w:t>Calendar</w:t>
              </w:r>
            </w:hyperlink>
          </w:p>
          <w:p w14:paraId="4CA4CBF6" w14:textId="263E8BEE" w:rsidR="005F3F58" w:rsidRDefault="000A3D98" w:rsidP="00B8256C">
            <w:pPr>
              <w:pStyle w:val="TableParagraph"/>
              <w:numPr>
                <w:ilvl w:val="0"/>
                <w:numId w:val="27"/>
              </w:numPr>
              <w:tabs>
                <w:tab w:val="left" w:pos="813"/>
                <w:tab w:val="left" w:pos="814"/>
              </w:tabs>
            </w:pPr>
            <w:hyperlink r:id="rId49">
              <w:r>
                <w:rPr>
                  <w:color w:val="0000FF"/>
                  <w:u w:val="single" w:color="0000FF"/>
                </w:rPr>
                <w:t>Air</w:t>
              </w:r>
              <w:r>
                <w:rPr>
                  <w:color w:val="0000FF"/>
                  <w:spacing w:val="-4"/>
                  <w:u w:val="single" w:color="0000FF"/>
                </w:rPr>
                <w:t xml:space="preserve"> </w:t>
              </w:r>
              <w:r>
                <w:rPr>
                  <w:color w:val="0000FF"/>
                  <w:u w:val="single" w:color="0000FF"/>
                </w:rPr>
                <w:t>Matters</w:t>
              </w:r>
              <w:r>
                <w:rPr>
                  <w:color w:val="0000FF"/>
                  <w:spacing w:val="-5"/>
                  <w:u w:val="single" w:color="0000FF"/>
                </w:rPr>
                <w:t xml:space="preserve"> </w:t>
              </w:r>
              <w:r>
                <w:rPr>
                  <w:color w:val="0000FF"/>
                  <w:u w:val="single" w:color="0000FF"/>
                </w:rPr>
                <w:t>Toolkits</w:t>
              </w:r>
            </w:hyperlink>
            <w:r>
              <w:rPr>
                <w:color w:val="0000FF"/>
                <w:spacing w:val="-2"/>
              </w:rPr>
              <w:t xml:space="preserve"> </w:t>
            </w:r>
            <w:r>
              <w:t>(include</w:t>
            </w:r>
            <w:r>
              <w:rPr>
                <w:spacing w:val="-2"/>
              </w:rPr>
              <w:t xml:space="preserve"> </w:t>
            </w:r>
            <w:r>
              <w:t>costs</w:t>
            </w:r>
            <w:r>
              <w:rPr>
                <w:spacing w:val="-2"/>
              </w:rPr>
              <w:t xml:space="preserve"> </w:t>
            </w:r>
            <w:r>
              <w:t>in</w:t>
            </w:r>
            <w:r>
              <w:rPr>
                <w:spacing w:val="-4"/>
              </w:rPr>
              <w:t xml:space="preserve"> </w:t>
            </w:r>
            <w:r>
              <w:t>Supplies</w:t>
            </w:r>
            <w:r>
              <w:rPr>
                <w:spacing w:val="-5"/>
              </w:rPr>
              <w:t xml:space="preserve"> </w:t>
            </w:r>
            <w:r>
              <w:t>section</w:t>
            </w:r>
            <w:r>
              <w:rPr>
                <w:spacing w:val="-6"/>
              </w:rPr>
              <w:t xml:space="preserve"> </w:t>
            </w:r>
            <w:r>
              <w:t>of</w:t>
            </w:r>
            <w:r>
              <w:rPr>
                <w:spacing w:val="-3"/>
              </w:rPr>
              <w:t xml:space="preserve"> </w:t>
            </w:r>
            <w:r>
              <w:rPr>
                <w:spacing w:val="-2"/>
              </w:rPr>
              <w:t>budget</w:t>
            </w:r>
          </w:p>
          <w:p w14:paraId="0C1453DE" w14:textId="77777777" w:rsidR="005F3F58" w:rsidRDefault="000A3D98">
            <w:pPr>
              <w:pStyle w:val="TableParagraph"/>
              <w:spacing w:before="1" w:line="249" w:lineRule="exact"/>
              <w:ind w:left="814"/>
              <w:rPr>
                <w:spacing w:val="-2"/>
              </w:rPr>
            </w:pPr>
            <w:r>
              <w:rPr>
                <w:spacing w:val="-2"/>
              </w:rPr>
              <w:t>$200/toolkit)</w:t>
            </w:r>
          </w:p>
          <w:p w14:paraId="6901F5B9" w14:textId="77777777" w:rsidR="00B8256C" w:rsidRDefault="00B8256C" w:rsidP="00B8256C">
            <w:pPr>
              <w:pStyle w:val="TableParagraph"/>
              <w:numPr>
                <w:ilvl w:val="0"/>
                <w:numId w:val="27"/>
              </w:numPr>
              <w:tabs>
                <w:tab w:val="left" w:pos="813"/>
                <w:tab w:val="left" w:pos="814"/>
              </w:tabs>
              <w:spacing w:line="279" w:lineRule="exact"/>
            </w:pPr>
            <w:hyperlink r:id="rId50">
              <w:proofErr w:type="spellStart"/>
              <w:r>
                <w:rPr>
                  <w:color w:val="0000FF"/>
                  <w:u w:val="single" w:color="0000FF"/>
                </w:rPr>
                <w:t>BurnWise</w:t>
              </w:r>
              <w:proofErr w:type="spellEnd"/>
              <w:r>
                <w:rPr>
                  <w:color w:val="0000FF"/>
                  <w:spacing w:val="-4"/>
                  <w:u w:val="single" w:color="0000FF"/>
                </w:rPr>
                <w:t xml:space="preserve"> </w:t>
              </w:r>
              <w:r>
                <w:rPr>
                  <w:color w:val="0000FF"/>
                  <w:u w:val="single" w:color="0000FF"/>
                </w:rPr>
                <w:t>Alaska</w:t>
              </w:r>
            </w:hyperlink>
            <w:r>
              <w:rPr>
                <w:color w:val="0000FF"/>
                <w:spacing w:val="-6"/>
              </w:rPr>
              <w:t xml:space="preserve"> </w:t>
            </w:r>
            <w:r>
              <w:rPr>
                <w:spacing w:val="-2"/>
              </w:rPr>
              <w:t>materials</w:t>
            </w:r>
          </w:p>
          <w:p w14:paraId="6931784D" w14:textId="025B4356" w:rsidR="00B5259A" w:rsidRDefault="00182A36" w:rsidP="003D5198">
            <w:pPr>
              <w:pStyle w:val="TableParagraph"/>
              <w:numPr>
                <w:ilvl w:val="0"/>
                <w:numId w:val="27"/>
              </w:numPr>
              <w:spacing w:before="1" w:line="249" w:lineRule="exact"/>
            </w:pPr>
            <w:hyperlink r:id="rId51" w:history="1">
              <w:proofErr w:type="spellStart"/>
              <w:r w:rsidR="00B5259A" w:rsidRPr="00182A36">
                <w:rPr>
                  <w:rStyle w:val="Hyperlink"/>
                </w:rPr>
                <w:t>Burnwise</w:t>
              </w:r>
              <w:proofErr w:type="spellEnd"/>
              <w:r w:rsidR="00B5259A" w:rsidRPr="00182A36">
                <w:rPr>
                  <w:rStyle w:val="Hyperlink"/>
                </w:rPr>
                <w:t xml:space="preserve"> Resources</w:t>
              </w:r>
            </w:hyperlink>
            <w:r w:rsidR="00B5259A">
              <w:t xml:space="preserve"> </w:t>
            </w:r>
          </w:p>
        </w:tc>
        <w:tc>
          <w:tcPr>
            <w:tcW w:w="1641" w:type="dxa"/>
          </w:tcPr>
          <w:p w14:paraId="29E11D4E"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3C2E126D" w14:textId="77777777" w:rsidR="005F3F58" w:rsidRDefault="000A3D98">
            <w:pPr>
              <w:pStyle w:val="TableParagraph"/>
            </w:pPr>
            <w:r>
              <w:t>Summarize</w:t>
            </w:r>
            <w:r>
              <w:rPr>
                <w:spacing w:val="-8"/>
              </w:rPr>
              <w:t xml:space="preserve"> </w:t>
            </w:r>
            <w:r>
              <w:t>materials</w:t>
            </w:r>
            <w:r>
              <w:rPr>
                <w:spacing w:val="-7"/>
              </w:rPr>
              <w:t xml:space="preserve"> </w:t>
            </w:r>
            <w:r>
              <w:t>shared,</w:t>
            </w:r>
            <w:r>
              <w:rPr>
                <w:spacing w:val="-7"/>
              </w:rPr>
              <w:t xml:space="preserve"> </w:t>
            </w:r>
            <w:r>
              <w:t>progress,</w:t>
            </w:r>
            <w:r>
              <w:rPr>
                <w:spacing w:val="-8"/>
              </w:rPr>
              <w:t xml:space="preserve"> </w:t>
            </w:r>
            <w:r>
              <w:t>and</w:t>
            </w:r>
            <w:r>
              <w:rPr>
                <w:spacing w:val="-8"/>
              </w:rPr>
              <w:t xml:space="preserve"> </w:t>
            </w:r>
            <w:r>
              <w:t>any feedback from residents in quarterly reports.</w:t>
            </w:r>
          </w:p>
        </w:tc>
      </w:tr>
      <w:tr w:rsidR="005F3F58" w14:paraId="651E8245" w14:textId="77777777">
        <w:trPr>
          <w:trHeight w:val="537"/>
        </w:trPr>
        <w:tc>
          <w:tcPr>
            <w:tcW w:w="715" w:type="dxa"/>
          </w:tcPr>
          <w:p w14:paraId="7AFCB14C" w14:textId="77777777" w:rsidR="005F3F58" w:rsidRDefault="000A3D98">
            <w:pPr>
              <w:pStyle w:val="TableParagraph"/>
              <w:spacing w:line="268" w:lineRule="exact"/>
              <w:ind w:left="148" w:right="138"/>
              <w:jc w:val="center"/>
              <w:rPr>
                <w:b/>
              </w:rPr>
            </w:pPr>
            <w:r>
              <w:rPr>
                <w:b/>
                <w:spacing w:val="-4"/>
              </w:rPr>
              <w:t>1.10</w:t>
            </w:r>
          </w:p>
        </w:tc>
        <w:tc>
          <w:tcPr>
            <w:tcW w:w="7201" w:type="dxa"/>
          </w:tcPr>
          <w:p w14:paraId="4B2AA173" w14:textId="77777777" w:rsidR="005F3F58" w:rsidRDefault="000A3D98">
            <w:pPr>
              <w:pStyle w:val="TableParagraph"/>
              <w:spacing w:line="268" w:lineRule="exact"/>
            </w:pPr>
            <w:r>
              <w:t>Finalize</w:t>
            </w:r>
            <w:r>
              <w:rPr>
                <w:spacing w:val="-2"/>
              </w:rPr>
              <w:t xml:space="preserve"> </w:t>
            </w:r>
            <w:r>
              <w:t>action</w:t>
            </w:r>
            <w:r>
              <w:rPr>
                <w:spacing w:val="-4"/>
              </w:rPr>
              <w:t xml:space="preserve"> </w:t>
            </w:r>
            <w:r>
              <w:t>plan</w:t>
            </w:r>
            <w:r>
              <w:rPr>
                <w:spacing w:val="-6"/>
              </w:rPr>
              <w:t xml:space="preserve"> </w:t>
            </w:r>
            <w:r>
              <w:t>and</w:t>
            </w:r>
            <w:r>
              <w:rPr>
                <w:spacing w:val="-4"/>
              </w:rPr>
              <w:t xml:space="preserve"> </w:t>
            </w:r>
            <w:r>
              <w:t>present</w:t>
            </w:r>
            <w:r>
              <w:rPr>
                <w:spacing w:val="-2"/>
              </w:rPr>
              <w:t xml:space="preserve"> </w:t>
            </w:r>
            <w:r>
              <w:t>to</w:t>
            </w:r>
            <w:r>
              <w:rPr>
                <w:spacing w:val="-2"/>
              </w:rPr>
              <w:t xml:space="preserve"> </w:t>
            </w:r>
            <w:r>
              <w:t>Tribal</w:t>
            </w:r>
            <w:r>
              <w:rPr>
                <w:spacing w:val="-3"/>
              </w:rPr>
              <w:t xml:space="preserve"> </w:t>
            </w:r>
            <w:r>
              <w:t>Council</w:t>
            </w:r>
            <w:r>
              <w:rPr>
                <w:spacing w:val="-6"/>
              </w:rPr>
              <w:t xml:space="preserve"> </w:t>
            </w:r>
            <w:r>
              <w:t>for</w:t>
            </w:r>
            <w:r>
              <w:rPr>
                <w:spacing w:val="-5"/>
              </w:rPr>
              <w:t xml:space="preserve"> </w:t>
            </w:r>
            <w:r>
              <w:rPr>
                <w:spacing w:val="-2"/>
              </w:rPr>
              <w:t>approval.</w:t>
            </w:r>
          </w:p>
        </w:tc>
        <w:tc>
          <w:tcPr>
            <w:tcW w:w="1641" w:type="dxa"/>
          </w:tcPr>
          <w:p w14:paraId="3D80A7E5" w14:textId="77777777" w:rsidR="005F3F58" w:rsidRDefault="000A3D98">
            <w:pPr>
              <w:pStyle w:val="TableParagraph"/>
              <w:spacing w:line="268" w:lineRule="exact"/>
              <w:ind w:left="179" w:right="167"/>
              <w:jc w:val="center"/>
            </w:pPr>
            <w:r>
              <w:t>July</w:t>
            </w:r>
            <w:r>
              <w:rPr>
                <w:spacing w:val="-1"/>
              </w:rPr>
              <w:t xml:space="preserve"> </w:t>
            </w:r>
            <w:r>
              <w:rPr>
                <w:spacing w:val="-5"/>
              </w:rPr>
              <w:t>30</w:t>
            </w:r>
          </w:p>
        </w:tc>
        <w:tc>
          <w:tcPr>
            <w:tcW w:w="4853" w:type="dxa"/>
          </w:tcPr>
          <w:p w14:paraId="0BB5E458" w14:textId="77777777" w:rsidR="005F3F58" w:rsidRDefault="000A3D98">
            <w:pPr>
              <w:pStyle w:val="TableParagraph"/>
              <w:spacing w:line="268" w:lineRule="exact"/>
            </w:pPr>
            <w:r>
              <w:t>Develop</w:t>
            </w:r>
            <w:r>
              <w:rPr>
                <w:spacing w:val="-6"/>
              </w:rPr>
              <w:t xml:space="preserve"> </w:t>
            </w:r>
            <w:r>
              <w:t>and</w:t>
            </w:r>
            <w:r>
              <w:rPr>
                <w:spacing w:val="-4"/>
              </w:rPr>
              <w:t xml:space="preserve"> </w:t>
            </w:r>
            <w:r>
              <w:t>share</w:t>
            </w:r>
            <w:r>
              <w:rPr>
                <w:spacing w:val="-3"/>
              </w:rPr>
              <w:t xml:space="preserve"> </w:t>
            </w:r>
            <w:r>
              <w:t>project</w:t>
            </w:r>
            <w:r>
              <w:rPr>
                <w:spacing w:val="-4"/>
              </w:rPr>
              <w:t xml:space="preserve"> </w:t>
            </w:r>
            <w:r>
              <w:t>plan</w:t>
            </w:r>
            <w:r>
              <w:rPr>
                <w:spacing w:val="-5"/>
              </w:rPr>
              <w:t xml:space="preserve"> </w:t>
            </w:r>
            <w:r>
              <w:t>with</w:t>
            </w:r>
            <w:r>
              <w:rPr>
                <w:spacing w:val="-4"/>
              </w:rPr>
              <w:t xml:space="preserve"> </w:t>
            </w:r>
            <w:r>
              <w:t>Tribal</w:t>
            </w:r>
            <w:r>
              <w:rPr>
                <w:spacing w:val="-2"/>
              </w:rPr>
              <w:t xml:space="preserve"> Council,</w:t>
            </w:r>
          </w:p>
          <w:p w14:paraId="5C05C9E0" w14:textId="77777777" w:rsidR="005F3F58" w:rsidRDefault="000A3D98">
            <w:pPr>
              <w:pStyle w:val="TableParagraph"/>
              <w:spacing w:line="249" w:lineRule="exact"/>
            </w:pPr>
            <w:r>
              <w:t>any</w:t>
            </w:r>
            <w:r>
              <w:rPr>
                <w:spacing w:val="-5"/>
              </w:rPr>
              <w:t xml:space="preserve"> </w:t>
            </w:r>
            <w:r>
              <w:t>collaborators</w:t>
            </w:r>
            <w:r>
              <w:rPr>
                <w:spacing w:val="-5"/>
              </w:rPr>
              <w:t xml:space="preserve"> </w:t>
            </w:r>
            <w:r>
              <w:t>(city</w:t>
            </w:r>
            <w:r>
              <w:rPr>
                <w:spacing w:val="-4"/>
              </w:rPr>
              <w:t xml:space="preserve"> </w:t>
            </w:r>
            <w:r>
              <w:t>or</w:t>
            </w:r>
            <w:r>
              <w:rPr>
                <w:spacing w:val="-2"/>
              </w:rPr>
              <w:t xml:space="preserve"> </w:t>
            </w:r>
            <w:r>
              <w:t>housing</w:t>
            </w:r>
            <w:r>
              <w:rPr>
                <w:spacing w:val="-3"/>
              </w:rPr>
              <w:t xml:space="preserve"> </w:t>
            </w:r>
            <w:r>
              <w:t>staff)</w:t>
            </w:r>
            <w:r>
              <w:rPr>
                <w:spacing w:val="-5"/>
              </w:rPr>
              <w:t xml:space="preserve"> </w:t>
            </w:r>
            <w:r>
              <w:t>and</w:t>
            </w:r>
            <w:r>
              <w:rPr>
                <w:spacing w:val="-3"/>
              </w:rPr>
              <w:t xml:space="preserve"> </w:t>
            </w:r>
            <w:r>
              <w:rPr>
                <w:spacing w:val="-4"/>
              </w:rPr>
              <w:t>EPA.</w:t>
            </w:r>
          </w:p>
        </w:tc>
      </w:tr>
      <w:tr w:rsidR="005F3F58" w14:paraId="461492EA" w14:textId="77777777">
        <w:trPr>
          <w:trHeight w:val="805"/>
        </w:trPr>
        <w:tc>
          <w:tcPr>
            <w:tcW w:w="715" w:type="dxa"/>
          </w:tcPr>
          <w:p w14:paraId="5E78807C" w14:textId="77777777" w:rsidR="005F3F58" w:rsidRDefault="000A3D98">
            <w:pPr>
              <w:pStyle w:val="TableParagraph"/>
              <w:spacing w:line="268" w:lineRule="exact"/>
              <w:ind w:left="148" w:right="138"/>
              <w:jc w:val="center"/>
              <w:rPr>
                <w:b/>
              </w:rPr>
            </w:pPr>
            <w:r>
              <w:rPr>
                <w:b/>
                <w:spacing w:val="-4"/>
              </w:rPr>
              <w:t>1.11</w:t>
            </w:r>
          </w:p>
        </w:tc>
        <w:tc>
          <w:tcPr>
            <w:tcW w:w="7201" w:type="dxa"/>
          </w:tcPr>
          <w:p w14:paraId="4FE5F2B5" w14:textId="77777777" w:rsidR="005F3F58" w:rsidRDefault="000A3D98">
            <w:pPr>
              <w:pStyle w:val="TableParagraph"/>
            </w:pPr>
            <w:r>
              <w:t>Attend</w:t>
            </w:r>
            <w:r>
              <w:rPr>
                <w:spacing w:val="-4"/>
              </w:rPr>
              <w:t xml:space="preserve"> </w:t>
            </w:r>
            <w:r>
              <w:t>additional</w:t>
            </w:r>
            <w:r>
              <w:rPr>
                <w:spacing w:val="-3"/>
              </w:rPr>
              <w:t xml:space="preserve"> </w:t>
            </w:r>
            <w:r>
              <w:t>training</w:t>
            </w:r>
            <w:r>
              <w:rPr>
                <w:spacing w:val="-4"/>
              </w:rPr>
              <w:t xml:space="preserve"> </w:t>
            </w:r>
            <w:r>
              <w:t>in</w:t>
            </w:r>
            <w:r>
              <w:rPr>
                <w:spacing w:val="-4"/>
              </w:rPr>
              <w:t xml:space="preserve"> </w:t>
            </w:r>
            <w:r>
              <w:t>support</w:t>
            </w:r>
            <w:r>
              <w:rPr>
                <w:spacing w:val="-5"/>
              </w:rPr>
              <w:t xml:space="preserve"> </w:t>
            </w:r>
            <w:r>
              <w:t>of</w:t>
            </w:r>
            <w:r>
              <w:rPr>
                <w:spacing w:val="-3"/>
              </w:rPr>
              <w:t xml:space="preserve"> </w:t>
            </w:r>
            <w:r>
              <w:t>action</w:t>
            </w:r>
            <w:r>
              <w:rPr>
                <w:spacing w:val="-4"/>
              </w:rPr>
              <w:t xml:space="preserve"> </w:t>
            </w:r>
            <w:r>
              <w:t>steps</w:t>
            </w:r>
            <w:r>
              <w:rPr>
                <w:spacing w:val="-5"/>
              </w:rPr>
              <w:t xml:space="preserve"> </w:t>
            </w:r>
            <w:r>
              <w:t>(for</w:t>
            </w:r>
            <w:r>
              <w:rPr>
                <w:spacing w:val="-3"/>
              </w:rPr>
              <w:t xml:space="preserve"> </w:t>
            </w:r>
            <w:r>
              <w:t>instance</w:t>
            </w:r>
            <w:r>
              <w:rPr>
                <w:spacing w:val="-2"/>
              </w:rPr>
              <w:t xml:space="preserve"> </w:t>
            </w:r>
            <w:r>
              <w:t>home</w:t>
            </w:r>
            <w:r>
              <w:rPr>
                <w:spacing w:val="-2"/>
              </w:rPr>
              <w:t xml:space="preserve"> </w:t>
            </w:r>
            <w:r>
              <w:t>walk- through</w:t>
            </w:r>
            <w:r>
              <w:rPr>
                <w:spacing w:val="-6"/>
              </w:rPr>
              <w:t xml:space="preserve"> </w:t>
            </w:r>
            <w:r>
              <w:t>training,</w:t>
            </w:r>
            <w:r>
              <w:rPr>
                <w:spacing w:val="-2"/>
              </w:rPr>
              <w:t xml:space="preserve"> </w:t>
            </w:r>
            <w:r>
              <w:t>indoor</w:t>
            </w:r>
            <w:r>
              <w:rPr>
                <w:spacing w:val="-2"/>
              </w:rPr>
              <w:t xml:space="preserve"> </w:t>
            </w:r>
            <w:r>
              <w:t>air</w:t>
            </w:r>
            <w:r>
              <w:rPr>
                <w:spacing w:val="-5"/>
              </w:rPr>
              <w:t xml:space="preserve"> </w:t>
            </w:r>
            <w:r>
              <w:t>quality,</w:t>
            </w:r>
            <w:r>
              <w:rPr>
                <w:spacing w:val="-4"/>
              </w:rPr>
              <w:t xml:space="preserve"> </w:t>
            </w:r>
            <w:r>
              <w:t>water</w:t>
            </w:r>
            <w:r>
              <w:rPr>
                <w:spacing w:val="-4"/>
              </w:rPr>
              <w:t xml:space="preserve"> </w:t>
            </w:r>
            <w:r>
              <w:t>safety,</w:t>
            </w:r>
            <w:r>
              <w:rPr>
                <w:spacing w:val="-4"/>
              </w:rPr>
              <w:t xml:space="preserve"> </w:t>
            </w:r>
            <w:r>
              <w:t>mold</w:t>
            </w:r>
            <w:r>
              <w:rPr>
                <w:spacing w:val="-6"/>
              </w:rPr>
              <w:t xml:space="preserve"> </w:t>
            </w:r>
            <w:r>
              <w:t>and</w:t>
            </w:r>
            <w:r>
              <w:rPr>
                <w:spacing w:val="-3"/>
              </w:rPr>
              <w:t xml:space="preserve"> </w:t>
            </w:r>
            <w:r>
              <w:t>moisture,</w:t>
            </w:r>
            <w:r>
              <w:rPr>
                <w:spacing w:val="-2"/>
              </w:rPr>
              <w:t xml:space="preserve"> general</w:t>
            </w:r>
          </w:p>
          <w:p w14:paraId="439CE58B" w14:textId="77777777" w:rsidR="005F3F58" w:rsidRDefault="000A3D98">
            <w:pPr>
              <w:pStyle w:val="TableParagraph"/>
              <w:spacing w:line="249" w:lineRule="exact"/>
            </w:pPr>
            <w:r>
              <w:t>healthy</w:t>
            </w:r>
            <w:r>
              <w:rPr>
                <w:spacing w:val="-2"/>
              </w:rPr>
              <w:t xml:space="preserve"> </w:t>
            </w:r>
            <w:r>
              <w:t>homes</w:t>
            </w:r>
            <w:r>
              <w:rPr>
                <w:spacing w:val="-2"/>
              </w:rPr>
              <w:t xml:space="preserve"> courses).</w:t>
            </w:r>
          </w:p>
        </w:tc>
        <w:tc>
          <w:tcPr>
            <w:tcW w:w="1641" w:type="dxa"/>
          </w:tcPr>
          <w:p w14:paraId="751ECC86"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39993860" w14:textId="77777777" w:rsidR="005F3F58" w:rsidRDefault="000A3D98">
            <w:pPr>
              <w:pStyle w:val="TableParagraph"/>
              <w:spacing w:line="268" w:lineRule="exact"/>
            </w:pPr>
            <w:r>
              <w:t>Share</w:t>
            </w:r>
            <w:r>
              <w:rPr>
                <w:spacing w:val="-2"/>
              </w:rPr>
              <w:t xml:space="preserve"> </w:t>
            </w:r>
            <w:r>
              <w:t>trip</w:t>
            </w:r>
            <w:r>
              <w:rPr>
                <w:spacing w:val="-3"/>
              </w:rPr>
              <w:t xml:space="preserve"> </w:t>
            </w:r>
            <w:r>
              <w:t>reports</w:t>
            </w:r>
            <w:r>
              <w:rPr>
                <w:spacing w:val="-3"/>
              </w:rPr>
              <w:t xml:space="preserve"> </w:t>
            </w:r>
            <w:r>
              <w:t>with</w:t>
            </w:r>
            <w:r>
              <w:rPr>
                <w:spacing w:val="-4"/>
              </w:rPr>
              <w:t xml:space="preserve"> </w:t>
            </w:r>
            <w:r>
              <w:t>EPA</w:t>
            </w:r>
            <w:r>
              <w:rPr>
                <w:spacing w:val="-4"/>
              </w:rPr>
              <w:t xml:space="preserve"> </w:t>
            </w:r>
            <w:r>
              <w:t>and</w:t>
            </w:r>
            <w:r>
              <w:rPr>
                <w:spacing w:val="-2"/>
              </w:rPr>
              <w:t xml:space="preserve"> </w:t>
            </w:r>
            <w:r>
              <w:t>Tribal</w:t>
            </w:r>
            <w:r>
              <w:rPr>
                <w:spacing w:val="-1"/>
              </w:rPr>
              <w:t xml:space="preserve"> </w:t>
            </w:r>
            <w:r>
              <w:rPr>
                <w:spacing w:val="-2"/>
              </w:rPr>
              <w:t>Council.</w:t>
            </w:r>
          </w:p>
        </w:tc>
      </w:tr>
      <w:tr w:rsidR="005F3F58" w14:paraId="49CB3A69" w14:textId="77777777">
        <w:trPr>
          <w:trHeight w:val="806"/>
        </w:trPr>
        <w:tc>
          <w:tcPr>
            <w:tcW w:w="715" w:type="dxa"/>
          </w:tcPr>
          <w:p w14:paraId="1E550542" w14:textId="77777777" w:rsidR="005F3F58" w:rsidRDefault="000A3D98">
            <w:pPr>
              <w:pStyle w:val="TableParagraph"/>
              <w:spacing w:line="268" w:lineRule="exact"/>
              <w:ind w:left="148" w:right="138"/>
              <w:jc w:val="center"/>
              <w:rPr>
                <w:b/>
              </w:rPr>
            </w:pPr>
            <w:r>
              <w:rPr>
                <w:b/>
                <w:spacing w:val="-4"/>
              </w:rPr>
              <w:t>1.12</w:t>
            </w:r>
          </w:p>
        </w:tc>
        <w:tc>
          <w:tcPr>
            <w:tcW w:w="7201" w:type="dxa"/>
          </w:tcPr>
          <w:p w14:paraId="3EB77E2F" w14:textId="77777777" w:rsidR="005F3F58" w:rsidRDefault="000A3D98">
            <w:pPr>
              <w:pStyle w:val="TableParagraph"/>
            </w:pPr>
            <w:r>
              <w:t>Collaborate</w:t>
            </w:r>
            <w:r>
              <w:rPr>
                <w:spacing w:val="-4"/>
              </w:rPr>
              <w:t xml:space="preserve"> </w:t>
            </w:r>
            <w:r>
              <w:t>with</w:t>
            </w:r>
            <w:r>
              <w:rPr>
                <w:spacing w:val="-3"/>
              </w:rPr>
              <w:t xml:space="preserve"> </w:t>
            </w:r>
            <w:r>
              <w:t>the</w:t>
            </w:r>
            <w:r>
              <w:rPr>
                <w:spacing w:val="-2"/>
              </w:rPr>
              <w:t xml:space="preserve"> </w:t>
            </w:r>
            <w:r>
              <w:t>community</w:t>
            </w:r>
            <w:r>
              <w:rPr>
                <w:spacing w:val="-3"/>
              </w:rPr>
              <w:t xml:space="preserve"> </w:t>
            </w:r>
            <w:r>
              <w:t>health</w:t>
            </w:r>
            <w:r>
              <w:rPr>
                <w:spacing w:val="-3"/>
              </w:rPr>
              <w:t xml:space="preserve"> </w:t>
            </w:r>
            <w:r>
              <w:t>aide</w:t>
            </w:r>
            <w:r>
              <w:rPr>
                <w:spacing w:val="-2"/>
              </w:rPr>
              <w:t xml:space="preserve"> </w:t>
            </w:r>
            <w:r>
              <w:t>and</w:t>
            </w:r>
            <w:r>
              <w:rPr>
                <w:spacing w:val="-4"/>
              </w:rPr>
              <w:t xml:space="preserve"> </w:t>
            </w:r>
            <w:r>
              <w:t>the</w:t>
            </w:r>
            <w:r>
              <w:rPr>
                <w:spacing w:val="-5"/>
              </w:rPr>
              <w:t xml:space="preserve"> </w:t>
            </w:r>
            <w:r>
              <w:t>housing</w:t>
            </w:r>
            <w:r>
              <w:rPr>
                <w:spacing w:val="-4"/>
              </w:rPr>
              <w:t xml:space="preserve"> </w:t>
            </w:r>
            <w:r>
              <w:t>staff</w:t>
            </w:r>
            <w:r>
              <w:rPr>
                <w:spacing w:val="-6"/>
              </w:rPr>
              <w:t xml:space="preserve"> </w:t>
            </w:r>
            <w:r>
              <w:t>so</w:t>
            </w:r>
            <w:r>
              <w:rPr>
                <w:spacing w:val="-4"/>
              </w:rPr>
              <w:t xml:space="preserve"> </w:t>
            </w:r>
            <w:r>
              <w:t>they</w:t>
            </w:r>
            <w:r>
              <w:rPr>
                <w:spacing w:val="-3"/>
              </w:rPr>
              <w:t xml:space="preserve"> </w:t>
            </w:r>
            <w:r>
              <w:t>can better identify and discuss indoor air quality issues in homes with families</w:t>
            </w:r>
          </w:p>
          <w:p w14:paraId="2070964F" w14:textId="77777777" w:rsidR="005F3F58" w:rsidRDefault="000A3D98">
            <w:pPr>
              <w:pStyle w:val="TableParagraph"/>
              <w:spacing w:line="249" w:lineRule="exact"/>
            </w:pPr>
            <w:r>
              <w:t>with</w:t>
            </w:r>
            <w:r>
              <w:rPr>
                <w:spacing w:val="-3"/>
              </w:rPr>
              <w:t xml:space="preserve"> </w:t>
            </w:r>
            <w:r>
              <w:t>young</w:t>
            </w:r>
            <w:r>
              <w:rPr>
                <w:spacing w:val="-3"/>
              </w:rPr>
              <w:t xml:space="preserve"> </w:t>
            </w:r>
            <w:r>
              <w:t>children</w:t>
            </w:r>
            <w:r>
              <w:rPr>
                <w:spacing w:val="-5"/>
              </w:rPr>
              <w:t xml:space="preserve"> </w:t>
            </w:r>
            <w:r>
              <w:t>or</w:t>
            </w:r>
            <w:r>
              <w:rPr>
                <w:spacing w:val="-4"/>
              </w:rPr>
              <w:t xml:space="preserve"> </w:t>
            </w:r>
            <w:r>
              <w:t>elderly</w:t>
            </w:r>
            <w:r>
              <w:rPr>
                <w:spacing w:val="-3"/>
              </w:rPr>
              <w:t xml:space="preserve"> </w:t>
            </w:r>
            <w:r>
              <w:t>who</w:t>
            </w:r>
            <w:r>
              <w:rPr>
                <w:spacing w:val="-1"/>
              </w:rPr>
              <w:t xml:space="preserve"> </w:t>
            </w:r>
            <w:r>
              <w:t>have</w:t>
            </w:r>
            <w:r>
              <w:rPr>
                <w:spacing w:val="-2"/>
              </w:rPr>
              <w:t xml:space="preserve"> </w:t>
            </w:r>
            <w:r>
              <w:t>asthma</w:t>
            </w:r>
            <w:r>
              <w:rPr>
                <w:spacing w:val="-5"/>
              </w:rPr>
              <w:t xml:space="preserve"> </w:t>
            </w:r>
            <w:r>
              <w:t>or</w:t>
            </w:r>
            <w:r>
              <w:rPr>
                <w:spacing w:val="-5"/>
              </w:rPr>
              <w:t xml:space="preserve"> </w:t>
            </w:r>
            <w:r>
              <w:t>other</w:t>
            </w:r>
            <w:r>
              <w:rPr>
                <w:spacing w:val="-2"/>
              </w:rPr>
              <w:t xml:space="preserve"> </w:t>
            </w:r>
            <w:r>
              <w:t>respiratory</w:t>
            </w:r>
            <w:r>
              <w:rPr>
                <w:spacing w:val="-2"/>
              </w:rPr>
              <w:t xml:space="preserve"> diseases.</w:t>
            </w:r>
          </w:p>
        </w:tc>
        <w:tc>
          <w:tcPr>
            <w:tcW w:w="1641" w:type="dxa"/>
          </w:tcPr>
          <w:p w14:paraId="1A43283F"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1D6BC0AC" w14:textId="77777777" w:rsidR="005F3F58" w:rsidRDefault="000A3D98">
            <w:pPr>
              <w:pStyle w:val="TableParagraph"/>
              <w:spacing w:line="268" w:lineRule="exact"/>
            </w:pPr>
            <w:r>
              <w:t>Summarize</w:t>
            </w:r>
            <w:r>
              <w:rPr>
                <w:spacing w:val="-4"/>
              </w:rPr>
              <w:t xml:space="preserve"> </w:t>
            </w:r>
            <w:r>
              <w:t>progress</w:t>
            </w:r>
            <w:r>
              <w:rPr>
                <w:spacing w:val="-4"/>
              </w:rPr>
              <w:t xml:space="preserve"> </w:t>
            </w:r>
            <w:r>
              <w:t>in</w:t>
            </w:r>
            <w:r>
              <w:rPr>
                <w:spacing w:val="-5"/>
              </w:rPr>
              <w:t xml:space="preserve"> </w:t>
            </w:r>
            <w:r>
              <w:t>quarterly</w:t>
            </w:r>
            <w:r>
              <w:rPr>
                <w:spacing w:val="-6"/>
              </w:rPr>
              <w:t xml:space="preserve"> </w:t>
            </w:r>
            <w:r>
              <w:rPr>
                <w:spacing w:val="-2"/>
              </w:rPr>
              <w:t>reports.</w:t>
            </w:r>
          </w:p>
        </w:tc>
      </w:tr>
      <w:tr w:rsidR="005F3F58" w14:paraId="639DC5D9" w14:textId="77777777">
        <w:trPr>
          <w:trHeight w:val="805"/>
        </w:trPr>
        <w:tc>
          <w:tcPr>
            <w:tcW w:w="715" w:type="dxa"/>
          </w:tcPr>
          <w:p w14:paraId="148CA344" w14:textId="77777777" w:rsidR="005F3F58" w:rsidRDefault="000A3D98">
            <w:pPr>
              <w:pStyle w:val="TableParagraph"/>
              <w:spacing w:line="268" w:lineRule="exact"/>
              <w:ind w:left="148" w:right="138"/>
              <w:jc w:val="center"/>
              <w:rPr>
                <w:b/>
              </w:rPr>
            </w:pPr>
            <w:r>
              <w:rPr>
                <w:b/>
                <w:spacing w:val="-4"/>
              </w:rPr>
              <w:t>1.13</w:t>
            </w:r>
          </w:p>
        </w:tc>
        <w:tc>
          <w:tcPr>
            <w:tcW w:w="7201" w:type="dxa"/>
          </w:tcPr>
          <w:p w14:paraId="7260285D" w14:textId="77777777" w:rsidR="005F3F58" w:rsidRDefault="000A3D98">
            <w:pPr>
              <w:pStyle w:val="TableParagraph"/>
            </w:pPr>
            <w:r>
              <w:t>Research,</w:t>
            </w:r>
            <w:r>
              <w:rPr>
                <w:spacing w:val="-3"/>
              </w:rPr>
              <w:t xml:space="preserve"> </w:t>
            </w:r>
            <w:r>
              <w:t>identify,</w:t>
            </w:r>
            <w:r>
              <w:rPr>
                <w:spacing w:val="-3"/>
              </w:rPr>
              <w:t xml:space="preserve"> </w:t>
            </w:r>
            <w:r>
              <w:t>and</w:t>
            </w:r>
            <w:r>
              <w:rPr>
                <w:spacing w:val="-4"/>
              </w:rPr>
              <w:t xml:space="preserve"> </w:t>
            </w:r>
            <w:r>
              <w:t>apply</w:t>
            </w:r>
            <w:r>
              <w:rPr>
                <w:spacing w:val="-2"/>
              </w:rPr>
              <w:t xml:space="preserve"> </w:t>
            </w:r>
            <w:r>
              <w:t>for</w:t>
            </w:r>
            <w:r>
              <w:rPr>
                <w:spacing w:val="-6"/>
              </w:rPr>
              <w:t xml:space="preserve"> </w:t>
            </w:r>
            <w:r>
              <w:t>healthy</w:t>
            </w:r>
            <w:r>
              <w:rPr>
                <w:spacing w:val="-3"/>
              </w:rPr>
              <w:t xml:space="preserve"> </w:t>
            </w:r>
            <w:r>
              <w:t>homes</w:t>
            </w:r>
            <w:r>
              <w:rPr>
                <w:spacing w:val="-2"/>
              </w:rPr>
              <w:t xml:space="preserve"> </w:t>
            </w:r>
            <w:r>
              <w:t>grants</w:t>
            </w:r>
            <w:r>
              <w:rPr>
                <w:spacing w:val="-5"/>
              </w:rPr>
              <w:t xml:space="preserve"> </w:t>
            </w:r>
            <w:r>
              <w:t>or</w:t>
            </w:r>
            <w:r>
              <w:rPr>
                <w:spacing w:val="-5"/>
              </w:rPr>
              <w:t xml:space="preserve"> </w:t>
            </w:r>
            <w:r>
              <w:t>technical</w:t>
            </w:r>
            <w:r>
              <w:rPr>
                <w:spacing w:val="-4"/>
              </w:rPr>
              <w:t xml:space="preserve"> </w:t>
            </w:r>
            <w:r>
              <w:t xml:space="preserve">resources. See </w:t>
            </w:r>
            <w:hyperlink r:id="rId52">
              <w:r>
                <w:rPr>
                  <w:color w:val="0000FF"/>
                  <w:u w:val="single" w:color="0000FF"/>
                </w:rPr>
                <w:t>Tribal Healthy Homes Network Funding Guide</w:t>
              </w:r>
            </w:hyperlink>
            <w:r>
              <w:rPr>
                <w:color w:val="0000FF"/>
              </w:rPr>
              <w:t xml:space="preserve"> </w:t>
            </w:r>
            <w:r>
              <w:t>for ideas.</w:t>
            </w:r>
          </w:p>
        </w:tc>
        <w:tc>
          <w:tcPr>
            <w:tcW w:w="1641" w:type="dxa"/>
          </w:tcPr>
          <w:p w14:paraId="6DF96E9E" w14:textId="77777777" w:rsidR="005F3F58" w:rsidRDefault="000A3D98">
            <w:pPr>
              <w:pStyle w:val="TableParagraph"/>
              <w:spacing w:line="268" w:lineRule="exact"/>
              <w:ind w:left="178" w:right="168"/>
              <w:jc w:val="center"/>
            </w:pPr>
            <w:r>
              <w:t>August</w:t>
            </w:r>
            <w:r>
              <w:rPr>
                <w:spacing w:val="-4"/>
              </w:rPr>
              <w:t xml:space="preserve"> </w:t>
            </w:r>
            <w:r>
              <w:rPr>
                <w:spacing w:val="-5"/>
              </w:rPr>
              <w:t>30</w:t>
            </w:r>
          </w:p>
        </w:tc>
        <w:tc>
          <w:tcPr>
            <w:tcW w:w="4853" w:type="dxa"/>
          </w:tcPr>
          <w:p w14:paraId="1515A6E7" w14:textId="77777777" w:rsidR="005F3F58" w:rsidRDefault="000A3D98">
            <w:pPr>
              <w:pStyle w:val="TableParagraph"/>
              <w:ind w:right="183"/>
            </w:pPr>
            <w:r>
              <w:t>List of resources or copies of grant proposals shared</w:t>
            </w:r>
            <w:r>
              <w:rPr>
                <w:spacing w:val="-4"/>
              </w:rPr>
              <w:t xml:space="preserve"> </w:t>
            </w:r>
            <w:r>
              <w:t>with</w:t>
            </w:r>
            <w:r>
              <w:rPr>
                <w:spacing w:val="-6"/>
              </w:rPr>
              <w:t xml:space="preserve"> </w:t>
            </w:r>
            <w:r>
              <w:t>Tribal</w:t>
            </w:r>
            <w:r>
              <w:rPr>
                <w:spacing w:val="-4"/>
              </w:rPr>
              <w:t xml:space="preserve"> </w:t>
            </w:r>
            <w:r>
              <w:t>Council</w:t>
            </w:r>
            <w:r>
              <w:rPr>
                <w:spacing w:val="-7"/>
              </w:rPr>
              <w:t xml:space="preserve"> </w:t>
            </w:r>
            <w:r>
              <w:t>and</w:t>
            </w:r>
            <w:r>
              <w:rPr>
                <w:spacing w:val="-5"/>
              </w:rPr>
              <w:t xml:space="preserve"> </w:t>
            </w:r>
            <w:r>
              <w:t>EPA</w:t>
            </w:r>
            <w:r>
              <w:rPr>
                <w:spacing w:val="-7"/>
              </w:rPr>
              <w:t xml:space="preserve"> </w:t>
            </w:r>
            <w:r>
              <w:t>with</w:t>
            </w:r>
            <w:r>
              <w:rPr>
                <w:spacing w:val="-4"/>
              </w:rPr>
              <w:t xml:space="preserve"> </w:t>
            </w:r>
            <w:r>
              <w:t>Quarterly</w:t>
            </w:r>
          </w:p>
          <w:p w14:paraId="7AB09700" w14:textId="77777777" w:rsidR="005F3F58" w:rsidRDefault="000A3D98">
            <w:pPr>
              <w:pStyle w:val="TableParagraph"/>
              <w:spacing w:line="250" w:lineRule="exact"/>
            </w:pPr>
            <w:r>
              <w:t>Progress</w:t>
            </w:r>
            <w:r>
              <w:rPr>
                <w:spacing w:val="-5"/>
              </w:rPr>
              <w:t xml:space="preserve"> </w:t>
            </w:r>
            <w:r>
              <w:rPr>
                <w:spacing w:val="-2"/>
              </w:rPr>
              <w:t>Reports.</w:t>
            </w:r>
          </w:p>
        </w:tc>
      </w:tr>
    </w:tbl>
    <w:p w14:paraId="36BBF092" w14:textId="77777777" w:rsidR="005F3F58" w:rsidRDefault="005F3F58">
      <w:pPr>
        <w:spacing w:line="250" w:lineRule="exact"/>
        <w:sectPr w:rsidR="005F3F58">
          <w:type w:val="continuous"/>
          <w:pgSz w:w="15840" w:h="12240" w:orient="landscape"/>
          <w:pgMar w:top="700" w:right="580" w:bottom="940" w:left="600" w:header="0" w:footer="719" w:gutter="0"/>
          <w:cols w:space="720"/>
        </w:sectPr>
      </w:pPr>
    </w:p>
    <w:p w14:paraId="6308E99A" w14:textId="77777777" w:rsidR="005F3F58" w:rsidRDefault="000A3D98">
      <w:pPr>
        <w:spacing w:before="20"/>
        <w:ind w:left="120"/>
        <w:rPr>
          <w:b/>
          <w:i/>
          <w:sz w:val="32"/>
        </w:rPr>
      </w:pPr>
      <w:r>
        <w:rPr>
          <w:b/>
          <w:sz w:val="32"/>
        </w:rPr>
        <w:lastRenderedPageBreak/>
        <w:t>Template</w:t>
      </w:r>
      <w:r>
        <w:rPr>
          <w:b/>
          <w:spacing w:val="-10"/>
          <w:sz w:val="32"/>
        </w:rPr>
        <w:t xml:space="preserve"> </w:t>
      </w:r>
      <w:r>
        <w:rPr>
          <w:b/>
          <w:sz w:val="32"/>
        </w:rPr>
        <w:t>III:</w:t>
      </w:r>
      <w:r>
        <w:rPr>
          <w:b/>
          <w:spacing w:val="-11"/>
          <w:sz w:val="32"/>
        </w:rPr>
        <w:t xml:space="preserve"> </w:t>
      </w:r>
      <w:r>
        <w:rPr>
          <w:b/>
          <w:sz w:val="32"/>
        </w:rPr>
        <w:t>School</w:t>
      </w:r>
      <w:r>
        <w:rPr>
          <w:b/>
          <w:spacing w:val="-11"/>
          <w:sz w:val="32"/>
        </w:rPr>
        <w:t xml:space="preserve"> </w:t>
      </w:r>
      <w:r>
        <w:rPr>
          <w:b/>
          <w:sz w:val="32"/>
        </w:rPr>
        <w:t>Environmental</w:t>
      </w:r>
      <w:r>
        <w:rPr>
          <w:b/>
          <w:spacing w:val="-9"/>
          <w:sz w:val="32"/>
        </w:rPr>
        <w:t xml:space="preserve"> </w:t>
      </w:r>
      <w:r>
        <w:rPr>
          <w:b/>
          <w:sz w:val="32"/>
        </w:rPr>
        <w:t>Health</w:t>
      </w:r>
      <w:r>
        <w:rPr>
          <w:b/>
          <w:spacing w:val="-11"/>
          <w:sz w:val="32"/>
        </w:rPr>
        <w:t xml:space="preserve"> </w:t>
      </w:r>
      <w:r>
        <w:rPr>
          <w:b/>
          <w:sz w:val="32"/>
        </w:rPr>
        <w:t>Assessment,</w:t>
      </w:r>
      <w:r>
        <w:rPr>
          <w:b/>
          <w:spacing w:val="-12"/>
          <w:sz w:val="32"/>
        </w:rPr>
        <w:t xml:space="preserve"> </w:t>
      </w:r>
      <w:r>
        <w:rPr>
          <w:b/>
          <w:sz w:val="32"/>
        </w:rPr>
        <w:t>Outreach,</w:t>
      </w:r>
      <w:r>
        <w:rPr>
          <w:b/>
          <w:spacing w:val="-12"/>
          <w:sz w:val="32"/>
        </w:rPr>
        <w:t xml:space="preserve"> </w:t>
      </w:r>
      <w:r>
        <w:rPr>
          <w:b/>
          <w:sz w:val="32"/>
        </w:rPr>
        <w:t>&amp;</w:t>
      </w:r>
      <w:r>
        <w:rPr>
          <w:b/>
          <w:spacing w:val="-11"/>
          <w:sz w:val="32"/>
        </w:rPr>
        <w:t xml:space="preserve"> </w:t>
      </w:r>
      <w:r>
        <w:rPr>
          <w:b/>
          <w:sz w:val="32"/>
        </w:rPr>
        <w:t>Education</w:t>
      </w:r>
      <w:r>
        <w:rPr>
          <w:b/>
          <w:spacing w:val="-6"/>
          <w:sz w:val="32"/>
        </w:rPr>
        <w:t xml:space="preserve"> </w:t>
      </w:r>
      <w:r>
        <w:rPr>
          <w:b/>
          <w:i/>
          <w:sz w:val="32"/>
        </w:rPr>
        <w:t>YEAR</w:t>
      </w:r>
      <w:r>
        <w:rPr>
          <w:b/>
          <w:i/>
          <w:spacing w:val="-11"/>
          <w:sz w:val="32"/>
        </w:rPr>
        <w:t xml:space="preserve"> </w:t>
      </w:r>
      <w:r>
        <w:rPr>
          <w:b/>
          <w:i/>
          <w:spacing w:val="-5"/>
          <w:sz w:val="32"/>
        </w:rPr>
        <w:t>ONE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050E4A32" w14:textId="77777777">
        <w:trPr>
          <w:trHeight w:val="1341"/>
        </w:trPr>
        <w:tc>
          <w:tcPr>
            <w:tcW w:w="14409" w:type="dxa"/>
            <w:gridSpan w:val="5"/>
            <w:shd w:val="clear" w:color="auto" w:fill="D9D9D9"/>
          </w:tcPr>
          <w:p w14:paraId="67F6AD9B"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7D6F0C64"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283B468D" w14:textId="77777777" w:rsidR="005F3F58" w:rsidRDefault="000A3D98">
            <w:pPr>
              <w:pStyle w:val="TableParagraph"/>
              <w:spacing w:line="247" w:lineRule="exact"/>
              <w:ind w:left="107"/>
              <w:rPr>
                <w:b/>
              </w:rPr>
            </w:pPr>
            <w:r>
              <w:rPr>
                <w:b/>
              </w:rPr>
              <w:t>Project/Budget</w:t>
            </w:r>
            <w:r>
              <w:rPr>
                <w:b/>
                <w:spacing w:val="-11"/>
              </w:rPr>
              <w:t xml:space="preserve"> </w:t>
            </w:r>
            <w:r>
              <w:rPr>
                <w:b/>
                <w:spacing w:val="-2"/>
              </w:rPr>
              <w:t>Period:</w:t>
            </w:r>
          </w:p>
        </w:tc>
      </w:tr>
      <w:tr w:rsidR="005F3F58" w14:paraId="3AE8B560" w14:textId="77777777">
        <w:trPr>
          <w:trHeight w:val="268"/>
        </w:trPr>
        <w:tc>
          <w:tcPr>
            <w:tcW w:w="2966" w:type="dxa"/>
            <w:gridSpan w:val="2"/>
          </w:tcPr>
          <w:p w14:paraId="104111C5" w14:textId="77777777" w:rsidR="005F3F58" w:rsidRDefault="000A3D98">
            <w:pPr>
              <w:pStyle w:val="TableParagraph"/>
              <w:spacing w:line="248" w:lineRule="exact"/>
              <w:ind w:left="107"/>
              <w:rPr>
                <w:b/>
              </w:rPr>
            </w:pPr>
            <w:r>
              <w:rPr>
                <w:b/>
                <w:spacing w:val="-2"/>
              </w:rPr>
              <w:t>Title</w:t>
            </w:r>
          </w:p>
        </w:tc>
        <w:tc>
          <w:tcPr>
            <w:tcW w:w="11443" w:type="dxa"/>
            <w:gridSpan w:val="3"/>
          </w:tcPr>
          <w:p w14:paraId="2B536F7C" w14:textId="77777777" w:rsidR="005F3F58" w:rsidRDefault="000A3D98">
            <w:pPr>
              <w:pStyle w:val="TableParagraph"/>
              <w:spacing w:line="248" w:lineRule="exact"/>
              <w:ind w:left="106"/>
              <w:rPr>
                <w:b/>
              </w:rPr>
            </w:pPr>
            <w:r>
              <w:rPr>
                <w:b/>
              </w:rPr>
              <w:t>School</w:t>
            </w:r>
            <w:r>
              <w:rPr>
                <w:b/>
                <w:spacing w:val="-9"/>
              </w:rPr>
              <w:t xml:space="preserve"> </w:t>
            </w:r>
            <w:r>
              <w:rPr>
                <w:b/>
              </w:rPr>
              <w:t>Environmental</w:t>
            </w:r>
            <w:r>
              <w:rPr>
                <w:b/>
                <w:spacing w:val="-6"/>
              </w:rPr>
              <w:t xml:space="preserve"> </w:t>
            </w:r>
            <w:r>
              <w:rPr>
                <w:b/>
              </w:rPr>
              <w:t>Health</w:t>
            </w:r>
            <w:r>
              <w:rPr>
                <w:b/>
                <w:spacing w:val="-8"/>
              </w:rPr>
              <w:t xml:space="preserve"> </w:t>
            </w:r>
            <w:r>
              <w:rPr>
                <w:b/>
              </w:rPr>
              <w:t>Assessment,</w:t>
            </w:r>
            <w:r>
              <w:rPr>
                <w:b/>
                <w:spacing w:val="-8"/>
              </w:rPr>
              <w:t xml:space="preserve"> </w:t>
            </w:r>
            <w:r>
              <w:rPr>
                <w:b/>
              </w:rPr>
              <w:t>Outreach,</w:t>
            </w:r>
            <w:r>
              <w:rPr>
                <w:b/>
                <w:spacing w:val="-8"/>
              </w:rPr>
              <w:t xml:space="preserve"> </w:t>
            </w:r>
            <w:r>
              <w:rPr>
                <w:b/>
              </w:rPr>
              <w:t>&amp;</w:t>
            </w:r>
            <w:r>
              <w:rPr>
                <w:b/>
                <w:spacing w:val="-5"/>
              </w:rPr>
              <w:t xml:space="preserve"> </w:t>
            </w:r>
            <w:r>
              <w:rPr>
                <w:b/>
                <w:spacing w:val="-2"/>
              </w:rPr>
              <w:t>Education</w:t>
            </w:r>
          </w:p>
        </w:tc>
      </w:tr>
      <w:tr w:rsidR="00D841B9" w14:paraId="1F830B2D" w14:textId="77777777">
        <w:trPr>
          <w:trHeight w:val="270"/>
        </w:trPr>
        <w:tc>
          <w:tcPr>
            <w:tcW w:w="2966" w:type="dxa"/>
            <w:gridSpan w:val="2"/>
          </w:tcPr>
          <w:p w14:paraId="0C82E8BD" w14:textId="7A4BBD62"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15274B5E" w14:textId="77777777" w:rsidR="00D841B9" w:rsidRDefault="00D841B9" w:rsidP="00D841B9">
            <w:pPr>
              <w:pStyle w:val="TableParagraph"/>
              <w:ind w:left="0"/>
              <w:rPr>
                <w:rFonts w:ascii="Times New Roman"/>
                <w:sz w:val="20"/>
              </w:rPr>
            </w:pPr>
          </w:p>
        </w:tc>
      </w:tr>
      <w:tr w:rsidR="00D841B9" w14:paraId="5E7C0D9E" w14:textId="77777777">
        <w:trPr>
          <w:trHeight w:val="268"/>
        </w:trPr>
        <w:tc>
          <w:tcPr>
            <w:tcW w:w="2966" w:type="dxa"/>
            <w:gridSpan w:val="2"/>
          </w:tcPr>
          <w:p w14:paraId="01506F67" w14:textId="00A26647" w:rsidR="00D841B9" w:rsidRDefault="00D841B9" w:rsidP="00D841B9">
            <w:pPr>
              <w:pStyle w:val="TableParagraph"/>
              <w:spacing w:line="248" w:lineRule="exact"/>
              <w:ind w:left="107"/>
              <w:rPr>
                <w:b/>
              </w:rPr>
            </w:pPr>
            <w:r>
              <w:rPr>
                <w:b/>
                <w:spacing w:val="-2"/>
              </w:rPr>
              <w:t>Personnel</w:t>
            </w:r>
          </w:p>
        </w:tc>
        <w:tc>
          <w:tcPr>
            <w:tcW w:w="11443" w:type="dxa"/>
            <w:gridSpan w:val="3"/>
          </w:tcPr>
          <w:p w14:paraId="05CE82C9" w14:textId="353D44EA" w:rsidR="00D841B9" w:rsidRDefault="00D841B9" w:rsidP="00D841B9">
            <w:pPr>
              <w:pStyle w:val="TableParagraph"/>
              <w:spacing w:line="248" w:lineRule="exact"/>
              <w:ind w:left="106"/>
            </w:pPr>
          </w:p>
        </w:tc>
      </w:tr>
      <w:tr w:rsidR="00482A0D" w14:paraId="22D762AF" w14:textId="77777777">
        <w:trPr>
          <w:trHeight w:val="268"/>
        </w:trPr>
        <w:tc>
          <w:tcPr>
            <w:tcW w:w="2966" w:type="dxa"/>
            <w:gridSpan w:val="2"/>
          </w:tcPr>
          <w:p w14:paraId="58235F5D" w14:textId="1A074904" w:rsidR="00482A0D" w:rsidRDefault="00482A0D" w:rsidP="00482A0D">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600E6221" w14:textId="2488E736" w:rsidR="00482A0D" w:rsidRDefault="00482A0D" w:rsidP="00482A0D">
            <w:pPr>
              <w:pStyle w:val="TableParagraph"/>
              <w:spacing w:line="248" w:lineRule="exact"/>
              <w:ind w:left="106"/>
            </w:pPr>
            <w:r>
              <w:t>Minimized</w:t>
            </w:r>
            <w:r>
              <w:rPr>
                <w:spacing w:val="-7"/>
              </w:rPr>
              <w:t xml:space="preserve"> </w:t>
            </w:r>
            <w:r>
              <w:t>environmental</w:t>
            </w:r>
            <w:r>
              <w:rPr>
                <w:spacing w:val="-4"/>
              </w:rPr>
              <w:t xml:space="preserve"> </w:t>
            </w:r>
            <w:r>
              <w:t>and</w:t>
            </w:r>
            <w:r>
              <w:rPr>
                <w:spacing w:val="-3"/>
              </w:rPr>
              <w:t xml:space="preserve"> </w:t>
            </w:r>
            <w:r>
              <w:t>public</w:t>
            </w:r>
            <w:r>
              <w:rPr>
                <w:spacing w:val="-3"/>
              </w:rPr>
              <w:t xml:space="preserve"> </w:t>
            </w:r>
            <w:r>
              <w:t>health</w:t>
            </w:r>
            <w:r>
              <w:rPr>
                <w:spacing w:val="-2"/>
              </w:rPr>
              <w:t xml:space="preserve"> </w:t>
            </w:r>
            <w:r>
              <w:t>risks</w:t>
            </w:r>
            <w:r>
              <w:rPr>
                <w:spacing w:val="-5"/>
              </w:rPr>
              <w:t xml:space="preserve"> </w:t>
            </w:r>
            <w:r>
              <w:t>for</w:t>
            </w:r>
            <w:r>
              <w:rPr>
                <w:spacing w:val="-5"/>
              </w:rPr>
              <w:t xml:space="preserve"> </w:t>
            </w:r>
            <w:r>
              <w:t>children,</w:t>
            </w:r>
            <w:r>
              <w:rPr>
                <w:spacing w:val="-3"/>
              </w:rPr>
              <w:t xml:space="preserve"> </w:t>
            </w:r>
            <w:r>
              <w:t>staff,</w:t>
            </w:r>
            <w:r>
              <w:rPr>
                <w:spacing w:val="-2"/>
              </w:rPr>
              <w:t xml:space="preserve"> </w:t>
            </w:r>
            <w:r>
              <w:t>and</w:t>
            </w:r>
            <w:r>
              <w:rPr>
                <w:spacing w:val="-5"/>
              </w:rPr>
              <w:t xml:space="preserve"> </w:t>
            </w:r>
            <w:r>
              <w:t>others</w:t>
            </w:r>
            <w:r>
              <w:rPr>
                <w:spacing w:val="-3"/>
              </w:rPr>
              <w:t xml:space="preserve"> </w:t>
            </w:r>
            <w:r>
              <w:t>in</w:t>
            </w:r>
            <w:r>
              <w:rPr>
                <w:spacing w:val="-5"/>
              </w:rPr>
              <w:t xml:space="preserve"> </w:t>
            </w:r>
            <w:r>
              <w:t>the</w:t>
            </w:r>
            <w:r>
              <w:rPr>
                <w:spacing w:val="-1"/>
              </w:rPr>
              <w:t xml:space="preserve"> </w:t>
            </w:r>
            <w:r>
              <w:t>school</w:t>
            </w:r>
            <w:r>
              <w:rPr>
                <w:spacing w:val="-2"/>
              </w:rPr>
              <w:t xml:space="preserve"> environment.</w:t>
            </w:r>
          </w:p>
        </w:tc>
      </w:tr>
      <w:tr w:rsidR="00482A0D" w14:paraId="1513CB1E" w14:textId="77777777">
        <w:trPr>
          <w:trHeight w:val="3036"/>
        </w:trPr>
        <w:tc>
          <w:tcPr>
            <w:tcW w:w="2966" w:type="dxa"/>
            <w:gridSpan w:val="2"/>
          </w:tcPr>
          <w:p w14:paraId="3BF18D1F" w14:textId="77777777" w:rsidR="00482A0D" w:rsidRDefault="00482A0D" w:rsidP="00482A0D">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3CBFA4EB" w14:textId="285694FC" w:rsidR="00482A0D" w:rsidRDefault="00482A0D" w:rsidP="00482A0D">
            <w:pPr>
              <w:pStyle w:val="TableParagraph"/>
              <w:numPr>
                <w:ilvl w:val="0"/>
                <w:numId w:val="22"/>
              </w:numPr>
              <w:tabs>
                <w:tab w:val="left" w:pos="542"/>
                <w:tab w:val="left" w:pos="543"/>
              </w:tabs>
              <w:ind w:left="542" w:right="185"/>
            </w:pPr>
            <w:r>
              <w:t>Change</w:t>
            </w:r>
            <w:r>
              <w:rPr>
                <w:spacing w:val="-1"/>
              </w:rPr>
              <w:t xml:space="preserve"> </w:t>
            </w:r>
            <w:r>
              <w:t>in</w:t>
            </w:r>
            <w:r>
              <w:rPr>
                <w:spacing w:val="-3"/>
              </w:rPr>
              <w:t xml:space="preserve"> </w:t>
            </w:r>
            <w:r>
              <w:t>environmental</w:t>
            </w:r>
            <w:r>
              <w:rPr>
                <w:spacing w:val="-2"/>
              </w:rPr>
              <w:t xml:space="preserve"> </w:t>
            </w:r>
            <w:r>
              <w:t>health</w:t>
            </w:r>
            <w:r>
              <w:rPr>
                <w:spacing w:val="-4"/>
              </w:rPr>
              <w:t xml:space="preserve"> </w:t>
            </w:r>
            <w:r>
              <w:t>measures</w:t>
            </w:r>
            <w:r>
              <w:rPr>
                <w:spacing w:val="-2"/>
              </w:rPr>
              <w:t xml:space="preserve"> </w:t>
            </w:r>
            <w:r>
              <w:t>in</w:t>
            </w:r>
            <w:r>
              <w:rPr>
                <w:spacing w:val="-2"/>
              </w:rPr>
              <w:t xml:space="preserve"> </w:t>
            </w:r>
            <w:r>
              <w:t>schools</w:t>
            </w:r>
            <w:r>
              <w:rPr>
                <w:spacing w:val="-2"/>
              </w:rPr>
              <w:t xml:space="preserve"> </w:t>
            </w:r>
            <w:r>
              <w:t>(e.g.,</w:t>
            </w:r>
            <w:r>
              <w:rPr>
                <w:spacing w:val="-3"/>
              </w:rPr>
              <w:t xml:space="preserve"> </w:t>
            </w:r>
            <w:r>
              <w:t>air</w:t>
            </w:r>
            <w:r>
              <w:rPr>
                <w:spacing w:val="-3"/>
              </w:rPr>
              <w:t xml:space="preserve"> </w:t>
            </w:r>
            <w:r>
              <w:t>quality,</w:t>
            </w:r>
            <w:r>
              <w:rPr>
                <w:spacing w:val="-4"/>
              </w:rPr>
              <w:t xml:space="preserve"> </w:t>
            </w:r>
            <w:r>
              <w:t>cleaning</w:t>
            </w:r>
            <w:r>
              <w:rPr>
                <w:spacing w:val="-3"/>
              </w:rPr>
              <w:t xml:space="preserve"> </w:t>
            </w:r>
            <w:r>
              <w:t>practices,</w:t>
            </w:r>
            <w:r>
              <w:rPr>
                <w:spacing w:val="-5"/>
              </w:rPr>
              <w:t xml:space="preserve"> </w:t>
            </w:r>
            <w:r>
              <w:t>absenteeism</w:t>
            </w:r>
            <w:r>
              <w:rPr>
                <w:spacing w:val="-1"/>
              </w:rPr>
              <w:t xml:space="preserve"> </w:t>
            </w:r>
            <w:r>
              <w:t>due</w:t>
            </w:r>
            <w:r>
              <w:rPr>
                <w:spacing w:val="-4"/>
              </w:rPr>
              <w:t xml:space="preserve"> </w:t>
            </w:r>
            <w:r>
              <w:t>to</w:t>
            </w:r>
            <w:r>
              <w:rPr>
                <w:spacing w:val="-1"/>
              </w:rPr>
              <w:t xml:space="preserve"> </w:t>
            </w:r>
            <w:r>
              <w:t xml:space="preserve">respiratory </w:t>
            </w:r>
            <w:r>
              <w:rPr>
                <w:spacing w:val="-2"/>
              </w:rPr>
              <w:t>illness)</w:t>
            </w:r>
          </w:p>
          <w:p w14:paraId="1F26B03A" w14:textId="77777777" w:rsidR="00482A0D" w:rsidRDefault="00482A0D" w:rsidP="00482A0D">
            <w:pPr>
              <w:pStyle w:val="TableParagraph"/>
              <w:numPr>
                <w:ilvl w:val="0"/>
                <w:numId w:val="22"/>
              </w:numPr>
              <w:tabs>
                <w:tab w:val="left" w:pos="542"/>
                <w:tab w:val="left" w:pos="543"/>
              </w:tabs>
              <w:spacing w:line="279" w:lineRule="exact"/>
              <w:ind w:hanging="361"/>
            </w:pPr>
            <w:r>
              <w:t>Training</w:t>
            </w:r>
            <w:r>
              <w:rPr>
                <w:spacing w:val="-7"/>
              </w:rPr>
              <w:t xml:space="preserve"> </w:t>
            </w:r>
            <w:r>
              <w:t>increased</w:t>
            </w:r>
            <w:r>
              <w:rPr>
                <w:spacing w:val="-6"/>
              </w:rPr>
              <w:t xml:space="preserve"> </w:t>
            </w:r>
            <w:r>
              <w:t>knowledge</w:t>
            </w:r>
            <w:r>
              <w:rPr>
                <w:spacing w:val="-2"/>
              </w:rPr>
              <w:t xml:space="preserve"> </w:t>
            </w:r>
            <w:r>
              <w:t>and</w:t>
            </w:r>
            <w:r>
              <w:rPr>
                <w:spacing w:val="-4"/>
              </w:rPr>
              <w:t xml:space="preserve"> </w:t>
            </w:r>
            <w:r>
              <w:t>skills</w:t>
            </w:r>
            <w:r>
              <w:rPr>
                <w:spacing w:val="-4"/>
              </w:rPr>
              <w:t xml:space="preserve"> </w:t>
            </w:r>
            <w:r>
              <w:t>among</w:t>
            </w:r>
            <w:r>
              <w:rPr>
                <w:spacing w:val="-4"/>
              </w:rPr>
              <w:t xml:space="preserve"> </w:t>
            </w:r>
            <w:r>
              <w:t>the</w:t>
            </w:r>
            <w:r>
              <w:rPr>
                <w:spacing w:val="-5"/>
              </w:rPr>
              <w:t xml:space="preserve"> </w:t>
            </w:r>
            <w:r>
              <w:t>Tribe</w:t>
            </w:r>
            <w:r>
              <w:rPr>
                <w:spacing w:val="-2"/>
              </w:rPr>
              <w:t xml:space="preserve"> </w:t>
            </w:r>
            <w:r>
              <w:t>and</w:t>
            </w:r>
            <w:r>
              <w:rPr>
                <w:spacing w:val="-5"/>
              </w:rPr>
              <w:t xml:space="preserve"> </w:t>
            </w:r>
            <w:r>
              <w:t>school</w:t>
            </w:r>
            <w:r>
              <w:rPr>
                <w:spacing w:val="-3"/>
              </w:rPr>
              <w:t xml:space="preserve"> </w:t>
            </w:r>
            <w:r>
              <w:t>partners</w:t>
            </w:r>
            <w:r>
              <w:rPr>
                <w:spacing w:val="-5"/>
              </w:rPr>
              <w:t xml:space="preserve"> </w:t>
            </w:r>
            <w:r>
              <w:t>on</w:t>
            </w:r>
            <w:r>
              <w:rPr>
                <w:spacing w:val="-6"/>
              </w:rPr>
              <w:t xml:space="preserve"> </w:t>
            </w:r>
            <w:r>
              <w:t>school</w:t>
            </w:r>
            <w:r>
              <w:rPr>
                <w:spacing w:val="-3"/>
              </w:rPr>
              <w:t xml:space="preserve"> </w:t>
            </w:r>
            <w:r>
              <w:t>environmental</w:t>
            </w:r>
            <w:r>
              <w:rPr>
                <w:spacing w:val="-6"/>
              </w:rPr>
              <w:t xml:space="preserve"> </w:t>
            </w:r>
            <w:r>
              <w:rPr>
                <w:spacing w:val="-2"/>
              </w:rPr>
              <w:t>health.</w:t>
            </w:r>
          </w:p>
          <w:p w14:paraId="2A436748" w14:textId="77777777" w:rsidR="00482A0D" w:rsidRDefault="00482A0D" w:rsidP="00482A0D">
            <w:pPr>
              <w:pStyle w:val="TableParagraph"/>
              <w:numPr>
                <w:ilvl w:val="0"/>
                <w:numId w:val="22"/>
              </w:numPr>
              <w:tabs>
                <w:tab w:val="left" w:pos="542"/>
                <w:tab w:val="left" w:pos="543"/>
              </w:tabs>
              <w:ind w:hanging="361"/>
            </w:pPr>
            <w:r>
              <w:t>The</w:t>
            </w:r>
            <w:r>
              <w:rPr>
                <w:spacing w:val="-5"/>
              </w:rPr>
              <w:t xml:space="preserve"> </w:t>
            </w:r>
            <w:r>
              <w:t>Tribe</w:t>
            </w:r>
            <w:r>
              <w:rPr>
                <w:spacing w:val="-5"/>
              </w:rPr>
              <w:t xml:space="preserve"> </w:t>
            </w:r>
            <w:r>
              <w:t>created</w:t>
            </w:r>
            <w:r>
              <w:rPr>
                <w:spacing w:val="-5"/>
              </w:rPr>
              <w:t xml:space="preserve"> </w:t>
            </w:r>
            <w:r>
              <w:t>or</w:t>
            </w:r>
            <w:r>
              <w:rPr>
                <w:spacing w:val="-3"/>
              </w:rPr>
              <w:t xml:space="preserve"> </w:t>
            </w:r>
            <w:r>
              <w:t>strengthened</w:t>
            </w:r>
            <w:r>
              <w:rPr>
                <w:spacing w:val="-4"/>
              </w:rPr>
              <w:t xml:space="preserve"> </w:t>
            </w:r>
            <w:r>
              <w:t>relationships</w:t>
            </w:r>
            <w:r>
              <w:rPr>
                <w:spacing w:val="-5"/>
              </w:rPr>
              <w:t xml:space="preserve"> </w:t>
            </w:r>
            <w:r>
              <w:t>with</w:t>
            </w:r>
            <w:r>
              <w:rPr>
                <w:spacing w:val="-4"/>
              </w:rPr>
              <w:t xml:space="preserve"> </w:t>
            </w:r>
            <w:r>
              <w:t>other</w:t>
            </w:r>
            <w:r>
              <w:rPr>
                <w:spacing w:val="-3"/>
              </w:rPr>
              <w:t xml:space="preserve"> </w:t>
            </w:r>
            <w:r>
              <w:t>tribal,</w:t>
            </w:r>
            <w:r>
              <w:rPr>
                <w:spacing w:val="-3"/>
              </w:rPr>
              <w:t xml:space="preserve"> </w:t>
            </w:r>
            <w:r>
              <w:t>local,</w:t>
            </w:r>
            <w:r>
              <w:rPr>
                <w:spacing w:val="-5"/>
              </w:rPr>
              <w:t xml:space="preserve"> </w:t>
            </w:r>
            <w:r>
              <w:t>state,</w:t>
            </w:r>
            <w:r>
              <w:rPr>
                <w:spacing w:val="-5"/>
              </w:rPr>
              <w:t xml:space="preserve"> </w:t>
            </w:r>
            <w:r>
              <w:t>or</w:t>
            </w:r>
            <w:r>
              <w:rPr>
                <w:spacing w:val="-3"/>
              </w:rPr>
              <w:t xml:space="preserve"> </w:t>
            </w:r>
            <w:r>
              <w:t>federal</w:t>
            </w:r>
            <w:r>
              <w:rPr>
                <w:spacing w:val="-2"/>
              </w:rPr>
              <w:t xml:space="preserve"> entities.</w:t>
            </w:r>
          </w:p>
          <w:p w14:paraId="76DDF032" w14:textId="77777777" w:rsidR="00482A0D" w:rsidRDefault="00482A0D" w:rsidP="00482A0D">
            <w:pPr>
              <w:pStyle w:val="TableParagraph"/>
              <w:numPr>
                <w:ilvl w:val="0"/>
                <w:numId w:val="22"/>
              </w:numPr>
              <w:tabs>
                <w:tab w:val="left" w:pos="542"/>
                <w:tab w:val="left" w:pos="543"/>
              </w:tabs>
              <w:ind w:left="542" w:right="1144"/>
            </w:pPr>
            <w:r>
              <w:t>A</w:t>
            </w:r>
            <w:r>
              <w:rPr>
                <w:spacing w:val="-2"/>
              </w:rPr>
              <w:t xml:space="preserve"> </w:t>
            </w:r>
            <w:r>
              <w:t>school</w:t>
            </w:r>
            <w:r>
              <w:rPr>
                <w:spacing w:val="-2"/>
              </w:rPr>
              <w:t xml:space="preserve"> </w:t>
            </w:r>
            <w:r>
              <w:t>environmental</w:t>
            </w:r>
            <w:r>
              <w:rPr>
                <w:spacing w:val="-2"/>
              </w:rPr>
              <w:t xml:space="preserve"> </w:t>
            </w:r>
            <w:r>
              <w:t>health</w:t>
            </w:r>
            <w:r>
              <w:rPr>
                <w:spacing w:val="-3"/>
              </w:rPr>
              <w:t xml:space="preserve"> </w:t>
            </w:r>
            <w:r>
              <w:t>assessment</w:t>
            </w:r>
            <w:r>
              <w:rPr>
                <w:spacing w:val="-4"/>
              </w:rPr>
              <w:t xml:space="preserve"> </w:t>
            </w:r>
            <w:r>
              <w:t>was</w:t>
            </w:r>
            <w:r>
              <w:rPr>
                <w:spacing w:val="-2"/>
              </w:rPr>
              <w:t xml:space="preserve"> </w:t>
            </w:r>
            <w:r>
              <w:t>completed</w:t>
            </w:r>
            <w:r>
              <w:rPr>
                <w:spacing w:val="-3"/>
              </w:rPr>
              <w:t xml:space="preserve"> </w:t>
            </w:r>
            <w:r>
              <w:t>and</w:t>
            </w:r>
            <w:r>
              <w:rPr>
                <w:spacing w:val="-5"/>
              </w:rPr>
              <w:t xml:space="preserve"> </w:t>
            </w:r>
            <w:r>
              <w:t>the</w:t>
            </w:r>
            <w:r>
              <w:rPr>
                <w:spacing w:val="-2"/>
              </w:rPr>
              <w:t xml:space="preserve"> </w:t>
            </w:r>
            <w:r>
              <w:t>environmental</w:t>
            </w:r>
            <w:r>
              <w:rPr>
                <w:spacing w:val="-2"/>
              </w:rPr>
              <w:t xml:space="preserve"> </w:t>
            </w:r>
            <w:r>
              <w:t>health</w:t>
            </w:r>
            <w:r>
              <w:rPr>
                <w:spacing w:val="-2"/>
              </w:rPr>
              <w:t xml:space="preserve"> </w:t>
            </w:r>
            <w:r>
              <w:t>needs</w:t>
            </w:r>
            <w:r>
              <w:rPr>
                <w:spacing w:val="-2"/>
              </w:rPr>
              <w:t xml:space="preserve"> </w:t>
            </w:r>
            <w:r>
              <w:t>of</w:t>
            </w:r>
            <w:r>
              <w:rPr>
                <w:spacing w:val="-5"/>
              </w:rPr>
              <w:t xml:space="preserve"> </w:t>
            </w:r>
            <w:r>
              <w:t>the</w:t>
            </w:r>
            <w:r>
              <w:rPr>
                <w:spacing w:val="-4"/>
              </w:rPr>
              <w:t xml:space="preserve"> </w:t>
            </w:r>
            <w:r>
              <w:t>school environment have been identified.</w:t>
            </w:r>
          </w:p>
          <w:p w14:paraId="3B54B376" w14:textId="77777777" w:rsidR="00482A0D" w:rsidRDefault="00482A0D" w:rsidP="00482A0D">
            <w:pPr>
              <w:pStyle w:val="TableParagraph"/>
              <w:numPr>
                <w:ilvl w:val="0"/>
                <w:numId w:val="22"/>
              </w:numPr>
              <w:tabs>
                <w:tab w:val="left" w:pos="542"/>
                <w:tab w:val="left" w:pos="543"/>
              </w:tabs>
              <w:spacing w:before="3" w:line="237" w:lineRule="auto"/>
              <w:ind w:left="542" w:right="362"/>
            </w:pPr>
            <w:r>
              <w:t>Results</w:t>
            </w:r>
            <w:r>
              <w:rPr>
                <w:spacing w:val="-3"/>
              </w:rPr>
              <w:t xml:space="preserve"> </w:t>
            </w:r>
            <w:r>
              <w:t>were compiled</w:t>
            </w:r>
            <w:r>
              <w:rPr>
                <w:spacing w:val="-1"/>
              </w:rPr>
              <w:t xml:space="preserve"> </w:t>
            </w:r>
            <w:r>
              <w:t>into</w:t>
            </w:r>
            <w:r>
              <w:rPr>
                <w:spacing w:val="-2"/>
              </w:rPr>
              <w:t xml:space="preserve"> </w:t>
            </w:r>
            <w:r>
              <w:t>a</w:t>
            </w:r>
            <w:r>
              <w:rPr>
                <w:spacing w:val="-1"/>
              </w:rPr>
              <w:t xml:space="preserve"> </w:t>
            </w:r>
            <w:r>
              <w:t>report</w:t>
            </w:r>
            <w:r>
              <w:rPr>
                <w:spacing w:val="-3"/>
              </w:rPr>
              <w:t xml:space="preserve"> </w:t>
            </w:r>
            <w:r>
              <w:t>or</w:t>
            </w:r>
            <w:r>
              <w:rPr>
                <w:spacing w:val="-3"/>
              </w:rPr>
              <w:t xml:space="preserve"> </w:t>
            </w:r>
            <w:r>
              <w:t>other</w:t>
            </w:r>
            <w:r>
              <w:rPr>
                <w:spacing w:val="-4"/>
              </w:rPr>
              <w:t xml:space="preserve"> </w:t>
            </w:r>
            <w:r>
              <w:t>format</w:t>
            </w:r>
            <w:r>
              <w:rPr>
                <w:spacing w:val="-4"/>
              </w:rPr>
              <w:t xml:space="preserve"> </w:t>
            </w:r>
            <w:r>
              <w:t>that</w:t>
            </w:r>
            <w:r>
              <w:rPr>
                <w:spacing w:val="-1"/>
              </w:rPr>
              <w:t xml:space="preserve"> </w:t>
            </w:r>
            <w:r>
              <w:t>can</w:t>
            </w:r>
            <w:r>
              <w:rPr>
                <w:spacing w:val="-2"/>
              </w:rPr>
              <w:t xml:space="preserve"> </w:t>
            </w:r>
            <w:r>
              <w:t>be</w:t>
            </w:r>
            <w:r>
              <w:rPr>
                <w:spacing w:val="-1"/>
              </w:rPr>
              <w:t xml:space="preserve"> </w:t>
            </w:r>
            <w:r>
              <w:t>used</w:t>
            </w:r>
            <w:r>
              <w:rPr>
                <w:spacing w:val="-1"/>
              </w:rPr>
              <w:t xml:space="preserve"> </w:t>
            </w:r>
            <w:r>
              <w:t>to inform</w:t>
            </w:r>
            <w:r>
              <w:rPr>
                <w:spacing w:val="-3"/>
              </w:rPr>
              <w:t xml:space="preserve"> </w:t>
            </w:r>
            <w:r>
              <w:t>and</w:t>
            </w:r>
            <w:r>
              <w:rPr>
                <w:spacing w:val="-2"/>
              </w:rPr>
              <w:t xml:space="preserve"> </w:t>
            </w:r>
            <w:r>
              <w:t>further</w:t>
            </w:r>
            <w:r>
              <w:rPr>
                <w:spacing w:val="-1"/>
              </w:rPr>
              <w:t xml:space="preserve"> </w:t>
            </w:r>
            <w:r>
              <w:t>future</w:t>
            </w:r>
            <w:r>
              <w:rPr>
                <w:spacing w:val="-3"/>
              </w:rPr>
              <w:t xml:space="preserve"> </w:t>
            </w:r>
            <w:r>
              <w:t>school</w:t>
            </w:r>
            <w:r>
              <w:rPr>
                <w:spacing w:val="-1"/>
              </w:rPr>
              <w:t xml:space="preserve"> </w:t>
            </w:r>
            <w:r>
              <w:t>remediation through partnerships, grant applications, or other avenues.</w:t>
            </w:r>
          </w:p>
          <w:p w14:paraId="3B75951A" w14:textId="77777777" w:rsidR="00482A0D" w:rsidRDefault="00482A0D" w:rsidP="00482A0D">
            <w:pPr>
              <w:pStyle w:val="TableParagraph"/>
              <w:numPr>
                <w:ilvl w:val="0"/>
                <w:numId w:val="22"/>
              </w:numPr>
              <w:tabs>
                <w:tab w:val="left" w:pos="542"/>
                <w:tab w:val="left" w:pos="543"/>
              </w:tabs>
              <w:spacing w:before="2"/>
              <w:ind w:hanging="361"/>
            </w:pPr>
            <w:r>
              <w:t>A</w:t>
            </w:r>
            <w:r>
              <w:rPr>
                <w:spacing w:val="-5"/>
              </w:rPr>
              <w:t xml:space="preserve"> </w:t>
            </w:r>
            <w:r>
              <w:t>School</w:t>
            </w:r>
            <w:r>
              <w:rPr>
                <w:spacing w:val="-6"/>
              </w:rPr>
              <w:t xml:space="preserve"> </w:t>
            </w:r>
            <w:r>
              <w:t>Environmental</w:t>
            </w:r>
            <w:r>
              <w:rPr>
                <w:spacing w:val="-3"/>
              </w:rPr>
              <w:t xml:space="preserve"> </w:t>
            </w:r>
            <w:r>
              <w:t>Health</w:t>
            </w:r>
            <w:r>
              <w:rPr>
                <w:spacing w:val="-3"/>
              </w:rPr>
              <w:t xml:space="preserve"> </w:t>
            </w:r>
            <w:r>
              <w:t>Team</w:t>
            </w:r>
            <w:r>
              <w:rPr>
                <w:spacing w:val="-2"/>
              </w:rPr>
              <w:t xml:space="preserve"> </w:t>
            </w:r>
            <w:r>
              <w:t>has</w:t>
            </w:r>
            <w:r>
              <w:rPr>
                <w:spacing w:val="-6"/>
              </w:rPr>
              <w:t xml:space="preserve"> </w:t>
            </w:r>
            <w:r>
              <w:t>been</w:t>
            </w:r>
            <w:r>
              <w:rPr>
                <w:spacing w:val="-5"/>
              </w:rPr>
              <w:t xml:space="preserve"> </w:t>
            </w:r>
            <w:r>
              <w:t>established,</w:t>
            </w:r>
            <w:r>
              <w:rPr>
                <w:spacing w:val="-3"/>
              </w:rPr>
              <w:t xml:space="preserve"> </w:t>
            </w:r>
            <w:r>
              <w:t>and</w:t>
            </w:r>
            <w:r>
              <w:rPr>
                <w:spacing w:val="-4"/>
              </w:rPr>
              <w:t xml:space="preserve"> </w:t>
            </w:r>
            <w:r>
              <w:t>team</w:t>
            </w:r>
            <w:r>
              <w:rPr>
                <w:spacing w:val="-4"/>
              </w:rPr>
              <w:t xml:space="preserve"> </w:t>
            </w:r>
            <w:r>
              <w:t>members</w:t>
            </w:r>
            <w:r>
              <w:rPr>
                <w:spacing w:val="-4"/>
              </w:rPr>
              <w:t xml:space="preserve"> </w:t>
            </w:r>
            <w:r>
              <w:t>work</w:t>
            </w:r>
            <w:r>
              <w:rPr>
                <w:spacing w:val="-6"/>
              </w:rPr>
              <w:t xml:space="preserve"> </w:t>
            </w:r>
            <w:r>
              <w:t>regularly</w:t>
            </w:r>
            <w:r>
              <w:rPr>
                <w:spacing w:val="-4"/>
              </w:rPr>
              <w:t xml:space="preserve"> </w:t>
            </w:r>
            <w:r>
              <w:rPr>
                <w:spacing w:val="-2"/>
              </w:rPr>
              <w:t>together.</w:t>
            </w:r>
          </w:p>
          <w:p w14:paraId="28E5DB1E" w14:textId="77777777" w:rsidR="00482A0D" w:rsidRDefault="00482A0D" w:rsidP="00482A0D">
            <w:pPr>
              <w:pStyle w:val="TableParagraph"/>
              <w:numPr>
                <w:ilvl w:val="0"/>
                <w:numId w:val="22"/>
              </w:numPr>
              <w:tabs>
                <w:tab w:val="left" w:pos="542"/>
                <w:tab w:val="left" w:pos="543"/>
              </w:tabs>
              <w:spacing w:line="270" w:lineRule="atLeast"/>
              <w:ind w:left="542" w:right="250"/>
            </w:pPr>
            <w:r>
              <w:t>The</w:t>
            </w:r>
            <w:r>
              <w:rPr>
                <w:spacing w:val="-1"/>
              </w:rPr>
              <w:t xml:space="preserve"> </w:t>
            </w:r>
            <w:r>
              <w:t>School</w:t>
            </w:r>
            <w:r>
              <w:rPr>
                <w:spacing w:val="-3"/>
              </w:rPr>
              <w:t xml:space="preserve"> </w:t>
            </w:r>
            <w:r>
              <w:t>Environmental</w:t>
            </w:r>
            <w:r>
              <w:rPr>
                <w:spacing w:val="-3"/>
              </w:rPr>
              <w:t xml:space="preserve"> </w:t>
            </w:r>
            <w:r>
              <w:t>Health</w:t>
            </w:r>
            <w:r>
              <w:rPr>
                <w:spacing w:val="-1"/>
              </w:rPr>
              <w:t xml:space="preserve"> </w:t>
            </w:r>
            <w:r>
              <w:t>Team</w:t>
            </w:r>
            <w:r>
              <w:rPr>
                <w:spacing w:val="-3"/>
              </w:rPr>
              <w:t xml:space="preserve"> </w:t>
            </w:r>
            <w:r>
              <w:t>and/or</w:t>
            </w:r>
            <w:r>
              <w:rPr>
                <w:spacing w:val="-1"/>
              </w:rPr>
              <w:t xml:space="preserve"> </w:t>
            </w:r>
            <w:r>
              <w:t>EC</w:t>
            </w:r>
            <w:r>
              <w:rPr>
                <w:spacing w:val="-3"/>
              </w:rPr>
              <w:t xml:space="preserve"> </w:t>
            </w:r>
            <w:r>
              <w:t>has</w:t>
            </w:r>
            <w:r>
              <w:rPr>
                <w:spacing w:val="-4"/>
              </w:rPr>
              <w:t xml:space="preserve"> </w:t>
            </w:r>
            <w:r>
              <w:t>outlined</w:t>
            </w:r>
            <w:r>
              <w:rPr>
                <w:spacing w:val="-1"/>
              </w:rPr>
              <w:t xml:space="preserve"> </w:t>
            </w:r>
            <w:r>
              <w:t>possible</w:t>
            </w:r>
            <w:r>
              <w:rPr>
                <w:spacing w:val="-4"/>
              </w:rPr>
              <w:t xml:space="preserve"> </w:t>
            </w:r>
            <w:r>
              <w:t>solutions</w:t>
            </w:r>
            <w:r>
              <w:rPr>
                <w:spacing w:val="-4"/>
              </w:rPr>
              <w:t xml:space="preserve"> </w:t>
            </w:r>
            <w:r>
              <w:t>for</w:t>
            </w:r>
            <w:r>
              <w:rPr>
                <w:spacing w:val="-1"/>
              </w:rPr>
              <w:t xml:space="preserve"> </w:t>
            </w:r>
            <w:r>
              <w:t>addressing</w:t>
            </w:r>
            <w:r>
              <w:rPr>
                <w:spacing w:val="-2"/>
              </w:rPr>
              <w:t xml:space="preserve"> </w:t>
            </w:r>
            <w:r>
              <w:t>issues</w:t>
            </w:r>
            <w:r>
              <w:rPr>
                <w:spacing w:val="-4"/>
              </w:rPr>
              <w:t xml:space="preserve"> </w:t>
            </w:r>
            <w:r>
              <w:t>identified</w:t>
            </w:r>
            <w:r>
              <w:rPr>
                <w:spacing w:val="-1"/>
              </w:rPr>
              <w:t xml:space="preserve"> </w:t>
            </w:r>
            <w:r>
              <w:t>in</w:t>
            </w:r>
            <w:r>
              <w:rPr>
                <w:spacing w:val="-2"/>
              </w:rPr>
              <w:t xml:space="preserve"> </w:t>
            </w:r>
            <w:r>
              <w:t>the assessment phase.</w:t>
            </w:r>
          </w:p>
        </w:tc>
      </w:tr>
      <w:tr w:rsidR="00482A0D" w14:paraId="3D83BCD6" w14:textId="77777777">
        <w:trPr>
          <w:trHeight w:val="268"/>
        </w:trPr>
        <w:tc>
          <w:tcPr>
            <w:tcW w:w="2966" w:type="dxa"/>
            <w:gridSpan w:val="2"/>
          </w:tcPr>
          <w:p w14:paraId="336400BC" w14:textId="77777777" w:rsidR="00482A0D" w:rsidRDefault="00482A0D" w:rsidP="00482A0D">
            <w:pPr>
              <w:pStyle w:val="TableParagraph"/>
              <w:spacing w:line="249"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1E7D070A" w14:textId="77777777" w:rsidR="00482A0D" w:rsidRDefault="00482A0D" w:rsidP="00482A0D">
            <w:pPr>
              <w:pStyle w:val="TableParagraph"/>
              <w:ind w:left="0"/>
              <w:rPr>
                <w:rFonts w:ascii="Times New Roman"/>
                <w:sz w:val="18"/>
              </w:rPr>
            </w:pPr>
          </w:p>
        </w:tc>
      </w:tr>
      <w:tr w:rsidR="00482A0D" w14:paraId="3F487EB4" w14:textId="77777777">
        <w:trPr>
          <w:trHeight w:val="268"/>
        </w:trPr>
        <w:tc>
          <w:tcPr>
            <w:tcW w:w="2966" w:type="dxa"/>
            <w:gridSpan w:val="2"/>
          </w:tcPr>
          <w:p w14:paraId="01F02C0C" w14:textId="77777777" w:rsidR="00482A0D" w:rsidRDefault="00482A0D" w:rsidP="00482A0D">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75D674B7" w14:textId="77777777" w:rsidR="00482A0D" w:rsidRDefault="00482A0D" w:rsidP="00482A0D">
            <w:pPr>
              <w:pStyle w:val="TableParagraph"/>
              <w:ind w:left="0"/>
              <w:rPr>
                <w:rFonts w:ascii="Times New Roman"/>
                <w:sz w:val="18"/>
              </w:rPr>
            </w:pPr>
          </w:p>
        </w:tc>
      </w:tr>
      <w:tr w:rsidR="00482A0D" w14:paraId="0FE31C43" w14:textId="77777777">
        <w:trPr>
          <w:trHeight w:val="268"/>
        </w:trPr>
        <w:tc>
          <w:tcPr>
            <w:tcW w:w="7915" w:type="dxa"/>
            <w:gridSpan w:val="3"/>
            <w:shd w:val="clear" w:color="auto" w:fill="D9D9D9"/>
          </w:tcPr>
          <w:p w14:paraId="5B319149" w14:textId="77777777" w:rsidR="00482A0D" w:rsidRDefault="00482A0D" w:rsidP="00482A0D">
            <w:pPr>
              <w:pStyle w:val="TableParagraph"/>
              <w:spacing w:line="248" w:lineRule="exact"/>
              <w:ind w:left="3302" w:right="3289"/>
              <w:jc w:val="center"/>
              <w:rPr>
                <w:b/>
              </w:rPr>
            </w:pPr>
            <w:r>
              <w:rPr>
                <w:b/>
                <w:spacing w:val="-2"/>
              </w:rPr>
              <w:t>Commitments</w:t>
            </w:r>
          </w:p>
        </w:tc>
        <w:tc>
          <w:tcPr>
            <w:tcW w:w="1641" w:type="dxa"/>
            <w:shd w:val="clear" w:color="auto" w:fill="D9D9D9"/>
          </w:tcPr>
          <w:p w14:paraId="179F8BD1" w14:textId="77777777" w:rsidR="00482A0D" w:rsidRDefault="00482A0D" w:rsidP="00482A0D">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5EC392C9" w14:textId="77777777" w:rsidR="00482A0D" w:rsidRDefault="00482A0D" w:rsidP="00482A0D">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482A0D" w14:paraId="5BB97E52" w14:textId="77777777">
        <w:trPr>
          <w:trHeight w:val="1377"/>
        </w:trPr>
        <w:tc>
          <w:tcPr>
            <w:tcW w:w="715" w:type="dxa"/>
          </w:tcPr>
          <w:p w14:paraId="16BFF7C1" w14:textId="77777777" w:rsidR="00482A0D" w:rsidRDefault="00482A0D" w:rsidP="00482A0D">
            <w:pPr>
              <w:pStyle w:val="TableParagraph"/>
              <w:spacing w:line="268" w:lineRule="exact"/>
              <w:ind w:left="146" w:right="138"/>
              <w:jc w:val="center"/>
              <w:rPr>
                <w:b/>
              </w:rPr>
            </w:pPr>
            <w:r>
              <w:rPr>
                <w:b/>
                <w:spacing w:val="-5"/>
              </w:rPr>
              <w:t>1.1</w:t>
            </w:r>
          </w:p>
        </w:tc>
        <w:tc>
          <w:tcPr>
            <w:tcW w:w="7200" w:type="dxa"/>
            <w:gridSpan w:val="2"/>
          </w:tcPr>
          <w:p w14:paraId="5D90708B" w14:textId="77777777" w:rsidR="00482A0D" w:rsidRDefault="00482A0D" w:rsidP="00482A0D">
            <w:pPr>
              <w:pStyle w:val="TableParagraph"/>
            </w:pPr>
            <w:r>
              <w:t>Research</w:t>
            </w:r>
            <w:r>
              <w:rPr>
                <w:spacing w:val="-3"/>
              </w:rPr>
              <w:t xml:space="preserve"> </w:t>
            </w:r>
            <w:r>
              <w:t>or</w:t>
            </w:r>
            <w:r>
              <w:rPr>
                <w:spacing w:val="-6"/>
              </w:rPr>
              <w:t xml:space="preserve"> </w:t>
            </w:r>
            <w:r>
              <w:t>identify</w:t>
            </w:r>
            <w:r>
              <w:rPr>
                <w:spacing w:val="-5"/>
              </w:rPr>
              <w:t xml:space="preserve"> </w:t>
            </w:r>
            <w:r>
              <w:t>resources</w:t>
            </w:r>
            <w:r>
              <w:rPr>
                <w:spacing w:val="-5"/>
              </w:rPr>
              <w:t xml:space="preserve"> </w:t>
            </w:r>
            <w:r>
              <w:t>on</w:t>
            </w:r>
            <w:r>
              <w:rPr>
                <w:spacing w:val="-4"/>
              </w:rPr>
              <w:t xml:space="preserve"> </w:t>
            </w:r>
            <w:r>
              <w:t>school</w:t>
            </w:r>
            <w:r>
              <w:rPr>
                <w:spacing w:val="-6"/>
              </w:rPr>
              <w:t xml:space="preserve"> </w:t>
            </w:r>
            <w:r>
              <w:t>environmental</w:t>
            </w:r>
            <w:r>
              <w:rPr>
                <w:spacing w:val="-3"/>
              </w:rPr>
              <w:t xml:space="preserve"> </w:t>
            </w:r>
            <w:r>
              <w:t>health</w:t>
            </w:r>
            <w:r>
              <w:rPr>
                <w:spacing w:val="-3"/>
              </w:rPr>
              <w:t xml:space="preserve"> </w:t>
            </w:r>
            <w:r>
              <w:t>concerns</w:t>
            </w:r>
            <w:r>
              <w:rPr>
                <w:spacing w:val="-6"/>
              </w:rPr>
              <w:t xml:space="preserve"> </w:t>
            </w:r>
            <w:r>
              <w:t>and assessment strategies. Sample resources include:</w:t>
            </w:r>
          </w:p>
          <w:p w14:paraId="093A5EA3" w14:textId="72B935B4" w:rsidR="00482A0D" w:rsidRPr="008108A0" w:rsidRDefault="008108A0" w:rsidP="00482A0D">
            <w:pPr>
              <w:pStyle w:val="TableParagraph"/>
              <w:numPr>
                <w:ilvl w:val="0"/>
                <w:numId w:val="21"/>
              </w:numPr>
              <w:tabs>
                <w:tab w:val="left" w:pos="828"/>
                <w:tab w:val="left" w:pos="829"/>
              </w:tabs>
              <w:ind w:hanging="361"/>
              <w:rPr>
                <w:rStyle w:val="Hyperlink"/>
              </w:rPr>
            </w:pPr>
            <w:r>
              <w:rPr>
                <w:color w:val="0000FF"/>
                <w:u w:val="single" w:color="0000FF"/>
              </w:rPr>
              <w:fldChar w:fldCharType="begin"/>
            </w:r>
            <w:r>
              <w:rPr>
                <w:color w:val="0000FF"/>
                <w:u w:val="single" w:color="0000FF"/>
              </w:rPr>
              <w:instrText>HYPERLINK "https://anthc.org/resource/environmental-assessment-checklist-for-healthy-schools-alaska-edition/"</w:instrText>
            </w:r>
            <w:r>
              <w:rPr>
                <w:color w:val="0000FF"/>
                <w:u w:val="single" w:color="0000FF"/>
              </w:rPr>
            </w:r>
            <w:r>
              <w:rPr>
                <w:color w:val="0000FF"/>
                <w:u w:val="single" w:color="0000FF"/>
              </w:rPr>
              <w:fldChar w:fldCharType="separate"/>
            </w:r>
            <w:r w:rsidR="00482A0D" w:rsidRPr="008108A0">
              <w:rPr>
                <w:rStyle w:val="Hyperlink"/>
              </w:rPr>
              <w:t>Alaska</w:t>
            </w:r>
            <w:r w:rsidR="00482A0D" w:rsidRPr="008108A0">
              <w:rPr>
                <w:rStyle w:val="Hyperlink"/>
                <w:spacing w:val="-7"/>
              </w:rPr>
              <w:t xml:space="preserve"> </w:t>
            </w:r>
            <w:r w:rsidR="00482A0D" w:rsidRPr="008108A0">
              <w:rPr>
                <w:rStyle w:val="Hyperlink"/>
              </w:rPr>
              <w:t>Healthy</w:t>
            </w:r>
            <w:r w:rsidR="00482A0D" w:rsidRPr="008108A0">
              <w:rPr>
                <w:rStyle w:val="Hyperlink"/>
                <w:spacing w:val="-4"/>
              </w:rPr>
              <w:t xml:space="preserve"> </w:t>
            </w:r>
            <w:r w:rsidR="00482A0D" w:rsidRPr="008108A0">
              <w:rPr>
                <w:rStyle w:val="Hyperlink"/>
              </w:rPr>
              <w:t>Schools</w:t>
            </w:r>
            <w:r w:rsidR="00482A0D" w:rsidRPr="008108A0">
              <w:rPr>
                <w:rStyle w:val="Hyperlink"/>
                <w:spacing w:val="-7"/>
              </w:rPr>
              <w:t xml:space="preserve"> </w:t>
            </w:r>
            <w:r w:rsidR="00482A0D" w:rsidRPr="008108A0">
              <w:rPr>
                <w:rStyle w:val="Hyperlink"/>
                <w:spacing w:val="-2"/>
              </w:rPr>
              <w:t>Checklist</w:t>
            </w:r>
          </w:p>
          <w:p w14:paraId="1F4D5A66" w14:textId="4B941FC4" w:rsidR="00482A0D" w:rsidRDefault="008108A0" w:rsidP="00482A0D">
            <w:pPr>
              <w:pStyle w:val="TableParagraph"/>
              <w:numPr>
                <w:ilvl w:val="0"/>
                <w:numId w:val="21"/>
              </w:numPr>
              <w:tabs>
                <w:tab w:val="left" w:pos="828"/>
                <w:tab w:val="left" w:pos="829"/>
              </w:tabs>
              <w:spacing w:line="279" w:lineRule="exact"/>
              <w:ind w:hanging="361"/>
            </w:pPr>
            <w:r>
              <w:rPr>
                <w:color w:val="0000FF"/>
                <w:u w:val="single" w:color="0000FF"/>
              </w:rPr>
              <w:fldChar w:fldCharType="end"/>
            </w:r>
            <w:hyperlink r:id="rId53">
              <w:r w:rsidR="00482A0D">
                <w:rPr>
                  <w:color w:val="0000FF"/>
                  <w:u w:val="single" w:color="0000FF"/>
                </w:rPr>
                <w:t>Sensible</w:t>
              </w:r>
              <w:r w:rsidR="00482A0D">
                <w:rPr>
                  <w:color w:val="0000FF"/>
                  <w:spacing w:val="-6"/>
                  <w:u w:val="single" w:color="0000FF"/>
                </w:rPr>
                <w:t xml:space="preserve"> </w:t>
              </w:r>
              <w:r w:rsidR="00482A0D">
                <w:rPr>
                  <w:color w:val="0000FF"/>
                  <w:u w:val="single" w:color="0000FF"/>
                </w:rPr>
                <w:t>Steps</w:t>
              </w:r>
              <w:r w:rsidR="00482A0D">
                <w:rPr>
                  <w:color w:val="0000FF"/>
                  <w:spacing w:val="-7"/>
                  <w:u w:val="single" w:color="0000FF"/>
                </w:rPr>
                <w:t xml:space="preserve"> </w:t>
              </w:r>
              <w:r w:rsidR="00482A0D">
                <w:rPr>
                  <w:color w:val="0000FF"/>
                  <w:u w:val="single" w:color="0000FF"/>
                </w:rPr>
                <w:t>to</w:t>
              </w:r>
              <w:r w:rsidR="00482A0D">
                <w:rPr>
                  <w:color w:val="0000FF"/>
                  <w:spacing w:val="-6"/>
                  <w:u w:val="single" w:color="0000FF"/>
                </w:rPr>
                <w:t xml:space="preserve"> </w:t>
              </w:r>
              <w:r w:rsidR="00482A0D">
                <w:rPr>
                  <w:color w:val="0000FF"/>
                  <w:u w:val="single" w:color="0000FF"/>
                </w:rPr>
                <w:t>Healthier</w:t>
              </w:r>
              <w:r w:rsidR="00482A0D">
                <w:rPr>
                  <w:color w:val="0000FF"/>
                  <w:spacing w:val="-6"/>
                  <w:u w:val="single" w:color="0000FF"/>
                </w:rPr>
                <w:t xml:space="preserve"> </w:t>
              </w:r>
              <w:r w:rsidR="00482A0D">
                <w:rPr>
                  <w:color w:val="0000FF"/>
                  <w:spacing w:val="-2"/>
                  <w:u w:val="single" w:color="0000FF"/>
                </w:rPr>
                <w:t>Schools</w:t>
              </w:r>
            </w:hyperlink>
          </w:p>
          <w:p w14:paraId="7591C3F5" w14:textId="77777777" w:rsidR="00482A0D" w:rsidRDefault="00482A0D" w:rsidP="00482A0D">
            <w:pPr>
              <w:pStyle w:val="TableParagraph"/>
              <w:numPr>
                <w:ilvl w:val="0"/>
                <w:numId w:val="21"/>
              </w:numPr>
              <w:tabs>
                <w:tab w:val="left" w:pos="828"/>
                <w:tab w:val="left" w:pos="829"/>
              </w:tabs>
              <w:spacing w:line="260" w:lineRule="exact"/>
              <w:ind w:hanging="361"/>
            </w:pPr>
            <w:hyperlink r:id="rId54">
              <w:r>
                <w:rPr>
                  <w:color w:val="0000FF"/>
                  <w:u w:val="single" w:color="0000FF"/>
                </w:rPr>
                <w:t>Tools</w:t>
              </w:r>
              <w:r>
                <w:rPr>
                  <w:color w:val="0000FF"/>
                  <w:spacing w:val="-2"/>
                  <w:u w:val="single" w:color="0000FF"/>
                </w:rPr>
                <w:t xml:space="preserve"> </w:t>
              </w:r>
              <w:r>
                <w:rPr>
                  <w:color w:val="0000FF"/>
                  <w:u w:val="single" w:color="0000FF"/>
                </w:rPr>
                <w:t>for</w:t>
              </w:r>
              <w:r>
                <w:rPr>
                  <w:color w:val="0000FF"/>
                  <w:spacing w:val="-1"/>
                  <w:u w:val="single" w:color="0000FF"/>
                </w:rPr>
                <w:t xml:space="preserve"> </w:t>
              </w:r>
              <w:r>
                <w:rPr>
                  <w:color w:val="0000FF"/>
                  <w:spacing w:val="-2"/>
                  <w:u w:val="single" w:color="0000FF"/>
                </w:rPr>
                <w:t>Schools</w:t>
              </w:r>
            </w:hyperlink>
          </w:p>
        </w:tc>
        <w:tc>
          <w:tcPr>
            <w:tcW w:w="1641" w:type="dxa"/>
          </w:tcPr>
          <w:p w14:paraId="74178417" w14:textId="77777777" w:rsidR="00482A0D" w:rsidRDefault="00482A0D" w:rsidP="00482A0D">
            <w:pPr>
              <w:pStyle w:val="TableParagraph"/>
              <w:spacing w:line="268" w:lineRule="exact"/>
              <w:ind w:left="179" w:right="165"/>
              <w:jc w:val="center"/>
            </w:pPr>
            <w:r>
              <w:t>October</w:t>
            </w:r>
            <w:r>
              <w:rPr>
                <w:spacing w:val="-7"/>
              </w:rPr>
              <w:t xml:space="preserve"> </w:t>
            </w:r>
            <w:r>
              <w:rPr>
                <w:spacing w:val="-5"/>
              </w:rPr>
              <w:t>30</w:t>
            </w:r>
          </w:p>
        </w:tc>
        <w:tc>
          <w:tcPr>
            <w:tcW w:w="4853" w:type="dxa"/>
          </w:tcPr>
          <w:p w14:paraId="45334A62" w14:textId="77777777" w:rsidR="00482A0D" w:rsidRDefault="00482A0D" w:rsidP="00482A0D">
            <w:pPr>
              <w:pStyle w:val="TableParagraph"/>
              <w:ind w:left="110"/>
            </w:pPr>
            <w:r>
              <w:t>Compile</w:t>
            </w:r>
            <w:r>
              <w:rPr>
                <w:spacing w:val="-6"/>
              </w:rPr>
              <w:t xml:space="preserve"> </w:t>
            </w:r>
            <w:r>
              <w:t>information.</w:t>
            </w:r>
            <w:r>
              <w:rPr>
                <w:spacing w:val="37"/>
              </w:rPr>
              <w:t xml:space="preserve"> </w:t>
            </w:r>
            <w:r>
              <w:t>Share</w:t>
            </w:r>
            <w:r>
              <w:rPr>
                <w:spacing w:val="-6"/>
              </w:rPr>
              <w:t xml:space="preserve"> </w:t>
            </w:r>
            <w:r>
              <w:t>progress</w:t>
            </w:r>
            <w:r>
              <w:rPr>
                <w:spacing w:val="-7"/>
              </w:rPr>
              <w:t xml:space="preserve"> </w:t>
            </w:r>
            <w:r>
              <w:t>in</w:t>
            </w:r>
            <w:r>
              <w:rPr>
                <w:spacing w:val="-7"/>
              </w:rPr>
              <w:t xml:space="preserve"> </w:t>
            </w:r>
            <w:r>
              <w:t>quarterly reports to EPA.</w:t>
            </w:r>
          </w:p>
        </w:tc>
      </w:tr>
      <w:tr w:rsidR="00482A0D" w14:paraId="705FE9A7" w14:textId="77777777">
        <w:trPr>
          <w:trHeight w:val="2196"/>
        </w:trPr>
        <w:tc>
          <w:tcPr>
            <w:tcW w:w="715" w:type="dxa"/>
          </w:tcPr>
          <w:p w14:paraId="762FFF21" w14:textId="77777777" w:rsidR="00482A0D" w:rsidRDefault="00482A0D" w:rsidP="00482A0D">
            <w:pPr>
              <w:pStyle w:val="TableParagraph"/>
              <w:spacing w:line="268" w:lineRule="exact"/>
              <w:ind w:left="146" w:right="138"/>
              <w:jc w:val="center"/>
              <w:rPr>
                <w:b/>
              </w:rPr>
            </w:pPr>
            <w:r>
              <w:rPr>
                <w:b/>
                <w:spacing w:val="-5"/>
              </w:rPr>
              <w:t>1.2</w:t>
            </w:r>
          </w:p>
        </w:tc>
        <w:tc>
          <w:tcPr>
            <w:tcW w:w="7200" w:type="dxa"/>
            <w:gridSpan w:val="2"/>
          </w:tcPr>
          <w:p w14:paraId="2A5B920C" w14:textId="77777777" w:rsidR="00482A0D" w:rsidRDefault="00482A0D" w:rsidP="00482A0D">
            <w:pPr>
              <w:pStyle w:val="TableParagraph"/>
              <w:spacing w:line="268" w:lineRule="exact"/>
            </w:pPr>
            <w:r>
              <w:t>Attend</w:t>
            </w:r>
            <w:r>
              <w:rPr>
                <w:spacing w:val="-4"/>
              </w:rPr>
              <w:t xml:space="preserve"> </w:t>
            </w:r>
            <w:r>
              <w:t>school</w:t>
            </w:r>
            <w:r>
              <w:rPr>
                <w:spacing w:val="-6"/>
              </w:rPr>
              <w:t xml:space="preserve"> </w:t>
            </w:r>
            <w:r>
              <w:t>or</w:t>
            </w:r>
            <w:r>
              <w:rPr>
                <w:spacing w:val="-5"/>
              </w:rPr>
              <w:t xml:space="preserve"> </w:t>
            </w:r>
            <w:r>
              <w:t>children’s</w:t>
            </w:r>
            <w:r>
              <w:rPr>
                <w:spacing w:val="-6"/>
              </w:rPr>
              <w:t xml:space="preserve"> </w:t>
            </w:r>
            <w:r>
              <w:t>environmental</w:t>
            </w:r>
            <w:r>
              <w:rPr>
                <w:spacing w:val="-3"/>
              </w:rPr>
              <w:t xml:space="preserve"> </w:t>
            </w:r>
            <w:r>
              <w:t>health</w:t>
            </w:r>
            <w:r>
              <w:rPr>
                <w:spacing w:val="-6"/>
              </w:rPr>
              <w:t xml:space="preserve"> </w:t>
            </w:r>
            <w:r>
              <w:rPr>
                <w:spacing w:val="-2"/>
              </w:rPr>
              <w:t>training.</w:t>
            </w:r>
          </w:p>
          <w:p w14:paraId="15FE8FFB" w14:textId="77777777" w:rsidR="00482A0D" w:rsidRDefault="00482A0D" w:rsidP="00482A0D">
            <w:pPr>
              <w:pStyle w:val="TableParagraph"/>
              <w:ind w:right="303"/>
            </w:pPr>
            <w:r>
              <w:t>Note:</w:t>
            </w:r>
            <w:r>
              <w:rPr>
                <w:spacing w:val="-5"/>
              </w:rPr>
              <w:t xml:space="preserve"> </w:t>
            </w:r>
            <w:r>
              <w:t>Please</w:t>
            </w:r>
            <w:r>
              <w:rPr>
                <w:spacing w:val="-2"/>
              </w:rPr>
              <w:t xml:space="preserve"> </w:t>
            </w:r>
            <w:r>
              <w:t>list</w:t>
            </w:r>
            <w:r>
              <w:rPr>
                <w:spacing w:val="-5"/>
              </w:rPr>
              <w:t xml:space="preserve"> </w:t>
            </w:r>
            <w:r>
              <w:t>the</w:t>
            </w:r>
            <w:r>
              <w:rPr>
                <w:spacing w:val="-3"/>
              </w:rPr>
              <w:t xml:space="preserve"> </w:t>
            </w:r>
            <w:r>
              <w:t>specific</w:t>
            </w:r>
            <w:r>
              <w:rPr>
                <w:spacing w:val="-3"/>
              </w:rPr>
              <w:t xml:space="preserve"> </w:t>
            </w:r>
            <w:r>
              <w:t>training</w:t>
            </w:r>
            <w:r>
              <w:rPr>
                <w:spacing w:val="-4"/>
              </w:rPr>
              <w:t xml:space="preserve"> </w:t>
            </w:r>
            <w:r>
              <w:t>and</w:t>
            </w:r>
            <w:r>
              <w:rPr>
                <w:spacing w:val="-4"/>
              </w:rPr>
              <w:t xml:space="preserve"> </w:t>
            </w:r>
            <w:r>
              <w:t>include</w:t>
            </w:r>
            <w:r>
              <w:rPr>
                <w:spacing w:val="-2"/>
              </w:rPr>
              <w:t xml:space="preserve"> </w:t>
            </w:r>
            <w:r>
              <w:t>any</w:t>
            </w:r>
            <w:r>
              <w:rPr>
                <w:spacing w:val="-5"/>
              </w:rPr>
              <w:t xml:space="preserve"> </w:t>
            </w:r>
            <w:r>
              <w:t>travel</w:t>
            </w:r>
            <w:r>
              <w:rPr>
                <w:spacing w:val="-5"/>
              </w:rPr>
              <w:t xml:space="preserve"> </w:t>
            </w:r>
            <w:r>
              <w:t>costs</w:t>
            </w:r>
            <w:r>
              <w:rPr>
                <w:spacing w:val="-2"/>
              </w:rPr>
              <w:t xml:space="preserve"> </w:t>
            </w:r>
            <w:r>
              <w:t>in</w:t>
            </w:r>
            <w:r>
              <w:rPr>
                <w:spacing w:val="-4"/>
              </w:rPr>
              <w:t xml:space="preserve"> </w:t>
            </w:r>
            <w:r>
              <w:t>budget. If there are no generalized trainings on children’s environmental health or school health, possible related training topics related include:</w:t>
            </w:r>
          </w:p>
          <w:p w14:paraId="61E65DCF" w14:textId="77777777" w:rsidR="00482A0D" w:rsidRDefault="00482A0D" w:rsidP="00482A0D">
            <w:pPr>
              <w:pStyle w:val="TableParagraph"/>
              <w:numPr>
                <w:ilvl w:val="0"/>
                <w:numId w:val="20"/>
              </w:numPr>
              <w:tabs>
                <w:tab w:val="left" w:pos="813"/>
                <w:tab w:val="left" w:pos="814"/>
              </w:tabs>
              <w:spacing w:before="2"/>
            </w:pPr>
            <w:r>
              <w:t>Indoor</w:t>
            </w:r>
            <w:r>
              <w:rPr>
                <w:spacing w:val="-3"/>
              </w:rPr>
              <w:t xml:space="preserve"> </w:t>
            </w:r>
            <w:r>
              <w:t>air</w:t>
            </w:r>
            <w:r>
              <w:rPr>
                <w:spacing w:val="-4"/>
              </w:rPr>
              <w:t xml:space="preserve"> </w:t>
            </w:r>
            <w:r>
              <w:t>quality,</w:t>
            </w:r>
            <w:r>
              <w:rPr>
                <w:spacing w:val="-4"/>
              </w:rPr>
              <w:t xml:space="preserve"> </w:t>
            </w:r>
            <w:r>
              <w:t>mold,</w:t>
            </w:r>
            <w:r>
              <w:rPr>
                <w:spacing w:val="-4"/>
              </w:rPr>
              <w:t xml:space="preserve"> </w:t>
            </w:r>
            <w:r>
              <w:t>ventilation,</w:t>
            </w:r>
            <w:r>
              <w:rPr>
                <w:spacing w:val="-2"/>
              </w:rPr>
              <w:t xml:space="preserve"> asthma</w:t>
            </w:r>
          </w:p>
          <w:p w14:paraId="5DA9AEEE" w14:textId="77777777" w:rsidR="00482A0D" w:rsidRDefault="00482A0D" w:rsidP="00482A0D">
            <w:pPr>
              <w:pStyle w:val="TableParagraph"/>
              <w:numPr>
                <w:ilvl w:val="0"/>
                <w:numId w:val="20"/>
              </w:numPr>
              <w:tabs>
                <w:tab w:val="left" w:pos="813"/>
                <w:tab w:val="left" w:pos="814"/>
              </w:tabs>
              <w:spacing w:line="279" w:lineRule="exact"/>
            </w:pPr>
            <w:r>
              <w:t>Energy</w:t>
            </w:r>
            <w:r>
              <w:rPr>
                <w:spacing w:val="-6"/>
              </w:rPr>
              <w:t xml:space="preserve"> </w:t>
            </w:r>
            <w:r>
              <w:t>efficiency</w:t>
            </w:r>
            <w:r>
              <w:rPr>
                <w:spacing w:val="-3"/>
              </w:rPr>
              <w:t xml:space="preserve"> </w:t>
            </w:r>
            <w:r>
              <w:t>and</w:t>
            </w:r>
            <w:r>
              <w:rPr>
                <w:spacing w:val="-4"/>
              </w:rPr>
              <w:t xml:space="preserve"> </w:t>
            </w:r>
            <w:r>
              <w:rPr>
                <w:spacing w:val="-2"/>
              </w:rPr>
              <w:t>weatherization</w:t>
            </w:r>
          </w:p>
          <w:p w14:paraId="51A8CD68" w14:textId="77777777" w:rsidR="00482A0D" w:rsidRDefault="00482A0D" w:rsidP="00482A0D">
            <w:pPr>
              <w:pStyle w:val="TableParagraph"/>
              <w:numPr>
                <w:ilvl w:val="0"/>
                <w:numId w:val="20"/>
              </w:numPr>
              <w:tabs>
                <w:tab w:val="left" w:pos="813"/>
                <w:tab w:val="left" w:pos="814"/>
              </w:tabs>
              <w:spacing w:line="279" w:lineRule="exact"/>
            </w:pPr>
            <w:r>
              <w:t>School</w:t>
            </w:r>
            <w:r>
              <w:rPr>
                <w:spacing w:val="-6"/>
              </w:rPr>
              <w:t xml:space="preserve"> </w:t>
            </w:r>
            <w:r>
              <w:t>chemical</w:t>
            </w:r>
            <w:r>
              <w:rPr>
                <w:spacing w:val="-4"/>
              </w:rPr>
              <w:t xml:space="preserve"> </w:t>
            </w:r>
            <w:r>
              <w:t>clean-out</w:t>
            </w:r>
            <w:r>
              <w:rPr>
                <w:spacing w:val="-7"/>
              </w:rPr>
              <w:t xml:space="preserve"> </w:t>
            </w:r>
            <w:r>
              <w:rPr>
                <w:spacing w:val="-2"/>
              </w:rPr>
              <w:t>campaigns</w:t>
            </w:r>
          </w:p>
          <w:p w14:paraId="53DCECAA" w14:textId="77777777" w:rsidR="00482A0D" w:rsidRDefault="00482A0D" w:rsidP="00482A0D">
            <w:pPr>
              <w:pStyle w:val="TableParagraph"/>
              <w:numPr>
                <w:ilvl w:val="0"/>
                <w:numId w:val="20"/>
              </w:numPr>
              <w:tabs>
                <w:tab w:val="left" w:pos="813"/>
                <w:tab w:val="left" w:pos="814"/>
              </w:tabs>
              <w:spacing w:before="1" w:line="261" w:lineRule="exact"/>
            </w:pPr>
            <w:r>
              <w:t>Waste</w:t>
            </w:r>
            <w:r>
              <w:rPr>
                <w:spacing w:val="-2"/>
              </w:rPr>
              <w:t xml:space="preserve"> management</w:t>
            </w:r>
          </w:p>
        </w:tc>
        <w:tc>
          <w:tcPr>
            <w:tcW w:w="1641" w:type="dxa"/>
          </w:tcPr>
          <w:p w14:paraId="5D702673" w14:textId="77777777" w:rsidR="00482A0D" w:rsidRDefault="00482A0D" w:rsidP="00482A0D">
            <w:pPr>
              <w:pStyle w:val="TableParagraph"/>
              <w:spacing w:line="268" w:lineRule="exact"/>
              <w:ind w:left="179" w:right="168"/>
              <w:jc w:val="center"/>
            </w:pPr>
            <w:r>
              <w:t>November</w:t>
            </w:r>
            <w:r>
              <w:rPr>
                <w:spacing w:val="-5"/>
              </w:rPr>
              <w:t xml:space="preserve"> 30</w:t>
            </w:r>
          </w:p>
        </w:tc>
        <w:tc>
          <w:tcPr>
            <w:tcW w:w="4853" w:type="dxa"/>
          </w:tcPr>
          <w:p w14:paraId="327FEAD0" w14:textId="77777777" w:rsidR="00482A0D" w:rsidRDefault="00482A0D" w:rsidP="00482A0D">
            <w:pPr>
              <w:pStyle w:val="TableParagraph"/>
              <w:ind w:left="110"/>
            </w:pPr>
            <w:r>
              <w:t>Trip Report submitted to Council and EPA. Information</w:t>
            </w:r>
            <w:r>
              <w:rPr>
                <w:spacing w:val="-7"/>
              </w:rPr>
              <w:t xml:space="preserve"> </w:t>
            </w:r>
            <w:r>
              <w:t>and</w:t>
            </w:r>
            <w:r>
              <w:rPr>
                <w:spacing w:val="-7"/>
              </w:rPr>
              <w:t xml:space="preserve"> </w:t>
            </w:r>
            <w:r>
              <w:t>resources</w:t>
            </w:r>
            <w:r>
              <w:rPr>
                <w:spacing w:val="-9"/>
              </w:rPr>
              <w:t xml:space="preserve"> </w:t>
            </w:r>
            <w:r>
              <w:t>shared</w:t>
            </w:r>
            <w:r>
              <w:rPr>
                <w:spacing w:val="-6"/>
              </w:rPr>
              <w:t xml:space="preserve"> </w:t>
            </w:r>
            <w:r>
              <w:t>in</w:t>
            </w:r>
            <w:r>
              <w:rPr>
                <w:spacing w:val="-7"/>
              </w:rPr>
              <w:t xml:space="preserve"> </w:t>
            </w:r>
            <w:r>
              <w:t>Tribal</w:t>
            </w:r>
            <w:r>
              <w:rPr>
                <w:spacing w:val="-6"/>
              </w:rPr>
              <w:t xml:space="preserve"> </w:t>
            </w:r>
            <w:r>
              <w:t xml:space="preserve">IGAP </w:t>
            </w:r>
            <w:r>
              <w:rPr>
                <w:spacing w:val="-2"/>
              </w:rPr>
              <w:t>newsletter.</w:t>
            </w:r>
          </w:p>
        </w:tc>
      </w:tr>
    </w:tbl>
    <w:p w14:paraId="2A939F6F" w14:textId="77777777" w:rsidR="005F3F58" w:rsidRDefault="005F3F58">
      <w:pPr>
        <w:sectPr w:rsidR="005F3F58">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3E1E1192" w14:textId="77777777">
        <w:trPr>
          <w:trHeight w:val="1682"/>
        </w:trPr>
        <w:tc>
          <w:tcPr>
            <w:tcW w:w="715" w:type="dxa"/>
          </w:tcPr>
          <w:p w14:paraId="7C583139" w14:textId="77777777" w:rsidR="005F3F58" w:rsidRDefault="005F3F58">
            <w:pPr>
              <w:pStyle w:val="TableParagraph"/>
              <w:ind w:left="0"/>
              <w:rPr>
                <w:rFonts w:ascii="Times New Roman"/>
              </w:rPr>
            </w:pPr>
          </w:p>
        </w:tc>
        <w:tc>
          <w:tcPr>
            <w:tcW w:w="7201" w:type="dxa"/>
          </w:tcPr>
          <w:p w14:paraId="5E6557FC" w14:textId="77777777" w:rsidR="005F3F58" w:rsidRDefault="000A3D98">
            <w:pPr>
              <w:pStyle w:val="TableParagraph"/>
              <w:numPr>
                <w:ilvl w:val="0"/>
                <w:numId w:val="19"/>
              </w:numPr>
              <w:tabs>
                <w:tab w:val="left" w:pos="813"/>
                <w:tab w:val="left" w:pos="814"/>
              </w:tabs>
              <w:spacing w:line="280" w:lineRule="exact"/>
            </w:pPr>
            <w:r>
              <w:t>Food</w:t>
            </w:r>
            <w:r>
              <w:rPr>
                <w:spacing w:val="-3"/>
              </w:rPr>
              <w:t xml:space="preserve"> </w:t>
            </w:r>
            <w:r>
              <w:rPr>
                <w:spacing w:val="-2"/>
              </w:rPr>
              <w:t>Safety</w:t>
            </w:r>
          </w:p>
          <w:p w14:paraId="70ED372F" w14:textId="77777777" w:rsidR="005F3F58" w:rsidRDefault="000A3D98">
            <w:pPr>
              <w:pStyle w:val="TableParagraph"/>
              <w:numPr>
                <w:ilvl w:val="0"/>
                <w:numId w:val="19"/>
              </w:numPr>
              <w:tabs>
                <w:tab w:val="left" w:pos="813"/>
                <w:tab w:val="left" w:pos="814"/>
              </w:tabs>
              <w:spacing w:line="280" w:lineRule="exact"/>
            </w:pPr>
            <w:r>
              <w:t>Pesticide</w:t>
            </w:r>
            <w:r>
              <w:rPr>
                <w:spacing w:val="-2"/>
              </w:rPr>
              <w:t xml:space="preserve"> </w:t>
            </w:r>
            <w:r>
              <w:t>use</w:t>
            </w:r>
            <w:r>
              <w:rPr>
                <w:spacing w:val="-4"/>
              </w:rPr>
              <w:t xml:space="preserve"> </w:t>
            </w:r>
            <w:r>
              <w:t>and</w:t>
            </w:r>
            <w:r>
              <w:rPr>
                <w:spacing w:val="-3"/>
              </w:rPr>
              <w:t xml:space="preserve"> </w:t>
            </w:r>
            <w:r>
              <w:t>pest</w:t>
            </w:r>
            <w:r>
              <w:rPr>
                <w:spacing w:val="-6"/>
              </w:rPr>
              <w:t xml:space="preserve"> </w:t>
            </w:r>
            <w:r>
              <w:rPr>
                <w:spacing w:val="-2"/>
              </w:rPr>
              <w:t>management</w:t>
            </w:r>
          </w:p>
          <w:p w14:paraId="576B01B4" w14:textId="77777777" w:rsidR="005F3F58" w:rsidRDefault="000A3D98">
            <w:pPr>
              <w:pStyle w:val="TableParagraph"/>
              <w:numPr>
                <w:ilvl w:val="0"/>
                <w:numId w:val="19"/>
              </w:numPr>
              <w:tabs>
                <w:tab w:val="left" w:pos="813"/>
                <w:tab w:val="left" w:pos="814"/>
              </w:tabs>
              <w:spacing w:line="280" w:lineRule="exact"/>
            </w:pPr>
            <w:r>
              <w:t>Drinking</w:t>
            </w:r>
            <w:r>
              <w:rPr>
                <w:spacing w:val="-4"/>
              </w:rPr>
              <w:t xml:space="preserve"> </w:t>
            </w:r>
            <w:r>
              <w:t>water</w:t>
            </w:r>
            <w:r>
              <w:rPr>
                <w:spacing w:val="-3"/>
              </w:rPr>
              <w:t xml:space="preserve"> </w:t>
            </w:r>
            <w:r>
              <w:rPr>
                <w:spacing w:val="-2"/>
              </w:rPr>
              <w:t>safety</w:t>
            </w:r>
          </w:p>
          <w:p w14:paraId="3F2D4B81" w14:textId="77777777" w:rsidR="005F3F58" w:rsidRDefault="000A3D98">
            <w:pPr>
              <w:pStyle w:val="TableParagraph"/>
              <w:numPr>
                <w:ilvl w:val="0"/>
                <w:numId w:val="19"/>
              </w:numPr>
              <w:tabs>
                <w:tab w:val="left" w:pos="813"/>
                <w:tab w:val="left" w:pos="814"/>
              </w:tabs>
              <w:spacing w:before="1"/>
            </w:pPr>
            <w:r>
              <w:t xml:space="preserve">Green </w:t>
            </w:r>
            <w:r>
              <w:rPr>
                <w:spacing w:val="-2"/>
              </w:rPr>
              <w:t>cleaning</w:t>
            </w:r>
          </w:p>
          <w:p w14:paraId="47B66A08" w14:textId="77777777" w:rsidR="005F3F58" w:rsidRDefault="000A3D98">
            <w:pPr>
              <w:pStyle w:val="TableParagraph"/>
              <w:numPr>
                <w:ilvl w:val="0"/>
                <w:numId w:val="19"/>
              </w:numPr>
              <w:tabs>
                <w:tab w:val="left" w:pos="813"/>
                <w:tab w:val="left" w:pos="814"/>
              </w:tabs>
            </w:pPr>
            <w:r>
              <w:t>Webinars</w:t>
            </w:r>
            <w:r>
              <w:rPr>
                <w:spacing w:val="-4"/>
              </w:rPr>
              <w:t xml:space="preserve"> </w:t>
            </w:r>
            <w:r>
              <w:t>through</w:t>
            </w:r>
            <w:r>
              <w:rPr>
                <w:spacing w:val="-5"/>
              </w:rPr>
              <w:t xml:space="preserve"> </w:t>
            </w:r>
            <w:r>
              <w:t>EPA,</w:t>
            </w:r>
            <w:r>
              <w:rPr>
                <w:spacing w:val="-4"/>
              </w:rPr>
              <w:t xml:space="preserve"> </w:t>
            </w:r>
            <w:r>
              <w:t>Facilities</w:t>
            </w:r>
            <w:r>
              <w:rPr>
                <w:spacing w:val="-6"/>
              </w:rPr>
              <w:t xml:space="preserve"> </w:t>
            </w:r>
            <w:r>
              <w:t>Masters</w:t>
            </w:r>
            <w:r>
              <w:rPr>
                <w:spacing w:val="-4"/>
              </w:rPr>
              <w:t xml:space="preserve"> </w:t>
            </w:r>
            <w:r>
              <w:t>International,</w:t>
            </w:r>
            <w:r>
              <w:rPr>
                <w:spacing w:val="-3"/>
              </w:rPr>
              <w:t xml:space="preserve"> </w:t>
            </w:r>
            <w:r>
              <w:rPr>
                <w:spacing w:val="-2"/>
              </w:rPr>
              <w:t>others</w:t>
            </w:r>
          </w:p>
          <w:p w14:paraId="3C0E8A66" w14:textId="77777777" w:rsidR="005F3F58" w:rsidRDefault="000A3D98">
            <w:pPr>
              <w:pStyle w:val="TableParagraph"/>
              <w:numPr>
                <w:ilvl w:val="0"/>
                <w:numId w:val="19"/>
              </w:numPr>
              <w:tabs>
                <w:tab w:val="left" w:pos="813"/>
                <w:tab w:val="left" w:pos="814"/>
              </w:tabs>
              <w:spacing w:before="1" w:line="261" w:lineRule="exact"/>
            </w:pPr>
            <w:r>
              <w:t>Environmental</w:t>
            </w:r>
            <w:r>
              <w:rPr>
                <w:spacing w:val="-8"/>
              </w:rPr>
              <w:t xml:space="preserve"> </w:t>
            </w:r>
            <w:r>
              <w:t>and</w:t>
            </w:r>
            <w:r>
              <w:rPr>
                <w:spacing w:val="-7"/>
              </w:rPr>
              <w:t xml:space="preserve"> </w:t>
            </w:r>
            <w:r>
              <w:t>public</w:t>
            </w:r>
            <w:r>
              <w:rPr>
                <w:spacing w:val="-6"/>
              </w:rPr>
              <w:t xml:space="preserve"> </w:t>
            </w:r>
            <w:r>
              <w:t>health</w:t>
            </w:r>
            <w:r>
              <w:rPr>
                <w:spacing w:val="-6"/>
              </w:rPr>
              <w:t xml:space="preserve"> </w:t>
            </w:r>
            <w:r>
              <w:t>association</w:t>
            </w:r>
            <w:r>
              <w:rPr>
                <w:spacing w:val="-7"/>
              </w:rPr>
              <w:t xml:space="preserve"> </w:t>
            </w:r>
            <w:r>
              <w:t>conferences,</w:t>
            </w:r>
            <w:r>
              <w:rPr>
                <w:spacing w:val="-4"/>
              </w:rPr>
              <w:t xml:space="preserve"> </w:t>
            </w:r>
            <w:r>
              <w:rPr>
                <w:spacing w:val="-2"/>
              </w:rPr>
              <w:t>workshops</w:t>
            </w:r>
          </w:p>
        </w:tc>
        <w:tc>
          <w:tcPr>
            <w:tcW w:w="1641" w:type="dxa"/>
          </w:tcPr>
          <w:p w14:paraId="14E04E90" w14:textId="77777777" w:rsidR="005F3F58" w:rsidRDefault="005F3F58">
            <w:pPr>
              <w:pStyle w:val="TableParagraph"/>
              <w:ind w:left="0"/>
              <w:rPr>
                <w:rFonts w:ascii="Times New Roman"/>
              </w:rPr>
            </w:pPr>
          </w:p>
        </w:tc>
        <w:tc>
          <w:tcPr>
            <w:tcW w:w="4853" w:type="dxa"/>
          </w:tcPr>
          <w:p w14:paraId="7C32A62D" w14:textId="77777777" w:rsidR="005F3F58" w:rsidRDefault="005F3F58">
            <w:pPr>
              <w:pStyle w:val="TableParagraph"/>
              <w:ind w:left="0"/>
              <w:rPr>
                <w:rFonts w:ascii="Times New Roman"/>
              </w:rPr>
            </w:pPr>
          </w:p>
        </w:tc>
      </w:tr>
      <w:tr w:rsidR="005F3F58" w14:paraId="4F70A22D" w14:textId="77777777">
        <w:trPr>
          <w:trHeight w:val="1074"/>
        </w:trPr>
        <w:tc>
          <w:tcPr>
            <w:tcW w:w="715" w:type="dxa"/>
          </w:tcPr>
          <w:p w14:paraId="2294E662" w14:textId="77777777" w:rsidR="005F3F58" w:rsidRDefault="000A3D98">
            <w:pPr>
              <w:pStyle w:val="TableParagraph"/>
              <w:spacing w:line="268" w:lineRule="exact"/>
              <w:ind w:left="146" w:right="138"/>
              <w:jc w:val="center"/>
              <w:rPr>
                <w:b/>
              </w:rPr>
            </w:pPr>
            <w:r>
              <w:rPr>
                <w:b/>
                <w:spacing w:val="-5"/>
              </w:rPr>
              <w:t>1.3</w:t>
            </w:r>
          </w:p>
        </w:tc>
        <w:tc>
          <w:tcPr>
            <w:tcW w:w="7201" w:type="dxa"/>
          </w:tcPr>
          <w:p w14:paraId="4556F6FF" w14:textId="77777777" w:rsidR="005F3F58" w:rsidRDefault="000A3D98">
            <w:pPr>
              <w:pStyle w:val="TableParagraph"/>
            </w:pPr>
            <w:r>
              <w:t>Meet with School Administration and Tribal Council to share information on what</w:t>
            </w:r>
            <w:r>
              <w:rPr>
                <w:spacing w:val="-2"/>
              </w:rPr>
              <w:t xml:space="preserve"> </w:t>
            </w:r>
            <w:r>
              <w:t>the</w:t>
            </w:r>
            <w:r>
              <w:rPr>
                <w:spacing w:val="-4"/>
              </w:rPr>
              <w:t xml:space="preserve"> </w:t>
            </w:r>
            <w:r>
              <w:t>Tribal</w:t>
            </w:r>
            <w:r>
              <w:rPr>
                <w:spacing w:val="-2"/>
              </w:rPr>
              <w:t xml:space="preserve"> </w:t>
            </w:r>
            <w:r>
              <w:t>IGAP</w:t>
            </w:r>
            <w:r>
              <w:rPr>
                <w:spacing w:val="-3"/>
              </w:rPr>
              <w:t xml:space="preserve"> </w:t>
            </w:r>
            <w:r>
              <w:t>Department</w:t>
            </w:r>
            <w:r>
              <w:rPr>
                <w:spacing w:val="-2"/>
              </w:rPr>
              <w:t xml:space="preserve"> </w:t>
            </w:r>
            <w:r>
              <w:t>does,</w:t>
            </w:r>
            <w:r>
              <w:rPr>
                <w:spacing w:val="-1"/>
              </w:rPr>
              <w:t xml:space="preserve"> </w:t>
            </w:r>
            <w:r>
              <w:t>how</w:t>
            </w:r>
            <w:r>
              <w:rPr>
                <w:spacing w:val="-4"/>
              </w:rPr>
              <w:t xml:space="preserve"> </w:t>
            </w:r>
            <w:r>
              <w:t>the</w:t>
            </w:r>
            <w:r>
              <w:rPr>
                <w:spacing w:val="-4"/>
              </w:rPr>
              <w:t xml:space="preserve"> </w:t>
            </w:r>
            <w:r>
              <w:t>Tribal</w:t>
            </w:r>
            <w:r>
              <w:rPr>
                <w:spacing w:val="-5"/>
              </w:rPr>
              <w:t xml:space="preserve"> </w:t>
            </w:r>
            <w:r>
              <w:t>IGAP</w:t>
            </w:r>
            <w:r>
              <w:rPr>
                <w:spacing w:val="-1"/>
              </w:rPr>
              <w:t xml:space="preserve"> </w:t>
            </w:r>
            <w:r>
              <w:t>staff</w:t>
            </w:r>
            <w:r>
              <w:rPr>
                <w:spacing w:val="-2"/>
              </w:rPr>
              <w:t xml:space="preserve"> </w:t>
            </w:r>
            <w:r>
              <w:t>can</w:t>
            </w:r>
            <w:r>
              <w:rPr>
                <w:spacing w:val="-3"/>
              </w:rPr>
              <w:t xml:space="preserve"> </w:t>
            </w:r>
            <w:r>
              <w:t>help</w:t>
            </w:r>
            <w:r>
              <w:rPr>
                <w:spacing w:val="-3"/>
              </w:rPr>
              <w:t xml:space="preserve"> </w:t>
            </w:r>
            <w:r>
              <w:t>on</w:t>
            </w:r>
          </w:p>
          <w:p w14:paraId="344E73B9" w14:textId="77777777" w:rsidR="005F3F58" w:rsidRDefault="000A3D98">
            <w:pPr>
              <w:pStyle w:val="TableParagraph"/>
              <w:spacing w:line="270" w:lineRule="atLeast"/>
              <w:ind w:right="106"/>
            </w:pPr>
            <w:r>
              <w:t>environmental</w:t>
            </w:r>
            <w:r>
              <w:rPr>
                <w:spacing w:val="-3"/>
              </w:rPr>
              <w:t xml:space="preserve"> </w:t>
            </w:r>
            <w:r>
              <w:t>issues,</w:t>
            </w:r>
            <w:r>
              <w:rPr>
                <w:spacing w:val="-3"/>
              </w:rPr>
              <w:t xml:space="preserve"> </w:t>
            </w:r>
            <w:r>
              <w:t>tools</w:t>
            </w:r>
            <w:r>
              <w:rPr>
                <w:spacing w:val="-6"/>
              </w:rPr>
              <w:t xml:space="preserve"> </w:t>
            </w:r>
            <w:r>
              <w:t>available</w:t>
            </w:r>
            <w:r>
              <w:rPr>
                <w:spacing w:val="-6"/>
              </w:rPr>
              <w:t xml:space="preserve"> </w:t>
            </w:r>
            <w:r>
              <w:t>for</w:t>
            </w:r>
            <w:r>
              <w:rPr>
                <w:spacing w:val="-6"/>
              </w:rPr>
              <w:t xml:space="preserve"> </w:t>
            </w:r>
            <w:r>
              <w:t>teachers,</w:t>
            </w:r>
            <w:r>
              <w:rPr>
                <w:spacing w:val="-3"/>
              </w:rPr>
              <w:t xml:space="preserve"> </w:t>
            </w:r>
            <w:r>
              <w:t>administrators</w:t>
            </w:r>
            <w:r>
              <w:rPr>
                <w:spacing w:val="-6"/>
              </w:rPr>
              <w:t xml:space="preserve"> </w:t>
            </w:r>
            <w:r>
              <w:t>and</w:t>
            </w:r>
            <w:r>
              <w:rPr>
                <w:spacing w:val="-4"/>
              </w:rPr>
              <w:t xml:space="preserve"> </w:t>
            </w:r>
            <w:r>
              <w:t>staff, and potential health risks for children and staff.</w:t>
            </w:r>
          </w:p>
        </w:tc>
        <w:tc>
          <w:tcPr>
            <w:tcW w:w="1641" w:type="dxa"/>
          </w:tcPr>
          <w:p w14:paraId="40BA46F1" w14:textId="77777777" w:rsidR="005F3F58" w:rsidRDefault="000A3D98">
            <w:pPr>
              <w:pStyle w:val="TableParagraph"/>
              <w:spacing w:line="268" w:lineRule="exact"/>
              <w:ind w:left="179" w:right="167"/>
              <w:jc w:val="center"/>
            </w:pPr>
            <w:r>
              <w:t>January</w:t>
            </w:r>
            <w:r>
              <w:rPr>
                <w:spacing w:val="-3"/>
              </w:rPr>
              <w:t xml:space="preserve"> </w:t>
            </w:r>
            <w:r>
              <w:rPr>
                <w:spacing w:val="-5"/>
              </w:rPr>
              <w:t>30</w:t>
            </w:r>
          </w:p>
        </w:tc>
        <w:tc>
          <w:tcPr>
            <w:tcW w:w="4853" w:type="dxa"/>
          </w:tcPr>
          <w:p w14:paraId="45405102" w14:textId="77777777" w:rsidR="005F3F58" w:rsidRDefault="000A3D98">
            <w:pPr>
              <w:pStyle w:val="TableParagraph"/>
              <w:ind w:right="183"/>
            </w:pPr>
            <w:r>
              <w:t>Meeting</w:t>
            </w:r>
            <w:r>
              <w:rPr>
                <w:spacing w:val="-7"/>
              </w:rPr>
              <w:t xml:space="preserve"> </w:t>
            </w:r>
            <w:r>
              <w:t>summarized</w:t>
            </w:r>
            <w:r>
              <w:rPr>
                <w:spacing w:val="-6"/>
              </w:rPr>
              <w:t xml:space="preserve"> </w:t>
            </w:r>
            <w:r>
              <w:t>in</w:t>
            </w:r>
            <w:r>
              <w:rPr>
                <w:spacing w:val="-10"/>
              </w:rPr>
              <w:t xml:space="preserve"> </w:t>
            </w:r>
            <w:r>
              <w:t>quarterly</w:t>
            </w:r>
            <w:r>
              <w:rPr>
                <w:spacing w:val="-8"/>
              </w:rPr>
              <w:t xml:space="preserve"> </w:t>
            </w:r>
            <w:r>
              <w:t>progress</w:t>
            </w:r>
            <w:r>
              <w:rPr>
                <w:spacing w:val="-6"/>
              </w:rPr>
              <w:t xml:space="preserve"> </w:t>
            </w:r>
            <w:r>
              <w:t>report to EPA.</w:t>
            </w:r>
          </w:p>
        </w:tc>
      </w:tr>
      <w:tr w:rsidR="005F3F58" w14:paraId="4A26BF4E" w14:textId="77777777">
        <w:trPr>
          <w:trHeight w:val="535"/>
        </w:trPr>
        <w:tc>
          <w:tcPr>
            <w:tcW w:w="715" w:type="dxa"/>
          </w:tcPr>
          <w:p w14:paraId="2F0A7A21" w14:textId="77777777" w:rsidR="005F3F58" w:rsidRDefault="000A3D98">
            <w:pPr>
              <w:pStyle w:val="TableParagraph"/>
              <w:spacing w:line="265" w:lineRule="exact"/>
              <w:ind w:left="146" w:right="138"/>
              <w:jc w:val="center"/>
              <w:rPr>
                <w:b/>
              </w:rPr>
            </w:pPr>
            <w:r>
              <w:rPr>
                <w:b/>
                <w:spacing w:val="-5"/>
              </w:rPr>
              <w:t>1.4</w:t>
            </w:r>
          </w:p>
        </w:tc>
        <w:tc>
          <w:tcPr>
            <w:tcW w:w="7201" w:type="dxa"/>
          </w:tcPr>
          <w:p w14:paraId="3FFC1F67" w14:textId="77777777" w:rsidR="005F3F58" w:rsidRDefault="000A3D98">
            <w:pPr>
              <w:pStyle w:val="TableParagraph"/>
              <w:spacing w:line="265" w:lineRule="exact"/>
            </w:pPr>
            <w:r>
              <w:t>Share</w:t>
            </w:r>
            <w:r>
              <w:rPr>
                <w:spacing w:val="-6"/>
              </w:rPr>
              <w:t xml:space="preserve"> </w:t>
            </w:r>
            <w:r>
              <w:t>information</w:t>
            </w:r>
            <w:r>
              <w:rPr>
                <w:spacing w:val="-7"/>
              </w:rPr>
              <w:t xml:space="preserve"> </w:t>
            </w:r>
            <w:r>
              <w:t>on</w:t>
            </w:r>
            <w:r>
              <w:rPr>
                <w:spacing w:val="-5"/>
              </w:rPr>
              <w:t xml:space="preserve"> </w:t>
            </w:r>
            <w:r>
              <w:t>school</w:t>
            </w:r>
            <w:r>
              <w:rPr>
                <w:spacing w:val="-4"/>
              </w:rPr>
              <w:t xml:space="preserve"> </w:t>
            </w:r>
            <w:r>
              <w:t>and</w:t>
            </w:r>
            <w:r>
              <w:rPr>
                <w:spacing w:val="-4"/>
              </w:rPr>
              <w:t xml:space="preserve"> </w:t>
            </w:r>
            <w:r>
              <w:t>children’s</w:t>
            </w:r>
            <w:r>
              <w:rPr>
                <w:spacing w:val="-7"/>
              </w:rPr>
              <w:t xml:space="preserve"> </w:t>
            </w:r>
            <w:r>
              <w:t>environmental</w:t>
            </w:r>
            <w:r>
              <w:rPr>
                <w:spacing w:val="-4"/>
              </w:rPr>
              <w:t xml:space="preserve"> </w:t>
            </w:r>
            <w:r>
              <w:t>health</w:t>
            </w:r>
            <w:r>
              <w:rPr>
                <w:spacing w:val="-6"/>
              </w:rPr>
              <w:t xml:space="preserve"> </w:t>
            </w:r>
            <w:r>
              <w:rPr>
                <w:spacing w:val="-5"/>
              </w:rPr>
              <w:t>at</w:t>
            </w:r>
          </w:p>
          <w:p w14:paraId="464D7CF9" w14:textId="77777777" w:rsidR="005F3F58" w:rsidRDefault="000A3D98">
            <w:pPr>
              <w:pStyle w:val="TableParagraph"/>
              <w:spacing w:line="249" w:lineRule="exact"/>
            </w:pPr>
            <w:r>
              <w:t>community</w:t>
            </w:r>
            <w:r>
              <w:rPr>
                <w:spacing w:val="-8"/>
              </w:rPr>
              <w:t xml:space="preserve"> </w:t>
            </w:r>
            <w:r>
              <w:rPr>
                <w:spacing w:val="-2"/>
              </w:rPr>
              <w:t>meeting.</w:t>
            </w:r>
          </w:p>
        </w:tc>
        <w:tc>
          <w:tcPr>
            <w:tcW w:w="1641" w:type="dxa"/>
          </w:tcPr>
          <w:p w14:paraId="25C02C08" w14:textId="77777777" w:rsidR="005F3F58" w:rsidRDefault="000A3D98">
            <w:pPr>
              <w:pStyle w:val="TableParagraph"/>
              <w:spacing w:line="265" w:lineRule="exact"/>
              <w:ind w:left="179" w:right="167"/>
              <w:jc w:val="center"/>
            </w:pPr>
            <w:r>
              <w:t>January</w:t>
            </w:r>
            <w:r>
              <w:rPr>
                <w:spacing w:val="-3"/>
              </w:rPr>
              <w:t xml:space="preserve"> </w:t>
            </w:r>
            <w:r>
              <w:rPr>
                <w:spacing w:val="-5"/>
              </w:rPr>
              <w:t>30</w:t>
            </w:r>
          </w:p>
        </w:tc>
        <w:tc>
          <w:tcPr>
            <w:tcW w:w="4853" w:type="dxa"/>
          </w:tcPr>
          <w:p w14:paraId="586604FF" w14:textId="77777777" w:rsidR="005F3F58" w:rsidRDefault="000A3D98">
            <w:pPr>
              <w:pStyle w:val="TableParagraph"/>
              <w:spacing w:line="265" w:lineRule="exact"/>
            </w:pPr>
            <w:r>
              <w:t>Meeting/progress</w:t>
            </w:r>
            <w:r>
              <w:rPr>
                <w:spacing w:val="-7"/>
              </w:rPr>
              <w:t xml:space="preserve"> </w:t>
            </w:r>
            <w:r>
              <w:t>summarized</w:t>
            </w:r>
            <w:r>
              <w:rPr>
                <w:spacing w:val="-7"/>
              </w:rPr>
              <w:t xml:space="preserve"> </w:t>
            </w:r>
            <w:r>
              <w:t>in</w:t>
            </w:r>
            <w:r>
              <w:rPr>
                <w:spacing w:val="-7"/>
              </w:rPr>
              <w:t xml:space="preserve"> </w:t>
            </w:r>
            <w:r>
              <w:rPr>
                <w:spacing w:val="-2"/>
              </w:rPr>
              <w:t>quarterly</w:t>
            </w:r>
          </w:p>
          <w:p w14:paraId="5CDA9F86" w14:textId="77777777" w:rsidR="005F3F58" w:rsidRDefault="000A3D98">
            <w:pPr>
              <w:pStyle w:val="TableParagraph"/>
              <w:spacing w:line="249" w:lineRule="exact"/>
            </w:pPr>
            <w:r>
              <w:t>progress</w:t>
            </w:r>
            <w:r>
              <w:rPr>
                <w:spacing w:val="-4"/>
              </w:rPr>
              <w:t xml:space="preserve"> </w:t>
            </w:r>
            <w:r>
              <w:t>report</w:t>
            </w:r>
            <w:r>
              <w:rPr>
                <w:spacing w:val="-4"/>
              </w:rPr>
              <w:t xml:space="preserve"> </w:t>
            </w:r>
            <w:r>
              <w:t>submitted</w:t>
            </w:r>
            <w:r>
              <w:rPr>
                <w:spacing w:val="-9"/>
              </w:rPr>
              <w:t xml:space="preserve"> </w:t>
            </w:r>
            <w:r>
              <w:t>to</w:t>
            </w:r>
            <w:r>
              <w:rPr>
                <w:spacing w:val="-2"/>
              </w:rPr>
              <w:t xml:space="preserve"> </w:t>
            </w:r>
            <w:r>
              <w:rPr>
                <w:spacing w:val="-4"/>
              </w:rPr>
              <w:t>EPA.</w:t>
            </w:r>
          </w:p>
        </w:tc>
      </w:tr>
      <w:tr w:rsidR="005F3F58" w14:paraId="06DC6A87" w14:textId="77777777">
        <w:trPr>
          <w:trHeight w:val="1610"/>
        </w:trPr>
        <w:tc>
          <w:tcPr>
            <w:tcW w:w="715" w:type="dxa"/>
          </w:tcPr>
          <w:p w14:paraId="4B85F531" w14:textId="77777777" w:rsidR="005F3F58" w:rsidRDefault="000A3D98">
            <w:pPr>
              <w:pStyle w:val="TableParagraph"/>
              <w:spacing w:line="268" w:lineRule="exact"/>
              <w:ind w:left="146" w:right="138"/>
              <w:jc w:val="center"/>
              <w:rPr>
                <w:b/>
              </w:rPr>
            </w:pPr>
            <w:r>
              <w:rPr>
                <w:b/>
                <w:spacing w:val="-5"/>
              </w:rPr>
              <w:t>1.5</w:t>
            </w:r>
          </w:p>
        </w:tc>
        <w:tc>
          <w:tcPr>
            <w:tcW w:w="7201" w:type="dxa"/>
          </w:tcPr>
          <w:p w14:paraId="6D1C3B2E" w14:textId="77777777" w:rsidR="005F3F58" w:rsidRDefault="000A3D98">
            <w:pPr>
              <w:pStyle w:val="TableParagraph"/>
              <w:ind w:right="106"/>
            </w:pPr>
            <w:r>
              <w:t>Develop</w:t>
            </w:r>
            <w:r>
              <w:rPr>
                <w:spacing w:val="-2"/>
              </w:rPr>
              <w:t xml:space="preserve"> </w:t>
            </w:r>
            <w:r>
              <w:t>a</w:t>
            </w:r>
            <w:r>
              <w:rPr>
                <w:spacing w:val="-1"/>
              </w:rPr>
              <w:t xml:space="preserve"> </w:t>
            </w:r>
            <w:r>
              <w:t>team to</w:t>
            </w:r>
            <w:r>
              <w:rPr>
                <w:spacing w:val="-2"/>
              </w:rPr>
              <w:t xml:space="preserve"> </w:t>
            </w:r>
            <w:r>
              <w:t>work together</w:t>
            </w:r>
            <w:r>
              <w:rPr>
                <w:spacing w:val="-1"/>
              </w:rPr>
              <w:t xml:space="preserve"> </w:t>
            </w:r>
            <w:r>
              <w:t>to address</w:t>
            </w:r>
            <w:r>
              <w:rPr>
                <w:spacing w:val="-1"/>
              </w:rPr>
              <w:t xml:space="preserve"> </w:t>
            </w:r>
            <w:r>
              <w:t>children’s</w:t>
            </w:r>
            <w:r>
              <w:rPr>
                <w:spacing w:val="-1"/>
              </w:rPr>
              <w:t xml:space="preserve"> </w:t>
            </w:r>
            <w:r>
              <w:t>environmental</w:t>
            </w:r>
            <w:r>
              <w:rPr>
                <w:spacing w:val="-1"/>
              </w:rPr>
              <w:t xml:space="preserve"> </w:t>
            </w:r>
            <w:r>
              <w:t>health issues in school environments.</w:t>
            </w:r>
            <w:r>
              <w:rPr>
                <w:spacing w:val="40"/>
              </w:rPr>
              <w:t xml:space="preserve"> </w:t>
            </w:r>
            <w:r>
              <w:t>Identify partners. This group may include school</w:t>
            </w:r>
            <w:r>
              <w:rPr>
                <w:spacing w:val="-3"/>
              </w:rPr>
              <w:t xml:space="preserve"> </w:t>
            </w:r>
            <w:r>
              <w:t>superintendents,</w:t>
            </w:r>
            <w:r>
              <w:rPr>
                <w:spacing w:val="-5"/>
              </w:rPr>
              <w:t xml:space="preserve"> </w:t>
            </w:r>
            <w:r>
              <w:t>teachers,</w:t>
            </w:r>
            <w:r>
              <w:rPr>
                <w:spacing w:val="-3"/>
              </w:rPr>
              <w:t xml:space="preserve"> </w:t>
            </w:r>
            <w:r>
              <w:t>facilities</w:t>
            </w:r>
            <w:r>
              <w:rPr>
                <w:spacing w:val="-5"/>
              </w:rPr>
              <w:t xml:space="preserve"> </w:t>
            </w:r>
            <w:r>
              <w:t>staff,</w:t>
            </w:r>
            <w:r>
              <w:rPr>
                <w:spacing w:val="-5"/>
              </w:rPr>
              <w:t xml:space="preserve"> </w:t>
            </w:r>
            <w:r>
              <w:t>school</w:t>
            </w:r>
            <w:r>
              <w:rPr>
                <w:spacing w:val="-3"/>
              </w:rPr>
              <w:t xml:space="preserve"> </w:t>
            </w:r>
            <w:r>
              <w:t>nurses</w:t>
            </w:r>
            <w:r>
              <w:rPr>
                <w:spacing w:val="-5"/>
              </w:rPr>
              <w:t xml:space="preserve"> </w:t>
            </w:r>
            <w:r>
              <w:t>or</w:t>
            </w:r>
            <w:r>
              <w:rPr>
                <w:spacing w:val="-6"/>
              </w:rPr>
              <w:t xml:space="preserve"> </w:t>
            </w:r>
            <w:r>
              <w:t>community health aides. This team could also include wellness programs, youth groups, parent and community groups, state agency partners, the American Lung</w:t>
            </w:r>
          </w:p>
          <w:p w14:paraId="6F174081" w14:textId="77777777" w:rsidR="005F3F58" w:rsidRDefault="000A3D98">
            <w:pPr>
              <w:pStyle w:val="TableParagraph"/>
              <w:spacing w:line="248" w:lineRule="exact"/>
            </w:pPr>
            <w:r>
              <w:t>Association,</w:t>
            </w:r>
            <w:r>
              <w:rPr>
                <w:spacing w:val="-2"/>
              </w:rPr>
              <w:t xml:space="preserve"> </w:t>
            </w:r>
            <w:r>
              <w:t>and</w:t>
            </w:r>
            <w:r>
              <w:rPr>
                <w:spacing w:val="-4"/>
              </w:rPr>
              <w:t xml:space="preserve"> </w:t>
            </w:r>
            <w:r>
              <w:rPr>
                <w:spacing w:val="-2"/>
              </w:rPr>
              <w:t>others.</w:t>
            </w:r>
          </w:p>
        </w:tc>
        <w:tc>
          <w:tcPr>
            <w:tcW w:w="1641" w:type="dxa"/>
          </w:tcPr>
          <w:p w14:paraId="6A128B2C" w14:textId="77777777" w:rsidR="005F3F58" w:rsidRDefault="000A3D98">
            <w:pPr>
              <w:pStyle w:val="TableParagraph"/>
              <w:spacing w:line="268" w:lineRule="exact"/>
              <w:ind w:left="178" w:right="168"/>
              <w:jc w:val="center"/>
            </w:pPr>
            <w:r>
              <w:t>March</w:t>
            </w:r>
            <w:r>
              <w:rPr>
                <w:spacing w:val="-3"/>
              </w:rPr>
              <w:t xml:space="preserve"> </w:t>
            </w:r>
            <w:r>
              <w:rPr>
                <w:spacing w:val="-5"/>
              </w:rPr>
              <w:t>30</w:t>
            </w:r>
          </w:p>
        </w:tc>
        <w:tc>
          <w:tcPr>
            <w:tcW w:w="4853" w:type="dxa"/>
          </w:tcPr>
          <w:p w14:paraId="64720FFE" w14:textId="77777777" w:rsidR="005F3F58" w:rsidRDefault="000A3D98">
            <w:pPr>
              <w:pStyle w:val="TableParagraph"/>
              <w:ind w:right="183"/>
            </w:pPr>
            <w:r>
              <w:t>List of team members and contact information (email</w:t>
            </w:r>
            <w:r>
              <w:rPr>
                <w:spacing w:val="-8"/>
              </w:rPr>
              <w:t xml:space="preserve"> </w:t>
            </w:r>
            <w:r>
              <w:t>or</w:t>
            </w:r>
            <w:r>
              <w:rPr>
                <w:spacing w:val="-7"/>
              </w:rPr>
              <w:t xml:space="preserve"> </w:t>
            </w:r>
            <w:r>
              <w:t>phone</w:t>
            </w:r>
            <w:r>
              <w:rPr>
                <w:spacing w:val="-3"/>
              </w:rPr>
              <w:t xml:space="preserve"> </w:t>
            </w:r>
            <w:r>
              <w:t>list).</w:t>
            </w:r>
            <w:r>
              <w:rPr>
                <w:spacing w:val="40"/>
              </w:rPr>
              <w:t xml:space="preserve"> </w:t>
            </w:r>
            <w:r>
              <w:t>Progress</w:t>
            </w:r>
            <w:r>
              <w:rPr>
                <w:spacing w:val="-3"/>
              </w:rPr>
              <w:t xml:space="preserve"> </w:t>
            </w:r>
            <w:r>
              <w:t>shared</w:t>
            </w:r>
            <w:r>
              <w:rPr>
                <w:spacing w:val="-7"/>
              </w:rPr>
              <w:t xml:space="preserve"> </w:t>
            </w:r>
            <w:r>
              <w:t>in</w:t>
            </w:r>
            <w:r>
              <w:rPr>
                <w:spacing w:val="-4"/>
              </w:rPr>
              <w:t xml:space="preserve"> </w:t>
            </w:r>
            <w:r>
              <w:t>quarterly reports to EPA.</w:t>
            </w:r>
          </w:p>
        </w:tc>
      </w:tr>
      <w:tr w:rsidR="005F3F58" w14:paraId="6E930BCC" w14:textId="77777777">
        <w:trPr>
          <w:trHeight w:val="1343"/>
        </w:trPr>
        <w:tc>
          <w:tcPr>
            <w:tcW w:w="715" w:type="dxa"/>
          </w:tcPr>
          <w:p w14:paraId="50EF7C0F" w14:textId="77777777" w:rsidR="005F3F58" w:rsidRDefault="000A3D98">
            <w:pPr>
              <w:pStyle w:val="TableParagraph"/>
              <w:spacing w:line="268" w:lineRule="exact"/>
              <w:ind w:left="146" w:right="138"/>
              <w:jc w:val="center"/>
              <w:rPr>
                <w:b/>
              </w:rPr>
            </w:pPr>
            <w:r>
              <w:rPr>
                <w:b/>
                <w:spacing w:val="-5"/>
              </w:rPr>
              <w:t>1.6</w:t>
            </w:r>
          </w:p>
        </w:tc>
        <w:tc>
          <w:tcPr>
            <w:tcW w:w="7201" w:type="dxa"/>
          </w:tcPr>
          <w:p w14:paraId="0E771C13" w14:textId="77777777" w:rsidR="005F3F58" w:rsidRDefault="000A3D98">
            <w:pPr>
              <w:pStyle w:val="TableParagraph"/>
              <w:ind w:right="106"/>
            </w:pPr>
            <w:r>
              <w:t>Provide</w:t>
            </w:r>
            <w:r>
              <w:rPr>
                <w:spacing w:val="-5"/>
              </w:rPr>
              <w:t xml:space="preserve"> </w:t>
            </w:r>
            <w:r>
              <w:t>outreach</w:t>
            </w:r>
            <w:r>
              <w:rPr>
                <w:spacing w:val="-3"/>
              </w:rPr>
              <w:t xml:space="preserve"> </w:t>
            </w:r>
            <w:r>
              <w:t>and</w:t>
            </w:r>
            <w:r>
              <w:rPr>
                <w:spacing w:val="-5"/>
              </w:rPr>
              <w:t xml:space="preserve"> </w:t>
            </w:r>
            <w:r>
              <w:t>education</w:t>
            </w:r>
            <w:r>
              <w:rPr>
                <w:spacing w:val="-4"/>
              </w:rPr>
              <w:t xml:space="preserve"> </w:t>
            </w:r>
            <w:r>
              <w:t>to</w:t>
            </w:r>
            <w:r>
              <w:rPr>
                <w:spacing w:val="-2"/>
              </w:rPr>
              <w:t xml:space="preserve"> </w:t>
            </w:r>
            <w:r>
              <w:t>school</w:t>
            </w:r>
            <w:r>
              <w:rPr>
                <w:spacing w:val="-3"/>
              </w:rPr>
              <w:t xml:space="preserve"> </w:t>
            </w:r>
            <w:r>
              <w:t>staff,</w:t>
            </w:r>
            <w:r>
              <w:rPr>
                <w:spacing w:val="-3"/>
              </w:rPr>
              <w:t xml:space="preserve"> </w:t>
            </w:r>
            <w:r>
              <w:t>parents,</w:t>
            </w:r>
            <w:r>
              <w:rPr>
                <w:spacing w:val="-2"/>
              </w:rPr>
              <w:t xml:space="preserve"> </w:t>
            </w:r>
            <w:r>
              <w:t>students,</w:t>
            </w:r>
            <w:r>
              <w:rPr>
                <w:spacing w:val="-3"/>
              </w:rPr>
              <w:t xml:space="preserve"> </w:t>
            </w:r>
            <w:r>
              <w:t>and</w:t>
            </w:r>
            <w:r>
              <w:rPr>
                <w:spacing w:val="-6"/>
              </w:rPr>
              <w:t xml:space="preserve"> </w:t>
            </w:r>
            <w:r>
              <w:t>other relevant audiences about children’s environmental health risks and the schools work/team.</w:t>
            </w:r>
            <w:r>
              <w:rPr>
                <w:spacing w:val="40"/>
              </w:rPr>
              <w:t xml:space="preserve"> </w:t>
            </w:r>
            <w:r>
              <w:t>This information could be shared during community meetings, in an IGAP newsletter, over VHF, on social media, or during in</w:t>
            </w:r>
          </w:p>
          <w:p w14:paraId="0A7CC977" w14:textId="77777777" w:rsidR="005F3F58" w:rsidRDefault="000A3D98">
            <w:pPr>
              <w:pStyle w:val="TableParagraph"/>
              <w:spacing w:line="249" w:lineRule="exact"/>
            </w:pPr>
            <w:r>
              <w:t>school</w:t>
            </w:r>
            <w:r>
              <w:rPr>
                <w:spacing w:val="-4"/>
              </w:rPr>
              <w:t xml:space="preserve"> </w:t>
            </w:r>
            <w:r>
              <w:t>sessions</w:t>
            </w:r>
            <w:r>
              <w:rPr>
                <w:spacing w:val="-6"/>
              </w:rPr>
              <w:t xml:space="preserve"> </w:t>
            </w:r>
            <w:r>
              <w:t>with</w:t>
            </w:r>
            <w:r>
              <w:rPr>
                <w:spacing w:val="-5"/>
              </w:rPr>
              <w:t xml:space="preserve"> </w:t>
            </w:r>
            <w:r>
              <w:rPr>
                <w:spacing w:val="-2"/>
              </w:rPr>
              <w:t>kids.</w:t>
            </w:r>
          </w:p>
        </w:tc>
        <w:tc>
          <w:tcPr>
            <w:tcW w:w="1641" w:type="dxa"/>
          </w:tcPr>
          <w:p w14:paraId="7049956C" w14:textId="77777777" w:rsidR="005F3F58" w:rsidRDefault="000A3D98">
            <w:pPr>
              <w:pStyle w:val="TableParagraph"/>
              <w:spacing w:line="268" w:lineRule="exact"/>
              <w:ind w:left="178" w:right="168"/>
              <w:jc w:val="center"/>
            </w:pPr>
            <w:r>
              <w:t>April</w:t>
            </w:r>
            <w:r>
              <w:rPr>
                <w:spacing w:val="-5"/>
              </w:rPr>
              <w:t xml:space="preserve"> 30</w:t>
            </w:r>
          </w:p>
        </w:tc>
        <w:tc>
          <w:tcPr>
            <w:tcW w:w="4853" w:type="dxa"/>
          </w:tcPr>
          <w:p w14:paraId="51F63D1B" w14:textId="77777777" w:rsidR="005F3F58" w:rsidRDefault="000A3D98">
            <w:pPr>
              <w:pStyle w:val="TableParagraph"/>
              <w:ind w:right="183"/>
            </w:pPr>
            <w:r>
              <w:t>Summary of outreach activities in quarterly progress</w:t>
            </w:r>
            <w:r>
              <w:rPr>
                <w:spacing w:val="-5"/>
              </w:rPr>
              <w:t xml:space="preserve"> </w:t>
            </w:r>
            <w:r>
              <w:t>reports</w:t>
            </w:r>
            <w:r>
              <w:rPr>
                <w:spacing w:val="-4"/>
              </w:rPr>
              <w:t xml:space="preserve"> </w:t>
            </w:r>
            <w:r>
              <w:t>to</w:t>
            </w:r>
            <w:r>
              <w:rPr>
                <w:spacing w:val="-6"/>
              </w:rPr>
              <w:t xml:space="preserve"> </w:t>
            </w:r>
            <w:r>
              <w:t>EPA.</w:t>
            </w:r>
            <w:r>
              <w:rPr>
                <w:spacing w:val="37"/>
              </w:rPr>
              <w:t xml:space="preserve"> </w:t>
            </w:r>
            <w:r>
              <w:t>Copies</w:t>
            </w:r>
            <w:r>
              <w:rPr>
                <w:spacing w:val="-7"/>
              </w:rPr>
              <w:t xml:space="preserve"> </w:t>
            </w:r>
            <w:r>
              <w:t>of</w:t>
            </w:r>
            <w:r>
              <w:rPr>
                <w:spacing w:val="-5"/>
              </w:rPr>
              <w:t xml:space="preserve"> </w:t>
            </w:r>
            <w:r>
              <w:t>newsletters shared with EPA and Tribal Council.</w:t>
            </w:r>
          </w:p>
        </w:tc>
      </w:tr>
      <w:tr w:rsidR="005F3F58" w14:paraId="1231EFF3" w14:textId="77777777">
        <w:trPr>
          <w:trHeight w:val="806"/>
        </w:trPr>
        <w:tc>
          <w:tcPr>
            <w:tcW w:w="715" w:type="dxa"/>
          </w:tcPr>
          <w:p w14:paraId="1A388CE5" w14:textId="77777777" w:rsidR="005F3F58" w:rsidRDefault="000A3D98">
            <w:pPr>
              <w:pStyle w:val="TableParagraph"/>
              <w:spacing w:line="268" w:lineRule="exact"/>
              <w:ind w:left="146" w:right="138"/>
              <w:jc w:val="center"/>
              <w:rPr>
                <w:b/>
              </w:rPr>
            </w:pPr>
            <w:r>
              <w:rPr>
                <w:b/>
                <w:spacing w:val="-5"/>
              </w:rPr>
              <w:t>1.7</w:t>
            </w:r>
          </w:p>
        </w:tc>
        <w:tc>
          <w:tcPr>
            <w:tcW w:w="7201" w:type="dxa"/>
          </w:tcPr>
          <w:p w14:paraId="0681E35E" w14:textId="77777777" w:rsidR="005F3F58" w:rsidRDefault="000A3D98">
            <w:pPr>
              <w:pStyle w:val="TableParagraph"/>
            </w:pPr>
            <w:r>
              <w:t>Hold</w:t>
            </w:r>
            <w:r>
              <w:rPr>
                <w:spacing w:val="-3"/>
              </w:rPr>
              <w:t xml:space="preserve"> </w:t>
            </w:r>
            <w:r>
              <w:t>a</w:t>
            </w:r>
            <w:r>
              <w:rPr>
                <w:spacing w:val="-4"/>
              </w:rPr>
              <w:t xml:space="preserve"> </w:t>
            </w:r>
            <w:r>
              <w:t>meeting</w:t>
            </w:r>
            <w:r>
              <w:rPr>
                <w:spacing w:val="-3"/>
              </w:rPr>
              <w:t xml:space="preserve"> </w:t>
            </w:r>
            <w:r>
              <w:t>with</w:t>
            </w:r>
            <w:r>
              <w:rPr>
                <w:spacing w:val="-5"/>
              </w:rPr>
              <w:t xml:space="preserve"> </w:t>
            </w:r>
            <w:r>
              <w:t>team</w:t>
            </w:r>
            <w:r>
              <w:rPr>
                <w:spacing w:val="-3"/>
              </w:rPr>
              <w:t xml:space="preserve"> </w:t>
            </w:r>
            <w:r>
              <w:t>members</w:t>
            </w:r>
            <w:r>
              <w:rPr>
                <w:spacing w:val="-4"/>
              </w:rPr>
              <w:t xml:space="preserve"> </w:t>
            </w:r>
            <w:r>
              <w:t>to</w:t>
            </w:r>
            <w:r>
              <w:rPr>
                <w:spacing w:val="-1"/>
              </w:rPr>
              <w:t xml:space="preserve"> </w:t>
            </w:r>
            <w:r>
              <w:t>discuss</w:t>
            </w:r>
            <w:r>
              <w:rPr>
                <w:spacing w:val="-4"/>
              </w:rPr>
              <w:t xml:space="preserve"> </w:t>
            </w:r>
            <w:r>
              <w:t>environmental</w:t>
            </w:r>
            <w:r>
              <w:rPr>
                <w:spacing w:val="-2"/>
              </w:rPr>
              <w:t xml:space="preserve"> </w:t>
            </w:r>
            <w:r>
              <w:t>issues</w:t>
            </w:r>
            <w:r>
              <w:rPr>
                <w:spacing w:val="-4"/>
              </w:rPr>
              <w:t xml:space="preserve"> </w:t>
            </w:r>
            <w:r>
              <w:t>that</w:t>
            </w:r>
            <w:r>
              <w:rPr>
                <w:spacing w:val="-4"/>
              </w:rPr>
              <w:t xml:space="preserve"> </w:t>
            </w:r>
            <w:r>
              <w:t>may be happening in a school or health problems that are being seen in students</w:t>
            </w:r>
          </w:p>
          <w:p w14:paraId="3FFC4D23" w14:textId="25C9AB0B" w:rsidR="005F3F58" w:rsidRDefault="000A3D98">
            <w:pPr>
              <w:pStyle w:val="TableParagraph"/>
              <w:spacing w:line="249" w:lineRule="exact"/>
            </w:pPr>
            <w:r>
              <w:t>(</w:t>
            </w:r>
            <w:r w:rsidR="009144C6">
              <w:t xml:space="preserve">e.g., </w:t>
            </w:r>
            <w:r>
              <w:t>asthma,</w:t>
            </w:r>
            <w:r>
              <w:rPr>
                <w:spacing w:val="-3"/>
              </w:rPr>
              <w:t xml:space="preserve"> </w:t>
            </w:r>
            <w:r>
              <w:t>allergies,</w:t>
            </w:r>
            <w:r>
              <w:rPr>
                <w:spacing w:val="-2"/>
              </w:rPr>
              <w:t xml:space="preserve"> </w:t>
            </w:r>
            <w:r>
              <w:t>RSV,</w:t>
            </w:r>
            <w:r>
              <w:rPr>
                <w:spacing w:val="-6"/>
              </w:rPr>
              <w:t xml:space="preserve"> </w:t>
            </w:r>
            <w:r>
              <w:t>skin</w:t>
            </w:r>
            <w:r>
              <w:rPr>
                <w:spacing w:val="-4"/>
              </w:rPr>
              <w:t xml:space="preserve"> </w:t>
            </w:r>
            <w:r>
              <w:t>infections,</w:t>
            </w:r>
            <w:r>
              <w:rPr>
                <w:spacing w:val="-5"/>
              </w:rPr>
              <w:t xml:space="preserve"> </w:t>
            </w:r>
            <w:r>
              <w:rPr>
                <w:spacing w:val="-2"/>
              </w:rPr>
              <w:t>etc.).</w:t>
            </w:r>
          </w:p>
        </w:tc>
        <w:tc>
          <w:tcPr>
            <w:tcW w:w="1641" w:type="dxa"/>
          </w:tcPr>
          <w:p w14:paraId="4D281633" w14:textId="77777777" w:rsidR="005F3F58" w:rsidRDefault="000A3D98">
            <w:pPr>
              <w:pStyle w:val="TableParagraph"/>
              <w:spacing w:line="268" w:lineRule="exact"/>
              <w:ind w:left="178" w:right="168"/>
              <w:jc w:val="center"/>
            </w:pPr>
            <w:r>
              <w:t>May</w:t>
            </w:r>
            <w:r>
              <w:rPr>
                <w:spacing w:val="-4"/>
              </w:rPr>
              <w:t xml:space="preserve"> </w:t>
            </w:r>
            <w:r>
              <w:rPr>
                <w:spacing w:val="-7"/>
              </w:rPr>
              <w:t>30</w:t>
            </w:r>
          </w:p>
        </w:tc>
        <w:tc>
          <w:tcPr>
            <w:tcW w:w="4853" w:type="dxa"/>
          </w:tcPr>
          <w:p w14:paraId="15E87E3E" w14:textId="77777777" w:rsidR="005F3F58" w:rsidRDefault="000A3D98">
            <w:pPr>
              <w:pStyle w:val="TableParagraph"/>
              <w:ind w:right="183"/>
            </w:pPr>
            <w:r>
              <w:t>Number</w:t>
            </w:r>
            <w:r>
              <w:rPr>
                <w:spacing w:val="-7"/>
              </w:rPr>
              <w:t xml:space="preserve"> </w:t>
            </w:r>
            <w:r>
              <w:t>of</w:t>
            </w:r>
            <w:r>
              <w:rPr>
                <w:spacing w:val="-5"/>
              </w:rPr>
              <w:t xml:space="preserve"> </w:t>
            </w:r>
            <w:r>
              <w:t>attendees</w:t>
            </w:r>
            <w:r>
              <w:rPr>
                <w:spacing w:val="-5"/>
              </w:rPr>
              <w:t xml:space="preserve"> </w:t>
            </w:r>
            <w:r>
              <w:t>and</w:t>
            </w:r>
            <w:r>
              <w:rPr>
                <w:spacing w:val="-6"/>
              </w:rPr>
              <w:t xml:space="preserve"> </w:t>
            </w:r>
            <w:r>
              <w:t>summary</w:t>
            </w:r>
            <w:r>
              <w:rPr>
                <w:spacing w:val="-7"/>
              </w:rPr>
              <w:t xml:space="preserve"> </w:t>
            </w:r>
            <w:r>
              <w:t>of</w:t>
            </w:r>
            <w:r>
              <w:rPr>
                <w:spacing w:val="-5"/>
              </w:rPr>
              <w:t xml:space="preserve"> </w:t>
            </w:r>
            <w:r>
              <w:t>notes</w:t>
            </w:r>
            <w:r>
              <w:rPr>
                <w:spacing w:val="-5"/>
              </w:rPr>
              <w:t xml:space="preserve"> </w:t>
            </w:r>
            <w:r>
              <w:t>and next steps submitted to EPA with quarterly</w:t>
            </w:r>
          </w:p>
          <w:p w14:paraId="133FD097" w14:textId="77777777" w:rsidR="005F3F58" w:rsidRDefault="000A3D98">
            <w:pPr>
              <w:pStyle w:val="TableParagraph"/>
              <w:spacing w:line="249" w:lineRule="exact"/>
            </w:pPr>
            <w:r>
              <w:t>progress</w:t>
            </w:r>
            <w:r>
              <w:rPr>
                <w:spacing w:val="-2"/>
              </w:rPr>
              <w:t xml:space="preserve"> reports.</w:t>
            </w:r>
          </w:p>
        </w:tc>
      </w:tr>
      <w:tr w:rsidR="005F3F58" w14:paraId="5DF0BC7C" w14:textId="77777777">
        <w:trPr>
          <w:trHeight w:val="1072"/>
        </w:trPr>
        <w:tc>
          <w:tcPr>
            <w:tcW w:w="715" w:type="dxa"/>
          </w:tcPr>
          <w:p w14:paraId="20CEEE82" w14:textId="77777777" w:rsidR="005F3F58" w:rsidRDefault="000A3D98">
            <w:pPr>
              <w:pStyle w:val="TableParagraph"/>
              <w:spacing w:line="268" w:lineRule="exact"/>
              <w:ind w:left="146" w:right="138"/>
              <w:jc w:val="center"/>
              <w:rPr>
                <w:b/>
              </w:rPr>
            </w:pPr>
            <w:r>
              <w:rPr>
                <w:b/>
                <w:spacing w:val="-5"/>
              </w:rPr>
              <w:t>1.8</w:t>
            </w:r>
          </w:p>
        </w:tc>
        <w:tc>
          <w:tcPr>
            <w:tcW w:w="7201" w:type="dxa"/>
          </w:tcPr>
          <w:p w14:paraId="3DA0B1AA" w14:textId="77777777" w:rsidR="005F3F58" w:rsidRDefault="000A3D98">
            <w:pPr>
              <w:pStyle w:val="TableParagraph"/>
              <w:ind w:right="114"/>
            </w:pPr>
            <w:r>
              <w:t xml:space="preserve">Choose a tool for evaluating the health and safety of the school building(s) and grounds. Possible tools include </w:t>
            </w:r>
            <w:hyperlink r:id="rId55">
              <w:r>
                <w:rPr>
                  <w:color w:val="0000FF"/>
                  <w:u w:val="single" w:color="0000FF"/>
                </w:rPr>
                <w:t>EPA’s Indoor Air Quality Tools for Schools</w:t>
              </w:r>
            </w:hyperlink>
            <w:r>
              <w:rPr>
                <w:color w:val="0000FF"/>
              </w:rPr>
              <w:t xml:space="preserve"> </w:t>
            </w:r>
            <w:hyperlink r:id="rId56">
              <w:r>
                <w:rPr>
                  <w:color w:val="0000FF"/>
                  <w:u w:val="single" w:color="0000FF"/>
                </w:rPr>
                <w:t>Action</w:t>
              </w:r>
              <w:r>
                <w:rPr>
                  <w:color w:val="0000FF"/>
                  <w:spacing w:val="-6"/>
                  <w:u w:val="single" w:color="0000FF"/>
                </w:rPr>
                <w:t xml:space="preserve"> </w:t>
              </w:r>
              <w:r>
                <w:rPr>
                  <w:color w:val="0000FF"/>
                  <w:u w:val="single" w:color="0000FF"/>
                </w:rPr>
                <w:t>Kit,</w:t>
              </w:r>
            </w:hyperlink>
            <w:r>
              <w:rPr>
                <w:color w:val="0000FF"/>
                <w:spacing w:val="-3"/>
                <w:u w:val="single" w:color="0000FF"/>
              </w:rPr>
              <w:t xml:space="preserve"> </w:t>
            </w:r>
            <w:hyperlink r:id="rId57">
              <w:r>
                <w:rPr>
                  <w:color w:val="0000FF"/>
                  <w:u w:val="single" w:color="0000FF"/>
                </w:rPr>
                <w:t>EPA’s</w:t>
              </w:r>
              <w:r>
                <w:rPr>
                  <w:color w:val="0000FF"/>
                  <w:spacing w:val="-6"/>
                  <w:u w:val="single" w:color="0000FF"/>
                </w:rPr>
                <w:t xml:space="preserve"> </w:t>
              </w:r>
              <w:r>
                <w:rPr>
                  <w:color w:val="0000FF"/>
                  <w:u w:val="single" w:color="0000FF"/>
                </w:rPr>
                <w:t>Healthy</w:t>
              </w:r>
              <w:r>
                <w:rPr>
                  <w:color w:val="0000FF"/>
                  <w:spacing w:val="-4"/>
                  <w:u w:val="single" w:color="0000FF"/>
                </w:rPr>
                <w:t xml:space="preserve"> </w:t>
              </w:r>
              <w:r>
                <w:rPr>
                  <w:color w:val="0000FF"/>
                  <w:u w:val="single" w:color="0000FF"/>
                </w:rPr>
                <w:t>School</w:t>
              </w:r>
              <w:r>
                <w:rPr>
                  <w:color w:val="0000FF"/>
                  <w:spacing w:val="-6"/>
                  <w:u w:val="single" w:color="0000FF"/>
                </w:rPr>
                <w:t xml:space="preserve"> </w:t>
              </w:r>
              <w:r>
                <w:rPr>
                  <w:color w:val="0000FF"/>
                  <w:u w:val="single" w:color="0000FF"/>
                </w:rPr>
                <w:t>Environment</w:t>
              </w:r>
              <w:r>
                <w:rPr>
                  <w:color w:val="0000FF"/>
                  <w:spacing w:val="-4"/>
                  <w:u w:val="single" w:color="0000FF"/>
                </w:rPr>
                <w:t xml:space="preserve"> </w:t>
              </w:r>
              <w:r>
                <w:rPr>
                  <w:color w:val="0000FF"/>
                  <w:u w:val="single" w:color="0000FF"/>
                </w:rPr>
                <w:t>Assessment</w:t>
              </w:r>
              <w:r>
                <w:rPr>
                  <w:color w:val="0000FF"/>
                  <w:spacing w:val="-4"/>
                  <w:u w:val="single" w:color="0000FF"/>
                </w:rPr>
                <w:t xml:space="preserve"> </w:t>
              </w:r>
              <w:r>
                <w:rPr>
                  <w:color w:val="0000FF"/>
                  <w:u w:val="single" w:color="0000FF"/>
                </w:rPr>
                <w:t>Tool</w:t>
              </w:r>
              <w:r>
                <w:rPr>
                  <w:color w:val="0000FF"/>
                  <w:spacing w:val="-6"/>
                  <w:u w:val="single" w:color="0000FF"/>
                </w:rPr>
                <w:t xml:space="preserve"> </w:t>
              </w:r>
              <w:r>
                <w:rPr>
                  <w:color w:val="0000FF"/>
                  <w:u w:val="single" w:color="0000FF"/>
                </w:rPr>
                <w:t>(</w:t>
              </w:r>
              <w:proofErr w:type="spellStart"/>
              <w:r>
                <w:rPr>
                  <w:color w:val="0000FF"/>
                  <w:u w:val="single" w:color="0000FF"/>
                </w:rPr>
                <w:t>HealthySEAT</w:t>
              </w:r>
              <w:proofErr w:type="spellEnd"/>
              <w:r>
                <w:rPr>
                  <w:color w:val="0000FF"/>
                  <w:u w:val="single" w:color="0000FF"/>
                </w:rPr>
                <w:t>)</w:t>
              </w:r>
              <w:r>
                <w:t>,</w:t>
              </w:r>
            </w:hyperlink>
          </w:p>
          <w:p w14:paraId="58CCA8B0" w14:textId="77777777" w:rsidR="005F3F58" w:rsidRDefault="000A3D98">
            <w:pPr>
              <w:pStyle w:val="TableParagraph"/>
              <w:spacing w:line="248" w:lineRule="exact"/>
            </w:pPr>
            <w:hyperlink r:id="rId58">
              <w:r>
                <w:rPr>
                  <w:color w:val="0000FF"/>
                  <w:u w:val="single" w:color="0000FF"/>
                </w:rPr>
                <w:t>EPA’s</w:t>
              </w:r>
              <w:r>
                <w:rPr>
                  <w:color w:val="0000FF"/>
                  <w:spacing w:val="-3"/>
                  <w:u w:val="single" w:color="0000FF"/>
                </w:rPr>
                <w:t xml:space="preserve"> </w:t>
              </w:r>
              <w:r>
                <w:rPr>
                  <w:color w:val="0000FF"/>
                  <w:u w:val="single" w:color="0000FF"/>
                </w:rPr>
                <w:t>School</w:t>
              </w:r>
              <w:r>
                <w:rPr>
                  <w:color w:val="0000FF"/>
                  <w:spacing w:val="-2"/>
                  <w:u w:val="single" w:color="0000FF"/>
                </w:rPr>
                <w:t xml:space="preserve"> </w:t>
              </w:r>
              <w:r>
                <w:rPr>
                  <w:color w:val="0000FF"/>
                  <w:u w:val="single" w:color="0000FF"/>
                </w:rPr>
                <w:t>IAQ</w:t>
              </w:r>
              <w:r>
                <w:rPr>
                  <w:color w:val="0000FF"/>
                  <w:spacing w:val="-2"/>
                  <w:u w:val="single" w:color="0000FF"/>
                </w:rPr>
                <w:t xml:space="preserve"> </w:t>
              </w:r>
              <w:r>
                <w:rPr>
                  <w:color w:val="0000FF"/>
                  <w:u w:val="single" w:color="0000FF"/>
                </w:rPr>
                <w:t>App</w:t>
              </w:r>
              <w:r>
                <w:t>,</w:t>
              </w:r>
            </w:hyperlink>
            <w:r>
              <w:rPr>
                <w:spacing w:val="-3"/>
              </w:rPr>
              <w:t xml:space="preserve"> </w:t>
            </w:r>
            <w:r>
              <w:t>and</w:t>
            </w:r>
            <w:r>
              <w:rPr>
                <w:spacing w:val="-5"/>
              </w:rPr>
              <w:t xml:space="preserve"> </w:t>
            </w:r>
            <w:r>
              <w:t>the</w:t>
            </w:r>
            <w:r>
              <w:rPr>
                <w:spacing w:val="-2"/>
              </w:rPr>
              <w:t xml:space="preserve"> </w:t>
            </w:r>
            <w:r>
              <w:t>Alaska</w:t>
            </w:r>
            <w:r>
              <w:rPr>
                <w:spacing w:val="-4"/>
              </w:rPr>
              <w:t xml:space="preserve"> </w:t>
            </w:r>
            <w:r>
              <w:t>Healthy</w:t>
            </w:r>
            <w:r>
              <w:rPr>
                <w:spacing w:val="-2"/>
              </w:rPr>
              <w:t xml:space="preserve"> </w:t>
            </w:r>
            <w:r>
              <w:t>Schools</w:t>
            </w:r>
            <w:r>
              <w:rPr>
                <w:spacing w:val="-7"/>
              </w:rPr>
              <w:t xml:space="preserve"> </w:t>
            </w:r>
            <w:r>
              <w:t>Assessment</w:t>
            </w:r>
            <w:r>
              <w:rPr>
                <w:spacing w:val="-4"/>
              </w:rPr>
              <w:t xml:space="preserve"> </w:t>
            </w:r>
            <w:r>
              <w:rPr>
                <w:spacing w:val="-2"/>
              </w:rPr>
              <w:t>Checklist.</w:t>
            </w:r>
          </w:p>
        </w:tc>
        <w:tc>
          <w:tcPr>
            <w:tcW w:w="1641" w:type="dxa"/>
          </w:tcPr>
          <w:p w14:paraId="3E705149" w14:textId="77777777" w:rsidR="005F3F58" w:rsidRDefault="000A3D98">
            <w:pPr>
              <w:pStyle w:val="TableParagraph"/>
              <w:spacing w:line="268" w:lineRule="exact"/>
              <w:ind w:left="178" w:right="168"/>
              <w:jc w:val="center"/>
            </w:pPr>
            <w:r>
              <w:t>May</w:t>
            </w:r>
            <w:r>
              <w:rPr>
                <w:spacing w:val="-4"/>
              </w:rPr>
              <w:t xml:space="preserve"> </w:t>
            </w:r>
            <w:r>
              <w:rPr>
                <w:spacing w:val="-7"/>
              </w:rPr>
              <w:t>30</w:t>
            </w:r>
          </w:p>
        </w:tc>
        <w:tc>
          <w:tcPr>
            <w:tcW w:w="4853" w:type="dxa"/>
          </w:tcPr>
          <w:p w14:paraId="75EB4631" w14:textId="77777777" w:rsidR="005F3F58" w:rsidRDefault="000A3D98">
            <w:pPr>
              <w:pStyle w:val="TableParagraph"/>
            </w:pPr>
            <w:r>
              <w:t>School</w:t>
            </w:r>
            <w:r>
              <w:rPr>
                <w:spacing w:val="-7"/>
              </w:rPr>
              <w:t xml:space="preserve"> </w:t>
            </w:r>
            <w:r>
              <w:t>assessment</w:t>
            </w:r>
            <w:r>
              <w:rPr>
                <w:spacing w:val="-5"/>
              </w:rPr>
              <w:t xml:space="preserve"> </w:t>
            </w:r>
            <w:r>
              <w:t>tool</w:t>
            </w:r>
            <w:r>
              <w:rPr>
                <w:spacing w:val="-5"/>
              </w:rPr>
              <w:t xml:space="preserve"> </w:t>
            </w:r>
            <w:r>
              <w:t>identified</w:t>
            </w:r>
            <w:r>
              <w:rPr>
                <w:spacing w:val="-6"/>
              </w:rPr>
              <w:t xml:space="preserve"> </w:t>
            </w:r>
            <w:r>
              <w:t>and</w:t>
            </w:r>
            <w:r>
              <w:rPr>
                <w:spacing w:val="-6"/>
              </w:rPr>
              <w:t xml:space="preserve"> </w:t>
            </w:r>
            <w:r>
              <w:t>shared</w:t>
            </w:r>
            <w:r>
              <w:rPr>
                <w:spacing w:val="-8"/>
              </w:rPr>
              <w:t xml:space="preserve"> </w:t>
            </w:r>
            <w:r>
              <w:t>with project team and EPA.</w:t>
            </w:r>
          </w:p>
        </w:tc>
      </w:tr>
      <w:tr w:rsidR="005F3F58" w14:paraId="55C59FFE" w14:textId="77777777">
        <w:trPr>
          <w:trHeight w:val="1075"/>
        </w:trPr>
        <w:tc>
          <w:tcPr>
            <w:tcW w:w="715" w:type="dxa"/>
          </w:tcPr>
          <w:p w14:paraId="777BD675" w14:textId="77777777" w:rsidR="005F3F58" w:rsidRDefault="000A3D98">
            <w:pPr>
              <w:pStyle w:val="TableParagraph"/>
              <w:spacing w:line="268" w:lineRule="exact"/>
              <w:ind w:left="146" w:right="138"/>
              <w:jc w:val="center"/>
              <w:rPr>
                <w:b/>
              </w:rPr>
            </w:pPr>
            <w:r>
              <w:rPr>
                <w:b/>
                <w:spacing w:val="-5"/>
              </w:rPr>
              <w:t>1.9</w:t>
            </w:r>
          </w:p>
        </w:tc>
        <w:tc>
          <w:tcPr>
            <w:tcW w:w="7201" w:type="dxa"/>
          </w:tcPr>
          <w:p w14:paraId="64DF388B" w14:textId="77777777" w:rsidR="005F3F58" w:rsidRDefault="000A3D98">
            <w:pPr>
              <w:pStyle w:val="TableParagraph"/>
            </w:pPr>
            <w:r>
              <w:t>Conduct a school walk-through (with team members, if there is a team) to assess</w:t>
            </w:r>
            <w:r>
              <w:rPr>
                <w:spacing w:val="-3"/>
              </w:rPr>
              <w:t xml:space="preserve"> </w:t>
            </w:r>
            <w:r>
              <w:t>school</w:t>
            </w:r>
            <w:r>
              <w:rPr>
                <w:spacing w:val="-4"/>
              </w:rPr>
              <w:t xml:space="preserve"> </w:t>
            </w:r>
            <w:r>
              <w:t>environmental</w:t>
            </w:r>
            <w:r>
              <w:rPr>
                <w:spacing w:val="-4"/>
              </w:rPr>
              <w:t xml:space="preserve"> </w:t>
            </w:r>
            <w:r>
              <w:t>health</w:t>
            </w:r>
            <w:r>
              <w:rPr>
                <w:spacing w:val="-4"/>
              </w:rPr>
              <w:t xml:space="preserve"> </w:t>
            </w:r>
            <w:r>
              <w:t>and</w:t>
            </w:r>
            <w:r>
              <w:rPr>
                <w:spacing w:val="-5"/>
              </w:rPr>
              <w:t xml:space="preserve"> </w:t>
            </w:r>
            <w:r>
              <w:t>identify</w:t>
            </w:r>
            <w:r>
              <w:rPr>
                <w:spacing w:val="-4"/>
              </w:rPr>
              <w:t xml:space="preserve"> </w:t>
            </w:r>
            <w:r>
              <w:t>any</w:t>
            </w:r>
            <w:r>
              <w:rPr>
                <w:spacing w:val="-4"/>
              </w:rPr>
              <w:t xml:space="preserve"> </w:t>
            </w:r>
            <w:r>
              <w:t>areas</w:t>
            </w:r>
            <w:r>
              <w:rPr>
                <w:spacing w:val="-4"/>
              </w:rPr>
              <w:t xml:space="preserve"> </w:t>
            </w:r>
            <w:r>
              <w:t>for</w:t>
            </w:r>
            <w:r>
              <w:rPr>
                <w:spacing w:val="-4"/>
              </w:rPr>
              <w:t xml:space="preserve"> </w:t>
            </w:r>
            <w:r>
              <w:t>improvement. One</w:t>
            </w:r>
            <w:r>
              <w:rPr>
                <w:spacing w:val="-2"/>
              </w:rPr>
              <w:t xml:space="preserve"> </w:t>
            </w:r>
            <w:r>
              <w:t>or</w:t>
            </w:r>
            <w:r>
              <w:rPr>
                <w:spacing w:val="-6"/>
              </w:rPr>
              <w:t xml:space="preserve"> </w:t>
            </w:r>
            <w:r>
              <w:t>more</w:t>
            </w:r>
            <w:r>
              <w:rPr>
                <w:spacing w:val="-1"/>
              </w:rPr>
              <w:t xml:space="preserve"> </w:t>
            </w:r>
            <w:r>
              <w:t>focus</w:t>
            </w:r>
            <w:r>
              <w:rPr>
                <w:spacing w:val="-1"/>
              </w:rPr>
              <w:t xml:space="preserve"> </w:t>
            </w:r>
            <w:r>
              <w:t>areas</w:t>
            </w:r>
            <w:r>
              <w:rPr>
                <w:spacing w:val="-4"/>
              </w:rPr>
              <w:t xml:space="preserve"> </w:t>
            </w:r>
            <w:r>
              <w:t>may be</w:t>
            </w:r>
            <w:r>
              <w:rPr>
                <w:spacing w:val="-4"/>
              </w:rPr>
              <w:t xml:space="preserve"> </w:t>
            </w:r>
            <w:r>
              <w:t>chosen,</w:t>
            </w:r>
            <w:r>
              <w:rPr>
                <w:spacing w:val="-1"/>
              </w:rPr>
              <w:t xml:space="preserve"> </w:t>
            </w:r>
            <w:r>
              <w:t>i.e.</w:t>
            </w:r>
            <w:r>
              <w:rPr>
                <w:spacing w:val="-2"/>
              </w:rPr>
              <w:t xml:space="preserve"> </w:t>
            </w:r>
            <w:r>
              <w:t>start</w:t>
            </w:r>
            <w:r>
              <w:rPr>
                <w:spacing w:val="-3"/>
              </w:rPr>
              <w:t xml:space="preserve"> </w:t>
            </w:r>
            <w:r>
              <w:t>with</w:t>
            </w:r>
            <w:r>
              <w:rPr>
                <w:spacing w:val="-5"/>
              </w:rPr>
              <w:t xml:space="preserve"> </w:t>
            </w:r>
            <w:r>
              <w:t>a</w:t>
            </w:r>
            <w:r>
              <w:rPr>
                <w:spacing w:val="-1"/>
              </w:rPr>
              <w:t xml:space="preserve"> </w:t>
            </w:r>
            <w:r>
              <w:t>focus</w:t>
            </w:r>
            <w:r>
              <w:rPr>
                <w:spacing w:val="-2"/>
              </w:rPr>
              <w:t xml:space="preserve"> </w:t>
            </w:r>
            <w:r>
              <w:t>on</w:t>
            </w:r>
            <w:r>
              <w:rPr>
                <w:spacing w:val="-5"/>
              </w:rPr>
              <w:t xml:space="preserve"> </w:t>
            </w:r>
            <w:r>
              <w:t>indoor</w:t>
            </w:r>
            <w:r>
              <w:rPr>
                <w:spacing w:val="-1"/>
              </w:rPr>
              <w:t xml:space="preserve"> </w:t>
            </w:r>
            <w:r>
              <w:rPr>
                <w:spacing w:val="-4"/>
              </w:rPr>
              <w:t>air,</w:t>
            </w:r>
          </w:p>
          <w:p w14:paraId="62891804" w14:textId="77777777" w:rsidR="005F3F58" w:rsidRDefault="000A3D98">
            <w:pPr>
              <w:pStyle w:val="TableParagraph"/>
              <w:spacing w:line="249" w:lineRule="exact"/>
            </w:pPr>
            <w:r>
              <w:t>and</w:t>
            </w:r>
            <w:r>
              <w:rPr>
                <w:spacing w:val="-5"/>
              </w:rPr>
              <w:t xml:space="preserve"> </w:t>
            </w:r>
            <w:r>
              <w:t>then</w:t>
            </w:r>
            <w:r>
              <w:rPr>
                <w:spacing w:val="-2"/>
              </w:rPr>
              <w:t xml:space="preserve"> </w:t>
            </w:r>
            <w:r>
              <w:t>move</w:t>
            </w:r>
            <w:r>
              <w:rPr>
                <w:spacing w:val="-3"/>
              </w:rPr>
              <w:t xml:space="preserve"> </w:t>
            </w:r>
            <w:r>
              <w:t>to</w:t>
            </w:r>
            <w:r>
              <w:rPr>
                <w:spacing w:val="-3"/>
              </w:rPr>
              <w:t xml:space="preserve"> </w:t>
            </w:r>
            <w:r>
              <w:t>water</w:t>
            </w:r>
            <w:r>
              <w:rPr>
                <w:spacing w:val="-3"/>
              </w:rPr>
              <w:t xml:space="preserve"> </w:t>
            </w:r>
            <w:r>
              <w:t>on</w:t>
            </w:r>
            <w:r>
              <w:rPr>
                <w:spacing w:val="-6"/>
              </w:rPr>
              <w:t xml:space="preserve"> </w:t>
            </w:r>
            <w:r>
              <w:t>a</w:t>
            </w:r>
            <w:r>
              <w:rPr>
                <w:spacing w:val="-2"/>
              </w:rPr>
              <w:t xml:space="preserve"> </w:t>
            </w:r>
            <w:r>
              <w:t>second</w:t>
            </w:r>
            <w:r>
              <w:rPr>
                <w:spacing w:val="-4"/>
              </w:rPr>
              <w:t xml:space="preserve"> </w:t>
            </w:r>
            <w:r>
              <w:t>visit</w:t>
            </w:r>
            <w:r>
              <w:rPr>
                <w:spacing w:val="-2"/>
              </w:rPr>
              <w:t xml:space="preserve"> </w:t>
            </w:r>
            <w:r>
              <w:t>(depends</w:t>
            </w:r>
            <w:r>
              <w:rPr>
                <w:spacing w:val="-3"/>
              </w:rPr>
              <w:t xml:space="preserve"> </w:t>
            </w:r>
            <w:r>
              <w:t>on</w:t>
            </w:r>
            <w:r>
              <w:rPr>
                <w:spacing w:val="-3"/>
              </w:rPr>
              <w:t xml:space="preserve"> </w:t>
            </w:r>
            <w:r>
              <w:t xml:space="preserve">time </w:t>
            </w:r>
            <w:r>
              <w:rPr>
                <w:spacing w:val="-2"/>
              </w:rPr>
              <w:t>available).</w:t>
            </w:r>
          </w:p>
        </w:tc>
        <w:tc>
          <w:tcPr>
            <w:tcW w:w="1641" w:type="dxa"/>
          </w:tcPr>
          <w:p w14:paraId="406B4465" w14:textId="77777777" w:rsidR="005F3F58" w:rsidRDefault="000A3D98">
            <w:pPr>
              <w:pStyle w:val="TableParagraph"/>
              <w:spacing w:line="268" w:lineRule="exact"/>
              <w:ind w:left="178" w:right="168"/>
              <w:jc w:val="center"/>
            </w:pPr>
            <w:r>
              <w:t>June</w:t>
            </w:r>
            <w:r>
              <w:rPr>
                <w:spacing w:val="-2"/>
              </w:rPr>
              <w:t xml:space="preserve"> </w:t>
            </w:r>
            <w:r>
              <w:rPr>
                <w:spacing w:val="-5"/>
              </w:rPr>
              <w:t>30</w:t>
            </w:r>
          </w:p>
        </w:tc>
        <w:tc>
          <w:tcPr>
            <w:tcW w:w="4853" w:type="dxa"/>
          </w:tcPr>
          <w:p w14:paraId="6E2BA297" w14:textId="77777777" w:rsidR="005F3F58" w:rsidRDefault="000A3D98">
            <w:pPr>
              <w:pStyle w:val="TableParagraph"/>
            </w:pPr>
            <w:r>
              <w:t>Summary</w:t>
            </w:r>
            <w:r>
              <w:rPr>
                <w:spacing w:val="-8"/>
              </w:rPr>
              <w:t xml:space="preserve"> </w:t>
            </w:r>
            <w:r>
              <w:t>of</w:t>
            </w:r>
            <w:r>
              <w:rPr>
                <w:spacing w:val="-6"/>
              </w:rPr>
              <w:t xml:space="preserve"> </w:t>
            </w:r>
            <w:r>
              <w:t>school</w:t>
            </w:r>
            <w:r>
              <w:rPr>
                <w:spacing w:val="-6"/>
              </w:rPr>
              <w:t xml:space="preserve"> </w:t>
            </w:r>
            <w:r>
              <w:t>walk-through,</w:t>
            </w:r>
            <w:r>
              <w:rPr>
                <w:spacing w:val="-6"/>
              </w:rPr>
              <w:t xml:space="preserve"> </w:t>
            </w:r>
            <w:r>
              <w:t>noting</w:t>
            </w:r>
            <w:r>
              <w:rPr>
                <w:spacing w:val="-7"/>
              </w:rPr>
              <w:t xml:space="preserve"> </w:t>
            </w:r>
            <w:r>
              <w:t>any</w:t>
            </w:r>
            <w:r>
              <w:rPr>
                <w:spacing w:val="-6"/>
              </w:rPr>
              <w:t xml:space="preserve"> </w:t>
            </w:r>
            <w:r>
              <w:t>areas that need follow-up (i.e. conditions that pose environmental health risks to students, staff, and</w:t>
            </w:r>
          </w:p>
          <w:p w14:paraId="1B097B23" w14:textId="77777777" w:rsidR="005F3F58" w:rsidRDefault="000A3D98">
            <w:pPr>
              <w:pStyle w:val="TableParagraph"/>
              <w:spacing w:line="249" w:lineRule="exact"/>
            </w:pPr>
            <w:r>
              <w:t>the</w:t>
            </w:r>
            <w:r>
              <w:rPr>
                <w:spacing w:val="-4"/>
              </w:rPr>
              <w:t xml:space="preserve"> </w:t>
            </w:r>
            <w:r>
              <w:t>community,</w:t>
            </w:r>
            <w:r>
              <w:rPr>
                <w:spacing w:val="-4"/>
              </w:rPr>
              <w:t xml:space="preserve"> </w:t>
            </w:r>
            <w:r>
              <w:t>both</w:t>
            </w:r>
            <w:r>
              <w:rPr>
                <w:spacing w:val="-4"/>
              </w:rPr>
              <w:t xml:space="preserve"> </w:t>
            </w:r>
            <w:r>
              <w:t>inside</w:t>
            </w:r>
            <w:r>
              <w:rPr>
                <w:spacing w:val="-3"/>
              </w:rPr>
              <w:t xml:space="preserve"> </w:t>
            </w:r>
            <w:r>
              <w:t>and</w:t>
            </w:r>
            <w:r>
              <w:rPr>
                <w:spacing w:val="-5"/>
              </w:rPr>
              <w:t xml:space="preserve"> </w:t>
            </w:r>
            <w:r>
              <w:t>outside</w:t>
            </w:r>
            <w:r>
              <w:rPr>
                <w:spacing w:val="-3"/>
              </w:rPr>
              <w:t xml:space="preserve"> </w:t>
            </w:r>
            <w:r>
              <w:t>the</w:t>
            </w:r>
            <w:r>
              <w:rPr>
                <w:spacing w:val="-2"/>
              </w:rPr>
              <w:t xml:space="preserve"> school)</w:t>
            </w:r>
          </w:p>
        </w:tc>
      </w:tr>
      <w:tr w:rsidR="005F3F58" w14:paraId="3840938F" w14:textId="77777777">
        <w:trPr>
          <w:trHeight w:val="805"/>
        </w:trPr>
        <w:tc>
          <w:tcPr>
            <w:tcW w:w="715" w:type="dxa"/>
          </w:tcPr>
          <w:p w14:paraId="1997A88B" w14:textId="77777777" w:rsidR="005F3F58" w:rsidRDefault="000A3D98">
            <w:pPr>
              <w:pStyle w:val="TableParagraph"/>
              <w:spacing w:line="268" w:lineRule="exact"/>
              <w:ind w:left="148" w:right="138"/>
              <w:jc w:val="center"/>
              <w:rPr>
                <w:b/>
              </w:rPr>
            </w:pPr>
            <w:r>
              <w:rPr>
                <w:b/>
                <w:spacing w:val="-4"/>
              </w:rPr>
              <w:t>1.10</w:t>
            </w:r>
          </w:p>
        </w:tc>
        <w:tc>
          <w:tcPr>
            <w:tcW w:w="7201" w:type="dxa"/>
          </w:tcPr>
          <w:p w14:paraId="6A29AB18" w14:textId="77777777" w:rsidR="005F3F58" w:rsidRDefault="000A3D98">
            <w:pPr>
              <w:pStyle w:val="TableParagraph"/>
            </w:pPr>
            <w:r>
              <w:t>With</w:t>
            </w:r>
            <w:r>
              <w:rPr>
                <w:spacing w:val="-3"/>
              </w:rPr>
              <w:t xml:space="preserve"> </w:t>
            </w:r>
            <w:r>
              <w:t>the</w:t>
            </w:r>
            <w:r>
              <w:rPr>
                <w:spacing w:val="-6"/>
              </w:rPr>
              <w:t xml:space="preserve"> </w:t>
            </w:r>
            <w:r>
              <w:t>project</w:t>
            </w:r>
            <w:r>
              <w:rPr>
                <w:spacing w:val="-4"/>
              </w:rPr>
              <w:t xml:space="preserve"> </w:t>
            </w:r>
            <w:r>
              <w:t>team,</w:t>
            </w:r>
            <w:r>
              <w:rPr>
                <w:spacing w:val="-3"/>
              </w:rPr>
              <w:t xml:space="preserve"> </w:t>
            </w:r>
            <w:r>
              <w:t>identify</w:t>
            </w:r>
            <w:r>
              <w:rPr>
                <w:spacing w:val="-3"/>
              </w:rPr>
              <w:t xml:space="preserve"> </w:t>
            </w:r>
            <w:r>
              <w:t>the</w:t>
            </w:r>
            <w:r>
              <w:rPr>
                <w:spacing w:val="-5"/>
              </w:rPr>
              <w:t xml:space="preserve"> </w:t>
            </w:r>
            <w:r>
              <w:t>different</w:t>
            </w:r>
            <w:r>
              <w:rPr>
                <w:spacing w:val="-6"/>
              </w:rPr>
              <w:t xml:space="preserve"> </w:t>
            </w:r>
            <w:r>
              <w:t>people</w:t>
            </w:r>
            <w:r>
              <w:rPr>
                <w:spacing w:val="-5"/>
              </w:rPr>
              <w:t xml:space="preserve"> </w:t>
            </w:r>
            <w:r>
              <w:t>or</w:t>
            </w:r>
            <w:r>
              <w:rPr>
                <w:spacing w:val="-3"/>
              </w:rPr>
              <w:t xml:space="preserve"> </w:t>
            </w:r>
            <w:r>
              <w:t>agencies</w:t>
            </w:r>
            <w:r>
              <w:rPr>
                <w:spacing w:val="-5"/>
              </w:rPr>
              <w:t xml:space="preserve"> </w:t>
            </w:r>
            <w:r>
              <w:t>that</w:t>
            </w:r>
            <w:r>
              <w:rPr>
                <w:spacing w:val="-3"/>
              </w:rPr>
              <w:t xml:space="preserve"> </w:t>
            </w:r>
            <w:r>
              <w:t>are responsible for repairing or maintaining school grounds and buildings.</w:t>
            </w:r>
          </w:p>
        </w:tc>
        <w:tc>
          <w:tcPr>
            <w:tcW w:w="1641" w:type="dxa"/>
          </w:tcPr>
          <w:p w14:paraId="5B95A650"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171A28CD" w14:textId="77777777" w:rsidR="005F3F58" w:rsidRDefault="000A3D98">
            <w:pPr>
              <w:pStyle w:val="TableParagraph"/>
            </w:pPr>
            <w:r>
              <w:t>Summary</w:t>
            </w:r>
            <w:r>
              <w:rPr>
                <w:spacing w:val="-6"/>
              </w:rPr>
              <w:t xml:space="preserve"> </w:t>
            </w:r>
            <w:r>
              <w:t>of</w:t>
            </w:r>
            <w:r>
              <w:rPr>
                <w:spacing w:val="-6"/>
              </w:rPr>
              <w:t xml:space="preserve"> </w:t>
            </w:r>
            <w:r>
              <w:t>who</w:t>
            </w:r>
            <w:r>
              <w:rPr>
                <w:spacing w:val="-4"/>
              </w:rPr>
              <w:t xml:space="preserve"> </w:t>
            </w:r>
            <w:r>
              <w:t>is</w:t>
            </w:r>
            <w:r>
              <w:rPr>
                <w:spacing w:val="-6"/>
              </w:rPr>
              <w:t xml:space="preserve"> </w:t>
            </w:r>
            <w:r>
              <w:t>responsible</w:t>
            </w:r>
            <w:r>
              <w:rPr>
                <w:spacing w:val="-5"/>
              </w:rPr>
              <w:t xml:space="preserve"> </w:t>
            </w:r>
            <w:r>
              <w:t>for</w:t>
            </w:r>
            <w:r>
              <w:rPr>
                <w:spacing w:val="-7"/>
              </w:rPr>
              <w:t xml:space="preserve"> </w:t>
            </w:r>
            <w:r>
              <w:t>addressing</w:t>
            </w:r>
            <w:r>
              <w:rPr>
                <w:spacing w:val="-6"/>
              </w:rPr>
              <w:t xml:space="preserve"> </w:t>
            </w:r>
            <w:r>
              <w:t>each issue and what is needed to fix the problem; share</w:t>
            </w:r>
          </w:p>
          <w:p w14:paraId="619BFCDD" w14:textId="77777777" w:rsidR="005F3F58" w:rsidRDefault="000A3D98">
            <w:pPr>
              <w:pStyle w:val="TableParagraph"/>
              <w:spacing w:line="249" w:lineRule="exact"/>
            </w:pPr>
            <w:r>
              <w:t>with</w:t>
            </w:r>
            <w:r>
              <w:rPr>
                <w:spacing w:val="-3"/>
              </w:rPr>
              <w:t xml:space="preserve"> </w:t>
            </w:r>
            <w:r>
              <w:t>team</w:t>
            </w:r>
            <w:r>
              <w:rPr>
                <w:spacing w:val="-3"/>
              </w:rPr>
              <w:t xml:space="preserve"> </w:t>
            </w:r>
            <w:r>
              <w:t>members,</w:t>
            </w:r>
            <w:r>
              <w:rPr>
                <w:spacing w:val="-4"/>
              </w:rPr>
              <w:t xml:space="preserve"> </w:t>
            </w:r>
            <w:r>
              <w:t>Tribal</w:t>
            </w:r>
            <w:r>
              <w:rPr>
                <w:spacing w:val="-5"/>
              </w:rPr>
              <w:t xml:space="preserve"> </w:t>
            </w:r>
            <w:r>
              <w:t>Council,</w:t>
            </w:r>
            <w:r>
              <w:rPr>
                <w:spacing w:val="-2"/>
              </w:rPr>
              <w:t xml:space="preserve"> </w:t>
            </w:r>
            <w:r>
              <w:t>and</w:t>
            </w:r>
            <w:r>
              <w:rPr>
                <w:spacing w:val="-5"/>
              </w:rPr>
              <w:t xml:space="preserve"> </w:t>
            </w:r>
            <w:r>
              <w:rPr>
                <w:spacing w:val="-4"/>
              </w:rPr>
              <w:t>EPA.</w:t>
            </w:r>
          </w:p>
        </w:tc>
      </w:tr>
    </w:tbl>
    <w:p w14:paraId="2069B6A8" w14:textId="77777777" w:rsidR="005F3F58" w:rsidRDefault="005F3F58">
      <w:pPr>
        <w:spacing w:line="249" w:lineRule="exact"/>
        <w:sectPr w:rsidR="005F3F58">
          <w:type w:val="continuous"/>
          <w:pgSz w:w="15840" w:h="12240" w:orient="landscape"/>
          <w:pgMar w:top="700" w:right="580" w:bottom="940" w:left="600" w:header="0" w:footer="719" w:gutter="0"/>
          <w:cols w:space="720"/>
        </w:sectPr>
      </w:pPr>
    </w:p>
    <w:p w14:paraId="12911F7B" w14:textId="77777777" w:rsidR="005F3F58" w:rsidRDefault="000A3D98">
      <w:pPr>
        <w:spacing w:before="20"/>
        <w:ind w:left="120"/>
        <w:rPr>
          <w:b/>
          <w:i/>
          <w:sz w:val="32"/>
        </w:rPr>
      </w:pPr>
      <w:r>
        <w:rPr>
          <w:b/>
          <w:sz w:val="32"/>
        </w:rPr>
        <w:lastRenderedPageBreak/>
        <w:t>Template</w:t>
      </w:r>
      <w:r>
        <w:rPr>
          <w:b/>
          <w:spacing w:val="-10"/>
          <w:sz w:val="32"/>
        </w:rPr>
        <w:t xml:space="preserve"> </w:t>
      </w:r>
      <w:r>
        <w:rPr>
          <w:b/>
          <w:sz w:val="32"/>
        </w:rPr>
        <w:t>III:</w:t>
      </w:r>
      <w:r>
        <w:rPr>
          <w:b/>
          <w:spacing w:val="-11"/>
          <w:sz w:val="32"/>
        </w:rPr>
        <w:t xml:space="preserve"> </w:t>
      </w:r>
      <w:r>
        <w:rPr>
          <w:b/>
          <w:sz w:val="32"/>
        </w:rPr>
        <w:t>School</w:t>
      </w:r>
      <w:r>
        <w:rPr>
          <w:b/>
          <w:spacing w:val="-11"/>
          <w:sz w:val="32"/>
        </w:rPr>
        <w:t xml:space="preserve"> </w:t>
      </w:r>
      <w:r>
        <w:rPr>
          <w:b/>
          <w:sz w:val="32"/>
        </w:rPr>
        <w:t>Environmental</w:t>
      </w:r>
      <w:r>
        <w:rPr>
          <w:b/>
          <w:spacing w:val="-9"/>
          <w:sz w:val="32"/>
        </w:rPr>
        <w:t xml:space="preserve"> </w:t>
      </w:r>
      <w:r>
        <w:rPr>
          <w:b/>
          <w:sz w:val="32"/>
        </w:rPr>
        <w:t>Health</w:t>
      </w:r>
      <w:r>
        <w:rPr>
          <w:b/>
          <w:spacing w:val="-11"/>
          <w:sz w:val="32"/>
        </w:rPr>
        <w:t xml:space="preserve"> </w:t>
      </w:r>
      <w:r>
        <w:rPr>
          <w:b/>
          <w:sz w:val="32"/>
        </w:rPr>
        <w:t>Assessment,</w:t>
      </w:r>
      <w:r>
        <w:rPr>
          <w:b/>
          <w:spacing w:val="-12"/>
          <w:sz w:val="32"/>
        </w:rPr>
        <w:t xml:space="preserve"> </w:t>
      </w:r>
      <w:r>
        <w:rPr>
          <w:b/>
          <w:sz w:val="32"/>
        </w:rPr>
        <w:t>Outreach,</w:t>
      </w:r>
      <w:r>
        <w:rPr>
          <w:b/>
          <w:spacing w:val="-12"/>
          <w:sz w:val="32"/>
        </w:rPr>
        <w:t xml:space="preserve"> </w:t>
      </w:r>
      <w:r>
        <w:rPr>
          <w:b/>
          <w:sz w:val="32"/>
        </w:rPr>
        <w:t>&amp;</w:t>
      </w:r>
      <w:r>
        <w:rPr>
          <w:b/>
          <w:spacing w:val="-11"/>
          <w:sz w:val="32"/>
        </w:rPr>
        <w:t xml:space="preserve"> </w:t>
      </w:r>
      <w:r>
        <w:rPr>
          <w:b/>
          <w:sz w:val="32"/>
        </w:rPr>
        <w:t>Education</w:t>
      </w:r>
      <w:r>
        <w:rPr>
          <w:b/>
          <w:spacing w:val="-6"/>
          <w:sz w:val="32"/>
        </w:rPr>
        <w:t xml:space="preserve"> </w:t>
      </w:r>
      <w:r>
        <w:rPr>
          <w:b/>
          <w:i/>
          <w:sz w:val="32"/>
        </w:rPr>
        <w:t>YEAR</w:t>
      </w:r>
      <w:r>
        <w:rPr>
          <w:b/>
          <w:i/>
          <w:spacing w:val="-11"/>
          <w:sz w:val="32"/>
        </w:rPr>
        <w:t xml:space="preserve"> </w:t>
      </w:r>
      <w:r>
        <w:rPr>
          <w:b/>
          <w:i/>
          <w:spacing w:val="-5"/>
          <w:sz w:val="32"/>
        </w:rPr>
        <w:t>TWO</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44CC8F30" w14:textId="77777777">
        <w:trPr>
          <w:trHeight w:val="1341"/>
        </w:trPr>
        <w:tc>
          <w:tcPr>
            <w:tcW w:w="14409" w:type="dxa"/>
            <w:gridSpan w:val="5"/>
            <w:shd w:val="clear" w:color="auto" w:fill="D9D9D9"/>
          </w:tcPr>
          <w:p w14:paraId="647159FE"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6B965AD5"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02279D5C"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37C2DA88" w14:textId="77777777">
        <w:trPr>
          <w:trHeight w:val="268"/>
        </w:trPr>
        <w:tc>
          <w:tcPr>
            <w:tcW w:w="2966" w:type="dxa"/>
            <w:gridSpan w:val="2"/>
          </w:tcPr>
          <w:p w14:paraId="769E0A31" w14:textId="77777777" w:rsidR="005F3F58" w:rsidRDefault="000A3D98">
            <w:pPr>
              <w:pStyle w:val="TableParagraph"/>
              <w:spacing w:line="248" w:lineRule="exact"/>
              <w:ind w:left="107"/>
              <w:rPr>
                <w:b/>
              </w:rPr>
            </w:pPr>
            <w:r>
              <w:rPr>
                <w:b/>
                <w:spacing w:val="-2"/>
              </w:rPr>
              <w:t>Title</w:t>
            </w:r>
          </w:p>
        </w:tc>
        <w:tc>
          <w:tcPr>
            <w:tcW w:w="11443" w:type="dxa"/>
            <w:gridSpan w:val="3"/>
          </w:tcPr>
          <w:p w14:paraId="27F9DDE8" w14:textId="77777777" w:rsidR="005F3F58" w:rsidRDefault="000A3D98">
            <w:pPr>
              <w:pStyle w:val="TableParagraph"/>
              <w:spacing w:line="248" w:lineRule="exact"/>
              <w:ind w:left="106"/>
              <w:rPr>
                <w:b/>
              </w:rPr>
            </w:pPr>
            <w:r>
              <w:rPr>
                <w:b/>
              </w:rPr>
              <w:t>School</w:t>
            </w:r>
            <w:r>
              <w:rPr>
                <w:b/>
                <w:spacing w:val="-9"/>
              </w:rPr>
              <w:t xml:space="preserve"> </w:t>
            </w:r>
            <w:r>
              <w:rPr>
                <w:b/>
              </w:rPr>
              <w:t>Environmental</w:t>
            </w:r>
            <w:r>
              <w:rPr>
                <w:b/>
                <w:spacing w:val="-6"/>
              </w:rPr>
              <w:t xml:space="preserve"> </w:t>
            </w:r>
            <w:r>
              <w:rPr>
                <w:b/>
              </w:rPr>
              <w:t>Health</w:t>
            </w:r>
            <w:r>
              <w:rPr>
                <w:b/>
                <w:spacing w:val="-8"/>
              </w:rPr>
              <w:t xml:space="preserve"> </w:t>
            </w:r>
            <w:r>
              <w:rPr>
                <w:b/>
              </w:rPr>
              <w:t>Assessment,</w:t>
            </w:r>
            <w:r>
              <w:rPr>
                <w:b/>
                <w:spacing w:val="-8"/>
              </w:rPr>
              <w:t xml:space="preserve"> </w:t>
            </w:r>
            <w:r>
              <w:rPr>
                <w:b/>
              </w:rPr>
              <w:t>Outreach,</w:t>
            </w:r>
            <w:r>
              <w:rPr>
                <w:b/>
                <w:spacing w:val="-8"/>
              </w:rPr>
              <w:t xml:space="preserve"> </w:t>
            </w:r>
            <w:r>
              <w:rPr>
                <w:b/>
              </w:rPr>
              <w:t>&amp;</w:t>
            </w:r>
            <w:r>
              <w:rPr>
                <w:b/>
                <w:spacing w:val="-5"/>
              </w:rPr>
              <w:t xml:space="preserve"> </w:t>
            </w:r>
            <w:r>
              <w:rPr>
                <w:b/>
                <w:spacing w:val="-2"/>
              </w:rPr>
              <w:t>Education</w:t>
            </w:r>
          </w:p>
        </w:tc>
      </w:tr>
      <w:tr w:rsidR="00D841B9" w14:paraId="7A045523" w14:textId="77777777">
        <w:trPr>
          <w:trHeight w:val="270"/>
        </w:trPr>
        <w:tc>
          <w:tcPr>
            <w:tcW w:w="2966" w:type="dxa"/>
            <w:gridSpan w:val="2"/>
          </w:tcPr>
          <w:p w14:paraId="494677A9" w14:textId="59EE2864"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2F696995" w14:textId="32EEBBAB" w:rsidR="00D841B9" w:rsidRDefault="00D841B9" w:rsidP="00D841B9">
            <w:pPr>
              <w:pStyle w:val="TableParagraph"/>
              <w:spacing w:before="1" w:line="249" w:lineRule="exact"/>
              <w:ind w:left="106"/>
            </w:pPr>
          </w:p>
        </w:tc>
      </w:tr>
      <w:tr w:rsidR="00D841B9" w14:paraId="7B249031" w14:textId="77777777">
        <w:trPr>
          <w:trHeight w:val="268"/>
        </w:trPr>
        <w:tc>
          <w:tcPr>
            <w:tcW w:w="2966" w:type="dxa"/>
            <w:gridSpan w:val="2"/>
          </w:tcPr>
          <w:p w14:paraId="13432205" w14:textId="607BC6A2" w:rsidR="00D841B9" w:rsidRDefault="00D841B9" w:rsidP="00D841B9">
            <w:pPr>
              <w:pStyle w:val="TableParagraph"/>
              <w:spacing w:line="248" w:lineRule="exact"/>
              <w:ind w:left="107"/>
              <w:rPr>
                <w:b/>
              </w:rPr>
            </w:pPr>
            <w:r>
              <w:rPr>
                <w:b/>
                <w:spacing w:val="-2"/>
              </w:rPr>
              <w:t>Personnel</w:t>
            </w:r>
          </w:p>
        </w:tc>
        <w:tc>
          <w:tcPr>
            <w:tcW w:w="11443" w:type="dxa"/>
            <w:gridSpan w:val="3"/>
          </w:tcPr>
          <w:p w14:paraId="117CC880" w14:textId="77777777" w:rsidR="00D841B9" w:rsidRDefault="00D841B9" w:rsidP="00D841B9">
            <w:pPr>
              <w:pStyle w:val="TableParagraph"/>
              <w:ind w:left="0"/>
              <w:rPr>
                <w:rFonts w:ascii="Times New Roman"/>
                <w:sz w:val="18"/>
              </w:rPr>
            </w:pPr>
          </w:p>
        </w:tc>
      </w:tr>
      <w:tr w:rsidR="009144C6" w14:paraId="4C7E1E2F" w14:textId="77777777">
        <w:trPr>
          <w:trHeight w:val="268"/>
        </w:trPr>
        <w:tc>
          <w:tcPr>
            <w:tcW w:w="2966" w:type="dxa"/>
            <w:gridSpan w:val="2"/>
          </w:tcPr>
          <w:p w14:paraId="44BCA2C2" w14:textId="1057BBBF" w:rsidR="009144C6" w:rsidRDefault="009144C6" w:rsidP="009144C6">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13BCC92A" w14:textId="334B9032" w:rsidR="009144C6" w:rsidRDefault="009144C6" w:rsidP="009144C6">
            <w:pPr>
              <w:pStyle w:val="TableParagraph"/>
              <w:spacing w:line="248" w:lineRule="exact"/>
              <w:ind w:left="106"/>
            </w:pPr>
            <w:r>
              <w:t>Minimized</w:t>
            </w:r>
            <w:r>
              <w:rPr>
                <w:spacing w:val="-5"/>
              </w:rPr>
              <w:t xml:space="preserve"> </w:t>
            </w:r>
            <w:r>
              <w:t>environmental</w:t>
            </w:r>
            <w:r>
              <w:rPr>
                <w:spacing w:val="-4"/>
              </w:rPr>
              <w:t xml:space="preserve"> </w:t>
            </w:r>
            <w:r>
              <w:t>and</w:t>
            </w:r>
            <w:r>
              <w:rPr>
                <w:spacing w:val="-3"/>
              </w:rPr>
              <w:t xml:space="preserve"> </w:t>
            </w:r>
            <w:r>
              <w:t>public</w:t>
            </w:r>
            <w:r>
              <w:rPr>
                <w:spacing w:val="-3"/>
              </w:rPr>
              <w:t xml:space="preserve"> </w:t>
            </w:r>
            <w:r>
              <w:t>health</w:t>
            </w:r>
            <w:r>
              <w:rPr>
                <w:spacing w:val="-2"/>
              </w:rPr>
              <w:t xml:space="preserve"> </w:t>
            </w:r>
            <w:r>
              <w:t>risks</w:t>
            </w:r>
            <w:r>
              <w:rPr>
                <w:spacing w:val="-5"/>
              </w:rPr>
              <w:t xml:space="preserve"> </w:t>
            </w:r>
            <w:r>
              <w:t>for</w:t>
            </w:r>
            <w:r>
              <w:rPr>
                <w:spacing w:val="-5"/>
              </w:rPr>
              <w:t xml:space="preserve"> </w:t>
            </w:r>
            <w:r>
              <w:t>children,</w:t>
            </w:r>
            <w:r>
              <w:rPr>
                <w:spacing w:val="-3"/>
              </w:rPr>
              <w:t xml:space="preserve"> </w:t>
            </w:r>
            <w:r>
              <w:t>staff,</w:t>
            </w:r>
            <w:r>
              <w:rPr>
                <w:spacing w:val="-2"/>
              </w:rPr>
              <w:t xml:space="preserve"> </w:t>
            </w:r>
            <w:r>
              <w:t>and</w:t>
            </w:r>
            <w:r>
              <w:rPr>
                <w:spacing w:val="-5"/>
              </w:rPr>
              <w:t xml:space="preserve"> </w:t>
            </w:r>
            <w:r>
              <w:t>others</w:t>
            </w:r>
            <w:r>
              <w:rPr>
                <w:spacing w:val="-3"/>
              </w:rPr>
              <w:t xml:space="preserve"> </w:t>
            </w:r>
            <w:r>
              <w:t>in</w:t>
            </w:r>
            <w:r>
              <w:rPr>
                <w:spacing w:val="-5"/>
              </w:rPr>
              <w:t xml:space="preserve"> </w:t>
            </w:r>
            <w:r>
              <w:t>the</w:t>
            </w:r>
            <w:r>
              <w:rPr>
                <w:spacing w:val="-1"/>
              </w:rPr>
              <w:t xml:space="preserve"> </w:t>
            </w:r>
            <w:r>
              <w:t>school</w:t>
            </w:r>
            <w:r>
              <w:rPr>
                <w:spacing w:val="-2"/>
              </w:rPr>
              <w:t xml:space="preserve"> environment.</w:t>
            </w:r>
          </w:p>
        </w:tc>
      </w:tr>
      <w:tr w:rsidR="009144C6" w14:paraId="6672BDF1" w14:textId="77777777">
        <w:trPr>
          <w:trHeight w:val="3036"/>
        </w:trPr>
        <w:tc>
          <w:tcPr>
            <w:tcW w:w="2966" w:type="dxa"/>
            <w:gridSpan w:val="2"/>
          </w:tcPr>
          <w:p w14:paraId="1D58C752" w14:textId="77777777" w:rsidR="009144C6" w:rsidRDefault="009144C6" w:rsidP="009144C6">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71E34AE2" w14:textId="24A36C9A" w:rsidR="009144C6" w:rsidRDefault="009144C6" w:rsidP="009144C6">
            <w:pPr>
              <w:pStyle w:val="TableParagraph"/>
              <w:numPr>
                <w:ilvl w:val="0"/>
                <w:numId w:val="18"/>
              </w:numPr>
              <w:tabs>
                <w:tab w:val="left" w:pos="542"/>
                <w:tab w:val="left" w:pos="543"/>
              </w:tabs>
              <w:ind w:left="542" w:right="185"/>
            </w:pPr>
            <w:r>
              <w:t>Change</w:t>
            </w:r>
            <w:r>
              <w:rPr>
                <w:spacing w:val="-1"/>
              </w:rPr>
              <w:t xml:space="preserve"> </w:t>
            </w:r>
            <w:r>
              <w:t>in</w:t>
            </w:r>
            <w:r>
              <w:rPr>
                <w:spacing w:val="-3"/>
              </w:rPr>
              <w:t xml:space="preserve"> </w:t>
            </w:r>
            <w:r>
              <w:t>environmental</w:t>
            </w:r>
            <w:r>
              <w:rPr>
                <w:spacing w:val="-2"/>
              </w:rPr>
              <w:t xml:space="preserve"> </w:t>
            </w:r>
            <w:r>
              <w:t>health</w:t>
            </w:r>
            <w:r>
              <w:rPr>
                <w:spacing w:val="-4"/>
              </w:rPr>
              <w:t xml:space="preserve"> </w:t>
            </w:r>
            <w:r>
              <w:t>measures</w:t>
            </w:r>
            <w:r>
              <w:rPr>
                <w:spacing w:val="-2"/>
              </w:rPr>
              <w:t xml:space="preserve"> </w:t>
            </w:r>
            <w:r>
              <w:t>in</w:t>
            </w:r>
            <w:r>
              <w:rPr>
                <w:spacing w:val="-2"/>
              </w:rPr>
              <w:t xml:space="preserve"> </w:t>
            </w:r>
            <w:r>
              <w:t>schools</w:t>
            </w:r>
            <w:r>
              <w:rPr>
                <w:spacing w:val="-2"/>
              </w:rPr>
              <w:t xml:space="preserve"> </w:t>
            </w:r>
            <w:r>
              <w:t>(e.g.,</w:t>
            </w:r>
            <w:r>
              <w:rPr>
                <w:spacing w:val="-3"/>
              </w:rPr>
              <w:t xml:space="preserve"> </w:t>
            </w:r>
            <w:r>
              <w:t>air</w:t>
            </w:r>
            <w:r>
              <w:rPr>
                <w:spacing w:val="-3"/>
              </w:rPr>
              <w:t xml:space="preserve"> </w:t>
            </w:r>
            <w:r>
              <w:t>quality,</w:t>
            </w:r>
            <w:r>
              <w:rPr>
                <w:spacing w:val="-4"/>
              </w:rPr>
              <w:t xml:space="preserve"> </w:t>
            </w:r>
            <w:r>
              <w:t>cleaning</w:t>
            </w:r>
            <w:r>
              <w:rPr>
                <w:spacing w:val="-3"/>
              </w:rPr>
              <w:t xml:space="preserve"> </w:t>
            </w:r>
            <w:r>
              <w:t>practices,</w:t>
            </w:r>
            <w:r>
              <w:rPr>
                <w:spacing w:val="-5"/>
              </w:rPr>
              <w:t xml:space="preserve"> </w:t>
            </w:r>
            <w:r>
              <w:t>absenteeism</w:t>
            </w:r>
            <w:r>
              <w:rPr>
                <w:spacing w:val="-1"/>
              </w:rPr>
              <w:t xml:space="preserve"> </w:t>
            </w:r>
            <w:r>
              <w:t>due</w:t>
            </w:r>
            <w:r>
              <w:rPr>
                <w:spacing w:val="-4"/>
              </w:rPr>
              <w:t xml:space="preserve"> </w:t>
            </w:r>
            <w:r>
              <w:t>to</w:t>
            </w:r>
            <w:r>
              <w:rPr>
                <w:spacing w:val="-1"/>
              </w:rPr>
              <w:t xml:space="preserve"> </w:t>
            </w:r>
            <w:r>
              <w:t xml:space="preserve">respiratory </w:t>
            </w:r>
            <w:r>
              <w:rPr>
                <w:spacing w:val="-2"/>
              </w:rPr>
              <w:t>illness)</w:t>
            </w:r>
          </w:p>
          <w:p w14:paraId="37BCC5D9" w14:textId="77777777" w:rsidR="009144C6" w:rsidRDefault="009144C6" w:rsidP="009144C6">
            <w:pPr>
              <w:pStyle w:val="TableParagraph"/>
              <w:numPr>
                <w:ilvl w:val="0"/>
                <w:numId w:val="18"/>
              </w:numPr>
              <w:tabs>
                <w:tab w:val="left" w:pos="542"/>
                <w:tab w:val="left" w:pos="543"/>
              </w:tabs>
              <w:spacing w:line="279" w:lineRule="exact"/>
              <w:ind w:hanging="361"/>
            </w:pPr>
            <w:r>
              <w:t>Training</w:t>
            </w:r>
            <w:r>
              <w:rPr>
                <w:spacing w:val="-7"/>
              </w:rPr>
              <w:t xml:space="preserve"> </w:t>
            </w:r>
            <w:r>
              <w:t>increased</w:t>
            </w:r>
            <w:r>
              <w:rPr>
                <w:spacing w:val="-6"/>
              </w:rPr>
              <w:t xml:space="preserve"> </w:t>
            </w:r>
            <w:r>
              <w:t>knowledge</w:t>
            </w:r>
            <w:r>
              <w:rPr>
                <w:spacing w:val="-2"/>
              </w:rPr>
              <w:t xml:space="preserve"> </w:t>
            </w:r>
            <w:r>
              <w:t>and</w:t>
            </w:r>
            <w:r>
              <w:rPr>
                <w:spacing w:val="-4"/>
              </w:rPr>
              <w:t xml:space="preserve"> </w:t>
            </w:r>
            <w:r>
              <w:t>skills</w:t>
            </w:r>
            <w:r>
              <w:rPr>
                <w:spacing w:val="-3"/>
              </w:rPr>
              <w:t xml:space="preserve"> </w:t>
            </w:r>
            <w:r>
              <w:t>among</w:t>
            </w:r>
            <w:r>
              <w:rPr>
                <w:spacing w:val="-4"/>
              </w:rPr>
              <w:t xml:space="preserve"> </w:t>
            </w:r>
            <w:r>
              <w:t>the</w:t>
            </w:r>
            <w:r>
              <w:rPr>
                <w:spacing w:val="-6"/>
              </w:rPr>
              <w:t xml:space="preserve"> </w:t>
            </w:r>
            <w:r>
              <w:t>Tribe</w:t>
            </w:r>
            <w:r>
              <w:rPr>
                <w:spacing w:val="-2"/>
              </w:rPr>
              <w:t xml:space="preserve"> </w:t>
            </w:r>
            <w:r>
              <w:t>and</w:t>
            </w:r>
            <w:r>
              <w:rPr>
                <w:spacing w:val="-4"/>
              </w:rPr>
              <w:t xml:space="preserve"> </w:t>
            </w:r>
            <w:r>
              <w:t>school</w:t>
            </w:r>
            <w:r>
              <w:rPr>
                <w:spacing w:val="-3"/>
              </w:rPr>
              <w:t xml:space="preserve"> </w:t>
            </w:r>
            <w:r>
              <w:t>partners</w:t>
            </w:r>
            <w:r>
              <w:rPr>
                <w:spacing w:val="-5"/>
              </w:rPr>
              <w:t xml:space="preserve"> </w:t>
            </w:r>
            <w:r>
              <w:t>on</w:t>
            </w:r>
            <w:r>
              <w:rPr>
                <w:spacing w:val="-6"/>
              </w:rPr>
              <w:t xml:space="preserve"> </w:t>
            </w:r>
            <w:r>
              <w:t>school</w:t>
            </w:r>
            <w:r>
              <w:rPr>
                <w:spacing w:val="-3"/>
              </w:rPr>
              <w:t xml:space="preserve"> </w:t>
            </w:r>
            <w:r>
              <w:t>environmental</w:t>
            </w:r>
            <w:r>
              <w:rPr>
                <w:spacing w:val="-6"/>
              </w:rPr>
              <w:t xml:space="preserve"> </w:t>
            </w:r>
            <w:r>
              <w:rPr>
                <w:spacing w:val="-2"/>
              </w:rPr>
              <w:t>health.</w:t>
            </w:r>
          </w:p>
          <w:p w14:paraId="5FFEF883" w14:textId="77777777" w:rsidR="009144C6" w:rsidRDefault="009144C6" w:rsidP="009144C6">
            <w:pPr>
              <w:pStyle w:val="TableParagraph"/>
              <w:numPr>
                <w:ilvl w:val="0"/>
                <w:numId w:val="18"/>
              </w:numPr>
              <w:tabs>
                <w:tab w:val="left" w:pos="542"/>
                <w:tab w:val="left" w:pos="543"/>
              </w:tabs>
              <w:ind w:hanging="361"/>
            </w:pPr>
            <w:r>
              <w:t>The</w:t>
            </w:r>
            <w:r>
              <w:rPr>
                <w:spacing w:val="-5"/>
              </w:rPr>
              <w:t xml:space="preserve"> </w:t>
            </w:r>
            <w:r>
              <w:t>Tribe</w:t>
            </w:r>
            <w:r>
              <w:rPr>
                <w:spacing w:val="-5"/>
              </w:rPr>
              <w:t xml:space="preserve"> </w:t>
            </w:r>
            <w:r>
              <w:t>created</w:t>
            </w:r>
            <w:r>
              <w:rPr>
                <w:spacing w:val="-5"/>
              </w:rPr>
              <w:t xml:space="preserve"> </w:t>
            </w:r>
            <w:r>
              <w:t>or</w:t>
            </w:r>
            <w:r>
              <w:rPr>
                <w:spacing w:val="-3"/>
              </w:rPr>
              <w:t xml:space="preserve"> </w:t>
            </w:r>
            <w:r>
              <w:t>strengthened</w:t>
            </w:r>
            <w:r>
              <w:rPr>
                <w:spacing w:val="-4"/>
              </w:rPr>
              <w:t xml:space="preserve"> </w:t>
            </w:r>
            <w:r>
              <w:t>relationships</w:t>
            </w:r>
            <w:r>
              <w:rPr>
                <w:spacing w:val="-5"/>
              </w:rPr>
              <w:t xml:space="preserve"> </w:t>
            </w:r>
            <w:r>
              <w:t>with</w:t>
            </w:r>
            <w:r>
              <w:rPr>
                <w:spacing w:val="-4"/>
              </w:rPr>
              <w:t xml:space="preserve"> </w:t>
            </w:r>
            <w:r>
              <w:t>other</w:t>
            </w:r>
            <w:r>
              <w:rPr>
                <w:spacing w:val="-3"/>
              </w:rPr>
              <w:t xml:space="preserve"> </w:t>
            </w:r>
            <w:r>
              <w:t>tribal,</w:t>
            </w:r>
            <w:r>
              <w:rPr>
                <w:spacing w:val="-3"/>
              </w:rPr>
              <w:t xml:space="preserve"> </w:t>
            </w:r>
            <w:r>
              <w:t>local,</w:t>
            </w:r>
            <w:r>
              <w:rPr>
                <w:spacing w:val="-5"/>
              </w:rPr>
              <w:t xml:space="preserve"> </w:t>
            </w:r>
            <w:r>
              <w:t>state,</w:t>
            </w:r>
            <w:r>
              <w:rPr>
                <w:spacing w:val="-5"/>
              </w:rPr>
              <w:t xml:space="preserve"> </w:t>
            </w:r>
            <w:r>
              <w:t>or</w:t>
            </w:r>
            <w:r>
              <w:rPr>
                <w:spacing w:val="-3"/>
              </w:rPr>
              <w:t xml:space="preserve"> </w:t>
            </w:r>
            <w:r>
              <w:t>federal</w:t>
            </w:r>
            <w:r>
              <w:rPr>
                <w:spacing w:val="-2"/>
              </w:rPr>
              <w:t xml:space="preserve"> entities.</w:t>
            </w:r>
          </w:p>
          <w:p w14:paraId="53909BE5" w14:textId="77777777" w:rsidR="009144C6" w:rsidRDefault="009144C6" w:rsidP="009144C6">
            <w:pPr>
              <w:pStyle w:val="TableParagraph"/>
              <w:numPr>
                <w:ilvl w:val="0"/>
                <w:numId w:val="18"/>
              </w:numPr>
              <w:tabs>
                <w:tab w:val="left" w:pos="542"/>
                <w:tab w:val="left" w:pos="543"/>
              </w:tabs>
              <w:ind w:left="542" w:right="1146"/>
            </w:pPr>
            <w:r>
              <w:t>A</w:t>
            </w:r>
            <w:r>
              <w:rPr>
                <w:spacing w:val="-2"/>
              </w:rPr>
              <w:t xml:space="preserve"> </w:t>
            </w:r>
            <w:r>
              <w:t>school</w:t>
            </w:r>
            <w:r>
              <w:rPr>
                <w:spacing w:val="-2"/>
              </w:rPr>
              <w:t xml:space="preserve"> </w:t>
            </w:r>
            <w:r>
              <w:t>environmental</w:t>
            </w:r>
            <w:r>
              <w:rPr>
                <w:spacing w:val="-2"/>
              </w:rPr>
              <w:t xml:space="preserve"> </w:t>
            </w:r>
            <w:r>
              <w:t>health</w:t>
            </w:r>
            <w:r>
              <w:rPr>
                <w:spacing w:val="-3"/>
              </w:rPr>
              <w:t xml:space="preserve"> </w:t>
            </w:r>
            <w:r>
              <w:t>assessment</w:t>
            </w:r>
            <w:r>
              <w:rPr>
                <w:spacing w:val="-4"/>
              </w:rPr>
              <w:t xml:space="preserve"> </w:t>
            </w:r>
            <w:r>
              <w:t>was</w:t>
            </w:r>
            <w:r>
              <w:rPr>
                <w:spacing w:val="-2"/>
              </w:rPr>
              <w:t xml:space="preserve"> </w:t>
            </w:r>
            <w:r>
              <w:t>completed</w:t>
            </w:r>
            <w:r>
              <w:rPr>
                <w:spacing w:val="-3"/>
              </w:rPr>
              <w:t xml:space="preserve"> </w:t>
            </w:r>
            <w:r>
              <w:t>and</w:t>
            </w:r>
            <w:r>
              <w:rPr>
                <w:spacing w:val="-5"/>
              </w:rPr>
              <w:t xml:space="preserve"> </w:t>
            </w:r>
            <w:r>
              <w:t>the</w:t>
            </w:r>
            <w:r>
              <w:rPr>
                <w:spacing w:val="-2"/>
              </w:rPr>
              <w:t xml:space="preserve"> </w:t>
            </w:r>
            <w:r>
              <w:t>environmental</w:t>
            </w:r>
            <w:r>
              <w:rPr>
                <w:spacing w:val="-2"/>
              </w:rPr>
              <w:t xml:space="preserve"> </w:t>
            </w:r>
            <w:r>
              <w:t>health</w:t>
            </w:r>
            <w:r>
              <w:rPr>
                <w:spacing w:val="-2"/>
              </w:rPr>
              <w:t xml:space="preserve"> </w:t>
            </w:r>
            <w:r>
              <w:t>needs</w:t>
            </w:r>
            <w:r>
              <w:rPr>
                <w:spacing w:val="-2"/>
              </w:rPr>
              <w:t xml:space="preserve"> </w:t>
            </w:r>
            <w:r>
              <w:t>of</w:t>
            </w:r>
            <w:r>
              <w:rPr>
                <w:spacing w:val="-5"/>
              </w:rPr>
              <w:t xml:space="preserve"> </w:t>
            </w:r>
            <w:r>
              <w:t>the</w:t>
            </w:r>
            <w:r>
              <w:rPr>
                <w:spacing w:val="-4"/>
              </w:rPr>
              <w:t xml:space="preserve"> </w:t>
            </w:r>
            <w:r>
              <w:t>school environment have been identified.</w:t>
            </w:r>
          </w:p>
          <w:p w14:paraId="6DB98604" w14:textId="77777777" w:rsidR="009144C6" w:rsidRDefault="009144C6" w:rsidP="009144C6">
            <w:pPr>
              <w:pStyle w:val="TableParagraph"/>
              <w:numPr>
                <w:ilvl w:val="0"/>
                <w:numId w:val="18"/>
              </w:numPr>
              <w:tabs>
                <w:tab w:val="left" w:pos="542"/>
                <w:tab w:val="left" w:pos="543"/>
              </w:tabs>
              <w:spacing w:before="3" w:line="237" w:lineRule="auto"/>
              <w:ind w:left="542" w:right="362"/>
            </w:pPr>
            <w:r>
              <w:t>Results</w:t>
            </w:r>
            <w:r>
              <w:rPr>
                <w:spacing w:val="-3"/>
              </w:rPr>
              <w:t xml:space="preserve"> </w:t>
            </w:r>
            <w:r>
              <w:t>were compiled</w:t>
            </w:r>
            <w:r>
              <w:rPr>
                <w:spacing w:val="-1"/>
              </w:rPr>
              <w:t xml:space="preserve"> </w:t>
            </w:r>
            <w:r>
              <w:t>into</w:t>
            </w:r>
            <w:r>
              <w:rPr>
                <w:spacing w:val="-2"/>
              </w:rPr>
              <w:t xml:space="preserve"> </w:t>
            </w:r>
            <w:r>
              <w:t>a</w:t>
            </w:r>
            <w:r>
              <w:rPr>
                <w:spacing w:val="-1"/>
              </w:rPr>
              <w:t xml:space="preserve"> </w:t>
            </w:r>
            <w:r>
              <w:t>report</w:t>
            </w:r>
            <w:r>
              <w:rPr>
                <w:spacing w:val="-3"/>
              </w:rPr>
              <w:t xml:space="preserve"> </w:t>
            </w:r>
            <w:r>
              <w:t>or</w:t>
            </w:r>
            <w:r>
              <w:rPr>
                <w:spacing w:val="-3"/>
              </w:rPr>
              <w:t xml:space="preserve"> </w:t>
            </w:r>
            <w:r>
              <w:t>other</w:t>
            </w:r>
            <w:r>
              <w:rPr>
                <w:spacing w:val="-4"/>
              </w:rPr>
              <w:t xml:space="preserve"> </w:t>
            </w:r>
            <w:r>
              <w:t>format</w:t>
            </w:r>
            <w:r>
              <w:rPr>
                <w:spacing w:val="-4"/>
              </w:rPr>
              <w:t xml:space="preserve"> </w:t>
            </w:r>
            <w:r>
              <w:t>that</w:t>
            </w:r>
            <w:r>
              <w:rPr>
                <w:spacing w:val="-1"/>
              </w:rPr>
              <w:t xml:space="preserve"> </w:t>
            </w:r>
            <w:r>
              <w:t>can</w:t>
            </w:r>
            <w:r>
              <w:rPr>
                <w:spacing w:val="-2"/>
              </w:rPr>
              <w:t xml:space="preserve"> </w:t>
            </w:r>
            <w:r>
              <w:t>be</w:t>
            </w:r>
            <w:r>
              <w:rPr>
                <w:spacing w:val="-1"/>
              </w:rPr>
              <w:t xml:space="preserve"> </w:t>
            </w:r>
            <w:r>
              <w:t>used</w:t>
            </w:r>
            <w:r>
              <w:rPr>
                <w:spacing w:val="-1"/>
              </w:rPr>
              <w:t xml:space="preserve"> </w:t>
            </w:r>
            <w:r>
              <w:t>to inform</w:t>
            </w:r>
            <w:r>
              <w:rPr>
                <w:spacing w:val="-3"/>
              </w:rPr>
              <w:t xml:space="preserve"> </w:t>
            </w:r>
            <w:r>
              <w:t>and</w:t>
            </w:r>
            <w:r>
              <w:rPr>
                <w:spacing w:val="-2"/>
              </w:rPr>
              <w:t xml:space="preserve"> </w:t>
            </w:r>
            <w:r>
              <w:t>further</w:t>
            </w:r>
            <w:r>
              <w:rPr>
                <w:spacing w:val="-1"/>
              </w:rPr>
              <w:t xml:space="preserve"> </w:t>
            </w:r>
            <w:r>
              <w:t>future</w:t>
            </w:r>
            <w:r>
              <w:rPr>
                <w:spacing w:val="-3"/>
              </w:rPr>
              <w:t xml:space="preserve"> </w:t>
            </w:r>
            <w:r>
              <w:t>school</w:t>
            </w:r>
            <w:r>
              <w:rPr>
                <w:spacing w:val="-1"/>
              </w:rPr>
              <w:t xml:space="preserve"> </w:t>
            </w:r>
            <w:r>
              <w:t>remediation through partnerships, grant applications, or other avenues.</w:t>
            </w:r>
          </w:p>
          <w:p w14:paraId="015741E4" w14:textId="77777777" w:rsidR="009144C6" w:rsidRDefault="009144C6" w:rsidP="009144C6">
            <w:pPr>
              <w:pStyle w:val="TableParagraph"/>
              <w:numPr>
                <w:ilvl w:val="0"/>
                <w:numId w:val="18"/>
              </w:numPr>
              <w:tabs>
                <w:tab w:val="left" w:pos="542"/>
                <w:tab w:val="left" w:pos="543"/>
              </w:tabs>
              <w:spacing w:before="2"/>
              <w:ind w:hanging="361"/>
            </w:pPr>
            <w:r>
              <w:t>A</w:t>
            </w:r>
            <w:r>
              <w:rPr>
                <w:spacing w:val="-5"/>
              </w:rPr>
              <w:t xml:space="preserve"> </w:t>
            </w:r>
            <w:r>
              <w:t>School</w:t>
            </w:r>
            <w:r>
              <w:rPr>
                <w:spacing w:val="-6"/>
              </w:rPr>
              <w:t xml:space="preserve"> </w:t>
            </w:r>
            <w:r>
              <w:t>Environmental</w:t>
            </w:r>
            <w:r>
              <w:rPr>
                <w:spacing w:val="-3"/>
              </w:rPr>
              <w:t xml:space="preserve"> </w:t>
            </w:r>
            <w:r>
              <w:t>Health</w:t>
            </w:r>
            <w:r>
              <w:rPr>
                <w:spacing w:val="-3"/>
              </w:rPr>
              <w:t xml:space="preserve"> </w:t>
            </w:r>
            <w:r>
              <w:t>Team</w:t>
            </w:r>
            <w:r>
              <w:rPr>
                <w:spacing w:val="-2"/>
              </w:rPr>
              <w:t xml:space="preserve"> </w:t>
            </w:r>
            <w:r>
              <w:t>has</w:t>
            </w:r>
            <w:r>
              <w:rPr>
                <w:spacing w:val="-6"/>
              </w:rPr>
              <w:t xml:space="preserve"> </w:t>
            </w:r>
            <w:r>
              <w:t>been</w:t>
            </w:r>
            <w:r>
              <w:rPr>
                <w:spacing w:val="-5"/>
              </w:rPr>
              <w:t xml:space="preserve"> </w:t>
            </w:r>
            <w:r>
              <w:t>established,</w:t>
            </w:r>
            <w:r>
              <w:rPr>
                <w:spacing w:val="-3"/>
              </w:rPr>
              <w:t xml:space="preserve"> </w:t>
            </w:r>
            <w:r>
              <w:t>and</w:t>
            </w:r>
            <w:r>
              <w:rPr>
                <w:spacing w:val="-4"/>
              </w:rPr>
              <w:t xml:space="preserve"> </w:t>
            </w:r>
            <w:r>
              <w:t>team</w:t>
            </w:r>
            <w:r>
              <w:rPr>
                <w:spacing w:val="-4"/>
              </w:rPr>
              <w:t xml:space="preserve"> </w:t>
            </w:r>
            <w:r>
              <w:t>members</w:t>
            </w:r>
            <w:r>
              <w:rPr>
                <w:spacing w:val="-4"/>
              </w:rPr>
              <w:t xml:space="preserve"> </w:t>
            </w:r>
            <w:r>
              <w:t>work</w:t>
            </w:r>
            <w:r>
              <w:rPr>
                <w:spacing w:val="-6"/>
              </w:rPr>
              <w:t xml:space="preserve"> </w:t>
            </w:r>
            <w:r>
              <w:t>regularly</w:t>
            </w:r>
            <w:r>
              <w:rPr>
                <w:spacing w:val="-4"/>
              </w:rPr>
              <w:t xml:space="preserve"> </w:t>
            </w:r>
            <w:r>
              <w:rPr>
                <w:spacing w:val="-2"/>
              </w:rPr>
              <w:t>together.</w:t>
            </w:r>
          </w:p>
          <w:p w14:paraId="0B8773D1" w14:textId="77777777" w:rsidR="009144C6" w:rsidRDefault="009144C6" w:rsidP="009144C6">
            <w:pPr>
              <w:pStyle w:val="TableParagraph"/>
              <w:numPr>
                <w:ilvl w:val="0"/>
                <w:numId w:val="18"/>
              </w:numPr>
              <w:tabs>
                <w:tab w:val="left" w:pos="542"/>
                <w:tab w:val="left" w:pos="543"/>
              </w:tabs>
              <w:spacing w:line="270" w:lineRule="atLeast"/>
              <w:ind w:left="542" w:right="250"/>
            </w:pPr>
            <w:r>
              <w:t>The</w:t>
            </w:r>
            <w:r>
              <w:rPr>
                <w:spacing w:val="-1"/>
              </w:rPr>
              <w:t xml:space="preserve"> </w:t>
            </w:r>
            <w:r>
              <w:t>School</w:t>
            </w:r>
            <w:r>
              <w:rPr>
                <w:spacing w:val="-3"/>
              </w:rPr>
              <w:t xml:space="preserve"> </w:t>
            </w:r>
            <w:r>
              <w:t>Environmental</w:t>
            </w:r>
            <w:r>
              <w:rPr>
                <w:spacing w:val="-3"/>
              </w:rPr>
              <w:t xml:space="preserve"> </w:t>
            </w:r>
            <w:r>
              <w:t>Health</w:t>
            </w:r>
            <w:r>
              <w:rPr>
                <w:spacing w:val="-1"/>
              </w:rPr>
              <w:t xml:space="preserve"> </w:t>
            </w:r>
            <w:r>
              <w:t>Team</w:t>
            </w:r>
            <w:r>
              <w:rPr>
                <w:spacing w:val="-3"/>
              </w:rPr>
              <w:t xml:space="preserve"> </w:t>
            </w:r>
            <w:r>
              <w:t>and/or</w:t>
            </w:r>
            <w:r>
              <w:rPr>
                <w:spacing w:val="-1"/>
              </w:rPr>
              <w:t xml:space="preserve"> </w:t>
            </w:r>
            <w:r>
              <w:t>EC</w:t>
            </w:r>
            <w:r>
              <w:rPr>
                <w:spacing w:val="-3"/>
              </w:rPr>
              <w:t xml:space="preserve"> </w:t>
            </w:r>
            <w:r>
              <w:t>has</w:t>
            </w:r>
            <w:r>
              <w:rPr>
                <w:spacing w:val="-4"/>
              </w:rPr>
              <w:t xml:space="preserve"> </w:t>
            </w:r>
            <w:r>
              <w:t>outlined</w:t>
            </w:r>
            <w:r>
              <w:rPr>
                <w:spacing w:val="-1"/>
              </w:rPr>
              <w:t xml:space="preserve"> </w:t>
            </w:r>
            <w:r>
              <w:t>possible</w:t>
            </w:r>
            <w:r>
              <w:rPr>
                <w:spacing w:val="-4"/>
              </w:rPr>
              <w:t xml:space="preserve"> </w:t>
            </w:r>
            <w:r>
              <w:t>solutions</w:t>
            </w:r>
            <w:r>
              <w:rPr>
                <w:spacing w:val="-4"/>
              </w:rPr>
              <w:t xml:space="preserve"> </w:t>
            </w:r>
            <w:r>
              <w:t>for</w:t>
            </w:r>
            <w:r>
              <w:rPr>
                <w:spacing w:val="-1"/>
              </w:rPr>
              <w:t xml:space="preserve"> </w:t>
            </w:r>
            <w:r>
              <w:t>addressing</w:t>
            </w:r>
            <w:r>
              <w:rPr>
                <w:spacing w:val="-2"/>
              </w:rPr>
              <w:t xml:space="preserve"> </w:t>
            </w:r>
            <w:r>
              <w:t>issues</w:t>
            </w:r>
            <w:r>
              <w:rPr>
                <w:spacing w:val="-4"/>
              </w:rPr>
              <w:t xml:space="preserve"> </w:t>
            </w:r>
            <w:r>
              <w:t>identified</w:t>
            </w:r>
            <w:r>
              <w:rPr>
                <w:spacing w:val="-1"/>
              </w:rPr>
              <w:t xml:space="preserve"> </w:t>
            </w:r>
            <w:r>
              <w:t>in</w:t>
            </w:r>
            <w:r>
              <w:rPr>
                <w:spacing w:val="-2"/>
              </w:rPr>
              <w:t xml:space="preserve"> </w:t>
            </w:r>
            <w:r>
              <w:t>the assessment phase.</w:t>
            </w:r>
          </w:p>
        </w:tc>
      </w:tr>
      <w:tr w:rsidR="009144C6" w14:paraId="75B228A1" w14:textId="77777777">
        <w:trPr>
          <w:trHeight w:val="268"/>
        </w:trPr>
        <w:tc>
          <w:tcPr>
            <w:tcW w:w="2966" w:type="dxa"/>
            <w:gridSpan w:val="2"/>
          </w:tcPr>
          <w:p w14:paraId="5AEDA18D" w14:textId="77777777" w:rsidR="009144C6" w:rsidRDefault="009144C6" w:rsidP="009144C6">
            <w:pPr>
              <w:pStyle w:val="TableParagraph"/>
              <w:spacing w:line="249"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695B7C08" w14:textId="77777777" w:rsidR="009144C6" w:rsidRDefault="009144C6" w:rsidP="009144C6">
            <w:pPr>
              <w:pStyle w:val="TableParagraph"/>
              <w:ind w:left="0"/>
              <w:rPr>
                <w:rFonts w:ascii="Times New Roman"/>
                <w:sz w:val="18"/>
              </w:rPr>
            </w:pPr>
          </w:p>
        </w:tc>
      </w:tr>
      <w:tr w:rsidR="009144C6" w14:paraId="5AA21A0F" w14:textId="77777777">
        <w:trPr>
          <w:trHeight w:val="268"/>
        </w:trPr>
        <w:tc>
          <w:tcPr>
            <w:tcW w:w="2966" w:type="dxa"/>
            <w:gridSpan w:val="2"/>
          </w:tcPr>
          <w:p w14:paraId="4ECD8DA4" w14:textId="77777777" w:rsidR="009144C6" w:rsidRDefault="009144C6" w:rsidP="009144C6">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3EBFAECF" w14:textId="77777777" w:rsidR="009144C6" w:rsidRDefault="009144C6" w:rsidP="009144C6">
            <w:pPr>
              <w:pStyle w:val="TableParagraph"/>
              <w:ind w:left="0"/>
              <w:rPr>
                <w:rFonts w:ascii="Times New Roman"/>
                <w:sz w:val="18"/>
              </w:rPr>
            </w:pPr>
          </w:p>
        </w:tc>
      </w:tr>
      <w:tr w:rsidR="009144C6" w14:paraId="2776DF96" w14:textId="77777777">
        <w:trPr>
          <w:trHeight w:val="268"/>
        </w:trPr>
        <w:tc>
          <w:tcPr>
            <w:tcW w:w="7915" w:type="dxa"/>
            <w:gridSpan w:val="3"/>
            <w:shd w:val="clear" w:color="auto" w:fill="D9D9D9"/>
          </w:tcPr>
          <w:p w14:paraId="17CE89A5" w14:textId="77777777" w:rsidR="009144C6" w:rsidRDefault="009144C6" w:rsidP="009144C6">
            <w:pPr>
              <w:pStyle w:val="TableParagraph"/>
              <w:spacing w:line="248" w:lineRule="exact"/>
              <w:ind w:left="3301" w:right="3289"/>
              <w:jc w:val="center"/>
              <w:rPr>
                <w:b/>
              </w:rPr>
            </w:pPr>
            <w:r>
              <w:rPr>
                <w:b/>
                <w:spacing w:val="-2"/>
              </w:rPr>
              <w:t>Commitments</w:t>
            </w:r>
          </w:p>
        </w:tc>
        <w:tc>
          <w:tcPr>
            <w:tcW w:w="1641" w:type="dxa"/>
            <w:shd w:val="clear" w:color="auto" w:fill="D9D9D9"/>
          </w:tcPr>
          <w:p w14:paraId="69832A66" w14:textId="77777777" w:rsidR="009144C6" w:rsidRDefault="009144C6" w:rsidP="009144C6">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67FE7261" w14:textId="77777777" w:rsidR="009144C6" w:rsidRDefault="009144C6" w:rsidP="009144C6">
            <w:pPr>
              <w:pStyle w:val="TableParagraph"/>
              <w:spacing w:line="248" w:lineRule="exact"/>
              <w:ind w:left="1363"/>
              <w:rPr>
                <w:b/>
              </w:rPr>
            </w:pPr>
            <w:r>
              <w:rPr>
                <w:b/>
              </w:rPr>
              <w:t>Outputs</w:t>
            </w:r>
            <w:r>
              <w:rPr>
                <w:b/>
                <w:spacing w:val="-2"/>
              </w:rPr>
              <w:t xml:space="preserve"> </w:t>
            </w:r>
            <w:r>
              <w:rPr>
                <w:b/>
              </w:rPr>
              <w:t>&amp;</w:t>
            </w:r>
            <w:r>
              <w:rPr>
                <w:b/>
                <w:spacing w:val="-2"/>
              </w:rPr>
              <w:t xml:space="preserve"> Deliverables</w:t>
            </w:r>
          </w:p>
        </w:tc>
      </w:tr>
      <w:tr w:rsidR="009144C6" w14:paraId="6A18040D" w14:textId="77777777">
        <w:trPr>
          <w:trHeight w:val="537"/>
        </w:trPr>
        <w:tc>
          <w:tcPr>
            <w:tcW w:w="715" w:type="dxa"/>
          </w:tcPr>
          <w:p w14:paraId="166C49FF" w14:textId="77777777" w:rsidR="009144C6" w:rsidRDefault="009144C6" w:rsidP="009144C6">
            <w:pPr>
              <w:pStyle w:val="TableParagraph"/>
              <w:spacing w:line="268" w:lineRule="exact"/>
              <w:ind w:left="146" w:right="138"/>
              <w:jc w:val="center"/>
              <w:rPr>
                <w:b/>
              </w:rPr>
            </w:pPr>
            <w:r>
              <w:rPr>
                <w:b/>
                <w:spacing w:val="-5"/>
              </w:rPr>
              <w:t>1.1</w:t>
            </w:r>
          </w:p>
        </w:tc>
        <w:tc>
          <w:tcPr>
            <w:tcW w:w="7200" w:type="dxa"/>
            <w:gridSpan w:val="2"/>
          </w:tcPr>
          <w:p w14:paraId="535F8092" w14:textId="77777777" w:rsidR="009144C6" w:rsidRDefault="009144C6" w:rsidP="009144C6">
            <w:pPr>
              <w:pStyle w:val="TableParagraph"/>
              <w:spacing w:line="268" w:lineRule="exact"/>
            </w:pPr>
            <w:r>
              <w:t>Identify</w:t>
            </w:r>
            <w:r>
              <w:rPr>
                <w:spacing w:val="-5"/>
              </w:rPr>
              <w:t xml:space="preserve"> </w:t>
            </w:r>
            <w:r>
              <w:t>and</w:t>
            </w:r>
            <w:r>
              <w:rPr>
                <w:spacing w:val="-3"/>
              </w:rPr>
              <w:t xml:space="preserve"> </w:t>
            </w:r>
            <w:r>
              <w:t>prioritize</w:t>
            </w:r>
            <w:r>
              <w:rPr>
                <w:spacing w:val="-5"/>
              </w:rPr>
              <w:t xml:space="preserve"> </w:t>
            </w:r>
            <w:r>
              <w:t>top</w:t>
            </w:r>
            <w:r>
              <w:rPr>
                <w:spacing w:val="-4"/>
              </w:rPr>
              <w:t xml:space="preserve"> </w:t>
            </w:r>
            <w:r>
              <w:t>school</w:t>
            </w:r>
            <w:r>
              <w:rPr>
                <w:spacing w:val="-6"/>
              </w:rPr>
              <w:t xml:space="preserve"> </w:t>
            </w:r>
            <w:r>
              <w:t>issues</w:t>
            </w:r>
            <w:r>
              <w:rPr>
                <w:spacing w:val="-6"/>
              </w:rPr>
              <w:t xml:space="preserve"> </w:t>
            </w:r>
            <w:r>
              <w:t>from</w:t>
            </w:r>
            <w:r>
              <w:rPr>
                <w:spacing w:val="-4"/>
              </w:rPr>
              <w:t xml:space="preserve"> </w:t>
            </w:r>
            <w:r>
              <w:t>the</w:t>
            </w:r>
            <w:r>
              <w:rPr>
                <w:spacing w:val="-3"/>
              </w:rPr>
              <w:t xml:space="preserve"> </w:t>
            </w:r>
            <w:r>
              <w:t>previously</w:t>
            </w:r>
            <w:r>
              <w:rPr>
                <w:spacing w:val="-5"/>
              </w:rPr>
              <w:t xml:space="preserve"> </w:t>
            </w:r>
            <w:r>
              <w:t>completed</w:t>
            </w:r>
            <w:r>
              <w:rPr>
                <w:spacing w:val="-3"/>
              </w:rPr>
              <w:t xml:space="preserve"> </w:t>
            </w:r>
            <w:r>
              <w:rPr>
                <w:spacing w:val="-2"/>
              </w:rPr>
              <w:t>school</w:t>
            </w:r>
          </w:p>
          <w:p w14:paraId="11D43F14" w14:textId="77777777" w:rsidR="009144C6" w:rsidRDefault="009144C6" w:rsidP="009144C6">
            <w:pPr>
              <w:pStyle w:val="TableParagraph"/>
              <w:spacing w:line="249" w:lineRule="exact"/>
            </w:pPr>
            <w:r>
              <w:t>walk-through</w:t>
            </w:r>
            <w:r>
              <w:rPr>
                <w:spacing w:val="-5"/>
              </w:rPr>
              <w:t xml:space="preserve"> </w:t>
            </w:r>
            <w:r>
              <w:t>(with</w:t>
            </w:r>
            <w:r>
              <w:rPr>
                <w:spacing w:val="-5"/>
              </w:rPr>
              <w:t xml:space="preserve"> </w:t>
            </w:r>
            <w:r>
              <w:t>project</w:t>
            </w:r>
            <w:r>
              <w:rPr>
                <w:spacing w:val="-5"/>
              </w:rPr>
              <w:t xml:space="preserve"> </w:t>
            </w:r>
            <w:r>
              <w:t>team</w:t>
            </w:r>
            <w:r>
              <w:rPr>
                <w:spacing w:val="-5"/>
              </w:rPr>
              <w:t xml:space="preserve"> </w:t>
            </w:r>
            <w:r>
              <w:rPr>
                <w:spacing w:val="-2"/>
              </w:rPr>
              <w:t>members).</w:t>
            </w:r>
          </w:p>
        </w:tc>
        <w:tc>
          <w:tcPr>
            <w:tcW w:w="1641" w:type="dxa"/>
          </w:tcPr>
          <w:p w14:paraId="1684942C" w14:textId="77777777" w:rsidR="009144C6" w:rsidRDefault="009144C6" w:rsidP="009144C6">
            <w:pPr>
              <w:pStyle w:val="TableParagraph"/>
              <w:spacing w:line="268" w:lineRule="exact"/>
              <w:ind w:left="179" w:right="165"/>
              <w:jc w:val="center"/>
            </w:pPr>
            <w:r>
              <w:t>October</w:t>
            </w:r>
            <w:r>
              <w:rPr>
                <w:spacing w:val="-7"/>
              </w:rPr>
              <w:t xml:space="preserve"> </w:t>
            </w:r>
            <w:r>
              <w:rPr>
                <w:spacing w:val="-5"/>
              </w:rPr>
              <w:t>30</w:t>
            </w:r>
          </w:p>
        </w:tc>
        <w:tc>
          <w:tcPr>
            <w:tcW w:w="4853" w:type="dxa"/>
          </w:tcPr>
          <w:p w14:paraId="77350E68" w14:textId="77777777" w:rsidR="009144C6" w:rsidRDefault="009144C6" w:rsidP="009144C6">
            <w:pPr>
              <w:pStyle w:val="TableParagraph"/>
              <w:spacing w:line="268" w:lineRule="exact"/>
              <w:ind w:left="110"/>
            </w:pPr>
            <w:r>
              <w:t>Write</w:t>
            </w:r>
            <w:r>
              <w:rPr>
                <w:spacing w:val="-2"/>
              </w:rPr>
              <w:t xml:space="preserve"> </w:t>
            </w:r>
            <w:r>
              <w:t>up</w:t>
            </w:r>
            <w:r>
              <w:rPr>
                <w:spacing w:val="-4"/>
              </w:rPr>
              <w:t xml:space="preserve"> </w:t>
            </w:r>
            <w:r>
              <w:t>a</w:t>
            </w:r>
            <w:r>
              <w:rPr>
                <w:spacing w:val="-4"/>
              </w:rPr>
              <w:t xml:space="preserve"> </w:t>
            </w:r>
            <w:r>
              <w:t>report</w:t>
            </w:r>
            <w:r>
              <w:rPr>
                <w:spacing w:val="-5"/>
              </w:rPr>
              <w:t xml:space="preserve"> </w:t>
            </w:r>
            <w:r>
              <w:t>or</w:t>
            </w:r>
            <w:r>
              <w:rPr>
                <w:spacing w:val="-3"/>
              </w:rPr>
              <w:t xml:space="preserve"> </w:t>
            </w:r>
            <w:r>
              <w:t>summary</w:t>
            </w:r>
            <w:r>
              <w:rPr>
                <w:spacing w:val="-4"/>
              </w:rPr>
              <w:t xml:space="preserve"> </w:t>
            </w:r>
            <w:r>
              <w:t>of</w:t>
            </w:r>
            <w:r>
              <w:rPr>
                <w:spacing w:val="-3"/>
              </w:rPr>
              <w:t xml:space="preserve"> </w:t>
            </w:r>
            <w:r>
              <w:t>priority</w:t>
            </w:r>
            <w:r>
              <w:rPr>
                <w:spacing w:val="-2"/>
              </w:rPr>
              <w:t xml:space="preserve"> </w:t>
            </w:r>
            <w:r>
              <w:t>issues</w:t>
            </w:r>
            <w:r>
              <w:rPr>
                <w:spacing w:val="-2"/>
              </w:rPr>
              <w:t xml:space="preserve"> </w:t>
            </w:r>
            <w:r>
              <w:rPr>
                <w:spacing w:val="-5"/>
              </w:rPr>
              <w:t>and</w:t>
            </w:r>
          </w:p>
          <w:p w14:paraId="4976B559" w14:textId="77777777" w:rsidR="009144C6" w:rsidRDefault="009144C6" w:rsidP="009144C6">
            <w:pPr>
              <w:pStyle w:val="TableParagraph"/>
              <w:spacing w:line="249" w:lineRule="exact"/>
              <w:ind w:left="110"/>
            </w:pPr>
            <w:r>
              <w:t>submit</w:t>
            </w:r>
            <w:r>
              <w:rPr>
                <w:spacing w:val="-4"/>
              </w:rPr>
              <w:t xml:space="preserve"> </w:t>
            </w:r>
            <w:r>
              <w:t>to</w:t>
            </w:r>
            <w:r>
              <w:rPr>
                <w:spacing w:val="-4"/>
              </w:rPr>
              <w:t xml:space="preserve"> </w:t>
            </w:r>
            <w:r>
              <w:t>EPA,</w:t>
            </w:r>
            <w:r>
              <w:rPr>
                <w:spacing w:val="-5"/>
              </w:rPr>
              <w:t xml:space="preserve"> </w:t>
            </w:r>
            <w:r>
              <w:t>Tribal</w:t>
            </w:r>
            <w:r>
              <w:rPr>
                <w:spacing w:val="-3"/>
              </w:rPr>
              <w:t xml:space="preserve"> </w:t>
            </w:r>
            <w:r>
              <w:t>Council,</w:t>
            </w:r>
            <w:r>
              <w:rPr>
                <w:spacing w:val="-4"/>
              </w:rPr>
              <w:t xml:space="preserve"> </w:t>
            </w:r>
            <w:r>
              <w:t>and</w:t>
            </w:r>
            <w:r>
              <w:rPr>
                <w:spacing w:val="-3"/>
              </w:rPr>
              <w:t xml:space="preserve"> </w:t>
            </w:r>
            <w:r>
              <w:t>project</w:t>
            </w:r>
            <w:r>
              <w:rPr>
                <w:spacing w:val="-4"/>
              </w:rPr>
              <w:t xml:space="preserve"> team.</w:t>
            </w:r>
          </w:p>
        </w:tc>
      </w:tr>
      <w:tr w:rsidR="009144C6" w14:paraId="76C1C2A2" w14:textId="77777777">
        <w:trPr>
          <w:trHeight w:val="537"/>
        </w:trPr>
        <w:tc>
          <w:tcPr>
            <w:tcW w:w="715" w:type="dxa"/>
          </w:tcPr>
          <w:p w14:paraId="36605611" w14:textId="77777777" w:rsidR="009144C6" w:rsidRDefault="009144C6" w:rsidP="009144C6">
            <w:pPr>
              <w:pStyle w:val="TableParagraph"/>
              <w:spacing w:line="268" w:lineRule="exact"/>
              <w:ind w:left="146" w:right="138"/>
              <w:jc w:val="center"/>
              <w:rPr>
                <w:b/>
              </w:rPr>
            </w:pPr>
            <w:r>
              <w:rPr>
                <w:b/>
                <w:spacing w:val="-5"/>
              </w:rPr>
              <w:t>1.2</w:t>
            </w:r>
          </w:p>
        </w:tc>
        <w:tc>
          <w:tcPr>
            <w:tcW w:w="7200" w:type="dxa"/>
            <w:gridSpan w:val="2"/>
          </w:tcPr>
          <w:p w14:paraId="28D2A0DF" w14:textId="77777777" w:rsidR="009144C6" w:rsidRDefault="009144C6" w:rsidP="009144C6">
            <w:pPr>
              <w:pStyle w:val="TableParagraph"/>
              <w:spacing w:line="268" w:lineRule="exact"/>
            </w:pPr>
            <w:r>
              <w:t>Hold</w:t>
            </w:r>
            <w:r>
              <w:rPr>
                <w:spacing w:val="-6"/>
              </w:rPr>
              <w:t xml:space="preserve"> </w:t>
            </w:r>
            <w:r>
              <w:t>a</w:t>
            </w:r>
            <w:r>
              <w:rPr>
                <w:spacing w:val="-3"/>
              </w:rPr>
              <w:t xml:space="preserve"> </w:t>
            </w:r>
            <w:r>
              <w:t>meeting</w:t>
            </w:r>
            <w:r>
              <w:rPr>
                <w:spacing w:val="-3"/>
              </w:rPr>
              <w:t xml:space="preserve"> </w:t>
            </w:r>
            <w:r>
              <w:t>with</w:t>
            </w:r>
            <w:r>
              <w:rPr>
                <w:spacing w:val="-5"/>
              </w:rPr>
              <w:t xml:space="preserve"> </w:t>
            </w:r>
            <w:r>
              <w:t>school</w:t>
            </w:r>
            <w:r>
              <w:rPr>
                <w:spacing w:val="-5"/>
              </w:rPr>
              <w:t xml:space="preserve"> </w:t>
            </w:r>
            <w:r>
              <w:t>administration</w:t>
            </w:r>
            <w:r>
              <w:rPr>
                <w:spacing w:val="-3"/>
              </w:rPr>
              <w:t xml:space="preserve"> </w:t>
            </w:r>
            <w:r>
              <w:t>and</w:t>
            </w:r>
            <w:r>
              <w:rPr>
                <w:spacing w:val="-5"/>
              </w:rPr>
              <w:t xml:space="preserve"> </w:t>
            </w:r>
            <w:r>
              <w:t>team</w:t>
            </w:r>
            <w:r>
              <w:rPr>
                <w:spacing w:val="-3"/>
              </w:rPr>
              <w:t xml:space="preserve"> </w:t>
            </w:r>
            <w:r>
              <w:t>member(s)</w:t>
            </w:r>
            <w:r>
              <w:rPr>
                <w:spacing w:val="-2"/>
              </w:rPr>
              <w:t xml:space="preserve"> </w:t>
            </w:r>
            <w:r>
              <w:t>to</w:t>
            </w:r>
            <w:r>
              <w:rPr>
                <w:spacing w:val="-1"/>
              </w:rPr>
              <w:t xml:space="preserve"> </w:t>
            </w:r>
            <w:r>
              <w:rPr>
                <w:spacing w:val="-2"/>
              </w:rPr>
              <w:t>review</w:t>
            </w:r>
          </w:p>
          <w:p w14:paraId="3372448F" w14:textId="77777777" w:rsidR="009144C6" w:rsidRDefault="009144C6" w:rsidP="009144C6">
            <w:pPr>
              <w:pStyle w:val="TableParagraph"/>
              <w:spacing w:line="249" w:lineRule="exact"/>
            </w:pPr>
            <w:r>
              <w:t>results</w:t>
            </w:r>
            <w:r>
              <w:rPr>
                <w:spacing w:val="-4"/>
              </w:rPr>
              <w:t xml:space="preserve"> </w:t>
            </w:r>
            <w:r>
              <w:t>of</w:t>
            </w:r>
            <w:r>
              <w:rPr>
                <w:spacing w:val="-3"/>
              </w:rPr>
              <w:t xml:space="preserve"> </w:t>
            </w:r>
            <w:r>
              <w:t>walk-through</w:t>
            </w:r>
            <w:r>
              <w:rPr>
                <w:spacing w:val="-3"/>
              </w:rPr>
              <w:t xml:space="preserve"> </w:t>
            </w:r>
            <w:r>
              <w:t>and</w:t>
            </w:r>
            <w:r>
              <w:rPr>
                <w:spacing w:val="-2"/>
              </w:rPr>
              <w:t xml:space="preserve"> </w:t>
            </w:r>
            <w:r>
              <w:t>priority</w:t>
            </w:r>
            <w:r>
              <w:rPr>
                <w:spacing w:val="-3"/>
              </w:rPr>
              <w:t xml:space="preserve"> </w:t>
            </w:r>
            <w:r>
              <w:rPr>
                <w:spacing w:val="-2"/>
              </w:rPr>
              <w:t>issues.</w:t>
            </w:r>
          </w:p>
        </w:tc>
        <w:tc>
          <w:tcPr>
            <w:tcW w:w="1641" w:type="dxa"/>
          </w:tcPr>
          <w:p w14:paraId="41BCE89B" w14:textId="77777777" w:rsidR="009144C6" w:rsidRDefault="009144C6" w:rsidP="009144C6">
            <w:pPr>
              <w:pStyle w:val="TableParagraph"/>
              <w:spacing w:line="268" w:lineRule="exact"/>
              <w:ind w:left="179" w:right="168"/>
              <w:jc w:val="center"/>
            </w:pPr>
            <w:r>
              <w:t>November</w:t>
            </w:r>
            <w:r>
              <w:rPr>
                <w:spacing w:val="-5"/>
              </w:rPr>
              <w:t xml:space="preserve"> 30</w:t>
            </w:r>
          </w:p>
        </w:tc>
        <w:tc>
          <w:tcPr>
            <w:tcW w:w="4853" w:type="dxa"/>
          </w:tcPr>
          <w:p w14:paraId="0734672A" w14:textId="77777777" w:rsidR="009144C6" w:rsidRDefault="009144C6" w:rsidP="009144C6">
            <w:pPr>
              <w:pStyle w:val="TableParagraph"/>
              <w:spacing w:line="268" w:lineRule="exact"/>
              <w:ind w:left="110"/>
            </w:pPr>
            <w:r>
              <w:t>Summary</w:t>
            </w:r>
            <w:r>
              <w:rPr>
                <w:spacing w:val="-5"/>
              </w:rPr>
              <w:t xml:space="preserve"> </w:t>
            </w:r>
            <w:r>
              <w:t>of</w:t>
            </w:r>
            <w:r>
              <w:rPr>
                <w:spacing w:val="-4"/>
              </w:rPr>
              <w:t xml:space="preserve"> </w:t>
            </w:r>
            <w:r>
              <w:t>meeting</w:t>
            </w:r>
            <w:r>
              <w:rPr>
                <w:spacing w:val="-5"/>
              </w:rPr>
              <w:t xml:space="preserve"> </w:t>
            </w:r>
            <w:r>
              <w:t>or</w:t>
            </w:r>
            <w:r>
              <w:rPr>
                <w:spacing w:val="-3"/>
              </w:rPr>
              <w:t xml:space="preserve"> </w:t>
            </w:r>
            <w:r>
              <w:t>notes</w:t>
            </w:r>
            <w:r>
              <w:rPr>
                <w:spacing w:val="-2"/>
              </w:rPr>
              <w:t xml:space="preserve"> </w:t>
            </w:r>
            <w:r>
              <w:t>shared</w:t>
            </w:r>
            <w:r>
              <w:rPr>
                <w:spacing w:val="-2"/>
              </w:rPr>
              <w:t xml:space="preserve"> </w:t>
            </w:r>
            <w:r>
              <w:t>with</w:t>
            </w:r>
            <w:r>
              <w:rPr>
                <w:spacing w:val="-5"/>
              </w:rPr>
              <w:t xml:space="preserve"> </w:t>
            </w:r>
            <w:r>
              <w:rPr>
                <w:spacing w:val="-4"/>
              </w:rPr>
              <w:t>EPA,</w:t>
            </w:r>
          </w:p>
          <w:p w14:paraId="00667C78" w14:textId="77777777" w:rsidR="009144C6" w:rsidRDefault="009144C6" w:rsidP="009144C6">
            <w:pPr>
              <w:pStyle w:val="TableParagraph"/>
              <w:spacing w:line="249" w:lineRule="exact"/>
              <w:ind w:left="110"/>
            </w:pPr>
            <w:r>
              <w:t>Project</w:t>
            </w:r>
            <w:r>
              <w:rPr>
                <w:spacing w:val="-5"/>
              </w:rPr>
              <w:t xml:space="preserve"> </w:t>
            </w:r>
            <w:r>
              <w:t>Team</w:t>
            </w:r>
            <w:r>
              <w:rPr>
                <w:spacing w:val="-3"/>
              </w:rPr>
              <w:t xml:space="preserve"> </w:t>
            </w:r>
            <w:r>
              <w:t>and</w:t>
            </w:r>
            <w:r>
              <w:rPr>
                <w:spacing w:val="-3"/>
              </w:rPr>
              <w:t xml:space="preserve"> </w:t>
            </w:r>
            <w:r>
              <w:t>Tribal</w:t>
            </w:r>
            <w:r>
              <w:rPr>
                <w:spacing w:val="-2"/>
              </w:rPr>
              <w:t xml:space="preserve"> Council.</w:t>
            </w:r>
          </w:p>
        </w:tc>
      </w:tr>
      <w:tr w:rsidR="009144C6" w14:paraId="74303610" w14:textId="77777777">
        <w:trPr>
          <w:trHeight w:val="805"/>
        </w:trPr>
        <w:tc>
          <w:tcPr>
            <w:tcW w:w="715" w:type="dxa"/>
          </w:tcPr>
          <w:p w14:paraId="0254C628" w14:textId="77777777" w:rsidR="009144C6" w:rsidRDefault="009144C6" w:rsidP="009144C6">
            <w:pPr>
              <w:pStyle w:val="TableParagraph"/>
              <w:spacing w:line="268" w:lineRule="exact"/>
              <w:ind w:left="146" w:right="138"/>
              <w:jc w:val="center"/>
              <w:rPr>
                <w:b/>
              </w:rPr>
            </w:pPr>
            <w:r>
              <w:rPr>
                <w:b/>
                <w:spacing w:val="-5"/>
              </w:rPr>
              <w:t>1.3</w:t>
            </w:r>
          </w:p>
        </w:tc>
        <w:tc>
          <w:tcPr>
            <w:tcW w:w="7200" w:type="dxa"/>
            <w:gridSpan w:val="2"/>
          </w:tcPr>
          <w:p w14:paraId="09428D6E" w14:textId="77777777" w:rsidR="009144C6" w:rsidRDefault="009144C6" w:rsidP="009144C6">
            <w:pPr>
              <w:pStyle w:val="TableParagraph"/>
            </w:pPr>
            <w:r>
              <w:t>Based</w:t>
            </w:r>
            <w:r>
              <w:rPr>
                <w:spacing w:val="-2"/>
              </w:rPr>
              <w:t xml:space="preserve"> </w:t>
            </w:r>
            <w:r>
              <w:t>on the priorities identified from the</w:t>
            </w:r>
            <w:r>
              <w:rPr>
                <w:spacing w:val="-1"/>
              </w:rPr>
              <w:t xml:space="preserve"> </w:t>
            </w:r>
            <w:r>
              <w:t>walk-through and meeting with school</w:t>
            </w:r>
            <w:r>
              <w:rPr>
                <w:spacing w:val="-7"/>
              </w:rPr>
              <w:t xml:space="preserve"> </w:t>
            </w:r>
            <w:r>
              <w:t>administration,</w:t>
            </w:r>
            <w:r>
              <w:rPr>
                <w:spacing w:val="-4"/>
              </w:rPr>
              <w:t xml:space="preserve"> </w:t>
            </w:r>
            <w:r>
              <w:t>create</w:t>
            </w:r>
            <w:r>
              <w:rPr>
                <w:spacing w:val="-4"/>
              </w:rPr>
              <w:t xml:space="preserve"> </w:t>
            </w:r>
            <w:r>
              <w:t>a</w:t>
            </w:r>
            <w:r>
              <w:rPr>
                <w:spacing w:val="-4"/>
              </w:rPr>
              <w:t xml:space="preserve"> </w:t>
            </w:r>
            <w:r>
              <w:t>list</w:t>
            </w:r>
            <w:r>
              <w:rPr>
                <w:spacing w:val="-6"/>
              </w:rPr>
              <w:t xml:space="preserve"> </w:t>
            </w:r>
            <w:r>
              <w:t>of</w:t>
            </w:r>
            <w:r>
              <w:rPr>
                <w:spacing w:val="-4"/>
              </w:rPr>
              <w:t xml:space="preserve"> </w:t>
            </w:r>
            <w:r>
              <w:t>renovation</w:t>
            </w:r>
            <w:r>
              <w:rPr>
                <w:spacing w:val="-8"/>
              </w:rPr>
              <w:t xml:space="preserve"> </w:t>
            </w:r>
            <w:r>
              <w:t>needs,</w:t>
            </w:r>
            <w:r>
              <w:rPr>
                <w:spacing w:val="-4"/>
              </w:rPr>
              <w:t xml:space="preserve"> </w:t>
            </w:r>
            <w:r>
              <w:t>building</w:t>
            </w:r>
            <w:r>
              <w:rPr>
                <w:spacing w:val="-5"/>
              </w:rPr>
              <w:t xml:space="preserve"> </w:t>
            </w:r>
            <w:r>
              <w:rPr>
                <w:spacing w:val="-2"/>
              </w:rPr>
              <w:t>upgrades,</w:t>
            </w:r>
          </w:p>
          <w:p w14:paraId="59385E79" w14:textId="77777777" w:rsidR="009144C6" w:rsidRDefault="009144C6" w:rsidP="009144C6">
            <w:pPr>
              <w:pStyle w:val="TableParagraph"/>
              <w:spacing w:line="249" w:lineRule="exact"/>
            </w:pPr>
            <w:r>
              <w:t>maintenance</w:t>
            </w:r>
            <w:r>
              <w:rPr>
                <w:spacing w:val="-3"/>
              </w:rPr>
              <w:t xml:space="preserve"> </w:t>
            </w:r>
            <w:r>
              <w:t>best</w:t>
            </w:r>
            <w:r>
              <w:rPr>
                <w:spacing w:val="-3"/>
              </w:rPr>
              <w:t xml:space="preserve"> </w:t>
            </w:r>
            <w:r>
              <w:t>practices,</w:t>
            </w:r>
            <w:r>
              <w:rPr>
                <w:spacing w:val="-3"/>
              </w:rPr>
              <w:t xml:space="preserve"> </w:t>
            </w:r>
            <w:r>
              <w:t>or</w:t>
            </w:r>
            <w:r>
              <w:rPr>
                <w:spacing w:val="-6"/>
              </w:rPr>
              <w:t xml:space="preserve"> </w:t>
            </w:r>
            <w:r>
              <w:t>training</w:t>
            </w:r>
            <w:r>
              <w:rPr>
                <w:spacing w:val="-4"/>
              </w:rPr>
              <w:t xml:space="preserve"> </w:t>
            </w:r>
            <w:r>
              <w:t>might</w:t>
            </w:r>
            <w:r>
              <w:rPr>
                <w:spacing w:val="-4"/>
              </w:rPr>
              <w:t xml:space="preserve"> </w:t>
            </w:r>
            <w:r>
              <w:t>be</w:t>
            </w:r>
            <w:r>
              <w:rPr>
                <w:spacing w:val="-3"/>
              </w:rPr>
              <w:t xml:space="preserve"> </w:t>
            </w:r>
            <w:r>
              <w:rPr>
                <w:spacing w:val="-2"/>
              </w:rPr>
              <w:t>needed.</w:t>
            </w:r>
          </w:p>
        </w:tc>
        <w:tc>
          <w:tcPr>
            <w:tcW w:w="1641" w:type="dxa"/>
          </w:tcPr>
          <w:p w14:paraId="628D2A8D" w14:textId="77777777" w:rsidR="009144C6" w:rsidRDefault="009144C6" w:rsidP="009144C6">
            <w:pPr>
              <w:pStyle w:val="TableParagraph"/>
              <w:spacing w:line="268" w:lineRule="exact"/>
              <w:ind w:left="179" w:right="167"/>
              <w:jc w:val="center"/>
            </w:pPr>
            <w:r>
              <w:t>December</w:t>
            </w:r>
            <w:r>
              <w:rPr>
                <w:spacing w:val="-5"/>
              </w:rPr>
              <w:t xml:space="preserve"> 30</w:t>
            </w:r>
          </w:p>
        </w:tc>
        <w:tc>
          <w:tcPr>
            <w:tcW w:w="4853" w:type="dxa"/>
          </w:tcPr>
          <w:p w14:paraId="5CA655A3" w14:textId="77777777" w:rsidR="009144C6" w:rsidRDefault="009144C6" w:rsidP="009144C6">
            <w:pPr>
              <w:pStyle w:val="TableParagraph"/>
              <w:ind w:left="110"/>
            </w:pPr>
            <w:r>
              <w:t>Share</w:t>
            </w:r>
            <w:r>
              <w:rPr>
                <w:spacing w:val="-5"/>
              </w:rPr>
              <w:t xml:space="preserve"> </w:t>
            </w:r>
            <w:r>
              <w:t>the</w:t>
            </w:r>
            <w:r>
              <w:rPr>
                <w:spacing w:val="-4"/>
              </w:rPr>
              <w:t xml:space="preserve"> </w:t>
            </w:r>
            <w:r>
              <w:t>list</w:t>
            </w:r>
            <w:r>
              <w:rPr>
                <w:spacing w:val="-6"/>
              </w:rPr>
              <w:t xml:space="preserve"> </w:t>
            </w:r>
            <w:r>
              <w:t>of</w:t>
            </w:r>
            <w:r>
              <w:rPr>
                <w:spacing w:val="-5"/>
              </w:rPr>
              <w:t xml:space="preserve"> </w:t>
            </w:r>
            <w:r>
              <w:t>needs</w:t>
            </w:r>
            <w:r>
              <w:rPr>
                <w:spacing w:val="-7"/>
              </w:rPr>
              <w:t xml:space="preserve"> </w:t>
            </w:r>
            <w:r>
              <w:t>with</w:t>
            </w:r>
            <w:r>
              <w:rPr>
                <w:spacing w:val="-7"/>
              </w:rPr>
              <w:t xml:space="preserve"> </w:t>
            </w:r>
            <w:r>
              <w:t>school</w:t>
            </w:r>
            <w:r>
              <w:rPr>
                <w:spacing w:val="-5"/>
              </w:rPr>
              <w:t xml:space="preserve"> </w:t>
            </w:r>
            <w:r>
              <w:t>administration, Tribal Council, Project Team, and EPA.</w:t>
            </w:r>
          </w:p>
        </w:tc>
      </w:tr>
      <w:tr w:rsidR="009144C6" w14:paraId="0E6DD625" w14:textId="77777777">
        <w:trPr>
          <w:trHeight w:val="1612"/>
        </w:trPr>
        <w:tc>
          <w:tcPr>
            <w:tcW w:w="715" w:type="dxa"/>
          </w:tcPr>
          <w:p w14:paraId="7896FA92" w14:textId="77777777" w:rsidR="009144C6" w:rsidRDefault="009144C6" w:rsidP="009144C6">
            <w:pPr>
              <w:pStyle w:val="TableParagraph"/>
              <w:spacing w:line="268" w:lineRule="exact"/>
              <w:ind w:left="146" w:right="138"/>
              <w:jc w:val="center"/>
              <w:rPr>
                <w:b/>
              </w:rPr>
            </w:pPr>
            <w:r>
              <w:rPr>
                <w:b/>
                <w:spacing w:val="-5"/>
              </w:rPr>
              <w:t>1.4</w:t>
            </w:r>
          </w:p>
        </w:tc>
        <w:tc>
          <w:tcPr>
            <w:tcW w:w="7200" w:type="dxa"/>
            <w:gridSpan w:val="2"/>
          </w:tcPr>
          <w:p w14:paraId="5317AF7E" w14:textId="77777777" w:rsidR="009144C6" w:rsidRDefault="009144C6" w:rsidP="009144C6">
            <w:pPr>
              <w:pStyle w:val="TableParagraph"/>
              <w:ind w:right="127"/>
            </w:pPr>
            <w:r>
              <w:t>Based upon resource needs, develop an implementation plan and decide if forming a formal partnership via MOU or other agreement between school and tribe is appropriate. The agreement should also outline roles and responsibilities (i.e. GAP staff working with school administration to identify funding</w:t>
            </w:r>
            <w:r>
              <w:rPr>
                <w:spacing w:val="-4"/>
              </w:rPr>
              <w:t xml:space="preserve"> </w:t>
            </w:r>
            <w:r>
              <w:t>opportunities</w:t>
            </w:r>
            <w:r>
              <w:rPr>
                <w:spacing w:val="-3"/>
              </w:rPr>
              <w:t xml:space="preserve"> </w:t>
            </w:r>
            <w:r>
              <w:t>for</w:t>
            </w:r>
            <w:r>
              <w:rPr>
                <w:spacing w:val="-3"/>
              </w:rPr>
              <w:t xml:space="preserve"> </w:t>
            </w:r>
            <w:r>
              <w:t>improvements).</w:t>
            </w:r>
            <w:r>
              <w:rPr>
                <w:spacing w:val="-4"/>
              </w:rPr>
              <w:t xml:space="preserve"> </w:t>
            </w:r>
            <w:r>
              <w:t>An</w:t>
            </w:r>
            <w:r>
              <w:rPr>
                <w:spacing w:val="-7"/>
              </w:rPr>
              <w:t xml:space="preserve"> </w:t>
            </w:r>
            <w:r>
              <w:t>MOU</w:t>
            </w:r>
            <w:r>
              <w:rPr>
                <w:spacing w:val="-5"/>
              </w:rPr>
              <w:t xml:space="preserve"> </w:t>
            </w:r>
            <w:r>
              <w:t>or</w:t>
            </w:r>
            <w:r>
              <w:rPr>
                <w:spacing w:val="-6"/>
              </w:rPr>
              <w:t xml:space="preserve"> </w:t>
            </w:r>
            <w:r>
              <w:t>formal</w:t>
            </w:r>
            <w:r>
              <w:rPr>
                <w:spacing w:val="-3"/>
              </w:rPr>
              <w:t xml:space="preserve"> </w:t>
            </w:r>
            <w:r>
              <w:t>agreement</w:t>
            </w:r>
            <w:r>
              <w:rPr>
                <w:spacing w:val="-5"/>
              </w:rPr>
              <w:t xml:space="preserve"> </w:t>
            </w:r>
            <w:r>
              <w:t>may</w:t>
            </w:r>
          </w:p>
          <w:p w14:paraId="4EB469BC" w14:textId="77777777" w:rsidR="009144C6" w:rsidRDefault="009144C6" w:rsidP="009144C6">
            <w:pPr>
              <w:pStyle w:val="TableParagraph"/>
              <w:spacing w:line="251" w:lineRule="exact"/>
            </w:pPr>
            <w:r>
              <w:t>result</w:t>
            </w:r>
            <w:r>
              <w:rPr>
                <w:spacing w:val="-5"/>
              </w:rPr>
              <w:t xml:space="preserve"> </w:t>
            </w:r>
            <w:r>
              <w:t>in</w:t>
            </w:r>
            <w:r>
              <w:rPr>
                <w:spacing w:val="-4"/>
              </w:rPr>
              <w:t xml:space="preserve"> </w:t>
            </w:r>
            <w:r>
              <w:t>a</w:t>
            </w:r>
            <w:r>
              <w:rPr>
                <w:spacing w:val="-5"/>
              </w:rPr>
              <w:t xml:space="preserve"> </w:t>
            </w:r>
            <w:r>
              <w:t>stronger</w:t>
            </w:r>
            <w:r>
              <w:rPr>
                <w:spacing w:val="-3"/>
              </w:rPr>
              <w:t xml:space="preserve"> </w:t>
            </w:r>
            <w:r>
              <w:t>partnership</w:t>
            </w:r>
            <w:r>
              <w:rPr>
                <w:spacing w:val="-4"/>
              </w:rPr>
              <w:t xml:space="preserve"> </w:t>
            </w:r>
            <w:r>
              <w:t>between</w:t>
            </w:r>
            <w:r>
              <w:rPr>
                <w:spacing w:val="-3"/>
              </w:rPr>
              <w:t xml:space="preserve"> </w:t>
            </w:r>
            <w:r>
              <w:t>Tribe</w:t>
            </w:r>
            <w:r>
              <w:rPr>
                <w:spacing w:val="-5"/>
              </w:rPr>
              <w:t xml:space="preserve"> </w:t>
            </w:r>
            <w:r>
              <w:t>and</w:t>
            </w:r>
            <w:r>
              <w:rPr>
                <w:spacing w:val="-4"/>
              </w:rPr>
              <w:t xml:space="preserve"> </w:t>
            </w:r>
            <w:r>
              <w:t>School</w:t>
            </w:r>
            <w:r>
              <w:rPr>
                <w:spacing w:val="-2"/>
              </w:rPr>
              <w:t xml:space="preserve"> district.</w:t>
            </w:r>
          </w:p>
        </w:tc>
        <w:tc>
          <w:tcPr>
            <w:tcW w:w="1641" w:type="dxa"/>
          </w:tcPr>
          <w:p w14:paraId="7A493FE3" w14:textId="77777777" w:rsidR="009144C6" w:rsidRDefault="009144C6" w:rsidP="009144C6">
            <w:pPr>
              <w:pStyle w:val="TableParagraph"/>
              <w:spacing w:line="268" w:lineRule="exact"/>
              <w:ind w:left="179" w:right="167"/>
              <w:jc w:val="center"/>
            </w:pPr>
            <w:r>
              <w:t>June</w:t>
            </w:r>
            <w:r>
              <w:rPr>
                <w:spacing w:val="-2"/>
              </w:rPr>
              <w:t xml:space="preserve"> </w:t>
            </w:r>
            <w:r>
              <w:rPr>
                <w:spacing w:val="-5"/>
              </w:rPr>
              <w:t>30</w:t>
            </w:r>
          </w:p>
        </w:tc>
        <w:tc>
          <w:tcPr>
            <w:tcW w:w="4853" w:type="dxa"/>
          </w:tcPr>
          <w:p w14:paraId="6724EB90" w14:textId="77777777" w:rsidR="009144C6" w:rsidRDefault="009144C6" w:rsidP="009144C6">
            <w:pPr>
              <w:pStyle w:val="TableParagraph"/>
              <w:ind w:left="110" w:right="183"/>
            </w:pPr>
            <w:r>
              <w:t>Summary</w:t>
            </w:r>
            <w:r>
              <w:rPr>
                <w:spacing w:val="-7"/>
              </w:rPr>
              <w:t xml:space="preserve"> </w:t>
            </w:r>
            <w:r>
              <w:t>of</w:t>
            </w:r>
            <w:r>
              <w:rPr>
                <w:spacing w:val="-5"/>
              </w:rPr>
              <w:t xml:space="preserve"> </w:t>
            </w:r>
            <w:r>
              <w:t>discussion</w:t>
            </w:r>
            <w:r>
              <w:rPr>
                <w:spacing w:val="-6"/>
              </w:rPr>
              <w:t xml:space="preserve"> </w:t>
            </w:r>
            <w:r>
              <w:t>and/or</w:t>
            </w:r>
            <w:r>
              <w:rPr>
                <w:spacing w:val="-8"/>
              </w:rPr>
              <w:t xml:space="preserve"> </w:t>
            </w:r>
            <w:r>
              <w:t>copy</w:t>
            </w:r>
            <w:r>
              <w:rPr>
                <w:spacing w:val="-7"/>
              </w:rPr>
              <w:t xml:space="preserve"> </w:t>
            </w:r>
            <w:r>
              <w:t>of</w:t>
            </w:r>
            <w:r>
              <w:rPr>
                <w:spacing w:val="-5"/>
              </w:rPr>
              <w:t xml:space="preserve"> </w:t>
            </w:r>
            <w:r>
              <w:t xml:space="preserve">agreement between school and tribe shared with EPA and Tribal Council; summary of actions completed under the healthy </w:t>
            </w:r>
            <w:proofErr w:type="gramStart"/>
            <w:r>
              <w:t>schools</w:t>
            </w:r>
            <w:proofErr w:type="gramEnd"/>
            <w:r>
              <w:t xml:space="preserve"> implementation plan.</w:t>
            </w:r>
          </w:p>
        </w:tc>
      </w:tr>
    </w:tbl>
    <w:p w14:paraId="26BD1353" w14:textId="77777777" w:rsidR="005F3F58" w:rsidRDefault="005F3F58">
      <w:pPr>
        <w:sectPr w:rsidR="005F3F58">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6D1A1960" w14:textId="77777777">
        <w:trPr>
          <w:trHeight w:val="1075"/>
        </w:trPr>
        <w:tc>
          <w:tcPr>
            <w:tcW w:w="715" w:type="dxa"/>
          </w:tcPr>
          <w:p w14:paraId="3E9B0E60" w14:textId="77777777" w:rsidR="005F3F58" w:rsidRDefault="000A3D98">
            <w:pPr>
              <w:pStyle w:val="TableParagraph"/>
              <w:spacing w:line="268" w:lineRule="exact"/>
              <w:ind w:left="146" w:right="138"/>
              <w:jc w:val="center"/>
              <w:rPr>
                <w:b/>
              </w:rPr>
            </w:pPr>
            <w:r>
              <w:rPr>
                <w:b/>
                <w:spacing w:val="-5"/>
              </w:rPr>
              <w:lastRenderedPageBreak/>
              <w:t>1.5</w:t>
            </w:r>
          </w:p>
        </w:tc>
        <w:tc>
          <w:tcPr>
            <w:tcW w:w="7201" w:type="dxa"/>
          </w:tcPr>
          <w:p w14:paraId="5D834DB1" w14:textId="77777777" w:rsidR="005F3F58" w:rsidRDefault="000A3D98">
            <w:pPr>
              <w:pStyle w:val="TableParagraph"/>
              <w:ind w:right="243"/>
              <w:jc w:val="both"/>
            </w:pPr>
            <w:r>
              <w:t>Engage</w:t>
            </w:r>
            <w:r>
              <w:rPr>
                <w:spacing w:val="-3"/>
              </w:rPr>
              <w:t xml:space="preserve"> </w:t>
            </w:r>
            <w:r>
              <w:t>youth</w:t>
            </w:r>
            <w:r>
              <w:rPr>
                <w:spacing w:val="-4"/>
              </w:rPr>
              <w:t xml:space="preserve"> </w:t>
            </w:r>
            <w:r>
              <w:t>in</w:t>
            </w:r>
            <w:r>
              <w:rPr>
                <w:spacing w:val="-5"/>
              </w:rPr>
              <w:t xml:space="preserve"> </w:t>
            </w:r>
            <w:r>
              <w:t>school</w:t>
            </w:r>
            <w:r>
              <w:rPr>
                <w:spacing w:val="-4"/>
              </w:rPr>
              <w:t xml:space="preserve"> </w:t>
            </w:r>
            <w:r>
              <w:t>walk-throughs,</w:t>
            </w:r>
            <w:r>
              <w:rPr>
                <w:spacing w:val="-4"/>
              </w:rPr>
              <w:t xml:space="preserve"> </w:t>
            </w:r>
            <w:r>
              <w:t>team</w:t>
            </w:r>
            <w:r>
              <w:rPr>
                <w:spacing w:val="-5"/>
              </w:rPr>
              <w:t xml:space="preserve"> </w:t>
            </w:r>
            <w:r>
              <w:t>meetings,</w:t>
            </w:r>
            <w:r>
              <w:rPr>
                <w:spacing w:val="-4"/>
              </w:rPr>
              <w:t xml:space="preserve"> </w:t>
            </w:r>
            <w:r>
              <w:t>and</w:t>
            </w:r>
            <w:r>
              <w:rPr>
                <w:spacing w:val="-5"/>
              </w:rPr>
              <w:t xml:space="preserve"> </w:t>
            </w:r>
            <w:r>
              <w:t>educating</w:t>
            </w:r>
            <w:r>
              <w:rPr>
                <w:spacing w:val="-7"/>
              </w:rPr>
              <w:t xml:space="preserve"> </w:t>
            </w:r>
            <w:r>
              <w:t>others on simple ways</w:t>
            </w:r>
            <w:r>
              <w:rPr>
                <w:spacing w:val="-1"/>
              </w:rPr>
              <w:t xml:space="preserve"> </w:t>
            </w:r>
            <w:r>
              <w:t>to make a school</w:t>
            </w:r>
            <w:r>
              <w:rPr>
                <w:spacing w:val="-1"/>
              </w:rPr>
              <w:t xml:space="preserve"> </w:t>
            </w:r>
            <w:r>
              <w:t>healthier.</w:t>
            </w:r>
            <w:r>
              <w:rPr>
                <w:spacing w:val="40"/>
              </w:rPr>
              <w:t xml:space="preserve"> </w:t>
            </w:r>
            <w:r>
              <w:t>Youth could create and posters, hold a poster contest, or form an environmental youth council.</w:t>
            </w:r>
          </w:p>
        </w:tc>
        <w:tc>
          <w:tcPr>
            <w:tcW w:w="1641" w:type="dxa"/>
          </w:tcPr>
          <w:p w14:paraId="114870D2" w14:textId="77777777" w:rsidR="005F3F58" w:rsidRDefault="000A3D98">
            <w:pPr>
              <w:pStyle w:val="TableParagraph"/>
              <w:spacing w:line="268" w:lineRule="exact"/>
              <w:ind w:left="178" w:right="168"/>
              <w:jc w:val="center"/>
            </w:pPr>
            <w:r>
              <w:t>June</w:t>
            </w:r>
            <w:r>
              <w:rPr>
                <w:spacing w:val="-2"/>
              </w:rPr>
              <w:t xml:space="preserve"> </w:t>
            </w:r>
            <w:r>
              <w:rPr>
                <w:spacing w:val="-5"/>
              </w:rPr>
              <w:t>30</w:t>
            </w:r>
          </w:p>
        </w:tc>
        <w:tc>
          <w:tcPr>
            <w:tcW w:w="4853" w:type="dxa"/>
          </w:tcPr>
          <w:p w14:paraId="231CE2E3" w14:textId="77777777" w:rsidR="005F3F58" w:rsidRDefault="000A3D98">
            <w:pPr>
              <w:pStyle w:val="TableParagraph"/>
              <w:ind w:right="183"/>
            </w:pPr>
            <w:r>
              <w:t>Number of youth engaged and actively participating</w:t>
            </w:r>
            <w:r>
              <w:rPr>
                <w:spacing w:val="-8"/>
              </w:rPr>
              <w:t xml:space="preserve"> </w:t>
            </w:r>
            <w:r>
              <w:t>in</w:t>
            </w:r>
            <w:r>
              <w:rPr>
                <w:spacing w:val="-7"/>
              </w:rPr>
              <w:t xml:space="preserve"> </w:t>
            </w:r>
            <w:r>
              <w:t>outreach</w:t>
            </w:r>
            <w:r>
              <w:rPr>
                <w:spacing w:val="-7"/>
              </w:rPr>
              <w:t xml:space="preserve"> </w:t>
            </w:r>
            <w:r>
              <w:t>activities</w:t>
            </w:r>
            <w:r>
              <w:rPr>
                <w:spacing w:val="-7"/>
              </w:rPr>
              <w:t xml:space="preserve"> </w:t>
            </w:r>
            <w:r>
              <w:t>summarized</w:t>
            </w:r>
            <w:r>
              <w:rPr>
                <w:spacing w:val="-7"/>
              </w:rPr>
              <w:t xml:space="preserve"> </w:t>
            </w:r>
            <w:r>
              <w:t>in quarterly reports. Photos of posters or other</w:t>
            </w:r>
          </w:p>
          <w:p w14:paraId="2638D397" w14:textId="77777777" w:rsidR="005F3F58" w:rsidRDefault="000A3D98">
            <w:pPr>
              <w:pStyle w:val="TableParagraph"/>
              <w:spacing w:line="249" w:lineRule="exact"/>
            </w:pPr>
            <w:r>
              <w:t>materials</w:t>
            </w:r>
            <w:r>
              <w:rPr>
                <w:spacing w:val="-4"/>
              </w:rPr>
              <w:t xml:space="preserve"> </w:t>
            </w:r>
            <w:r>
              <w:rPr>
                <w:spacing w:val="-2"/>
              </w:rPr>
              <w:t>developed.</w:t>
            </w:r>
          </w:p>
        </w:tc>
      </w:tr>
      <w:tr w:rsidR="005F3F58" w14:paraId="75152772" w14:textId="77777777">
        <w:trPr>
          <w:trHeight w:val="537"/>
        </w:trPr>
        <w:tc>
          <w:tcPr>
            <w:tcW w:w="715" w:type="dxa"/>
          </w:tcPr>
          <w:p w14:paraId="1D4C69B2" w14:textId="77777777" w:rsidR="005F3F58" w:rsidRDefault="000A3D98">
            <w:pPr>
              <w:pStyle w:val="TableParagraph"/>
              <w:spacing w:line="268" w:lineRule="exact"/>
              <w:ind w:left="146" w:right="138"/>
              <w:jc w:val="center"/>
              <w:rPr>
                <w:b/>
              </w:rPr>
            </w:pPr>
            <w:r>
              <w:rPr>
                <w:b/>
                <w:spacing w:val="-5"/>
              </w:rPr>
              <w:t>1.6</w:t>
            </w:r>
          </w:p>
        </w:tc>
        <w:tc>
          <w:tcPr>
            <w:tcW w:w="7201" w:type="dxa"/>
          </w:tcPr>
          <w:p w14:paraId="177F81D9" w14:textId="77777777" w:rsidR="005F3F58" w:rsidRDefault="000A3D98">
            <w:pPr>
              <w:pStyle w:val="TableParagraph"/>
              <w:spacing w:line="268" w:lineRule="exact"/>
            </w:pPr>
            <w:r>
              <w:t>Meet</w:t>
            </w:r>
            <w:r>
              <w:rPr>
                <w:spacing w:val="-2"/>
              </w:rPr>
              <w:t xml:space="preserve"> </w:t>
            </w:r>
            <w:r>
              <w:t>with</w:t>
            </w:r>
            <w:r>
              <w:rPr>
                <w:spacing w:val="-2"/>
              </w:rPr>
              <w:t xml:space="preserve"> </w:t>
            </w:r>
            <w:r>
              <w:t>project</w:t>
            </w:r>
            <w:r>
              <w:rPr>
                <w:spacing w:val="-4"/>
              </w:rPr>
              <w:t xml:space="preserve"> </w:t>
            </w:r>
            <w:r>
              <w:t>team</w:t>
            </w:r>
            <w:r>
              <w:rPr>
                <w:spacing w:val="-3"/>
              </w:rPr>
              <w:t xml:space="preserve"> </w:t>
            </w:r>
            <w:r>
              <w:t>to</w:t>
            </w:r>
            <w:r>
              <w:rPr>
                <w:spacing w:val="-5"/>
              </w:rPr>
              <w:t xml:space="preserve"> </w:t>
            </w:r>
            <w:r>
              <w:t>discuss</w:t>
            </w:r>
            <w:r>
              <w:rPr>
                <w:spacing w:val="-2"/>
              </w:rPr>
              <w:t xml:space="preserve"> </w:t>
            </w:r>
            <w:r>
              <w:t>what</w:t>
            </w:r>
            <w:r>
              <w:rPr>
                <w:spacing w:val="-5"/>
              </w:rPr>
              <w:t xml:space="preserve"> </w:t>
            </w:r>
            <w:r>
              <w:t>was</w:t>
            </w:r>
            <w:r>
              <w:rPr>
                <w:spacing w:val="-5"/>
              </w:rPr>
              <w:t xml:space="preserve"> </w:t>
            </w:r>
            <w:r>
              <w:t>learned</w:t>
            </w:r>
            <w:r>
              <w:rPr>
                <w:spacing w:val="-3"/>
              </w:rPr>
              <w:t xml:space="preserve"> </w:t>
            </w:r>
            <w:r>
              <w:t>and</w:t>
            </w:r>
            <w:r>
              <w:rPr>
                <w:spacing w:val="-3"/>
              </w:rPr>
              <w:t xml:space="preserve"> </w:t>
            </w:r>
            <w:r>
              <w:t>to</w:t>
            </w:r>
            <w:r>
              <w:rPr>
                <w:spacing w:val="-1"/>
              </w:rPr>
              <w:t xml:space="preserve"> </w:t>
            </w:r>
            <w:r>
              <w:t>identify</w:t>
            </w:r>
            <w:r>
              <w:rPr>
                <w:spacing w:val="-1"/>
              </w:rPr>
              <w:t xml:space="preserve"> </w:t>
            </w:r>
            <w:r>
              <w:rPr>
                <w:spacing w:val="-5"/>
              </w:rPr>
              <w:t>any</w:t>
            </w:r>
          </w:p>
          <w:p w14:paraId="11A50D72" w14:textId="77777777" w:rsidR="005F3F58" w:rsidRDefault="000A3D98">
            <w:pPr>
              <w:pStyle w:val="TableParagraph"/>
              <w:spacing w:line="249" w:lineRule="exact"/>
            </w:pPr>
            <w:r>
              <w:t>additional</w:t>
            </w:r>
            <w:r>
              <w:rPr>
                <w:spacing w:val="-4"/>
              </w:rPr>
              <w:t xml:space="preserve"> </w:t>
            </w:r>
            <w:r>
              <w:t>steps</w:t>
            </w:r>
            <w:r>
              <w:rPr>
                <w:spacing w:val="-3"/>
              </w:rPr>
              <w:t xml:space="preserve"> </w:t>
            </w:r>
            <w:r>
              <w:rPr>
                <w:spacing w:val="-2"/>
              </w:rPr>
              <w:t>needed.</w:t>
            </w:r>
          </w:p>
        </w:tc>
        <w:tc>
          <w:tcPr>
            <w:tcW w:w="1641" w:type="dxa"/>
          </w:tcPr>
          <w:p w14:paraId="040176F4" w14:textId="77777777" w:rsidR="005F3F58" w:rsidRDefault="000A3D98">
            <w:pPr>
              <w:pStyle w:val="TableParagraph"/>
              <w:spacing w:line="268" w:lineRule="exact"/>
              <w:ind w:left="178" w:right="168"/>
              <w:jc w:val="center"/>
            </w:pPr>
            <w:r>
              <w:t>June</w:t>
            </w:r>
            <w:r>
              <w:rPr>
                <w:spacing w:val="-2"/>
              </w:rPr>
              <w:t xml:space="preserve"> </w:t>
            </w:r>
            <w:r>
              <w:rPr>
                <w:spacing w:val="-5"/>
              </w:rPr>
              <w:t>30</w:t>
            </w:r>
          </w:p>
        </w:tc>
        <w:tc>
          <w:tcPr>
            <w:tcW w:w="4853" w:type="dxa"/>
          </w:tcPr>
          <w:p w14:paraId="473D2C62" w14:textId="77777777" w:rsidR="005F3F58" w:rsidRDefault="000A3D98">
            <w:pPr>
              <w:pStyle w:val="TableParagraph"/>
              <w:spacing w:line="268" w:lineRule="exact"/>
            </w:pPr>
            <w:r>
              <w:t>Summary</w:t>
            </w:r>
            <w:r>
              <w:rPr>
                <w:spacing w:val="-6"/>
              </w:rPr>
              <w:t xml:space="preserve"> </w:t>
            </w:r>
            <w:r>
              <w:t>of</w:t>
            </w:r>
            <w:r>
              <w:rPr>
                <w:spacing w:val="-4"/>
              </w:rPr>
              <w:t xml:space="preserve"> </w:t>
            </w:r>
            <w:r>
              <w:t>meeting</w:t>
            </w:r>
            <w:r>
              <w:rPr>
                <w:spacing w:val="-5"/>
              </w:rPr>
              <w:t xml:space="preserve"> </w:t>
            </w:r>
            <w:r>
              <w:t>or</w:t>
            </w:r>
            <w:r>
              <w:rPr>
                <w:spacing w:val="-2"/>
              </w:rPr>
              <w:t xml:space="preserve"> </w:t>
            </w:r>
            <w:r>
              <w:t>notes</w:t>
            </w:r>
            <w:r>
              <w:rPr>
                <w:spacing w:val="-3"/>
              </w:rPr>
              <w:t xml:space="preserve"> </w:t>
            </w:r>
            <w:r>
              <w:t>shared</w:t>
            </w:r>
            <w:r>
              <w:rPr>
                <w:spacing w:val="-2"/>
              </w:rPr>
              <w:t xml:space="preserve"> </w:t>
            </w:r>
            <w:r>
              <w:t>with</w:t>
            </w:r>
            <w:r>
              <w:rPr>
                <w:spacing w:val="-5"/>
              </w:rPr>
              <w:t xml:space="preserve"> </w:t>
            </w:r>
            <w:r>
              <w:t>EPA</w:t>
            </w:r>
            <w:r>
              <w:rPr>
                <w:spacing w:val="-4"/>
              </w:rPr>
              <w:t xml:space="preserve"> </w:t>
            </w:r>
            <w:r>
              <w:rPr>
                <w:spacing w:val="-5"/>
              </w:rPr>
              <w:t>and</w:t>
            </w:r>
          </w:p>
          <w:p w14:paraId="10DC78DB" w14:textId="77777777" w:rsidR="005F3F58" w:rsidRDefault="000A3D98">
            <w:pPr>
              <w:pStyle w:val="TableParagraph"/>
              <w:spacing w:line="249" w:lineRule="exact"/>
            </w:pPr>
            <w:r>
              <w:t>Project</w:t>
            </w:r>
            <w:r>
              <w:rPr>
                <w:spacing w:val="-5"/>
              </w:rPr>
              <w:t xml:space="preserve"> </w:t>
            </w:r>
            <w:r>
              <w:rPr>
                <w:spacing w:val="-2"/>
              </w:rPr>
              <w:t>Team.</w:t>
            </w:r>
          </w:p>
        </w:tc>
      </w:tr>
      <w:tr w:rsidR="005F3F58" w14:paraId="780A7D5C" w14:textId="77777777">
        <w:trPr>
          <w:trHeight w:val="537"/>
        </w:trPr>
        <w:tc>
          <w:tcPr>
            <w:tcW w:w="715" w:type="dxa"/>
          </w:tcPr>
          <w:p w14:paraId="479741F7" w14:textId="77777777" w:rsidR="005F3F58" w:rsidRDefault="000A3D98">
            <w:pPr>
              <w:pStyle w:val="TableParagraph"/>
              <w:spacing w:line="268" w:lineRule="exact"/>
              <w:ind w:left="146" w:right="138"/>
              <w:jc w:val="center"/>
              <w:rPr>
                <w:b/>
              </w:rPr>
            </w:pPr>
            <w:r>
              <w:rPr>
                <w:b/>
                <w:spacing w:val="-5"/>
              </w:rPr>
              <w:t>1.7</w:t>
            </w:r>
          </w:p>
        </w:tc>
        <w:tc>
          <w:tcPr>
            <w:tcW w:w="7201" w:type="dxa"/>
          </w:tcPr>
          <w:p w14:paraId="10CA7CD2" w14:textId="77777777" w:rsidR="005F3F58" w:rsidRDefault="000A3D98">
            <w:pPr>
              <w:pStyle w:val="TableParagraph"/>
              <w:spacing w:line="268" w:lineRule="exact"/>
            </w:pPr>
            <w:r>
              <w:t>Share</w:t>
            </w:r>
            <w:r>
              <w:rPr>
                <w:spacing w:val="-3"/>
              </w:rPr>
              <w:t xml:space="preserve"> </w:t>
            </w:r>
            <w:r>
              <w:t>information</w:t>
            </w:r>
            <w:r>
              <w:rPr>
                <w:spacing w:val="-6"/>
              </w:rPr>
              <w:t xml:space="preserve"> </w:t>
            </w:r>
            <w:r>
              <w:t>on</w:t>
            </w:r>
            <w:r>
              <w:rPr>
                <w:spacing w:val="-3"/>
              </w:rPr>
              <w:t xml:space="preserve"> </w:t>
            </w:r>
            <w:r>
              <w:t>lessons</w:t>
            </w:r>
            <w:r>
              <w:rPr>
                <w:spacing w:val="-3"/>
              </w:rPr>
              <w:t xml:space="preserve"> </w:t>
            </w:r>
            <w:r>
              <w:t>learned</w:t>
            </w:r>
            <w:r>
              <w:rPr>
                <w:spacing w:val="-4"/>
              </w:rPr>
              <w:t xml:space="preserve"> </w:t>
            </w:r>
            <w:r>
              <w:t>and</w:t>
            </w:r>
            <w:r>
              <w:rPr>
                <w:spacing w:val="-3"/>
              </w:rPr>
              <w:t xml:space="preserve"> </w:t>
            </w:r>
            <w:r>
              <w:t>children’s</w:t>
            </w:r>
            <w:r>
              <w:rPr>
                <w:spacing w:val="-6"/>
              </w:rPr>
              <w:t xml:space="preserve"> </w:t>
            </w:r>
            <w:r>
              <w:t>environmental</w:t>
            </w:r>
            <w:r>
              <w:rPr>
                <w:spacing w:val="-5"/>
              </w:rPr>
              <w:t xml:space="preserve"> </w:t>
            </w:r>
            <w:r>
              <w:rPr>
                <w:spacing w:val="-2"/>
              </w:rPr>
              <w:t>health</w:t>
            </w:r>
          </w:p>
          <w:p w14:paraId="432340D5" w14:textId="77777777" w:rsidR="005F3F58" w:rsidRDefault="000A3D98">
            <w:pPr>
              <w:pStyle w:val="TableParagraph"/>
              <w:spacing w:line="249" w:lineRule="exact"/>
            </w:pPr>
            <w:r>
              <w:t>information</w:t>
            </w:r>
            <w:r>
              <w:rPr>
                <w:spacing w:val="-5"/>
              </w:rPr>
              <w:t xml:space="preserve"> </w:t>
            </w:r>
            <w:r>
              <w:t>during</w:t>
            </w:r>
            <w:r>
              <w:rPr>
                <w:spacing w:val="-4"/>
              </w:rPr>
              <w:t xml:space="preserve"> </w:t>
            </w:r>
            <w:r>
              <w:t>Clean</w:t>
            </w:r>
            <w:r>
              <w:rPr>
                <w:spacing w:val="-4"/>
              </w:rPr>
              <w:t xml:space="preserve"> </w:t>
            </w:r>
            <w:r>
              <w:t>Up/Green</w:t>
            </w:r>
            <w:r>
              <w:rPr>
                <w:spacing w:val="-6"/>
              </w:rPr>
              <w:t xml:space="preserve"> </w:t>
            </w:r>
            <w:r>
              <w:t>Up</w:t>
            </w:r>
            <w:r>
              <w:rPr>
                <w:spacing w:val="-3"/>
              </w:rPr>
              <w:t xml:space="preserve"> </w:t>
            </w:r>
            <w:r>
              <w:rPr>
                <w:spacing w:val="-2"/>
              </w:rPr>
              <w:t>Week.</w:t>
            </w:r>
          </w:p>
        </w:tc>
        <w:tc>
          <w:tcPr>
            <w:tcW w:w="1641" w:type="dxa"/>
          </w:tcPr>
          <w:p w14:paraId="3A7AFC3A" w14:textId="77777777" w:rsidR="005F3F58" w:rsidRDefault="000A3D98">
            <w:pPr>
              <w:pStyle w:val="TableParagraph"/>
              <w:spacing w:line="268" w:lineRule="exact"/>
              <w:ind w:left="178" w:right="168"/>
              <w:jc w:val="center"/>
            </w:pPr>
            <w:r>
              <w:t>June</w:t>
            </w:r>
            <w:r>
              <w:rPr>
                <w:spacing w:val="-2"/>
              </w:rPr>
              <w:t xml:space="preserve"> </w:t>
            </w:r>
            <w:r>
              <w:rPr>
                <w:spacing w:val="-5"/>
              </w:rPr>
              <w:t>30</w:t>
            </w:r>
          </w:p>
        </w:tc>
        <w:tc>
          <w:tcPr>
            <w:tcW w:w="4853" w:type="dxa"/>
          </w:tcPr>
          <w:p w14:paraId="1B2B168A" w14:textId="77777777" w:rsidR="005F3F58" w:rsidRDefault="000A3D98">
            <w:pPr>
              <w:pStyle w:val="TableParagraph"/>
              <w:spacing w:line="268" w:lineRule="exact"/>
            </w:pPr>
            <w:r>
              <w:t>Progress</w:t>
            </w:r>
            <w:r>
              <w:rPr>
                <w:spacing w:val="-3"/>
              </w:rPr>
              <w:t xml:space="preserve"> </w:t>
            </w:r>
            <w:r>
              <w:t>shared</w:t>
            </w:r>
            <w:r>
              <w:rPr>
                <w:spacing w:val="-3"/>
              </w:rPr>
              <w:t xml:space="preserve"> </w:t>
            </w:r>
            <w:r>
              <w:t>in</w:t>
            </w:r>
            <w:r>
              <w:rPr>
                <w:spacing w:val="-4"/>
              </w:rPr>
              <w:t xml:space="preserve"> </w:t>
            </w:r>
            <w:r>
              <w:t>EPA</w:t>
            </w:r>
            <w:r>
              <w:rPr>
                <w:spacing w:val="-3"/>
              </w:rPr>
              <w:t xml:space="preserve"> </w:t>
            </w:r>
            <w:r>
              <w:t>quarterly</w:t>
            </w:r>
            <w:r>
              <w:rPr>
                <w:spacing w:val="-5"/>
              </w:rPr>
              <w:t xml:space="preserve"> </w:t>
            </w:r>
            <w:r>
              <w:t>reports.</w:t>
            </w:r>
            <w:r>
              <w:rPr>
                <w:spacing w:val="-5"/>
              </w:rPr>
              <w:t xml:space="preserve"> </w:t>
            </w:r>
            <w:r>
              <w:t>Photos</w:t>
            </w:r>
            <w:r>
              <w:rPr>
                <w:spacing w:val="-5"/>
              </w:rPr>
              <w:t xml:space="preserve"> of</w:t>
            </w:r>
          </w:p>
          <w:p w14:paraId="5F0C5AF6" w14:textId="77777777" w:rsidR="005F3F58" w:rsidRDefault="000A3D98">
            <w:pPr>
              <w:pStyle w:val="TableParagraph"/>
              <w:spacing w:line="249" w:lineRule="exact"/>
            </w:pPr>
            <w:r>
              <w:t>Clean</w:t>
            </w:r>
            <w:r>
              <w:rPr>
                <w:spacing w:val="-4"/>
              </w:rPr>
              <w:t xml:space="preserve"> </w:t>
            </w:r>
            <w:r>
              <w:t>Up/Green</w:t>
            </w:r>
            <w:r>
              <w:rPr>
                <w:spacing w:val="-6"/>
              </w:rPr>
              <w:t xml:space="preserve"> </w:t>
            </w:r>
            <w:r>
              <w:t>Up</w:t>
            </w:r>
            <w:r>
              <w:rPr>
                <w:spacing w:val="-3"/>
              </w:rPr>
              <w:t xml:space="preserve"> </w:t>
            </w:r>
            <w:r>
              <w:t>activities</w:t>
            </w:r>
            <w:r>
              <w:rPr>
                <w:spacing w:val="-2"/>
              </w:rPr>
              <w:t xml:space="preserve"> </w:t>
            </w:r>
            <w:r>
              <w:t>shared</w:t>
            </w:r>
            <w:r>
              <w:rPr>
                <w:spacing w:val="-6"/>
              </w:rPr>
              <w:t xml:space="preserve"> </w:t>
            </w:r>
            <w:r>
              <w:t>with</w:t>
            </w:r>
            <w:r>
              <w:rPr>
                <w:spacing w:val="-2"/>
              </w:rPr>
              <w:t xml:space="preserve"> </w:t>
            </w:r>
            <w:r>
              <w:rPr>
                <w:spacing w:val="-4"/>
              </w:rPr>
              <w:t>EPA.</w:t>
            </w:r>
          </w:p>
        </w:tc>
      </w:tr>
      <w:tr w:rsidR="005F3F58" w14:paraId="1A4CFF4A" w14:textId="77777777">
        <w:trPr>
          <w:trHeight w:val="1074"/>
        </w:trPr>
        <w:tc>
          <w:tcPr>
            <w:tcW w:w="715" w:type="dxa"/>
          </w:tcPr>
          <w:p w14:paraId="45782523" w14:textId="77777777" w:rsidR="005F3F58" w:rsidRDefault="000A3D98">
            <w:pPr>
              <w:pStyle w:val="TableParagraph"/>
              <w:spacing w:line="268" w:lineRule="exact"/>
              <w:ind w:left="146" w:right="138"/>
              <w:jc w:val="center"/>
              <w:rPr>
                <w:b/>
              </w:rPr>
            </w:pPr>
            <w:r>
              <w:rPr>
                <w:b/>
                <w:spacing w:val="-5"/>
              </w:rPr>
              <w:t>1.8</w:t>
            </w:r>
          </w:p>
        </w:tc>
        <w:tc>
          <w:tcPr>
            <w:tcW w:w="7201" w:type="dxa"/>
          </w:tcPr>
          <w:p w14:paraId="2D358D27" w14:textId="5BC81793" w:rsidR="005F3F58" w:rsidRDefault="000A3D98">
            <w:pPr>
              <w:pStyle w:val="TableParagraph"/>
              <w:ind w:right="106"/>
            </w:pPr>
            <w:r>
              <w:t>Brainstorm/identify</w:t>
            </w:r>
            <w:r>
              <w:rPr>
                <w:spacing w:val="-4"/>
              </w:rPr>
              <w:t xml:space="preserve"> </w:t>
            </w:r>
            <w:r>
              <w:t>with</w:t>
            </w:r>
            <w:r>
              <w:rPr>
                <w:spacing w:val="-5"/>
              </w:rPr>
              <w:t xml:space="preserve"> </w:t>
            </w:r>
            <w:r>
              <w:t>team</w:t>
            </w:r>
            <w:r>
              <w:rPr>
                <w:spacing w:val="-1"/>
              </w:rPr>
              <w:t xml:space="preserve"> </w:t>
            </w:r>
            <w:r>
              <w:t>longer-term</w:t>
            </w:r>
            <w:r>
              <w:rPr>
                <w:spacing w:val="-4"/>
              </w:rPr>
              <w:t xml:space="preserve"> </w:t>
            </w:r>
            <w:r>
              <w:t>issues</w:t>
            </w:r>
            <w:r>
              <w:rPr>
                <w:spacing w:val="-4"/>
              </w:rPr>
              <w:t xml:space="preserve"> </w:t>
            </w:r>
            <w:r>
              <w:t>to</w:t>
            </w:r>
            <w:r>
              <w:rPr>
                <w:spacing w:val="-3"/>
              </w:rPr>
              <w:t xml:space="preserve"> </w:t>
            </w:r>
            <w:r>
              <w:t>work</w:t>
            </w:r>
            <w:r>
              <w:rPr>
                <w:spacing w:val="-4"/>
              </w:rPr>
              <w:t xml:space="preserve"> </w:t>
            </w:r>
            <w:r>
              <w:t>with</w:t>
            </w:r>
            <w:r>
              <w:rPr>
                <w:spacing w:val="-2"/>
              </w:rPr>
              <w:t xml:space="preserve"> </w:t>
            </w:r>
            <w:r>
              <w:t>the</w:t>
            </w:r>
            <w:r>
              <w:rPr>
                <w:spacing w:val="-1"/>
              </w:rPr>
              <w:t xml:space="preserve"> </w:t>
            </w:r>
            <w:r>
              <w:t>school</w:t>
            </w:r>
            <w:r>
              <w:rPr>
                <w:spacing w:val="-5"/>
              </w:rPr>
              <w:t xml:space="preserve"> </w:t>
            </w:r>
            <w:r>
              <w:t>on to address children’s environmental health and/or changes that could be made in the next school year. E.g.</w:t>
            </w:r>
            <w:r w:rsidR="00817000">
              <w:t>,</w:t>
            </w:r>
            <w:r>
              <w:t xml:space="preserve"> </w:t>
            </w:r>
            <w:r w:rsidR="00817000">
              <w:t>i</w:t>
            </w:r>
            <w:r>
              <w:t>mprovement in environmental health</w:t>
            </w:r>
          </w:p>
          <w:p w14:paraId="7A74D80C" w14:textId="77777777" w:rsidR="005F3F58" w:rsidRDefault="000A3D98">
            <w:pPr>
              <w:pStyle w:val="TableParagraph"/>
              <w:spacing w:line="250" w:lineRule="exact"/>
            </w:pPr>
            <w:r>
              <w:t>measures,</w:t>
            </w:r>
            <w:r>
              <w:rPr>
                <w:spacing w:val="-5"/>
              </w:rPr>
              <w:t xml:space="preserve"> </w:t>
            </w:r>
            <w:r>
              <w:t>use</w:t>
            </w:r>
            <w:r>
              <w:rPr>
                <w:spacing w:val="-2"/>
              </w:rPr>
              <w:t xml:space="preserve"> </w:t>
            </w:r>
            <w:r>
              <w:t>of</w:t>
            </w:r>
            <w:r>
              <w:rPr>
                <w:spacing w:val="-4"/>
              </w:rPr>
              <w:t xml:space="preserve"> </w:t>
            </w:r>
            <w:r>
              <w:t>walk-off</w:t>
            </w:r>
            <w:r>
              <w:rPr>
                <w:spacing w:val="-8"/>
              </w:rPr>
              <w:t xml:space="preserve"> </w:t>
            </w:r>
            <w:r>
              <w:t>mats</w:t>
            </w:r>
            <w:r>
              <w:rPr>
                <w:spacing w:val="-5"/>
              </w:rPr>
              <w:t xml:space="preserve"> </w:t>
            </w:r>
            <w:r>
              <w:t>and</w:t>
            </w:r>
            <w:r>
              <w:rPr>
                <w:spacing w:val="-4"/>
              </w:rPr>
              <w:t xml:space="preserve"> </w:t>
            </w:r>
            <w:r>
              <w:t>CO</w:t>
            </w:r>
            <w:r>
              <w:rPr>
                <w:spacing w:val="-4"/>
              </w:rPr>
              <w:t xml:space="preserve"> </w:t>
            </w:r>
            <w:r>
              <w:t>detectors,</w:t>
            </w:r>
            <w:r>
              <w:rPr>
                <w:spacing w:val="-3"/>
              </w:rPr>
              <w:t xml:space="preserve"> </w:t>
            </w:r>
            <w:r>
              <w:t>partnerships</w:t>
            </w:r>
            <w:r>
              <w:rPr>
                <w:spacing w:val="-5"/>
              </w:rPr>
              <w:t xml:space="preserve"> </w:t>
            </w:r>
            <w:r>
              <w:rPr>
                <w:spacing w:val="-2"/>
              </w:rPr>
              <w:t>maintained.</w:t>
            </w:r>
          </w:p>
        </w:tc>
        <w:tc>
          <w:tcPr>
            <w:tcW w:w="1641" w:type="dxa"/>
          </w:tcPr>
          <w:p w14:paraId="6F913E1E"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3208E52F" w14:textId="77777777" w:rsidR="005F3F58" w:rsidRDefault="000A3D98">
            <w:pPr>
              <w:pStyle w:val="TableParagraph"/>
              <w:ind w:right="113"/>
            </w:pPr>
            <w:r>
              <w:t>List of priority issues and progress reported to Tribal</w:t>
            </w:r>
            <w:r>
              <w:rPr>
                <w:spacing w:val="-4"/>
              </w:rPr>
              <w:t xml:space="preserve"> </w:t>
            </w:r>
            <w:r>
              <w:t>Council,</w:t>
            </w:r>
            <w:r>
              <w:rPr>
                <w:spacing w:val="-7"/>
              </w:rPr>
              <w:t xml:space="preserve"> </w:t>
            </w:r>
            <w:r>
              <w:t>Project</w:t>
            </w:r>
            <w:r>
              <w:rPr>
                <w:spacing w:val="-4"/>
              </w:rPr>
              <w:t xml:space="preserve"> </w:t>
            </w:r>
            <w:r>
              <w:t>Team,</w:t>
            </w:r>
            <w:r>
              <w:rPr>
                <w:spacing w:val="-4"/>
              </w:rPr>
              <w:t xml:space="preserve"> </w:t>
            </w:r>
            <w:r>
              <w:t>and</w:t>
            </w:r>
            <w:r>
              <w:rPr>
                <w:spacing w:val="-5"/>
              </w:rPr>
              <w:t xml:space="preserve"> </w:t>
            </w:r>
            <w:r>
              <w:t>EPA</w:t>
            </w:r>
            <w:r>
              <w:rPr>
                <w:spacing w:val="-7"/>
              </w:rPr>
              <w:t xml:space="preserve"> </w:t>
            </w:r>
            <w:r>
              <w:t>(via</w:t>
            </w:r>
            <w:r>
              <w:rPr>
                <w:spacing w:val="-7"/>
              </w:rPr>
              <w:t xml:space="preserve"> </w:t>
            </w:r>
            <w:r>
              <w:t>Quarterly Progress Reports).</w:t>
            </w:r>
          </w:p>
        </w:tc>
      </w:tr>
    </w:tbl>
    <w:p w14:paraId="16EA6ABD" w14:textId="77777777" w:rsidR="005F3F58" w:rsidRDefault="005F3F58">
      <w:pPr>
        <w:sectPr w:rsidR="005F3F58">
          <w:type w:val="continuous"/>
          <w:pgSz w:w="15840" w:h="12240" w:orient="landscape"/>
          <w:pgMar w:top="700" w:right="580" w:bottom="940" w:left="600" w:header="0" w:footer="719" w:gutter="0"/>
          <w:cols w:space="720"/>
        </w:sectPr>
      </w:pPr>
    </w:p>
    <w:p w14:paraId="3A0D989F" w14:textId="77777777" w:rsidR="005F3F58" w:rsidRDefault="000A3D98">
      <w:pPr>
        <w:spacing w:before="20"/>
        <w:ind w:left="120"/>
        <w:rPr>
          <w:b/>
          <w:sz w:val="32"/>
        </w:rPr>
      </w:pPr>
      <w:r>
        <w:rPr>
          <w:b/>
          <w:sz w:val="32"/>
        </w:rPr>
        <w:lastRenderedPageBreak/>
        <w:t>Template</w:t>
      </w:r>
      <w:r>
        <w:rPr>
          <w:b/>
          <w:spacing w:val="-13"/>
          <w:sz w:val="32"/>
        </w:rPr>
        <w:t xml:space="preserve"> </w:t>
      </w:r>
      <w:r>
        <w:rPr>
          <w:b/>
          <w:sz w:val="32"/>
        </w:rPr>
        <w:t>IV:</w:t>
      </w:r>
      <w:r>
        <w:rPr>
          <w:b/>
          <w:spacing w:val="-13"/>
          <w:sz w:val="32"/>
        </w:rPr>
        <w:t xml:space="preserve"> </w:t>
      </w:r>
      <w:r>
        <w:rPr>
          <w:b/>
          <w:sz w:val="32"/>
        </w:rPr>
        <w:t>Residential</w:t>
      </w:r>
      <w:r>
        <w:rPr>
          <w:b/>
          <w:spacing w:val="-14"/>
          <w:sz w:val="32"/>
        </w:rPr>
        <w:t xml:space="preserve"> </w:t>
      </w:r>
      <w:r>
        <w:rPr>
          <w:b/>
          <w:sz w:val="32"/>
        </w:rPr>
        <w:t>Woodsmoke</w:t>
      </w:r>
      <w:r>
        <w:rPr>
          <w:b/>
          <w:spacing w:val="-14"/>
          <w:sz w:val="32"/>
        </w:rPr>
        <w:t xml:space="preserve"> </w:t>
      </w:r>
      <w:r>
        <w:rPr>
          <w:b/>
          <w:spacing w:val="-2"/>
          <w:sz w:val="32"/>
        </w:rPr>
        <w:t>Reduction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073F9D74" w14:textId="77777777">
        <w:trPr>
          <w:trHeight w:val="1341"/>
        </w:trPr>
        <w:tc>
          <w:tcPr>
            <w:tcW w:w="14409" w:type="dxa"/>
            <w:gridSpan w:val="5"/>
            <w:shd w:val="clear" w:color="auto" w:fill="D9D9D9"/>
          </w:tcPr>
          <w:p w14:paraId="36A4DBF0"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6D96474C"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393A28E5"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7807C05B" w14:textId="77777777">
        <w:trPr>
          <w:trHeight w:val="268"/>
        </w:trPr>
        <w:tc>
          <w:tcPr>
            <w:tcW w:w="2966" w:type="dxa"/>
            <w:gridSpan w:val="2"/>
          </w:tcPr>
          <w:p w14:paraId="2E8830D3" w14:textId="77777777" w:rsidR="005F3F58" w:rsidRDefault="000A3D98">
            <w:pPr>
              <w:pStyle w:val="TableParagraph"/>
              <w:spacing w:line="248" w:lineRule="exact"/>
              <w:ind w:left="107"/>
              <w:rPr>
                <w:b/>
              </w:rPr>
            </w:pPr>
            <w:r>
              <w:rPr>
                <w:b/>
                <w:spacing w:val="-2"/>
              </w:rPr>
              <w:t>Title</w:t>
            </w:r>
          </w:p>
        </w:tc>
        <w:tc>
          <w:tcPr>
            <w:tcW w:w="11443" w:type="dxa"/>
            <w:gridSpan w:val="3"/>
          </w:tcPr>
          <w:p w14:paraId="39C5E5A5" w14:textId="77777777" w:rsidR="005F3F58" w:rsidRDefault="000A3D98">
            <w:pPr>
              <w:pStyle w:val="TableParagraph"/>
              <w:spacing w:line="248" w:lineRule="exact"/>
              <w:ind w:left="106"/>
              <w:rPr>
                <w:b/>
              </w:rPr>
            </w:pPr>
            <w:r>
              <w:rPr>
                <w:b/>
              </w:rPr>
              <w:t>Residential</w:t>
            </w:r>
            <w:r>
              <w:rPr>
                <w:b/>
                <w:spacing w:val="-7"/>
              </w:rPr>
              <w:t xml:space="preserve"> </w:t>
            </w:r>
            <w:r>
              <w:rPr>
                <w:b/>
              </w:rPr>
              <w:t>Woodsmoke</w:t>
            </w:r>
            <w:r>
              <w:rPr>
                <w:b/>
                <w:spacing w:val="-7"/>
              </w:rPr>
              <w:t xml:space="preserve"> </w:t>
            </w:r>
            <w:r>
              <w:rPr>
                <w:b/>
                <w:spacing w:val="-2"/>
              </w:rPr>
              <w:t>Reduction</w:t>
            </w:r>
          </w:p>
        </w:tc>
      </w:tr>
      <w:tr w:rsidR="00D841B9" w14:paraId="0E54B76B" w14:textId="77777777" w:rsidTr="00482A0D">
        <w:trPr>
          <w:trHeight w:val="199"/>
        </w:trPr>
        <w:tc>
          <w:tcPr>
            <w:tcW w:w="2966" w:type="dxa"/>
            <w:gridSpan w:val="2"/>
          </w:tcPr>
          <w:p w14:paraId="5C6B65F5" w14:textId="1FC03354"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1F334E6F" w14:textId="77777777" w:rsidR="00D841B9" w:rsidRDefault="00D841B9" w:rsidP="00D841B9">
            <w:pPr>
              <w:pStyle w:val="TableParagraph"/>
              <w:ind w:left="0"/>
              <w:rPr>
                <w:rFonts w:ascii="Times New Roman"/>
                <w:sz w:val="20"/>
              </w:rPr>
            </w:pPr>
          </w:p>
        </w:tc>
      </w:tr>
      <w:tr w:rsidR="00D841B9" w14:paraId="79384E08" w14:textId="77777777">
        <w:trPr>
          <w:trHeight w:val="268"/>
        </w:trPr>
        <w:tc>
          <w:tcPr>
            <w:tcW w:w="2966" w:type="dxa"/>
            <w:gridSpan w:val="2"/>
          </w:tcPr>
          <w:p w14:paraId="630D3519" w14:textId="15B8E716" w:rsidR="00D841B9" w:rsidRDefault="00D841B9" w:rsidP="00D841B9">
            <w:pPr>
              <w:pStyle w:val="TableParagraph"/>
              <w:spacing w:line="248" w:lineRule="exact"/>
              <w:ind w:left="107"/>
              <w:rPr>
                <w:b/>
              </w:rPr>
            </w:pPr>
            <w:r>
              <w:rPr>
                <w:b/>
                <w:spacing w:val="-2"/>
              </w:rPr>
              <w:t>Personnel</w:t>
            </w:r>
          </w:p>
        </w:tc>
        <w:tc>
          <w:tcPr>
            <w:tcW w:w="11443" w:type="dxa"/>
            <w:gridSpan w:val="3"/>
          </w:tcPr>
          <w:p w14:paraId="0CBAE6E3" w14:textId="7F049A52" w:rsidR="00D841B9" w:rsidRDefault="00D841B9" w:rsidP="00D841B9">
            <w:pPr>
              <w:pStyle w:val="TableParagraph"/>
              <w:spacing w:line="248" w:lineRule="exact"/>
              <w:ind w:left="106"/>
            </w:pPr>
          </w:p>
        </w:tc>
      </w:tr>
      <w:tr w:rsidR="00482A0D" w14:paraId="00C576F4" w14:textId="77777777">
        <w:trPr>
          <w:trHeight w:val="268"/>
        </w:trPr>
        <w:tc>
          <w:tcPr>
            <w:tcW w:w="2966" w:type="dxa"/>
            <w:gridSpan w:val="2"/>
          </w:tcPr>
          <w:p w14:paraId="00167242" w14:textId="3A69F45D" w:rsidR="00482A0D" w:rsidRDefault="00482A0D" w:rsidP="00482A0D">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782A106F" w14:textId="0DD068D5" w:rsidR="00482A0D" w:rsidRDefault="00482A0D" w:rsidP="00482A0D">
            <w:pPr>
              <w:pStyle w:val="TableParagraph"/>
              <w:spacing w:line="248" w:lineRule="exact"/>
              <w:ind w:left="106"/>
            </w:pPr>
            <w:r>
              <w:t>Reduced</w:t>
            </w:r>
            <w:r>
              <w:rPr>
                <w:spacing w:val="-4"/>
              </w:rPr>
              <w:t xml:space="preserve"> </w:t>
            </w:r>
            <w:r>
              <w:t>wood</w:t>
            </w:r>
            <w:r>
              <w:rPr>
                <w:spacing w:val="-5"/>
              </w:rPr>
              <w:t xml:space="preserve"> </w:t>
            </w:r>
            <w:r>
              <w:t>smoke</w:t>
            </w:r>
            <w:r>
              <w:rPr>
                <w:spacing w:val="-4"/>
              </w:rPr>
              <w:t xml:space="preserve"> </w:t>
            </w:r>
            <w:r>
              <w:t>in</w:t>
            </w:r>
            <w:r>
              <w:rPr>
                <w:spacing w:val="-6"/>
              </w:rPr>
              <w:t xml:space="preserve"> </w:t>
            </w:r>
            <w:r>
              <w:t>the</w:t>
            </w:r>
            <w:r>
              <w:rPr>
                <w:spacing w:val="-3"/>
              </w:rPr>
              <w:t xml:space="preserve"> </w:t>
            </w:r>
            <w:r>
              <w:t>community</w:t>
            </w:r>
            <w:r>
              <w:rPr>
                <w:spacing w:val="-4"/>
              </w:rPr>
              <w:t xml:space="preserve"> </w:t>
            </w:r>
            <w:r>
              <w:t>and</w:t>
            </w:r>
            <w:r>
              <w:rPr>
                <w:spacing w:val="-5"/>
              </w:rPr>
              <w:t xml:space="preserve"> </w:t>
            </w:r>
            <w:r>
              <w:t>improved</w:t>
            </w:r>
            <w:r>
              <w:rPr>
                <w:spacing w:val="-4"/>
              </w:rPr>
              <w:t xml:space="preserve"> </w:t>
            </w:r>
            <w:r>
              <w:t>health</w:t>
            </w:r>
            <w:r>
              <w:rPr>
                <w:spacing w:val="-4"/>
              </w:rPr>
              <w:t xml:space="preserve"> </w:t>
            </w:r>
            <w:r>
              <w:t>of</w:t>
            </w:r>
            <w:r>
              <w:rPr>
                <w:spacing w:val="-7"/>
              </w:rPr>
              <w:t xml:space="preserve"> </w:t>
            </w:r>
            <w:r>
              <w:t>residents,</w:t>
            </w:r>
            <w:r>
              <w:rPr>
                <w:spacing w:val="-3"/>
              </w:rPr>
              <w:t xml:space="preserve"> </w:t>
            </w:r>
            <w:r>
              <w:t>particularly</w:t>
            </w:r>
            <w:r>
              <w:rPr>
                <w:spacing w:val="-3"/>
              </w:rPr>
              <w:t xml:space="preserve"> </w:t>
            </w:r>
            <w:r>
              <w:t>among</w:t>
            </w:r>
            <w:r>
              <w:rPr>
                <w:spacing w:val="-7"/>
              </w:rPr>
              <w:t xml:space="preserve"> </w:t>
            </w:r>
            <w:r>
              <w:t>vulnerable</w:t>
            </w:r>
            <w:r>
              <w:rPr>
                <w:spacing w:val="-6"/>
              </w:rPr>
              <w:t xml:space="preserve"> </w:t>
            </w:r>
            <w:r>
              <w:rPr>
                <w:spacing w:val="-2"/>
              </w:rPr>
              <w:t>populations.</w:t>
            </w:r>
          </w:p>
        </w:tc>
      </w:tr>
      <w:tr w:rsidR="00482A0D" w14:paraId="569FA42D" w14:textId="77777777">
        <w:trPr>
          <w:trHeight w:val="1365"/>
        </w:trPr>
        <w:tc>
          <w:tcPr>
            <w:tcW w:w="2966" w:type="dxa"/>
            <w:gridSpan w:val="2"/>
          </w:tcPr>
          <w:p w14:paraId="32711CDF" w14:textId="77777777" w:rsidR="00482A0D" w:rsidRDefault="00482A0D" w:rsidP="00482A0D">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386D73A0" w14:textId="77777777" w:rsidR="00482A0D" w:rsidRDefault="00482A0D" w:rsidP="00482A0D">
            <w:pPr>
              <w:pStyle w:val="TableParagraph"/>
              <w:numPr>
                <w:ilvl w:val="0"/>
                <w:numId w:val="17"/>
              </w:numPr>
              <w:tabs>
                <w:tab w:val="left" w:pos="542"/>
                <w:tab w:val="left" w:pos="543"/>
              </w:tabs>
              <w:ind w:left="542" w:right="323"/>
            </w:pPr>
            <w:r>
              <w:t>Increased</w:t>
            </w:r>
            <w:r>
              <w:rPr>
                <w:spacing w:val="-1"/>
              </w:rPr>
              <w:t xml:space="preserve"> </w:t>
            </w:r>
            <w:r>
              <w:t>awareness</w:t>
            </w:r>
            <w:r>
              <w:rPr>
                <w:spacing w:val="-3"/>
              </w:rPr>
              <w:t xml:space="preserve"> </w:t>
            </w:r>
            <w:r>
              <w:t>of</w:t>
            </w:r>
            <w:r>
              <w:rPr>
                <w:spacing w:val="-1"/>
              </w:rPr>
              <w:t xml:space="preserve"> </w:t>
            </w:r>
            <w:r>
              <w:t>the</w:t>
            </w:r>
            <w:r>
              <w:rPr>
                <w:spacing w:val="-3"/>
              </w:rPr>
              <w:t xml:space="preserve"> </w:t>
            </w:r>
            <w:r>
              <w:t>production</w:t>
            </w:r>
            <w:r>
              <w:rPr>
                <w:spacing w:val="-2"/>
              </w:rPr>
              <w:t xml:space="preserve"> </w:t>
            </w:r>
            <w:r>
              <w:t>and</w:t>
            </w:r>
            <w:r>
              <w:rPr>
                <w:spacing w:val="-2"/>
              </w:rPr>
              <w:t xml:space="preserve"> </w:t>
            </w:r>
            <w:r>
              <w:t>health</w:t>
            </w:r>
            <w:r>
              <w:rPr>
                <w:spacing w:val="-1"/>
              </w:rPr>
              <w:t xml:space="preserve"> </w:t>
            </w:r>
            <w:r>
              <w:t>impacts</w:t>
            </w:r>
            <w:r>
              <w:rPr>
                <w:spacing w:val="-3"/>
              </w:rPr>
              <w:t xml:space="preserve"> </w:t>
            </w:r>
            <w:r>
              <w:t>of</w:t>
            </w:r>
            <w:r>
              <w:rPr>
                <w:spacing w:val="-1"/>
              </w:rPr>
              <w:t xml:space="preserve"> </w:t>
            </w:r>
            <w:r>
              <w:t>wood</w:t>
            </w:r>
            <w:r>
              <w:rPr>
                <w:spacing w:val="-2"/>
              </w:rPr>
              <w:t xml:space="preserve"> </w:t>
            </w:r>
            <w:r>
              <w:t>smoke</w:t>
            </w:r>
            <w:r>
              <w:rPr>
                <w:spacing w:val="-3"/>
              </w:rPr>
              <w:t xml:space="preserve"> </w:t>
            </w:r>
            <w:r>
              <w:t>so</w:t>
            </w:r>
            <w:r>
              <w:rPr>
                <w:spacing w:val="-2"/>
              </w:rPr>
              <w:t xml:space="preserve"> </w:t>
            </w:r>
            <w:r>
              <w:t>that</w:t>
            </w:r>
            <w:r>
              <w:rPr>
                <w:spacing w:val="-4"/>
              </w:rPr>
              <w:t xml:space="preserve"> </w:t>
            </w:r>
            <w:r>
              <w:t>informed</w:t>
            </w:r>
            <w:r>
              <w:rPr>
                <w:spacing w:val="-1"/>
              </w:rPr>
              <w:t xml:space="preserve"> </w:t>
            </w:r>
            <w:r>
              <w:t>decisions</w:t>
            </w:r>
            <w:r>
              <w:rPr>
                <w:spacing w:val="-3"/>
              </w:rPr>
              <w:t xml:space="preserve"> </w:t>
            </w:r>
            <w:r>
              <w:t>can</w:t>
            </w:r>
            <w:r>
              <w:rPr>
                <w:spacing w:val="-2"/>
              </w:rPr>
              <w:t xml:space="preserve"> </w:t>
            </w:r>
            <w:r>
              <w:t>be</w:t>
            </w:r>
            <w:r>
              <w:rPr>
                <w:spacing w:val="-3"/>
              </w:rPr>
              <w:t xml:space="preserve"> </w:t>
            </w:r>
            <w:r>
              <w:t>made</w:t>
            </w:r>
            <w:r>
              <w:rPr>
                <w:spacing w:val="-3"/>
              </w:rPr>
              <w:t xml:space="preserve"> </w:t>
            </w:r>
            <w:r>
              <w:t>on developing strategies to address this pollution.</w:t>
            </w:r>
          </w:p>
          <w:p w14:paraId="59F99395" w14:textId="77777777" w:rsidR="00482A0D" w:rsidRDefault="00482A0D" w:rsidP="00482A0D">
            <w:pPr>
              <w:pStyle w:val="TableParagraph"/>
              <w:numPr>
                <w:ilvl w:val="0"/>
                <w:numId w:val="17"/>
              </w:numPr>
              <w:tabs>
                <w:tab w:val="left" w:pos="542"/>
                <w:tab w:val="left" w:pos="543"/>
              </w:tabs>
              <w:spacing w:line="268" w:lineRule="exact"/>
              <w:ind w:left="542" w:right="534"/>
            </w:pPr>
            <w:r>
              <w:t>Identification</w:t>
            </w:r>
            <w:r>
              <w:rPr>
                <w:spacing w:val="-5"/>
              </w:rPr>
              <w:t xml:space="preserve"> </w:t>
            </w:r>
            <w:r>
              <w:t>and</w:t>
            </w:r>
            <w:r>
              <w:rPr>
                <w:spacing w:val="-2"/>
              </w:rPr>
              <w:t xml:space="preserve"> </w:t>
            </w:r>
            <w:r>
              <w:t>implementation</w:t>
            </w:r>
            <w:r>
              <w:rPr>
                <w:spacing w:val="-4"/>
              </w:rPr>
              <w:t xml:space="preserve"> </w:t>
            </w:r>
            <w:r>
              <w:t>of</w:t>
            </w:r>
            <w:r>
              <w:rPr>
                <w:spacing w:val="-1"/>
              </w:rPr>
              <w:t xml:space="preserve"> </w:t>
            </w:r>
            <w:r>
              <w:t>strategies for</w:t>
            </w:r>
            <w:r>
              <w:rPr>
                <w:spacing w:val="-1"/>
              </w:rPr>
              <w:t xml:space="preserve"> </w:t>
            </w:r>
            <w:r>
              <w:t>reducing</w:t>
            </w:r>
            <w:r>
              <w:rPr>
                <w:spacing w:val="-2"/>
              </w:rPr>
              <w:t xml:space="preserve"> </w:t>
            </w:r>
            <w:r>
              <w:t>wood</w:t>
            </w:r>
            <w:r>
              <w:rPr>
                <w:spacing w:val="-2"/>
              </w:rPr>
              <w:t xml:space="preserve"> </w:t>
            </w:r>
            <w:r>
              <w:t>smoke</w:t>
            </w:r>
            <w:r>
              <w:rPr>
                <w:spacing w:val="-1"/>
              </w:rPr>
              <w:t xml:space="preserve"> </w:t>
            </w:r>
            <w:r>
              <w:t>in</w:t>
            </w:r>
            <w:r>
              <w:rPr>
                <w:spacing w:val="-4"/>
              </w:rPr>
              <w:t xml:space="preserve"> </w:t>
            </w:r>
            <w:r>
              <w:t>the</w:t>
            </w:r>
            <w:r>
              <w:rPr>
                <w:spacing w:val="-3"/>
              </w:rPr>
              <w:t xml:space="preserve"> </w:t>
            </w:r>
            <w:r>
              <w:t>community –</w:t>
            </w:r>
            <w:r>
              <w:rPr>
                <w:spacing w:val="-3"/>
              </w:rPr>
              <w:t xml:space="preserve"> </w:t>
            </w:r>
            <w:r>
              <w:t>possible intermediate outcomes may include clean burning education and outreach activities, fuel quality improvements (lower moisture content</w:t>
            </w:r>
            <w:r>
              <w:rPr>
                <w:spacing w:val="-2"/>
              </w:rPr>
              <w:t xml:space="preserve"> </w:t>
            </w:r>
            <w:r>
              <w:t>in</w:t>
            </w:r>
            <w:r>
              <w:rPr>
                <w:spacing w:val="-3"/>
              </w:rPr>
              <w:t xml:space="preserve"> </w:t>
            </w:r>
            <w:r>
              <w:t>cord</w:t>
            </w:r>
            <w:r>
              <w:rPr>
                <w:spacing w:val="-3"/>
              </w:rPr>
              <w:t xml:space="preserve"> </w:t>
            </w:r>
            <w:r>
              <w:t>wood</w:t>
            </w:r>
            <w:r>
              <w:rPr>
                <w:spacing w:val="-3"/>
              </w:rPr>
              <w:t xml:space="preserve"> </w:t>
            </w:r>
            <w:r>
              <w:t>or</w:t>
            </w:r>
            <w:r>
              <w:rPr>
                <w:spacing w:val="-2"/>
              </w:rPr>
              <w:t xml:space="preserve"> </w:t>
            </w:r>
            <w:r>
              <w:t>other</w:t>
            </w:r>
            <w:r>
              <w:rPr>
                <w:spacing w:val="-2"/>
              </w:rPr>
              <w:t xml:space="preserve"> </w:t>
            </w:r>
            <w:r>
              <w:t>fuels</w:t>
            </w:r>
            <w:r>
              <w:rPr>
                <w:spacing w:val="-2"/>
              </w:rPr>
              <w:t xml:space="preserve"> </w:t>
            </w:r>
            <w:r>
              <w:t>used),</w:t>
            </w:r>
            <w:r>
              <w:rPr>
                <w:spacing w:val="-2"/>
              </w:rPr>
              <w:t xml:space="preserve"> </w:t>
            </w:r>
            <w:r>
              <w:t>improved</w:t>
            </w:r>
            <w:r>
              <w:rPr>
                <w:spacing w:val="-4"/>
              </w:rPr>
              <w:t xml:space="preserve"> </w:t>
            </w:r>
            <w:r>
              <w:t>operation</w:t>
            </w:r>
            <w:r>
              <w:rPr>
                <w:spacing w:val="-3"/>
              </w:rPr>
              <w:t xml:space="preserve"> </w:t>
            </w:r>
            <w:r>
              <w:t>and</w:t>
            </w:r>
            <w:r>
              <w:rPr>
                <w:spacing w:val="-5"/>
              </w:rPr>
              <w:t xml:space="preserve"> </w:t>
            </w:r>
            <w:r>
              <w:t>maintenance</w:t>
            </w:r>
            <w:r>
              <w:rPr>
                <w:spacing w:val="-4"/>
              </w:rPr>
              <w:t xml:space="preserve"> </w:t>
            </w:r>
            <w:r>
              <w:t>of</w:t>
            </w:r>
            <w:r>
              <w:rPr>
                <w:spacing w:val="-2"/>
              </w:rPr>
              <w:t xml:space="preserve"> </w:t>
            </w:r>
            <w:r>
              <w:t>appliances,</w:t>
            </w:r>
            <w:r>
              <w:rPr>
                <w:spacing w:val="-5"/>
              </w:rPr>
              <w:t xml:space="preserve"> </w:t>
            </w:r>
            <w:r>
              <w:t>appliance</w:t>
            </w:r>
            <w:r>
              <w:rPr>
                <w:spacing w:val="-1"/>
              </w:rPr>
              <w:t xml:space="preserve"> </w:t>
            </w:r>
            <w:r>
              <w:t>upgrades.</w:t>
            </w:r>
          </w:p>
        </w:tc>
      </w:tr>
      <w:tr w:rsidR="00482A0D" w14:paraId="39987D9B" w14:textId="77777777">
        <w:trPr>
          <w:trHeight w:val="268"/>
        </w:trPr>
        <w:tc>
          <w:tcPr>
            <w:tcW w:w="2966" w:type="dxa"/>
            <w:gridSpan w:val="2"/>
          </w:tcPr>
          <w:p w14:paraId="456A4583" w14:textId="77777777" w:rsidR="00482A0D" w:rsidRDefault="00482A0D" w:rsidP="00482A0D">
            <w:pPr>
              <w:pStyle w:val="TableParagraph"/>
              <w:spacing w:line="248" w:lineRule="exact"/>
              <w:ind w:left="107"/>
              <w:rPr>
                <w:b/>
              </w:rPr>
            </w:pPr>
            <w:r>
              <w:rPr>
                <w:b/>
              </w:rPr>
              <w:t>Estimated</w:t>
            </w:r>
            <w:r>
              <w:rPr>
                <w:b/>
                <w:spacing w:val="-10"/>
              </w:rPr>
              <w:t xml:space="preserve"> </w:t>
            </w:r>
            <w:r>
              <w:rPr>
                <w:b/>
              </w:rPr>
              <w:t>Component</w:t>
            </w:r>
            <w:r>
              <w:rPr>
                <w:b/>
                <w:spacing w:val="-7"/>
              </w:rPr>
              <w:t xml:space="preserve"> </w:t>
            </w:r>
            <w:r>
              <w:rPr>
                <w:b/>
                <w:spacing w:val="-4"/>
              </w:rPr>
              <w:t>Cost</w:t>
            </w:r>
          </w:p>
        </w:tc>
        <w:tc>
          <w:tcPr>
            <w:tcW w:w="11443" w:type="dxa"/>
            <w:gridSpan w:val="3"/>
          </w:tcPr>
          <w:p w14:paraId="18F99366" w14:textId="77777777" w:rsidR="00482A0D" w:rsidRDefault="00482A0D" w:rsidP="00482A0D">
            <w:pPr>
              <w:pStyle w:val="TableParagraph"/>
              <w:ind w:left="0"/>
              <w:rPr>
                <w:rFonts w:ascii="Times New Roman"/>
                <w:sz w:val="18"/>
              </w:rPr>
            </w:pPr>
          </w:p>
        </w:tc>
      </w:tr>
      <w:tr w:rsidR="00482A0D" w14:paraId="68BE73D1" w14:textId="77777777">
        <w:trPr>
          <w:trHeight w:val="268"/>
        </w:trPr>
        <w:tc>
          <w:tcPr>
            <w:tcW w:w="2966" w:type="dxa"/>
            <w:gridSpan w:val="2"/>
          </w:tcPr>
          <w:p w14:paraId="2A177D13" w14:textId="77777777" w:rsidR="00482A0D" w:rsidRDefault="00482A0D" w:rsidP="00482A0D">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62260C9B" w14:textId="77777777" w:rsidR="00482A0D" w:rsidRDefault="00482A0D" w:rsidP="00482A0D">
            <w:pPr>
              <w:pStyle w:val="TableParagraph"/>
              <w:ind w:left="0"/>
              <w:rPr>
                <w:rFonts w:ascii="Times New Roman"/>
                <w:sz w:val="18"/>
              </w:rPr>
            </w:pPr>
          </w:p>
        </w:tc>
      </w:tr>
      <w:tr w:rsidR="00482A0D" w14:paraId="2F7C208B" w14:textId="77777777">
        <w:trPr>
          <w:trHeight w:val="268"/>
        </w:trPr>
        <w:tc>
          <w:tcPr>
            <w:tcW w:w="7915" w:type="dxa"/>
            <w:gridSpan w:val="3"/>
            <w:shd w:val="clear" w:color="auto" w:fill="D9D9D9"/>
          </w:tcPr>
          <w:p w14:paraId="6D6E0D23" w14:textId="77777777" w:rsidR="00482A0D" w:rsidRDefault="00482A0D" w:rsidP="00482A0D">
            <w:pPr>
              <w:pStyle w:val="TableParagraph"/>
              <w:spacing w:line="248" w:lineRule="exact"/>
              <w:ind w:left="3301" w:right="3289"/>
              <w:jc w:val="center"/>
              <w:rPr>
                <w:b/>
              </w:rPr>
            </w:pPr>
            <w:r>
              <w:rPr>
                <w:b/>
                <w:spacing w:val="-2"/>
              </w:rPr>
              <w:t>Commitments</w:t>
            </w:r>
          </w:p>
        </w:tc>
        <w:tc>
          <w:tcPr>
            <w:tcW w:w="1641" w:type="dxa"/>
            <w:shd w:val="clear" w:color="auto" w:fill="D9D9D9"/>
          </w:tcPr>
          <w:p w14:paraId="31FAED5A" w14:textId="77777777" w:rsidR="00482A0D" w:rsidRDefault="00482A0D" w:rsidP="00482A0D">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0270766F" w14:textId="77777777" w:rsidR="00482A0D" w:rsidRDefault="00482A0D" w:rsidP="00482A0D">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482A0D" w14:paraId="619905D9" w14:textId="77777777">
        <w:trPr>
          <w:trHeight w:val="1612"/>
        </w:trPr>
        <w:tc>
          <w:tcPr>
            <w:tcW w:w="715" w:type="dxa"/>
          </w:tcPr>
          <w:p w14:paraId="47F95262" w14:textId="77777777" w:rsidR="00482A0D" w:rsidRDefault="00482A0D" w:rsidP="00482A0D">
            <w:pPr>
              <w:pStyle w:val="TableParagraph"/>
              <w:spacing w:line="268" w:lineRule="exact"/>
              <w:ind w:left="146" w:right="138"/>
              <w:jc w:val="center"/>
              <w:rPr>
                <w:b/>
              </w:rPr>
            </w:pPr>
            <w:r>
              <w:rPr>
                <w:b/>
                <w:spacing w:val="-5"/>
              </w:rPr>
              <w:t>1.1</w:t>
            </w:r>
          </w:p>
        </w:tc>
        <w:tc>
          <w:tcPr>
            <w:tcW w:w="7200" w:type="dxa"/>
            <w:gridSpan w:val="2"/>
          </w:tcPr>
          <w:p w14:paraId="42DA5AEF" w14:textId="1821E695" w:rsidR="00482A0D" w:rsidRDefault="00482A0D" w:rsidP="00482A0D">
            <w:pPr>
              <w:pStyle w:val="TableParagraph"/>
            </w:pPr>
            <w:r>
              <w:t>Obtain</w:t>
            </w:r>
            <w:r>
              <w:rPr>
                <w:spacing w:val="-5"/>
              </w:rPr>
              <w:t xml:space="preserve"> </w:t>
            </w:r>
            <w:r>
              <w:t>training</w:t>
            </w:r>
            <w:r>
              <w:rPr>
                <w:spacing w:val="-4"/>
              </w:rPr>
              <w:t xml:space="preserve"> </w:t>
            </w:r>
            <w:r>
              <w:t>on</w:t>
            </w:r>
            <w:r>
              <w:rPr>
                <w:spacing w:val="-6"/>
              </w:rPr>
              <w:t xml:space="preserve"> </w:t>
            </w:r>
            <w:r>
              <w:t>wood</w:t>
            </w:r>
            <w:r>
              <w:rPr>
                <w:spacing w:val="-6"/>
              </w:rPr>
              <w:t xml:space="preserve"> </w:t>
            </w:r>
            <w:r>
              <w:t>smoke</w:t>
            </w:r>
            <w:r>
              <w:rPr>
                <w:spacing w:val="-3"/>
              </w:rPr>
              <w:t xml:space="preserve"> </w:t>
            </w:r>
            <w:r>
              <w:t>related</w:t>
            </w:r>
            <w:r>
              <w:rPr>
                <w:spacing w:val="-3"/>
              </w:rPr>
              <w:t xml:space="preserve"> </w:t>
            </w:r>
            <w:r>
              <w:t>air</w:t>
            </w:r>
            <w:r>
              <w:rPr>
                <w:spacing w:val="-3"/>
              </w:rPr>
              <w:t xml:space="preserve"> </w:t>
            </w:r>
            <w:r>
              <w:t>quality</w:t>
            </w:r>
            <w:r>
              <w:rPr>
                <w:spacing w:val="-3"/>
              </w:rPr>
              <w:t xml:space="preserve"> </w:t>
            </w:r>
            <w:r>
              <w:t>issues</w:t>
            </w:r>
            <w:r>
              <w:rPr>
                <w:spacing w:val="-2"/>
              </w:rPr>
              <w:t xml:space="preserve"> </w:t>
            </w:r>
            <w:r>
              <w:t>and</w:t>
            </w:r>
            <w:r>
              <w:rPr>
                <w:spacing w:val="-4"/>
              </w:rPr>
              <w:t xml:space="preserve"> </w:t>
            </w:r>
            <w:r>
              <w:t>health</w:t>
            </w:r>
            <w:r>
              <w:rPr>
                <w:spacing w:val="-3"/>
              </w:rPr>
              <w:t xml:space="preserve"> </w:t>
            </w:r>
            <w:r>
              <w:t xml:space="preserve">impacts. Contact </w:t>
            </w:r>
            <w:hyperlink r:id="rId59">
              <w:r>
                <w:rPr>
                  <w:color w:val="0000FF"/>
                  <w:u w:val="single" w:color="0000FF"/>
                </w:rPr>
                <w:t>EPA</w:t>
              </w:r>
              <w:bookmarkStart w:id="1" w:name="_Hlt214515787"/>
              <w:r>
                <w:t>,</w:t>
              </w:r>
              <w:bookmarkEnd w:id="1"/>
            </w:hyperlink>
            <w:r>
              <w:t xml:space="preserve"> </w:t>
            </w:r>
            <w:hyperlink r:id="rId60">
              <w:r>
                <w:rPr>
                  <w:color w:val="0000FF"/>
                  <w:u w:val="single" w:color="0000FF"/>
                </w:rPr>
                <w:t>Tribal Healthy Homes Network</w:t>
              </w:r>
              <w:r>
                <w:t>,</w:t>
              </w:r>
            </w:hyperlink>
            <w:r>
              <w:t xml:space="preserve"> or </w:t>
            </w:r>
            <w:hyperlink r:id="rId61" w:history="1">
              <w:r w:rsidRPr="008750ED">
                <w:rPr>
                  <w:rStyle w:val="Hyperlink"/>
                </w:rPr>
                <w:t>AN</w:t>
              </w:r>
              <w:bookmarkStart w:id="2" w:name="_Hlt214515827"/>
              <w:bookmarkStart w:id="3" w:name="_Hlt214515828"/>
              <w:r w:rsidRPr="008750ED">
                <w:rPr>
                  <w:rStyle w:val="Hyperlink"/>
                </w:rPr>
                <w:t>T</w:t>
              </w:r>
              <w:bookmarkEnd w:id="2"/>
              <w:bookmarkEnd w:id="3"/>
              <w:r w:rsidRPr="008750ED">
                <w:rPr>
                  <w:rStyle w:val="Hyperlink"/>
                </w:rPr>
                <w:t>HC</w:t>
              </w:r>
            </w:hyperlink>
            <w:r>
              <w:rPr>
                <w:color w:val="0000FF"/>
              </w:rPr>
              <w:t xml:space="preserve"> </w:t>
            </w:r>
            <w:r>
              <w:t>for assistance identifying training.</w:t>
            </w:r>
            <w:r>
              <w:rPr>
                <w:spacing w:val="40"/>
              </w:rPr>
              <w:t xml:space="preserve"> </w:t>
            </w:r>
            <w:r>
              <w:t xml:space="preserve">Or attend sessions at conferences that feature this </w:t>
            </w:r>
            <w:r>
              <w:rPr>
                <w:spacing w:val="-2"/>
              </w:rPr>
              <w:t>information.</w:t>
            </w:r>
          </w:p>
          <w:p w14:paraId="4DDF5ACA" w14:textId="77777777" w:rsidR="00482A0D" w:rsidRDefault="00482A0D" w:rsidP="00482A0D">
            <w:pPr>
              <w:pStyle w:val="TableParagraph"/>
              <w:spacing w:line="270" w:lineRule="atLeast"/>
            </w:pPr>
            <w:r>
              <w:t>Note:</w:t>
            </w:r>
            <w:r>
              <w:rPr>
                <w:spacing w:val="-4"/>
              </w:rPr>
              <w:t xml:space="preserve"> </w:t>
            </w:r>
            <w:r>
              <w:t>Please</w:t>
            </w:r>
            <w:r>
              <w:rPr>
                <w:spacing w:val="-1"/>
              </w:rPr>
              <w:t xml:space="preserve"> </w:t>
            </w:r>
            <w:r>
              <w:t>be</w:t>
            </w:r>
            <w:r>
              <w:rPr>
                <w:spacing w:val="-1"/>
              </w:rPr>
              <w:t xml:space="preserve"> </w:t>
            </w:r>
            <w:r>
              <w:t>as</w:t>
            </w:r>
            <w:r>
              <w:rPr>
                <w:spacing w:val="-2"/>
              </w:rPr>
              <w:t xml:space="preserve"> </w:t>
            </w:r>
            <w:r>
              <w:t>specific</w:t>
            </w:r>
            <w:r>
              <w:rPr>
                <w:spacing w:val="-4"/>
              </w:rPr>
              <w:t xml:space="preserve"> </w:t>
            </w:r>
            <w:r>
              <w:t>as</w:t>
            </w:r>
            <w:r>
              <w:rPr>
                <w:spacing w:val="-2"/>
              </w:rPr>
              <w:t xml:space="preserve"> </w:t>
            </w:r>
            <w:r>
              <w:t>possible.</w:t>
            </w:r>
            <w:r>
              <w:rPr>
                <w:spacing w:val="40"/>
              </w:rPr>
              <w:t xml:space="preserve"> </w:t>
            </w:r>
            <w:r>
              <w:t>If</w:t>
            </w:r>
            <w:r>
              <w:rPr>
                <w:spacing w:val="-2"/>
              </w:rPr>
              <w:t xml:space="preserve"> </w:t>
            </w:r>
            <w:r>
              <w:t>travel</w:t>
            </w:r>
            <w:r>
              <w:rPr>
                <w:spacing w:val="-5"/>
              </w:rPr>
              <w:t xml:space="preserve"> </w:t>
            </w:r>
            <w:r>
              <w:t>is</w:t>
            </w:r>
            <w:r>
              <w:rPr>
                <w:spacing w:val="-2"/>
              </w:rPr>
              <w:t xml:space="preserve"> </w:t>
            </w:r>
            <w:r>
              <w:t>involved,</w:t>
            </w:r>
            <w:r>
              <w:rPr>
                <w:spacing w:val="-2"/>
              </w:rPr>
              <w:t xml:space="preserve"> </w:t>
            </w:r>
            <w:r>
              <w:t>those</w:t>
            </w:r>
            <w:r>
              <w:rPr>
                <w:spacing w:val="-4"/>
              </w:rPr>
              <w:t xml:space="preserve"> </w:t>
            </w:r>
            <w:r>
              <w:t>trainings</w:t>
            </w:r>
            <w:r>
              <w:rPr>
                <w:spacing w:val="-4"/>
              </w:rPr>
              <w:t xml:space="preserve"> </w:t>
            </w:r>
            <w:r>
              <w:t>or conferences must be in the budget.</w:t>
            </w:r>
          </w:p>
        </w:tc>
        <w:tc>
          <w:tcPr>
            <w:tcW w:w="1641" w:type="dxa"/>
          </w:tcPr>
          <w:p w14:paraId="0CAADAAB" w14:textId="77777777" w:rsidR="00482A0D" w:rsidRDefault="00482A0D" w:rsidP="00482A0D">
            <w:pPr>
              <w:pStyle w:val="TableParagraph"/>
              <w:spacing w:line="268" w:lineRule="exact"/>
              <w:ind w:left="179" w:right="168"/>
              <w:jc w:val="center"/>
            </w:pPr>
            <w:r>
              <w:t>September</w:t>
            </w:r>
            <w:r>
              <w:rPr>
                <w:spacing w:val="-8"/>
              </w:rPr>
              <w:t xml:space="preserve"> </w:t>
            </w:r>
            <w:r>
              <w:rPr>
                <w:spacing w:val="-5"/>
              </w:rPr>
              <w:t>30</w:t>
            </w:r>
          </w:p>
        </w:tc>
        <w:tc>
          <w:tcPr>
            <w:tcW w:w="4853" w:type="dxa"/>
          </w:tcPr>
          <w:p w14:paraId="11937916" w14:textId="77777777" w:rsidR="00482A0D" w:rsidRDefault="00482A0D" w:rsidP="00482A0D">
            <w:pPr>
              <w:pStyle w:val="TableParagraph"/>
              <w:ind w:left="110"/>
            </w:pPr>
            <w:r>
              <w:t>Training</w:t>
            </w:r>
            <w:r>
              <w:rPr>
                <w:spacing w:val="-4"/>
              </w:rPr>
              <w:t xml:space="preserve"> </w:t>
            </w:r>
            <w:r>
              <w:t>summary</w:t>
            </w:r>
            <w:r>
              <w:rPr>
                <w:spacing w:val="-5"/>
              </w:rPr>
              <w:t xml:space="preserve"> </w:t>
            </w:r>
            <w:r>
              <w:t>and</w:t>
            </w:r>
            <w:r>
              <w:rPr>
                <w:spacing w:val="-4"/>
              </w:rPr>
              <w:t xml:space="preserve"> </w:t>
            </w:r>
            <w:r>
              <w:t>trip</w:t>
            </w:r>
            <w:r>
              <w:rPr>
                <w:spacing w:val="-7"/>
              </w:rPr>
              <w:t xml:space="preserve"> </w:t>
            </w:r>
            <w:r>
              <w:t>report</w:t>
            </w:r>
            <w:r>
              <w:rPr>
                <w:spacing w:val="-5"/>
              </w:rPr>
              <w:t xml:space="preserve"> </w:t>
            </w:r>
            <w:r>
              <w:t>to</w:t>
            </w:r>
            <w:r>
              <w:rPr>
                <w:spacing w:val="-5"/>
              </w:rPr>
              <w:t xml:space="preserve"> </w:t>
            </w:r>
            <w:r>
              <w:t>EPA</w:t>
            </w:r>
            <w:r>
              <w:rPr>
                <w:spacing w:val="-3"/>
              </w:rPr>
              <w:t xml:space="preserve"> </w:t>
            </w:r>
            <w:r>
              <w:t>and</w:t>
            </w:r>
            <w:r>
              <w:rPr>
                <w:spacing w:val="-4"/>
              </w:rPr>
              <w:t xml:space="preserve"> </w:t>
            </w:r>
            <w:r>
              <w:t xml:space="preserve">tribal </w:t>
            </w:r>
            <w:r>
              <w:rPr>
                <w:spacing w:val="-2"/>
              </w:rPr>
              <w:t>council.</w:t>
            </w:r>
          </w:p>
        </w:tc>
      </w:tr>
      <w:tr w:rsidR="00482A0D" w14:paraId="0A3621A2" w14:textId="77777777">
        <w:trPr>
          <w:trHeight w:val="1937"/>
        </w:trPr>
        <w:tc>
          <w:tcPr>
            <w:tcW w:w="715" w:type="dxa"/>
          </w:tcPr>
          <w:p w14:paraId="46825343" w14:textId="77777777" w:rsidR="00482A0D" w:rsidRDefault="00482A0D" w:rsidP="00482A0D">
            <w:pPr>
              <w:pStyle w:val="TableParagraph"/>
              <w:spacing w:line="266" w:lineRule="exact"/>
              <w:ind w:left="146" w:right="138"/>
              <w:jc w:val="center"/>
              <w:rPr>
                <w:b/>
              </w:rPr>
            </w:pPr>
            <w:r>
              <w:rPr>
                <w:b/>
                <w:spacing w:val="-5"/>
              </w:rPr>
              <w:t>1.2</w:t>
            </w:r>
          </w:p>
        </w:tc>
        <w:tc>
          <w:tcPr>
            <w:tcW w:w="7200" w:type="dxa"/>
            <w:gridSpan w:val="2"/>
          </w:tcPr>
          <w:p w14:paraId="10C10DBB" w14:textId="77777777" w:rsidR="00482A0D" w:rsidRDefault="00482A0D" w:rsidP="00482A0D">
            <w:pPr>
              <w:pStyle w:val="TableParagraph"/>
            </w:pPr>
            <w:r>
              <w:t>Inventory</w:t>
            </w:r>
            <w:r>
              <w:rPr>
                <w:spacing w:val="-2"/>
              </w:rPr>
              <w:t xml:space="preserve"> </w:t>
            </w:r>
            <w:r>
              <w:t>possible</w:t>
            </w:r>
            <w:r>
              <w:rPr>
                <w:spacing w:val="-5"/>
              </w:rPr>
              <w:t xml:space="preserve"> </w:t>
            </w:r>
            <w:r>
              <w:t>outreach</w:t>
            </w:r>
            <w:r>
              <w:rPr>
                <w:spacing w:val="-4"/>
              </w:rPr>
              <w:t xml:space="preserve"> </w:t>
            </w:r>
            <w:r>
              <w:t>materials</w:t>
            </w:r>
            <w:r>
              <w:rPr>
                <w:spacing w:val="-3"/>
              </w:rPr>
              <w:t xml:space="preserve"> </w:t>
            </w:r>
            <w:r>
              <w:t>that</w:t>
            </w:r>
            <w:r>
              <w:rPr>
                <w:spacing w:val="-5"/>
              </w:rPr>
              <w:t xml:space="preserve"> </w:t>
            </w:r>
            <w:r>
              <w:t>may</w:t>
            </w:r>
            <w:r>
              <w:rPr>
                <w:spacing w:val="-5"/>
              </w:rPr>
              <w:t xml:space="preserve"> </w:t>
            </w:r>
            <w:r>
              <w:t>be</w:t>
            </w:r>
            <w:r>
              <w:rPr>
                <w:spacing w:val="-3"/>
              </w:rPr>
              <w:t xml:space="preserve"> </w:t>
            </w:r>
            <w:r>
              <w:t>used</w:t>
            </w:r>
            <w:r>
              <w:rPr>
                <w:spacing w:val="-3"/>
              </w:rPr>
              <w:t xml:space="preserve"> </w:t>
            </w:r>
            <w:r>
              <w:t>to</w:t>
            </w:r>
            <w:r>
              <w:rPr>
                <w:spacing w:val="-2"/>
              </w:rPr>
              <w:t xml:space="preserve"> </w:t>
            </w:r>
            <w:r>
              <w:t>raise</w:t>
            </w:r>
            <w:r>
              <w:rPr>
                <w:spacing w:val="-5"/>
              </w:rPr>
              <w:t xml:space="preserve"> </w:t>
            </w:r>
            <w:r>
              <w:t>community awareness about wood smoke and related topics. Examples include:</w:t>
            </w:r>
          </w:p>
          <w:p w14:paraId="593870FC" w14:textId="77777777" w:rsidR="00482A0D" w:rsidRDefault="00482A0D" w:rsidP="00482A0D">
            <w:pPr>
              <w:pStyle w:val="TableParagraph"/>
              <w:numPr>
                <w:ilvl w:val="0"/>
                <w:numId w:val="16"/>
              </w:numPr>
              <w:tabs>
                <w:tab w:val="left" w:pos="813"/>
                <w:tab w:val="left" w:pos="814"/>
              </w:tabs>
              <w:spacing w:line="279" w:lineRule="exact"/>
            </w:pPr>
            <w:hyperlink r:id="rId62">
              <w:r>
                <w:rPr>
                  <w:color w:val="0000FF"/>
                  <w:u w:val="single" w:color="0000FF"/>
                </w:rPr>
                <w:t>BurnWise</w:t>
              </w:r>
              <w:r>
                <w:rPr>
                  <w:color w:val="0000FF"/>
                  <w:spacing w:val="-4"/>
                  <w:u w:val="single" w:color="0000FF"/>
                </w:rPr>
                <w:t xml:space="preserve"> </w:t>
              </w:r>
              <w:r>
                <w:rPr>
                  <w:color w:val="0000FF"/>
                  <w:u w:val="single" w:color="0000FF"/>
                </w:rPr>
                <w:t>Alaska</w:t>
              </w:r>
            </w:hyperlink>
            <w:r>
              <w:rPr>
                <w:color w:val="0000FF"/>
                <w:spacing w:val="-6"/>
              </w:rPr>
              <w:t xml:space="preserve"> </w:t>
            </w:r>
            <w:r>
              <w:rPr>
                <w:spacing w:val="-2"/>
              </w:rPr>
              <w:t>materials</w:t>
            </w:r>
          </w:p>
          <w:p w14:paraId="65535A46" w14:textId="77777777" w:rsidR="00482A0D" w:rsidRDefault="00482A0D" w:rsidP="00482A0D">
            <w:pPr>
              <w:pStyle w:val="TableParagraph"/>
              <w:numPr>
                <w:ilvl w:val="0"/>
                <w:numId w:val="16"/>
              </w:numPr>
              <w:tabs>
                <w:tab w:val="left" w:pos="813"/>
                <w:tab w:val="left" w:pos="814"/>
              </w:tabs>
              <w:spacing w:line="279" w:lineRule="exact"/>
            </w:pPr>
            <w:hyperlink r:id="rId63">
              <w:r>
                <w:rPr>
                  <w:color w:val="0000FF"/>
                  <w:u w:val="single" w:color="0000FF"/>
                </w:rPr>
                <w:t>EPA</w:t>
              </w:r>
              <w:r>
                <w:rPr>
                  <w:color w:val="0000FF"/>
                  <w:spacing w:val="-4"/>
                  <w:u w:val="single" w:color="0000FF"/>
                </w:rPr>
                <w:t xml:space="preserve"> </w:t>
              </w:r>
              <w:r>
                <w:rPr>
                  <w:color w:val="0000FF"/>
                  <w:u w:val="single" w:color="0000FF"/>
                </w:rPr>
                <w:t>BurnWise</w:t>
              </w:r>
            </w:hyperlink>
            <w:r>
              <w:rPr>
                <w:color w:val="0000FF"/>
                <w:spacing w:val="-2"/>
              </w:rPr>
              <w:t xml:space="preserve"> </w:t>
            </w:r>
            <w:r>
              <w:t>program</w:t>
            </w:r>
            <w:r>
              <w:rPr>
                <w:spacing w:val="-4"/>
              </w:rPr>
              <w:t xml:space="preserve"> </w:t>
            </w:r>
            <w:r>
              <w:rPr>
                <w:spacing w:val="-2"/>
              </w:rPr>
              <w:t>materials</w:t>
            </w:r>
          </w:p>
          <w:p w14:paraId="49BB0A64" w14:textId="488AEA33" w:rsidR="00482A0D" w:rsidRDefault="00482A0D" w:rsidP="00482A0D">
            <w:pPr>
              <w:pStyle w:val="TableParagraph"/>
              <w:numPr>
                <w:ilvl w:val="0"/>
                <w:numId w:val="16"/>
              </w:numPr>
              <w:tabs>
                <w:tab w:val="left" w:pos="813"/>
                <w:tab w:val="left" w:pos="814"/>
              </w:tabs>
            </w:pPr>
            <w:hyperlink r:id="rId64">
              <w:r>
                <w:rPr>
                  <w:color w:val="0000FF"/>
                  <w:u w:val="single" w:color="0000FF"/>
                </w:rPr>
                <w:t>Alaska</w:t>
              </w:r>
              <w:r>
                <w:rPr>
                  <w:color w:val="0000FF"/>
                  <w:spacing w:val="-3"/>
                  <w:u w:val="single" w:color="0000FF"/>
                </w:rPr>
                <w:t xml:space="preserve"> </w:t>
              </w:r>
              <w:r>
                <w:rPr>
                  <w:color w:val="0000FF"/>
                  <w:u w:val="single" w:color="0000FF"/>
                </w:rPr>
                <w:t>Tribal</w:t>
              </w:r>
              <w:r>
                <w:rPr>
                  <w:color w:val="0000FF"/>
                  <w:spacing w:val="-3"/>
                  <w:u w:val="single" w:color="0000FF"/>
                </w:rPr>
                <w:t xml:space="preserve"> </w:t>
              </w:r>
              <w:r>
                <w:rPr>
                  <w:color w:val="0000FF"/>
                  <w:u w:val="single" w:color="0000FF"/>
                </w:rPr>
                <w:t>Air</w:t>
              </w:r>
              <w:r>
                <w:rPr>
                  <w:color w:val="0000FF"/>
                  <w:spacing w:val="-6"/>
                  <w:u w:val="single" w:color="0000FF"/>
                </w:rPr>
                <w:t xml:space="preserve"> </w:t>
              </w:r>
              <w:bookmarkStart w:id="4" w:name="_Hlt214515881"/>
              <w:r>
                <w:rPr>
                  <w:color w:val="0000FF"/>
                  <w:u w:val="single" w:color="0000FF"/>
                </w:rPr>
                <w:t>T</w:t>
              </w:r>
              <w:bookmarkEnd w:id="4"/>
              <w:r>
                <w:rPr>
                  <w:color w:val="0000FF"/>
                  <w:u w:val="single" w:color="0000FF"/>
                </w:rPr>
                <w:t>oolkit</w:t>
              </w:r>
            </w:hyperlink>
            <w:r>
              <w:rPr>
                <w:color w:val="0000FF"/>
                <w:spacing w:val="-2"/>
              </w:rPr>
              <w:t xml:space="preserve"> </w:t>
            </w:r>
            <w:r>
              <w:t>fact</w:t>
            </w:r>
            <w:r>
              <w:rPr>
                <w:spacing w:val="-3"/>
              </w:rPr>
              <w:t xml:space="preserve"> </w:t>
            </w:r>
            <w:r>
              <w:t>sheets</w:t>
            </w:r>
            <w:r>
              <w:rPr>
                <w:spacing w:val="-2"/>
              </w:rPr>
              <w:t xml:space="preserve"> </w:t>
            </w:r>
            <w:r>
              <w:t>and</w:t>
            </w:r>
            <w:r>
              <w:rPr>
                <w:spacing w:val="-5"/>
              </w:rPr>
              <w:t xml:space="preserve"> </w:t>
            </w:r>
            <w:r>
              <w:rPr>
                <w:spacing w:val="-2"/>
              </w:rPr>
              <w:t>videos</w:t>
            </w:r>
          </w:p>
          <w:p w14:paraId="278A8BCD" w14:textId="77777777" w:rsidR="00482A0D" w:rsidRDefault="00482A0D" w:rsidP="00482A0D">
            <w:pPr>
              <w:pStyle w:val="TableParagraph"/>
              <w:numPr>
                <w:ilvl w:val="0"/>
                <w:numId w:val="16"/>
              </w:numPr>
              <w:tabs>
                <w:tab w:val="left" w:pos="813"/>
                <w:tab w:val="left" w:pos="814"/>
              </w:tabs>
            </w:pPr>
            <w:hyperlink r:id="rId65">
              <w:r>
                <w:rPr>
                  <w:color w:val="0000FF"/>
                  <w:u w:val="single" w:color="0000FF"/>
                </w:rPr>
                <w:t>Tribal</w:t>
              </w:r>
              <w:r>
                <w:rPr>
                  <w:color w:val="0000FF"/>
                  <w:spacing w:val="-4"/>
                  <w:u w:val="single" w:color="0000FF"/>
                </w:rPr>
                <w:t xml:space="preserve"> </w:t>
              </w:r>
              <w:r>
                <w:rPr>
                  <w:color w:val="0000FF"/>
                  <w:u w:val="single" w:color="0000FF"/>
                </w:rPr>
                <w:t>Healthy</w:t>
              </w:r>
              <w:r>
                <w:rPr>
                  <w:color w:val="0000FF"/>
                  <w:spacing w:val="-5"/>
                  <w:u w:val="single" w:color="0000FF"/>
                </w:rPr>
                <w:t xml:space="preserve"> </w:t>
              </w:r>
              <w:r>
                <w:rPr>
                  <w:color w:val="0000FF"/>
                  <w:u w:val="single" w:color="0000FF"/>
                </w:rPr>
                <w:t>Home</w:t>
              </w:r>
              <w:bookmarkStart w:id="5" w:name="_Hlt214518639"/>
              <w:r>
                <w:rPr>
                  <w:color w:val="0000FF"/>
                  <w:u w:val="single" w:color="0000FF"/>
                </w:rPr>
                <w:t>s</w:t>
              </w:r>
              <w:bookmarkEnd w:id="5"/>
              <w:r>
                <w:rPr>
                  <w:color w:val="0000FF"/>
                  <w:spacing w:val="-3"/>
                  <w:u w:val="single" w:color="0000FF"/>
                </w:rPr>
                <w:t xml:space="preserve"> </w:t>
              </w:r>
              <w:r>
                <w:rPr>
                  <w:color w:val="0000FF"/>
                  <w:spacing w:val="-2"/>
                  <w:u w:val="single" w:color="0000FF"/>
                </w:rPr>
                <w:t>Network</w:t>
              </w:r>
            </w:hyperlink>
          </w:p>
          <w:p w14:paraId="0921F96A" w14:textId="14477DF9" w:rsidR="00482A0D" w:rsidRDefault="00482A0D" w:rsidP="00482A0D">
            <w:pPr>
              <w:pStyle w:val="TableParagraph"/>
              <w:numPr>
                <w:ilvl w:val="0"/>
                <w:numId w:val="16"/>
              </w:numPr>
              <w:tabs>
                <w:tab w:val="left" w:pos="813"/>
                <w:tab w:val="left" w:pos="814"/>
              </w:tabs>
              <w:spacing w:line="261" w:lineRule="exact"/>
            </w:pPr>
            <w:hyperlink r:id="rId66">
              <w:r>
                <w:rPr>
                  <w:color w:val="0000FF"/>
                  <w:u w:val="single" w:color="0000FF"/>
                </w:rPr>
                <w:t>NTAA’s</w:t>
              </w:r>
              <w:r>
                <w:rPr>
                  <w:color w:val="0000FF"/>
                  <w:spacing w:val="-4"/>
                  <w:u w:val="single" w:color="0000FF"/>
                </w:rPr>
                <w:t xml:space="preserve"> </w:t>
              </w:r>
              <w:r>
                <w:rPr>
                  <w:color w:val="0000FF"/>
                  <w:u w:val="single" w:color="0000FF"/>
                </w:rPr>
                <w:t>wood</w:t>
              </w:r>
              <w:r>
                <w:rPr>
                  <w:color w:val="0000FF"/>
                  <w:spacing w:val="-6"/>
                  <w:u w:val="single" w:color="0000FF"/>
                </w:rPr>
                <w:t xml:space="preserve"> </w:t>
              </w:r>
              <w:r>
                <w:rPr>
                  <w:color w:val="0000FF"/>
                  <w:u w:val="single" w:color="0000FF"/>
                </w:rPr>
                <w:t>smoke</w:t>
              </w:r>
              <w:r>
                <w:rPr>
                  <w:color w:val="0000FF"/>
                  <w:spacing w:val="-5"/>
                  <w:u w:val="single" w:color="0000FF"/>
                </w:rPr>
                <w:t xml:space="preserve"> </w:t>
              </w:r>
              <w:r>
                <w:rPr>
                  <w:color w:val="0000FF"/>
                  <w:spacing w:val="-2"/>
                  <w:u w:val="single" w:color="0000FF"/>
                </w:rPr>
                <w:t>workgroup</w:t>
              </w:r>
            </w:hyperlink>
          </w:p>
        </w:tc>
        <w:tc>
          <w:tcPr>
            <w:tcW w:w="1641" w:type="dxa"/>
          </w:tcPr>
          <w:p w14:paraId="776A04FC" w14:textId="77777777" w:rsidR="00482A0D" w:rsidRDefault="00482A0D" w:rsidP="00482A0D">
            <w:pPr>
              <w:pStyle w:val="TableParagraph"/>
              <w:spacing w:line="266" w:lineRule="exact"/>
              <w:ind w:left="179" w:right="165"/>
              <w:jc w:val="center"/>
            </w:pPr>
            <w:r>
              <w:t>October</w:t>
            </w:r>
            <w:r>
              <w:rPr>
                <w:spacing w:val="-7"/>
              </w:rPr>
              <w:t xml:space="preserve"> </w:t>
            </w:r>
            <w:r>
              <w:rPr>
                <w:spacing w:val="-5"/>
              </w:rPr>
              <w:t>30</w:t>
            </w:r>
          </w:p>
        </w:tc>
        <w:tc>
          <w:tcPr>
            <w:tcW w:w="4853" w:type="dxa"/>
          </w:tcPr>
          <w:p w14:paraId="394E4191" w14:textId="77777777" w:rsidR="00482A0D" w:rsidRDefault="00482A0D" w:rsidP="00482A0D">
            <w:pPr>
              <w:pStyle w:val="TableParagraph"/>
              <w:ind w:left="110" w:right="183"/>
            </w:pPr>
            <w:r>
              <w:t>Summary</w:t>
            </w:r>
            <w:r>
              <w:rPr>
                <w:spacing w:val="-6"/>
              </w:rPr>
              <w:t xml:space="preserve"> </w:t>
            </w:r>
            <w:r>
              <w:t>of</w:t>
            </w:r>
            <w:r>
              <w:rPr>
                <w:spacing w:val="-6"/>
              </w:rPr>
              <w:t xml:space="preserve"> </w:t>
            </w:r>
            <w:r>
              <w:t>materials</w:t>
            </w:r>
            <w:r>
              <w:rPr>
                <w:spacing w:val="-5"/>
              </w:rPr>
              <w:t xml:space="preserve"> </w:t>
            </w:r>
            <w:r>
              <w:t>that</w:t>
            </w:r>
            <w:r>
              <w:rPr>
                <w:spacing w:val="-6"/>
              </w:rPr>
              <w:t xml:space="preserve"> </w:t>
            </w:r>
            <w:r>
              <w:t>will</w:t>
            </w:r>
            <w:r>
              <w:rPr>
                <w:spacing w:val="-5"/>
              </w:rPr>
              <w:t xml:space="preserve"> </w:t>
            </w:r>
            <w:r>
              <w:t>be</w:t>
            </w:r>
            <w:r>
              <w:rPr>
                <w:spacing w:val="-4"/>
              </w:rPr>
              <w:t xml:space="preserve"> </w:t>
            </w:r>
            <w:r>
              <w:t>used</w:t>
            </w:r>
            <w:r>
              <w:rPr>
                <w:spacing w:val="-7"/>
              </w:rPr>
              <w:t xml:space="preserve"> </w:t>
            </w:r>
            <w:r>
              <w:t>for outreach listed in EPA in quarterly report.</w:t>
            </w:r>
          </w:p>
        </w:tc>
      </w:tr>
      <w:tr w:rsidR="00482A0D" w14:paraId="2FBDFD65" w14:textId="77777777">
        <w:trPr>
          <w:trHeight w:val="1622"/>
        </w:trPr>
        <w:tc>
          <w:tcPr>
            <w:tcW w:w="715" w:type="dxa"/>
          </w:tcPr>
          <w:p w14:paraId="59B5020A" w14:textId="77777777" w:rsidR="00482A0D" w:rsidRDefault="00482A0D" w:rsidP="00482A0D">
            <w:pPr>
              <w:pStyle w:val="TableParagraph"/>
              <w:spacing w:line="268" w:lineRule="exact"/>
              <w:ind w:left="146" w:right="138"/>
              <w:jc w:val="center"/>
              <w:rPr>
                <w:b/>
              </w:rPr>
            </w:pPr>
            <w:r>
              <w:rPr>
                <w:b/>
                <w:spacing w:val="-5"/>
              </w:rPr>
              <w:t>1.3</w:t>
            </w:r>
          </w:p>
        </w:tc>
        <w:tc>
          <w:tcPr>
            <w:tcW w:w="7200" w:type="dxa"/>
            <w:gridSpan w:val="2"/>
          </w:tcPr>
          <w:p w14:paraId="101C30B2" w14:textId="77777777" w:rsidR="00482A0D" w:rsidRDefault="00482A0D" w:rsidP="00482A0D">
            <w:pPr>
              <w:pStyle w:val="TableParagraph"/>
              <w:ind w:right="127"/>
            </w:pPr>
            <w:r>
              <w:t>Conduct a community assessment about home heating, wood stoves and wood burning practices.</w:t>
            </w:r>
            <w:r>
              <w:rPr>
                <w:spacing w:val="40"/>
              </w:rPr>
              <w:t xml:space="preserve"> </w:t>
            </w:r>
            <w:r>
              <w:t>Summarize the results into a report or document. IGAP</w:t>
            </w:r>
            <w:r>
              <w:rPr>
                <w:spacing w:val="-2"/>
              </w:rPr>
              <w:t xml:space="preserve"> </w:t>
            </w:r>
            <w:r>
              <w:t>staff</w:t>
            </w:r>
            <w:r>
              <w:rPr>
                <w:spacing w:val="-3"/>
              </w:rPr>
              <w:t xml:space="preserve"> </w:t>
            </w:r>
            <w:r>
              <w:t>could</w:t>
            </w:r>
            <w:r>
              <w:rPr>
                <w:spacing w:val="-4"/>
              </w:rPr>
              <w:t xml:space="preserve"> </w:t>
            </w:r>
            <w:r>
              <w:t>distribute</w:t>
            </w:r>
            <w:r>
              <w:rPr>
                <w:spacing w:val="-5"/>
              </w:rPr>
              <w:t xml:space="preserve"> </w:t>
            </w:r>
            <w:r>
              <w:t>questionnaires</w:t>
            </w:r>
            <w:r>
              <w:rPr>
                <w:spacing w:val="-5"/>
              </w:rPr>
              <w:t xml:space="preserve"> </w:t>
            </w:r>
            <w:r>
              <w:t>in</w:t>
            </w:r>
            <w:r>
              <w:rPr>
                <w:spacing w:val="-1"/>
              </w:rPr>
              <w:t xml:space="preserve"> </w:t>
            </w:r>
            <w:r>
              <w:t>PO</w:t>
            </w:r>
            <w:r>
              <w:rPr>
                <w:spacing w:val="-3"/>
              </w:rPr>
              <w:t xml:space="preserve"> </w:t>
            </w:r>
            <w:r>
              <w:t>boxes,</w:t>
            </w:r>
            <w:r>
              <w:rPr>
                <w:spacing w:val="-3"/>
              </w:rPr>
              <w:t xml:space="preserve"> </w:t>
            </w:r>
            <w:r>
              <w:t>or</w:t>
            </w:r>
            <w:r>
              <w:rPr>
                <w:spacing w:val="-5"/>
              </w:rPr>
              <w:t xml:space="preserve"> </w:t>
            </w:r>
            <w:r>
              <w:t>talk</w:t>
            </w:r>
            <w:r>
              <w:rPr>
                <w:spacing w:val="-5"/>
              </w:rPr>
              <w:t xml:space="preserve"> </w:t>
            </w:r>
            <w:r>
              <w:t>to</w:t>
            </w:r>
            <w:r>
              <w:rPr>
                <w:spacing w:val="-4"/>
              </w:rPr>
              <w:t xml:space="preserve"> </w:t>
            </w:r>
            <w:r>
              <w:t>community members (door to door), the local housing authority, the energy assistance program, or others. The assessment should determine the following:</w:t>
            </w:r>
          </w:p>
          <w:p w14:paraId="2484E832" w14:textId="77777777" w:rsidR="00482A0D" w:rsidRDefault="00482A0D" w:rsidP="00482A0D">
            <w:pPr>
              <w:pStyle w:val="TableParagraph"/>
              <w:numPr>
                <w:ilvl w:val="0"/>
                <w:numId w:val="15"/>
              </w:numPr>
              <w:tabs>
                <w:tab w:val="left" w:pos="813"/>
                <w:tab w:val="left" w:pos="814"/>
              </w:tabs>
              <w:spacing w:line="261" w:lineRule="exact"/>
            </w:pPr>
            <w:r>
              <w:t>How</w:t>
            </w:r>
            <w:r>
              <w:rPr>
                <w:spacing w:val="-5"/>
              </w:rPr>
              <w:t xml:space="preserve"> </w:t>
            </w:r>
            <w:r>
              <w:t>many</w:t>
            </w:r>
            <w:r>
              <w:rPr>
                <w:spacing w:val="-4"/>
              </w:rPr>
              <w:t xml:space="preserve"> </w:t>
            </w:r>
            <w:r>
              <w:t>homes</w:t>
            </w:r>
            <w:r>
              <w:rPr>
                <w:spacing w:val="-2"/>
              </w:rPr>
              <w:t xml:space="preserve"> </w:t>
            </w:r>
            <w:r>
              <w:t>burn</w:t>
            </w:r>
            <w:r>
              <w:rPr>
                <w:spacing w:val="-3"/>
              </w:rPr>
              <w:t xml:space="preserve"> </w:t>
            </w:r>
            <w:r>
              <w:t>wood</w:t>
            </w:r>
            <w:r>
              <w:rPr>
                <w:spacing w:val="-3"/>
              </w:rPr>
              <w:t xml:space="preserve"> </w:t>
            </w:r>
            <w:r>
              <w:t>or</w:t>
            </w:r>
            <w:r>
              <w:rPr>
                <w:spacing w:val="-5"/>
              </w:rPr>
              <w:t xml:space="preserve"> </w:t>
            </w:r>
            <w:r>
              <w:t>wood</w:t>
            </w:r>
            <w:r>
              <w:rPr>
                <w:spacing w:val="-3"/>
              </w:rPr>
              <w:t xml:space="preserve"> </w:t>
            </w:r>
            <w:r>
              <w:t>products</w:t>
            </w:r>
            <w:r>
              <w:rPr>
                <w:spacing w:val="-2"/>
              </w:rPr>
              <w:t xml:space="preserve"> </w:t>
            </w:r>
            <w:r>
              <w:t>for</w:t>
            </w:r>
            <w:r>
              <w:rPr>
                <w:spacing w:val="-5"/>
              </w:rPr>
              <w:t xml:space="preserve"> </w:t>
            </w:r>
            <w:r>
              <w:rPr>
                <w:spacing w:val="-4"/>
              </w:rPr>
              <w:t>heat</w:t>
            </w:r>
          </w:p>
        </w:tc>
        <w:tc>
          <w:tcPr>
            <w:tcW w:w="1641" w:type="dxa"/>
          </w:tcPr>
          <w:p w14:paraId="19CC7D3D" w14:textId="77777777" w:rsidR="00482A0D" w:rsidRDefault="00482A0D" w:rsidP="00482A0D">
            <w:pPr>
              <w:pStyle w:val="TableParagraph"/>
              <w:spacing w:line="268" w:lineRule="exact"/>
              <w:ind w:left="179" w:right="168"/>
              <w:jc w:val="center"/>
            </w:pPr>
            <w:r>
              <w:t>November</w:t>
            </w:r>
            <w:r>
              <w:rPr>
                <w:spacing w:val="-5"/>
              </w:rPr>
              <w:t xml:space="preserve"> 30</w:t>
            </w:r>
          </w:p>
        </w:tc>
        <w:tc>
          <w:tcPr>
            <w:tcW w:w="4853" w:type="dxa"/>
          </w:tcPr>
          <w:p w14:paraId="54ED540B" w14:textId="77777777" w:rsidR="00482A0D" w:rsidRDefault="00482A0D" w:rsidP="00482A0D">
            <w:pPr>
              <w:pStyle w:val="TableParagraph"/>
              <w:spacing w:line="268" w:lineRule="exact"/>
              <w:ind w:left="110"/>
            </w:pPr>
            <w:r>
              <w:t>Copy</w:t>
            </w:r>
            <w:r>
              <w:rPr>
                <w:spacing w:val="-5"/>
              </w:rPr>
              <w:t xml:space="preserve"> </w:t>
            </w:r>
            <w:r>
              <w:t>of</w:t>
            </w:r>
            <w:r>
              <w:rPr>
                <w:spacing w:val="-2"/>
              </w:rPr>
              <w:t xml:space="preserve"> </w:t>
            </w:r>
            <w:r>
              <w:t>report</w:t>
            </w:r>
            <w:r>
              <w:rPr>
                <w:spacing w:val="-3"/>
              </w:rPr>
              <w:t xml:space="preserve"> </w:t>
            </w:r>
            <w:r>
              <w:t>to</w:t>
            </w:r>
            <w:r>
              <w:rPr>
                <w:spacing w:val="-1"/>
              </w:rPr>
              <w:t xml:space="preserve"> </w:t>
            </w:r>
            <w:r>
              <w:t>EPA</w:t>
            </w:r>
            <w:r>
              <w:rPr>
                <w:spacing w:val="-3"/>
              </w:rPr>
              <w:t xml:space="preserve"> </w:t>
            </w:r>
            <w:r>
              <w:t>and</w:t>
            </w:r>
            <w:r>
              <w:rPr>
                <w:spacing w:val="-5"/>
              </w:rPr>
              <w:t xml:space="preserve"> </w:t>
            </w:r>
            <w:r>
              <w:t>Tribal</w:t>
            </w:r>
            <w:r>
              <w:rPr>
                <w:spacing w:val="-2"/>
              </w:rPr>
              <w:t xml:space="preserve"> Council.</w:t>
            </w:r>
          </w:p>
        </w:tc>
      </w:tr>
    </w:tbl>
    <w:p w14:paraId="26AEC58A" w14:textId="77777777" w:rsidR="005F3F58" w:rsidRDefault="005F3F58">
      <w:pPr>
        <w:spacing w:line="268" w:lineRule="exact"/>
        <w:sectPr w:rsidR="005F3F58">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194B5B75" w14:textId="77777777">
        <w:trPr>
          <w:trHeight w:val="2767"/>
        </w:trPr>
        <w:tc>
          <w:tcPr>
            <w:tcW w:w="715" w:type="dxa"/>
          </w:tcPr>
          <w:p w14:paraId="19DCFB4E" w14:textId="77777777" w:rsidR="005F3F58" w:rsidRDefault="005F3F58">
            <w:pPr>
              <w:pStyle w:val="TableParagraph"/>
              <w:ind w:left="0"/>
              <w:rPr>
                <w:rFonts w:ascii="Times New Roman"/>
              </w:rPr>
            </w:pPr>
          </w:p>
        </w:tc>
        <w:tc>
          <w:tcPr>
            <w:tcW w:w="7201" w:type="dxa"/>
          </w:tcPr>
          <w:p w14:paraId="4DA18D57" w14:textId="77777777" w:rsidR="005F3F58" w:rsidRDefault="000A3D98">
            <w:pPr>
              <w:pStyle w:val="TableParagraph"/>
              <w:numPr>
                <w:ilvl w:val="0"/>
                <w:numId w:val="14"/>
              </w:numPr>
              <w:tabs>
                <w:tab w:val="left" w:pos="813"/>
                <w:tab w:val="left" w:pos="814"/>
              </w:tabs>
              <w:spacing w:line="280" w:lineRule="exact"/>
            </w:pPr>
            <w:r>
              <w:t>How</w:t>
            </w:r>
            <w:r>
              <w:rPr>
                <w:spacing w:val="-4"/>
              </w:rPr>
              <w:t xml:space="preserve"> </w:t>
            </w:r>
            <w:r>
              <w:t>many</w:t>
            </w:r>
            <w:r>
              <w:rPr>
                <w:spacing w:val="-4"/>
              </w:rPr>
              <w:t xml:space="preserve"> </w:t>
            </w:r>
            <w:r>
              <w:t>wood</w:t>
            </w:r>
            <w:r>
              <w:rPr>
                <w:spacing w:val="-3"/>
              </w:rPr>
              <w:t xml:space="preserve"> </w:t>
            </w:r>
            <w:r>
              <w:t>stoves</w:t>
            </w:r>
            <w:r>
              <w:rPr>
                <w:spacing w:val="-3"/>
              </w:rPr>
              <w:t xml:space="preserve"> </w:t>
            </w:r>
            <w:r>
              <w:t>or</w:t>
            </w:r>
            <w:r>
              <w:rPr>
                <w:spacing w:val="-4"/>
              </w:rPr>
              <w:t xml:space="preserve"> </w:t>
            </w:r>
            <w:r>
              <w:t>boilers</w:t>
            </w:r>
            <w:r>
              <w:rPr>
                <w:spacing w:val="-2"/>
              </w:rPr>
              <w:t xml:space="preserve"> </w:t>
            </w:r>
            <w:r>
              <w:t>are</w:t>
            </w:r>
            <w:r>
              <w:rPr>
                <w:spacing w:val="-1"/>
              </w:rPr>
              <w:t xml:space="preserve"> </w:t>
            </w:r>
            <w:r>
              <w:t>being</w:t>
            </w:r>
            <w:r>
              <w:rPr>
                <w:spacing w:val="-3"/>
              </w:rPr>
              <w:t xml:space="preserve"> </w:t>
            </w:r>
            <w:r>
              <w:t>used</w:t>
            </w:r>
            <w:r>
              <w:rPr>
                <w:spacing w:val="-1"/>
              </w:rPr>
              <w:t xml:space="preserve"> </w:t>
            </w:r>
            <w:r>
              <w:rPr>
                <w:spacing w:val="-2"/>
              </w:rPr>
              <w:t>regularly</w:t>
            </w:r>
          </w:p>
          <w:p w14:paraId="49B830AD" w14:textId="77777777" w:rsidR="005F3F58" w:rsidRDefault="000A3D98">
            <w:pPr>
              <w:pStyle w:val="TableParagraph"/>
              <w:numPr>
                <w:ilvl w:val="0"/>
                <w:numId w:val="14"/>
              </w:numPr>
              <w:tabs>
                <w:tab w:val="left" w:pos="813"/>
                <w:tab w:val="left" w:pos="814"/>
              </w:tabs>
              <w:spacing w:line="280" w:lineRule="exact"/>
            </w:pPr>
            <w:r>
              <w:t>How</w:t>
            </w:r>
            <w:r>
              <w:rPr>
                <w:spacing w:val="-4"/>
              </w:rPr>
              <w:t xml:space="preserve"> </w:t>
            </w:r>
            <w:r>
              <w:t>many</w:t>
            </w:r>
            <w:r>
              <w:rPr>
                <w:spacing w:val="-3"/>
              </w:rPr>
              <w:t xml:space="preserve"> </w:t>
            </w:r>
            <w:r>
              <w:t>are</w:t>
            </w:r>
            <w:r>
              <w:rPr>
                <w:spacing w:val="-3"/>
              </w:rPr>
              <w:t xml:space="preserve"> </w:t>
            </w:r>
            <w:r>
              <w:t>EPA-</w:t>
            </w:r>
            <w:r>
              <w:rPr>
                <w:spacing w:val="-2"/>
              </w:rPr>
              <w:t>certified</w:t>
            </w:r>
          </w:p>
          <w:p w14:paraId="3A30302B" w14:textId="77777777" w:rsidR="005F3F58" w:rsidRDefault="000A3D98">
            <w:pPr>
              <w:pStyle w:val="TableParagraph"/>
              <w:numPr>
                <w:ilvl w:val="0"/>
                <w:numId w:val="14"/>
              </w:numPr>
              <w:tabs>
                <w:tab w:val="left" w:pos="813"/>
                <w:tab w:val="left" w:pos="814"/>
              </w:tabs>
              <w:spacing w:line="280" w:lineRule="exact"/>
            </w:pPr>
            <w:r>
              <w:t>How</w:t>
            </w:r>
            <w:r>
              <w:rPr>
                <w:spacing w:val="-3"/>
              </w:rPr>
              <w:t xml:space="preserve"> </w:t>
            </w:r>
            <w:r>
              <w:t>many</w:t>
            </w:r>
            <w:r>
              <w:rPr>
                <w:spacing w:val="-2"/>
              </w:rPr>
              <w:t xml:space="preserve"> </w:t>
            </w:r>
            <w:r>
              <w:t>are</w:t>
            </w:r>
            <w:r>
              <w:rPr>
                <w:spacing w:val="-2"/>
              </w:rPr>
              <w:t xml:space="preserve"> outdated</w:t>
            </w:r>
          </w:p>
          <w:p w14:paraId="65B4BADC" w14:textId="353B3EF5" w:rsidR="005F3F58" w:rsidRDefault="000A3D98">
            <w:pPr>
              <w:pStyle w:val="TableParagraph"/>
              <w:numPr>
                <w:ilvl w:val="0"/>
                <w:numId w:val="14"/>
              </w:numPr>
              <w:tabs>
                <w:tab w:val="left" w:pos="813"/>
                <w:tab w:val="left" w:pos="814"/>
              </w:tabs>
              <w:spacing w:before="1"/>
              <w:ind w:right="252"/>
            </w:pPr>
            <w:r>
              <w:t>Home</w:t>
            </w:r>
            <w:r>
              <w:rPr>
                <w:spacing w:val="-5"/>
              </w:rPr>
              <w:t xml:space="preserve"> </w:t>
            </w:r>
            <w:r>
              <w:t>many</w:t>
            </w:r>
            <w:r>
              <w:rPr>
                <w:spacing w:val="-5"/>
              </w:rPr>
              <w:t xml:space="preserve"> </w:t>
            </w:r>
            <w:r>
              <w:t>are</w:t>
            </w:r>
            <w:r>
              <w:rPr>
                <w:spacing w:val="-3"/>
              </w:rPr>
              <w:t xml:space="preserve"> </w:t>
            </w:r>
            <w:r>
              <w:t>in</w:t>
            </w:r>
            <w:r>
              <w:rPr>
                <w:spacing w:val="-3"/>
              </w:rPr>
              <w:t xml:space="preserve"> </w:t>
            </w:r>
            <w:r>
              <w:t>need</w:t>
            </w:r>
            <w:r>
              <w:rPr>
                <w:spacing w:val="-6"/>
              </w:rPr>
              <w:t xml:space="preserve"> </w:t>
            </w:r>
            <w:r>
              <w:t>of</w:t>
            </w:r>
            <w:r>
              <w:rPr>
                <w:spacing w:val="-5"/>
              </w:rPr>
              <w:t xml:space="preserve"> </w:t>
            </w:r>
            <w:r>
              <w:t>maintenance</w:t>
            </w:r>
            <w:r>
              <w:rPr>
                <w:spacing w:val="-2"/>
              </w:rPr>
              <w:t xml:space="preserve"> </w:t>
            </w:r>
            <w:r>
              <w:t>(</w:t>
            </w:r>
            <w:r w:rsidR="009144C6">
              <w:t xml:space="preserve">e.g., </w:t>
            </w:r>
            <w:r>
              <w:t>chimney</w:t>
            </w:r>
            <w:r>
              <w:rPr>
                <w:spacing w:val="-5"/>
              </w:rPr>
              <w:t xml:space="preserve"> </w:t>
            </w:r>
            <w:r>
              <w:t>cleaning,</w:t>
            </w:r>
            <w:r>
              <w:rPr>
                <w:spacing w:val="-3"/>
              </w:rPr>
              <w:t xml:space="preserve"> </w:t>
            </w:r>
            <w:r>
              <w:t>new door seals)</w:t>
            </w:r>
          </w:p>
          <w:p w14:paraId="61717092" w14:textId="77777777" w:rsidR="005F3F58" w:rsidRDefault="000A3D98">
            <w:pPr>
              <w:pStyle w:val="TableParagraph"/>
              <w:numPr>
                <w:ilvl w:val="0"/>
                <w:numId w:val="14"/>
              </w:numPr>
              <w:tabs>
                <w:tab w:val="left" w:pos="813"/>
                <w:tab w:val="left" w:pos="814"/>
              </w:tabs>
              <w:spacing w:before="1"/>
            </w:pPr>
            <w:r>
              <w:t>How</w:t>
            </w:r>
            <w:r>
              <w:rPr>
                <w:spacing w:val="-4"/>
              </w:rPr>
              <w:t xml:space="preserve"> </w:t>
            </w:r>
            <w:r>
              <w:t>many</w:t>
            </w:r>
            <w:r>
              <w:rPr>
                <w:spacing w:val="-4"/>
              </w:rPr>
              <w:t xml:space="preserve"> </w:t>
            </w:r>
            <w:r>
              <w:t>are</w:t>
            </w:r>
            <w:r>
              <w:rPr>
                <w:spacing w:val="-4"/>
              </w:rPr>
              <w:t xml:space="preserve"> </w:t>
            </w:r>
            <w:r>
              <w:t>properly</w:t>
            </w:r>
            <w:r>
              <w:rPr>
                <w:spacing w:val="-3"/>
              </w:rPr>
              <w:t xml:space="preserve"> </w:t>
            </w:r>
            <w:r>
              <w:rPr>
                <w:spacing w:val="-2"/>
              </w:rPr>
              <w:t>vented</w:t>
            </w:r>
          </w:p>
          <w:p w14:paraId="57F88B65" w14:textId="77777777" w:rsidR="005F3F58" w:rsidRDefault="000A3D98">
            <w:pPr>
              <w:pStyle w:val="TableParagraph"/>
              <w:numPr>
                <w:ilvl w:val="0"/>
                <w:numId w:val="14"/>
              </w:numPr>
              <w:tabs>
                <w:tab w:val="left" w:pos="813"/>
                <w:tab w:val="left" w:pos="814"/>
              </w:tabs>
            </w:pPr>
            <w:r>
              <w:t>Where</w:t>
            </w:r>
            <w:r>
              <w:rPr>
                <w:spacing w:val="-1"/>
              </w:rPr>
              <w:t xml:space="preserve"> </w:t>
            </w:r>
            <w:r>
              <w:t>people</w:t>
            </w:r>
            <w:r>
              <w:rPr>
                <w:spacing w:val="-5"/>
              </w:rPr>
              <w:t xml:space="preserve"> </w:t>
            </w:r>
            <w:r>
              <w:t>obtain</w:t>
            </w:r>
            <w:r>
              <w:rPr>
                <w:spacing w:val="-3"/>
              </w:rPr>
              <w:t xml:space="preserve"> </w:t>
            </w:r>
            <w:r>
              <w:t>and</w:t>
            </w:r>
            <w:r>
              <w:rPr>
                <w:spacing w:val="-3"/>
              </w:rPr>
              <w:t xml:space="preserve"> </w:t>
            </w:r>
            <w:r>
              <w:t>store</w:t>
            </w:r>
            <w:r>
              <w:rPr>
                <w:spacing w:val="-3"/>
              </w:rPr>
              <w:t xml:space="preserve"> </w:t>
            </w:r>
            <w:r>
              <w:t>their</w:t>
            </w:r>
            <w:r>
              <w:rPr>
                <w:spacing w:val="-3"/>
              </w:rPr>
              <w:t xml:space="preserve"> </w:t>
            </w:r>
            <w:r>
              <w:rPr>
                <w:spacing w:val="-4"/>
              </w:rPr>
              <w:t>wood</w:t>
            </w:r>
          </w:p>
          <w:p w14:paraId="75089348" w14:textId="77777777" w:rsidR="005F3F58" w:rsidRDefault="000A3D98">
            <w:pPr>
              <w:pStyle w:val="TableParagraph"/>
              <w:numPr>
                <w:ilvl w:val="0"/>
                <w:numId w:val="14"/>
              </w:numPr>
              <w:tabs>
                <w:tab w:val="left" w:pos="813"/>
                <w:tab w:val="left" w:pos="814"/>
              </w:tabs>
              <w:spacing w:before="1" w:line="279" w:lineRule="exact"/>
            </w:pPr>
            <w:r>
              <w:t>How</w:t>
            </w:r>
            <w:r>
              <w:rPr>
                <w:spacing w:val="-1"/>
              </w:rPr>
              <w:t xml:space="preserve"> </w:t>
            </w:r>
            <w:r>
              <w:t>long</w:t>
            </w:r>
            <w:r>
              <w:rPr>
                <w:spacing w:val="-3"/>
              </w:rPr>
              <w:t xml:space="preserve"> </w:t>
            </w:r>
            <w:r>
              <w:t>is</w:t>
            </w:r>
            <w:r>
              <w:rPr>
                <w:spacing w:val="-4"/>
              </w:rPr>
              <w:t xml:space="preserve"> </w:t>
            </w:r>
            <w:r>
              <w:t>wood</w:t>
            </w:r>
            <w:r>
              <w:rPr>
                <w:spacing w:val="-2"/>
              </w:rPr>
              <w:t xml:space="preserve"> </w:t>
            </w:r>
            <w:r>
              <w:t>seasoned</w:t>
            </w:r>
            <w:r>
              <w:rPr>
                <w:spacing w:val="-3"/>
              </w:rPr>
              <w:t xml:space="preserve"> </w:t>
            </w:r>
            <w:r>
              <w:t>before</w:t>
            </w:r>
            <w:r>
              <w:rPr>
                <w:spacing w:val="-3"/>
              </w:rPr>
              <w:t xml:space="preserve"> </w:t>
            </w:r>
            <w:r>
              <w:rPr>
                <w:spacing w:val="-5"/>
              </w:rPr>
              <w:t>use</w:t>
            </w:r>
          </w:p>
          <w:p w14:paraId="65071914" w14:textId="77777777" w:rsidR="005F3F58" w:rsidRDefault="000A3D98">
            <w:pPr>
              <w:pStyle w:val="TableParagraph"/>
              <w:spacing w:line="267" w:lineRule="exact"/>
            </w:pPr>
            <w:r>
              <w:t>Contact</w:t>
            </w:r>
            <w:r>
              <w:rPr>
                <w:spacing w:val="-3"/>
              </w:rPr>
              <w:t xml:space="preserve"> </w:t>
            </w:r>
            <w:r>
              <w:t>EPA,</w:t>
            </w:r>
            <w:r>
              <w:rPr>
                <w:spacing w:val="-3"/>
              </w:rPr>
              <w:t xml:space="preserve"> </w:t>
            </w:r>
            <w:r>
              <w:t>ANTHC,</w:t>
            </w:r>
            <w:r>
              <w:rPr>
                <w:spacing w:val="-6"/>
              </w:rPr>
              <w:t xml:space="preserve"> </w:t>
            </w:r>
            <w:r>
              <w:t>or</w:t>
            </w:r>
            <w:r>
              <w:rPr>
                <w:spacing w:val="-6"/>
              </w:rPr>
              <w:t xml:space="preserve"> </w:t>
            </w:r>
            <w:r>
              <w:t>Tribal</w:t>
            </w:r>
            <w:r>
              <w:rPr>
                <w:spacing w:val="-3"/>
              </w:rPr>
              <w:t xml:space="preserve"> </w:t>
            </w:r>
            <w:r>
              <w:t>Healthy</w:t>
            </w:r>
            <w:r>
              <w:rPr>
                <w:spacing w:val="-2"/>
              </w:rPr>
              <w:t xml:space="preserve"> </w:t>
            </w:r>
            <w:r>
              <w:t>Homes</w:t>
            </w:r>
            <w:r>
              <w:rPr>
                <w:spacing w:val="-5"/>
              </w:rPr>
              <w:t xml:space="preserve"> </w:t>
            </w:r>
            <w:r>
              <w:t>Network</w:t>
            </w:r>
            <w:r>
              <w:rPr>
                <w:spacing w:val="-2"/>
              </w:rPr>
              <w:t xml:space="preserve"> </w:t>
            </w:r>
            <w:r>
              <w:t>for</w:t>
            </w:r>
            <w:r>
              <w:rPr>
                <w:spacing w:val="-6"/>
              </w:rPr>
              <w:t xml:space="preserve"> </w:t>
            </w:r>
            <w:r>
              <w:t>assistance</w:t>
            </w:r>
            <w:r>
              <w:rPr>
                <w:spacing w:val="-4"/>
              </w:rPr>
              <w:t xml:space="preserve"> with</w:t>
            </w:r>
          </w:p>
          <w:p w14:paraId="5C5A1212" w14:textId="77777777" w:rsidR="005F3F58" w:rsidRDefault="000A3D98">
            <w:pPr>
              <w:pStyle w:val="TableParagraph"/>
              <w:spacing w:line="249" w:lineRule="exact"/>
            </w:pPr>
            <w:r>
              <w:t>this</w:t>
            </w:r>
            <w:r>
              <w:rPr>
                <w:spacing w:val="-2"/>
              </w:rPr>
              <w:t xml:space="preserve"> </w:t>
            </w:r>
            <w:r>
              <w:t>process.</w:t>
            </w:r>
            <w:r>
              <w:rPr>
                <w:spacing w:val="-2"/>
              </w:rPr>
              <w:t xml:space="preserve"> </w:t>
            </w:r>
            <w:r>
              <w:t>A</w:t>
            </w:r>
            <w:r>
              <w:rPr>
                <w:spacing w:val="-4"/>
              </w:rPr>
              <w:t xml:space="preserve"> </w:t>
            </w:r>
            <w:r>
              <w:t>QAPP</w:t>
            </w:r>
            <w:r>
              <w:rPr>
                <w:spacing w:val="-3"/>
              </w:rPr>
              <w:t xml:space="preserve"> </w:t>
            </w:r>
            <w:r>
              <w:t>will</w:t>
            </w:r>
            <w:r>
              <w:rPr>
                <w:spacing w:val="-2"/>
              </w:rPr>
              <w:t xml:space="preserve"> </w:t>
            </w:r>
            <w:r>
              <w:t>need</w:t>
            </w:r>
            <w:r>
              <w:rPr>
                <w:spacing w:val="-3"/>
              </w:rPr>
              <w:t xml:space="preserve"> </w:t>
            </w:r>
            <w:r>
              <w:t>to</w:t>
            </w:r>
            <w:r>
              <w:rPr>
                <w:spacing w:val="-1"/>
              </w:rPr>
              <w:t xml:space="preserve"> </w:t>
            </w:r>
            <w:r>
              <w:t>be</w:t>
            </w:r>
            <w:r>
              <w:rPr>
                <w:spacing w:val="-4"/>
              </w:rPr>
              <w:t xml:space="preserve"> </w:t>
            </w:r>
            <w:r>
              <w:rPr>
                <w:spacing w:val="-2"/>
              </w:rPr>
              <w:t>developed.</w:t>
            </w:r>
          </w:p>
        </w:tc>
        <w:tc>
          <w:tcPr>
            <w:tcW w:w="1641" w:type="dxa"/>
          </w:tcPr>
          <w:p w14:paraId="06741568" w14:textId="77777777" w:rsidR="005F3F58" w:rsidRDefault="005F3F58">
            <w:pPr>
              <w:pStyle w:val="TableParagraph"/>
              <w:ind w:left="0"/>
              <w:rPr>
                <w:rFonts w:ascii="Times New Roman"/>
              </w:rPr>
            </w:pPr>
          </w:p>
        </w:tc>
        <w:tc>
          <w:tcPr>
            <w:tcW w:w="4853" w:type="dxa"/>
          </w:tcPr>
          <w:p w14:paraId="2E65FA98" w14:textId="77777777" w:rsidR="005F3F58" w:rsidRDefault="005F3F58">
            <w:pPr>
              <w:pStyle w:val="TableParagraph"/>
              <w:ind w:left="0"/>
              <w:rPr>
                <w:rFonts w:ascii="Times New Roman"/>
              </w:rPr>
            </w:pPr>
          </w:p>
        </w:tc>
      </w:tr>
      <w:tr w:rsidR="005F3F58" w14:paraId="4088A476" w14:textId="77777777">
        <w:trPr>
          <w:trHeight w:val="806"/>
        </w:trPr>
        <w:tc>
          <w:tcPr>
            <w:tcW w:w="715" w:type="dxa"/>
          </w:tcPr>
          <w:p w14:paraId="7B0060DB" w14:textId="77777777" w:rsidR="005F3F58" w:rsidRDefault="000A3D98">
            <w:pPr>
              <w:pStyle w:val="TableParagraph"/>
              <w:spacing w:line="268" w:lineRule="exact"/>
              <w:ind w:left="146" w:right="138"/>
              <w:jc w:val="center"/>
              <w:rPr>
                <w:b/>
              </w:rPr>
            </w:pPr>
            <w:r>
              <w:rPr>
                <w:b/>
                <w:spacing w:val="-5"/>
              </w:rPr>
              <w:t>1.4</w:t>
            </w:r>
          </w:p>
        </w:tc>
        <w:tc>
          <w:tcPr>
            <w:tcW w:w="7201" w:type="dxa"/>
          </w:tcPr>
          <w:p w14:paraId="5890AB17" w14:textId="77777777" w:rsidR="005F3F58" w:rsidRDefault="000A3D98">
            <w:pPr>
              <w:pStyle w:val="TableParagraph"/>
            </w:pPr>
            <w:r>
              <w:t>Share results of community home heating assessment with tribal council, community,</w:t>
            </w:r>
            <w:r>
              <w:rPr>
                <w:spacing w:val="-4"/>
              </w:rPr>
              <w:t xml:space="preserve"> </w:t>
            </w:r>
            <w:r>
              <w:t>EPA,</w:t>
            </w:r>
            <w:r>
              <w:rPr>
                <w:spacing w:val="-7"/>
              </w:rPr>
              <w:t xml:space="preserve"> </w:t>
            </w:r>
            <w:r>
              <w:t>and</w:t>
            </w:r>
            <w:r>
              <w:rPr>
                <w:spacing w:val="-5"/>
              </w:rPr>
              <w:t xml:space="preserve"> </w:t>
            </w:r>
            <w:r>
              <w:t>others</w:t>
            </w:r>
            <w:r>
              <w:rPr>
                <w:spacing w:val="-4"/>
              </w:rPr>
              <w:t xml:space="preserve"> </w:t>
            </w:r>
            <w:r>
              <w:t>to</w:t>
            </w:r>
            <w:r>
              <w:rPr>
                <w:spacing w:val="-6"/>
              </w:rPr>
              <w:t xml:space="preserve"> </w:t>
            </w:r>
            <w:r>
              <w:t>identify</w:t>
            </w:r>
            <w:r>
              <w:rPr>
                <w:spacing w:val="-6"/>
              </w:rPr>
              <w:t xml:space="preserve"> </w:t>
            </w:r>
            <w:r>
              <w:t>and</w:t>
            </w:r>
            <w:r>
              <w:rPr>
                <w:spacing w:val="-5"/>
              </w:rPr>
              <w:t xml:space="preserve"> </w:t>
            </w:r>
            <w:r>
              <w:t>prioritize</w:t>
            </w:r>
            <w:r>
              <w:rPr>
                <w:spacing w:val="-3"/>
              </w:rPr>
              <w:t xml:space="preserve"> </w:t>
            </w:r>
            <w:r>
              <w:t>recommendations</w:t>
            </w:r>
            <w:r>
              <w:rPr>
                <w:spacing w:val="-4"/>
              </w:rPr>
              <w:t xml:space="preserve"> </w:t>
            </w:r>
            <w:r>
              <w:t>for</w:t>
            </w:r>
          </w:p>
          <w:p w14:paraId="4100832C" w14:textId="77777777" w:rsidR="005F3F58" w:rsidRDefault="000A3D98">
            <w:pPr>
              <w:pStyle w:val="TableParagraph"/>
              <w:spacing w:line="249" w:lineRule="exact"/>
            </w:pPr>
            <w:r>
              <w:rPr>
                <w:spacing w:val="-2"/>
              </w:rPr>
              <w:t>improvements.</w:t>
            </w:r>
          </w:p>
        </w:tc>
        <w:tc>
          <w:tcPr>
            <w:tcW w:w="1641" w:type="dxa"/>
          </w:tcPr>
          <w:p w14:paraId="4BB50574" w14:textId="77777777" w:rsidR="005F3F58" w:rsidRDefault="000A3D98">
            <w:pPr>
              <w:pStyle w:val="TableParagraph"/>
              <w:spacing w:line="268" w:lineRule="exact"/>
              <w:ind w:left="179" w:right="167"/>
              <w:jc w:val="center"/>
            </w:pPr>
            <w:r>
              <w:t>January</w:t>
            </w:r>
            <w:r>
              <w:rPr>
                <w:spacing w:val="-3"/>
              </w:rPr>
              <w:t xml:space="preserve"> </w:t>
            </w:r>
            <w:r>
              <w:rPr>
                <w:spacing w:val="-5"/>
              </w:rPr>
              <w:t>30</w:t>
            </w:r>
          </w:p>
        </w:tc>
        <w:tc>
          <w:tcPr>
            <w:tcW w:w="4853" w:type="dxa"/>
          </w:tcPr>
          <w:p w14:paraId="7A9EFE24" w14:textId="77777777" w:rsidR="005F3F58" w:rsidRDefault="000A3D98">
            <w:pPr>
              <w:pStyle w:val="TableParagraph"/>
              <w:spacing w:line="268" w:lineRule="exact"/>
            </w:pPr>
            <w:r>
              <w:t>Summarize</w:t>
            </w:r>
            <w:r>
              <w:rPr>
                <w:spacing w:val="-3"/>
              </w:rPr>
              <w:t xml:space="preserve"> </w:t>
            </w:r>
            <w:r>
              <w:t>findings</w:t>
            </w:r>
            <w:r>
              <w:rPr>
                <w:spacing w:val="-4"/>
              </w:rPr>
              <w:t xml:space="preserve"> </w:t>
            </w:r>
            <w:r>
              <w:t>in</w:t>
            </w:r>
            <w:r>
              <w:rPr>
                <w:spacing w:val="-4"/>
              </w:rPr>
              <w:t xml:space="preserve"> </w:t>
            </w:r>
            <w:r>
              <w:t>quarterly</w:t>
            </w:r>
            <w:r>
              <w:rPr>
                <w:spacing w:val="-5"/>
              </w:rPr>
              <w:t xml:space="preserve"> </w:t>
            </w:r>
            <w:r>
              <w:t>report</w:t>
            </w:r>
            <w:r>
              <w:rPr>
                <w:spacing w:val="-4"/>
              </w:rPr>
              <w:t xml:space="preserve"> </w:t>
            </w:r>
            <w:r>
              <w:t>to</w:t>
            </w:r>
            <w:r>
              <w:rPr>
                <w:spacing w:val="-2"/>
              </w:rPr>
              <w:t xml:space="preserve"> </w:t>
            </w:r>
            <w:r>
              <w:rPr>
                <w:spacing w:val="-4"/>
              </w:rPr>
              <w:t>EPA.</w:t>
            </w:r>
          </w:p>
        </w:tc>
      </w:tr>
      <w:tr w:rsidR="005F3F58" w14:paraId="4E0FDB5A" w14:textId="77777777">
        <w:trPr>
          <w:trHeight w:val="3528"/>
        </w:trPr>
        <w:tc>
          <w:tcPr>
            <w:tcW w:w="715" w:type="dxa"/>
          </w:tcPr>
          <w:p w14:paraId="551A2699" w14:textId="77777777" w:rsidR="005F3F58" w:rsidRDefault="000A3D98">
            <w:pPr>
              <w:pStyle w:val="TableParagraph"/>
              <w:spacing w:line="268" w:lineRule="exact"/>
              <w:ind w:left="146" w:right="138"/>
              <w:jc w:val="center"/>
              <w:rPr>
                <w:b/>
              </w:rPr>
            </w:pPr>
            <w:r>
              <w:rPr>
                <w:b/>
                <w:spacing w:val="-5"/>
              </w:rPr>
              <w:t>1.5</w:t>
            </w:r>
          </w:p>
        </w:tc>
        <w:tc>
          <w:tcPr>
            <w:tcW w:w="7201" w:type="dxa"/>
          </w:tcPr>
          <w:p w14:paraId="67478C5A" w14:textId="77777777" w:rsidR="005F3F58" w:rsidRDefault="000A3D98">
            <w:pPr>
              <w:pStyle w:val="TableParagraph"/>
            </w:pPr>
            <w:r>
              <w:t>Based on findings from home heating assessment, educate the community about</w:t>
            </w:r>
            <w:r>
              <w:rPr>
                <w:spacing w:val="-3"/>
              </w:rPr>
              <w:t xml:space="preserve"> </w:t>
            </w:r>
            <w:r>
              <w:t>wood</w:t>
            </w:r>
            <w:r>
              <w:rPr>
                <w:spacing w:val="-4"/>
              </w:rPr>
              <w:t xml:space="preserve"> </w:t>
            </w:r>
            <w:r>
              <w:t>heating/burning</w:t>
            </w:r>
            <w:r>
              <w:rPr>
                <w:spacing w:val="-4"/>
              </w:rPr>
              <w:t xml:space="preserve"> </w:t>
            </w:r>
            <w:r>
              <w:t>best</w:t>
            </w:r>
            <w:r>
              <w:rPr>
                <w:spacing w:val="-3"/>
              </w:rPr>
              <w:t xml:space="preserve"> </w:t>
            </w:r>
            <w:r>
              <w:t>practices</w:t>
            </w:r>
            <w:r>
              <w:rPr>
                <w:spacing w:val="-5"/>
              </w:rPr>
              <w:t xml:space="preserve"> </w:t>
            </w:r>
            <w:r>
              <w:t>to</w:t>
            </w:r>
            <w:r>
              <w:rPr>
                <w:spacing w:val="-4"/>
              </w:rPr>
              <w:t xml:space="preserve"> </w:t>
            </w:r>
            <w:r>
              <w:t>protect</w:t>
            </w:r>
            <w:r>
              <w:rPr>
                <w:spacing w:val="-5"/>
              </w:rPr>
              <w:t xml:space="preserve"> </w:t>
            </w:r>
            <w:r>
              <w:t>health,</w:t>
            </w:r>
            <w:r>
              <w:rPr>
                <w:spacing w:val="-3"/>
              </w:rPr>
              <w:t xml:space="preserve"> </w:t>
            </w:r>
            <w:r>
              <w:t>improve</w:t>
            </w:r>
            <w:r>
              <w:rPr>
                <w:spacing w:val="-5"/>
              </w:rPr>
              <w:t xml:space="preserve"> </w:t>
            </w:r>
            <w:r>
              <w:t>safety, reduce heating costs, and improve the life of wood stoves. Example</w:t>
            </w:r>
            <w:r>
              <w:rPr>
                <w:spacing w:val="-1"/>
              </w:rPr>
              <w:t xml:space="preserve"> </w:t>
            </w:r>
            <w:r>
              <w:t>activities (each of the below items can be a commitment):</w:t>
            </w:r>
          </w:p>
          <w:p w14:paraId="3EE0518E" w14:textId="77777777" w:rsidR="005F3F58" w:rsidRDefault="000A3D98">
            <w:pPr>
              <w:pStyle w:val="TableParagraph"/>
              <w:numPr>
                <w:ilvl w:val="0"/>
                <w:numId w:val="13"/>
              </w:numPr>
              <w:tabs>
                <w:tab w:val="left" w:pos="813"/>
                <w:tab w:val="left" w:pos="814"/>
              </w:tabs>
              <w:ind w:right="214"/>
            </w:pPr>
            <w:r>
              <w:t>Share information, at a tribal council meeting, through a newsletter article,</w:t>
            </w:r>
            <w:r>
              <w:rPr>
                <w:spacing w:val="-3"/>
              </w:rPr>
              <w:t xml:space="preserve"> </w:t>
            </w:r>
            <w:r>
              <w:t>at</w:t>
            </w:r>
            <w:r>
              <w:rPr>
                <w:spacing w:val="-3"/>
              </w:rPr>
              <w:t xml:space="preserve"> </w:t>
            </w:r>
            <w:r>
              <w:t>health</w:t>
            </w:r>
            <w:r>
              <w:rPr>
                <w:spacing w:val="-3"/>
              </w:rPr>
              <w:t xml:space="preserve"> </w:t>
            </w:r>
            <w:r>
              <w:t>fairs,</w:t>
            </w:r>
            <w:r>
              <w:rPr>
                <w:spacing w:val="-3"/>
              </w:rPr>
              <w:t xml:space="preserve"> </w:t>
            </w:r>
            <w:r>
              <w:t>at</w:t>
            </w:r>
            <w:r>
              <w:rPr>
                <w:spacing w:val="-5"/>
              </w:rPr>
              <w:t xml:space="preserve"> </w:t>
            </w:r>
            <w:r>
              <w:t>youth</w:t>
            </w:r>
            <w:r>
              <w:rPr>
                <w:spacing w:val="-3"/>
              </w:rPr>
              <w:t xml:space="preserve"> </w:t>
            </w:r>
            <w:r>
              <w:t>events,</w:t>
            </w:r>
            <w:r>
              <w:rPr>
                <w:spacing w:val="-3"/>
              </w:rPr>
              <w:t xml:space="preserve"> </w:t>
            </w:r>
            <w:r>
              <w:t>at</w:t>
            </w:r>
            <w:r>
              <w:rPr>
                <w:spacing w:val="-3"/>
              </w:rPr>
              <w:t xml:space="preserve"> </w:t>
            </w:r>
            <w:r>
              <w:t>the</w:t>
            </w:r>
            <w:r>
              <w:rPr>
                <w:spacing w:val="-6"/>
              </w:rPr>
              <w:t xml:space="preserve"> </w:t>
            </w:r>
            <w:r>
              <w:t>school,</w:t>
            </w:r>
            <w:r>
              <w:rPr>
                <w:spacing w:val="-6"/>
              </w:rPr>
              <w:t xml:space="preserve"> </w:t>
            </w:r>
            <w:r>
              <w:t>and</w:t>
            </w:r>
            <w:r>
              <w:rPr>
                <w:spacing w:val="-4"/>
              </w:rPr>
              <w:t xml:space="preserve"> </w:t>
            </w:r>
            <w:r>
              <w:t>other</w:t>
            </w:r>
            <w:r>
              <w:rPr>
                <w:spacing w:val="-5"/>
              </w:rPr>
              <w:t xml:space="preserve"> </w:t>
            </w:r>
            <w:r>
              <w:t xml:space="preserve">tribal </w:t>
            </w:r>
            <w:r>
              <w:rPr>
                <w:spacing w:val="-2"/>
              </w:rPr>
              <w:t>gatherings.</w:t>
            </w:r>
          </w:p>
          <w:p w14:paraId="3EA58DE7" w14:textId="77777777" w:rsidR="005F3F58" w:rsidRDefault="000A3D98">
            <w:pPr>
              <w:pStyle w:val="TableParagraph"/>
              <w:numPr>
                <w:ilvl w:val="0"/>
                <w:numId w:val="13"/>
              </w:numPr>
              <w:tabs>
                <w:tab w:val="left" w:pos="813"/>
                <w:tab w:val="left" w:pos="814"/>
              </w:tabs>
              <w:spacing w:line="279" w:lineRule="exact"/>
            </w:pPr>
            <w:r>
              <w:t>Demonstrate</w:t>
            </w:r>
            <w:r>
              <w:rPr>
                <w:spacing w:val="-5"/>
              </w:rPr>
              <w:t xml:space="preserve"> </w:t>
            </w:r>
            <w:r>
              <w:t>how</w:t>
            </w:r>
            <w:r>
              <w:rPr>
                <w:spacing w:val="-2"/>
              </w:rPr>
              <w:t xml:space="preserve"> </w:t>
            </w:r>
            <w:r>
              <w:t>to</w:t>
            </w:r>
            <w:r>
              <w:rPr>
                <w:spacing w:val="-2"/>
              </w:rPr>
              <w:t xml:space="preserve"> </w:t>
            </w:r>
            <w:r>
              <w:t>use</w:t>
            </w:r>
            <w:r>
              <w:rPr>
                <w:spacing w:val="-2"/>
              </w:rPr>
              <w:t xml:space="preserve"> </w:t>
            </w:r>
            <w:r>
              <w:t>a</w:t>
            </w:r>
            <w:r>
              <w:rPr>
                <w:spacing w:val="-4"/>
              </w:rPr>
              <w:t xml:space="preserve"> </w:t>
            </w:r>
            <w:r>
              <w:t>moisture</w:t>
            </w:r>
            <w:r>
              <w:rPr>
                <w:spacing w:val="-5"/>
              </w:rPr>
              <w:t xml:space="preserve"> </w:t>
            </w:r>
            <w:r>
              <w:t>meter</w:t>
            </w:r>
            <w:r>
              <w:rPr>
                <w:spacing w:val="-5"/>
              </w:rPr>
              <w:t xml:space="preserve"> </w:t>
            </w:r>
            <w:r>
              <w:t>in</w:t>
            </w:r>
            <w:r>
              <w:rPr>
                <w:spacing w:val="-2"/>
              </w:rPr>
              <w:t xml:space="preserve"> </w:t>
            </w:r>
            <w:r>
              <w:rPr>
                <w:spacing w:val="-4"/>
              </w:rPr>
              <w:t>wood.</w:t>
            </w:r>
          </w:p>
          <w:p w14:paraId="70419E2C" w14:textId="77777777" w:rsidR="005F3F58" w:rsidRDefault="000A3D98">
            <w:pPr>
              <w:pStyle w:val="TableParagraph"/>
              <w:numPr>
                <w:ilvl w:val="0"/>
                <w:numId w:val="13"/>
              </w:numPr>
              <w:tabs>
                <w:tab w:val="left" w:pos="813"/>
                <w:tab w:val="left" w:pos="814"/>
              </w:tabs>
              <w:spacing w:before="1"/>
              <w:ind w:right="755"/>
            </w:pPr>
            <w:r>
              <w:t>Conduct a demonstration: burn wet wood, dry wood, and a compressed</w:t>
            </w:r>
            <w:r>
              <w:rPr>
                <w:spacing w:val="-4"/>
              </w:rPr>
              <w:t xml:space="preserve"> </w:t>
            </w:r>
            <w:r>
              <w:t>wood</w:t>
            </w:r>
            <w:r>
              <w:rPr>
                <w:spacing w:val="-8"/>
              </w:rPr>
              <w:t xml:space="preserve"> </w:t>
            </w:r>
            <w:r>
              <w:t>product</w:t>
            </w:r>
            <w:r>
              <w:rPr>
                <w:spacing w:val="-8"/>
              </w:rPr>
              <w:t xml:space="preserve"> </w:t>
            </w:r>
            <w:r>
              <w:t>(briquettes</w:t>
            </w:r>
            <w:r>
              <w:rPr>
                <w:spacing w:val="-6"/>
              </w:rPr>
              <w:t xml:space="preserve"> </w:t>
            </w:r>
            <w:r>
              <w:t>or</w:t>
            </w:r>
            <w:r>
              <w:rPr>
                <w:spacing w:val="-4"/>
              </w:rPr>
              <w:t xml:space="preserve"> </w:t>
            </w:r>
            <w:r>
              <w:t>pellets);</w:t>
            </w:r>
            <w:r>
              <w:rPr>
                <w:spacing w:val="-5"/>
              </w:rPr>
              <w:t xml:space="preserve"> </w:t>
            </w:r>
            <w:r>
              <w:t>evaluate</w:t>
            </w:r>
            <w:r>
              <w:rPr>
                <w:spacing w:val="-4"/>
              </w:rPr>
              <w:t xml:space="preserve"> </w:t>
            </w:r>
            <w:r>
              <w:t>the amount of smoke produced.</w:t>
            </w:r>
          </w:p>
          <w:p w14:paraId="205DF439" w14:textId="77777777" w:rsidR="005F3F58" w:rsidRDefault="000A3D98">
            <w:pPr>
              <w:pStyle w:val="TableParagraph"/>
              <w:spacing w:line="270" w:lineRule="atLeast"/>
              <w:ind w:right="195"/>
            </w:pPr>
            <w:r>
              <w:t>Demonstrate</w:t>
            </w:r>
            <w:r>
              <w:rPr>
                <w:spacing w:val="-4"/>
              </w:rPr>
              <w:t xml:space="preserve"> </w:t>
            </w:r>
            <w:r>
              <w:t>how</w:t>
            </w:r>
            <w:r>
              <w:rPr>
                <w:spacing w:val="-2"/>
              </w:rPr>
              <w:t xml:space="preserve"> </w:t>
            </w:r>
            <w:r>
              <w:t>to</w:t>
            </w:r>
            <w:r>
              <w:rPr>
                <w:spacing w:val="-2"/>
              </w:rPr>
              <w:t xml:space="preserve"> </w:t>
            </w:r>
            <w:r>
              <w:t>build</w:t>
            </w:r>
            <w:r>
              <w:rPr>
                <w:spacing w:val="-5"/>
              </w:rPr>
              <w:t xml:space="preserve"> </w:t>
            </w:r>
            <w:r>
              <w:t>a</w:t>
            </w:r>
            <w:r>
              <w:rPr>
                <w:spacing w:val="-2"/>
              </w:rPr>
              <w:t xml:space="preserve"> </w:t>
            </w:r>
            <w:r>
              <w:t>hot,</w:t>
            </w:r>
            <w:r>
              <w:rPr>
                <w:spacing w:val="-4"/>
              </w:rPr>
              <w:t xml:space="preserve"> </w:t>
            </w:r>
            <w:r>
              <w:t>clean-burning</w:t>
            </w:r>
            <w:r>
              <w:rPr>
                <w:spacing w:val="-3"/>
              </w:rPr>
              <w:t xml:space="preserve"> </w:t>
            </w:r>
            <w:r>
              <w:t>fire</w:t>
            </w:r>
            <w:r>
              <w:rPr>
                <w:spacing w:val="-2"/>
              </w:rPr>
              <w:t xml:space="preserve"> </w:t>
            </w:r>
            <w:r>
              <w:t>and</w:t>
            </w:r>
            <w:r>
              <w:rPr>
                <w:spacing w:val="-3"/>
              </w:rPr>
              <w:t xml:space="preserve"> </w:t>
            </w:r>
            <w:r>
              <w:t>how</w:t>
            </w:r>
            <w:r>
              <w:rPr>
                <w:spacing w:val="-4"/>
              </w:rPr>
              <w:t xml:space="preserve"> </w:t>
            </w:r>
            <w:r>
              <w:t>to</w:t>
            </w:r>
            <w:r>
              <w:rPr>
                <w:spacing w:val="-3"/>
              </w:rPr>
              <w:t xml:space="preserve"> </w:t>
            </w:r>
            <w:r>
              <w:t>split,</w:t>
            </w:r>
            <w:r>
              <w:rPr>
                <w:spacing w:val="-2"/>
              </w:rPr>
              <w:t xml:space="preserve"> </w:t>
            </w:r>
            <w:r>
              <w:t>stack, and store cordwood.</w:t>
            </w:r>
          </w:p>
        </w:tc>
        <w:tc>
          <w:tcPr>
            <w:tcW w:w="1641" w:type="dxa"/>
          </w:tcPr>
          <w:p w14:paraId="4F6EFA75"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6F8B4CD8" w14:textId="77777777" w:rsidR="005F3F58" w:rsidRDefault="000A3D98">
            <w:pPr>
              <w:pStyle w:val="TableParagraph"/>
            </w:pPr>
            <w:r>
              <w:t>Summary of outreach and education shared in quarterly report to EPA. Share where outreach information</w:t>
            </w:r>
            <w:r>
              <w:rPr>
                <w:spacing w:val="-7"/>
              </w:rPr>
              <w:t xml:space="preserve"> </w:t>
            </w:r>
            <w:r>
              <w:t>was</w:t>
            </w:r>
            <w:r>
              <w:rPr>
                <w:spacing w:val="-4"/>
              </w:rPr>
              <w:t xml:space="preserve"> </w:t>
            </w:r>
            <w:r>
              <w:t>provided,</w:t>
            </w:r>
            <w:r>
              <w:rPr>
                <w:spacing w:val="-6"/>
              </w:rPr>
              <w:t xml:space="preserve"> </w:t>
            </w:r>
            <w:r>
              <w:t>how</w:t>
            </w:r>
            <w:r>
              <w:rPr>
                <w:spacing w:val="-6"/>
              </w:rPr>
              <w:t xml:space="preserve"> </w:t>
            </w:r>
            <w:r>
              <w:t>many</w:t>
            </w:r>
            <w:r>
              <w:rPr>
                <w:spacing w:val="-6"/>
              </w:rPr>
              <w:t xml:space="preserve"> </w:t>
            </w:r>
            <w:r>
              <w:t>people</w:t>
            </w:r>
            <w:r>
              <w:rPr>
                <w:spacing w:val="-6"/>
              </w:rPr>
              <w:t xml:space="preserve"> </w:t>
            </w:r>
            <w:r>
              <w:t>were reached and the feedback that was provided.</w:t>
            </w:r>
          </w:p>
        </w:tc>
      </w:tr>
      <w:tr w:rsidR="005F3F58" w14:paraId="669EE1E2" w14:textId="77777777">
        <w:trPr>
          <w:trHeight w:val="2987"/>
        </w:trPr>
        <w:tc>
          <w:tcPr>
            <w:tcW w:w="715" w:type="dxa"/>
          </w:tcPr>
          <w:p w14:paraId="515EE04A" w14:textId="77777777" w:rsidR="005F3F58" w:rsidRDefault="000A3D98">
            <w:pPr>
              <w:pStyle w:val="TableParagraph"/>
              <w:spacing w:line="267" w:lineRule="exact"/>
              <w:ind w:left="146" w:right="138"/>
              <w:jc w:val="center"/>
              <w:rPr>
                <w:b/>
              </w:rPr>
            </w:pPr>
            <w:r>
              <w:rPr>
                <w:b/>
                <w:spacing w:val="-5"/>
              </w:rPr>
              <w:t>1.6</w:t>
            </w:r>
          </w:p>
        </w:tc>
        <w:tc>
          <w:tcPr>
            <w:tcW w:w="7201" w:type="dxa"/>
          </w:tcPr>
          <w:p w14:paraId="3FCF537F" w14:textId="77777777" w:rsidR="005F3F58" w:rsidRDefault="000A3D98">
            <w:pPr>
              <w:pStyle w:val="TableParagraph"/>
            </w:pPr>
            <w:r>
              <w:t>Identify</w:t>
            </w:r>
            <w:r>
              <w:rPr>
                <w:spacing w:val="-3"/>
              </w:rPr>
              <w:t xml:space="preserve"> </w:t>
            </w:r>
            <w:r>
              <w:t>additional</w:t>
            </w:r>
            <w:r>
              <w:rPr>
                <w:spacing w:val="-4"/>
              </w:rPr>
              <w:t xml:space="preserve"> </w:t>
            </w:r>
            <w:r>
              <w:t>strategies</w:t>
            </w:r>
            <w:r>
              <w:rPr>
                <w:spacing w:val="-3"/>
              </w:rPr>
              <w:t xml:space="preserve"> </w:t>
            </w:r>
            <w:r>
              <w:t>for</w:t>
            </w:r>
            <w:r>
              <w:rPr>
                <w:spacing w:val="-4"/>
              </w:rPr>
              <w:t xml:space="preserve"> </w:t>
            </w:r>
            <w:r>
              <w:t>wood</w:t>
            </w:r>
            <w:r>
              <w:rPr>
                <w:spacing w:val="-5"/>
              </w:rPr>
              <w:t xml:space="preserve"> </w:t>
            </w:r>
            <w:r>
              <w:t>smoke</w:t>
            </w:r>
            <w:r>
              <w:rPr>
                <w:spacing w:val="-4"/>
              </w:rPr>
              <w:t xml:space="preserve"> </w:t>
            </w:r>
            <w:r>
              <w:t>reduction.</w:t>
            </w:r>
            <w:r>
              <w:rPr>
                <w:spacing w:val="-5"/>
              </w:rPr>
              <w:t xml:space="preserve"> </w:t>
            </w:r>
            <w:r>
              <w:t>Each</w:t>
            </w:r>
            <w:r>
              <w:rPr>
                <w:spacing w:val="-6"/>
              </w:rPr>
              <w:t xml:space="preserve"> </w:t>
            </w:r>
            <w:r>
              <w:t>of</w:t>
            </w:r>
            <w:r>
              <w:rPr>
                <w:spacing w:val="-5"/>
              </w:rPr>
              <w:t xml:space="preserve"> </w:t>
            </w:r>
            <w:r>
              <w:t>the</w:t>
            </w:r>
            <w:r>
              <w:rPr>
                <w:spacing w:val="-4"/>
              </w:rPr>
              <w:t xml:space="preserve"> </w:t>
            </w:r>
            <w:r>
              <w:t>below ideas could be their own commitments.</w:t>
            </w:r>
          </w:p>
          <w:p w14:paraId="0FC2F619" w14:textId="77777777" w:rsidR="005F3F58" w:rsidRDefault="000A3D98">
            <w:pPr>
              <w:pStyle w:val="TableParagraph"/>
              <w:numPr>
                <w:ilvl w:val="0"/>
                <w:numId w:val="12"/>
              </w:numPr>
              <w:tabs>
                <w:tab w:val="left" w:pos="813"/>
                <w:tab w:val="left" w:pos="814"/>
              </w:tabs>
              <w:ind w:right="456"/>
            </w:pPr>
            <w:r>
              <w:t>Develop</w:t>
            </w:r>
            <w:r>
              <w:rPr>
                <w:spacing w:val="-5"/>
              </w:rPr>
              <w:t xml:space="preserve"> </w:t>
            </w:r>
            <w:r>
              <w:t>a</w:t>
            </w:r>
            <w:r>
              <w:rPr>
                <w:spacing w:val="-6"/>
              </w:rPr>
              <w:t xml:space="preserve"> </w:t>
            </w:r>
            <w:r>
              <w:t>wood</w:t>
            </w:r>
            <w:r>
              <w:rPr>
                <w:spacing w:val="-4"/>
              </w:rPr>
              <w:t xml:space="preserve"> </w:t>
            </w:r>
            <w:r>
              <w:t>banking</w:t>
            </w:r>
            <w:r>
              <w:rPr>
                <w:spacing w:val="-5"/>
              </w:rPr>
              <w:t xml:space="preserve"> </w:t>
            </w:r>
            <w:r>
              <w:t>program</w:t>
            </w:r>
            <w:r>
              <w:rPr>
                <w:spacing w:val="-6"/>
              </w:rPr>
              <w:t xml:space="preserve"> </w:t>
            </w:r>
            <w:r>
              <w:t>(a</w:t>
            </w:r>
            <w:r>
              <w:rPr>
                <w:spacing w:val="-4"/>
              </w:rPr>
              <w:t xml:space="preserve"> </w:t>
            </w:r>
            <w:r>
              <w:t>program</w:t>
            </w:r>
            <w:r>
              <w:rPr>
                <w:spacing w:val="-3"/>
              </w:rPr>
              <w:t xml:space="preserve"> </w:t>
            </w:r>
            <w:r>
              <w:t>where</w:t>
            </w:r>
            <w:r>
              <w:rPr>
                <w:spacing w:val="-4"/>
              </w:rPr>
              <w:t xml:space="preserve"> </w:t>
            </w:r>
            <w:r>
              <w:t>residents</w:t>
            </w:r>
            <w:r>
              <w:rPr>
                <w:spacing w:val="-3"/>
              </w:rPr>
              <w:t xml:space="preserve"> </w:t>
            </w:r>
            <w:r>
              <w:t>can exchange wet wood for dry wood).</w:t>
            </w:r>
          </w:p>
          <w:p w14:paraId="4567D115" w14:textId="77777777" w:rsidR="005F3F58" w:rsidRDefault="000A3D98">
            <w:pPr>
              <w:pStyle w:val="TableParagraph"/>
              <w:numPr>
                <w:ilvl w:val="0"/>
                <w:numId w:val="12"/>
              </w:numPr>
              <w:tabs>
                <w:tab w:val="left" w:pos="813"/>
                <w:tab w:val="left" w:pos="814"/>
              </w:tabs>
              <w:ind w:right="239"/>
            </w:pPr>
            <w:r>
              <w:t>Work</w:t>
            </w:r>
            <w:r>
              <w:rPr>
                <w:spacing w:val="-5"/>
              </w:rPr>
              <w:t xml:space="preserve"> </w:t>
            </w:r>
            <w:r>
              <w:t>with</w:t>
            </w:r>
            <w:r>
              <w:rPr>
                <w:spacing w:val="-5"/>
              </w:rPr>
              <w:t xml:space="preserve"> </w:t>
            </w:r>
            <w:r>
              <w:t>the</w:t>
            </w:r>
            <w:r>
              <w:rPr>
                <w:spacing w:val="-4"/>
              </w:rPr>
              <w:t xml:space="preserve"> </w:t>
            </w:r>
            <w:r>
              <w:t>clinic,</w:t>
            </w:r>
            <w:r>
              <w:rPr>
                <w:spacing w:val="-2"/>
              </w:rPr>
              <w:t xml:space="preserve"> </w:t>
            </w:r>
            <w:r>
              <w:t>energy</w:t>
            </w:r>
            <w:r>
              <w:rPr>
                <w:spacing w:val="-2"/>
              </w:rPr>
              <w:t xml:space="preserve"> </w:t>
            </w:r>
            <w:r>
              <w:t>program,</w:t>
            </w:r>
            <w:r>
              <w:rPr>
                <w:spacing w:val="-4"/>
              </w:rPr>
              <w:t xml:space="preserve"> </w:t>
            </w:r>
            <w:r>
              <w:t>or</w:t>
            </w:r>
            <w:r>
              <w:rPr>
                <w:spacing w:val="-4"/>
              </w:rPr>
              <w:t xml:space="preserve"> </w:t>
            </w:r>
            <w:r>
              <w:t>other</w:t>
            </w:r>
            <w:r>
              <w:rPr>
                <w:spacing w:val="-2"/>
              </w:rPr>
              <w:t xml:space="preserve"> </w:t>
            </w:r>
            <w:r>
              <w:t>partners</w:t>
            </w:r>
            <w:r>
              <w:rPr>
                <w:spacing w:val="-2"/>
              </w:rPr>
              <w:t xml:space="preserve"> </w:t>
            </w:r>
            <w:r>
              <w:t>to</w:t>
            </w:r>
            <w:r>
              <w:rPr>
                <w:spacing w:val="-4"/>
              </w:rPr>
              <w:t xml:space="preserve"> </w:t>
            </w:r>
            <w:r>
              <w:t>develop</w:t>
            </w:r>
            <w:r>
              <w:rPr>
                <w:spacing w:val="-3"/>
              </w:rPr>
              <w:t xml:space="preserve"> </w:t>
            </w:r>
            <w:r>
              <w:t>a program that provides moisture meters and dry wood/briquettes to vulnerable populations (elders, people with heart and respiratory disease, children, pregnant women).</w:t>
            </w:r>
          </w:p>
          <w:p w14:paraId="3ACCEEB7" w14:textId="77777777" w:rsidR="005F3F58" w:rsidRDefault="000A3D98">
            <w:pPr>
              <w:pStyle w:val="TableParagraph"/>
              <w:numPr>
                <w:ilvl w:val="0"/>
                <w:numId w:val="12"/>
              </w:numPr>
              <w:tabs>
                <w:tab w:val="left" w:pos="813"/>
                <w:tab w:val="left" w:pos="814"/>
              </w:tabs>
              <w:spacing w:before="1" w:line="237" w:lineRule="auto"/>
              <w:ind w:right="344"/>
            </w:pPr>
            <w:r>
              <w:t>Work</w:t>
            </w:r>
            <w:r>
              <w:rPr>
                <w:spacing w:val="-7"/>
              </w:rPr>
              <w:t xml:space="preserve"> </w:t>
            </w:r>
            <w:r>
              <w:t>with</w:t>
            </w:r>
            <w:r>
              <w:rPr>
                <w:spacing w:val="-7"/>
              </w:rPr>
              <w:t xml:space="preserve"> </w:t>
            </w:r>
            <w:r>
              <w:t>the</w:t>
            </w:r>
            <w:r>
              <w:rPr>
                <w:spacing w:val="-6"/>
              </w:rPr>
              <w:t xml:space="preserve"> </w:t>
            </w:r>
            <w:r>
              <w:t>tribal</w:t>
            </w:r>
            <w:r>
              <w:rPr>
                <w:spacing w:val="-4"/>
              </w:rPr>
              <w:t xml:space="preserve"> </w:t>
            </w:r>
            <w:r>
              <w:t>wood</w:t>
            </w:r>
            <w:r>
              <w:rPr>
                <w:spacing w:val="-7"/>
              </w:rPr>
              <w:t xml:space="preserve"> </w:t>
            </w:r>
            <w:r>
              <w:t>providing/heating</w:t>
            </w:r>
            <w:r>
              <w:rPr>
                <w:spacing w:val="-5"/>
              </w:rPr>
              <w:t xml:space="preserve"> </w:t>
            </w:r>
            <w:r>
              <w:t>assistance</w:t>
            </w:r>
            <w:r>
              <w:rPr>
                <w:spacing w:val="-3"/>
              </w:rPr>
              <w:t xml:space="preserve"> </w:t>
            </w:r>
            <w:r>
              <w:t>program</w:t>
            </w:r>
            <w:r>
              <w:rPr>
                <w:spacing w:val="-5"/>
              </w:rPr>
              <w:t xml:space="preserve"> </w:t>
            </w:r>
            <w:r>
              <w:t>to measure moisture content of wood and only give out properly</w:t>
            </w:r>
          </w:p>
          <w:p w14:paraId="62EEC562" w14:textId="77777777" w:rsidR="005F3F58" w:rsidRDefault="000A3D98">
            <w:pPr>
              <w:pStyle w:val="TableParagraph"/>
              <w:spacing w:before="1" w:line="249" w:lineRule="exact"/>
              <w:ind w:left="814"/>
            </w:pPr>
            <w:r>
              <w:t>seasoned</w:t>
            </w:r>
            <w:r>
              <w:rPr>
                <w:spacing w:val="-7"/>
              </w:rPr>
              <w:t xml:space="preserve"> </w:t>
            </w:r>
            <w:r>
              <w:rPr>
                <w:spacing w:val="-2"/>
              </w:rPr>
              <w:t>wood.</w:t>
            </w:r>
          </w:p>
        </w:tc>
        <w:tc>
          <w:tcPr>
            <w:tcW w:w="1641" w:type="dxa"/>
          </w:tcPr>
          <w:p w14:paraId="7D1737CF" w14:textId="77777777" w:rsidR="005F3F58" w:rsidRDefault="000A3D98">
            <w:pPr>
              <w:pStyle w:val="TableParagraph"/>
              <w:spacing w:line="267" w:lineRule="exact"/>
              <w:ind w:left="178" w:right="168"/>
              <w:jc w:val="center"/>
            </w:pPr>
            <w:r>
              <w:t>March</w:t>
            </w:r>
            <w:r>
              <w:rPr>
                <w:spacing w:val="-3"/>
              </w:rPr>
              <w:t xml:space="preserve"> </w:t>
            </w:r>
            <w:r>
              <w:rPr>
                <w:spacing w:val="-5"/>
              </w:rPr>
              <w:t>30</w:t>
            </w:r>
          </w:p>
        </w:tc>
        <w:tc>
          <w:tcPr>
            <w:tcW w:w="4853" w:type="dxa"/>
          </w:tcPr>
          <w:p w14:paraId="7EC50006" w14:textId="77777777" w:rsidR="005F3F58" w:rsidRDefault="000A3D98">
            <w:pPr>
              <w:pStyle w:val="TableParagraph"/>
              <w:ind w:right="183"/>
            </w:pPr>
            <w:r>
              <w:t>Share</w:t>
            </w:r>
            <w:r>
              <w:rPr>
                <w:spacing w:val="-4"/>
              </w:rPr>
              <w:t xml:space="preserve"> </w:t>
            </w:r>
            <w:r>
              <w:t>list</w:t>
            </w:r>
            <w:r>
              <w:rPr>
                <w:spacing w:val="-6"/>
              </w:rPr>
              <w:t xml:space="preserve"> </w:t>
            </w:r>
            <w:r>
              <w:t>of</w:t>
            </w:r>
            <w:r>
              <w:rPr>
                <w:spacing w:val="-4"/>
              </w:rPr>
              <w:t xml:space="preserve"> </w:t>
            </w:r>
            <w:r>
              <w:t>ideas</w:t>
            </w:r>
            <w:r>
              <w:rPr>
                <w:spacing w:val="-4"/>
              </w:rPr>
              <w:t xml:space="preserve"> </w:t>
            </w:r>
            <w:r>
              <w:t>with</w:t>
            </w:r>
            <w:r>
              <w:rPr>
                <w:spacing w:val="-4"/>
              </w:rPr>
              <w:t xml:space="preserve"> </w:t>
            </w:r>
            <w:r>
              <w:t>EPA</w:t>
            </w:r>
            <w:r>
              <w:rPr>
                <w:spacing w:val="-7"/>
              </w:rPr>
              <w:t xml:space="preserve"> </w:t>
            </w:r>
            <w:r>
              <w:t>in</w:t>
            </w:r>
            <w:r>
              <w:rPr>
                <w:spacing w:val="-4"/>
              </w:rPr>
              <w:t xml:space="preserve"> </w:t>
            </w:r>
            <w:r>
              <w:t>quarterly</w:t>
            </w:r>
            <w:r>
              <w:rPr>
                <w:spacing w:val="-6"/>
              </w:rPr>
              <w:t xml:space="preserve"> </w:t>
            </w:r>
            <w:r>
              <w:t>report. Share with Tribal Council.</w:t>
            </w:r>
          </w:p>
        </w:tc>
      </w:tr>
    </w:tbl>
    <w:p w14:paraId="784C971B" w14:textId="77777777" w:rsidR="005F3F58" w:rsidRDefault="005F3F58">
      <w:pPr>
        <w:sectPr w:rsidR="005F3F58">
          <w:type w:val="continuous"/>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3CCA3634" w14:textId="77777777">
        <w:trPr>
          <w:trHeight w:val="1634"/>
        </w:trPr>
        <w:tc>
          <w:tcPr>
            <w:tcW w:w="715" w:type="dxa"/>
          </w:tcPr>
          <w:p w14:paraId="2D4DD840" w14:textId="77777777" w:rsidR="005F3F58" w:rsidRDefault="005F3F58">
            <w:pPr>
              <w:pStyle w:val="TableParagraph"/>
              <w:ind w:left="0"/>
              <w:rPr>
                <w:rFonts w:ascii="Times New Roman"/>
              </w:rPr>
            </w:pPr>
          </w:p>
        </w:tc>
        <w:tc>
          <w:tcPr>
            <w:tcW w:w="7201" w:type="dxa"/>
          </w:tcPr>
          <w:p w14:paraId="1E6DE964" w14:textId="77777777" w:rsidR="005F3F58" w:rsidRDefault="000A3D98">
            <w:pPr>
              <w:pStyle w:val="TableParagraph"/>
              <w:numPr>
                <w:ilvl w:val="0"/>
                <w:numId w:val="11"/>
              </w:numPr>
              <w:tabs>
                <w:tab w:val="left" w:pos="813"/>
                <w:tab w:val="left" w:pos="814"/>
              </w:tabs>
              <w:ind w:right="524"/>
            </w:pPr>
            <w:r>
              <w:t>Work</w:t>
            </w:r>
            <w:r>
              <w:rPr>
                <w:spacing w:val="-5"/>
              </w:rPr>
              <w:t xml:space="preserve"> </w:t>
            </w:r>
            <w:r>
              <w:t>with</w:t>
            </w:r>
            <w:r>
              <w:rPr>
                <w:spacing w:val="-5"/>
              </w:rPr>
              <w:t xml:space="preserve"> </w:t>
            </w:r>
            <w:r>
              <w:t>youth</w:t>
            </w:r>
            <w:r>
              <w:rPr>
                <w:spacing w:val="-2"/>
              </w:rPr>
              <w:t xml:space="preserve"> </w:t>
            </w:r>
            <w:r>
              <w:t>to</w:t>
            </w:r>
            <w:r>
              <w:rPr>
                <w:spacing w:val="-1"/>
              </w:rPr>
              <w:t xml:space="preserve"> </w:t>
            </w:r>
            <w:r>
              <w:t>build</w:t>
            </w:r>
            <w:r>
              <w:rPr>
                <w:spacing w:val="-3"/>
              </w:rPr>
              <w:t xml:space="preserve"> </w:t>
            </w:r>
            <w:proofErr w:type="gramStart"/>
            <w:r>
              <w:t>wood</w:t>
            </w:r>
            <w:r>
              <w:rPr>
                <w:spacing w:val="-5"/>
              </w:rPr>
              <w:t xml:space="preserve"> </w:t>
            </w:r>
            <w:r>
              <w:t>sheds</w:t>
            </w:r>
            <w:proofErr w:type="gramEnd"/>
            <w:r>
              <w:rPr>
                <w:spacing w:val="-2"/>
              </w:rPr>
              <w:t xml:space="preserve"> </w:t>
            </w:r>
            <w:r>
              <w:t>for</w:t>
            </w:r>
            <w:r>
              <w:rPr>
                <w:spacing w:val="-2"/>
              </w:rPr>
              <w:t xml:space="preserve"> </w:t>
            </w:r>
            <w:r>
              <w:t>elders</w:t>
            </w:r>
            <w:r>
              <w:rPr>
                <w:spacing w:val="-2"/>
              </w:rPr>
              <w:t xml:space="preserve"> </w:t>
            </w:r>
            <w:r>
              <w:t>and</w:t>
            </w:r>
            <w:r>
              <w:rPr>
                <w:spacing w:val="-3"/>
              </w:rPr>
              <w:t xml:space="preserve"> </w:t>
            </w:r>
            <w:r>
              <w:t>families</w:t>
            </w:r>
            <w:r>
              <w:rPr>
                <w:spacing w:val="-4"/>
              </w:rPr>
              <w:t xml:space="preserve"> </w:t>
            </w:r>
            <w:r>
              <w:t>with young children.</w:t>
            </w:r>
          </w:p>
          <w:p w14:paraId="799F6882" w14:textId="77777777" w:rsidR="005F3F58" w:rsidRDefault="000A3D98">
            <w:pPr>
              <w:pStyle w:val="TableParagraph"/>
              <w:numPr>
                <w:ilvl w:val="0"/>
                <w:numId w:val="11"/>
              </w:numPr>
              <w:tabs>
                <w:tab w:val="left" w:pos="813"/>
                <w:tab w:val="left" w:pos="814"/>
              </w:tabs>
              <w:ind w:right="414"/>
            </w:pPr>
            <w:r>
              <w:t>Develop</w:t>
            </w:r>
            <w:r>
              <w:rPr>
                <w:spacing w:val="-6"/>
              </w:rPr>
              <w:t xml:space="preserve"> </w:t>
            </w:r>
            <w:r>
              <w:t>an</w:t>
            </w:r>
            <w:r>
              <w:rPr>
                <w:spacing w:val="-5"/>
              </w:rPr>
              <w:t xml:space="preserve"> </w:t>
            </w:r>
            <w:r>
              <w:t>annual</w:t>
            </w:r>
            <w:r>
              <w:rPr>
                <w:spacing w:val="-5"/>
              </w:rPr>
              <w:t xml:space="preserve"> </w:t>
            </w:r>
            <w:r>
              <w:t>wood</w:t>
            </w:r>
            <w:r>
              <w:rPr>
                <w:spacing w:val="-6"/>
              </w:rPr>
              <w:t xml:space="preserve"> </w:t>
            </w:r>
            <w:r>
              <w:t>stove</w:t>
            </w:r>
            <w:r>
              <w:rPr>
                <w:spacing w:val="-7"/>
              </w:rPr>
              <w:t xml:space="preserve"> </w:t>
            </w:r>
            <w:r>
              <w:t>maintenance</w:t>
            </w:r>
            <w:r>
              <w:rPr>
                <w:spacing w:val="-4"/>
              </w:rPr>
              <w:t xml:space="preserve"> </w:t>
            </w:r>
            <w:r>
              <w:t>and</w:t>
            </w:r>
            <w:r>
              <w:rPr>
                <w:spacing w:val="-6"/>
              </w:rPr>
              <w:t xml:space="preserve"> </w:t>
            </w:r>
            <w:r>
              <w:t>chimney</w:t>
            </w:r>
            <w:r>
              <w:rPr>
                <w:spacing w:val="-4"/>
              </w:rPr>
              <w:t xml:space="preserve"> </w:t>
            </w:r>
            <w:r>
              <w:t xml:space="preserve">cleaning </w:t>
            </w:r>
            <w:r>
              <w:rPr>
                <w:spacing w:val="-2"/>
              </w:rPr>
              <w:t>program.</w:t>
            </w:r>
          </w:p>
          <w:p w14:paraId="7379327E" w14:textId="77777777" w:rsidR="005F3F58" w:rsidRDefault="000A3D98">
            <w:pPr>
              <w:pStyle w:val="TableParagraph"/>
              <w:spacing w:line="267" w:lineRule="exact"/>
            </w:pPr>
            <w:r>
              <w:t>Develop</w:t>
            </w:r>
            <w:r>
              <w:rPr>
                <w:spacing w:val="-4"/>
              </w:rPr>
              <w:t xml:space="preserve"> </w:t>
            </w:r>
            <w:r>
              <w:t>a</w:t>
            </w:r>
            <w:r>
              <w:rPr>
                <w:spacing w:val="-5"/>
              </w:rPr>
              <w:t xml:space="preserve"> </w:t>
            </w:r>
            <w:r>
              <w:t>wood</w:t>
            </w:r>
            <w:r>
              <w:rPr>
                <w:spacing w:val="-2"/>
              </w:rPr>
              <w:t xml:space="preserve"> </w:t>
            </w:r>
            <w:r>
              <w:t>stove</w:t>
            </w:r>
            <w:r>
              <w:rPr>
                <w:spacing w:val="-5"/>
              </w:rPr>
              <w:t xml:space="preserve"> </w:t>
            </w:r>
            <w:r>
              <w:t>change-out</w:t>
            </w:r>
            <w:r>
              <w:rPr>
                <w:spacing w:val="-2"/>
              </w:rPr>
              <w:t xml:space="preserve"> </w:t>
            </w:r>
            <w:r>
              <w:t>program</w:t>
            </w:r>
            <w:r>
              <w:rPr>
                <w:spacing w:val="-5"/>
              </w:rPr>
              <w:t xml:space="preserve"> </w:t>
            </w:r>
            <w:r>
              <w:t>to</w:t>
            </w:r>
            <w:r>
              <w:rPr>
                <w:spacing w:val="-2"/>
              </w:rPr>
              <w:t xml:space="preserve"> </w:t>
            </w:r>
            <w:r>
              <w:t>upgrade</w:t>
            </w:r>
            <w:r>
              <w:rPr>
                <w:spacing w:val="-1"/>
              </w:rPr>
              <w:t xml:space="preserve"> </w:t>
            </w:r>
            <w:r>
              <w:t>old,</w:t>
            </w:r>
            <w:r>
              <w:rPr>
                <w:spacing w:val="-6"/>
              </w:rPr>
              <w:t xml:space="preserve"> </w:t>
            </w:r>
            <w:r>
              <w:t>leaky</w:t>
            </w:r>
            <w:r>
              <w:rPr>
                <w:spacing w:val="-4"/>
              </w:rPr>
              <w:t xml:space="preserve"> wood</w:t>
            </w:r>
          </w:p>
          <w:p w14:paraId="0B9301F0" w14:textId="77777777" w:rsidR="005F3F58" w:rsidRDefault="000A3D98">
            <w:pPr>
              <w:pStyle w:val="TableParagraph"/>
              <w:spacing w:before="1" w:line="249" w:lineRule="exact"/>
            </w:pPr>
            <w:r>
              <w:rPr>
                <w:spacing w:val="-2"/>
              </w:rPr>
              <w:t>stoves.</w:t>
            </w:r>
          </w:p>
        </w:tc>
        <w:tc>
          <w:tcPr>
            <w:tcW w:w="1641" w:type="dxa"/>
          </w:tcPr>
          <w:p w14:paraId="21BE18E6" w14:textId="77777777" w:rsidR="005F3F58" w:rsidRDefault="005F3F58">
            <w:pPr>
              <w:pStyle w:val="TableParagraph"/>
              <w:ind w:left="0"/>
              <w:rPr>
                <w:rFonts w:ascii="Times New Roman"/>
              </w:rPr>
            </w:pPr>
          </w:p>
        </w:tc>
        <w:tc>
          <w:tcPr>
            <w:tcW w:w="4853" w:type="dxa"/>
          </w:tcPr>
          <w:p w14:paraId="14CDF8B0" w14:textId="77777777" w:rsidR="005F3F58" w:rsidRDefault="005F3F58">
            <w:pPr>
              <w:pStyle w:val="TableParagraph"/>
              <w:ind w:left="0"/>
              <w:rPr>
                <w:rFonts w:ascii="Times New Roman"/>
              </w:rPr>
            </w:pPr>
          </w:p>
        </w:tc>
      </w:tr>
      <w:tr w:rsidR="005F3F58" w14:paraId="20957BD7" w14:textId="77777777">
        <w:trPr>
          <w:trHeight w:val="1612"/>
        </w:trPr>
        <w:tc>
          <w:tcPr>
            <w:tcW w:w="715" w:type="dxa"/>
          </w:tcPr>
          <w:p w14:paraId="348E408F" w14:textId="77777777" w:rsidR="005F3F58" w:rsidRDefault="000A3D98">
            <w:pPr>
              <w:pStyle w:val="TableParagraph"/>
              <w:spacing w:line="268" w:lineRule="exact"/>
              <w:ind w:left="146" w:right="138"/>
              <w:jc w:val="center"/>
              <w:rPr>
                <w:b/>
              </w:rPr>
            </w:pPr>
            <w:r>
              <w:rPr>
                <w:b/>
                <w:spacing w:val="-5"/>
              </w:rPr>
              <w:t>1.7</w:t>
            </w:r>
          </w:p>
        </w:tc>
        <w:tc>
          <w:tcPr>
            <w:tcW w:w="7201" w:type="dxa"/>
          </w:tcPr>
          <w:p w14:paraId="504F755B" w14:textId="15B86BF6" w:rsidR="005F3F58" w:rsidRDefault="000A3D98">
            <w:pPr>
              <w:pStyle w:val="TableParagraph"/>
              <w:ind w:right="195"/>
            </w:pPr>
            <w:r>
              <w:t>Identify the agencies and organizations that may be able to contribute funding</w:t>
            </w:r>
            <w:r>
              <w:rPr>
                <w:spacing w:val="-3"/>
              </w:rPr>
              <w:t xml:space="preserve"> </w:t>
            </w:r>
            <w:r>
              <w:t>or</w:t>
            </w:r>
            <w:r>
              <w:rPr>
                <w:spacing w:val="-2"/>
              </w:rPr>
              <w:t xml:space="preserve"> </w:t>
            </w:r>
            <w:r>
              <w:t>technical</w:t>
            </w:r>
            <w:r>
              <w:rPr>
                <w:spacing w:val="-5"/>
              </w:rPr>
              <w:t xml:space="preserve"> </w:t>
            </w:r>
            <w:r>
              <w:t>assistance</w:t>
            </w:r>
            <w:r>
              <w:rPr>
                <w:spacing w:val="-1"/>
              </w:rPr>
              <w:t xml:space="preserve"> </w:t>
            </w:r>
            <w:r>
              <w:t>to</w:t>
            </w:r>
            <w:r>
              <w:rPr>
                <w:spacing w:val="-3"/>
              </w:rPr>
              <w:t xml:space="preserve"> </w:t>
            </w:r>
            <w:r>
              <w:t>one</w:t>
            </w:r>
            <w:r>
              <w:rPr>
                <w:spacing w:val="-4"/>
              </w:rPr>
              <w:t xml:space="preserve"> </w:t>
            </w:r>
            <w:r>
              <w:t>or</w:t>
            </w:r>
            <w:r>
              <w:rPr>
                <w:spacing w:val="-4"/>
              </w:rPr>
              <w:t xml:space="preserve"> </w:t>
            </w:r>
            <w:r>
              <w:t>more</w:t>
            </w:r>
            <w:r>
              <w:rPr>
                <w:spacing w:val="-4"/>
              </w:rPr>
              <w:t xml:space="preserve"> </w:t>
            </w:r>
            <w:r>
              <w:t>of</w:t>
            </w:r>
            <w:r>
              <w:rPr>
                <w:spacing w:val="-2"/>
              </w:rPr>
              <w:t xml:space="preserve"> </w:t>
            </w:r>
            <w:r>
              <w:t>the</w:t>
            </w:r>
            <w:r>
              <w:rPr>
                <w:spacing w:val="-4"/>
              </w:rPr>
              <w:t xml:space="preserve"> </w:t>
            </w:r>
            <w:r>
              <w:t>wood</w:t>
            </w:r>
            <w:r>
              <w:rPr>
                <w:spacing w:val="-2"/>
              </w:rPr>
              <w:t xml:space="preserve"> </w:t>
            </w:r>
            <w:r>
              <w:t>smoke</w:t>
            </w:r>
            <w:r>
              <w:rPr>
                <w:spacing w:val="-2"/>
              </w:rPr>
              <w:t xml:space="preserve"> </w:t>
            </w:r>
            <w:r>
              <w:t xml:space="preserve">reduction projects listed in Task 1.6. Possible entities: </w:t>
            </w:r>
            <w:hyperlink r:id="rId67">
              <w:r>
                <w:rPr>
                  <w:color w:val="0000FF"/>
                  <w:u w:val="single" w:color="0000FF"/>
                </w:rPr>
                <w:t>Hearth, Patio and Barbeque</w:t>
              </w:r>
            </w:hyperlink>
            <w:r>
              <w:rPr>
                <w:color w:val="0000FF"/>
              </w:rPr>
              <w:t xml:space="preserve"> </w:t>
            </w:r>
            <w:hyperlink r:id="rId68">
              <w:r>
                <w:rPr>
                  <w:color w:val="0000FF"/>
                  <w:u w:val="single" w:color="0000FF"/>
                </w:rPr>
                <w:t>Association</w:t>
              </w:r>
            </w:hyperlink>
            <w:r>
              <w:t xml:space="preserve">; </w:t>
            </w:r>
            <w:hyperlink r:id="rId69">
              <w:r>
                <w:rPr>
                  <w:color w:val="0000FF"/>
                  <w:u w:val="single" w:color="0000FF"/>
                </w:rPr>
                <w:t>American Lung Association</w:t>
              </w:r>
            </w:hyperlink>
            <w:r>
              <w:t xml:space="preserve">; </w:t>
            </w:r>
            <w:hyperlink r:id="rId70">
              <w:r>
                <w:rPr>
                  <w:color w:val="0000FF"/>
                  <w:u w:val="single" w:color="0000FF"/>
                </w:rPr>
                <w:t>Alliance for Green Heat</w:t>
              </w:r>
            </w:hyperlink>
            <w:r>
              <w:t xml:space="preserve">; </w:t>
            </w:r>
            <w:hyperlink r:id="rId71">
              <w:r>
                <w:rPr>
                  <w:color w:val="0000FF"/>
                  <w:u w:val="single" w:color="0000FF"/>
                </w:rPr>
                <w:t>Indian</w:t>
              </w:r>
            </w:hyperlink>
            <w:r>
              <w:rPr>
                <w:color w:val="0000FF"/>
              </w:rPr>
              <w:t xml:space="preserve"> </w:t>
            </w:r>
            <w:hyperlink r:id="rId72">
              <w:r>
                <w:rPr>
                  <w:color w:val="0000FF"/>
                  <w:u w:val="single" w:color="0000FF"/>
                </w:rPr>
                <w:t>Health Service</w:t>
              </w:r>
            </w:hyperlink>
            <w:r>
              <w:t xml:space="preserve">; </w:t>
            </w:r>
            <w:hyperlink r:id="rId73">
              <w:r>
                <w:rPr>
                  <w:color w:val="0000FF"/>
                  <w:u w:val="single" w:color="0000FF"/>
                </w:rPr>
                <w:t>Department of Energy</w:t>
              </w:r>
            </w:hyperlink>
            <w:r>
              <w:t>; Department of Health and Human</w:t>
            </w:r>
          </w:p>
          <w:p w14:paraId="135601DF" w14:textId="5F12802D" w:rsidR="005F3F58" w:rsidRDefault="000A3D98">
            <w:pPr>
              <w:pStyle w:val="TableParagraph"/>
              <w:spacing w:line="249" w:lineRule="exact"/>
            </w:pPr>
            <w:r>
              <w:t>Services</w:t>
            </w:r>
            <w:r>
              <w:rPr>
                <w:spacing w:val="-6"/>
              </w:rPr>
              <w:t xml:space="preserve"> </w:t>
            </w:r>
            <w:r>
              <w:t>(</w:t>
            </w:r>
            <w:hyperlink r:id="rId74">
              <w:r>
                <w:rPr>
                  <w:color w:val="0000FF"/>
                  <w:u w:val="single" w:color="0000FF"/>
                </w:rPr>
                <w:t>LIHEA</w:t>
              </w:r>
              <w:bookmarkStart w:id="6" w:name="_Hlt214518855"/>
              <w:r>
                <w:rPr>
                  <w:color w:val="0000FF"/>
                  <w:u w:val="single" w:color="0000FF"/>
                </w:rPr>
                <w:t>P</w:t>
              </w:r>
              <w:bookmarkEnd w:id="6"/>
            </w:hyperlink>
            <w:r>
              <w:t>);</w:t>
            </w:r>
            <w:r>
              <w:rPr>
                <w:spacing w:val="-4"/>
              </w:rPr>
              <w:t xml:space="preserve"> </w:t>
            </w:r>
            <w:hyperlink r:id="rId75">
              <w:r>
                <w:rPr>
                  <w:color w:val="0000FF"/>
                  <w:u w:val="single" w:color="0000FF"/>
                </w:rPr>
                <w:t>USDA</w:t>
              </w:r>
            </w:hyperlink>
            <w:r>
              <w:t>;</w:t>
            </w:r>
            <w:r>
              <w:rPr>
                <w:spacing w:val="-5"/>
              </w:rPr>
              <w:t xml:space="preserve"> </w:t>
            </w:r>
            <w:hyperlink r:id="rId76">
              <w:r>
                <w:rPr>
                  <w:color w:val="0000FF"/>
                  <w:u w:val="single" w:color="0000FF"/>
                </w:rPr>
                <w:t>HUD</w:t>
              </w:r>
            </w:hyperlink>
            <w:r>
              <w:t>;</w:t>
            </w:r>
            <w:r>
              <w:rPr>
                <w:spacing w:val="-6"/>
              </w:rPr>
              <w:t xml:space="preserve"> </w:t>
            </w:r>
            <w:hyperlink r:id="rId77">
              <w:r>
                <w:rPr>
                  <w:color w:val="0000FF"/>
                  <w:u w:val="single" w:color="0000FF"/>
                </w:rPr>
                <w:t>EPA</w:t>
              </w:r>
            </w:hyperlink>
            <w:r>
              <w:t>;</w:t>
            </w:r>
            <w:r>
              <w:rPr>
                <w:spacing w:val="-5"/>
              </w:rPr>
              <w:t xml:space="preserve"> </w:t>
            </w:r>
            <w:hyperlink r:id="rId78">
              <w:r>
                <w:rPr>
                  <w:color w:val="0000FF"/>
                  <w:u w:val="single" w:color="0000FF"/>
                </w:rPr>
                <w:t>ANTHC</w:t>
              </w:r>
            </w:hyperlink>
            <w:r>
              <w:t>;</w:t>
            </w:r>
            <w:r>
              <w:rPr>
                <w:spacing w:val="-4"/>
              </w:rPr>
              <w:t xml:space="preserve"> </w:t>
            </w:r>
            <w:hyperlink r:id="rId79">
              <w:r>
                <w:rPr>
                  <w:color w:val="0000FF"/>
                  <w:spacing w:val="-2"/>
                  <w:u w:val="single" w:color="0000FF"/>
                </w:rPr>
                <w:t>CCH</w:t>
              </w:r>
              <w:bookmarkStart w:id="7" w:name="_Hlt214518919"/>
              <w:r>
                <w:rPr>
                  <w:color w:val="0000FF"/>
                  <w:spacing w:val="-2"/>
                  <w:u w:val="single" w:color="0000FF"/>
                </w:rPr>
                <w:t>R</w:t>
              </w:r>
              <w:bookmarkEnd w:id="7"/>
              <w:r>
                <w:rPr>
                  <w:color w:val="0000FF"/>
                  <w:spacing w:val="-2"/>
                  <w:u w:val="single" w:color="0000FF"/>
                </w:rPr>
                <w:t>C</w:t>
              </w:r>
            </w:hyperlink>
            <w:r>
              <w:rPr>
                <w:spacing w:val="-2"/>
              </w:rPr>
              <w:t>.</w:t>
            </w:r>
          </w:p>
        </w:tc>
        <w:tc>
          <w:tcPr>
            <w:tcW w:w="1641" w:type="dxa"/>
          </w:tcPr>
          <w:p w14:paraId="65928B5F" w14:textId="77777777" w:rsidR="005F3F58" w:rsidRDefault="000A3D98">
            <w:pPr>
              <w:pStyle w:val="TableParagraph"/>
              <w:spacing w:line="268" w:lineRule="exact"/>
              <w:ind w:left="178" w:right="168"/>
              <w:jc w:val="center"/>
            </w:pPr>
            <w:r>
              <w:t>March</w:t>
            </w:r>
            <w:r>
              <w:rPr>
                <w:spacing w:val="-3"/>
              </w:rPr>
              <w:t xml:space="preserve"> </w:t>
            </w:r>
            <w:r>
              <w:rPr>
                <w:spacing w:val="-5"/>
              </w:rPr>
              <w:t>30</w:t>
            </w:r>
          </w:p>
        </w:tc>
        <w:tc>
          <w:tcPr>
            <w:tcW w:w="4853" w:type="dxa"/>
          </w:tcPr>
          <w:p w14:paraId="41F9A0AA" w14:textId="77777777" w:rsidR="005F3F58" w:rsidRDefault="000A3D98">
            <w:pPr>
              <w:pStyle w:val="TableParagraph"/>
            </w:pPr>
            <w:r>
              <w:t>List</w:t>
            </w:r>
            <w:r>
              <w:rPr>
                <w:spacing w:val="-6"/>
              </w:rPr>
              <w:t xml:space="preserve"> </w:t>
            </w:r>
            <w:r>
              <w:t>of</w:t>
            </w:r>
            <w:r>
              <w:rPr>
                <w:spacing w:val="-4"/>
              </w:rPr>
              <w:t xml:space="preserve"> </w:t>
            </w:r>
            <w:r>
              <w:t>contacts</w:t>
            </w:r>
            <w:r>
              <w:rPr>
                <w:spacing w:val="-3"/>
              </w:rPr>
              <w:t xml:space="preserve"> </w:t>
            </w:r>
            <w:r>
              <w:t>and</w:t>
            </w:r>
            <w:r>
              <w:rPr>
                <w:spacing w:val="-5"/>
              </w:rPr>
              <w:t xml:space="preserve"> </w:t>
            </w:r>
            <w:r>
              <w:t>partners</w:t>
            </w:r>
            <w:r>
              <w:rPr>
                <w:spacing w:val="-4"/>
              </w:rPr>
              <w:t xml:space="preserve"> </w:t>
            </w:r>
            <w:r>
              <w:t>will</w:t>
            </w:r>
            <w:r>
              <w:rPr>
                <w:spacing w:val="-4"/>
              </w:rPr>
              <w:t xml:space="preserve"> </w:t>
            </w:r>
            <w:r>
              <w:t>be</w:t>
            </w:r>
            <w:r>
              <w:rPr>
                <w:spacing w:val="-7"/>
              </w:rPr>
              <w:t xml:space="preserve"> </w:t>
            </w:r>
            <w:r>
              <w:t>retained</w:t>
            </w:r>
            <w:r>
              <w:rPr>
                <w:spacing w:val="-4"/>
              </w:rPr>
              <w:t xml:space="preserve"> </w:t>
            </w:r>
            <w:r>
              <w:t>in</w:t>
            </w:r>
            <w:r>
              <w:rPr>
                <w:spacing w:val="-5"/>
              </w:rPr>
              <w:t xml:space="preserve"> </w:t>
            </w:r>
            <w:r>
              <w:t>GAP file and shared with EPA in the quarterly report.</w:t>
            </w:r>
          </w:p>
        </w:tc>
      </w:tr>
      <w:tr w:rsidR="005F3F58" w14:paraId="25BF332E" w14:textId="77777777">
        <w:trPr>
          <w:trHeight w:val="1075"/>
        </w:trPr>
        <w:tc>
          <w:tcPr>
            <w:tcW w:w="715" w:type="dxa"/>
          </w:tcPr>
          <w:p w14:paraId="21BCB808" w14:textId="77777777" w:rsidR="005F3F58" w:rsidRDefault="000A3D98">
            <w:pPr>
              <w:pStyle w:val="TableParagraph"/>
              <w:spacing w:line="268" w:lineRule="exact"/>
              <w:ind w:left="146" w:right="138"/>
              <w:jc w:val="center"/>
              <w:rPr>
                <w:b/>
              </w:rPr>
            </w:pPr>
            <w:r>
              <w:rPr>
                <w:b/>
                <w:spacing w:val="-5"/>
              </w:rPr>
              <w:t>1.8</w:t>
            </w:r>
          </w:p>
        </w:tc>
        <w:tc>
          <w:tcPr>
            <w:tcW w:w="7201" w:type="dxa"/>
          </w:tcPr>
          <w:p w14:paraId="5FECC4F9" w14:textId="77777777" w:rsidR="005F3F58" w:rsidRDefault="000A3D98">
            <w:pPr>
              <w:pStyle w:val="TableParagraph"/>
            </w:pPr>
            <w:r>
              <w:t>Communicate</w:t>
            </w:r>
            <w:r>
              <w:rPr>
                <w:spacing w:val="-5"/>
              </w:rPr>
              <w:t xml:space="preserve"> </w:t>
            </w:r>
            <w:r>
              <w:t>with</w:t>
            </w:r>
            <w:r>
              <w:rPr>
                <w:spacing w:val="-3"/>
              </w:rPr>
              <w:t xml:space="preserve"> </w:t>
            </w:r>
            <w:r>
              <w:t>each</w:t>
            </w:r>
            <w:r>
              <w:rPr>
                <w:spacing w:val="-6"/>
              </w:rPr>
              <w:t xml:space="preserve"> </w:t>
            </w:r>
            <w:r>
              <w:t>of</w:t>
            </w:r>
            <w:r>
              <w:rPr>
                <w:spacing w:val="-5"/>
              </w:rPr>
              <w:t xml:space="preserve"> </w:t>
            </w:r>
            <w:r>
              <w:t>the</w:t>
            </w:r>
            <w:r>
              <w:rPr>
                <w:spacing w:val="-3"/>
              </w:rPr>
              <w:t xml:space="preserve"> </w:t>
            </w:r>
            <w:r>
              <w:t>potential</w:t>
            </w:r>
            <w:r>
              <w:rPr>
                <w:spacing w:val="-3"/>
              </w:rPr>
              <w:t xml:space="preserve"> </w:t>
            </w:r>
            <w:r>
              <w:t>partners</w:t>
            </w:r>
            <w:r>
              <w:rPr>
                <w:spacing w:val="-5"/>
              </w:rPr>
              <w:t xml:space="preserve"> </w:t>
            </w:r>
            <w:r>
              <w:t>or</w:t>
            </w:r>
            <w:r>
              <w:rPr>
                <w:spacing w:val="-3"/>
              </w:rPr>
              <w:t xml:space="preserve"> </w:t>
            </w:r>
            <w:r>
              <w:t>resources</w:t>
            </w:r>
            <w:r>
              <w:rPr>
                <w:spacing w:val="-5"/>
              </w:rPr>
              <w:t xml:space="preserve"> </w:t>
            </w:r>
            <w:r>
              <w:t>and</w:t>
            </w:r>
            <w:r>
              <w:rPr>
                <w:spacing w:val="-4"/>
              </w:rPr>
              <w:t xml:space="preserve"> </w:t>
            </w:r>
            <w:r>
              <w:t>find</w:t>
            </w:r>
            <w:r>
              <w:rPr>
                <w:spacing w:val="-4"/>
              </w:rPr>
              <w:t xml:space="preserve"> </w:t>
            </w:r>
            <w:r>
              <w:t>out what assistance may be available to help with a project. This could be individually or in a joint meeting.</w:t>
            </w:r>
          </w:p>
        </w:tc>
        <w:tc>
          <w:tcPr>
            <w:tcW w:w="1641" w:type="dxa"/>
          </w:tcPr>
          <w:p w14:paraId="194D7BE5" w14:textId="77777777" w:rsidR="005F3F58" w:rsidRDefault="000A3D98">
            <w:pPr>
              <w:pStyle w:val="TableParagraph"/>
              <w:spacing w:line="268" w:lineRule="exact"/>
              <w:ind w:left="178" w:right="168"/>
              <w:jc w:val="center"/>
            </w:pPr>
            <w:r>
              <w:t>April</w:t>
            </w:r>
            <w:r>
              <w:rPr>
                <w:spacing w:val="-5"/>
              </w:rPr>
              <w:t xml:space="preserve"> 30</w:t>
            </w:r>
          </w:p>
        </w:tc>
        <w:tc>
          <w:tcPr>
            <w:tcW w:w="4853" w:type="dxa"/>
          </w:tcPr>
          <w:p w14:paraId="4C96C832" w14:textId="77777777" w:rsidR="005F3F58" w:rsidRDefault="000A3D98">
            <w:pPr>
              <w:pStyle w:val="TableParagraph"/>
              <w:ind w:right="183"/>
            </w:pPr>
            <w:r>
              <w:t>Summarize in the quarterly report the organizations,</w:t>
            </w:r>
            <w:r>
              <w:rPr>
                <w:spacing w:val="-9"/>
              </w:rPr>
              <w:t xml:space="preserve"> </w:t>
            </w:r>
            <w:r>
              <w:t>tribal</w:t>
            </w:r>
            <w:r>
              <w:rPr>
                <w:spacing w:val="-7"/>
              </w:rPr>
              <w:t xml:space="preserve"> </w:t>
            </w:r>
            <w:r>
              <w:t>agencies</w:t>
            </w:r>
            <w:r>
              <w:rPr>
                <w:spacing w:val="-6"/>
              </w:rPr>
              <w:t xml:space="preserve"> </w:t>
            </w:r>
            <w:r>
              <w:t>and</w:t>
            </w:r>
            <w:r>
              <w:rPr>
                <w:spacing w:val="-7"/>
              </w:rPr>
              <w:t xml:space="preserve"> </w:t>
            </w:r>
            <w:r>
              <w:t>other</w:t>
            </w:r>
            <w:r>
              <w:rPr>
                <w:spacing w:val="-7"/>
              </w:rPr>
              <w:t xml:space="preserve"> </w:t>
            </w:r>
            <w:r>
              <w:t>resources</w:t>
            </w:r>
          </w:p>
          <w:p w14:paraId="4F8B155B" w14:textId="77777777" w:rsidR="005F3F58" w:rsidRDefault="000A3D98">
            <w:pPr>
              <w:pStyle w:val="TableParagraph"/>
              <w:spacing w:line="270" w:lineRule="atLeast"/>
              <w:ind w:right="183"/>
            </w:pPr>
            <w:r>
              <w:t>available.</w:t>
            </w:r>
            <w:r>
              <w:rPr>
                <w:spacing w:val="-5"/>
              </w:rPr>
              <w:t xml:space="preserve"> </w:t>
            </w:r>
            <w:r>
              <w:t>This</w:t>
            </w:r>
            <w:r>
              <w:rPr>
                <w:spacing w:val="-8"/>
              </w:rPr>
              <w:t xml:space="preserve"> </w:t>
            </w:r>
            <w:r>
              <w:t>information</w:t>
            </w:r>
            <w:r>
              <w:rPr>
                <w:spacing w:val="-8"/>
              </w:rPr>
              <w:t xml:space="preserve"> </w:t>
            </w:r>
            <w:r>
              <w:t>will</w:t>
            </w:r>
            <w:r>
              <w:rPr>
                <w:spacing w:val="-5"/>
              </w:rPr>
              <w:t xml:space="preserve"> </w:t>
            </w:r>
            <w:r>
              <w:t>be</w:t>
            </w:r>
            <w:r>
              <w:rPr>
                <w:spacing w:val="-4"/>
              </w:rPr>
              <w:t xml:space="preserve"> </w:t>
            </w:r>
            <w:r>
              <w:t>shared</w:t>
            </w:r>
            <w:r>
              <w:rPr>
                <w:spacing w:val="-5"/>
              </w:rPr>
              <w:t xml:space="preserve"> </w:t>
            </w:r>
            <w:r>
              <w:t>with Tribal Council.</w:t>
            </w:r>
          </w:p>
        </w:tc>
      </w:tr>
      <w:tr w:rsidR="005F3F58" w14:paraId="6984BB32" w14:textId="77777777">
        <w:trPr>
          <w:trHeight w:val="801"/>
        </w:trPr>
        <w:tc>
          <w:tcPr>
            <w:tcW w:w="715" w:type="dxa"/>
          </w:tcPr>
          <w:p w14:paraId="331B2D80" w14:textId="77777777" w:rsidR="005F3F58" w:rsidRDefault="000A3D98">
            <w:pPr>
              <w:pStyle w:val="TableParagraph"/>
              <w:spacing w:line="266" w:lineRule="exact"/>
              <w:ind w:left="146" w:right="138"/>
              <w:jc w:val="center"/>
              <w:rPr>
                <w:b/>
              </w:rPr>
            </w:pPr>
            <w:r>
              <w:rPr>
                <w:b/>
                <w:spacing w:val="-5"/>
              </w:rPr>
              <w:t>1.9</w:t>
            </w:r>
          </w:p>
        </w:tc>
        <w:tc>
          <w:tcPr>
            <w:tcW w:w="7201" w:type="dxa"/>
          </w:tcPr>
          <w:p w14:paraId="34AD4D69" w14:textId="77777777" w:rsidR="005F3F58" w:rsidRDefault="000A3D98">
            <w:pPr>
              <w:pStyle w:val="TableParagraph"/>
              <w:ind w:right="195"/>
            </w:pPr>
            <w:r>
              <w:t>Prioritize a project to conduct. Write up partner commitments and the project</w:t>
            </w:r>
            <w:r>
              <w:rPr>
                <w:spacing w:val="-4"/>
              </w:rPr>
              <w:t xml:space="preserve"> </w:t>
            </w:r>
            <w:r>
              <w:t>plan.</w:t>
            </w:r>
            <w:r>
              <w:rPr>
                <w:spacing w:val="-5"/>
              </w:rPr>
              <w:t xml:space="preserve"> </w:t>
            </w:r>
            <w:r>
              <w:t>Present</w:t>
            </w:r>
            <w:r>
              <w:rPr>
                <w:spacing w:val="-6"/>
              </w:rPr>
              <w:t xml:space="preserve"> </w:t>
            </w:r>
            <w:r>
              <w:t>proposal(s)</w:t>
            </w:r>
            <w:r>
              <w:rPr>
                <w:spacing w:val="-4"/>
              </w:rPr>
              <w:t xml:space="preserve"> </w:t>
            </w:r>
            <w:r>
              <w:t>to</w:t>
            </w:r>
            <w:r>
              <w:rPr>
                <w:spacing w:val="-5"/>
              </w:rPr>
              <w:t xml:space="preserve"> </w:t>
            </w:r>
            <w:r>
              <w:t>Tribal</w:t>
            </w:r>
            <w:r>
              <w:rPr>
                <w:spacing w:val="-4"/>
              </w:rPr>
              <w:t xml:space="preserve"> </w:t>
            </w:r>
            <w:r>
              <w:t>Council</w:t>
            </w:r>
            <w:r>
              <w:rPr>
                <w:spacing w:val="-4"/>
              </w:rPr>
              <w:t xml:space="preserve"> </w:t>
            </w:r>
            <w:r>
              <w:t>for</w:t>
            </w:r>
            <w:r>
              <w:rPr>
                <w:spacing w:val="-7"/>
              </w:rPr>
              <w:t xml:space="preserve"> </w:t>
            </w:r>
            <w:r>
              <w:t>consideration</w:t>
            </w:r>
            <w:r>
              <w:rPr>
                <w:spacing w:val="-5"/>
              </w:rPr>
              <w:t xml:space="preserve"> </w:t>
            </w:r>
            <w:r>
              <w:t>and</w:t>
            </w:r>
          </w:p>
          <w:p w14:paraId="777F7AAD" w14:textId="77777777" w:rsidR="005F3F58" w:rsidRDefault="000A3D98">
            <w:pPr>
              <w:pStyle w:val="TableParagraph"/>
              <w:spacing w:line="247" w:lineRule="exact"/>
            </w:pPr>
            <w:r>
              <w:rPr>
                <w:spacing w:val="-2"/>
              </w:rPr>
              <w:t>approval.</w:t>
            </w:r>
          </w:p>
        </w:tc>
        <w:tc>
          <w:tcPr>
            <w:tcW w:w="1641" w:type="dxa"/>
          </w:tcPr>
          <w:p w14:paraId="70922E43" w14:textId="77777777" w:rsidR="005F3F58" w:rsidRDefault="000A3D98">
            <w:pPr>
              <w:pStyle w:val="TableParagraph"/>
              <w:spacing w:line="266" w:lineRule="exact"/>
              <w:ind w:left="178" w:right="168"/>
              <w:jc w:val="center"/>
            </w:pPr>
            <w:r>
              <w:t>May</w:t>
            </w:r>
            <w:r>
              <w:rPr>
                <w:spacing w:val="-4"/>
              </w:rPr>
              <w:t xml:space="preserve"> </w:t>
            </w:r>
            <w:r>
              <w:rPr>
                <w:spacing w:val="-7"/>
              </w:rPr>
              <w:t>30</w:t>
            </w:r>
          </w:p>
        </w:tc>
        <w:tc>
          <w:tcPr>
            <w:tcW w:w="4853" w:type="dxa"/>
          </w:tcPr>
          <w:p w14:paraId="3305C471" w14:textId="77777777" w:rsidR="005F3F58" w:rsidRDefault="000A3D98">
            <w:pPr>
              <w:pStyle w:val="TableParagraph"/>
            </w:pPr>
            <w:r>
              <w:t>Provide write-up on priority project(s) to EPA and share</w:t>
            </w:r>
            <w:r>
              <w:rPr>
                <w:spacing w:val="-5"/>
              </w:rPr>
              <w:t xml:space="preserve"> </w:t>
            </w:r>
            <w:r>
              <w:t>results</w:t>
            </w:r>
            <w:r>
              <w:rPr>
                <w:spacing w:val="-7"/>
              </w:rPr>
              <w:t xml:space="preserve"> </w:t>
            </w:r>
            <w:r>
              <w:t>of</w:t>
            </w:r>
            <w:r>
              <w:rPr>
                <w:spacing w:val="-5"/>
              </w:rPr>
              <w:t xml:space="preserve"> </w:t>
            </w:r>
            <w:r>
              <w:t>Tribal</w:t>
            </w:r>
            <w:r>
              <w:rPr>
                <w:spacing w:val="-5"/>
              </w:rPr>
              <w:t xml:space="preserve"> </w:t>
            </w:r>
            <w:r>
              <w:t>Council</w:t>
            </w:r>
            <w:r>
              <w:rPr>
                <w:spacing w:val="-5"/>
              </w:rPr>
              <w:t xml:space="preserve"> </w:t>
            </w:r>
            <w:r>
              <w:t>meeting</w:t>
            </w:r>
            <w:r>
              <w:rPr>
                <w:spacing w:val="-6"/>
              </w:rPr>
              <w:t xml:space="preserve"> </w:t>
            </w:r>
            <w:r>
              <w:t>in</w:t>
            </w:r>
            <w:r>
              <w:rPr>
                <w:spacing w:val="-5"/>
              </w:rPr>
              <w:t xml:space="preserve"> </w:t>
            </w:r>
            <w:r>
              <w:t>quarterly</w:t>
            </w:r>
          </w:p>
          <w:p w14:paraId="7F4DDF84" w14:textId="77777777" w:rsidR="005F3F58" w:rsidRDefault="000A3D98">
            <w:pPr>
              <w:pStyle w:val="TableParagraph"/>
              <w:spacing w:line="247" w:lineRule="exact"/>
            </w:pPr>
            <w:r>
              <w:rPr>
                <w:spacing w:val="-2"/>
              </w:rPr>
              <w:t>report.</w:t>
            </w:r>
          </w:p>
        </w:tc>
      </w:tr>
      <w:tr w:rsidR="005F3F58" w14:paraId="7AA7AF3E" w14:textId="77777777">
        <w:trPr>
          <w:trHeight w:val="537"/>
        </w:trPr>
        <w:tc>
          <w:tcPr>
            <w:tcW w:w="715" w:type="dxa"/>
          </w:tcPr>
          <w:p w14:paraId="240E4AE7" w14:textId="77777777" w:rsidR="005F3F58" w:rsidRDefault="000A3D98">
            <w:pPr>
              <w:pStyle w:val="TableParagraph"/>
              <w:spacing w:before="1"/>
              <w:ind w:left="148" w:right="138"/>
              <w:jc w:val="center"/>
              <w:rPr>
                <w:b/>
              </w:rPr>
            </w:pPr>
            <w:r>
              <w:rPr>
                <w:b/>
                <w:spacing w:val="-4"/>
              </w:rPr>
              <w:t>1.10</w:t>
            </w:r>
          </w:p>
        </w:tc>
        <w:tc>
          <w:tcPr>
            <w:tcW w:w="7201" w:type="dxa"/>
          </w:tcPr>
          <w:p w14:paraId="535C3C4F" w14:textId="77777777" w:rsidR="005F3F58" w:rsidRDefault="000A3D98">
            <w:pPr>
              <w:pStyle w:val="TableParagraph"/>
              <w:spacing w:before="1" w:line="267" w:lineRule="exact"/>
            </w:pPr>
            <w:r>
              <w:t>Implement</w:t>
            </w:r>
            <w:r>
              <w:rPr>
                <w:spacing w:val="-7"/>
              </w:rPr>
              <w:t xml:space="preserve"> </w:t>
            </w:r>
            <w:r>
              <w:t>wood</w:t>
            </w:r>
            <w:r>
              <w:rPr>
                <w:spacing w:val="-5"/>
              </w:rPr>
              <w:t xml:space="preserve"> </w:t>
            </w:r>
            <w:r>
              <w:t>smoke</w:t>
            </w:r>
            <w:r>
              <w:rPr>
                <w:spacing w:val="-4"/>
              </w:rPr>
              <w:t xml:space="preserve"> </w:t>
            </w:r>
            <w:r>
              <w:t>reduction</w:t>
            </w:r>
            <w:r>
              <w:rPr>
                <w:spacing w:val="-5"/>
              </w:rPr>
              <w:t xml:space="preserve"> </w:t>
            </w:r>
            <w:r>
              <w:t>project(s).</w:t>
            </w:r>
            <w:r>
              <w:rPr>
                <w:spacing w:val="-6"/>
              </w:rPr>
              <w:t xml:space="preserve"> </w:t>
            </w:r>
            <w:r>
              <w:t>[Write</w:t>
            </w:r>
            <w:r>
              <w:rPr>
                <w:spacing w:val="-4"/>
              </w:rPr>
              <w:t xml:space="preserve"> </w:t>
            </w:r>
            <w:r>
              <w:t>into</w:t>
            </w:r>
            <w:r>
              <w:rPr>
                <w:spacing w:val="-4"/>
              </w:rPr>
              <w:t xml:space="preserve"> </w:t>
            </w:r>
            <w:r>
              <w:t>future</w:t>
            </w:r>
            <w:r>
              <w:rPr>
                <w:spacing w:val="-6"/>
              </w:rPr>
              <w:t xml:space="preserve"> </w:t>
            </w:r>
            <w:r>
              <w:rPr>
                <w:spacing w:val="-4"/>
              </w:rPr>
              <w:t>IGAP</w:t>
            </w:r>
          </w:p>
          <w:p w14:paraId="14828BFA" w14:textId="77777777" w:rsidR="005F3F58" w:rsidRDefault="000A3D98">
            <w:pPr>
              <w:pStyle w:val="TableParagraph"/>
              <w:spacing w:line="248" w:lineRule="exact"/>
            </w:pPr>
            <w:r>
              <w:t>workplan</w:t>
            </w:r>
            <w:r>
              <w:rPr>
                <w:spacing w:val="-9"/>
              </w:rPr>
              <w:t xml:space="preserve"> </w:t>
            </w:r>
            <w:r>
              <w:t>as</w:t>
            </w:r>
            <w:r>
              <w:rPr>
                <w:spacing w:val="-4"/>
              </w:rPr>
              <w:t xml:space="preserve"> </w:t>
            </w:r>
            <w:r>
              <w:t>necessary.</w:t>
            </w:r>
            <w:r>
              <w:rPr>
                <w:spacing w:val="-4"/>
              </w:rPr>
              <w:t xml:space="preserve"> </w:t>
            </w:r>
            <w:r>
              <w:t>This</w:t>
            </w:r>
            <w:r>
              <w:rPr>
                <w:spacing w:val="-4"/>
              </w:rPr>
              <w:t xml:space="preserve"> </w:t>
            </w:r>
            <w:r>
              <w:t>may</w:t>
            </w:r>
            <w:r>
              <w:rPr>
                <w:spacing w:val="-4"/>
              </w:rPr>
              <w:t xml:space="preserve"> </w:t>
            </w:r>
            <w:r>
              <w:t>involve</w:t>
            </w:r>
            <w:r>
              <w:rPr>
                <w:spacing w:val="-3"/>
              </w:rPr>
              <w:t xml:space="preserve"> </w:t>
            </w:r>
            <w:r>
              <w:t>additional</w:t>
            </w:r>
            <w:r>
              <w:rPr>
                <w:spacing w:val="-4"/>
              </w:rPr>
              <w:t xml:space="preserve"> </w:t>
            </w:r>
            <w:r>
              <w:t>grant</w:t>
            </w:r>
            <w:r>
              <w:rPr>
                <w:spacing w:val="-3"/>
              </w:rPr>
              <w:t xml:space="preserve"> </w:t>
            </w:r>
            <w:r>
              <w:rPr>
                <w:spacing w:val="-2"/>
              </w:rPr>
              <w:t>applications.]</w:t>
            </w:r>
          </w:p>
        </w:tc>
        <w:tc>
          <w:tcPr>
            <w:tcW w:w="1641" w:type="dxa"/>
          </w:tcPr>
          <w:p w14:paraId="6F40B129" w14:textId="77777777" w:rsidR="005F3F58" w:rsidRDefault="000A3D98">
            <w:pPr>
              <w:pStyle w:val="TableParagraph"/>
              <w:spacing w:before="1"/>
              <w:ind w:left="178" w:right="168"/>
              <w:jc w:val="center"/>
            </w:pPr>
            <w:r>
              <w:t>August</w:t>
            </w:r>
            <w:r>
              <w:rPr>
                <w:spacing w:val="-4"/>
              </w:rPr>
              <w:t xml:space="preserve"> </w:t>
            </w:r>
            <w:r>
              <w:rPr>
                <w:spacing w:val="-5"/>
              </w:rPr>
              <w:t>30</w:t>
            </w:r>
          </w:p>
        </w:tc>
        <w:tc>
          <w:tcPr>
            <w:tcW w:w="4853" w:type="dxa"/>
          </w:tcPr>
          <w:p w14:paraId="1FD96CB4" w14:textId="77777777" w:rsidR="005F3F58" w:rsidRDefault="000A3D98">
            <w:pPr>
              <w:pStyle w:val="TableParagraph"/>
              <w:spacing w:before="1" w:line="267" w:lineRule="exact"/>
            </w:pPr>
            <w:r>
              <w:t>Progress</w:t>
            </w:r>
            <w:r>
              <w:rPr>
                <w:spacing w:val="-3"/>
              </w:rPr>
              <w:t xml:space="preserve"> </w:t>
            </w:r>
            <w:r>
              <w:t>reported</w:t>
            </w:r>
            <w:r>
              <w:rPr>
                <w:spacing w:val="-4"/>
              </w:rPr>
              <w:t xml:space="preserve"> </w:t>
            </w:r>
            <w:r>
              <w:t>to</w:t>
            </w:r>
            <w:r>
              <w:rPr>
                <w:spacing w:val="-2"/>
              </w:rPr>
              <w:t xml:space="preserve"> </w:t>
            </w:r>
            <w:r>
              <w:t>EPA</w:t>
            </w:r>
            <w:r>
              <w:rPr>
                <w:spacing w:val="-4"/>
              </w:rPr>
              <w:t xml:space="preserve"> </w:t>
            </w:r>
            <w:r>
              <w:t>in</w:t>
            </w:r>
            <w:r>
              <w:rPr>
                <w:spacing w:val="-4"/>
              </w:rPr>
              <w:t xml:space="preserve"> </w:t>
            </w:r>
            <w:r>
              <w:t>quarterly</w:t>
            </w:r>
            <w:r>
              <w:rPr>
                <w:spacing w:val="-3"/>
              </w:rPr>
              <w:t xml:space="preserve"> </w:t>
            </w:r>
            <w:r>
              <w:t>reports</w:t>
            </w:r>
            <w:r>
              <w:rPr>
                <w:spacing w:val="-2"/>
              </w:rPr>
              <w:t xml:space="preserve"> </w:t>
            </w:r>
            <w:r>
              <w:rPr>
                <w:spacing w:val="-5"/>
              </w:rPr>
              <w:t>and</w:t>
            </w:r>
          </w:p>
          <w:p w14:paraId="732C0423" w14:textId="77777777" w:rsidR="005F3F58" w:rsidRDefault="000A3D98">
            <w:pPr>
              <w:pStyle w:val="TableParagraph"/>
              <w:spacing w:line="248" w:lineRule="exact"/>
            </w:pPr>
            <w:r>
              <w:t>to</w:t>
            </w:r>
            <w:r>
              <w:rPr>
                <w:spacing w:val="-3"/>
              </w:rPr>
              <w:t xml:space="preserve"> </w:t>
            </w:r>
            <w:r>
              <w:t>Tribal</w:t>
            </w:r>
            <w:r>
              <w:rPr>
                <w:spacing w:val="-2"/>
              </w:rPr>
              <w:t xml:space="preserve"> </w:t>
            </w:r>
            <w:r>
              <w:t>Council</w:t>
            </w:r>
            <w:r>
              <w:rPr>
                <w:spacing w:val="-5"/>
              </w:rPr>
              <w:t xml:space="preserve"> </w:t>
            </w:r>
            <w:r>
              <w:t>as</w:t>
            </w:r>
            <w:r>
              <w:rPr>
                <w:spacing w:val="-1"/>
              </w:rPr>
              <w:t xml:space="preserve"> </w:t>
            </w:r>
            <w:r>
              <w:rPr>
                <w:spacing w:val="-2"/>
              </w:rPr>
              <w:t>needed.</w:t>
            </w:r>
          </w:p>
        </w:tc>
      </w:tr>
      <w:tr w:rsidR="005F3F58" w14:paraId="17D713F7" w14:textId="77777777">
        <w:trPr>
          <w:trHeight w:val="2419"/>
        </w:trPr>
        <w:tc>
          <w:tcPr>
            <w:tcW w:w="715" w:type="dxa"/>
          </w:tcPr>
          <w:p w14:paraId="0DFAD988" w14:textId="77777777" w:rsidR="005F3F58" w:rsidRDefault="000A3D98">
            <w:pPr>
              <w:pStyle w:val="TableParagraph"/>
              <w:spacing w:before="1"/>
              <w:ind w:left="148" w:right="138"/>
              <w:jc w:val="center"/>
              <w:rPr>
                <w:b/>
              </w:rPr>
            </w:pPr>
            <w:r>
              <w:rPr>
                <w:b/>
                <w:spacing w:val="-4"/>
              </w:rPr>
              <w:t>1.11</w:t>
            </w:r>
          </w:p>
        </w:tc>
        <w:tc>
          <w:tcPr>
            <w:tcW w:w="7201" w:type="dxa"/>
          </w:tcPr>
          <w:p w14:paraId="6B78018F" w14:textId="77777777" w:rsidR="005F3F58" w:rsidRDefault="000A3D98">
            <w:pPr>
              <w:pStyle w:val="TableParagraph"/>
              <w:spacing w:before="1"/>
            </w:pPr>
            <w:r>
              <w:t>Compile data on wood smoke reduction activities and their effectiveness. Example</w:t>
            </w:r>
            <w:r>
              <w:rPr>
                <w:spacing w:val="-1"/>
              </w:rPr>
              <w:t xml:space="preserve"> </w:t>
            </w:r>
            <w:r>
              <w:t>results:</w:t>
            </w:r>
            <w:r>
              <w:rPr>
                <w:spacing w:val="-1"/>
              </w:rPr>
              <w:t xml:space="preserve"> </w:t>
            </w:r>
            <w:r>
              <w:t>number</w:t>
            </w:r>
            <w:r>
              <w:rPr>
                <w:spacing w:val="-4"/>
              </w:rPr>
              <w:t xml:space="preserve"> </w:t>
            </w:r>
            <w:r>
              <w:t>of</w:t>
            </w:r>
            <w:r>
              <w:rPr>
                <w:spacing w:val="-2"/>
              </w:rPr>
              <w:t xml:space="preserve"> </w:t>
            </w:r>
            <w:r>
              <w:t>residents</w:t>
            </w:r>
            <w:r>
              <w:rPr>
                <w:spacing w:val="-4"/>
              </w:rPr>
              <w:t xml:space="preserve"> </w:t>
            </w:r>
            <w:r>
              <w:t>educated</w:t>
            </w:r>
            <w:r>
              <w:rPr>
                <w:spacing w:val="-2"/>
              </w:rPr>
              <w:t xml:space="preserve"> </w:t>
            </w:r>
            <w:r>
              <w:t>on</w:t>
            </w:r>
            <w:r>
              <w:rPr>
                <w:spacing w:val="-6"/>
              </w:rPr>
              <w:t xml:space="preserve"> </w:t>
            </w:r>
            <w:r>
              <w:t>clean</w:t>
            </w:r>
            <w:r>
              <w:rPr>
                <w:spacing w:val="-3"/>
              </w:rPr>
              <w:t xml:space="preserve"> </w:t>
            </w:r>
            <w:r>
              <w:t>burning;</w:t>
            </w:r>
            <w:r>
              <w:rPr>
                <w:spacing w:val="-2"/>
              </w:rPr>
              <w:t xml:space="preserve"> </w:t>
            </w:r>
            <w:r>
              <w:t>number</w:t>
            </w:r>
            <w:r>
              <w:rPr>
                <w:spacing w:val="-4"/>
              </w:rPr>
              <w:t xml:space="preserve"> </w:t>
            </w:r>
            <w:r>
              <w:t>of replacements of old appliances by EPA-certified stoves; number of partners engaged; amount of funding applied for or secured; number of goals in the project plan reached. Talk with clinic staff to find out if there’s been any improvement</w:t>
            </w:r>
            <w:r>
              <w:rPr>
                <w:spacing w:val="-3"/>
              </w:rPr>
              <w:t xml:space="preserve"> </w:t>
            </w:r>
            <w:r>
              <w:t>in</w:t>
            </w:r>
            <w:r>
              <w:rPr>
                <w:spacing w:val="-4"/>
              </w:rPr>
              <w:t xml:space="preserve"> </w:t>
            </w:r>
            <w:r>
              <w:t>asthma</w:t>
            </w:r>
            <w:r>
              <w:rPr>
                <w:spacing w:val="-5"/>
              </w:rPr>
              <w:t xml:space="preserve"> </w:t>
            </w:r>
            <w:r>
              <w:t>or</w:t>
            </w:r>
            <w:r>
              <w:rPr>
                <w:spacing w:val="-5"/>
              </w:rPr>
              <w:t xml:space="preserve"> </w:t>
            </w:r>
            <w:r>
              <w:t>other</w:t>
            </w:r>
            <w:r>
              <w:rPr>
                <w:spacing w:val="-5"/>
              </w:rPr>
              <w:t xml:space="preserve"> </w:t>
            </w:r>
            <w:r>
              <w:t>smoke-related</w:t>
            </w:r>
            <w:r>
              <w:rPr>
                <w:spacing w:val="-3"/>
              </w:rPr>
              <w:t xml:space="preserve"> </w:t>
            </w:r>
            <w:r>
              <w:t>illnesses.</w:t>
            </w:r>
            <w:r>
              <w:rPr>
                <w:spacing w:val="40"/>
              </w:rPr>
              <w:t xml:space="preserve"> </w:t>
            </w:r>
            <w:r>
              <w:t>Were</w:t>
            </w:r>
            <w:r>
              <w:rPr>
                <w:spacing w:val="-4"/>
              </w:rPr>
              <w:t xml:space="preserve"> </w:t>
            </w:r>
            <w:r>
              <w:t>there</w:t>
            </w:r>
            <w:r>
              <w:rPr>
                <w:spacing w:val="-5"/>
              </w:rPr>
              <w:t xml:space="preserve"> </w:t>
            </w:r>
            <w:r>
              <w:t>fewer</w:t>
            </w:r>
          </w:p>
          <w:p w14:paraId="75E0ABE7" w14:textId="77777777" w:rsidR="005F3F58" w:rsidRDefault="000A3D98">
            <w:pPr>
              <w:pStyle w:val="TableParagraph"/>
            </w:pPr>
            <w:r>
              <w:t>chimney</w:t>
            </w:r>
            <w:r>
              <w:rPr>
                <w:spacing w:val="-2"/>
              </w:rPr>
              <w:t xml:space="preserve"> </w:t>
            </w:r>
            <w:r>
              <w:t>fires?</w:t>
            </w:r>
            <w:r>
              <w:rPr>
                <w:spacing w:val="-4"/>
              </w:rPr>
              <w:t xml:space="preserve"> </w:t>
            </w:r>
            <w:r>
              <w:t>Was</w:t>
            </w:r>
            <w:r>
              <w:rPr>
                <w:spacing w:val="-2"/>
              </w:rPr>
              <w:t xml:space="preserve"> </w:t>
            </w:r>
            <w:r>
              <w:t>the</w:t>
            </w:r>
            <w:r>
              <w:rPr>
                <w:spacing w:val="-1"/>
              </w:rPr>
              <w:t xml:space="preserve"> </w:t>
            </w:r>
            <w:r>
              <w:t>amount</w:t>
            </w:r>
            <w:r>
              <w:rPr>
                <w:spacing w:val="-4"/>
              </w:rPr>
              <w:t xml:space="preserve"> </w:t>
            </w:r>
            <w:r>
              <w:t>of</w:t>
            </w:r>
            <w:r>
              <w:rPr>
                <w:spacing w:val="-2"/>
              </w:rPr>
              <w:t xml:space="preserve"> </w:t>
            </w:r>
            <w:r>
              <w:t>wood</w:t>
            </w:r>
            <w:r>
              <w:rPr>
                <w:spacing w:val="-3"/>
              </w:rPr>
              <w:t xml:space="preserve"> </w:t>
            </w:r>
            <w:r>
              <w:t>used</w:t>
            </w:r>
            <w:r>
              <w:rPr>
                <w:spacing w:val="-5"/>
              </w:rPr>
              <w:t xml:space="preserve"> </w:t>
            </w:r>
            <w:r>
              <w:t>or</w:t>
            </w:r>
            <w:r>
              <w:rPr>
                <w:spacing w:val="-2"/>
              </w:rPr>
              <w:t xml:space="preserve"> </w:t>
            </w:r>
            <w:r>
              <w:t>fuel</w:t>
            </w:r>
            <w:r>
              <w:rPr>
                <w:spacing w:val="-7"/>
              </w:rPr>
              <w:t xml:space="preserve"> </w:t>
            </w:r>
            <w:r>
              <w:t>decreased?</w:t>
            </w:r>
            <w:r>
              <w:rPr>
                <w:spacing w:val="40"/>
              </w:rPr>
              <w:t xml:space="preserve"> </w:t>
            </w:r>
            <w:r>
              <w:t>Include</w:t>
            </w:r>
            <w:r>
              <w:rPr>
                <w:spacing w:val="-4"/>
              </w:rPr>
              <w:t xml:space="preserve"> </w:t>
            </w:r>
            <w:r>
              <w:t>any other anecdotal information that may support an ongoing need for wood</w:t>
            </w:r>
          </w:p>
          <w:p w14:paraId="472FBEEB" w14:textId="77777777" w:rsidR="005F3F58" w:rsidRDefault="000A3D98">
            <w:pPr>
              <w:pStyle w:val="TableParagraph"/>
              <w:spacing w:line="249" w:lineRule="exact"/>
            </w:pPr>
            <w:r>
              <w:t>smoke</w:t>
            </w:r>
            <w:r>
              <w:rPr>
                <w:spacing w:val="-5"/>
              </w:rPr>
              <w:t xml:space="preserve"> </w:t>
            </w:r>
            <w:r>
              <w:t>reduction</w:t>
            </w:r>
            <w:r>
              <w:rPr>
                <w:spacing w:val="-4"/>
              </w:rPr>
              <w:t xml:space="preserve"> </w:t>
            </w:r>
            <w:r>
              <w:rPr>
                <w:spacing w:val="-2"/>
              </w:rPr>
              <w:t>activities.</w:t>
            </w:r>
          </w:p>
        </w:tc>
        <w:tc>
          <w:tcPr>
            <w:tcW w:w="1641" w:type="dxa"/>
          </w:tcPr>
          <w:p w14:paraId="0DBC1CE8" w14:textId="77777777" w:rsidR="005F3F58" w:rsidRDefault="000A3D98">
            <w:pPr>
              <w:pStyle w:val="TableParagraph"/>
              <w:spacing w:before="1"/>
              <w:ind w:left="177" w:right="168"/>
              <w:jc w:val="center"/>
            </w:pPr>
            <w:r>
              <w:t>September</w:t>
            </w:r>
            <w:r>
              <w:rPr>
                <w:spacing w:val="-8"/>
              </w:rPr>
              <w:t xml:space="preserve"> </w:t>
            </w:r>
            <w:r>
              <w:rPr>
                <w:spacing w:val="-5"/>
              </w:rPr>
              <w:t>30</w:t>
            </w:r>
          </w:p>
        </w:tc>
        <w:tc>
          <w:tcPr>
            <w:tcW w:w="4853" w:type="dxa"/>
          </w:tcPr>
          <w:p w14:paraId="04ADBA77" w14:textId="77777777" w:rsidR="005F3F58" w:rsidRDefault="000A3D98">
            <w:pPr>
              <w:pStyle w:val="TableParagraph"/>
              <w:spacing w:before="1"/>
            </w:pPr>
            <w:r>
              <w:t>Provide</w:t>
            </w:r>
            <w:r>
              <w:rPr>
                <w:spacing w:val="-3"/>
              </w:rPr>
              <w:t xml:space="preserve"> </w:t>
            </w:r>
            <w:r>
              <w:t>summary</w:t>
            </w:r>
            <w:r>
              <w:rPr>
                <w:spacing w:val="-1"/>
              </w:rPr>
              <w:t xml:space="preserve"> </w:t>
            </w:r>
            <w:r>
              <w:t>of</w:t>
            </w:r>
            <w:r>
              <w:rPr>
                <w:spacing w:val="-4"/>
              </w:rPr>
              <w:t xml:space="preserve"> </w:t>
            </w:r>
            <w:r>
              <w:t>results</w:t>
            </w:r>
            <w:r>
              <w:rPr>
                <w:spacing w:val="-4"/>
              </w:rPr>
              <w:t xml:space="preserve"> </w:t>
            </w:r>
            <w:r>
              <w:t>in</w:t>
            </w:r>
            <w:r>
              <w:rPr>
                <w:spacing w:val="-1"/>
              </w:rPr>
              <w:t xml:space="preserve"> </w:t>
            </w:r>
            <w:r>
              <w:t>the</w:t>
            </w:r>
            <w:r>
              <w:rPr>
                <w:spacing w:val="-1"/>
              </w:rPr>
              <w:t xml:space="preserve"> </w:t>
            </w:r>
            <w:r>
              <w:t>quarterly report and</w:t>
            </w:r>
            <w:r>
              <w:rPr>
                <w:spacing w:val="-5"/>
              </w:rPr>
              <w:t xml:space="preserve"> </w:t>
            </w:r>
            <w:r>
              <w:t>share</w:t>
            </w:r>
            <w:r>
              <w:rPr>
                <w:spacing w:val="-3"/>
              </w:rPr>
              <w:t xml:space="preserve"> </w:t>
            </w:r>
            <w:r>
              <w:t>with</w:t>
            </w:r>
            <w:r>
              <w:rPr>
                <w:spacing w:val="-4"/>
              </w:rPr>
              <w:t xml:space="preserve"> </w:t>
            </w:r>
            <w:r>
              <w:t>Tribal</w:t>
            </w:r>
            <w:r>
              <w:rPr>
                <w:spacing w:val="-3"/>
              </w:rPr>
              <w:t xml:space="preserve"> </w:t>
            </w:r>
            <w:r>
              <w:t>Council</w:t>
            </w:r>
            <w:r>
              <w:rPr>
                <w:spacing w:val="-4"/>
              </w:rPr>
              <w:t xml:space="preserve"> </w:t>
            </w:r>
            <w:r>
              <w:t>and</w:t>
            </w:r>
            <w:r>
              <w:rPr>
                <w:spacing w:val="-4"/>
              </w:rPr>
              <w:t xml:space="preserve"> </w:t>
            </w:r>
            <w:r>
              <w:t>project</w:t>
            </w:r>
            <w:r>
              <w:rPr>
                <w:spacing w:val="-2"/>
              </w:rPr>
              <w:t xml:space="preserve"> partners.</w:t>
            </w:r>
          </w:p>
        </w:tc>
      </w:tr>
    </w:tbl>
    <w:p w14:paraId="3125AF11" w14:textId="77777777" w:rsidR="005F3F58" w:rsidRDefault="005F3F58">
      <w:pPr>
        <w:sectPr w:rsidR="005F3F58">
          <w:type w:val="continuous"/>
          <w:pgSz w:w="15840" w:h="12240" w:orient="landscape"/>
          <w:pgMar w:top="700" w:right="580" w:bottom="940" w:left="600" w:header="0" w:footer="719" w:gutter="0"/>
          <w:cols w:space="720"/>
        </w:sectPr>
      </w:pPr>
    </w:p>
    <w:p w14:paraId="0DB9EBD5" w14:textId="77777777" w:rsidR="005F3F58" w:rsidRDefault="000A3D98">
      <w:pPr>
        <w:spacing w:before="20"/>
        <w:ind w:left="120"/>
        <w:rPr>
          <w:b/>
          <w:sz w:val="32"/>
        </w:rPr>
      </w:pPr>
      <w:r>
        <w:rPr>
          <w:b/>
          <w:sz w:val="32"/>
        </w:rPr>
        <w:lastRenderedPageBreak/>
        <w:t>Template</w:t>
      </w:r>
      <w:r>
        <w:rPr>
          <w:b/>
          <w:spacing w:val="-12"/>
          <w:sz w:val="32"/>
        </w:rPr>
        <w:t xml:space="preserve"> </w:t>
      </w:r>
      <w:r>
        <w:rPr>
          <w:b/>
          <w:sz w:val="32"/>
        </w:rPr>
        <w:t>V:</w:t>
      </w:r>
      <w:r>
        <w:rPr>
          <w:b/>
          <w:spacing w:val="-11"/>
          <w:sz w:val="32"/>
        </w:rPr>
        <w:t xml:space="preserve"> </w:t>
      </w:r>
      <w:r>
        <w:rPr>
          <w:b/>
          <w:sz w:val="32"/>
        </w:rPr>
        <w:t>Road</w:t>
      </w:r>
      <w:r>
        <w:rPr>
          <w:b/>
          <w:spacing w:val="-10"/>
          <w:sz w:val="32"/>
        </w:rPr>
        <w:t xml:space="preserve"> </w:t>
      </w:r>
      <w:r>
        <w:rPr>
          <w:b/>
          <w:sz w:val="32"/>
        </w:rPr>
        <w:t>Dust</w:t>
      </w:r>
      <w:r>
        <w:rPr>
          <w:b/>
          <w:spacing w:val="-13"/>
          <w:sz w:val="32"/>
        </w:rPr>
        <w:t xml:space="preserve"> </w:t>
      </w:r>
      <w:r>
        <w:rPr>
          <w:b/>
          <w:sz w:val="32"/>
        </w:rPr>
        <w:t>Emissions</w:t>
      </w:r>
      <w:r>
        <w:rPr>
          <w:b/>
          <w:spacing w:val="-7"/>
          <w:sz w:val="32"/>
        </w:rPr>
        <w:t xml:space="preserve"> </w:t>
      </w:r>
      <w:r>
        <w:rPr>
          <w:b/>
          <w:spacing w:val="-2"/>
          <w:sz w:val="32"/>
        </w:rPr>
        <w:t>Reduction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1C452606" w14:textId="77777777">
        <w:trPr>
          <w:trHeight w:val="1341"/>
        </w:trPr>
        <w:tc>
          <w:tcPr>
            <w:tcW w:w="14409" w:type="dxa"/>
            <w:gridSpan w:val="5"/>
            <w:shd w:val="clear" w:color="auto" w:fill="D9D9D9"/>
          </w:tcPr>
          <w:p w14:paraId="3098F6E3"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77443841"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0F2F14FF"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6942F444" w14:textId="77777777">
        <w:trPr>
          <w:trHeight w:val="268"/>
        </w:trPr>
        <w:tc>
          <w:tcPr>
            <w:tcW w:w="2966" w:type="dxa"/>
            <w:gridSpan w:val="2"/>
          </w:tcPr>
          <w:p w14:paraId="23D06E2D" w14:textId="77777777" w:rsidR="005F3F58" w:rsidRDefault="000A3D98">
            <w:pPr>
              <w:pStyle w:val="TableParagraph"/>
              <w:spacing w:line="248" w:lineRule="exact"/>
              <w:ind w:left="107"/>
              <w:rPr>
                <w:b/>
              </w:rPr>
            </w:pPr>
            <w:r>
              <w:rPr>
                <w:b/>
                <w:spacing w:val="-2"/>
              </w:rPr>
              <w:t>Title</w:t>
            </w:r>
          </w:p>
        </w:tc>
        <w:tc>
          <w:tcPr>
            <w:tcW w:w="11443" w:type="dxa"/>
            <w:gridSpan w:val="3"/>
          </w:tcPr>
          <w:p w14:paraId="0E1F7E75" w14:textId="77777777" w:rsidR="005F3F58" w:rsidRDefault="000A3D98">
            <w:pPr>
              <w:pStyle w:val="TableParagraph"/>
              <w:spacing w:line="248" w:lineRule="exact"/>
              <w:ind w:left="106"/>
              <w:rPr>
                <w:b/>
              </w:rPr>
            </w:pPr>
            <w:r>
              <w:rPr>
                <w:b/>
              </w:rPr>
              <w:t>Road</w:t>
            </w:r>
            <w:r>
              <w:rPr>
                <w:b/>
                <w:spacing w:val="-6"/>
              </w:rPr>
              <w:t xml:space="preserve"> </w:t>
            </w:r>
            <w:r>
              <w:rPr>
                <w:b/>
              </w:rPr>
              <w:t>Dust</w:t>
            </w:r>
            <w:r>
              <w:rPr>
                <w:b/>
                <w:spacing w:val="-5"/>
              </w:rPr>
              <w:t xml:space="preserve"> </w:t>
            </w:r>
            <w:r>
              <w:rPr>
                <w:b/>
              </w:rPr>
              <w:t>Emissions</w:t>
            </w:r>
            <w:r>
              <w:rPr>
                <w:b/>
                <w:spacing w:val="-3"/>
              </w:rPr>
              <w:t xml:space="preserve"> </w:t>
            </w:r>
            <w:r>
              <w:rPr>
                <w:b/>
                <w:spacing w:val="-2"/>
              </w:rPr>
              <w:t>Reduction</w:t>
            </w:r>
          </w:p>
        </w:tc>
      </w:tr>
      <w:tr w:rsidR="00D841B9" w14:paraId="485C0865" w14:textId="77777777">
        <w:trPr>
          <w:trHeight w:val="270"/>
        </w:trPr>
        <w:tc>
          <w:tcPr>
            <w:tcW w:w="2966" w:type="dxa"/>
            <w:gridSpan w:val="2"/>
          </w:tcPr>
          <w:p w14:paraId="48A1C386" w14:textId="0CE571C9"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00D6B7F6" w14:textId="77777777" w:rsidR="00D841B9" w:rsidRDefault="00D841B9" w:rsidP="00D841B9">
            <w:pPr>
              <w:pStyle w:val="TableParagraph"/>
              <w:ind w:left="0"/>
              <w:rPr>
                <w:rFonts w:ascii="Times New Roman"/>
                <w:sz w:val="20"/>
              </w:rPr>
            </w:pPr>
          </w:p>
        </w:tc>
      </w:tr>
      <w:tr w:rsidR="00D841B9" w14:paraId="1A6C7858" w14:textId="77777777" w:rsidTr="00D841B9">
        <w:trPr>
          <w:trHeight w:val="100"/>
        </w:trPr>
        <w:tc>
          <w:tcPr>
            <w:tcW w:w="2966" w:type="dxa"/>
            <w:gridSpan w:val="2"/>
          </w:tcPr>
          <w:p w14:paraId="0DBAF518" w14:textId="2A2D48A3" w:rsidR="00D841B9" w:rsidRDefault="00D841B9" w:rsidP="00D841B9">
            <w:pPr>
              <w:pStyle w:val="TableParagraph"/>
              <w:spacing w:line="268" w:lineRule="exact"/>
              <w:ind w:left="107"/>
              <w:rPr>
                <w:b/>
              </w:rPr>
            </w:pPr>
            <w:r>
              <w:rPr>
                <w:b/>
                <w:spacing w:val="-2"/>
              </w:rPr>
              <w:t>Personnel</w:t>
            </w:r>
          </w:p>
        </w:tc>
        <w:tc>
          <w:tcPr>
            <w:tcW w:w="11443" w:type="dxa"/>
            <w:gridSpan w:val="3"/>
          </w:tcPr>
          <w:p w14:paraId="764399B4" w14:textId="3B17DAE8" w:rsidR="00D841B9" w:rsidRDefault="00D841B9" w:rsidP="00D841B9">
            <w:pPr>
              <w:pStyle w:val="TableParagraph"/>
              <w:spacing w:line="249" w:lineRule="exact"/>
              <w:ind w:left="106"/>
            </w:pPr>
          </w:p>
        </w:tc>
      </w:tr>
      <w:tr w:rsidR="00482A0D" w14:paraId="59FE8C21" w14:textId="77777777">
        <w:trPr>
          <w:trHeight w:val="268"/>
        </w:trPr>
        <w:tc>
          <w:tcPr>
            <w:tcW w:w="2966" w:type="dxa"/>
            <w:gridSpan w:val="2"/>
          </w:tcPr>
          <w:p w14:paraId="4E517573" w14:textId="5ED7A676" w:rsidR="00482A0D" w:rsidRDefault="00482A0D" w:rsidP="00482A0D">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1219DF1A" w14:textId="77777777" w:rsidR="00482A0D" w:rsidRDefault="00482A0D" w:rsidP="00482A0D">
            <w:pPr>
              <w:pStyle w:val="TableParagraph"/>
              <w:spacing w:line="268" w:lineRule="exact"/>
              <w:ind w:left="106"/>
            </w:pPr>
            <w:r>
              <w:t>Reduced</w:t>
            </w:r>
            <w:r>
              <w:rPr>
                <w:spacing w:val="-5"/>
              </w:rPr>
              <w:t xml:space="preserve"> </w:t>
            </w:r>
            <w:r>
              <w:t>road</w:t>
            </w:r>
            <w:r>
              <w:rPr>
                <w:spacing w:val="-4"/>
              </w:rPr>
              <w:t xml:space="preserve"> </w:t>
            </w:r>
            <w:r>
              <w:t>dust</w:t>
            </w:r>
            <w:r>
              <w:rPr>
                <w:spacing w:val="-2"/>
              </w:rPr>
              <w:t xml:space="preserve"> </w:t>
            </w:r>
            <w:r>
              <w:t>in</w:t>
            </w:r>
            <w:r>
              <w:rPr>
                <w:spacing w:val="-6"/>
              </w:rPr>
              <w:t xml:space="preserve"> </w:t>
            </w:r>
            <w:r>
              <w:t>the</w:t>
            </w:r>
            <w:r>
              <w:rPr>
                <w:spacing w:val="-3"/>
              </w:rPr>
              <w:t xml:space="preserve"> </w:t>
            </w:r>
            <w:r>
              <w:t>community</w:t>
            </w:r>
            <w:r>
              <w:rPr>
                <w:spacing w:val="-3"/>
              </w:rPr>
              <w:t xml:space="preserve"> </w:t>
            </w:r>
            <w:r>
              <w:t>and</w:t>
            </w:r>
            <w:r>
              <w:rPr>
                <w:spacing w:val="-4"/>
              </w:rPr>
              <w:t xml:space="preserve"> </w:t>
            </w:r>
            <w:r>
              <w:t>improved</w:t>
            </w:r>
            <w:r>
              <w:rPr>
                <w:spacing w:val="-3"/>
              </w:rPr>
              <w:t xml:space="preserve"> </w:t>
            </w:r>
            <w:r>
              <w:t>safety</w:t>
            </w:r>
            <w:r>
              <w:rPr>
                <w:spacing w:val="-3"/>
              </w:rPr>
              <w:t xml:space="preserve"> </w:t>
            </w:r>
            <w:r>
              <w:t>and</w:t>
            </w:r>
            <w:r>
              <w:rPr>
                <w:spacing w:val="-4"/>
              </w:rPr>
              <w:t xml:space="preserve"> </w:t>
            </w:r>
            <w:r>
              <w:t>health</w:t>
            </w:r>
            <w:r>
              <w:rPr>
                <w:spacing w:val="-6"/>
              </w:rPr>
              <w:t xml:space="preserve"> </w:t>
            </w:r>
            <w:r>
              <w:t>of</w:t>
            </w:r>
            <w:r>
              <w:rPr>
                <w:spacing w:val="-3"/>
              </w:rPr>
              <w:t xml:space="preserve"> </w:t>
            </w:r>
            <w:r>
              <w:t>residents,</w:t>
            </w:r>
            <w:r>
              <w:rPr>
                <w:spacing w:val="-2"/>
              </w:rPr>
              <w:t xml:space="preserve"> </w:t>
            </w:r>
            <w:r>
              <w:t>particularly</w:t>
            </w:r>
            <w:r>
              <w:rPr>
                <w:spacing w:val="-3"/>
              </w:rPr>
              <w:t xml:space="preserve"> </w:t>
            </w:r>
            <w:r>
              <w:t>among</w:t>
            </w:r>
            <w:r>
              <w:rPr>
                <w:spacing w:val="-5"/>
              </w:rPr>
              <w:t xml:space="preserve"> </w:t>
            </w:r>
            <w:r>
              <w:rPr>
                <w:spacing w:val="-2"/>
              </w:rPr>
              <w:t>vulnerable</w:t>
            </w:r>
          </w:p>
          <w:p w14:paraId="2613A06F" w14:textId="0590A0F2" w:rsidR="00482A0D" w:rsidRDefault="00482A0D" w:rsidP="00482A0D">
            <w:pPr>
              <w:pStyle w:val="TableParagraph"/>
              <w:spacing w:line="248" w:lineRule="exact"/>
              <w:ind w:left="106"/>
            </w:pPr>
            <w:r>
              <w:rPr>
                <w:spacing w:val="-2"/>
              </w:rPr>
              <w:t>populations.</w:t>
            </w:r>
          </w:p>
        </w:tc>
      </w:tr>
      <w:tr w:rsidR="00482A0D" w14:paraId="09D2AA07" w14:textId="77777777">
        <w:trPr>
          <w:trHeight w:val="1096"/>
        </w:trPr>
        <w:tc>
          <w:tcPr>
            <w:tcW w:w="2966" w:type="dxa"/>
            <w:gridSpan w:val="2"/>
          </w:tcPr>
          <w:p w14:paraId="1552A49C" w14:textId="77777777" w:rsidR="00482A0D" w:rsidRDefault="00482A0D" w:rsidP="00482A0D">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1E81A740" w14:textId="77777777" w:rsidR="00482A0D" w:rsidRDefault="00482A0D" w:rsidP="00482A0D">
            <w:pPr>
              <w:pStyle w:val="TableParagraph"/>
              <w:numPr>
                <w:ilvl w:val="0"/>
                <w:numId w:val="10"/>
              </w:numPr>
              <w:tabs>
                <w:tab w:val="left" w:pos="542"/>
                <w:tab w:val="left" w:pos="543"/>
              </w:tabs>
              <w:ind w:left="542" w:right="914"/>
            </w:pPr>
            <w:r>
              <w:t>Increased</w:t>
            </w:r>
            <w:r>
              <w:rPr>
                <w:spacing w:val="-2"/>
              </w:rPr>
              <w:t xml:space="preserve"> </w:t>
            </w:r>
            <w:r>
              <w:t>awareness</w:t>
            </w:r>
            <w:r>
              <w:rPr>
                <w:spacing w:val="-3"/>
              </w:rPr>
              <w:t xml:space="preserve"> </w:t>
            </w:r>
            <w:r>
              <w:t>of</w:t>
            </w:r>
            <w:r>
              <w:rPr>
                <w:spacing w:val="-1"/>
              </w:rPr>
              <w:t xml:space="preserve"> </w:t>
            </w:r>
            <w:r>
              <w:t>the</w:t>
            </w:r>
            <w:r>
              <w:rPr>
                <w:spacing w:val="-3"/>
              </w:rPr>
              <w:t xml:space="preserve"> </w:t>
            </w:r>
            <w:r>
              <w:t>sources and</w:t>
            </w:r>
            <w:r>
              <w:rPr>
                <w:spacing w:val="-2"/>
              </w:rPr>
              <w:t xml:space="preserve"> </w:t>
            </w:r>
            <w:r>
              <w:t>health</w:t>
            </w:r>
            <w:r>
              <w:rPr>
                <w:spacing w:val="-1"/>
              </w:rPr>
              <w:t xml:space="preserve"> </w:t>
            </w:r>
            <w:r>
              <w:t>impacts</w:t>
            </w:r>
            <w:r>
              <w:rPr>
                <w:spacing w:val="-1"/>
              </w:rPr>
              <w:t xml:space="preserve"> </w:t>
            </w:r>
            <w:r>
              <w:t>of</w:t>
            </w:r>
            <w:r>
              <w:rPr>
                <w:spacing w:val="-1"/>
              </w:rPr>
              <w:t xml:space="preserve"> </w:t>
            </w:r>
            <w:r>
              <w:t>road</w:t>
            </w:r>
            <w:r>
              <w:rPr>
                <w:spacing w:val="-2"/>
              </w:rPr>
              <w:t xml:space="preserve"> </w:t>
            </w:r>
            <w:r>
              <w:t>dust</w:t>
            </w:r>
            <w:r>
              <w:rPr>
                <w:spacing w:val="-3"/>
              </w:rPr>
              <w:t xml:space="preserve"> </w:t>
            </w:r>
            <w:r>
              <w:t>so</w:t>
            </w:r>
            <w:r>
              <w:rPr>
                <w:spacing w:val="-1"/>
              </w:rPr>
              <w:t xml:space="preserve"> </w:t>
            </w:r>
            <w:r>
              <w:t>that</w:t>
            </w:r>
            <w:r>
              <w:rPr>
                <w:spacing w:val="-4"/>
              </w:rPr>
              <w:t xml:space="preserve"> </w:t>
            </w:r>
            <w:r>
              <w:t>informed</w:t>
            </w:r>
            <w:r>
              <w:rPr>
                <w:spacing w:val="-1"/>
              </w:rPr>
              <w:t xml:space="preserve"> </w:t>
            </w:r>
            <w:r>
              <w:t>decisions</w:t>
            </w:r>
            <w:r>
              <w:rPr>
                <w:spacing w:val="-4"/>
              </w:rPr>
              <w:t xml:space="preserve"> </w:t>
            </w:r>
            <w:r>
              <w:t>can</w:t>
            </w:r>
            <w:r>
              <w:rPr>
                <w:spacing w:val="-2"/>
              </w:rPr>
              <w:t xml:space="preserve"> </w:t>
            </w:r>
            <w:r>
              <w:t>be</w:t>
            </w:r>
            <w:r>
              <w:rPr>
                <w:spacing w:val="-4"/>
              </w:rPr>
              <w:t xml:space="preserve"> </w:t>
            </w:r>
            <w:r>
              <w:t>made on developing strategies to address it.</w:t>
            </w:r>
          </w:p>
          <w:p w14:paraId="6EFA0D07" w14:textId="77777777" w:rsidR="00482A0D" w:rsidRDefault="00482A0D" w:rsidP="00482A0D">
            <w:pPr>
              <w:pStyle w:val="TableParagraph"/>
              <w:numPr>
                <w:ilvl w:val="0"/>
                <w:numId w:val="10"/>
              </w:numPr>
              <w:tabs>
                <w:tab w:val="left" w:pos="542"/>
                <w:tab w:val="left" w:pos="543"/>
              </w:tabs>
              <w:spacing w:line="268" w:lineRule="exact"/>
              <w:ind w:left="542" w:right="589"/>
            </w:pPr>
            <w:r>
              <w:t>Community</w:t>
            </w:r>
            <w:r>
              <w:rPr>
                <w:spacing w:val="-3"/>
              </w:rPr>
              <w:t xml:space="preserve"> </w:t>
            </w:r>
            <w:r>
              <w:t>road</w:t>
            </w:r>
            <w:r>
              <w:rPr>
                <w:spacing w:val="-4"/>
              </w:rPr>
              <w:t xml:space="preserve"> </w:t>
            </w:r>
            <w:r>
              <w:t>dust</w:t>
            </w:r>
            <w:r>
              <w:rPr>
                <w:spacing w:val="-2"/>
              </w:rPr>
              <w:t xml:space="preserve"> </w:t>
            </w:r>
            <w:r>
              <w:t>strategy</w:t>
            </w:r>
            <w:r>
              <w:rPr>
                <w:spacing w:val="-2"/>
              </w:rPr>
              <w:t xml:space="preserve"> </w:t>
            </w:r>
            <w:r>
              <w:t>(may</w:t>
            </w:r>
            <w:r>
              <w:rPr>
                <w:spacing w:val="-3"/>
              </w:rPr>
              <w:t xml:space="preserve"> </w:t>
            </w:r>
            <w:r>
              <w:t>include</w:t>
            </w:r>
            <w:r>
              <w:rPr>
                <w:spacing w:val="-5"/>
              </w:rPr>
              <w:t xml:space="preserve"> </w:t>
            </w:r>
            <w:r>
              <w:t>education</w:t>
            </w:r>
            <w:r>
              <w:rPr>
                <w:spacing w:val="-7"/>
              </w:rPr>
              <w:t xml:space="preserve"> </w:t>
            </w:r>
            <w:r>
              <w:t>and</w:t>
            </w:r>
            <w:r>
              <w:rPr>
                <w:spacing w:val="-4"/>
              </w:rPr>
              <w:t xml:space="preserve"> </w:t>
            </w:r>
            <w:r>
              <w:t>outreach,</w:t>
            </w:r>
            <w:r>
              <w:rPr>
                <w:spacing w:val="-3"/>
              </w:rPr>
              <w:t xml:space="preserve"> </w:t>
            </w:r>
            <w:r>
              <w:t>applications</w:t>
            </w:r>
            <w:r>
              <w:rPr>
                <w:spacing w:val="-6"/>
              </w:rPr>
              <w:t xml:space="preserve"> </w:t>
            </w:r>
            <w:r>
              <w:t>submitted</w:t>
            </w:r>
            <w:r>
              <w:rPr>
                <w:spacing w:val="-3"/>
              </w:rPr>
              <w:t xml:space="preserve"> </w:t>
            </w:r>
            <w:r>
              <w:t>for</w:t>
            </w:r>
            <w:r>
              <w:rPr>
                <w:spacing w:val="-3"/>
              </w:rPr>
              <w:t xml:space="preserve"> </w:t>
            </w:r>
            <w:r>
              <w:t>additional</w:t>
            </w:r>
            <w:r>
              <w:rPr>
                <w:spacing w:val="-3"/>
              </w:rPr>
              <w:t xml:space="preserve"> </w:t>
            </w:r>
            <w:r>
              <w:t>funding, collaborations with other agencies, choosing an appropriate dust suppressant, and road improvements).</w:t>
            </w:r>
          </w:p>
        </w:tc>
      </w:tr>
      <w:tr w:rsidR="00482A0D" w14:paraId="4C2FCF33" w14:textId="77777777">
        <w:trPr>
          <w:trHeight w:val="268"/>
        </w:trPr>
        <w:tc>
          <w:tcPr>
            <w:tcW w:w="2966" w:type="dxa"/>
            <w:gridSpan w:val="2"/>
          </w:tcPr>
          <w:p w14:paraId="71D171FB" w14:textId="77777777" w:rsidR="00482A0D" w:rsidRDefault="00482A0D" w:rsidP="00482A0D">
            <w:pPr>
              <w:pStyle w:val="TableParagraph"/>
              <w:spacing w:line="248"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0B0EA72B" w14:textId="77777777" w:rsidR="00482A0D" w:rsidRDefault="00482A0D" w:rsidP="00482A0D">
            <w:pPr>
              <w:pStyle w:val="TableParagraph"/>
              <w:ind w:left="0"/>
              <w:rPr>
                <w:rFonts w:ascii="Times New Roman"/>
                <w:sz w:val="18"/>
              </w:rPr>
            </w:pPr>
          </w:p>
        </w:tc>
      </w:tr>
      <w:tr w:rsidR="00482A0D" w14:paraId="36B711A8" w14:textId="77777777">
        <w:trPr>
          <w:trHeight w:val="268"/>
        </w:trPr>
        <w:tc>
          <w:tcPr>
            <w:tcW w:w="2966" w:type="dxa"/>
            <w:gridSpan w:val="2"/>
          </w:tcPr>
          <w:p w14:paraId="612CA24E" w14:textId="77777777" w:rsidR="00482A0D" w:rsidRDefault="00482A0D" w:rsidP="00482A0D">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085B6ED2" w14:textId="77777777" w:rsidR="00482A0D" w:rsidRDefault="00482A0D" w:rsidP="00482A0D">
            <w:pPr>
              <w:pStyle w:val="TableParagraph"/>
              <w:ind w:left="0"/>
              <w:rPr>
                <w:rFonts w:ascii="Times New Roman"/>
                <w:sz w:val="18"/>
              </w:rPr>
            </w:pPr>
          </w:p>
        </w:tc>
      </w:tr>
      <w:tr w:rsidR="00482A0D" w14:paraId="63D7DB61" w14:textId="77777777">
        <w:trPr>
          <w:trHeight w:val="268"/>
        </w:trPr>
        <w:tc>
          <w:tcPr>
            <w:tcW w:w="7915" w:type="dxa"/>
            <w:gridSpan w:val="3"/>
            <w:shd w:val="clear" w:color="auto" w:fill="D9D9D9"/>
          </w:tcPr>
          <w:p w14:paraId="282D29AF" w14:textId="77777777" w:rsidR="00482A0D" w:rsidRDefault="00482A0D" w:rsidP="00482A0D">
            <w:pPr>
              <w:pStyle w:val="TableParagraph"/>
              <w:spacing w:line="248" w:lineRule="exact"/>
              <w:ind w:left="3301" w:right="3289"/>
              <w:jc w:val="center"/>
              <w:rPr>
                <w:b/>
              </w:rPr>
            </w:pPr>
            <w:r>
              <w:rPr>
                <w:b/>
                <w:spacing w:val="-2"/>
              </w:rPr>
              <w:t>Commitments</w:t>
            </w:r>
          </w:p>
        </w:tc>
        <w:tc>
          <w:tcPr>
            <w:tcW w:w="1641" w:type="dxa"/>
            <w:shd w:val="clear" w:color="auto" w:fill="D9D9D9"/>
          </w:tcPr>
          <w:p w14:paraId="67A4D545" w14:textId="77777777" w:rsidR="00482A0D" w:rsidRDefault="00482A0D" w:rsidP="00482A0D">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3996A8D6" w14:textId="77777777" w:rsidR="00482A0D" w:rsidRDefault="00482A0D" w:rsidP="00482A0D">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482A0D" w14:paraId="65A6104F" w14:textId="77777777">
        <w:trPr>
          <w:trHeight w:val="805"/>
        </w:trPr>
        <w:tc>
          <w:tcPr>
            <w:tcW w:w="715" w:type="dxa"/>
          </w:tcPr>
          <w:p w14:paraId="6B07F692" w14:textId="77777777" w:rsidR="00482A0D" w:rsidRDefault="00482A0D" w:rsidP="00482A0D">
            <w:pPr>
              <w:pStyle w:val="TableParagraph"/>
              <w:spacing w:line="268" w:lineRule="exact"/>
              <w:ind w:left="146" w:right="138"/>
              <w:jc w:val="center"/>
              <w:rPr>
                <w:b/>
              </w:rPr>
            </w:pPr>
            <w:r>
              <w:rPr>
                <w:b/>
                <w:spacing w:val="-5"/>
              </w:rPr>
              <w:t>1.1</w:t>
            </w:r>
          </w:p>
        </w:tc>
        <w:tc>
          <w:tcPr>
            <w:tcW w:w="7200" w:type="dxa"/>
            <w:gridSpan w:val="2"/>
          </w:tcPr>
          <w:p w14:paraId="2B8B332E" w14:textId="63CC26F2" w:rsidR="00482A0D" w:rsidRDefault="00482A0D" w:rsidP="00482A0D">
            <w:pPr>
              <w:pStyle w:val="TableParagraph"/>
            </w:pPr>
            <w:r>
              <w:t>Obtain training on road dust, air quality, health impacts, and mitigation strategies.</w:t>
            </w:r>
            <w:r>
              <w:rPr>
                <w:spacing w:val="-4"/>
              </w:rPr>
              <w:t xml:space="preserve"> </w:t>
            </w:r>
            <w:r>
              <w:t>Contact</w:t>
            </w:r>
            <w:r>
              <w:rPr>
                <w:spacing w:val="-4"/>
              </w:rPr>
              <w:t xml:space="preserve"> </w:t>
            </w:r>
            <w:hyperlink r:id="rId80">
              <w:r>
                <w:rPr>
                  <w:color w:val="0000FF"/>
                  <w:u w:val="single" w:color="0000FF"/>
                </w:rPr>
                <w:t>EPA</w:t>
              </w:r>
            </w:hyperlink>
            <w:r>
              <w:t>,</w:t>
            </w:r>
            <w:r>
              <w:rPr>
                <w:spacing w:val="-6"/>
              </w:rPr>
              <w:t xml:space="preserve"> </w:t>
            </w:r>
            <w:hyperlink r:id="rId81">
              <w:r>
                <w:rPr>
                  <w:color w:val="0000FF"/>
                  <w:u w:val="single" w:color="0000FF"/>
                </w:rPr>
                <w:t>ADEC</w:t>
              </w:r>
              <w:r>
                <w:t>,</w:t>
              </w:r>
            </w:hyperlink>
            <w:r>
              <w:rPr>
                <w:spacing w:val="-4"/>
              </w:rPr>
              <w:t xml:space="preserve"> </w:t>
            </w:r>
            <w:r>
              <w:t>or</w:t>
            </w:r>
            <w:r>
              <w:rPr>
                <w:spacing w:val="-6"/>
              </w:rPr>
              <w:t xml:space="preserve"> </w:t>
            </w:r>
            <w:hyperlink r:id="rId82" w:history="1">
              <w:r w:rsidRPr="000F79CF">
                <w:rPr>
                  <w:rStyle w:val="Hyperlink"/>
                </w:rPr>
                <w:t>ANTHC</w:t>
              </w:r>
            </w:hyperlink>
            <w:r>
              <w:rPr>
                <w:color w:val="0000FF"/>
                <w:spacing w:val="-3"/>
              </w:rPr>
              <w:t xml:space="preserve"> </w:t>
            </w:r>
            <w:r>
              <w:t>for</w:t>
            </w:r>
            <w:r>
              <w:rPr>
                <w:spacing w:val="-4"/>
              </w:rPr>
              <w:t xml:space="preserve"> </w:t>
            </w:r>
            <w:r>
              <w:t>assistance</w:t>
            </w:r>
            <w:r>
              <w:rPr>
                <w:spacing w:val="-3"/>
              </w:rPr>
              <w:t xml:space="preserve"> </w:t>
            </w:r>
            <w:r>
              <w:t>identifying</w:t>
            </w:r>
            <w:r>
              <w:rPr>
                <w:spacing w:val="-7"/>
              </w:rPr>
              <w:t xml:space="preserve"> </w:t>
            </w:r>
            <w:r>
              <w:t>training</w:t>
            </w:r>
          </w:p>
          <w:p w14:paraId="1637342B" w14:textId="77777777" w:rsidR="00482A0D" w:rsidRDefault="00482A0D" w:rsidP="00482A0D">
            <w:pPr>
              <w:pStyle w:val="TableParagraph"/>
              <w:spacing w:line="249" w:lineRule="exact"/>
            </w:pPr>
            <w:r>
              <w:t>and</w:t>
            </w:r>
            <w:r>
              <w:rPr>
                <w:spacing w:val="-6"/>
              </w:rPr>
              <w:t xml:space="preserve"> </w:t>
            </w:r>
            <w:r>
              <w:t>written</w:t>
            </w:r>
            <w:r>
              <w:rPr>
                <w:spacing w:val="-5"/>
              </w:rPr>
              <w:t xml:space="preserve"> </w:t>
            </w:r>
            <w:r>
              <w:t>materials.</w:t>
            </w:r>
            <w:r>
              <w:rPr>
                <w:spacing w:val="-4"/>
              </w:rPr>
              <w:t xml:space="preserve"> </w:t>
            </w:r>
            <w:r>
              <w:t>Start</w:t>
            </w:r>
            <w:r>
              <w:rPr>
                <w:spacing w:val="-2"/>
              </w:rPr>
              <w:t xml:space="preserve"> </w:t>
            </w:r>
            <w:r>
              <w:t>by</w:t>
            </w:r>
            <w:r>
              <w:rPr>
                <w:spacing w:val="-3"/>
              </w:rPr>
              <w:t xml:space="preserve"> </w:t>
            </w:r>
            <w:r>
              <w:t>reviewing</w:t>
            </w:r>
            <w:r>
              <w:rPr>
                <w:spacing w:val="-3"/>
              </w:rPr>
              <w:t xml:space="preserve"> </w:t>
            </w:r>
            <w:r>
              <w:t>the</w:t>
            </w:r>
            <w:r>
              <w:rPr>
                <w:spacing w:val="-3"/>
              </w:rPr>
              <w:t xml:space="preserve"> </w:t>
            </w:r>
            <w:hyperlink r:id="rId83">
              <w:r>
                <w:rPr>
                  <w:color w:val="0000FF"/>
                  <w:u w:val="single" w:color="0000FF"/>
                </w:rPr>
                <w:t>Rural</w:t>
              </w:r>
              <w:r>
                <w:rPr>
                  <w:color w:val="0000FF"/>
                  <w:spacing w:val="-2"/>
                  <w:u w:val="single" w:color="0000FF"/>
                </w:rPr>
                <w:t xml:space="preserve"> </w:t>
              </w:r>
              <w:r>
                <w:rPr>
                  <w:color w:val="0000FF"/>
                  <w:u w:val="single" w:color="0000FF"/>
                </w:rPr>
                <w:t>Alaska</w:t>
              </w:r>
              <w:r>
                <w:rPr>
                  <w:color w:val="0000FF"/>
                  <w:spacing w:val="-5"/>
                  <w:u w:val="single" w:color="0000FF"/>
                </w:rPr>
                <w:t xml:space="preserve"> </w:t>
              </w:r>
              <w:r>
                <w:rPr>
                  <w:color w:val="0000FF"/>
                  <w:u w:val="single" w:color="0000FF"/>
                </w:rPr>
                <w:t>D</w:t>
              </w:r>
              <w:bookmarkStart w:id="8" w:name="_Hlt214523634"/>
              <w:r>
                <w:rPr>
                  <w:color w:val="0000FF"/>
                  <w:u w:val="single" w:color="0000FF"/>
                </w:rPr>
                <w:t>u</w:t>
              </w:r>
              <w:bookmarkEnd w:id="8"/>
              <w:r>
                <w:rPr>
                  <w:color w:val="0000FF"/>
                  <w:u w:val="single" w:color="0000FF"/>
                </w:rPr>
                <w:t>st</w:t>
              </w:r>
              <w:r>
                <w:rPr>
                  <w:color w:val="0000FF"/>
                  <w:spacing w:val="-1"/>
                  <w:u w:val="single" w:color="0000FF"/>
                </w:rPr>
                <w:t xml:space="preserve"> </w:t>
              </w:r>
              <w:r>
                <w:rPr>
                  <w:color w:val="0000FF"/>
                  <w:spacing w:val="-2"/>
                  <w:u w:val="single" w:color="0000FF"/>
                </w:rPr>
                <w:t>Toolkit</w:t>
              </w:r>
            </w:hyperlink>
            <w:r>
              <w:rPr>
                <w:spacing w:val="-2"/>
              </w:rPr>
              <w:t>.</w:t>
            </w:r>
          </w:p>
        </w:tc>
        <w:tc>
          <w:tcPr>
            <w:tcW w:w="1641" w:type="dxa"/>
          </w:tcPr>
          <w:p w14:paraId="5ED921E6" w14:textId="77777777" w:rsidR="00482A0D" w:rsidRDefault="00482A0D" w:rsidP="00482A0D">
            <w:pPr>
              <w:pStyle w:val="TableParagraph"/>
              <w:spacing w:line="268" w:lineRule="exact"/>
              <w:ind w:left="179" w:right="167"/>
              <w:jc w:val="center"/>
            </w:pPr>
            <w:r>
              <w:t>September</w:t>
            </w:r>
            <w:r>
              <w:rPr>
                <w:spacing w:val="-8"/>
              </w:rPr>
              <w:t xml:space="preserve"> </w:t>
            </w:r>
            <w:r>
              <w:rPr>
                <w:spacing w:val="-5"/>
              </w:rPr>
              <w:t>30</w:t>
            </w:r>
          </w:p>
        </w:tc>
        <w:tc>
          <w:tcPr>
            <w:tcW w:w="4853" w:type="dxa"/>
          </w:tcPr>
          <w:p w14:paraId="4AF64AF2" w14:textId="77777777" w:rsidR="00482A0D" w:rsidRDefault="00482A0D" w:rsidP="00482A0D">
            <w:pPr>
              <w:pStyle w:val="TableParagraph"/>
              <w:ind w:left="110" w:right="207"/>
            </w:pPr>
            <w:r>
              <w:t>Training</w:t>
            </w:r>
            <w:r>
              <w:rPr>
                <w:spacing w:val="-5"/>
              </w:rPr>
              <w:t xml:space="preserve"> </w:t>
            </w:r>
            <w:r>
              <w:t>summary</w:t>
            </w:r>
            <w:r>
              <w:rPr>
                <w:spacing w:val="-6"/>
              </w:rPr>
              <w:t xml:space="preserve"> </w:t>
            </w:r>
            <w:r>
              <w:t>and</w:t>
            </w:r>
            <w:r>
              <w:rPr>
                <w:spacing w:val="-5"/>
              </w:rPr>
              <w:t xml:space="preserve"> </w:t>
            </w:r>
            <w:r>
              <w:t>trip</w:t>
            </w:r>
            <w:r>
              <w:rPr>
                <w:spacing w:val="-8"/>
              </w:rPr>
              <w:t xml:space="preserve"> </w:t>
            </w:r>
            <w:r>
              <w:t>report</w:t>
            </w:r>
            <w:r>
              <w:rPr>
                <w:spacing w:val="-6"/>
              </w:rPr>
              <w:t xml:space="preserve"> </w:t>
            </w:r>
            <w:r>
              <w:t>shared</w:t>
            </w:r>
            <w:r>
              <w:rPr>
                <w:spacing w:val="-7"/>
              </w:rPr>
              <w:t xml:space="preserve"> </w:t>
            </w:r>
            <w:r>
              <w:t>with Tribal Council and EPA.</w:t>
            </w:r>
          </w:p>
        </w:tc>
      </w:tr>
      <w:tr w:rsidR="00482A0D" w14:paraId="534B1E1E" w14:textId="77777777">
        <w:trPr>
          <w:trHeight w:val="1075"/>
        </w:trPr>
        <w:tc>
          <w:tcPr>
            <w:tcW w:w="715" w:type="dxa"/>
          </w:tcPr>
          <w:p w14:paraId="2ECCA435" w14:textId="77777777" w:rsidR="00482A0D" w:rsidRDefault="00482A0D" w:rsidP="00482A0D">
            <w:pPr>
              <w:pStyle w:val="TableParagraph"/>
              <w:spacing w:line="268" w:lineRule="exact"/>
              <w:ind w:left="146" w:right="138"/>
              <w:jc w:val="center"/>
              <w:rPr>
                <w:b/>
              </w:rPr>
            </w:pPr>
            <w:r>
              <w:rPr>
                <w:b/>
                <w:spacing w:val="-5"/>
              </w:rPr>
              <w:t>1.2</w:t>
            </w:r>
          </w:p>
        </w:tc>
        <w:tc>
          <w:tcPr>
            <w:tcW w:w="7200" w:type="dxa"/>
            <w:gridSpan w:val="2"/>
          </w:tcPr>
          <w:p w14:paraId="7BC4423E" w14:textId="5470FAD1" w:rsidR="00482A0D" w:rsidRDefault="00482A0D" w:rsidP="00482A0D">
            <w:pPr>
              <w:pStyle w:val="TableParagraph"/>
              <w:ind w:right="127"/>
            </w:pPr>
            <w:r>
              <w:t xml:space="preserve">Complete an assessment of road dust sources, impacts, and capacity to manage using </w:t>
            </w:r>
            <w:hyperlink r:id="rId84" w:history="1">
              <w:r w:rsidRPr="000A69CB">
                <w:rPr>
                  <w:rStyle w:val="Hyperlink"/>
                </w:rPr>
                <w:t>ANTHC’s Phase I Community Air Quality Assessment Tool</w:t>
              </w:r>
            </w:hyperlink>
            <w:r>
              <w:rPr>
                <w:color w:val="0000FF"/>
              </w:rPr>
              <w:t xml:space="preserve"> </w:t>
            </w:r>
            <w:r>
              <w:t>and</w:t>
            </w:r>
          </w:p>
          <w:p w14:paraId="332E3F2F" w14:textId="77777777" w:rsidR="00482A0D" w:rsidRDefault="00482A0D" w:rsidP="00482A0D">
            <w:pPr>
              <w:pStyle w:val="TableParagraph"/>
              <w:spacing w:line="270" w:lineRule="atLeast"/>
            </w:pPr>
            <w:r>
              <w:t>the</w:t>
            </w:r>
            <w:r>
              <w:rPr>
                <w:spacing w:val="-3"/>
              </w:rPr>
              <w:t xml:space="preserve"> </w:t>
            </w:r>
            <w:r>
              <w:t>Community</w:t>
            </w:r>
            <w:r>
              <w:rPr>
                <w:spacing w:val="-3"/>
              </w:rPr>
              <w:t xml:space="preserve"> </w:t>
            </w:r>
            <w:r>
              <w:t>Dust</w:t>
            </w:r>
            <w:r>
              <w:rPr>
                <w:spacing w:val="-3"/>
              </w:rPr>
              <w:t xml:space="preserve"> </w:t>
            </w:r>
            <w:r>
              <w:t>Self-Assessment</w:t>
            </w:r>
            <w:r>
              <w:rPr>
                <w:spacing w:val="-5"/>
              </w:rPr>
              <w:t xml:space="preserve"> </w:t>
            </w:r>
            <w:r>
              <w:t>in</w:t>
            </w:r>
            <w:r>
              <w:rPr>
                <w:spacing w:val="-3"/>
              </w:rPr>
              <w:t xml:space="preserve"> </w:t>
            </w:r>
            <w:r>
              <w:t>the</w:t>
            </w:r>
            <w:r>
              <w:rPr>
                <w:spacing w:val="-5"/>
              </w:rPr>
              <w:t xml:space="preserve"> </w:t>
            </w:r>
            <w:r>
              <w:t>Dust</w:t>
            </w:r>
            <w:r>
              <w:rPr>
                <w:spacing w:val="-5"/>
              </w:rPr>
              <w:t xml:space="preserve"> </w:t>
            </w:r>
            <w:r>
              <w:t>Toolkit.</w:t>
            </w:r>
            <w:r>
              <w:rPr>
                <w:spacing w:val="-3"/>
              </w:rPr>
              <w:t xml:space="preserve"> </w:t>
            </w:r>
            <w:r>
              <w:t>ANTHC</w:t>
            </w:r>
            <w:r>
              <w:rPr>
                <w:spacing w:val="-3"/>
              </w:rPr>
              <w:t xml:space="preserve"> </w:t>
            </w:r>
            <w:r>
              <w:t>can</w:t>
            </w:r>
            <w:r>
              <w:rPr>
                <w:spacing w:val="-6"/>
              </w:rPr>
              <w:t xml:space="preserve"> </w:t>
            </w:r>
            <w:r>
              <w:t>provide assistance in conducting this assessment.</w:t>
            </w:r>
          </w:p>
        </w:tc>
        <w:tc>
          <w:tcPr>
            <w:tcW w:w="1641" w:type="dxa"/>
          </w:tcPr>
          <w:p w14:paraId="103AAEE4" w14:textId="77777777" w:rsidR="00482A0D" w:rsidRDefault="00482A0D" w:rsidP="00482A0D">
            <w:pPr>
              <w:pStyle w:val="TableParagraph"/>
              <w:spacing w:line="268" w:lineRule="exact"/>
              <w:ind w:left="179" w:right="168"/>
              <w:jc w:val="center"/>
            </w:pPr>
            <w:r>
              <w:t>November</w:t>
            </w:r>
            <w:r>
              <w:rPr>
                <w:spacing w:val="-5"/>
              </w:rPr>
              <w:t xml:space="preserve"> 30</w:t>
            </w:r>
          </w:p>
        </w:tc>
        <w:tc>
          <w:tcPr>
            <w:tcW w:w="4853" w:type="dxa"/>
          </w:tcPr>
          <w:p w14:paraId="365418E0" w14:textId="77777777" w:rsidR="00482A0D" w:rsidRDefault="00482A0D" w:rsidP="00482A0D">
            <w:pPr>
              <w:pStyle w:val="TableParagraph"/>
              <w:ind w:left="110"/>
            </w:pPr>
            <w:r>
              <w:t>Summary</w:t>
            </w:r>
            <w:r>
              <w:rPr>
                <w:spacing w:val="-6"/>
              </w:rPr>
              <w:t xml:space="preserve"> </w:t>
            </w:r>
            <w:r>
              <w:t>or</w:t>
            </w:r>
            <w:r>
              <w:rPr>
                <w:spacing w:val="-4"/>
              </w:rPr>
              <w:t xml:space="preserve"> </w:t>
            </w:r>
            <w:r>
              <w:t>copy</w:t>
            </w:r>
            <w:r>
              <w:rPr>
                <w:spacing w:val="-6"/>
              </w:rPr>
              <w:t xml:space="preserve"> </w:t>
            </w:r>
            <w:r>
              <w:t>of</w:t>
            </w:r>
            <w:r>
              <w:rPr>
                <w:spacing w:val="-7"/>
              </w:rPr>
              <w:t xml:space="preserve"> </w:t>
            </w:r>
            <w:r>
              <w:t>assessment</w:t>
            </w:r>
            <w:r>
              <w:rPr>
                <w:spacing w:val="-6"/>
              </w:rPr>
              <w:t xml:space="preserve"> </w:t>
            </w:r>
            <w:r>
              <w:t>shared</w:t>
            </w:r>
            <w:r>
              <w:rPr>
                <w:spacing w:val="-7"/>
              </w:rPr>
              <w:t xml:space="preserve"> </w:t>
            </w:r>
            <w:r>
              <w:t>with</w:t>
            </w:r>
            <w:r>
              <w:rPr>
                <w:spacing w:val="-4"/>
              </w:rPr>
              <w:t xml:space="preserve"> </w:t>
            </w:r>
            <w:r>
              <w:t>Tribal Council and EPA.</w:t>
            </w:r>
          </w:p>
        </w:tc>
      </w:tr>
      <w:tr w:rsidR="00482A0D" w14:paraId="1BF1DE35" w14:textId="77777777">
        <w:trPr>
          <w:trHeight w:val="3269"/>
        </w:trPr>
        <w:tc>
          <w:tcPr>
            <w:tcW w:w="715" w:type="dxa"/>
          </w:tcPr>
          <w:p w14:paraId="03CF4F73" w14:textId="77777777" w:rsidR="00482A0D" w:rsidRDefault="00482A0D" w:rsidP="00482A0D">
            <w:pPr>
              <w:pStyle w:val="TableParagraph"/>
              <w:spacing w:line="266" w:lineRule="exact"/>
              <w:ind w:left="146" w:right="138"/>
              <w:jc w:val="center"/>
              <w:rPr>
                <w:b/>
              </w:rPr>
            </w:pPr>
            <w:r>
              <w:rPr>
                <w:b/>
                <w:spacing w:val="-5"/>
              </w:rPr>
              <w:t>1.3</w:t>
            </w:r>
          </w:p>
        </w:tc>
        <w:tc>
          <w:tcPr>
            <w:tcW w:w="7200" w:type="dxa"/>
            <w:gridSpan w:val="2"/>
          </w:tcPr>
          <w:p w14:paraId="4327AD7E" w14:textId="77777777" w:rsidR="00482A0D" w:rsidRDefault="00482A0D" w:rsidP="00482A0D">
            <w:pPr>
              <w:pStyle w:val="TableParagraph"/>
              <w:ind w:right="127"/>
            </w:pPr>
            <w:r>
              <w:t>Collect</w:t>
            </w:r>
            <w:r>
              <w:rPr>
                <w:spacing w:val="-4"/>
              </w:rPr>
              <w:t xml:space="preserve"> </w:t>
            </w:r>
            <w:r>
              <w:t>information</w:t>
            </w:r>
            <w:r>
              <w:rPr>
                <w:spacing w:val="-5"/>
              </w:rPr>
              <w:t xml:space="preserve"> </w:t>
            </w:r>
            <w:r>
              <w:t>and</w:t>
            </w:r>
            <w:r>
              <w:rPr>
                <w:spacing w:val="-6"/>
              </w:rPr>
              <w:t xml:space="preserve"> </w:t>
            </w:r>
            <w:r>
              <w:t>compile</w:t>
            </w:r>
            <w:r>
              <w:rPr>
                <w:spacing w:val="-3"/>
              </w:rPr>
              <w:t xml:space="preserve"> </w:t>
            </w:r>
            <w:r>
              <w:t>a</w:t>
            </w:r>
            <w:r>
              <w:rPr>
                <w:spacing w:val="-6"/>
              </w:rPr>
              <w:t xml:space="preserve"> </w:t>
            </w:r>
            <w:r>
              <w:t>report</w:t>
            </w:r>
            <w:r>
              <w:rPr>
                <w:spacing w:val="-4"/>
              </w:rPr>
              <w:t xml:space="preserve"> </w:t>
            </w:r>
            <w:r>
              <w:t>about</w:t>
            </w:r>
            <w:r>
              <w:rPr>
                <w:spacing w:val="-4"/>
              </w:rPr>
              <w:t xml:space="preserve"> </w:t>
            </w:r>
            <w:r>
              <w:t>dust</w:t>
            </w:r>
            <w:r>
              <w:rPr>
                <w:spacing w:val="-3"/>
              </w:rPr>
              <w:t xml:space="preserve"> </w:t>
            </w:r>
            <w:r>
              <w:t>in</w:t>
            </w:r>
            <w:r>
              <w:rPr>
                <w:spacing w:val="-5"/>
              </w:rPr>
              <w:t xml:space="preserve"> </w:t>
            </w:r>
            <w:r>
              <w:t>the</w:t>
            </w:r>
            <w:r>
              <w:rPr>
                <w:spacing w:val="-3"/>
              </w:rPr>
              <w:t xml:space="preserve"> </w:t>
            </w:r>
            <w:r>
              <w:t>community. Possible activities include:</w:t>
            </w:r>
          </w:p>
          <w:p w14:paraId="643795E2" w14:textId="77777777" w:rsidR="00482A0D" w:rsidRDefault="00482A0D" w:rsidP="00482A0D">
            <w:pPr>
              <w:pStyle w:val="TableParagraph"/>
              <w:numPr>
                <w:ilvl w:val="0"/>
                <w:numId w:val="9"/>
              </w:numPr>
              <w:tabs>
                <w:tab w:val="left" w:pos="813"/>
                <w:tab w:val="left" w:pos="814"/>
              </w:tabs>
              <w:ind w:right="342"/>
            </w:pPr>
            <w:r>
              <w:t>Take photos around the community to document where there are dusty</w:t>
            </w:r>
            <w:r>
              <w:rPr>
                <w:spacing w:val="-1"/>
              </w:rPr>
              <w:t xml:space="preserve"> </w:t>
            </w:r>
            <w:r>
              <w:t>conditions</w:t>
            </w:r>
            <w:r>
              <w:rPr>
                <w:spacing w:val="-5"/>
              </w:rPr>
              <w:t xml:space="preserve"> </w:t>
            </w:r>
            <w:r>
              <w:t>and</w:t>
            </w:r>
            <w:r>
              <w:rPr>
                <w:spacing w:val="-3"/>
              </w:rPr>
              <w:t xml:space="preserve"> </w:t>
            </w:r>
            <w:r>
              <w:t>note</w:t>
            </w:r>
            <w:r>
              <w:rPr>
                <w:spacing w:val="-1"/>
              </w:rPr>
              <w:t xml:space="preserve"> </w:t>
            </w:r>
            <w:r>
              <w:t>the</w:t>
            </w:r>
            <w:r>
              <w:rPr>
                <w:spacing w:val="-1"/>
              </w:rPr>
              <w:t xml:space="preserve"> </w:t>
            </w:r>
            <w:r>
              <w:t>times</w:t>
            </w:r>
            <w:r>
              <w:rPr>
                <w:spacing w:val="-3"/>
              </w:rPr>
              <w:t xml:space="preserve"> </w:t>
            </w:r>
            <w:r>
              <w:t>of</w:t>
            </w:r>
            <w:r>
              <w:rPr>
                <w:spacing w:val="-4"/>
              </w:rPr>
              <w:t xml:space="preserve"> </w:t>
            </w:r>
            <w:r>
              <w:t>the</w:t>
            </w:r>
            <w:r>
              <w:rPr>
                <w:spacing w:val="-2"/>
              </w:rPr>
              <w:t xml:space="preserve"> </w:t>
            </w:r>
            <w:r>
              <w:t>day</w:t>
            </w:r>
            <w:r>
              <w:rPr>
                <w:spacing w:val="-2"/>
              </w:rPr>
              <w:t xml:space="preserve"> </w:t>
            </w:r>
            <w:r>
              <w:t>or</w:t>
            </w:r>
            <w:r>
              <w:rPr>
                <w:spacing w:val="-5"/>
              </w:rPr>
              <w:t xml:space="preserve"> </w:t>
            </w:r>
            <w:r>
              <w:t>year</w:t>
            </w:r>
            <w:r>
              <w:rPr>
                <w:spacing w:val="-4"/>
              </w:rPr>
              <w:t xml:space="preserve"> </w:t>
            </w:r>
            <w:r>
              <w:t>when</w:t>
            </w:r>
            <w:r>
              <w:rPr>
                <w:spacing w:val="-2"/>
              </w:rPr>
              <w:t xml:space="preserve"> </w:t>
            </w:r>
            <w:r>
              <w:t>dust</w:t>
            </w:r>
            <w:r>
              <w:rPr>
                <w:spacing w:val="-1"/>
              </w:rPr>
              <w:t xml:space="preserve"> </w:t>
            </w:r>
            <w:r>
              <w:t>is particularly problematic.</w:t>
            </w:r>
          </w:p>
          <w:p w14:paraId="437DFA82" w14:textId="77777777" w:rsidR="00482A0D" w:rsidRDefault="00482A0D" w:rsidP="00482A0D">
            <w:pPr>
              <w:pStyle w:val="TableParagraph"/>
              <w:numPr>
                <w:ilvl w:val="0"/>
                <w:numId w:val="9"/>
              </w:numPr>
              <w:tabs>
                <w:tab w:val="left" w:pos="813"/>
                <w:tab w:val="left" w:pos="814"/>
              </w:tabs>
              <w:ind w:right="203"/>
            </w:pPr>
            <w:r>
              <w:t>Create</w:t>
            </w:r>
            <w:r>
              <w:rPr>
                <w:spacing w:val="-4"/>
              </w:rPr>
              <w:t xml:space="preserve"> </w:t>
            </w:r>
            <w:r>
              <w:t>a</w:t>
            </w:r>
            <w:r>
              <w:rPr>
                <w:spacing w:val="-4"/>
              </w:rPr>
              <w:t xml:space="preserve"> </w:t>
            </w:r>
            <w:r>
              <w:t>map</w:t>
            </w:r>
            <w:r>
              <w:rPr>
                <w:spacing w:val="-5"/>
              </w:rPr>
              <w:t xml:space="preserve"> </w:t>
            </w:r>
            <w:r>
              <w:t>of</w:t>
            </w:r>
            <w:r>
              <w:rPr>
                <w:spacing w:val="-2"/>
              </w:rPr>
              <w:t xml:space="preserve"> </w:t>
            </w:r>
            <w:r>
              <w:t>dusty</w:t>
            </w:r>
            <w:r>
              <w:rPr>
                <w:spacing w:val="-3"/>
              </w:rPr>
              <w:t xml:space="preserve"> </w:t>
            </w:r>
            <w:r>
              <w:t>areas</w:t>
            </w:r>
            <w:r>
              <w:rPr>
                <w:spacing w:val="-2"/>
              </w:rPr>
              <w:t xml:space="preserve"> </w:t>
            </w:r>
            <w:r>
              <w:t>and</w:t>
            </w:r>
            <w:r>
              <w:rPr>
                <w:spacing w:val="-3"/>
              </w:rPr>
              <w:t xml:space="preserve"> </w:t>
            </w:r>
            <w:r>
              <w:t>any</w:t>
            </w:r>
            <w:r>
              <w:rPr>
                <w:spacing w:val="-2"/>
              </w:rPr>
              <w:t xml:space="preserve"> </w:t>
            </w:r>
            <w:r>
              <w:t>areas</w:t>
            </w:r>
            <w:r>
              <w:rPr>
                <w:spacing w:val="-4"/>
              </w:rPr>
              <w:t xml:space="preserve"> </w:t>
            </w:r>
            <w:r>
              <w:t>where</w:t>
            </w:r>
            <w:r>
              <w:rPr>
                <w:spacing w:val="-4"/>
              </w:rPr>
              <w:t xml:space="preserve"> </w:t>
            </w:r>
            <w:r>
              <w:t>water</w:t>
            </w:r>
            <w:r>
              <w:rPr>
                <w:spacing w:val="-2"/>
              </w:rPr>
              <w:t xml:space="preserve"> </w:t>
            </w:r>
            <w:r>
              <w:t>or</w:t>
            </w:r>
            <w:r>
              <w:rPr>
                <w:spacing w:val="-5"/>
              </w:rPr>
              <w:t xml:space="preserve"> </w:t>
            </w:r>
            <w:r>
              <w:t>palliatives have been applied.</w:t>
            </w:r>
          </w:p>
          <w:p w14:paraId="53002D49" w14:textId="77777777" w:rsidR="00482A0D" w:rsidRDefault="00482A0D" w:rsidP="00482A0D">
            <w:pPr>
              <w:pStyle w:val="TableParagraph"/>
              <w:numPr>
                <w:ilvl w:val="0"/>
                <w:numId w:val="9"/>
              </w:numPr>
              <w:tabs>
                <w:tab w:val="left" w:pos="813"/>
                <w:tab w:val="left" w:pos="814"/>
              </w:tabs>
              <w:ind w:right="199"/>
            </w:pPr>
            <w:r>
              <w:t>Talk to community members, roads staff, clinic staff, Tribal Council, airport</w:t>
            </w:r>
            <w:r>
              <w:rPr>
                <w:spacing w:val="-3"/>
              </w:rPr>
              <w:t xml:space="preserve"> </w:t>
            </w:r>
            <w:r>
              <w:t>staff,</w:t>
            </w:r>
            <w:r>
              <w:rPr>
                <w:spacing w:val="-5"/>
              </w:rPr>
              <w:t xml:space="preserve"> </w:t>
            </w:r>
            <w:r>
              <w:t>or</w:t>
            </w:r>
            <w:r>
              <w:rPr>
                <w:spacing w:val="-5"/>
              </w:rPr>
              <w:t xml:space="preserve"> </w:t>
            </w:r>
            <w:r>
              <w:t>others</w:t>
            </w:r>
            <w:r>
              <w:rPr>
                <w:spacing w:val="-6"/>
              </w:rPr>
              <w:t xml:space="preserve"> </w:t>
            </w:r>
            <w:r>
              <w:t>about</w:t>
            </w:r>
            <w:r>
              <w:rPr>
                <w:spacing w:val="-3"/>
              </w:rPr>
              <w:t xml:space="preserve"> </w:t>
            </w:r>
            <w:r>
              <w:t>their</w:t>
            </w:r>
            <w:r>
              <w:rPr>
                <w:spacing w:val="-6"/>
              </w:rPr>
              <w:t xml:space="preserve"> </w:t>
            </w:r>
            <w:r>
              <w:t>observations</w:t>
            </w:r>
            <w:r>
              <w:rPr>
                <w:spacing w:val="-3"/>
              </w:rPr>
              <w:t xml:space="preserve"> </w:t>
            </w:r>
            <w:r>
              <w:t>and</w:t>
            </w:r>
            <w:r>
              <w:rPr>
                <w:spacing w:val="-4"/>
              </w:rPr>
              <w:t xml:space="preserve"> </w:t>
            </w:r>
            <w:r>
              <w:t>concerns</w:t>
            </w:r>
            <w:r>
              <w:rPr>
                <w:spacing w:val="-3"/>
              </w:rPr>
              <w:t xml:space="preserve"> </w:t>
            </w:r>
            <w:r>
              <w:t>related to road dust.</w:t>
            </w:r>
          </w:p>
          <w:p w14:paraId="48D61E1D" w14:textId="77777777" w:rsidR="00482A0D" w:rsidRDefault="00482A0D" w:rsidP="00482A0D">
            <w:pPr>
              <w:pStyle w:val="TableParagraph"/>
              <w:numPr>
                <w:ilvl w:val="0"/>
                <w:numId w:val="9"/>
              </w:numPr>
              <w:tabs>
                <w:tab w:val="left" w:pos="813"/>
                <w:tab w:val="left" w:pos="814"/>
              </w:tabs>
              <w:spacing w:line="268" w:lineRule="exact"/>
              <w:ind w:right="693"/>
            </w:pPr>
            <w:r>
              <w:t>Identify</w:t>
            </w:r>
            <w:r>
              <w:rPr>
                <w:spacing w:val="-2"/>
              </w:rPr>
              <w:t xml:space="preserve"> </w:t>
            </w:r>
            <w:r>
              <w:t>existing</w:t>
            </w:r>
            <w:r>
              <w:rPr>
                <w:spacing w:val="-5"/>
              </w:rPr>
              <w:t xml:space="preserve"> </w:t>
            </w:r>
            <w:r>
              <w:t>funding</w:t>
            </w:r>
            <w:r>
              <w:rPr>
                <w:spacing w:val="-4"/>
              </w:rPr>
              <w:t xml:space="preserve"> </w:t>
            </w:r>
            <w:r>
              <w:t>for</w:t>
            </w:r>
            <w:r>
              <w:rPr>
                <w:spacing w:val="-3"/>
              </w:rPr>
              <w:t xml:space="preserve"> </w:t>
            </w:r>
            <w:r>
              <w:t>roads</w:t>
            </w:r>
            <w:r>
              <w:rPr>
                <w:spacing w:val="-5"/>
              </w:rPr>
              <w:t xml:space="preserve"> </w:t>
            </w:r>
            <w:r>
              <w:t>work</w:t>
            </w:r>
            <w:r>
              <w:rPr>
                <w:spacing w:val="-2"/>
              </w:rPr>
              <w:t xml:space="preserve"> </w:t>
            </w:r>
            <w:r>
              <w:t>and</w:t>
            </w:r>
            <w:r>
              <w:rPr>
                <w:spacing w:val="-4"/>
              </w:rPr>
              <w:t xml:space="preserve"> </w:t>
            </w:r>
            <w:r>
              <w:t>any</w:t>
            </w:r>
            <w:r>
              <w:rPr>
                <w:spacing w:val="-3"/>
              </w:rPr>
              <w:t xml:space="preserve"> </w:t>
            </w:r>
            <w:r>
              <w:t>dust</w:t>
            </w:r>
            <w:r>
              <w:rPr>
                <w:spacing w:val="-5"/>
              </w:rPr>
              <w:t xml:space="preserve"> </w:t>
            </w:r>
            <w:r>
              <w:t>mitigation strategies used previously.</w:t>
            </w:r>
          </w:p>
        </w:tc>
        <w:tc>
          <w:tcPr>
            <w:tcW w:w="1641" w:type="dxa"/>
          </w:tcPr>
          <w:p w14:paraId="594E1B25" w14:textId="77777777" w:rsidR="00482A0D" w:rsidRDefault="00482A0D" w:rsidP="00482A0D">
            <w:pPr>
              <w:pStyle w:val="TableParagraph"/>
              <w:spacing w:line="266" w:lineRule="exact"/>
              <w:ind w:left="179" w:right="168"/>
              <w:jc w:val="center"/>
            </w:pPr>
            <w:r>
              <w:t>November</w:t>
            </w:r>
            <w:r>
              <w:rPr>
                <w:spacing w:val="-5"/>
              </w:rPr>
              <w:t xml:space="preserve"> 30</w:t>
            </w:r>
          </w:p>
        </w:tc>
        <w:tc>
          <w:tcPr>
            <w:tcW w:w="4853" w:type="dxa"/>
          </w:tcPr>
          <w:p w14:paraId="247447C4" w14:textId="77777777" w:rsidR="00482A0D" w:rsidRDefault="00482A0D" w:rsidP="00482A0D">
            <w:pPr>
              <w:pStyle w:val="TableParagraph"/>
              <w:ind w:left="110"/>
            </w:pPr>
            <w:r>
              <w:t>Copy</w:t>
            </w:r>
            <w:r>
              <w:rPr>
                <w:spacing w:val="-6"/>
              </w:rPr>
              <w:t xml:space="preserve"> </w:t>
            </w:r>
            <w:r>
              <w:t>of</w:t>
            </w:r>
            <w:r>
              <w:rPr>
                <w:spacing w:val="-4"/>
              </w:rPr>
              <w:t xml:space="preserve"> </w:t>
            </w:r>
            <w:r>
              <w:t>report</w:t>
            </w:r>
            <w:r>
              <w:rPr>
                <w:spacing w:val="-6"/>
              </w:rPr>
              <w:t xml:space="preserve"> </w:t>
            </w:r>
            <w:r>
              <w:t>or</w:t>
            </w:r>
            <w:r>
              <w:rPr>
                <w:spacing w:val="-4"/>
              </w:rPr>
              <w:t xml:space="preserve"> </w:t>
            </w:r>
            <w:r>
              <w:t>results</w:t>
            </w:r>
            <w:r>
              <w:rPr>
                <w:spacing w:val="-3"/>
              </w:rPr>
              <w:t xml:space="preserve"> </w:t>
            </w:r>
            <w:r>
              <w:t>in</w:t>
            </w:r>
            <w:r>
              <w:rPr>
                <w:spacing w:val="-7"/>
              </w:rPr>
              <w:t xml:space="preserve"> </w:t>
            </w:r>
            <w:r>
              <w:t>quarterly</w:t>
            </w:r>
            <w:r>
              <w:rPr>
                <w:spacing w:val="-3"/>
              </w:rPr>
              <w:t xml:space="preserve"> </w:t>
            </w:r>
            <w:r>
              <w:t>reports</w:t>
            </w:r>
            <w:r>
              <w:rPr>
                <w:spacing w:val="-3"/>
              </w:rPr>
              <w:t xml:space="preserve"> </w:t>
            </w:r>
            <w:r>
              <w:t>to</w:t>
            </w:r>
            <w:r>
              <w:rPr>
                <w:spacing w:val="-3"/>
              </w:rPr>
              <w:t xml:space="preserve"> </w:t>
            </w:r>
            <w:r>
              <w:t>EPA and Tribal Council.</w:t>
            </w:r>
          </w:p>
        </w:tc>
      </w:tr>
    </w:tbl>
    <w:p w14:paraId="28E64CFB" w14:textId="77777777" w:rsidR="005F3F58" w:rsidRDefault="005F3F58">
      <w:pPr>
        <w:sectPr w:rsidR="005F3F58">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0A9DC925" w14:textId="77777777">
        <w:trPr>
          <w:trHeight w:val="830"/>
        </w:trPr>
        <w:tc>
          <w:tcPr>
            <w:tcW w:w="715" w:type="dxa"/>
          </w:tcPr>
          <w:p w14:paraId="2623F5BA" w14:textId="77777777" w:rsidR="005F3F58" w:rsidRDefault="005F3F58">
            <w:pPr>
              <w:pStyle w:val="TableParagraph"/>
              <w:ind w:left="0"/>
              <w:rPr>
                <w:rFonts w:ascii="Times New Roman"/>
              </w:rPr>
            </w:pPr>
          </w:p>
        </w:tc>
        <w:tc>
          <w:tcPr>
            <w:tcW w:w="7201" w:type="dxa"/>
          </w:tcPr>
          <w:p w14:paraId="4C96B16B" w14:textId="1D3E68F1" w:rsidR="005F3F58" w:rsidRDefault="000A3D98">
            <w:pPr>
              <w:pStyle w:val="TableParagraph"/>
              <w:numPr>
                <w:ilvl w:val="0"/>
                <w:numId w:val="8"/>
              </w:numPr>
              <w:tabs>
                <w:tab w:val="left" w:pos="813"/>
                <w:tab w:val="left" w:pos="814"/>
              </w:tabs>
              <w:ind w:right="370"/>
            </w:pPr>
            <w:r>
              <w:t>Borrow</w:t>
            </w:r>
            <w:r>
              <w:rPr>
                <w:spacing w:val="-2"/>
              </w:rPr>
              <w:t xml:space="preserve"> </w:t>
            </w:r>
            <w:r>
              <w:t>an</w:t>
            </w:r>
            <w:r>
              <w:rPr>
                <w:spacing w:val="-6"/>
              </w:rPr>
              <w:t xml:space="preserve"> </w:t>
            </w:r>
            <w:r>
              <w:t>air</w:t>
            </w:r>
            <w:r>
              <w:rPr>
                <w:spacing w:val="-6"/>
              </w:rPr>
              <w:t xml:space="preserve"> </w:t>
            </w:r>
            <w:r>
              <w:t>monitor</w:t>
            </w:r>
            <w:r>
              <w:rPr>
                <w:spacing w:val="-3"/>
              </w:rPr>
              <w:t xml:space="preserve"> </w:t>
            </w:r>
            <w:r>
              <w:t xml:space="preserve">from </w:t>
            </w:r>
            <w:hyperlink r:id="rId85" w:history="1">
              <w:r w:rsidRPr="00B525FC">
                <w:rPr>
                  <w:rStyle w:val="Hyperlink"/>
                </w:rPr>
                <w:t>ANTHC</w:t>
              </w:r>
            </w:hyperlink>
            <w:r>
              <w:rPr>
                <w:color w:val="0000FF"/>
                <w:spacing w:val="-5"/>
              </w:rPr>
              <w:t xml:space="preserve"> </w:t>
            </w:r>
            <w:r>
              <w:t>or</w:t>
            </w:r>
            <w:r>
              <w:rPr>
                <w:spacing w:val="-5"/>
              </w:rPr>
              <w:t xml:space="preserve"> </w:t>
            </w:r>
            <w:r>
              <w:t>the</w:t>
            </w:r>
            <w:r>
              <w:rPr>
                <w:spacing w:val="-5"/>
              </w:rPr>
              <w:t xml:space="preserve"> </w:t>
            </w:r>
            <w:hyperlink r:id="rId86" w:history="1">
              <w:r w:rsidRPr="00047D1F">
                <w:rPr>
                  <w:rStyle w:val="Hyperlink"/>
                </w:rPr>
                <w:t>TAMS</w:t>
              </w:r>
              <w:r w:rsidRPr="00047D1F">
                <w:rPr>
                  <w:rStyle w:val="Hyperlink"/>
                  <w:spacing w:val="-3"/>
                </w:rPr>
                <w:t xml:space="preserve"> </w:t>
              </w:r>
              <w:r w:rsidRPr="00047D1F">
                <w:rPr>
                  <w:rStyle w:val="Hyperlink"/>
                </w:rPr>
                <w:t>Center</w:t>
              </w:r>
            </w:hyperlink>
            <w:r>
              <w:rPr>
                <w:color w:val="0000FF"/>
                <w:spacing w:val="-2"/>
              </w:rPr>
              <w:t xml:space="preserve"> </w:t>
            </w:r>
            <w:r>
              <w:t>to</w:t>
            </w:r>
            <w:r>
              <w:rPr>
                <w:spacing w:val="-2"/>
              </w:rPr>
              <w:t xml:space="preserve"> </w:t>
            </w:r>
            <w:r>
              <w:t>quantify baseline dust levels.</w:t>
            </w:r>
          </w:p>
          <w:p w14:paraId="4C212F56" w14:textId="77777777" w:rsidR="005F3F58" w:rsidRDefault="000A3D98">
            <w:pPr>
              <w:pStyle w:val="TableParagraph"/>
              <w:numPr>
                <w:ilvl w:val="0"/>
                <w:numId w:val="8"/>
              </w:numPr>
              <w:tabs>
                <w:tab w:val="left" w:pos="813"/>
                <w:tab w:val="left" w:pos="814"/>
              </w:tabs>
              <w:spacing w:line="261" w:lineRule="exact"/>
            </w:pPr>
            <w:r>
              <w:t>Assess</w:t>
            </w:r>
            <w:r>
              <w:rPr>
                <w:spacing w:val="-2"/>
              </w:rPr>
              <w:t xml:space="preserve"> </w:t>
            </w:r>
            <w:r>
              <w:t>the</w:t>
            </w:r>
            <w:r>
              <w:rPr>
                <w:spacing w:val="-1"/>
              </w:rPr>
              <w:t xml:space="preserve"> </w:t>
            </w:r>
            <w:r>
              <w:t>length</w:t>
            </w:r>
            <w:r>
              <w:rPr>
                <w:spacing w:val="-5"/>
              </w:rPr>
              <w:t xml:space="preserve"> </w:t>
            </w:r>
            <w:r>
              <w:t>of</w:t>
            </w:r>
            <w:r>
              <w:rPr>
                <w:spacing w:val="-1"/>
              </w:rPr>
              <w:t xml:space="preserve"> </w:t>
            </w:r>
            <w:r>
              <w:t>roads</w:t>
            </w:r>
            <w:r>
              <w:rPr>
                <w:spacing w:val="-2"/>
              </w:rPr>
              <w:t xml:space="preserve"> </w:t>
            </w:r>
            <w:r>
              <w:t>in</w:t>
            </w:r>
            <w:r>
              <w:rPr>
                <w:spacing w:val="-3"/>
              </w:rPr>
              <w:t xml:space="preserve"> </w:t>
            </w:r>
            <w:r>
              <w:t xml:space="preserve">the </w:t>
            </w:r>
            <w:r>
              <w:rPr>
                <w:spacing w:val="-2"/>
              </w:rPr>
              <w:t>community.</w:t>
            </w:r>
          </w:p>
        </w:tc>
        <w:tc>
          <w:tcPr>
            <w:tcW w:w="1641" w:type="dxa"/>
          </w:tcPr>
          <w:p w14:paraId="3021CB70" w14:textId="77777777" w:rsidR="005F3F58" w:rsidRDefault="005F3F58">
            <w:pPr>
              <w:pStyle w:val="TableParagraph"/>
              <w:ind w:left="0"/>
              <w:rPr>
                <w:rFonts w:ascii="Times New Roman"/>
              </w:rPr>
            </w:pPr>
          </w:p>
        </w:tc>
        <w:tc>
          <w:tcPr>
            <w:tcW w:w="4853" w:type="dxa"/>
          </w:tcPr>
          <w:p w14:paraId="1B864F52" w14:textId="77777777" w:rsidR="005F3F58" w:rsidRDefault="005F3F58">
            <w:pPr>
              <w:pStyle w:val="TableParagraph"/>
              <w:ind w:left="0"/>
              <w:rPr>
                <w:rFonts w:ascii="Times New Roman"/>
              </w:rPr>
            </w:pPr>
          </w:p>
        </w:tc>
      </w:tr>
      <w:tr w:rsidR="005F3F58" w14:paraId="36B0920A" w14:textId="77777777">
        <w:trPr>
          <w:trHeight w:val="1072"/>
        </w:trPr>
        <w:tc>
          <w:tcPr>
            <w:tcW w:w="715" w:type="dxa"/>
          </w:tcPr>
          <w:p w14:paraId="623A4770" w14:textId="77777777" w:rsidR="005F3F58" w:rsidRDefault="000A3D98">
            <w:pPr>
              <w:pStyle w:val="TableParagraph"/>
              <w:spacing w:line="268" w:lineRule="exact"/>
              <w:ind w:left="146" w:right="138"/>
              <w:jc w:val="center"/>
              <w:rPr>
                <w:b/>
              </w:rPr>
            </w:pPr>
            <w:r>
              <w:rPr>
                <w:b/>
                <w:spacing w:val="-5"/>
              </w:rPr>
              <w:t>1.4</w:t>
            </w:r>
          </w:p>
        </w:tc>
        <w:tc>
          <w:tcPr>
            <w:tcW w:w="7201" w:type="dxa"/>
          </w:tcPr>
          <w:p w14:paraId="70D379F6" w14:textId="22C5E08A" w:rsidR="005F3F58" w:rsidRDefault="000A3D98">
            <w:pPr>
              <w:pStyle w:val="TableParagraph"/>
            </w:pPr>
            <w:r>
              <w:t xml:space="preserve">Identify outreach materials that could be shared to raise community awareness. Examples include the </w:t>
            </w:r>
            <w:hyperlink r:id="rId87">
              <w:r>
                <w:rPr>
                  <w:color w:val="0000FF"/>
                  <w:u w:val="single" w:color="0000FF"/>
                </w:rPr>
                <w:t>Rural Alaska Dust Toolkit</w:t>
              </w:r>
              <w:r>
                <w:t>,</w:t>
              </w:r>
            </w:hyperlink>
            <w:r>
              <w:t xml:space="preserve"> DEC’s </w:t>
            </w:r>
            <w:hyperlink r:id="rId88">
              <w:r>
                <w:rPr>
                  <w:color w:val="0000FF"/>
                  <w:u w:val="single" w:color="0000FF"/>
                </w:rPr>
                <w:t>road dust</w:t>
              </w:r>
            </w:hyperlink>
            <w:r>
              <w:rPr>
                <w:color w:val="0000FF"/>
              </w:rPr>
              <w:t xml:space="preserve"> </w:t>
            </w:r>
            <w:hyperlink r:id="rId89">
              <w:r>
                <w:rPr>
                  <w:color w:val="0000FF"/>
                  <w:u w:val="single" w:color="0000FF"/>
                </w:rPr>
                <w:t>coloring</w:t>
              </w:r>
              <w:r>
                <w:rPr>
                  <w:color w:val="0000FF"/>
                  <w:spacing w:val="-4"/>
                  <w:u w:val="single" w:color="0000FF"/>
                </w:rPr>
                <w:t xml:space="preserve"> </w:t>
              </w:r>
              <w:r>
                <w:rPr>
                  <w:color w:val="0000FF"/>
                  <w:u w:val="single" w:color="0000FF"/>
                </w:rPr>
                <w:t>books</w:t>
              </w:r>
              <w:r>
                <w:t>,</w:t>
              </w:r>
            </w:hyperlink>
            <w:r>
              <w:rPr>
                <w:spacing w:val="-3"/>
              </w:rPr>
              <w:t xml:space="preserve"> </w:t>
            </w:r>
            <w:hyperlink r:id="rId90">
              <w:r>
                <w:rPr>
                  <w:color w:val="0000FF"/>
                  <w:u w:val="single" w:color="0000FF"/>
                </w:rPr>
                <w:t>brochures,</w:t>
              </w:r>
              <w:r>
                <w:rPr>
                  <w:color w:val="0000FF"/>
                  <w:spacing w:val="-5"/>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videos</w:t>
              </w:r>
              <w:r>
                <w:t>,</w:t>
              </w:r>
            </w:hyperlink>
            <w:r>
              <w:rPr>
                <w:spacing w:val="-3"/>
              </w:rPr>
              <w:t xml:space="preserve"> </w:t>
            </w:r>
            <w:r>
              <w:t>and</w:t>
            </w:r>
            <w:r>
              <w:rPr>
                <w:spacing w:val="-4"/>
              </w:rPr>
              <w:t xml:space="preserve"> </w:t>
            </w:r>
            <w:r>
              <w:t>the</w:t>
            </w:r>
            <w:r>
              <w:rPr>
                <w:spacing w:val="-2"/>
              </w:rPr>
              <w:t xml:space="preserve"> </w:t>
            </w:r>
            <w:hyperlink r:id="rId91" w:history="1">
              <w:r w:rsidRPr="008E50F0">
                <w:rPr>
                  <w:rStyle w:val="Hyperlink"/>
                </w:rPr>
                <w:t>Alaska</w:t>
              </w:r>
              <w:r w:rsidRPr="008E50F0">
                <w:rPr>
                  <w:rStyle w:val="Hyperlink"/>
                  <w:spacing w:val="-8"/>
                </w:rPr>
                <w:t xml:space="preserve"> </w:t>
              </w:r>
              <w:r w:rsidRPr="008E50F0">
                <w:rPr>
                  <w:rStyle w:val="Hyperlink"/>
                </w:rPr>
                <w:t>Tribal</w:t>
              </w:r>
              <w:r w:rsidRPr="008E50F0">
                <w:rPr>
                  <w:rStyle w:val="Hyperlink"/>
                  <w:spacing w:val="-3"/>
                </w:rPr>
                <w:t xml:space="preserve"> </w:t>
              </w:r>
              <w:r w:rsidRPr="008E50F0">
                <w:rPr>
                  <w:rStyle w:val="Hyperlink"/>
                </w:rPr>
                <w:t>Air</w:t>
              </w:r>
              <w:r w:rsidRPr="008E50F0">
                <w:rPr>
                  <w:rStyle w:val="Hyperlink"/>
                  <w:spacing w:val="-3"/>
                </w:rPr>
                <w:t xml:space="preserve"> </w:t>
              </w:r>
              <w:r w:rsidRPr="008E50F0">
                <w:rPr>
                  <w:rStyle w:val="Hyperlink"/>
                </w:rPr>
                <w:t>Toolkit</w:t>
              </w:r>
            </w:hyperlink>
            <w:r>
              <w:rPr>
                <w:color w:val="0000FF"/>
                <w:spacing w:val="-2"/>
              </w:rPr>
              <w:t xml:space="preserve"> </w:t>
            </w:r>
            <w:r>
              <w:t>road</w:t>
            </w:r>
          </w:p>
          <w:p w14:paraId="7BFAD03E" w14:textId="77777777" w:rsidR="005F3F58" w:rsidRDefault="000A3D98">
            <w:pPr>
              <w:pStyle w:val="TableParagraph"/>
              <w:spacing w:line="248" w:lineRule="exact"/>
            </w:pPr>
            <w:r>
              <w:t>dust</w:t>
            </w:r>
            <w:r>
              <w:rPr>
                <w:spacing w:val="-2"/>
              </w:rPr>
              <w:t xml:space="preserve"> </w:t>
            </w:r>
            <w:r>
              <w:t>fact</w:t>
            </w:r>
            <w:r>
              <w:rPr>
                <w:spacing w:val="-3"/>
              </w:rPr>
              <w:t xml:space="preserve"> </w:t>
            </w:r>
            <w:r>
              <w:t>sheet</w:t>
            </w:r>
            <w:r>
              <w:rPr>
                <w:spacing w:val="-5"/>
              </w:rPr>
              <w:t xml:space="preserve"> </w:t>
            </w:r>
            <w:r>
              <w:t>and</w:t>
            </w:r>
            <w:r>
              <w:rPr>
                <w:spacing w:val="-3"/>
              </w:rPr>
              <w:t xml:space="preserve"> </w:t>
            </w:r>
            <w:r>
              <w:rPr>
                <w:spacing w:val="-2"/>
              </w:rPr>
              <w:t>video.</w:t>
            </w:r>
          </w:p>
        </w:tc>
        <w:tc>
          <w:tcPr>
            <w:tcW w:w="1641" w:type="dxa"/>
          </w:tcPr>
          <w:p w14:paraId="6013E0B8" w14:textId="77777777" w:rsidR="005F3F58" w:rsidRDefault="000A3D98">
            <w:pPr>
              <w:pStyle w:val="TableParagraph"/>
              <w:spacing w:line="268" w:lineRule="exact"/>
              <w:ind w:left="179" w:right="167"/>
              <w:jc w:val="center"/>
            </w:pPr>
            <w:r>
              <w:t>January</w:t>
            </w:r>
            <w:r>
              <w:rPr>
                <w:spacing w:val="-3"/>
              </w:rPr>
              <w:t xml:space="preserve"> </w:t>
            </w:r>
            <w:r>
              <w:rPr>
                <w:spacing w:val="-5"/>
              </w:rPr>
              <w:t>30</w:t>
            </w:r>
          </w:p>
        </w:tc>
        <w:tc>
          <w:tcPr>
            <w:tcW w:w="4853" w:type="dxa"/>
          </w:tcPr>
          <w:p w14:paraId="75A0D8F8" w14:textId="77777777" w:rsidR="005F3F58" w:rsidRDefault="000A3D98">
            <w:pPr>
              <w:pStyle w:val="TableParagraph"/>
              <w:ind w:right="207"/>
            </w:pPr>
            <w:r>
              <w:t>Summary</w:t>
            </w:r>
            <w:r>
              <w:rPr>
                <w:spacing w:val="-8"/>
              </w:rPr>
              <w:t xml:space="preserve"> </w:t>
            </w:r>
            <w:r>
              <w:t>of</w:t>
            </w:r>
            <w:r>
              <w:rPr>
                <w:spacing w:val="-8"/>
              </w:rPr>
              <w:t xml:space="preserve"> </w:t>
            </w:r>
            <w:r>
              <w:t>materials</w:t>
            </w:r>
            <w:r>
              <w:rPr>
                <w:spacing w:val="-7"/>
              </w:rPr>
              <w:t xml:space="preserve"> </w:t>
            </w:r>
            <w:r>
              <w:t>described</w:t>
            </w:r>
            <w:r>
              <w:rPr>
                <w:spacing w:val="-7"/>
              </w:rPr>
              <w:t xml:space="preserve"> </w:t>
            </w:r>
            <w:r>
              <w:t>in</w:t>
            </w:r>
            <w:r>
              <w:rPr>
                <w:spacing w:val="-8"/>
              </w:rPr>
              <w:t xml:space="preserve"> </w:t>
            </w:r>
            <w:r>
              <w:t xml:space="preserve">quarterly </w:t>
            </w:r>
            <w:r>
              <w:rPr>
                <w:spacing w:val="-2"/>
              </w:rPr>
              <w:t>report.</w:t>
            </w:r>
          </w:p>
        </w:tc>
      </w:tr>
      <w:tr w:rsidR="005F3F58" w14:paraId="2BBE9E79" w14:textId="77777777">
        <w:trPr>
          <w:trHeight w:val="4368"/>
        </w:trPr>
        <w:tc>
          <w:tcPr>
            <w:tcW w:w="715" w:type="dxa"/>
          </w:tcPr>
          <w:p w14:paraId="2EDF4B7F" w14:textId="77777777" w:rsidR="005F3F58" w:rsidRDefault="000A3D98">
            <w:pPr>
              <w:pStyle w:val="TableParagraph"/>
              <w:spacing w:line="268" w:lineRule="exact"/>
              <w:ind w:left="146" w:right="138"/>
              <w:jc w:val="center"/>
              <w:rPr>
                <w:b/>
              </w:rPr>
            </w:pPr>
            <w:r>
              <w:rPr>
                <w:b/>
                <w:spacing w:val="-5"/>
              </w:rPr>
              <w:t>1.5</w:t>
            </w:r>
          </w:p>
        </w:tc>
        <w:tc>
          <w:tcPr>
            <w:tcW w:w="7201" w:type="dxa"/>
          </w:tcPr>
          <w:p w14:paraId="47601403" w14:textId="77777777" w:rsidR="005F3F58" w:rsidRDefault="000A3D98">
            <w:pPr>
              <w:pStyle w:val="TableParagraph"/>
            </w:pPr>
            <w:r>
              <w:t>Educate</w:t>
            </w:r>
            <w:r>
              <w:rPr>
                <w:spacing w:val="-3"/>
              </w:rPr>
              <w:t xml:space="preserve"> </w:t>
            </w:r>
            <w:r>
              <w:t>the</w:t>
            </w:r>
            <w:r>
              <w:rPr>
                <w:spacing w:val="-3"/>
              </w:rPr>
              <w:t xml:space="preserve"> </w:t>
            </w:r>
            <w:r>
              <w:t>community</w:t>
            </w:r>
            <w:r>
              <w:rPr>
                <w:spacing w:val="-3"/>
              </w:rPr>
              <w:t xml:space="preserve"> </w:t>
            </w:r>
            <w:r>
              <w:t>about</w:t>
            </w:r>
            <w:r>
              <w:rPr>
                <w:spacing w:val="-3"/>
              </w:rPr>
              <w:t xml:space="preserve"> </w:t>
            </w:r>
            <w:r>
              <w:t>the</w:t>
            </w:r>
            <w:r>
              <w:rPr>
                <w:spacing w:val="-3"/>
              </w:rPr>
              <w:t xml:space="preserve"> </w:t>
            </w:r>
            <w:r>
              <w:t>health</w:t>
            </w:r>
            <w:r>
              <w:rPr>
                <w:spacing w:val="-6"/>
              </w:rPr>
              <w:t xml:space="preserve"> </w:t>
            </w:r>
            <w:r>
              <w:t>impacts</w:t>
            </w:r>
            <w:r>
              <w:rPr>
                <w:spacing w:val="-5"/>
              </w:rPr>
              <w:t xml:space="preserve"> </w:t>
            </w:r>
            <w:r>
              <w:t>of</w:t>
            </w:r>
            <w:r>
              <w:rPr>
                <w:spacing w:val="-3"/>
              </w:rPr>
              <w:t xml:space="preserve"> </w:t>
            </w:r>
            <w:r>
              <w:t>road</w:t>
            </w:r>
            <w:r>
              <w:rPr>
                <w:spacing w:val="-4"/>
              </w:rPr>
              <w:t xml:space="preserve"> </w:t>
            </w:r>
            <w:r>
              <w:t>dust</w:t>
            </w:r>
            <w:r>
              <w:rPr>
                <w:spacing w:val="-3"/>
              </w:rPr>
              <w:t xml:space="preserve"> </w:t>
            </w:r>
            <w:r>
              <w:t>and</w:t>
            </w:r>
            <w:r>
              <w:rPr>
                <w:spacing w:val="-4"/>
              </w:rPr>
              <w:t xml:space="preserve"> </w:t>
            </w:r>
            <w:r>
              <w:t>share information on reducing dust. Example activities include:</w:t>
            </w:r>
          </w:p>
          <w:p w14:paraId="4BEC9EDD" w14:textId="77777777" w:rsidR="005F3F58" w:rsidRDefault="000A3D98">
            <w:pPr>
              <w:pStyle w:val="TableParagraph"/>
              <w:numPr>
                <w:ilvl w:val="0"/>
                <w:numId w:val="7"/>
              </w:numPr>
              <w:tabs>
                <w:tab w:val="left" w:pos="813"/>
                <w:tab w:val="left" w:pos="814"/>
              </w:tabs>
              <w:ind w:right="675"/>
            </w:pPr>
            <w:r>
              <w:t>Provide</w:t>
            </w:r>
            <w:r>
              <w:rPr>
                <w:spacing w:val="-6"/>
              </w:rPr>
              <w:t xml:space="preserve"> </w:t>
            </w:r>
            <w:r>
              <w:t>education</w:t>
            </w:r>
            <w:r>
              <w:rPr>
                <w:spacing w:val="-5"/>
              </w:rPr>
              <w:t xml:space="preserve"> </w:t>
            </w:r>
            <w:r>
              <w:t>and</w:t>
            </w:r>
            <w:r>
              <w:rPr>
                <w:spacing w:val="-5"/>
              </w:rPr>
              <w:t xml:space="preserve"> </w:t>
            </w:r>
            <w:r>
              <w:t>outreach</w:t>
            </w:r>
            <w:r>
              <w:rPr>
                <w:spacing w:val="-4"/>
              </w:rPr>
              <w:t xml:space="preserve"> </w:t>
            </w:r>
            <w:r>
              <w:t>on</w:t>
            </w:r>
            <w:r>
              <w:rPr>
                <w:spacing w:val="-8"/>
              </w:rPr>
              <w:t xml:space="preserve"> </w:t>
            </w:r>
            <w:r>
              <w:t>slowing</w:t>
            </w:r>
            <w:r>
              <w:rPr>
                <w:spacing w:val="-6"/>
              </w:rPr>
              <w:t xml:space="preserve"> </w:t>
            </w:r>
            <w:r>
              <w:t>down,</w:t>
            </w:r>
            <w:r>
              <w:rPr>
                <w:spacing w:val="-4"/>
              </w:rPr>
              <w:t xml:space="preserve"> </w:t>
            </w:r>
            <w:r>
              <w:t>stopping</w:t>
            </w:r>
            <w:r>
              <w:rPr>
                <w:spacing w:val="-5"/>
              </w:rPr>
              <w:t xml:space="preserve"> </w:t>
            </w:r>
            <w:r>
              <w:t>and starting evenly, and reducing unnecessary driving/trips.</w:t>
            </w:r>
          </w:p>
          <w:p w14:paraId="4F977414" w14:textId="77777777" w:rsidR="005F3F58" w:rsidRDefault="000A3D98">
            <w:pPr>
              <w:pStyle w:val="TableParagraph"/>
              <w:numPr>
                <w:ilvl w:val="0"/>
                <w:numId w:val="7"/>
              </w:numPr>
              <w:tabs>
                <w:tab w:val="left" w:pos="813"/>
                <w:tab w:val="left" w:pos="814"/>
              </w:tabs>
              <w:ind w:right="299"/>
            </w:pPr>
            <w:r>
              <w:t>Make</w:t>
            </w:r>
            <w:r>
              <w:rPr>
                <w:spacing w:val="-6"/>
              </w:rPr>
              <w:t xml:space="preserve"> </w:t>
            </w:r>
            <w:r>
              <w:t>public</w:t>
            </w:r>
            <w:r>
              <w:rPr>
                <w:spacing w:val="-4"/>
              </w:rPr>
              <w:t xml:space="preserve"> </w:t>
            </w:r>
            <w:r>
              <w:t>announcements</w:t>
            </w:r>
            <w:r>
              <w:rPr>
                <w:spacing w:val="-4"/>
              </w:rPr>
              <w:t xml:space="preserve"> </w:t>
            </w:r>
            <w:r>
              <w:t>when</w:t>
            </w:r>
            <w:r>
              <w:rPr>
                <w:spacing w:val="-7"/>
              </w:rPr>
              <w:t xml:space="preserve"> </w:t>
            </w:r>
            <w:r>
              <w:t>driving</w:t>
            </w:r>
            <w:r>
              <w:rPr>
                <w:spacing w:val="-5"/>
              </w:rPr>
              <w:t xml:space="preserve"> </w:t>
            </w:r>
            <w:r>
              <w:t>needs</w:t>
            </w:r>
            <w:r>
              <w:rPr>
                <w:spacing w:val="-7"/>
              </w:rPr>
              <w:t xml:space="preserve"> </w:t>
            </w:r>
            <w:r>
              <w:t>to</w:t>
            </w:r>
            <w:r>
              <w:rPr>
                <w:spacing w:val="-3"/>
              </w:rPr>
              <w:t xml:space="preserve"> </w:t>
            </w:r>
            <w:r>
              <w:t>be</w:t>
            </w:r>
            <w:r>
              <w:rPr>
                <w:spacing w:val="-3"/>
              </w:rPr>
              <w:t xml:space="preserve"> </w:t>
            </w:r>
            <w:r>
              <w:t>reduced</w:t>
            </w:r>
            <w:r>
              <w:rPr>
                <w:spacing w:val="-4"/>
              </w:rPr>
              <w:t xml:space="preserve"> </w:t>
            </w:r>
            <w:r>
              <w:t>due to dust-prone conditions (dry and windy).</w:t>
            </w:r>
          </w:p>
          <w:p w14:paraId="004CFD69" w14:textId="77777777" w:rsidR="005F3F58" w:rsidRDefault="000A3D98">
            <w:pPr>
              <w:pStyle w:val="TableParagraph"/>
              <w:numPr>
                <w:ilvl w:val="0"/>
                <w:numId w:val="7"/>
              </w:numPr>
              <w:tabs>
                <w:tab w:val="left" w:pos="813"/>
                <w:tab w:val="left" w:pos="814"/>
              </w:tabs>
              <w:ind w:right="207"/>
            </w:pPr>
            <w:r>
              <w:t>Have</w:t>
            </w:r>
            <w:r>
              <w:rPr>
                <w:spacing w:val="-5"/>
              </w:rPr>
              <w:t xml:space="preserve"> </w:t>
            </w:r>
            <w:r>
              <w:t>teachers</w:t>
            </w:r>
            <w:r>
              <w:rPr>
                <w:spacing w:val="-3"/>
              </w:rPr>
              <w:t xml:space="preserve"> </w:t>
            </w:r>
            <w:r>
              <w:t>talk</w:t>
            </w:r>
            <w:r>
              <w:rPr>
                <w:spacing w:val="-2"/>
              </w:rPr>
              <w:t xml:space="preserve"> </w:t>
            </w:r>
            <w:r>
              <w:t>to</w:t>
            </w:r>
            <w:r>
              <w:rPr>
                <w:spacing w:val="-2"/>
              </w:rPr>
              <w:t xml:space="preserve"> </w:t>
            </w:r>
            <w:r>
              <w:t>their</w:t>
            </w:r>
            <w:r>
              <w:rPr>
                <w:spacing w:val="-5"/>
              </w:rPr>
              <w:t xml:space="preserve"> </w:t>
            </w:r>
            <w:r>
              <w:t>classes</w:t>
            </w:r>
            <w:r>
              <w:rPr>
                <w:spacing w:val="-3"/>
              </w:rPr>
              <w:t xml:space="preserve"> </w:t>
            </w:r>
            <w:r>
              <w:t>about</w:t>
            </w:r>
            <w:r>
              <w:rPr>
                <w:spacing w:val="-5"/>
              </w:rPr>
              <w:t xml:space="preserve"> </w:t>
            </w:r>
            <w:r>
              <w:t>the</w:t>
            </w:r>
            <w:r>
              <w:rPr>
                <w:spacing w:val="-3"/>
              </w:rPr>
              <w:t xml:space="preserve"> </w:t>
            </w:r>
            <w:r>
              <w:t>harm</w:t>
            </w:r>
            <w:r>
              <w:rPr>
                <w:spacing w:val="-2"/>
              </w:rPr>
              <w:t xml:space="preserve"> </w:t>
            </w:r>
            <w:r>
              <w:t>that</w:t>
            </w:r>
            <w:r>
              <w:rPr>
                <w:spacing w:val="-3"/>
              </w:rPr>
              <w:t xml:space="preserve"> </w:t>
            </w:r>
            <w:r>
              <w:t>road</w:t>
            </w:r>
            <w:r>
              <w:rPr>
                <w:spacing w:val="-4"/>
              </w:rPr>
              <w:t xml:space="preserve"> </w:t>
            </w:r>
            <w:r>
              <w:t>dust</w:t>
            </w:r>
            <w:r>
              <w:rPr>
                <w:spacing w:val="-3"/>
              </w:rPr>
              <w:t xml:space="preserve"> </w:t>
            </w:r>
            <w:r>
              <w:t>can cause to health and the environment. Use outreach tools for youth, such as ADEC’s road dust coloring book.</w:t>
            </w:r>
          </w:p>
          <w:p w14:paraId="24A245F7" w14:textId="77777777" w:rsidR="005F3F58" w:rsidRDefault="000A3D98">
            <w:pPr>
              <w:pStyle w:val="TableParagraph"/>
              <w:numPr>
                <w:ilvl w:val="0"/>
                <w:numId w:val="7"/>
              </w:numPr>
              <w:tabs>
                <w:tab w:val="left" w:pos="813"/>
                <w:tab w:val="left" w:pos="814"/>
              </w:tabs>
              <w:ind w:right="492"/>
            </w:pPr>
            <w:r>
              <w:t>Show</w:t>
            </w:r>
            <w:r>
              <w:rPr>
                <w:spacing w:val="-2"/>
              </w:rPr>
              <w:t xml:space="preserve"> </w:t>
            </w:r>
            <w:r>
              <w:t>the</w:t>
            </w:r>
            <w:r>
              <w:rPr>
                <w:spacing w:val="-2"/>
              </w:rPr>
              <w:t xml:space="preserve"> </w:t>
            </w:r>
            <w:r>
              <w:t>Alaska</w:t>
            </w:r>
            <w:r>
              <w:rPr>
                <w:spacing w:val="-6"/>
              </w:rPr>
              <w:t xml:space="preserve"> </w:t>
            </w:r>
            <w:r>
              <w:t>Tribal</w:t>
            </w:r>
            <w:r>
              <w:rPr>
                <w:spacing w:val="-3"/>
              </w:rPr>
              <w:t xml:space="preserve"> </w:t>
            </w:r>
            <w:r>
              <w:t>Air</w:t>
            </w:r>
            <w:r>
              <w:rPr>
                <w:spacing w:val="-6"/>
              </w:rPr>
              <w:t xml:space="preserve"> </w:t>
            </w:r>
            <w:r>
              <w:t>Toolkit</w:t>
            </w:r>
            <w:r>
              <w:rPr>
                <w:spacing w:val="-3"/>
              </w:rPr>
              <w:t xml:space="preserve"> </w:t>
            </w:r>
            <w:r>
              <w:t>road</w:t>
            </w:r>
            <w:r>
              <w:rPr>
                <w:spacing w:val="-4"/>
              </w:rPr>
              <w:t xml:space="preserve"> </w:t>
            </w:r>
            <w:r>
              <w:t>dust</w:t>
            </w:r>
            <w:r>
              <w:rPr>
                <w:spacing w:val="-5"/>
              </w:rPr>
              <w:t xml:space="preserve"> </w:t>
            </w:r>
            <w:r>
              <w:t>video</w:t>
            </w:r>
            <w:r>
              <w:rPr>
                <w:spacing w:val="-4"/>
              </w:rPr>
              <w:t xml:space="preserve"> </w:t>
            </w:r>
            <w:r>
              <w:t>at</w:t>
            </w:r>
            <w:r>
              <w:rPr>
                <w:spacing w:val="-3"/>
              </w:rPr>
              <w:t xml:space="preserve"> </w:t>
            </w:r>
            <w:r>
              <w:t>a</w:t>
            </w:r>
            <w:r>
              <w:rPr>
                <w:spacing w:val="-6"/>
              </w:rPr>
              <w:t xml:space="preserve"> </w:t>
            </w:r>
            <w:r>
              <w:t>community meeting, in a classroom, or during other environmental events.</w:t>
            </w:r>
          </w:p>
          <w:p w14:paraId="0062DDA4" w14:textId="77777777" w:rsidR="005F3F58" w:rsidRDefault="000A3D98">
            <w:pPr>
              <w:pStyle w:val="TableParagraph"/>
              <w:numPr>
                <w:ilvl w:val="0"/>
                <w:numId w:val="7"/>
              </w:numPr>
              <w:tabs>
                <w:tab w:val="left" w:pos="813"/>
                <w:tab w:val="left" w:pos="814"/>
              </w:tabs>
              <w:spacing w:before="1"/>
              <w:ind w:right="136"/>
            </w:pPr>
            <w:r>
              <w:t>Engage</w:t>
            </w:r>
            <w:r>
              <w:rPr>
                <w:spacing w:val="-2"/>
              </w:rPr>
              <w:t xml:space="preserve"> </w:t>
            </w:r>
            <w:r>
              <w:t>youth</w:t>
            </w:r>
            <w:r>
              <w:rPr>
                <w:spacing w:val="-3"/>
              </w:rPr>
              <w:t xml:space="preserve"> </w:t>
            </w:r>
            <w:r>
              <w:t>in</w:t>
            </w:r>
            <w:r>
              <w:rPr>
                <w:spacing w:val="-4"/>
              </w:rPr>
              <w:t xml:space="preserve"> </w:t>
            </w:r>
            <w:r>
              <w:t>a</w:t>
            </w:r>
            <w:r>
              <w:rPr>
                <w:spacing w:val="-3"/>
              </w:rPr>
              <w:t xml:space="preserve"> </w:t>
            </w:r>
            <w:r>
              <w:t>dust</w:t>
            </w:r>
            <w:r>
              <w:rPr>
                <w:spacing w:val="-5"/>
              </w:rPr>
              <w:t xml:space="preserve"> </w:t>
            </w:r>
            <w:r>
              <w:t>project.</w:t>
            </w:r>
            <w:r>
              <w:rPr>
                <w:spacing w:val="-4"/>
              </w:rPr>
              <w:t xml:space="preserve"> </w:t>
            </w:r>
            <w:r>
              <w:t>Have</w:t>
            </w:r>
            <w:r>
              <w:rPr>
                <w:spacing w:val="-5"/>
              </w:rPr>
              <w:t xml:space="preserve"> </w:t>
            </w:r>
            <w:r>
              <w:t>them</w:t>
            </w:r>
            <w:r>
              <w:rPr>
                <w:spacing w:val="-2"/>
              </w:rPr>
              <w:t xml:space="preserve"> </w:t>
            </w:r>
            <w:r>
              <w:t>take</w:t>
            </w:r>
            <w:r>
              <w:rPr>
                <w:spacing w:val="-3"/>
              </w:rPr>
              <w:t xml:space="preserve"> </w:t>
            </w:r>
            <w:r>
              <w:t>photos</w:t>
            </w:r>
            <w:r>
              <w:rPr>
                <w:spacing w:val="-3"/>
              </w:rPr>
              <w:t xml:space="preserve"> </w:t>
            </w:r>
            <w:r>
              <w:t>of</w:t>
            </w:r>
            <w:r>
              <w:rPr>
                <w:spacing w:val="-3"/>
              </w:rPr>
              <w:t xml:space="preserve"> </w:t>
            </w:r>
            <w:r>
              <w:t>roads</w:t>
            </w:r>
            <w:r>
              <w:rPr>
                <w:spacing w:val="-5"/>
              </w:rPr>
              <w:t xml:space="preserve"> </w:t>
            </w:r>
            <w:r>
              <w:t>when someone drives at different speeds. Purchase or borrow a radar gun that displays to drivers how fast they are going.</w:t>
            </w:r>
          </w:p>
          <w:p w14:paraId="6BDD9453" w14:textId="77777777" w:rsidR="005F3F58" w:rsidRDefault="000A3D98">
            <w:pPr>
              <w:pStyle w:val="TableParagraph"/>
              <w:numPr>
                <w:ilvl w:val="0"/>
                <w:numId w:val="7"/>
              </w:numPr>
              <w:tabs>
                <w:tab w:val="left" w:pos="813"/>
                <w:tab w:val="left" w:pos="814"/>
              </w:tabs>
              <w:spacing w:line="270" w:lineRule="exact"/>
              <w:ind w:right="527"/>
            </w:pPr>
            <w:r>
              <w:t>Work</w:t>
            </w:r>
            <w:r>
              <w:rPr>
                <w:spacing w:val="-6"/>
              </w:rPr>
              <w:t xml:space="preserve"> </w:t>
            </w:r>
            <w:r>
              <w:t>with</w:t>
            </w:r>
            <w:r>
              <w:rPr>
                <w:spacing w:val="-6"/>
              </w:rPr>
              <w:t xml:space="preserve"> </w:t>
            </w:r>
            <w:r>
              <w:t>youth</w:t>
            </w:r>
            <w:r>
              <w:rPr>
                <w:spacing w:val="-3"/>
              </w:rPr>
              <w:t xml:space="preserve"> </w:t>
            </w:r>
            <w:r>
              <w:t>to</w:t>
            </w:r>
            <w:r>
              <w:rPr>
                <w:spacing w:val="-2"/>
              </w:rPr>
              <w:t xml:space="preserve"> </w:t>
            </w:r>
            <w:r>
              <w:t>create</w:t>
            </w:r>
            <w:r>
              <w:rPr>
                <w:spacing w:val="-5"/>
              </w:rPr>
              <w:t xml:space="preserve"> </w:t>
            </w:r>
            <w:r>
              <w:t>a</w:t>
            </w:r>
            <w:r>
              <w:rPr>
                <w:spacing w:val="-3"/>
              </w:rPr>
              <w:t xml:space="preserve"> </w:t>
            </w:r>
            <w:r>
              <w:t>dust</w:t>
            </w:r>
            <w:r>
              <w:rPr>
                <w:spacing w:val="-2"/>
              </w:rPr>
              <w:t xml:space="preserve"> </w:t>
            </w:r>
            <w:r>
              <w:t>campaign</w:t>
            </w:r>
            <w:r>
              <w:rPr>
                <w:spacing w:val="-4"/>
              </w:rPr>
              <w:t xml:space="preserve"> </w:t>
            </w:r>
            <w:r>
              <w:t>with</w:t>
            </w:r>
            <w:r>
              <w:rPr>
                <w:spacing w:val="-6"/>
              </w:rPr>
              <w:t xml:space="preserve"> </w:t>
            </w:r>
            <w:r>
              <w:t>posters,</w:t>
            </w:r>
            <w:r>
              <w:rPr>
                <w:spacing w:val="-3"/>
              </w:rPr>
              <w:t xml:space="preserve"> </w:t>
            </w:r>
            <w:r>
              <w:t>bumper stickers, and radio ads.</w:t>
            </w:r>
          </w:p>
        </w:tc>
        <w:tc>
          <w:tcPr>
            <w:tcW w:w="1641" w:type="dxa"/>
          </w:tcPr>
          <w:p w14:paraId="2E901364"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6844A018" w14:textId="77777777" w:rsidR="005F3F58" w:rsidRDefault="000A3D98">
            <w:pPr>
              <w:pStyle w:val="TableParagraph"/>
            </w:pPr>
            <w:r>
              <w:t>Summary of outreach and education shared in quarterly report to EPA. Share where outreach information</w:t>
            </w:r>
            <w:r>
              <w:rPr>
                <w:spacing w:val="-7"/>
              </w:rPr>
              <w:t xml:space="preserve"> </w:t>
            </w:r>
            <w:r>
              <w:t>was</w:t>
            </w:r>
            <w:r>
              <w:rPr>
                <w:spacing w:val="-5"/>
              </w:rPr>
              <w:t xml:space="preserve"> </w:t>
            </w:r>
            <w:r>
              <w:t>provided,</w:t>
            </w:r>
            <w:r>
              <w:rPr>
                <w:spacing w:val="-6"/>
              </w:rPr>
              <w:t xml:space="preserve"> </w:t>
            </w:r>
            <w:r>
              <w:t>how</w:t>
            </w:r>
            <w:r>
              <w:rPr>
                <w:spacing w:val="-6"/>
              </w:rPr>
              <w:t xml:space="preserve"> </w:t>
            </w:r>
            <w:r>
              <w:t>many</w:t>
            </w:r>
            <w:r>
              <w:rPr>
                <w:spacing w:val="-6"/>
              </w:rPr>
              <w:t xml:space="preserve"> </w:t>
            </w:r>
            <w:r>
              <w:t>people</w:t>
            </w:r>
            <w:r>
              <w:rPr>
                <w:spacing w:val="-6"/>
              </w:rPr>
              <w:t xml:space="preserve"> </w:t>
            </w:r>
            <w:r>
              <w:t>were reached and what feedback resulted.</w:t>
            </w:r>
          </w:p>
        </w:tc>
      </w:tr>
      <w:tr w:rsidR="005F3F58" w14:paraId="1C59A8BF" w14:textId="77777777">
        <w:trPr>
          <w:trHeight w:val="4053"/>
        </w:trPr>
        <w:tc>
          <w:tcPr>
            <w:tcW w:w="715" w:type="dxa"/>
          </w:tcPr>
          <w:p w14:paraId="4AD2550F" w14:textId="77777777" w:rsidR="005F3F58" w:rsidRDefault="000A3D98">
            <w:pPr>
              <w:pStyle w:val="TableParagraph"/>
              <w:spacing w:line="268" w:lineRule="exact"/>
              <w:ind w:left="146" w:right="138"/>
              <w:jc w:val="center"/>
              <w:rPr>
                <w:b/>
              </w:rPr>
            </w:pPr>
            <w:r>
              <w:rPr>
                <w:b/>
                <w:spacing w:val="-5"/>
              </w:rPr>
              <w:t>1.6</w:t>
            </w:r>
          </w:p>
        </w:tc>
        <w:tc>
          <w:tcPr>
            <w:tcW w:w="7201" w:type="dxa"/>
          </w:tcPr>
          <w:p w14:paraId="0215F6C5" w14:textId="77777777" w:rsidR="005F3F58" w:rsidRDefault="000A3D98">
            <w:pPr>
              <w:pStyle w:val="TableParagraph"/>
            </w:pPr>
            <w:r>
              <w:t>Identify</w:t>
            </w:r>
            <w:r>
              <w:rPr>
                <w:spacing w:val="-3"/>
              </w:rPr>
              <w:t xml:space="preserve"> </w:t>
            </w:r>
            <w:r>
              <w:t>and</w:t>
            </w:r>
            <w:r>
              <w:rPr>
                <w:spacing w:val="-5"/>
              </w:rPr>
              <w:t xml:space="preserve"> </w:t>
            </w:r>
            <w:r>
              <w:t>analyze</w:t>
            </w:r>
            <w:r>
              <w:rPr>
                <w:spacing w:val="-3"/>
              </w:rPr>
              <w:t xml:space="preserve"> </w:t>
            </w:r>
            <w:r>
              <w:t>additional</w:t>
            </w:r>
            <w:r>
              <w:rPr>
                <w:spacing w:val="-4"/>
              </w:rPr>
              <w:t xml:space="preserve"> </w:t>
            </w:r>
            <w:r>
              <w:t>strategies</w:t>
            </w:r>
            <w:r>
              <w:rPr>
                <w:spacing w:val="-6"/>
              </w:rPr>
              <w:t xml:space="preserve"> </w:t>
            </w:r>
            <w:r>
              <w:t>for</w:t>
            </w:r>
            <w:r>
              <w:rPr>
                <w:spacing w:val="-7"/>
              </w:rPr>
              <w:t xml:space="preserve"> </w:t>
            </w:r>
            <w:r>
              <w:t>improving</w:t>
            </w:r>
            <w:r>
              <w:rPr>
                <w:spacing w:val="-5"/>
              </w:rPr>
              <w:t xml:space="preserve"> </w:t>
            </w:r>
            <w:r>
              <w:t>the</w:t>
            </w:r>
            <w:r>
              <w:rPr>
                <w:spacing w:val="-3"/>
              </w:rPr>
              <w:t xml:space="preserve"> </w:t>
            </w:r>
            <w:r>
              <w:t>roads</w:t>
            </w:r>
            <w:r>
              <w:rPr>
                <w:spacing w:val="-4"/>
              </w:rPr>
              <w:t xml:space="preserve"> </w:t>
            </w:r>
            <w:r>
              <w:t>to</w:t>
            </w:r>
            <w:r>
              <w:rPr>
                <w:spacing w:val="-3"/>
              </w:rPr>
              <w:t xml:space="preserve"> </w:t>
            </w:r>
            <w:r>
              <w:t>reduce dust. Examples include:</w:t>
            </w:r>
          </w:p>
          <w:p w14:paraId="1FA8A0A3" w14:textId="77777777" w:rsidR="005F3F58" w:rsidRDefault="000A3D98">
            <w:pPr>
              <w:pStyle w:val="TableParagraph"/>
              <w:numPr>
                <w:ilvl w:val="0"/>
                <w:numId w:val="6"/>
              </w:numPr>
              <w:tabs>
                <w:tab w:val="left" w:pos="813"/>
                <w:tab w:val="left" w:pos="814"/>
              </w:tabs>
              <w:ind w:right="583"/>
            </w:pPr>
            <w:r>
              <w:t>Speed</w:t>
            </w:r>
            <w:r>
              <w:rPr>
                <w:spacing w:val="-5"/>
              </w:rPr>
              <w:t xml:space="preserve"> </w:t>
            </w:r>
            <w:r>
              <w:t>limits</w:t>
            </w:r>
            <w:r>
              <w:rPr>
                <w:spacing w:val="-3"/>
              </w:rPr>
              <w:t xml:space="preserve"> </w:t>
            </w:r>
            <w:r>
              <w:t>and</w:t>
            </w:r>
            <w:r>
              <w:rPr>
                <w:spacing w:val="-5"/>
              </w:rPr>
              <w:t xml:space="preserve"> </w:t>
            </w:r>
            <w:r>
              <w:t>speed</w:t>
            </w:r>
            <w:r>
              <w:rPr>
                <w:spacing w:val="-4"/>
              </w:rPr>
              <w:t xml:space="preserve"> </w:t>
            </w:r>
            <w:r>
              <w:t>bumps:</w:t>
            </w:r>
            <w:r>
              <w:rPr>
                <w:spacing w:val="-4"/>
              </w:rPr>
              <w:t xml:space="preserve"> </w:t>
            </w:r>
            <w:r>
              <w:t>Impose</w:t>
            </w:r>
            <w:r>
              <w:rPr>
                <w:spacing w:val="-6"/>
              </w:rPr>
              <w:t xml:space="preserve"> </w:t>
            </w:r>
            <w:r>
              <w:t>and</w:t>
            </w:r>
            <w:r>
              <w:rPr>
                <w:spacing w:val="-5"/>
              </w:rPr>
              <w:t xml:space="preserve"> </w:t>
            </w:r>
            <w:r>
              <w:t>enforce</w:t>
            </w:r>
            <w:r>
              <w:rPr>
                <w:spacing w:val="-3"/>
              </w:rPr>
              <w:t xml:space="preserve"> </w:t>
            </w:r>
            <w:r>
              <w:t>speed</w:t>
            </w:r>
            <w:r>
              <w:rPr>
                <w:spacing w:val="-5"/>
              </w:rPr>
              <w:t xml:space="preserve"> </w:t>
            </w:r>
            <w:r>
              <w:t>limits; create speed bumps that will force vehicles to slow down.</w:t>
            </w:r>
          </w:p>
          <w:p w14:paraId="2327421E" w14:textId="77777777" w:rsidR="005F3F58" w:rsidRDefault="000A3D98">
            <w:pPr>
              <w:pStyle w:val="TableParagraph"/>
              <w:numPr>
                <w:ilvl w:val="0"/>
                <w:numId w:val="6"/>
              </w:numPr>
              <w:tabs>
                <w:tab w:val="left" w:pos="813"/>
                <w:tab w:val="left" w:pos="814"/>
              </w:tabs>
              <w:spacing w:line="279" w:lineRule="exact"/>
            </w:pPr>
            <w:r>
              <w:t>Possible</w:t>
            </w:r>
            <w:r>
              <w:rPr>
                <w:spacing w:val="-4"/>
              </w:rPr>
              <w:t xml:space="preserve"> </w:t>
            </w:r>
            <w:r>
              <w:t>road</w:t>
            </w:r>
            <w:r>
              <w:rPr>
                <w:spacing w:val="-4"/>
              </w:rPr>
              <w:t xml:space="preserve"> </w:t>
            </w:r>
            <w:r>
              <w:rPr>
                <w:spacing w:val="-2"/>
              </w:rPr>
              <w:t>treatments:</w:t>
            </w:r>
          </w:p>
          <w:p w14:paraId="34204C85" w14:textId="77777777" w:rsidR="005F3F58" w:rsidRDefault="000A3D98">
            <w:pPr>
              <w:pStyle w:val="TableParagraph"/>
              <w:numPr>
                <w:ilvl w:val="1"/>
                <w:numId w:val="6"/>
              </w:numPr>
              <w:tabs>
                <w:tab w:val="left" w:pos="1549"/>
              </w:tabs>
              <w:ind w:right="123"/>
            </w:pPr>
            <w:r>
              <w:t>Apply</w:t>
            </w:r>
            <w:r>
              <w:rPr>
                <w:spacing w:val="-1"/>
              </w:rPr>
              <w:t xml:space="preserve"> </w:t>
            </w:r>
            <w:r>
              <w:rPr>
                <w:u w:val="single"/>
              </w:rPr>
              <w:t>water</w:t>
            </w:r>
            <w:r>
              <w:rPr>
                <w:spacing w:val="-3"/>
              </w:rPr>
              <w:t xml:space="preserve"> </w:t>
            </w:r>
            <w:r>
              <w:t>on</w:t>
            </w:r>
            <w:r>
              <w:rPr>
                <w:spacing w:val="-2"/>
              </w:rPr>
              <w:t xml:space="preserve"> </w:t>
            </w:r>
            <w:r>
              <w:t>the days</w:t>
            </w:r>
            <w:r>
              <w:rPr>
                <w:spacing w:val="-3"/>
              </w:rPr>
              <w:t xml:space="preserve"> </w:t>
            </w:r>
            <w:r>
              <w:t>when</w:t>
            </w:r>
            <w:r>
              <w:rPr>
                <w:spacing w:val="-1"/>
              </w:rPr>
              <w:t xml:space="preserve"> </w:t>
            </w:r>
            <w:r>
              <w:t>road</w:t>
            </w:r>
            <w:r>
              <w:rPr>
                <w:spacing w:val="-2"/>
              </w:rPr>
              <w:t xml:space="preserve"> </w:t>
            </w:r>
            <w:r>
              <w:t>dust</w:t>
            </w:r>
            <w:r>
              <w:rPr>
                <w:spacing w:val="-3"/>
              </w:rPr>
              <w:t xml:space="preserve"> </w:t>
            </w:r>
            <w:r>
              <w:t>is</w:t>
            </w:r>
            <w:r>
              <w:rPr>
                <w:spacing w:val="-1"/>
              </w:rPr>
              <w:t xml:space="preserve"> </w:t>
            </w:r>
            <w:r>
              <w:t>high.</w:t>
            </w:r>
            <w:r>
              <w:rPr>
                <w:spacing w:val="-2"/>
              </w:rPr>
              <w:t xml:space="preserve"> </w:t>
            </w:r>
            <w:r>
              <w:t>This</w:t>
            </w:r>
            <w:r>
              <w:rPr>
                <w:spacing w:val="-4"/>
              </w:rPr>
              <w:t xml:space="preserve"> </w:t>
            </w:r>
            <w:r>
              <w:t>requires a water spreader and the availability of water. A tank truck for water is sometimes used or water can be applied by an appropriate trailer pulled by a truck or four-wheel vehicle. Most</w:t>
            </w:r>
            <w:r>
              <w:rPr>
                <w:spacing w:val="-4"/>
              </w:rPr>
              <w:t xml:space="preserve"> </w:t>
            </w:r>
            <w:r>
              <w:t>air</w:t>
            </w:r>
            <w:r>
              <w:rPr>
                <w:spacing w:val="-5"/>
              </w:rPr>
              <w:t xml:space="preserve"> </w:t>
            </w:r>
            <w:r>
              <w:t>strips</w:t>
            </w:r>
            <w:r>
              <w:rPr>
                <w:spacing w:val="-4"/>
              </w:rPr>
              <w:t xml:space="preserve"> </w:t>
            </w:r>
            <w:r>
              <w:t>have</w:t>
            </w:r>
            <w:r>
              <w:rPr>
                <w:spacing w:val="-3"/>
              </w:rPr>
              <w:t xml:space="preserve"> </w:t>
            </w:r>
            <w:r>
              <w:t>some</w:t>
            </w:r>
            <w:r>
              <w:rPr>
                <w:spacing w:val="-5"/>
              </w:rPr>
              <w:t xml:space="preserve"> </w:t>
            </w:r>
            <w:r>
              <w:t>method</w:t>
            </w:r>
            <w:r>
              <w:rPr>
                <w:spacing w:val="-5"/>
              </w:rPr>
              <w:t xml:space="preserve"> </w:t>
            </w:r>
            <w:r>
              <w:t>to</w:t>
            </w:r>
            <w:r>
              <w:rPr>
                <w:spacing w:val="-3"/>
              </w:rPr>
              <w:t xml:space="preserve"> </w:t>
            </w:r>
            <w:r>
              <w:t>reduce</w:t>
            </w:r>
            <w:r>
              <w:rPr>
                <w:spacing w:val="-3"/>
              </w:rPr>
              <w:t xml:space="preserve"> </w:t>
            </w:r>
            <w:r>
              <w:t>runway</w:t>
            </w:r>
            <w:r>
              <w:rPr>
                <w:spacing w:val="-5"/>
              </w:rPr>
              <w:t xml:space="preserve"> </w:t>
            </w:r>
            <w:r>
              <w:t>dust</w:t>
            </w:r>
            <w:r>
              <w:rPr>
                <w:spacing w:val="-3"/>
              </w:rPr>
              <w:t xml:space="preserve"> </w:t>
            </w:r>
            <w:r>
              <w:t>and may be able to be a partner on operational and maintenance costs.</w:t>
            </w:r>
            <w:r>
              <w:rPr>
                <w:spacing w:val="-6"/>
              </w:rPr>
              <w:t xml:space="preserve"> </w:t>
            </w:r>
            <w:r>
              <w:t>Someone</w:t>
            </w:r>
            <w:r>
              <w:rPr>
                <w:spacing w:val="-3"/>
              </w:rPr>
              <w:t xml:space="preserve"> </w:t>
            </w:r>
            <w:r>
              <w:t>needs</w:t>
            </w:r>
            <w:r>
              <w:rPr>
                <w:spacing w:val="-5"/>
              </w:rPr>
              <w:t xml:space="preserve"> </w:t>
            </w:r>
            <w:r>
              <w:t>to</w:t>
            </w:r>
            <w:r>
              <w:rPr>
                <w:spacing w:val="-5"/>
              </w:rPr>
              <w:t xml:space="preserve"> </w:t>
            </w:r>
            <w:r>
              <w:t>be</w:t>
            </w:r>
            <w:r>
              <w:rPr>
                <w:spacing w:val="-4"/>
              </w:rPr>
              <w:t xml:space="preserve"> </w:t>
            </w:r>
            <w:r>
              <w:t>available</w:t>
            </w:r>
            <w:r>
              <w:rPr>
                <w:spacing w:val="-3"/>
              </w:rPr>
              <w:t xml:space="preserve"> </w:t>
            </w:r>
            <w:r>
              <w:t>to</w:t>
            </w:r>
            <w:r>
              <w:rPr>
                <w:spacing w:val="-3"/>
              </w:rPr>
              <w:t xml:space="preserve"> </w:t>
            </w:r>
            <w:r>
              <w:t>drive</w:t>
            </w:r>
            <w:r>
              <w:rPr>
                <w:spacing w:val="-5"/>
              </w:rPr>
              <w:t xml:space="preserve"> </w:t>
            </w:r>
            <w:r>
              <w:t>the</w:t>
            </w:r>
            <w:r>
              <w:rPr>
                <w:spacing w:val="-4"/>
              </w:rPr>
              <w:t xml:space="preserve"> </w:t>
            </w:r>
            <w:r>
              <w:t>water</w:t>
            </w:r>
            <w:r>
              <w:rPr>
                <w:spacing w:val="-4"/>
              </w:rPr>
              <w:t xml:space="preserve"> </w:t>
            </w:r>
            <w:r>
              <w:t>truck on an as needed basis.</w:t>
            </w:r>
          </w:p>
          <w:p w14:paraId="56245911" w14:textId="77777777" w:rsidR="005F3F58" w:rsidRDefault="000A3D98">
            <w:pPr>
              <w:pStyle w:val="TableParagraph"/>
              <w:numPr>
                <w:ilvl w:val="1"/>
                <w:numId w:val="6"/>
              </w:numPr>
              <w:tabs>
                <w:tab w:val="left" w:pos="1549"/>
              </w:tabs>
              <w:spacing w:line="268" w:lineRule="exact"/>
              <w:ind w:hanging="361"/>
            </w:pPr>
            <w:r>
              <w:rPr>
                <w:u w:val="single"/>
              </w:rPr>
              <w:t>Palliatives</w:t>
            </w:r>
            <w:r>
              <w:t>:</w:t>
            </w:r>
            <w:r>
              <w:rPr>
                <w:spacing w:val="-4"/>
              </w:rPr>
              <w:t xml:space="preserve"> </w:t>
            </w:r>
            <w:r>
              <w:t>Salt-based</w:t>
            </w:r>
            <w:r>
              <w:rPr>
                <w:spacing w:val="-7"/>
              </w:rPr>
              <w:t xml:space="preserve"> </w:t>
            </w:r>
            <w:r>
              <w:t>and</w:t>
            </w:r>
            <w:r>
              <w:rPr>
                <w:spacing w:val="-5"/>
              </w:rPr>
              <w:t xml:space="preserve"> </w:t>
            </w:r>
            <w:r>
              <w:t>synthetic</w:t>
            </w:r>
            <w:r>
              <w:rPr>
                <w:spacing w:val="-6"/>
              </w:rPr>
              <w:t xml:space="preserve"> </w:t>
            </w:r>
            <w:r>
              <w:t>palliatives</w:t>
            </w:r>
            <w:r>
              <w:rPr>
                <w:spacing w:val="-3"/>
              </w:rPr>
              <w:t xml:space="preserve"> </w:t>
            </w:r>
            <w:r>
              <w:t>are</w:t>
            </w:r>
            <w:r>
              <w:rPr>
                <w:spacing w:val="-2"/>
              </w:rPr>
              <w:t xml:space="preserve"> available</w:t>
            </w:r>
          </w:p>
          <w:p w14:paraId="4B79B758" w14:textId="77777777" w:rsidR="005F3F58" w:rsidRDefault="000A3D98">
            <w:pPr>
              <w:pStyle w:val="TableParagraph"/>
              <w:spacing w:line="246" w:lineRule="exact"/>
              <w:ind w:left="1548"/>
            </w:pPr>
            <w:r>
              <w:t>commercially</w:t>
            </w:r>
            <w:r>
              <w:rPr>
                <w:spacing w:val="-3"/>
              </w:rPr>
              <w:t xml:space="preserve"> </w:t>
            </w:r>
            <w:r>
              <w:t>that</w:t>
            </w:r>
            <w:r>
              <w:rPr>
                <w:spacing w:val="-6"/>
              </w:rPr>
              <w:t xml:space="preserve"> </w:t>
            </w:r>
            <w:r>
              <w:t>will</w:t>
            </w:r>
            <w:r>
              <w:rPr>
                <w:spacing w:val="-3"/>
              </w:rPr>
              <w:t xml:space="preserve"> </w:t>
            </w:r>
            <w:r>
              <w:t>bind</w:t>
            </w:r>
            <w:r>
              <w:rPr>
                <w:spacing w:val="-6"/>
              </w:rPr>
              <w:t xml:space="preserve"> </w:t>
            </w:r>
            <w:r>
              <w:t>with</w:t>
            </w:r>
            <w:r>
              <w:rPr>
                <w:spacing w:val="-4"/>
              </w:rPr>
              <w:t xml:space="preserve"> </w:t>
            </w:r>
            <w:r>
              <w:t>the</w:t>
            </w:r>
            <w:r>
              <w:rPr>
                <w:spacing w:val="-2"/>
              </w:rPr>
              <w:t xml:space="preserve"> </w:t>
            </w:r>
            <w:r>
              <w:t>road</w:t>
            </w:r>
            <w:r>
              <w:rPr>
                <w:spacing w:val="-3"/>
              </w:rPr>
              <w:t xml:space="preserve"> </w:t>
            </w:r>
            <w:r>
              <w:t>dust</w:t>
            </w:r>
            <w:r>
              <w:rPr>
                <w:spacing w:val="-2"/>
              </w:rPr>
              <w:t xml:space="preserve"> </w:t>
            </w:r>
            <w:r>
              <w:t>and</w:t>
            </w:r>
            <w:r>
              <w:rPr>
                <w:spacing w:val="-4"/>
              </w:rPr>
              <w:t xml:space="preserve"> </w:t>
            </w:r>
            <w:r>
              <w:t>form</w:t>
            </w:r>
            <w:r>
              <w:rPr>
                <w:spacing w:val="-1"/>
              </w:rPr>
              <w:t xml:space="preserve"> </w:t>
            </w:r>
            <w:r>
              <w:rPr>
                <w:spacing w:val="-10"/>
              </w:rPr>
              <w:t>a</w:t>
            </w:r>
          </w:p>
        </w:tc>
        <w:tc>
          <w:tcPr>
            <w:tcW w:w="1641" w:type="dxa"/>
          </w:tcPr>
          <w:p w14:paraId="177B8077" w14:textId="77777777" w:rsidR="005F3F58" w:rsidRDefault="000A3D98">
            <w:pPr>
              <w:pStyle w:val="TableParagraph"/>
              <w:spacing w:line="268" w:lineRule="exact"/>
              <w:ind w:left="179" w:right="167"/>
              <w:jc w:val="center"/>
            </w:pPr>
            <w:r>
              <w:t>January</w:t>
            </w:r>
            <w:r>
              <w:rPr>
                <w:spacing w:val="-3"/>
              </w:rPr>
              <w:t xml:space="preserve"> </w:t>
            </w:r>
            <w:r>
              <w:rPr>
                <w:spacing w:val="-5"/>
              </w:rPr>
              <w:t>30</w:t>
            </w:r>
          </w:p>
        </w:tc>
        <w:tc>
          <w:tcPr>
            <w:tcW w:w="4853" w:type="dxa"/>
          </w:tcPr>
          <w:p w14:paraId="77FC125E" w14:textId="77777777" w:rsidR="005F3F58" w:rsidRDefault="000A3D98">
            <w:pPr>
              <w:pStyle w:val="TableParagraph"/>
              <w:ind w:right="183"/>
            </w:pPr>
            <w:r>
              <w:t>Share</w:t>
            </w:r>
            <w:r>
              <w:rPr>
                <w:spacing w:val="-4"/>
              </w:rPr>
              <w:t xml:space="preserve"> </w:t>
            </w:r>
            <w:r>
              <w:t>list</w:t>
            </w:r>
            <w:r>
              <w:rPr>
                <w:spacing w:val="-6"/>
              </w:rPr>
              <w:t xml:space="preserve"> </w:t>
            </w:r>
            <w:r>
              <w:t>of</w:t>
            </w:r>
            <w:r>
              <w:rPr>
                <w:spacing w:val="-4"/>
              </w:rPr>
              <w:t xml:space="preserve"> </w:t>
            </w:r>
            <w:r>
              <w:t>ideas</w:t>
            </w:r>
            <w:r>
              <w:rPr>
                <w:spacing w:val="-4"/>
              </w:rPr>
              <w:t xml:space="preserve"> </w:t>
            </w:r>
            <w:r>
              <w:t>with</w:t>
            </w:r>
            <w:r>
              <w:rPr>
                <w:spacing w:val="-4"/>
              </w:rPr>
              <w:t xml:space="preserve"> </w:t>
            </w:r>
            <w:r>
              <w:t>EPA</w:t>
            </w:r>
            <w:r>
              <w:rPr>
                <w:spacing w:val="-7"/>
              </w:rPr>
              <w:t xml:space="preserve"> </w:t>
            </w:r>
            <w:r>
              <w:t>in</w:t>
            </w:r>
            <w:r>
              <w:rPr>
                <w:spacing w:val="-4"/>
              </w:rPr>
              <w:t xml:space="preserve"> </w:t>
            </w:r>
            <w:r>
              <w:t>quarterly</w:t>
            </w:r>
            <w:r>
              <w:rPr>
                <w:spacing w:val="-6"/>
              </w:rPr>
              <w:t xml:space="preserve"> </w:t>
            </w:r>
            <w:r>
              <w:t>report. Share with Tribal Council.</w:t>
            </w:r>
          </w:p>
        </w:tc>
      </w:tr>
    </w:tbl>
    <w:p w14:paraId="36AB5FF5" w14:textId="77777777" w:rsidR="005F3F58" w:rsidRDefault="005F3F58">
      <w:pPr>
        <w:sectPr w:rsidR="005F3F58">
          <w:type w:val="continuous"/>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138B1F52" w14:textId="77777777">
        <w:trPr>
          <w:trHeight w:val="3492"/>
        </w:trPr>
        <w:tc>
          <w:tcPr>
            <w:tcW w:w="715" w:type="dxa"/>
          </w:tcPr>
          <w:p w14:paraId="678D1929" w14:textId="77777777" w:rsidR="005F3F58" w:rsidRDefault="005F3F58">
            <w:pPr>
              <w:pStyle w:val="TableParagraph"/>
              <w:ind w:left="0"/>
              <w:rPr>
                <w:rFonts w:ascii="Times New Roman"/>
              </w:rPr>
            </w:pPr>
          </w:p>
        </w:tc>
        <w:tc>
          <w:tcPr>
            <w:tcW w:w="7201" w:type="dxa"/>
          </w:tcPr>
          <w:p w14:paraId="2B0B2DF6" w14:textId="77777777" w:rsidR="005F3F58" w:rsidRDefault="000A3D98">
            <w:pPr>
              <w:pStyle w:val="TableParagraph"/>
              <w:ind w:left="1548" w:right="377"/>
              <w:jc w:val="both"/>
            </w:pPr>
            <w:r>
              <w:t>harder</w:t>
            </w:r>
            <w:r>
              <w:rPr>
                <w:spacing w:val="-3"/>
              </w:rPr>
              <w:t xml:space="preserve"> </w:t>
            </w:r>
            <w:r>
              <w:t>surface</w:t>
            </w:r>
            <w:r>
              <w:rPr>
                <w:spacing w:val="-5"/>
              </w:rPr>
              <w:t xml:space="preserve"> </w:t>
            </w:r>
            <w:r>
              <w:t>for</w:t>
            </w:r>
            <w:r>
              <w:rPr>
                <w:spacing w:val="-6"/>
              </w:rPr>
              <w:t xml:space="preserve"> </w:t>
            </w:r>
            <w:r>
              <w:t>periods</w:t>
            </w:r>
            <w:r>
              <w:rPr>
                <w:spacing w:val="-8"/>
              </w:rPr>
              <w:t xml:space="preserve"> </w:t>
            </w:r>
            <w:r>
              <w:t>of</w:t>
            </w:r>
            <w:r>
              <w:rPr>
                <w:spacing w:val="-3"/>
              </w:rPr>
              <w:t xml:space="preserve"> </w:t>
            </w:r>
            <w:r>
              <w:t>time.</w:t>
            </w:r>
            <w:r>
              <w:rPr>
                <w:spacing w:val="-3"/>
              </w:rPr>
              <w:t xml:space="preserve"> </w:t>
            </w:r>
            <w:r>
              <w:t>Factors</w:t>
            </w:r>
            <w:r>
              <w:rPr>
                <w:spacing w:val="-3"/>
              </w:rPr>
              <w:t xml:space="preserve"> </w:t>
            </w:r>
            <w:r>
              <w:t>to</w:t>
            </w:r>
            <w:r>
              <w:rPr>
                <w:spacing w:val="-4"/>
              </w:rPr>
              <w:t xml:space="preserve"> </w:t>
            </w:r>
            <w:r>
              <w:t>consider</w:t>
            </w:r>
            <w:r>
              <w:rPr>
                <w:spacing w:val="-5"/>
              </w:rPr>
              <w:t xml:space="preserve"> </w:t>
            </w:r>
            <w:r>
              <w:t>may include</w:t>
            </w:r>
            <w:r>
              <w:rPr>
                <w:spacing w:val="-3"/>
              </w:rPr>
              <w:t xml:space="preserve"> </w:t>
            </w:r>
            <w:r>
              <w:t>whether/how</w:t>
            </w:r>
            <w:r>
              <w:rPr>
                <w:spacing w:val="-6"/>
              </w:rPr>
              <w:t xml:space="preserve"> </w:t>
            </w:r>
            <w:r>
              <w:t>the</w:t>
            </w:r>
            <w:r>
              <w:rPr>
                <w:spacing w:val="-4"/>
              </w:rPr>
              <w:t xml:space="preserve"> </w:t>
            </w:r>
            <w:r>
              <w:t>product</w:t>
            </w:r>
            <w:r>
              <w:rPr>
                <w:spacing w:val="-3"/>
              </w:rPr>
              <w:t xml:space="preserve"> </w:t>
            </w:r>
            <w:r>
              <w:t>degrades</w:t>
            </w:r>
            <w:r>
              <w:rPr>
                <w:spacing w:val="-3"/>
              </w:rPr>
              <w:t xml:space="preserve"> </w:t>
            </w:r>
            <w:r>
              <w:t>into</w:t>
            </w:r>
            <w:r>
              <w:rPr>
                <w:spacing w:val="-3"/>
              </w:rPr>
              <w:t xml:space="preserve"> </w:t>
            </w:r>
            <w:r>
              <w:t>the</w:t>
            </w:r>
            <w:r>
              <w:rPr>
                <w:spacing w:val="-3"/>
              </w:rPr>
              <w:t xml:space="preserve"> </w:t>
            </w:r>
            <w:r>
              <w:t>soil</w:t>
            </w:r>
            <w:r>
              <w:rPr>
                <w:spacing w:val="-7"/>
              </w:rPr>
              <w:t xml:space="preserve"> </w:t>
            </w:r>
            <w:r>
              <w:t xml:space="preserve">or </w:t>
            </w:r>
            <w:r>
              <w:rPr>
                <w:spacing w:val="-2"/>
              </w:rPr>
              <w:t>water.</w:t>
            </w:r>
          </w:p>
          <w:p w14:paraId="66EEF7B4" w14:textId="77777777" w:rsidR="005F3F58" w:rsidRDefault="000A3D98">
            <w:pPr>
              <w:pStyle w:val="TableParagraph"/>
              <w:numPr>
                <w:ilvl w:val="0"/>
                <w:numId w:val="5"/>
              </w:numPr>
              <w:tabs>
                <w:tab w:val="left" w:pos="1549"/>
              </w:tabs>
              <w:spacing w:before="2" w:line="237" w:lineRule="auto"/>
              <w:ind w:right="199"/>
            </w:pPr>
            <w:r>
              <w:rPr>
                <w:u w:val="single"/>
              </w:rPr>
              <w:t>Gravel amendments</w:t>
            </w:r>
            <w:r>
              <w:t>:</w:t>
            </w:r>
            <w:r>
              <w:rPr>
                <w:spacing w:val="40"/>
              </w:rPr>
              <w:t xml:space="preserve"> </w:t>
            </w:r>
            <w:r>
              <w:t>Gravel can help to reduce road dust, although how long it lasts can vary and whether it is cost effective</w:t>
            </w:r>
            <w:r>
              <w:rPr>
                <w:spacing w:val="-5"/>
              </w:rPr>
              <w:t xml:space="preserve"> </w:t>
            </w:r>
            <w:r>
              <w:t>depends</w:t>
            </w:r>
            <w:r>
              <w:rPr>
                <w:spacing w:val="-3"/>
              </w:rPr>
              <w:t xml:space="preserve"> </w:t>
            </w:r>
            <w:r>
              <w:t>upon</w:t>
            </w:r>
            <w:r>
              <w:rPr>
                <w:spacing w:val="-7"/>
              </w:rPr>
              <w:t xml:space="preserve"> </w:t>
            </w:r>
            <w:r>
              <w:t>how</w:t>
            </w:r>
            <w:r>
              <w:rPr>
                <w:spacing w:val="-2"/>
              </w:rPr>
              <w:t xml:space="preserve"> </w:t>
            </w:r>
            <w:r>
              <w:t>readily</w:t>
            </w:r>
            <w:r>
              <w:rPr>
                <w:spacing w:val="-3"/>
              </w:rPr>
              <w:t xml:space="preserve"> </w:t>
            </w:r>
            <w:r>
              <w:t>available</w:t>
            </w:r>
            <w:r>
              <w:rPr>
                <w:spacing w:val="-3"/>
              </w:rPr>
              <w:t xml:space="preserve"> </w:t>
            </w:r>
            <w:r>
              <w:t>it</w:t>
            </w:r>
            <w:r>
              <w:rPr>
                <w:spacing w:val="-5"/>
              </w:rPr>
              <w:t xml:space="preserve"> </w:t>
            </w:r>
            <w:r>
              <w:t>is</w:t>
            </w:r>
            <w:r>
              <w:rPr>
                <w:spacing w:val="-3"/>
              </w:rPr>
              <w:t xml:space="preserve"> </w:t>
            </w:r>
            <w:r>
              <w:t>in</w:t>
            </w:r>
            <w:r>
              <w:rPr>
                <w:spacing w:val="-4"/>
              </w:rPr>
              <w:t xml:space="preserve"> </w:t>
            </w:r>
            <w:r>
              <w:t>the</w:t>
            </w:r>
            <w:r>
              <w:rPr>
                <w:spacing w:val="-2"/>
              </w:rPr>
              <w:t xml:space="preserve"> </w:t>
            </w:r>
            <w:r>
              <w:t xml:space="preserve">local </w:t>
            </w:r>
            <w:r>
              <w:rPr>
                <w:spacing w:val="-2"/>
              </w:rPr>
              <w:t>area.</w:t>
            </w:r>
          </w:p>
          <w:p w14:paraId="6B19253D" w14:textId="52DF7456" w:rsidR="005F3F58" w:rsidRDefault="000A3D98" w:rsidP="008E50F0">
            <w:pPr>
              <w:pStyle w:val="TableParagraph"/>
              <w:numPr>
                <w:ilvl w:val="0"/>
                <w:numId w:val="5"/>
              </w:numPr>
              <w:tabs>
                <w:tab w:val="left" w:pos="1549"/>
              </w:tabs>
              <w:spacing w:before="2" w:line="237" w:lineRule="auto"/>
              <w:ind w:right="123"/>
            </w:pPr>
            <w:r>
              <w:rPr>
                <w:u w:val="single"/>
              </w:rPr>
              <w:t>Stabilizers</w:t>
            </w:r>
            <w:r>
              <w:rPr>
                <w:spacing w:val="-4"/>
                <w:u w:val="single"/>
              </w:rPr>
              <w:t xml:space="preserve"> </w:t>
            </w:r>
            <w:r>
              <w:rPr>
                <w:u w:val="single"/>
              </w:rPr>
              <w:t>and</w:t>
            </w:r>
            <w:r>
              <w:rPr>
                <w:spacing w:val="-5"/>
                <w:u w:val="single"/>
              </w:rPr>
              <w:t xml:space="preserve"> </w:t>
            </w:r>
            <w:r>
              <w:rPr>
                <w:u w:val="single"/>
              </w:rPr>
              <w:t>Paving</w:t>
            </w:r>
            <w:r>
              <w:t>:</w:t>
            </w:r>
            <w:r>
              <w:rPr>
                <w:spacing w:val="40"/>
              </w:rPr>
              <w:t xml:space="preserve"> </w:t>
            </w:r>
            <w:r>
              <w:t>Although</w:t>
            </w:r>
            <w:r>
              <w:rPr>
                <w:spacing w:val="-5"/>
              </w:rPr>
              <w:t xml:space="preserve"> </w:t>
            </w:r>
            <w:r>
              <w:t>paving</w:t>
            </w:r>
            <w:r>
              <w:rPr>
                <w:spacing w:val="-8"/>
              </w:rPr>
              <w:t xml:space="preserve"> </w:t>
            </w:r>
            <w:r>
              <w:t>may</w:t>
            </w:r>
            <w:r>
              <w:rPr>
                <w:spacing w:val="-6"/>
              </w:rPr>
              <w:t xml:space="preserve"> </w:t>
            </w:r>
            <w:r>
              <w:t>temporarily</w:t>
            </w:r>
            <w:r>
              <w:rPr>
                <w:spacing w:val="-4"/>
              </w:rPr>
              <w:t xml:space="preserve"> </w:t>
            </w:r>
            <w:r>
              <w:t>help with road dust, paved roads are costly to install and</w:t>
            </w:r>
            <w:r>
              <w:rPr>
                <w:spacing w:val="-1"/>
              </w:rPr>
              <w:t xml:space="preserve"> </w:t>
            </w:r>
            <w:r>
              <w:t>maintain in rural Alaska.</w:t>
            </w:r>
            <w:r>
              <w:rPr>
                <w:spacing w:val="80"/>
              </w:rPr>
              <w:t xml:space="preserve"> </w:t>
            </w:r>
            <w:r>
              <w:t>Also, when they are used for a while, dust gets tracked onto them and is then re-entrained into the air by traffic, just as with unpaved roads. Stabilizers are a newer</w:t>
            </w:r>
            <w:r w:rsidR="008E50F0">
              <w:t xml:space="preserve"> </w:t>
            </w:r>
            <w:r>
              <w:t>technology</w:t>
            </w:r>
            <w:r>
              <w:rPr>
                <w:spacing w:val="-5"/>
              </w:rPr>
              <w:t xml:space="preserve"> </w:t>
            </w:r>
            <w:r>
              <w:t>to</w:t>
            </w:r>
            <w:r>
              <w:rPr>
                <w:spacing w:val="-4"/>
              </w:rPr>
              <w:t xml:space="preserve"> </w:t>
            </w:r>
            <w:r>
              <w:t>explore.</w:t>
            </w:r>
            <w:r>
              <w:rPr>
                <w:spacing w:val="-5"/>
              </w:rPr>
              <w:t xml:space="preserve"> </w:t>
            </w:r>
            <w:r>
              <w:t>UAF</w:t>
            </w:r>
            <w:r>
              <w:rPr>
                <w:spacing w:val="-4"/>
              </w:rPr>
              <w:t xml:space="preserve"> </w:t>
            </w:r>
            <w:r>
              <w:t>has</w:t>
            </w:r>
            <w:r>
              <w:rPr>
                <w:spacing w:val="-3"/>
              </w:rPr>
              <w:t xml:space="preserve"> </w:t>
            </w:r>
            <w:r>
              <w:t>conducted</w:t>
            </w:r>
            <w:r>
              <w:rPr>
                <w:spacing w:val="-4"/>
              </w:rPr>
              <w:t xml:space="preserve"> </w:t>
            </w:r>
            <w:r>
              <w:t>pilot</w:t>
            </w:r>
            <w:r>
              <w:rPr>
                <w:spacing w:val="-2"/>
              </w:rPr>
              <w:t xml:space="preserve"> projects.</w:t>
            </w:r>
          </w:p>
        </w:tc>
        <w:tc>
          <w:tcPr>
            <w:tcW w:w="1641" w:type="dxa"/>
          </w:tcPr>
          <w:p w14:paraId="3EB6827B" w14:textId="77777777" w:rsidR="005F3F58" w:rsidRDefault="005F3F58">
            <w:pPr>
              <w:pStyle w:val="TableParagraph"/>
              <w:ind w:left="0"/>
              <w:rPr>
                <w:rFonts w:ascii="Times New Roman"/>
              </w:rPr>
            </w:pPr>
          </w:p>
        </w:tc>
        <w:tc>
          <w:tcPr>
            <w:tcW w:w="4853" w:type="dxa"/>
          </w:tcPr>
          <w:p w14:paraId="7AB8831E" w14:textId="77777777" w:rsidR="005F3F58" w:rsidRDefault="005F3F58">
            <w:pPr>
              <w:pStyle w:val="TableParagraph"/>
              <w:ind w:left="0"/>
              <w:rPr>
                <w:rFonts w:ascii="Times New Roman"/>
              </w:rPr>
            </w:pPr>
          </w:p>
        </w:tc>
      </w:tr>
      <w:tr w:rsidR="005F3F58" w14:paraId="7DA42998" w14:textId="77777777">
        <w:trPr>
          <w:trHeight w:val="1341"/>
        </w:trPr>
        <w:tc>
          <w:tcPr>
            <w:tcW w:w="715" w:type="dxa"/>
          </w:tcPr>
          <w:p w14:paraId="5B3D455C" w14:textId="77777777" w:rsidR="005F3F58" w:rsidRDefault="000A3D98">
            <w:pPr>
              <w:pStyle w:val="TableParagraph"/>
              <w:spacing w:line="268" w:lineRule="exact"/>
              <w:ind w:left="146" w:right="138"/>
              <w:jc w:val="center"/>
              <w:rPr>
                <w:b/>
              </w:rPr>
            </w:pPr>
            <w:r>
              <w:rPr>
                <w:b/>
                <w:spacing w:val="-5"/>
              </w:rPr>
              <w:t>1.7</w:t>
            </w:r>
          </w:p>
        </w:tc>
        <w:tc>
          <w:tcPr>
            <w:tcW w:w="7201" w:type="dxa"/>
          </w:tcPr>
          <w:p w14:paraId="589AB994" w14:textId="1CC2A6D5" w:rsidR="005F3F58" w:rsidRDefault="000A3D98" w:rsidP="003D5198">
            <w:pPr>
              <w:pStyle w:val="TableParagraph"/>
              <w:ind w:right="362"/>
            </w:pPr>
            <w:r>
              <w:t>Identify and connect with funding and technical assistance providers. Participate</w:t>
            </w:r>
            <w:r>
              <w:rPr>
                <w:spacing w:val="-2"/>
              </w:rPr>
              <w:t xml:space="preserve"> </w:t>
            </w:r>
            <w:r>
              <w:t>in</w:t>
            </w:r>
            <w:r w:rsidR="00512B8E">
              <w:rPr>
                <w:spacing w:val="-4"/>
              </w:rPr>
              <w:t xml:space="preserve"> </w:t>
            </w:r>
            <w:r w:rsidR="00512B8E">
              <w:t xml:space="preserve">the </w:t>
            </w:r>
            <w:hyperlink r:id="rId92" w:history="1">
              <w:r w:rsidR="00512B8E" w:rsidRPr="00B64A7C">
                <w:rPr>
                  <w:rStyle w:val="Hyperlink"/>
                </w:rPr>
                <w:t>Alaska</w:t>
              </w:r>
              <w:r w:rsidR="00512B8E" w:rsidRPr="00B64A7C">
                <w:rPr>
                  <w:rStyle w:val="Hyperlink"/>
                  <w:spacing w:val="-4"/>
                </w:rPr>
                <w:t xml:space="preserve"> </w:t>
              </w:r>
              <w:bookmarkStart w:id="9" w:name="_Hlt214524410"/>
              <w:r w:rsidR="00512B8E" w:rsidRPr="00B64A7C">
                <w:rPr>
                  <w:rStyle w:val="Hyperlink"/>
                </w:rPr>
                <w:t>T</w:t>
              </w:r>
              <w:bookmarkEnd w:id="9"/>
              <w:r w:rsidR="00512B8E" w:rsidRPr="00B64A7C">
                <w:rPr>
                  <w:rStyle w:val="Hyperlink"/>
                </w:rPr>
                <w:t>ribal Air Workgroup</w:t>
              </w:r>
            </w:hyperlink>
            <w:r w:rsidR="00512B8E">
              <w:rPr>
                <w:color w:val="0000FF"/>
              </w:rPr>
              <w:t xml:space="preserve"> call where Alaska Tribes gather every other month to discuss air quality concerns and strategies and </w:t>
            </w:r>
            <w:r w:rsidR="00512B8E">
              <w:t>to and</w:t>
            </w:r>
            <w:r w:rsidR="00512B8E">
              <w:rPr>
                <w:spacing w:val="-4"/>
              </w:rPr>
              <w:t xml:space="preserve"> </w:t>
            </w:r>
            <w:r w:rsidR="00512B8E">
              <w:t>connect</w:t>
            </w:r>
            <w:r w:rsidR="00512B8E">
              <w:rPr>
                <w:spacing w:val="-5"/>
              </w:rPr>
              <w:t xml:space="preserve"> </w:t>
            </w:r>
            <w:r w:rsidR="00512B8E">
              <w:t>with</w:t>
            </w:r>
            <w:r w:rsidR="00512B8E">
              <w:rPr>
                <w:spacing w:val="-3"/>
              </w:rPr>
              <w:t xml:space="preserve"> </w:t>
            </w:r>
            <w:r w:rsidR="00512B8E">
              <w:t>other</w:t>
            </w:r>
            <w:r w:rsidR="00512B8E">
              <w:rPr>
                <w:spacing w:val="-5"/>
              </w:rPr>
              <w:t xml:space="preserve"> </w:t>
            </w:r>
            <w:r w:rsidR="00512B8E">
              <w:t>tribes</w:t>
            </w:r>
            <w:r w:rsidR="00512B8E">
              <w:rPr>
                <w:spacing w:val="-2"/>
              </w:rPr>
              <w:t xml:space="preserve"> </w:t>
            </w:r>
            <w:r w:rsidR="00512B8E">
              <w:t>and potential partners.</w:t>
            </w:r>
            <w:r w:rsidR="00362104">
              <w:t xml:space="preserve"> You can</w:t>
            </w:r>
            <w:r>
              <w:t xml:space="preserve"> share</w:t>
            </w:r>
            <w:r>
              <w:rPr>
                <w:spacing w:val="-3"/>
              </w:rPr>
              <w:t xml:space="preserve"> </w:t>
            </w:r>
            <w:r>
              <w:t>your</w:t>
            </w:r>
            <w:r>
              <w:rPr>
                <w:spacing w:val="-3"/>
              </w:rPr>
              <w:t xml:space="preserve"> </w:t>
            </w:r>
            <w:r>
              <w:t>community’s dust issue and connect with potential partners and funders.</w:t>
            </w:r>
          </w:p>
        </w:tc>
        <w:tc>
          <w:tcPr>
            <w:tcW w:w="1641" w:type="dxa"/>
          </w:tcPr>
          <w:p w14:paraId="42CE56D4" w14:textId="77777777" w:rsidR="005F3F58" w:rsidRDefault="000A3D98">
            <w:pPr>
              <w:pStyle w:val="TableParagraph"/>
              <w:spacing w:line="268" w:lineRule="exact"/>
              <w:ind w:left="178" w:right="168"/>
              <w:jc w:val="center"/>
            </w:pPr>
            <w:r>
              <w:t>March</w:t>
            </w:r>
            <w:r>
              <w:rPr>
                <w:spacing w:val="-3"/>
              </w:rPr>
              <w:t xml:space="preserve"> </w:t>
            </w:r>
            <w:r>
              <w:rPr>
                <w:spacing w:val="-5"/>
              </w:rPr>
              <w:t>30</w:t>
            </w:r>
          </w:p>
        </w:tc>
        <w:tc>
          <w:tcPr>
            <w:tcW w:w="4853" w:type="dxa"/>
          </w:tcPr>
          <w:p w14:paraId="00E5EAB8" w14:textId="77777777" w:rsidR="005F3F58" w:rsidRDefault="000A3D98">
            <w:pPr>
              <w:pStyle w:val="TableParagraph"/>
              <w:ind w:right="183"/>
            </w:pPr>
            <w:r>
              <w:t>Summarize in the quarterly report the organizations,</w:t>
            </w:r>
            <w:r>
              <w:rPr>
                <w:spacing w:val="-3"/>
              </w:rPr>
              <w:t xml:space="preserve"> </w:t>
            </w:r>
            <w:r>
              <w:t>tribal agencies, and</w:t>
            </w:r>
            <w:r>
              <w:rPr>
                <w:spacing w:val="-3"/>
              </w:rPr>
              <w:t xml:space="preserve"> </w:t>
            </w:r>
            <w:r>
              <w:t>other resources available and describe how each might be able to play</w:t>
            </w:r>
            <w:r>
              <w:rPr>
                <w:spacing w:val="-4"/>
              </w:rPr>
              <w:t xml:space="preserve"> </w:t>
            </w:r>
            <w:r>
              <w:t>a</w:t>
            </w:r>
            <w:r>
              <w:rPr>
                <w:spacing w:val="-4"/>
              </w:rPr>
              <w:t xml:space="preserve"> </w:t>
            </w:r>
            <w:r>
              <w:t>role</w:t>
            </w:r>
            <w:r>
              <w:rPr>
                <w:spacing w:val="-4"/>
              </w:rPr>
              <w:t xml:space="preserve"> </w:t>
            </w:r>
            <w:r>
              <w:t>in</w:t>
            </w:r>
            <w:r>
              <w:rPr>
                <w:spacing w:val="-6"/>
              </w:rPr>
              <w:t xml:space="preserve"> </w:t>
            </w:r>
            <w:r>
              <w:t>addressing</w:t>
            </w:r>
            <w:r>
              <w:rPr>
                <w:spacing w:val="-4"/>
              </w:rPr>
              <w:t xml:space="preserve"> </w:t>
            </w:r>
            <w:r>
              <w:t>dust.</w:t>
            </w:r>
            <w:r>
              <w:rPr>
                <w:spacing w:val="-4"/>
              </w:rPr>
              <w:t xml:space="preserve"> </w:t>
            </w:r>
            <w:r>
              <w:t>This</w:t>
            </w:r>
            <w:r>
              <w:rPr>
                <w:spacing w:val="-4"/>
              </w:rPr>
              <w:t xml:space="preserve"> </w:t>
            </w:r>
            <w:r>
              <w:t>information</w:t>
            </w:r>
            <w:r>
              <w:rPr>
                <w:spacing w:val="-7"/>
              </w:rPr>
              <w:t xml:space="preserve"> </w:t>
            </w:r>
            <w:r>
              <w:t>will</w:t>
            </w:r>
          </w:p>
          <w:p w14:paraId="0F6A574F" w14:textId="77777777" w:rsidR="005F3F58" w:rsidRDefault="000A3D98">
            <w:pPr>
              <w:pStyle w:val="TableParagraph"/>
              <w:spacing w:line="248" w:lineRule="exact"/>
            </w:pPr>
            <w:r>
              <w:t>be</w:t>
            </w:r>
            <w:r>
              <w:rPr>
                <w:spacing w:val="-1"/>
              </w:rPr>
              <w:t xml:space="preserve"> </w:t>
            </w:r>
            <w:r>
              <w:t>shared</w:t>
            </w:r>
            <w:r>
              <w:rPr>
                <w:spacing w:val="-5"/>
              </w:rPr>
              <w:t xml:space="preserve"> </w:t>
            </w:r>
            <w:r>
              <w:t>with</w:t>
            </w:r>
            <w:r>
              <w:rPr>
                <w:spacing w:val="-1"/>
              </w:rPr>
              <w:t xml:space="preserve"> </w:t>
            </w:r>
            <w:r>
              <w:t>Tribal</w:t>
            </w:r>
            <w:r>
              <w:rPr>
                <w:spacing w:val="-4"/>
              </w:rPr>
              <w:t xml:space="preserve"> </w:t>
            </w:r>
            <w:r>
              <w:rPr>
                <w:spacing w:val="-2"/>
              </w:rPr>
              <w:t>Council.</w:t>
            </w:r>
          </w:p>
        </w:tc>
      </w:tr>
      <w:tr w:rsidR="005F3F58" w14:paraId="4C7AE3F2" w14:textId="77777777">
        <w:trPr>
          <w:trHeight w:val="2150"/>
        </w:trPr>
        <w:tc>
          <w:tcPr>
            <w:tcW w:w="715" w:type="dxa"/>
          </w:tcPr>
          <w:p w14:paraId="1DDCA4E5" w14:textId="77777777" w:rsidR="005F3F58" w:rsidRDefault="000A3D98">
            <w:pPr>
              <w:pStyle w:val="TableParagraph"/>
              <w:spacing w:before="1"/>
              <w:ind w:left="146" w:right="138"/>
              <w:jc w:val="center"/>
              <w:rPr>
                <w:b/>
              </w:rPr>
            </w:pPr>
            <w:r>
              <w:rPr>
                <w:b/>
                <w:spacing w:val="-5"/>
              </w:rPr>
              <w:t>1.8</w:t>
            </w:r>
          </w:p>
        </w:tc>
        <w:tc>
          <w:tcPr>
            <w:tcW w:w="7201" w:type="dxa"/>
          </w:tcPr>
          <w:p w14:paraId="34AE9A04" w14:textId="77777777" w:rsidR="005F3F58" w:rsidRDefault="000A3D98">
            <w:pPr>
              <w:pStyle w:val="TableParagraph"/>
              <w:spacing w:before="3" w:line="237" w:lineRule="auto"/>
            </w:pPr>
            <w:r>
              <w:t>Collaborate</w:t>
            </w:r>
            <w:r>
              <w:rPr>
                <w:spacing w:val="-5"/>
              </w:rPr>
              <w:t xml:space="preserve"> </w:t>
            </w:r>
            <w:r>
              <w:t>with</w:t>
            </w:r>
            <w:r>
              <w:rPr>
                <w:spacing w:val="-2"/>
              </w:rPr>
              <w:t xml:space="preserve"> </w:t>
            </w:r>
            <w:r>
              <w:t>tribal</w:t>
            </w:r>
            <w:r>
              <w:rPr>
                <w:spacing w:val="-3"/>
              </w:rPr>
              <w:t xml:space="preserve"> </w:t>
            </w:r>
            <w:r>
              <w:t>transportation</w:t>
            </w:r>
            <w:r>
              <w:rPr>
                <w:spacing w:val="-4"/>
              </w:rPr>
              <w:t xml:space="preserve"> </w:t>
            </w:r>
            <w:r>
              <w:t>staff,</w:t>
            </w:r>
            <w:r>
              <w:rPr>
                <w:spacing w:val="-3"/>
              </w:rPr>
              <w:t xml:space="preserve"> </w:t>
            </w:r>
            <w:r>
              <w:t>the</w:t>
            </w:r>
            <w:r>
              <w:rPr>
                <w:spacing w:val="-2"/>
              </w:rPr>
              <w:t xml:space="preserve"> </w:t>
            </w:r>
            <w:r>
              <w:t>airport,</w:t>
            </w:r>
            <w:r>
              <w:rPr>
                <w:spacing w:val="-3"/>
              </w:rPr>
              <w:t xml:space="preserve"> </w:t>
            </w:r>
            <w:r>
              <w:t>or</w:t>
            </w:r>
            <w:r>
              <w:rPr>
                <w:spacing w:val="-5"/>
              </w:rPr>
              <w:t xml:space="preserve"> </w:t>
            </w:r>
            <w:r>
              <w:t>other</w:t>
            </w:r>
            <w:r>
              <w:rPr>
                <w:spacing w:val="-3"/>
              </w:rPr>
              <w:t xml:space="preserve"> </w:t>
            </w:r>
            <w:r>
              <w:t>roads</w:t>
            </w:r>
            <w:r>
              <w:rPr>
                <w:spacing w:val="-3"/>
              </w:rPr>
              <w:t xml:space="preserve"> </w:t>
            </w:r>
            <w:r>
              <w:t>staff</w:t>
            </w:r>
            <w:r>
              <w:rPr>
                <w:spacing w:val="-6"/>
              </w:rPr>
              <w:t xml:space="preserve"> </w:t>
            </w:r>
            <w:r>
              <w:t>in the community to implement a road dust strategy and track results.</w:t>
            </w:r>
          </w:p>
        </w:tc>
        <w:tc>
          <w:tcPr>
            <w:tcW w:w="1641" w:type="dxa"/>
          </w:tcPr>
          <w:p w14:paraId="29576777" w14:textId="77777777" w:rsidR="005F3F58" w:rsidRDefault="000A3D98">
            <w:pPr>
              <w:pStyle w:val="TableParagraph"/>
              <w:spacing w:before="1"/>
              <w:ind w:left="177" w:right="168"/>
              <w:jc w:val="center"/>
            </w:pPr>
            <w:r>
              <w:t>September</w:t>
            </w:r>
            <w:r>
              <w:rPr>
                <w:spacing w:val="-8"/>
              </w:rPr>
              <w:t xml:space="preserve"> </w:t>
            </w:r>
            <w:r>
              <w:rPr>
                <w:spacing w:val="-5"/>
              </w:rPr>
              <w:t>30</w:t>
            </w:r>
          </w:p>
        </w:tc>
        <w:tc>
          <w:tcPr>
            <w:tcW w:w="4853" w:type="dxa"/>
          </w:tcPr>
          <w:p w14:paraId="19291C2C" w14:textId="77777777" w:rsidR="005F3F58" w:rsidRDefault="000A3D98">
            <w:pPr>
              <w:pStyle w:val="TableParagraph"/>
              <w:spacing w:before="1"/>
              <w:ind w:right="137"/>
            </w:pPr>
            <w:r>
              <w:t>Progress reported to EPA in quarterly reports and to Tribal Council as needed. Number of people educated, behavior changes (speed reduction, carpooling), number of partners obtained, photos of reduction in dust or roads improvements, other funding</w:t>
            </w:r>
            <w:r>
              <w:rPr>
                <w:spacing w:val="-7"/>
              </w:rPr>
              <w:t xml:space="preserve"> </w:t>
            </w:r>
            <w:r>
              <w:t>awards,</w:t>
            </w:r>
            <w:r>
              <w:rPr>
                <w:spacing w:val="-6"/>
              </w:rPr>
              <w:t xml:space="preserve"> </w:t>
            </w:r>
            <w:r>
              <w:t>improvements</w:t>
            </w:r>
            <w:r>
              <w:rPr>
                <w:spacing w:val="-6"/>
              </w:rPr>
              <w:t xml:space="preserve"> </w:t>
            </w:r>
            <w:r>
              <w:t>in</w:t>
            </w:r>
            <w:r>
              <w:rPr>
                <w:spacing w:val="-7"/>
              </w:rPr>
              <w:t xml:space="preserve"> </w:t>
            </w:r>
            <w:r>
              <w:t>air</w:t>
            </w:r>
            <w:r>
              <w:rPr>
                <w:spacing w:val="-6"/>
              </w:rPr>
              <w:t xml:space="preserve"> </w:t>
            </w:r>
            <w:r>
              <w:t>quality.</w:t>
            </w:r>
            <w:r>
              <w:rPr>
                <w:spacing w:val="-7"/>
              </w:rPr>
              <w:t xml:space="preserve"> </w:t>
            </w:r>
            <w:r>
              <w:t>Share what you’ve learned and accomplished with other</w:t>
            </w:r>
          </w:p>
          <w:p w14:paraId="592A7297" w14:textId="77777777" w:rsidR="005F3F58" w:rsidRDefault="000A3D98">
            <w:pPr>
              <w:pStyle w:val="TableParagraph"/>
              <w:spacing w:line="249" w:lineRule="exact"/>
            </w:pPr>
            <w:r>
              <w:t>tribes</w:t>
            </w:r>
            <w:r>
              <w:rPr>
                <w:spacing w:val="-1"/>
              </w:rPr>
              <w:t xml:space="preserve"> </w:t>
            </w:r>
            <w:r>
              <w:t>and</w:t>
            </w:r>
            <w:r>
              <w:rPr>
                <w:spacing w:val="-2"/>
              </w:rPr>
              <w:t xml:space="preserve"> partners.</w:t>
            </w:r>
          </w:p>
        </w:tc>
      </w:tr>
    </w:tbl>
    <w:p w14:paraId="218793A2" w14:textId="77777777" w:rsidR="005F3F58" w:rsidRDefault="005F3F58">
      <w:pPr>
        <w:spacing w:line="249" w:lineRule="exact"/>
        <w:sectPr w:rsidR="005F3F58">
          <w:type w:val="continuous"/>
          <w:pgSz w:w="15840" w:h="12240" w:orient="landscape"/>
          <w:pgMar w:top="700" w:right="580" w:bottom="940" w:left="600" w:header="0" w:footer="719" w:gutter="0"/>
          <w:cols w:space="720"/>
        </w:sectPr>
      </w:pPr>
    </w:p>
    <w:p w14:paraId="693763B9" w14:textId="18C2C4DA" w:rsidR="005F3F58" w:rsidRDefault="000A3D98">
      <w:pPr>
        <w:spacing w:before="20"/>
        <w:ind w:left="120"/>
        <w:rPr>
          <w:b/>
          <w:sz w:val="32"/>
        </w:rPr>
      </w:pPr>
      <w:r>
        <w:rPr>
          <w:b/>
          <w:sz w:val="32"/>
        </w:rPr>
        <w:lastRenderedPageBreak/>
        <w:t>Template</w:t>
      </w:r>
      <w:r>
        <w:rPr>
          <w:b/>
          <w:spacing w:val="-13"/>
          <w:sz w:val="32"/>
        </w:rPr>
        <w:t xml:space="preserve"> </w:t>
      </w:r>
      <w:r>
        <w:rPr>
          <w:b/>
          <w:sz w:val="32"/>
        </w:rPr>
        <w:t>VI:</w:t>
      </w:r>
      <w:r>
        <w:rPr>
          <w:b/>
          <w:spacing w:val="-13"/>
          <w:sz w:val="32"/>
        </w:rPr>
        <w:t xml:space="preserve"> </w:t>
      </w:r>
      <w:r>
        <w:rPr>
          <w:b/>
          <w:sz w:val="32"/>
        </w:rPr>
        <w:t>Emergency</w:t>
      </w:r>
      <w:r>
        <w:rPr>
          <w:b/>
          <w:spacing w:val="-12"/>
          <w:sz w:val="32"/>
        </w:rPr>
        <w:t xml:space="preserve"> </w:t>
      </w:r>
      <w:r>
        <w:rPr>
          <w:b/>
          <w:sz w:val="32"/>
        </w:rPr>
        <w:t>Preparedness</w:t>
      </w:r>
      <w:r>
        <w:rPr>
          <w:b/>
          <w:spacing w:val="-13"/>
          <w:sz w:val="32"/>
        </w:rPr>
        <w:t xml:space="preserve"> </w:t>
      </w:r>
      <w:r>
        <w:rPr>
          <w:b/>
          <w:sz w:val="32"/>
        </w:rPr>
        <w:t>for</w:t>
      </w:r>
      <w:r>
        <w:rPr>
          <w:b/>
          <w:spacing w:val="-13"/>
          <w:sz w:val="32"/>
        </w:rPr>
        <w:t xml:space="preserve"> </w:t>
      </w:r>
      <w:r>
        <w:rPr>
          <w:b/>
          <w:sz w:val="32"/>
        </w:rPr>
        <w:t>Wildfire</w:t>
      </w:r>
      <w:r>
        <w:rPr>
          <w:b/>
          <w:spacing w:val="-11"/>
          <w:sz w:val="32"/>
        </w:rPr>
        <w:t xml:space="preserve"> </w:t>
      </w:r>
      <w:r w:rsidR="00EA33CE">
        <w:rPr>
          <w:b/>
          <w:spacing w:val="-11"/>
          <w:sz w:val="32"/>
        </w:rPr>
        <w:t xml:space="preserve">&amp; Smoke </w:t>
      </w:r>
      <w:r>
        <w:rPr>
          <w:b/>
          <w:spacing w:val="-2"/>
          <w:sz w:val="32"/>
        </w:rPr>
        <w:t>Episodes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574E7C15" w14:textId="77777777">
        <w:trPr>
          <w:trHeight w:val="1341"/>
        </w:trPr>
        <w:tc>
          <w:tcPr>
            <w:tcW w:w="14409" w:type="dxa"/>
            <w:gridSpan w:val="5"/>
            <w:shd w:val="clear" w:color="auto" w:fill="D9D9D9"/>
          </w:tcPr>
          <w:p w14:paraId="0CF9A10D"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5FA43854"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3A11C8BB"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1279B2EA" w14:textId="77777777">
        <w:trPr>
          <w:trHeight w:val="268"/>
        </w:trPr>
        <w:tc>
          <w:tcPr>
            <w:tcW w:w="2966" w:type="dxa"/>
            <w:gridSpan w:val="2"/>
          </w:tcPr>
          <w:p w14:paraId="78FB1CC6" w14:textId="77777777" w:rsidR="005F3F58" w:rsidRDefault="000A3D98">
            <w:pPr>
              <w:pStyle w:val="TableParagraph"/>
              <w:spacing w:line="248" w:lineRule="exact"/>
              <w:ind w:left="107"/>
              <w:rPr>
                <w:b/>
              </w:rPr>
            </w:pPr>
            <w:r>
              <w:rPr>
                <w:b/>
                <w:spacing w:val="-2"/>
              </w:rPr>
              <w:t>Title</w:t>
            </w:r>
          </w:p>
        </w:tc>
        <w:tc>
          <w:tcPr>
            <w:tcW w:w="11443" w:type="dxa"/>
            <w:gridSpan w:val="3"/>
          </w:tcPr>
          <w:p w14:paraId="548BCE64" w14:textId="51F42B16" w:rsidR="005F3F58" w:rsidRDefault="000A3D98">
            <w:pPr>
              <w:pStyle w:val="TableParagraph"/>
              <w:spacing w:line="248" w:lineRule="exact"/>
              <w:ind w:left="106"/>
              <w:rPr>
                <w:b/>
              </w:rPr>
            </w:pPr>
            <w:r>
              <w:rPr>
                <w:b/>
              </w:rPr>
              <w:t>Emergency</w:t>
            </w:r>
            <w:r>
              <w:rPr>
                <w:b/>
                <w:spacing w:val="-8"/>
              </w:rPr>
              <w:t xml:space="preserve"> </w:t>
            </w:r>
            <w:r>
              <w:rPr>
                <w:b/>
              </w:rPr>
              <w:t>Preparedness</w:t>
            </w:r>
            <w:r>
              <w:rPr>
                <w:b/>
                <w:spacing w:val="-7"/>
              </w:rPr>
              <w:t xml:space="preserve"> </w:t>
            </w:r>
            <w:r>
              <w:rPr>
                <w:b/>
              </w:rPr>
              <w:t>for</w:t>
            </w:r>
            <w:r>
              <w:rPr>
                <w:b/>
                <w:spacing w:val="-5"/>
              </w:rPr>
              <w:t xml:space="preserve"> </w:t>
            </w:r>
            <w:r>
              <w:rPr>
                <w:b/>
              </w:rPr>
              <w:t>Wildfire</w:t>
            </w:r>
            <w:r>
              <w:rPr>
                <w:b/>
                <w:spacing w:val="-6"/>
              </w:rPr>
              <w:t xml:space="preserve"> </w:t>
            </w:r>
            <w:r w:rsidR="00EA33CE">
              <w:rPr>
                <w:b/>
                <w:spacing w:val="-6"/>
              </w:rPr>
              <w:t xml:space="preserve">and Smoke </w:t>
            </w:r>
            <w:r>
              <w:rPr>
                <w:b/>
                <w:spacing w:val="-2"/>
              </w:rPr>
              <w:t>Episodes</w:t>
            </w:r>
          </w:p>
        </w:tc>
      </w:tr>
      <w:tr w:rsidR="00D841B9" w14:paraId="555462B0" w14:textId="77777777">
        <w:trPr>
          <w:trHeight w:val="270"/>
        </w:trPr>
        <w:tc>
          <w:tcPr>
            <w:tcW w:w="2966" w:type="dxa"/>
            <w:gridSpan w:val="2"/>
          </w:tcPr>
          <w:p w14:paraId="61D173A7" w14:textId="5F3E2B33"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3B4EB3CC" w14:textId="77777777" w:rsidR="00D841B9" w:rsidRDefault="00D841B9" w:rsidP="00D841B9">
            <w:pPr>
              <w:pStyle w:val="TableParagraph"/>
              <w:ind w:left="0"/>
              <w:rPr>
                <w:rFonts w:ascii="Times New Roman"/>
                <w:sz w:val="20"/>
              </w:rPr>
            </w:pPr>
          </w:p>
        </w:tc>
      </w:tr>
      <w:tr w:rsidR="00D841B9" w14:paraId="513A5658" w14:textId="77777777">
        <w:trPr>
          <w:trHeight w:val="268"/>
        </w:trPr>
        <w:tc>
          <w:tcPr>
            <w:tcW w:w="2966" w:type="dxa"/>
            <w:gridSpan w:val="2"/>
          </w:tcPr>
          <w:p w14:paraId="215AE204" w14:textId="3FFA635F" w:rsidR="00D841B9" w:rsidRDefault="00D841B9" w:rsidP="00D841B9">
            <w:pPr>
              <w:pStyle w:val="TableParagraph"/>
              <w:spacing w:line="248" w:lineRule="exact"/>
              <w:ind w:left="107"/>
              <w:rPr>
                <w:b/>
              </w:rPr>
            </w:pPr>
            <w:r>
              <w:rPr>
                <w:b/>
                <w:spacing w:val="-2"/>
              </w:rPr>
              <w:t>Personnel</w:t>
            </w:r>
          </w:p>
        </w:tc>
        <w:tc>
          <w:tcPr>
            <w:tcW w:w="11443" w:type="dxa"/>
            <w:gridSpan w:val="3"/>
          </w:tcPr>
          <w:p w14:paraId="369D7265" w14:textId="7BC072C3" w:rsidR="00D841B9" w:rsidRDefault="00D841B9" w:rsidP="00D841B9">
            <w:pPr>
              <w:pStyle w:val="TableParagraph"/>
              <w:spacing w:line="248" w:lineRule="exact"/>
              <w:ind w:left="106"/>
            </w:pPr>
          </w:p>
        </w:tc>
      </w:tr>
      <w:tr w:rsidR="00482A0D" w14:paraId="261FD076" w14:textId="77777777">
        <w:trPr>
          <w:trHeight w:val="268"/>
        </w:trPr>
        <w:tc>
          <w:tcPr>
            <w:tcW w:w="2966" w:type="dxa"/>
            <w:gridSpan w:val="2"/>
          </w:tcPr>
          <w:p w14:paraId="460F5D03" w14:textId="0C03CF5B" w:rsidR="00482A0D" w:rsidRDefault="00482A0D" w:rsidP="00482A0D">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56701D45" w14:textId="09369DC5" w:rsidR="00482A0D" w:rsidRDefault="00482A0D" w:rsidP="00482A0D">
            <w:pPr>
              <w:pStyle w:val="TableParagraph"/>
              <w:spacing w:line="248" w:lineRule="exact"/>
              <w:ind w:left="106"/>
            </w:pPr>
            <w:r>
              <w:t>Improved</w:t>
            </w:r>
            <w:r>
              <w:rPr>
                <w:spacing w:val="-3"/>
              </w:rPr>
              <w:t xml:space="preserve"> </w:t>
            </w:r>
            <w:r>
              <w:t>ability</w:t>
            </w:r>
            <w:r>
              <w:rPr>
                <w:spacing w:val="-3"/>
              </w:rPr>
              <w:t xml:space="preserve"> </w:t>
            </w:r>
            <w:r>
              <w:t>to</w:t>
            </w:r>
            <w:r>
              <w:rPr>
                <w:spacing w:val="-4"/>
              </w:rPr>
              <w:t xml:space="preserve"> </w:t>
            </w:r>
            <w:r>
              <w:t>minimize</w:t>
            </w:r>
            <w:r>
              <w:rPr>
                <w:spacing w:val="-2"/>
              </w:rPr>
              <w:t xml:space="preserve"> </w:t>
            </w:r>
            <w:r>
              <w:t>the</w:t>
            </w:r>
            <w:r>
              <w:rPr>
                <w:spacing w:val="-3"/>
              </w:rPr>
              <w:t xml:space="preserve"> </w:t>
            </w:r>
            <w:r>
              <w:t>impact</w:t>
            </w:r>
            <w:r>
              <w:rPr>
                <w:spacing w:val="-5"/>
              </w:rPr>
              <w:t xml:space="preserve"> </w:t>
            </w:r>
            <w:r>
              <w:t>of</w:t>
            </w:r>
            <w:r>
              <w:rPr>
                <w:spacing w:val="-3"/>
              </w:rPr>
              <w:t xml:space="preserve"> </w:t>
            </w:r>
            <w:r>
              <w:t>air</w:t>
            </w:r>
            <w:r>
              <w:rPr>
                <w:spacing w:val="-3"/>
              </w:rPr>
              <w:t xml:space="preserve"> </w:t>
            </w:r>
            <w:r>
              <w:t>pollution</w:t>
            </w:r>
            <w:r>
              <w:rPr>
                <w:spacing w:val="-4"/>
              </w:rPr>
              <w:t xml:space="preserve"> </w:t>
            </w:r>
            <w:r>
              <w:t>generated</w:t>
            </w:r>
            <w:r>
              <w:rPr>
                <w:spacing w:val="-3"/>
              </w:rPr>
              <w:t xml:space="preserve"> </w:t>
            </w:r>
            <w:r>
              <w:t>by</w:t>
            </w:r>
            <w:r>
              <w:rPr>
                <w:spacing w:val="-4"/>
              </w:rPr>
              <w:t xml:space="preserve"> </w:t>
            </w:r>
            <w:r>
              <w:rPr>
                <w:spacing w:val="-2"/>
              </w:rPr>
              <w:t>wildfires.</w:t>
            </w:r>
          </w:p>
        </w:tc>
      </w:tr>
      <w:tr w:rsidR="00482A0D" w14:paraId="4024A72C" w14:textId="77777777">
        <w:trPr>
          <w:trHeight w:val="828"/>
        </w:trPr>
        <w:tc>
          <w:tcPr>
            <w:tcW w:w="2966" w:type="dxa"/>
            <w:gridSpan w:val="2"/>
          </w:tcPr>
          <w:p w14:paraId="2D8D0407" w14:textId="77777777" w:rsidR="00482A0D" w:rsidRDefault="00482A0D" w:rsidP="00482A0D">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15E04D1F" w14:textId="6676BA82" w:rsidR="00482A0D" w:rsidRDefault="00482A0D" w:rsidP="00482A0D">
            <w:pPr>
              <w:pStyle w:val="TableParagraph"/>
              <w:numPr>
                <w:ilvl w:val="0"/>
                <w:numId w:val="4"/>
              </w:numPr>
              <w:tabs>
                <w:tab w:val="left" w:pos="542"/>
                <w:tab w:val="left" w:pos="543"/>
              </w:tabs>
              <w:ind w:left="542" w:right="489"/>
            </w:pPr>
            <w:r>
              <w:t>Increased</w:t>
            </w:r>
            <w:r>
              <w:rPr>
                <w:spacing w:val="-3"/>
              </w:rPr>
              <w:t xml:space="preserve"> </w:t>
            </w:r>
            <w:r>
              <w:t>knowledge</w:t>
            </w:r>
            <w:r>
              <w:rPr>
                <w:spacing w:val="-4"/>
              </w:rPr>
              <w:t xml:space="preserve"> </w:t>
            </w:r>
            <w:r>
              <w:t>of</w:t>
            </w:r>
            <w:r>
              <w:rPr>
                <w:spacing w:val="-2"/>
              </w:rPr>
              <w:t xml:space="preserve"> </w:t>
            </w:r>
            <w:r>
              <w:t>potential</w:t>
            </w:r>
            <w:r>
              <w:rPr>
                <w:spacing w:val="-2"/>
              </w:rPr>
              <w:t xml:space="preserve"> </w:t>
            </w:r>
            <w:r>
              <w:t>risks</w:t>
            </w:r>
            <w:r>
              <w:rPr>
                <w:spacing w:val="-1"/>
              </w:rPr>
              <w:t xml:space="preserve"> </w:t>
            </w:r>
            <w:r>
              <w:t>from</w:t>
            </w:r>
            <w:r>
              <w:rPr>
                <w:spacing w:val="-4"/>
              </w:rPr>
              <w:t xml:space="preserve"> </w:t>
            </w:r>
            <w:r>
              <w:t>wildfire</w:t>
            </w:r>
            <w:r>
              <w:rPr>
                <w:spacing w:val="-4"/>
              </w:rPr>
              <w:t xml:space="preserve"> </w:t>
            </w:r>
            <w:r>
              <w:t>smoke</w:t>
            </w:r>
            <w:r>
              <w:rPr>
                <w:spacing w:val="-4"/>
              </w:rPr>
              <w:t xml:space="preserve"> </w:t>
            </w:r>
            <w:r w:rsidR="003A2763">
              <w:rPr>
                <w:spacing w:val="-4"/>
              </w:rPr>
              <w:t xml:space="preserve">exposure </w:t>
            </w:r>
            <w:r>
              <w:t>and</w:t>
            </w:r>
            <w:r>
              <w:rPr>
                <w:spacing w:val="-3"/>
              </w:rPr>
              <w:t xml:space="preserve"> </w:t>
            </w:r>
            <w:r>
              <w:t>resources</w:t>
            </w:r>
            <w:r>
              <w:rPr>
                <w:spacing w:val="-4"/>
              </w:rPr>
              <w:t xml:space="preserve"> </w:t>
            </w:r>
            <w:r>
              <w:t>available</w:t>
            </w:r>
            <w:r>
              <w:rPr>
                <w:spacing w:val="-2"/>
              </w:rPr>
              <w:t xml:space="preserve"> </w:t>
            </w:r>
            <w:r>
              <w:t>to</w:t>
            </w:r>
            <w:r>
              <w:rPr>
                <w:spacing w:val="-4"/>
              </w:rPr>
              <w:t xml:space="preserve"> </w:t>
            </w:r>
            <w:r>
              <w:t>support</w:t>
            </w:r>
            <w:r>
              <w:rPr>
                <w:spacing w:val="-4"/>
              </w:rPr>
              <w:t xml:space="preserve"> </w:t>
            </w:r>
            <w:r>
              <w:t>the</w:t>
            </w:r>
            <w:r>
              <w:rPr>
                <w:spacing w:val="-4"/>
              </w:rPr>
              <w:t xml:space="preserve"> </w:t>
            </w:r>
            <w:r>
              <w:t>community</w:t>
            </w:r>
            <w:r>
              <w:rPr>
                <w:spacing w:val="-2"/>
              </w:rPr>
              <w:t xml:space="preserve"> </w:t>
            </w:r>
            <w:r>
              <w:t>in</w:t>
            </w:r>
            <w:r>
              <w:rPr>
                <w:spacing w:val="-2"/>
              </w:rPr>
              <w:t xml:space="preserve"> </w:t>
            </w:r>
            <w:r>
              <w:t>the event of a wildfire.</w:t>
            </w:r>
          </w:p>
          <w:p w14:paraId="58FB6A2A" w14:textId="7A8450BA" w:rsidR="00482A0D" w:rsidRDefault="00482A0D" w:rsidP="00482A0D">
            <w:pPr>
              <w:pStyle w:val="TableParagraph"/>
              <w:numPr>
                <w:ilvl w:val="0"/>
                <w:numId w:val="4"/>
              </w:numPr>
              <w:tabs>
                <w:tab w:val="left" w:pos="542"/>
                <w:tab w:val="left" w:pos="543"/>
              </w:tabs>
              <w:spacing w:line="260" w:lineRule="exact"/>
              <w:ind w:hanging="361"/>
            </w:pPr>
            <w:r>
              <w:t>Establishment</w:t>
            </w:r>
            <w:r>
              <w:rPr>
                <w:spacing w:val="-7"/>
              </w:rPr>
              <w:t xml:space="preserve"> </w:t>
            </w:r>
            <w:r>
              <w:t>of</w:t>
            </w:r>
            <w:r>
              <w:rPr>
                <w:spacing w:val="-2"/>
              </w:rPr>
              <w:t xml:space="preserve"> </w:t>
            </w:r>
            <w:r>
              <w:t>a</w:t>
            </w:r>
            <w:r>
              <w:rPr>
                <w:spacing w:val="-2"/>
              </w:rPr>
              <w:t xml:space="preserve"> </w:t>
            </w:r>
            <w:r>
              <w:t>plan</w:t>
            </w:r>
            <w:r>
              <w:rPr>
                <w:spacing w:val="-4"/>
              </w:rPr>
              <w:t xml:space="preserve"> </w:t>
            </w:r>
            <w:r>
              <w:t>and</w:t>
            </w:r>
            <w:r>
              <w:rPr>
                <w:spacing w:val="-3"/>
              </w:rPr>
              <w:t xml:space="preserve"> </w:t>
            </w:r>
            <w:r>
              <w:t>partnerships</w:t>
            </w:r>
            <w:r>
              <w:rPr>
                <w:spacing w:val="-2"/>
              </w:rPr>
              <w:t xml:space="preserve"> </w:t>
            </w:r>
            <w:r>
              <w:t>that</w:t>
            </w:r>
            <w:r>
              <w:rPr>
                <w:spacing w:val="-5"/>
              </w:rPr>
              <w:t xml:space="preserve"> </w:t>
            </w:r>
            <w:r>
              <w:t>will</w:t>
            </w:r>
            <w:r>
              <w:rPr>
                <w:spacing w:val="-2"/>
              </w:rPr>
              <w:t xml:space="preserve"> </w:t>
            </w:r>
            <w:r>
              <w:t>reduce</w:t>
            </w:r>
            <w:r>
              <w:rPr>
                <w:spacing w:val="-1"/>
              </w:rPr>
              <w:t xml:space="preserve"> </w:t>
            </w:r>
            <w:r>
              <w:t>health</w:t>
            </w:r>
            <w:r>
              <w:rPr>
                <w:spacing w:val="-2"/>
              </w:rPr>
              <w:t xml:space="preserve"> </w:t>
            </w:r>
            <w:r>
              <w:t>and</w:t>
            </w:r>
            <w:r>
              <w:rPr>
                <w:spacing w:val="-5"/>
              </w:rPr>
              <w:t xml:space="preserve"> </w:t>
            </w:r>
            <w:r>
              <w:t>safety</w:t>
            </w:r>
            <w:r>
              <w:rPr>
                <w:spacing w:val="-2"/>
              </w:rPr>
              <w:t xml:space="preserve"> </w:t>
            </w:r>
            <w:r>
              <w:t>risks</w:t>
            </w:r>
            <w:r>
              <w:rPr>
                <w:spacing w:val="-4"/>
              </w:rPr>
              <w:t xml:space="preserve"> </w:t>
            </w:r>
            <w:r>
              <w:t>in</w:t>
            </w:r>
            <w:r>
              <w:rPr>
                <w:spacing w:val="-3"/>
              </w:rPr>
              <w:t xml:space="preserve"> </w:t>
            </w:r>
            <w:r>
              <w:t>the</w:t>
            </w:r>
            <w:r>
              <w:rPr>
                <w:spacing w:val="-1"/>
              </w:rPr>
              <w:t xml:space="preserve"> </w:t>
            </w:r>
            <w:r>
              <w:t>event</w:t>
            </w:r>
            <w:r>
              <w:rPr>
                <w:spacing w:val="-4"/>
              </w:rPr>
              <w:t xml:space="preserve"> </w:t>
            </w:r>
            <w:r>
              <w:t>of</w:t>
            </w:r>
            <w:r>
              <w:rPr>
                <w:spacing w:val="-5"/>
              </w:rPr>
              <w:t xml:space="preserve"> </w:t>
            </w:r>
            <w:r>
              <w:t>a</w:t>
            </w:r>
            <w:r>
              <w:rPr>
                <w:spacing w:val="-2"/>
              </w:rPr>
              <w:t xml:space="preserve"> wildfire</w:t>
            </w:r>
            <w:r w:rsidR="003A2763">
              <w:rPr>
                <w:spacing w:val="-2"/>
              </w:rPr>
              <w:t xml:space="preserve"> or wildfire smoke event</w:t>
            </w:r>
            <w:r>
              <w:rPr>
                <w:spacing w:val="-2"/>
              </w:rPr>
              <w:t>.</w:t>
            </w:r>
          </w:p>
        </w:tc>
      </w:tr>
      <w:tr w:rsidR="00482A0D" w14:paraId="2257574B" w14:textId="77777777">
        <w:trPr>
          <w:trHeight w:val="268"/>
        </w:trPr>
        <w:tc>
          <w:tcPr>
            <w:tcW w:w="2966" w:type="dxa"/>
            <w:gridSpan w:val="2"/>
          </w:tcPr>
          <w:p w14:paraId="592E1BA0" w14:textId="77777777" w:rsidR="00482A0D" w:rsidRDefault="00482A0D" w:rsidP="00482A0D">
            <w:pPr>
              <w:pStyle w:val="TableParagraph"/>
              <w:spacing w:line="248"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58E69E64" w14:textId="77777777" w:rsidR="00482A0D" w:rsidRDefault="00482A0D" w:rsidP="00482A0D">
            <w:pPr>
              <w:pStyle w:val="TableParagraph"/>
              <w:ind w:left="0"/>
              <w:rPr>
                <w:rFonts w:ascii="Times New Roman"/>
                <w:sz w:val="18"/>
              </w:rPr>
            </w:pPr>
          </w:p>
        </w:tc>
      </w:tr>
      <w:tr w:rsidR="00482A0D" w14:paraId="6E3D69D7" w14:textId="77777777">
        <w:trPr>
          <w:trHeight w:val="268"/>
        </w:trPr>
        <w:tc>
          <w:tcPr>
            <w:tcW w:w="2966" w:type="dxa"/>
            <w:gridSpan w:val="2"/>
          </w:tcPr>
          <w:p w14:paraId="0BBCA07B" w14:textId="77777777" w:rsidR="00482A0D" w:rsidRDefault="00482A0D" w:rsidP="00482A0D">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5E65460E" w14:textId="77777777" w:rsidR="00482A0D" w:rsidRDefault="00482A0D" w:rsidP="00482A0D">
            <w:pPr>
              <w:pStyle w:val="TableParagraph"/>
              <w:ind w:left="0"/>
              <w:rPr>
                <w:rFonts w:ascii="Times New Roman"/>
                <w:sz w:val="18"/>
              </w:rPr>
            </w:pPr>
          </w:p>
        </w:tc>
      </w:tr>
      <w:tr w:rsidR="00482A0D" w14:paraId="219A51FD" w14:textId="77777777">
        <w:trPr>
          <w:trHeight w:val="268"/>
        </w:trPr>
        <w:tc>
          <w:tcPr>
            <w:tcW w:w="7915" w:type="dxa"/>
            <w:gridSpan w:val="3"/>
            <w:shd w:val="clear" w:color="auto" w:fill="D9D9D9"/>
          </w:tcPr>
          <w:p w14:paraId="45124661" w14:textId="77777777" w:rsidR="00482A0D" w:rsidRDefault="00482A0D" w:rsidP="00482A0D">
            <w:pPr>
              <w:pStyle w:val="TableParagraph"/>
              <w:spacing w:line="248" w:lineRule="exact"/>
              <w:ind w:left="3301" w:right="3289"/>
              <w:jc w:val="center"/>
              <w:rPr>
                <w:b/>
              </w:rPr>
            </w:pPr>
            <w:r>
              <w:rPr>
                <w:b/>
                <w:spacing w:val="-2"/>
              </w:rPr>
              <w:t>Commitments</w:t>
            </w:r>
          </w:p>
        </w:tc>
        <w:tc>
          <w:tcPr>
            <w:tcW w:w="1641" w:type="dxa"/>
            <w:shd w:val="clear" w:color="auto" w:fill="D9D9D9"/>
          </w:tcPr>
          <w:p w14:paraId="6922D904" w14:textId="77777777" w:rsidR="00482A0D" w:rsidRDefault="00482A0D" w:rsidP="00482A0D">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78EC703A" w14:textId="77777777" w:rsidR="00482A0D" w:rsidRDefault="00482A0D" w:rsidP="00482A0D">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482A0D" w14:paraId="4335B5FD" w14:textId="77777777">
        <w:trPr>
          <w:trHeight w:val="537"/>
        </w:trPr>
        <w:tc>
          <w:tcPr>
            <w:tcW w:w="715" w:type="dxa"/>
          </w:tcPr>
          <w:p w14:paraId="3848268F" w14:textId="77777777" w:rsidR="00482A0D" w:rsidRDefault="00482A0D" w:rsidP="00482A0D">
            <w:pPr>
              <w:pStyle w:val="TableParagraph"/>
              <w:spacing w:before="1"/>
              <w:ind w:left="146" w:right="138"/>
              <w:jc w:val="center"/>
              <w:rPr>
                <w:b/>
              </w:rPr>
            </w:pPr>
            <w:r>
              <w:rPr>
                <w:b/>
                <w:spacing w:val="-5"/>
              </w:rPr>
              <w:t>1.1</w:t>
            </w:r>
          </w:p>
        </w:tc>
        <w:tc>
          <w:tcPr>
            <w:tcW w:w="7200" w:type="dxa"/>
            <w:gridSpan w:val="2"/>
          </w:tcPr>
          <w:p w14:paraId="42FC1903" w14:textId="29FF01A2" w:rsidR="00482A0D" w:rsidRDefault="00482A0D" w:rsidP="00482A0D">
            <w:pPr>
              <w:pStyle w:val="TableParagraph"/>
              <w:spacing w:before="1" w:line="267" w:lineRule="exact"/>
            </w:pPr>
            <w:r>
              <w:t>Learn</w:t>
            </w:r>
            <w:r>
              <w:rPr>
                <w:spacing w:val="-7"/>
              </w:rPr>
              <w:t xml:space="preserve"> </w:t>
            </w:r>
            <w:r>
              <w:t>and</w:t>
            </w:r>
            <w:r>
              <w:rPr>
                <w:spacing w:val="-4"/>
              </w:rPr>
              <w:t xml:space="preserve"> </w:t>
            </w:r>
            <w:r>
              <w:t>share</w:t>
            </w:r>
            <w:r>
              <w:rPr>
                <w:spacing w:val="-2"/>
              </w:rPr>
              <w:t xml:space="preserve"> </w:t>
            </w:r>
            <w:r>
              <w:t>information</w:t>
            </w:r>
            <w:r>
              <w:rPr>
                <w:spacing w:val="-4"/>
              </w:rPr>
              <w:t xml:space="preserve"> </w:t>
            </w:r>
            <w:r>
              <w:t>with</w:t>
            </w:r>
            <w:r>
              <w:rPr>
                <w:spacing w:val="-4"/>
              </w:rPr>
              <w:t xml:space="preserve"> </w:t>
            </w:r>
            <w:r>
              <w:t>tribal</w:t>
            </w:r>
            <w:r>
              <w:rPr>
                <w:spacing w:val="-6"/>
              </w:rPr>
              <w:t xml:space="preserve"> </w:t>
            </w:r>
            <w:r>
              <w:t>council</w:t>
            </w:r>
            <w:r>
              <w:rPr>
                <w:spacing w:val="-3"/>
              </w:rPr>
              <w:t xml:space="preserve"> </w:t>
            </w:r>
            <w:r>
              <w:t>about</w:t>
            </w:r>
            <w:r>
              <w:rPr>
                <w:spacing w:val="-4"/>
              </w:rPr>
              <w:t xml:space="preserve"> </w:t>
            </w:r>
            <w:hyperlink r:id="rId93">
              <w:r>
                <w:rPr>
                  <w:color w:val="0000FF"/>
                  <w:u w:val="single" w:color="0000FF"/>
                </w:rPr>
                <w:t>Small</w:t>
              </w:r>
              <w:r>
                <w:rPr>
                  <w:color w:val="0000FF"/>
                  <w:spacing w:val="-4"/>
                  <w:u w:val="single" w:color="0000FF"/>
                </w:rPr>
                <w:t xml:space="preserve"> </w:t>
              </w:r>
              <w:r>
                <w:rPr>
                  <w:color w:val="0000FF"/>
                  <w:spacing w:val="-2"/>
                  <w:u w:val="single" w:color="0000FF"/>
                </w:rPr>
                <w:t>Co</w:t>
              </w:r>
              <w:bookmarkStart w:id="10" w:name="_Hlt214524443"/>
              <w:r>
                <w:rPr>
                  <w:color w:val="0000FF"/>
                  <w:spacing w:val="-2"/>
                  <w:u w:val="single" w:color="0000FF"/>
                </w:rPr>
                <w:t>m</w:t>
              </w:r>
              <w:bookmarkEnd w:id="10"/>
              <w:r>
                <w:rPr>
                  <w:color w:val="0000FF"/>
                  <w:spacing w:val="-2"/>
                  <w:u w:val="single" w:color="0000FF"/>
                </w:rPr>
                <w:t>munity</w:t>
              </w:r>
            </w:hyperlink>
          </w:p>
          <w:p w14:paraId="5C58527E" w14:textId="653AFEA1" w:rsidR="00482A0D" w:rsidRDefault="00482A0D" w:rsidP="00482A0D">
            <w:pPr>
              <w:pStyle w:val="TableParagraph"/>
              <w:spacing w:line="248" w:lineRule="exact"/>
            </w:pPr>
            <w:hyperlink r:id="rId94">
              <w:r>
                <w:rPr>
                  <w:color w:val="0000FF"/>
                  <w:u w:val="single" w:color="0000FF"/>
                </w:rPr>
                <w:t>Emergency</w:t>
              </w:r>
              <w:r>
                <w:rPr>
                  <w:color w:val="0000FF"/>
                  <w:spacing w:val="-7"/>
                  <w:u w:val="single" w:color="0000FF"/>
                </w:rPr>
                <w:t xml:space="preserve"> </w:t>
              </w:r>
              <w:r>
                <w:rPr>
                  <w:color w:val="0000FF"/>
                  <w:u w:val="single" w:color="0000FF"/>
                </w:rPr>
                <w:t>Response</w:t>
              </w:r>
              <w:r>
                <w:rPr>
                  <w:color w:val="0000FF"/>
                  <w:spacing w:val="-6"/>
                  <w:u w:val="single" w:color="0000FF"/>
                </w:rPr>
                <w:t xml:space="preserve"> </w:t>
              </w:r>
              <w:r>
                <w:rPr>
                  <w:color w:val="0000FF"/>
                  <w:spacing w:val="-2"/>
                  <w:u w:val="single" w:color="0000FF"/>
                </w:rPr>
                <w:t>Plans</w:t>
              </w:r>
              <w:r w:rsidR="003A2763">
                <w:rPr>
                  <w:color w:val="0000FF"/>
                  <w:spacing w:val="-2"/>
                  <w:u w:val="single" w:color="0000FF"/>
                </w:rPr>
                <w:t xml:space="preserve"> (SCERPs)</w:t>
              </w:r>
              <w:r>
                <w:rPr>
                  <w:spacing w:val="-2"/>
                </w:rPr>
                <w:t>.</w:t>
              </w:r>
            </w:hyperlink>
          </w:p>
        </w:tc>
        <w:tc>
          <w:tcPr>
            <w:tcW w:w="1641" w:type="dxa"/>
          </w:tcPr>
          <w:p w14:paraId="436193C6" w14:textId="77777777" w:rsidR="00482A0D" w:rsidRDefault="00482A0D" w:rsidP="00482A0D">
            <w:pPr>
              <w:pStyle w:val="TableParagraph"/>
              <w:spacing w:before="1"/>
              <w:ind w:left="179" w:right="165"/>
              <w:jc w:val="center"/>
            </w:pPr>
            <w:r>
              <w:t>October</w:t>
            </w:r>
            <w:r>
              <w:rPr>
                <w:spacing w:val="-7"/>
              </w:rPr>
              <w:t xml:space="preserve"> </w:t>
            </w:r>
            <w:r>
              <w:rPr>
                <w:spacing w:val="-5"/>
              </w:rPr>
              <w:t>30</w:t>
            </w:r>
          </w:p>
        </w:tc>
        <w:tc>
          <w:tcPr>
            <w:tcW w:w="4853" w:type="dxa"/>
          </w:tcPr>
          <w:p w14:paraId="116EF144" w14:textId="77777777" w:rsidR="00482A0D" w:rsidRDefault="00482A0D" w:rsidP="00482A0D">
            <w:pPr>
              <w:pStyle w:val="TableParagraph"/>
              <w:spacing w:before="1" w:line="267" w:lineRule="exact"/>
              <w:ind w:left="110"/>
            </w:pPr>
            <w:r>
              <w:t>Summarize</w:t>
            </w:r>
            <w:r>
              <w:rPr>
                <w:spacing w:val="-4"/>
              </w:rPr>
              <w:t xml:space="preserve"> </w:t>
            </w:r>
            <w:r>
              <w:t>date</w:t>
            </w:r>
            <w:r>
              <w:rPr>
                <w:spacing w:val="-5"/>
              </w:rPr>
              <w:t xml:space="preserve"> </w:t>
            </w:r>
            <w:r>
              <w:t>of</w:t>
            </w:r>
            <w:r>
              <w:rPr>
                <w:spacing w:val="-6"/>
              </w:rPr>
              <w:t xml:space="preserve"> </w:t>
            </w:r>
            <w:r>
              <w:t>council</w:t>
            </w:r>
            <w:r>
              <w:rPr>
                <w:spacing w:val="-6"/>
              </w:rPr>
              <w:t xml:space="preserve"> </w:t>
            </w:r>
            <w:r>
              <w:t>meeting</w:t>
            </w:r>
            <w:r>
              <w:rPr>
                <w:spacing w:val="-4"/>
              </w:rPr>
              <w:t xml:space="preserve"> </w:t>
            </w:r>
            <w:r>
              <w:t>attended</w:t>
            </w:r>
            <w:r>
              <w:rPr>
                <w:spacing w:val="-4"/>
              </w:rPr>
              <w:t xml:space="preserve"> </w:t>
            </w:r>
            <w:r>
              <w:rPr>
                <w:spacing w:val="-5"/>
              </w:rPr>
              <w:t>or</w:t>
            </w:r>
          </w:p>
          <w:p w14:paraId="682A8B7A" w14:textId="77777777" w:rsidR="00482A0D" w:rsidRDefault="00482A0D" w:rsidP="00482A0D">
            <w:pPr>
              <w:pStyle w:val="TableParagraph"/>
              <w:spacing w:line="248" w:lineRule="exact"/>
              <w:ind w:left="110"/>
            </w:pPr>
            <w:r>
              <w:t>information</w:t>
            </w:r>
            <w:r>
              <w:rPr>
                <w:spacing w:val="-7"/>
              </w:rPr>
              <w:t xml:space="preserve"> </w:t>
            </w:r>
            <w:r>
              <w:rPr>
                <w:spacing w:val="-2"/>
              </w:rPr>
              <w:t>shared.</w:t>
            </w:r>
          </w:p>
        </w:tc>
      </w:tr>
      <w:tr w:rsidR="00482A0D" w14:paraId="789035B6" w14:textId="77777777">
        <w:trPr>
          <w:trHeight w:val="270"/>
        </w:trPr>
        <w:tc>
          <w:tcPr>
            <w:tcW w:w="715" w:type="dxa"/>
          </w:tcPr>
          <w:p w14:paraId="7E938F9C" w14:textId="77777777" w:rsidR="00482A0D" w:rsidRDefault="00482A0D" w:rsidP="00482A0D">
            <w:pPr>
              <w:pStyle w:val="TableParagraph"/>
              <w:spacing w:before="1" w:line="249" w:lineRule="exact"/>
              <w:ind w:left="146" w:right="138"/>
              <w:jc w:val="center"/>
              <w:rPr>
                <w:b/>
              </w:rPr>
            </w:pPr>
            <w:r>
              <w:rPr>
                <w:b/>
                <w:spacing w:val="-5"/>
              </w:rPr>
              <w:t>1.2</w:t>
            </w:r>
          </w:p>
        </w:tc>
        <w:tc>
          <w:tcPr>
            <w:tcW w:w="7200" w:type="dxa"/>
            <w:gridSpan w:val="2"/>
          </w:tcPr>
          <w:p w14:paraId="05B6194A" w14:textId="36EE7706" w:rsidR="00482A0D" w:rsidRDefault="00482A0D" w:rsidP="00482A0D">
            <w:pPr>
              <w:pStyle w:val="TableParagraph"/>
              <w:spacing w:before="1" w:line="249" w:lineRule="exact"/>
              <w:rPr>
                <w:spacing w:val="-2"/>
              </w:rPr>
            </w:pPr>
            <w:r>
              <w:t>Identify</w:t>
            </w:r>
            <w:r>
              <w:rPr>
                <w:spacing w:val="-5"/>
              </w:rPr>
              <w:t xml:space="preserve"> </w:t>
            </w:r>
            <w:r>
              <w:t>and</w:t>
            </w:r>
            <w:r>
              <w:rPr>
                <w:spacing w:val="-4"/>
              </w:rPr>
              <w:t xml:space="preserve"> </w:t>
            </w:r>
            <w:r>
              <w:t>review</w:t>
            </w:r>
            <w:r>
              <w:rPr>
                <w:spacing w:val="-5"/>
              </w:rPr>
              <w:t xml:space="preserve"> </w:t>
            </w:r>
            <w:r>
              <w:t>example</w:t>
            </w:r>
            <w:r>
              <w:rPr>
                <w:spacing w:val="-3"/>
              </w:rPr>
              <w:t xml:space="preserve"> </w:t>
            </w:r>
            <w:r>
              <w:t>SCERP</w:t>
            </w:r>
            <w:r w:rsidR="003A2763">
              <w:t>s</w:t>
            </w:r>
            <w:r>
              <w:rPr>
                <w:spacing w:val="-4"/>
              </w:rPr>
              <w:t xml:space="preserve"> </w:t>
            </w:r>
            <w:r>
              <w:t>and/or</w:t>
            </w:r>
            <w:r>
              <w:rPr>
                <w:spacing w:val="-5"/>
              </w:rPr>
              <w:t xml:space="preserve"> </w:t>
            </w:r>
            <w:r>
              <w:t>other</w:t>
            </w:r>
            <w:r>
              <w:rPr>
                <w:spacing w:val="-6"/>
              </w:rPr>
              <w:t xml:space="preserve"> </w:t>
            </w:r>
            <w:r>
              <w:t>plans</w:t>
            </w:r>
            <w:r>
              <w:rPr>
                <w:spacing w:val="-3"/>
              </w:rPr>
              <w:t xml:space="preserve"> </w:t>
            </w:r>
            <w:r>
              <w:t>from</w:t>
            </w:r>
            <w:r>
              <w:rPr>
                <w:spacing w:val="-4"/>
              </w:rPr>
              <w:t xml:space="preserve"> </w:t>
            </w:r>
            <w:r>
              <w:t>other</w:t>
            </w:r>
            <w:r>
              <w:rPr>
                <w:spacing w:val="-5"/>
              </w:rPr>
              <w:t xml:space="preserve"> </w:t>
            </w:r>
            <w:r>
              <w:rPr>
                <w:spacing w:val="-2"/>
              </w:rPr>
              <w:t>tribes.</w:t>
            </w:r>
            <w:r w:rsidR="003A2763">
              <w:rPr>
                <w:spacing w:val="-2"/>
              </w:rPr>
              <w:t xml:space="preserve"> Review and learn about examples of community wildfire protection plans (CWPPs) and community smoke response plans (CRPs), or other types of fire and smoke ready resources. </w:t>
            </w:r>
          </w:p>
          <w:p w14:paraId="2C392E9F" w14:textId="77777777" w:rsidR="00EA33CE" w:rsidRDefault="00EA33CE" w:rsidP="00482A0D">
            <w:pPr>
              <w:pStyle w:val="TableParagraph"/>
              <w:spacing w:before="1" w:line="249" w:lineRule="exact"/>
              <w:rPr>
                <w:spacing w:val="-2"/>
              </w:rPr>
            </w:pPr>
          </w:p>
          <w:p w14:paraId="28211F99" w14:textId="77777777" w:rsidR="00EA33CE" w:rsidRDefault="00EA33CE" w:rsidP="00482A0D">
            <w:pPr>
              <w:pStyle w:val="TableParagraph"/>
              <w:spacing w:before="1" w:line="249" w:lineRule="exact"/>
              <w:rPr>
                <w:spacing w:val="-2"/>
              </w:rPr>
            </w:pPr>
            <w:r>
              <w:rPr>
                <w:spacing w:val="-2"/>
              </w:rPr>
              <w:t xml:space="preserve">Examples include: </w:t>
            </w:r>
          </w:p>
          <w:p w14:paraId="0BCCD0E0" w14:textId="77777777" w:rsidR="00EA33CE" w:rsidRDefault="00EA33CE" w:rsidP="00EA33CE">
            <w:pPr>
              <w:pStyle w:val="TableParagraph"/>
              <w:numPr>
                <w:ilvl w:val="0"/>
                <w:numId w:val="2"/>
              </w:numPr>
              <w:tabs>
                <w:tab w:val="left" w:pos="813"/>
                <w:tab w:val="left" w:pos="814"/>
              </w:tabs>
              <w:spacing w:line="261" w:lineRule="exact"/>
            </w:pPr>
            <w:proofErr w:type="spellStart"/>
            <w:r>
              <w:t>AirNow</w:t>
            </w:r>
            <w:proofErr w:type="spellEnd"/>
            <w:r>
              <w:t xml:space="preserve"> wildfires page- what to do before, during, after a smoke event: </w:t>
            </w:r>
            <w:hyperlink r:id="rId95" w:history="1">
              <w:r w:rsidRPr="00A97926">
                <w:rPr>
                  <w:rStyle w:val="Hyperlink"/>
                </w:rPr>
                <w:t>https://www.airnow.gov/wildfires/</w:t>
              </w:r>
            </w:hyperlink>
          </w:p>
          <w:p w14:paraId="2DC9FB2C" w14:textId="77777777" w:rsidR="00EA33CE" w:rsidRDefault="00EA33CE" w:rsidP="00EA33CE">
            <w:pPr>
              <w:pStyle w:val="TableParagraph"/>
              <w:numPr>
                <w:ilvl w:val="0"/>
                <w:numId w:val="2"/>
              </w:numPr>
              <w:tabs>
                <w:tab w:val="left" w:pos="813"/>
                <w:tab w:val="left" w:pos="814"/>
              </w:tabs>
              <w:spacing w:line="261" w:lineRule="exact"/>
            </w:pPr>
            <w:r>
              <w:t xml:space="preserve">Fire Adapted Communities Learning Network Smoke Ready Resources: </w:t>
            </w:r>
            <w:hyperlink r:id="rId96" w:history="1">
              <w:r w:rsidRPr="00A97926">
                <w:rPr>
                  <w:rStyle w:val="Hyperlink"/>
                </w:rPr>
                <w:t>https://fireadaptednetwork.org/resource/smoke-ready-resources/</w:t>
              </w:r>
            </w:hyperlink>
          </w:p>
          <w:p w14:paraId="7DF958AB" w14:textId="36E5ED36" w:rsidR="00EA33CE" w:rsidRDefault="00EA33CE" w:rsidP="003D5198">
            <w:pPr>
              <w:pStyle w:val="TableParagraph"/>
              <w:numPr>
                <w:ilvl w:val="0"/>
                <w:numId w:val="2"/>
              </w:numPr>
              <w:tabs>
                <w:tab w:val="left" w:pos="813"/>
                <w:tab w:val="left" w:pos="814"/>
              </w:tabs>
              <w:spacing w:line="261" w:lineRule="exact"/>
            </w:pPr>
            <w:r>
              <w:t xml:space="preserve">EPA’s smoke ready toolbox: </w:t>
            </w:r>
            <w:hyperlink r:id="rId97" w:history="1">
              <w:r w:rsidRPr="00825BDD">
                <w:rPr>
                  <w:rStyle w:val="Hyperlink"/>
                </w:rPr>
                <w:t>https://www.epa.gov/air-research/smoke-ready-toolbox-wildfires</w:t>
              </w:r>
            </w:hyperlink>
          </w:p>
        </w:tc>
        <w:tc>
          <w:tcPr>
            <w:tcW w:w="1641" w:type="dxa"/>
          </w:tcPr>
          <w:p w14:paraId="61CB81D8" w14:textId="77777777" w:rsidR="00482A0D" w:rsidRDefault="00482A0D" w:rsidP="00482A0D">
            <w:pPr>
              <w:pStyle w:val="TableParagraph"/>
              <w:spacing w:before="1" w:line="249" w:lineRule="exact"/>
              <w:ind w:left="179" w:right="168"/>
              <w:jc w:val="center"/>
            </w:pPr>
            <w:r>
              <w:t>November</w:t>
            </w:r>
            <w:r>
              <w:rPr>
                <w:spacing w:val="-5"/>
              </w:rPr>
              <w:t xml:space="preserve"> 30</w:t>
            </w:r>
          </w:p>
        </w:tc>
        <w:tc>
          <w:tcPr>
            <w:tcW w:w="4853" w:type="dxa"/>
          </w:tcPr>
          <w:p w14:paraId="574120B2" w14:textId="77777777" w:rsidR="00482A0D" w:rsidRDefault="00482A0D" w:rsidP="00482A0D">
            <w:pPr>
              <w:pStyle w:val="TableParagraph"/>
              <w:spacing w:before="1" w:line="249" w:lineRule="exact"/>
              <w:ind w:left="110"/>
            </w:pPr>
            <w:r>
              <w:t>Share</w:t>
            </w:r>
            <w:r>
              <w:rPr>
                <w:spacing w:val="-4"/>
              </w:rPr>
              <w:t xml:space="preserve"> </w:t>
            </w:r>
            <w:r>
              <w:t>progress</w:t>
            </w:r>
            <w:r>
              <w:rPr>
                <w:spacing w:val="-4"/>
              </w:rPr>
              <w:t xml:space="preserve"> </w:t>
            </w:r>
            <w:r>
              <w:t>in</w:t>
            </w:r>
            <w:r>
              <w:rPr>
                <w:spacing w:val="-3"/>
              </w:rPr>
              <w:t xml:space="preserve"> </w:t>
            </w:r>
            <w:r>
              <w:t>quarterly</w:t>
            </w:r>
            <w:r>
              <w:rPr>
                <w:spacing w:val="-5"/>
              </w:rPr>
              <w:t xml:space="preserve"> </w:t>
            </w:r>
            <w:r>
              <w:rPr>
                <w:spacing w:val="-2"/>
              </w:rPr>
              <w:t>reports.</w:t>
            </w:r>
          </w:p>
        </w:tc>
      </w:tr>
      <w:tr w:rsidR="00482A0D" w14:paraId="7E49D190" w14:textId="77777777">
        <w:trPr>
          <w:trHeight w:val="534"/>
        </w:trPr>
        <w:tc>
          <w:tcPr>
            <w:tcW w:w="715" w:type="dxa"/>
          </w:tcPr>
          <w:p w14:paraId="4F697A48" w14:textId="77777777" w:rsidR="00482A0D" w:rsidRDefault="00482A0D" w:rsidP="00482A0D">
            <w:pPr>
              <w:pStyle w:val="TableParagraph"/>
              <w:spacing w:line="268" w:lineRule="exact"/>
              <w:ind w:left="146" w:right="138"/>
              <w:jc w:val="center"/>
              <w:rPr>
                <w:b/>
              </w:rPr>
            </w:pPr>
            <w:r>
              <w:rPr>
                <w:b/>
                <w:spacing w:val="-5"/>
              </w:rPr>
              <w:t>1.3</w:t>
            </w:r>
          </w:p>
        </w:tc>
        <w:tc>
          <w:tcPr>
            <w:tcW w:w="7200" w:type="dxa"/>
            <w:gridSpan w:val="2"/>
          </w:tcPr>
          <w:p w14:paraId="1C84FD0B" w14:textId="77777777" w:rsidR="00482A0D" w:rsidRDefault="00482A0D" w:rsidP="00482A0D">
            <w:pPr>
              <w:pStyle w:val="TableParagraph"/>
              <w:spacing w:line="267" w:lineRule="exact"/>
            </w:pPr>
            <w:r>
              <w:t>Request</w:t>
            </w:r>
            <w:r>
              <w:rPr>
                <w:spacing w:val="-6"/>
              </w:rPr>
              <w:t xml:space="preserve"> </w:t>
            </w:r>
            <w:r>
              <w:t>and</w:t>
            </w:r>
            <w:r>
              <w:rPr>
                <w:spacing w:val="-4"/>
              </w:rPr>
              <w:t xml:space="preserve"> </w:t>
            </w:r>
            <w:r>
              <w:t>receive</w:t>
            </w:r>
            <w:r>
              <w:rPr>
                <w:spacing w:val="-4"/>
              </w:rPr>
              <w:t xml:space="preserve"> </w:t>
            </w:r>
            <w:r>
              <w:t>assistance</w:t>
            </w:r>
            <w:r>
              <w:rPr>
                <w:spacing w:val="-2"/>
              </w:rPr>
              <w:t xml:space="preserve"> </w:t>
            </w:r>
            <w:r>
              <w:t>for</w:t>
            </w:r>
            <w:r>
              <w:rPr>
                <w:spacing w:val="-6"/>
              </w:rPr>
              <w:t xml:space="preserve"> </w:t>
            </w:r>
            <w:r>
              <w:t>developing</w:t>
            </w:r>
            <w:r>
              <w:rPr>
                <w:spacing w:val="-5"/>
              </w:rPr>
              <w:t xml:space="preserve"> </w:t>
            </w:r>
            <w:r>
              <w:t>or</w:t>
            </w:r>
            <w:r>
              <w:rPr>
                <w:spacing w:val="-3"/>
              </w:rPr>
              <w:t xml:space="preserve"> </w:t>
            </w:r>
            <w:r>
              <w:t>revising</w:t>
            </w:r>
            <w:r>
              <w:rPr>
                <w:spacing w:val="-4"/>
              </w:rPr>
              <w:t xml:space="preserve"> </w:t>
            </w:r>
            <w:r>
              <w:t>a</w:t>
            </w:r>
            <w:r>
              <w:rPr>
                <w:spacing w:val="-3"/>
              </w:rPr>
              <w:t xml:space="preserve"> </w:t>
            </w:r>
            <w:r>
              <w:t>Small</w:t>
            </w:r>
            <w:r>
              <w:rPr>
                <w:spacing w:val="-4"/>
              </w:rPr>
              <w:t xml:space="preserve"> </w:t>
            </w:r>
            <w:r>
              <w:rPr>
                <w:spacing w:val="-2"/>
              </w:rPr>
              <w:t>Community</w:t>
            </w:r>
          </w:p>
          <w:p w14:paraId="34EC3D27" w14:textId="4FD207C4" w:rsidR="00482A0D" w:rsidRDefault="00482A0D" w:rsidP="00482A0D">
            <w:pPr>
              <w:pStyle w:val="TableParagraph"/>
              <w:spacing w:line="248" w:lineRule="exact"/>
            </w:pPr>
            <w:r>
              <w:t>Emergency</w:t>
            </w:r>
            <w:r>
              <w:rPr>
                <w:spacing w:val="-7"/>
              </w:rPr>
              <w:t xml:space="preserve"> </w:t>
            </w:r>
            <w:r>
              <w:t>Response</w:t>
            </w:r>
            <w:r>
              <w:rPr>
                <w:spacing w:val="-6"/>
              </w:rPr>
              <w:t xml:space="preserve"> </w:t>
            </w:r>
            <w:r>
              <w:rPr>
                <w:spacing w:val="-4"/>
              </w:rPr>
              <w:t>Plan</w:t>
            </w:r>
            <w:r w:rsidR="00EA33CE">
              <w:rPr>
                <w:spacing w:val="-4"/>
              </w:rPr>
              <w:t xml:space="preserve"> or developing a standalone community smoke response plan</w:t>
            </w:r>
            <w:r>
              <w:rPr>
                <w:spacing w:val="-4"/>
              </w:rPr>
              <w:t>.</w:t>
            </w:r>
          </w:p>
        </w:tc>
        <w:tc>
          <w:tcPr>
            <w:tcW w:w="1641" w:type="dxa"/>
          </w:tcPr>
          <w:p w14:paraId="65F2D6CF" w14:textId="77777777" w:rsidR="00482A0D" w:rsidRDefault="00482A0D" w:rsidP="00482A0D">
            <w:pPr>
              <w:pStyle w:val="TableParagraph"/>
              <w:spacing w:line="268" w:lineRule="exact"/>
              <w:ind w:left="179" w:right="165"/>
              <w:jc w:val="center"/>
            </w:pPr>
            <w:r>
              <w:t>July</w:t>
            </w:r>
            <w:r>
              <w:rPr>
                <w:spacing w:val="-1"/>
              </w:rPr>
              <w:t xml:space="preserve"> </w:t>
            </w:r>
            <w:r>
              <w:rPr>
                <w:spacing w:val="-5"/>
              </w:rPr>
              <w:t>30</w:t>
            </w:r>
          </w:p>
        </w:tc>
        <w:tc>
          <w:tcPr>
            <w:tcW w:w="4853" w:type="dxa"/>
          </w:tcPr>
          <w:p w14:paraId="3027B4A4" w14:textId="306A5E93" w:rsidR="00482A0D" w:rsidRDefault="00482A0D" w:rsidP="00482A0D">
            <w:pPr>
              <w:pStyle w:val="TableParagraph"/>
              <w:spacing w:line="268" w:lineRule="exact"/>
              <w:ind w:left="110"/>
            </w:pPr>
            <w:r>
              <w:t>Copy</w:t>
            </w:r>
            <w:r>
              <w:rPr>
                <w:spacing w:val="-4"/>
              </w:rPr>
              <w:t xml:space="preserve"> </w:t>
            </w:r>
            <w:r>
              <w:t>of</w:t>
            </w:r>
            <w:r>
              <w:rPr>
                <w:spacing w:val="-2"/>
              </w:rPr>
              <w:t xml:space="preserve"> </w:t>
            </w:r>
            <w:r>
              <w:t>SCERP</w:t>
            </w:r>
            <w:r>
              <w:rPr>
                <w:spacing w:val="-3"/>
              </w:rPr>
              <w:t xml:space="preserve"> </w:t>
            </w:r>
            <w:r w:rsidR="00EA33CE">
              <w:rPr>
                <w:spacing w:val="-3"/>
              </w:rPr>
              <w:t xml:space="preserve">or smoke response plan </w:t>
            </w:r>
            <w:r>
              <w:t>shared</w:t>
            </w:r>
            <w:r>
              <w:rPr>
                <w:spacing w:val="-5"/>
              </w:rPr>
              <w:t xml:space="preserve"> </w:t>
            </w:r>
            <w:r>
              <w:t>with</w:t>
            </w:r>
            <w:r>
              <w:rPr>
                <w:spacing w:val="-4"/>
              </w:rPr>
              <w:t xml:space="preserve"> </w:t>
            </w:r>
            <w:r>
              <w:t>tribal</w:t>
            </w:r>
            <w:r>
              <w:rPr>
                <w:spacing w:val="-2"/>
              </w:rPr>
              <w:t xml:space="preserve"> </w:t>
            </w:r>
            <w:r>
              <w:t>council</w:t>
            </w:r>
            <w:r>
              <w:rPr>
                <w:spacing w:val="-5"/>
              </w:rPr>
              <w:t xml:space="preserve"> </w:t>
            </w:r>
            <w:r>
              <w:t>and</w:t>
            </w:r>
            <w:r>
              <w:rPr>
                <w:spacing w:val="-2"/>
              </w:rPr>
              <w:t xml:space="preserve"> </w:t>
            </w:r>
            <w:r>
              <w:rPr>
                <w:spacing w:val="-4"/>
              </w:rPr>
              <w:t>EPA.</w:t>
            </w:r>
          </w:p>
        </w:tc>
      </w:tr>
      <w:tr w:rsidR="00482A0D" w14:paraId="053C3C36" w14:textId="77777777">
        <w:trPr>
          <w:trHeight w:val="806"/>
        </w:trPr>
        <w:tc>
          <w:tcPr>
            <w:tcW w:w="715" w:type="dxa"/>
          </w:tcPr>
          <w:p w14:paraId="70F98748" w14:textId="77777777" w:rsidR="00482A0D" w:rsidRDefault="00482A0D" w:rsidP="00482A0D">
            <w:pPr>
              <w:pStyle w:val="TableParagraph"/>
              <w:spacing w:before="1"/>
              <w:ind w:left="146" w:right="138"/>
              <w:jc w:val="center"/>
              <w:rPr>
                <w:b/>
              </w:rPr>
            </w:pPr>
            <w:r>
              <w:rPr>
                <w:b/>
                <w:spacing w:val="-5"/>
              </w:rPr>
              <w:t>1.4</w:t>
            </w:r>
          </w:p>
        </w:tc>
        <w:tc>
          <w:tcPr>
            <w:tcW w:w="7200" w:type="dxa"/>
            <w:gridSpan w:val="2"/>
          </w:tcPr>
          <w:p w14:paraId="2FC7CCAB" w14:textId="77777777" w:rsidR="00482A0D" w:rsidRDefault="00482A0D" w:rsidP="00482A0D">
            <w:pPr>
              <w:pStyle w:val="TableParagraph"/>
              <w:spacing w:before="1"/>
            </w:pPr>
            <w:r>
              <w:t>Identify</w:t>
            </w:r>
            <w:r>
              <w:rPr>
                <w:spacing w:val="-3"/>
              </w:rPr>
              <w:t xml:space="preserve"> </w:t>
            </w:r>
            <w:r>
              <w:t>possible</w:t>
            </w:r>
            <w:r>
              <w:rPr>
                <w:spacing w:val="-3"/>
              </w:rPr>
              <w:t xml:space="preserve"> </w:t>
            </w:r>
            <w:r>
              <w:t>partners</w:t>
            </w:r>
            <w:r>
              <w:rPr>
                <w:spacing w:val="-3"/>
              </w:rPr>
              <w:t xml:space="preserve"> </w:t>
            </w:r>
            <w:r>
              <w:t>to</w:t>
            </w:r>
            <w:r>
              <w:rPr>
                <w:spacing w:val="-3"/>
              </w:rPr>
              <w:t xml:space="preserve"> </w:t>
            </w:r>
            <w:r>
              <w:t>review</w:t>
            </w:r>
            <w:r>
              <w:rPr>
                <w:spacing w:val="-3"/>
              </w:rPr>
              <w:t xml:space="preserve"> </w:t>
            </w:r>
            <w:r>
              <w:t>the</w:t>
            </w:r>
            <w:r>
              <w:rPr>
                <w:spacing w:val="-3"/>
              </w:rPr>
              <w:t xml:space="preserve"> </w:t>
            </w:r>
            <w:r>
              <w:t>plan</w:t>
            </w:r>
            <w:r>
              <w:rPr>
                <w:spacing w:val="-5"/>
              </w:rPr>
              <w:t xml:space="preserve"> </w:t>
            </w:r>
            <w:r>
              <w:t>(tribal</w:t>
            </w:r>
            <w:r>
              <w:rPr>
                <w:spacing w:val="-6"/>
              </w:rPr>
              <w:t xml:space="preserve"> </w:t>
            </w:r>
            <w:r>
              <w:t>council,</w:t>
            </w:r>
            <w:r>
              <w:rPr>
                <w:spacing w:val="-3"/>
              </w:rPr>
              <w:t xml:space="preserve"> </w:t>
            </w:r>
            <w:r>
              <w:t>city</w:t>
            </w:r>
            <w:r>
              <w:rPr>
                <w:spacing w:val="-5"/>
              </w:rPr>
              <w:t xml:space="preserve"> </w:t>
            </w:r>
            <w:r>
              <w:t>government, clinic, transportation, school district, borough, fire department, corporation</w:t>
            </w:r>
          </w:p>
          <w:p w14:paraId="1F038B2C" w14:textId="7558EC7B" w:rsidR="00482A0D" w:rsidRDefault="00482A0D" w:rsidP="00482A0D">
            <w:pPr>
              <w:pStyle w:val="TableParagraph"/>
              <w:spacing w:line="248" w:lineRule="exact"/>
            </w:pPr>
            <w:r>
              <w:rPr>
                <w:spacing w:val="-2"/>
              </w:rPr>
              <w:t>etc.)</w:t>
            </w:r>
            <w:r w:rsidR="00EA33CE">
              <w:rPr>
                <w:spacing w:val="-2"/>
              </w:rPr>
              <w:t xml:space="preserve"> and convene partners to gather input.</w:t>
            </w:r>
          </w:p>
        </w:tc>
        <w:tc>
          <w:tcPr>
            <w:tcW w:w="1641" w:type="dxa"/>
          </w:tcPr>
          <w:p w14:paraId="65FEE2A9" w14:textId="77777777" w:rsidR="00482A0D" w:rsidRDefault="00482A0D" w:rsidP="00482A0D">
            <w:pPr>
              <w:pStyle w:val="TableParagraph"/>
              <w:spacing w:before="1"/>
              <w:ind w:left="179" w:right="167"/>
              <w:jc w:val="center"/>
            </w:pPr>
            <w:r>
              <w:t>August</w:t>
            </w:r>
            <w:r>
              <w:rPr>
                <w:spacing w:val="-4"/>
              </w:rPr>
              <w:t xml:space="preserve"> </w:t>
            </w:r>
            <w:r>
              <w:rPr>
                <w:spacing w:val="-5"/>
              </w:rPr>
              <w:t>30</w:t>
            </w:r>
          </w:p>
        </w:tc>
        <w:tc>
          <w:tcPr>
            <w:tcW w:w="4853" w:type="dxa"/>
          </w:tcPr>
          <w:p w14:paraId="7E4A58C3" w14:textId="6F751993" w:rsidR="00482A0D" w:rsidRDefault="00482A0D" w:rsidP="00482A0D">
            <w:pPr>
              <w:pStyle w:val="TableParagraph"/>
              <w:spacing w:before="1"/>
              <w:ind w:left="110"/>
            </w:pPr>
            <w:r>
              <w:t>Copy</w:t>
            </w:r>
            <w:r>
              <w:rPr>
                <w:spacing w:val="-6"/>
              </w:rPr>
              <w:t xml:space="preserve"> </w:t>
            </w:r>
            <w:r>
              <w:t>of</w:t>
            </w:r>
            <w:r>
              <w:rPr>
                <w:spacing w:val="-4"/>
              </w:rPr>
              <w:t xml:space="preserve"> </w:t>
            </w:r>
            <w:r>
              <w:t>finished</w:t>
            </w:r>
            <w:r>
              <w:rPr>
                <w:spacing w:val="-7"/>
              </w:rPr>
              <w:t xml:space="preserve"> </w:t>
            </w:r>
            <w:r>
              <w:t>plan</w:t>
            </w:r>
            <w:r>
              <w:rPr>
                <w:spacing w:val="-5"/>
              </w:rPr>
              <w:t xml:space="preserve"> </w:t>
            </w:r>
            <w:r>
              <w:t>shared</w:t>
            </w:r>
            <w:r>
              <w:rPr>
                <w:spacing w:val="-5"/>
              </w:rPr>
              <w:t xml:space="preserve"> </w:t>
            </w:r>
            <w:r>
              <w:t>with</w:t>
            </w:r>
            <w:r>
              <w:rPr>
                <w:spacing w:val="-5"/>
              </w:rPr>
              <w:t xml:space="preserve"> </w:t>
            </w:r>
            <w:r>
              <w:t>EPA</w:t>
            </w:r>
            <w:r>
              <w:rPr>
                <w:spacing w:val="-4"/>
              </w:rPr>
              <w:t xml:space="preserve"> </w:t>
            </w:r>
            <w:r>
              <w:t>and</w:t>
            </w:r>
            <w:r>
              <w:rPr>
                <w:spacing w:val="-5"/>
              </w:rPr>
              <w:t xml:space="preserve"> </w:t>
            </w:r>
            <w:r>
              <w:t xml:space="preserve">tribal </w:t>
            </w:r>
            <w:r>
              <w:rPr>
                <w:spacing w:val="-2"/>
              </w:rPr>
              <w:t>council</w:t>
            </w:r>
            <w:r w:rsidR="00EA33CE">
              <w:rPr>
                <w:spacing w:val="-2"/>
              </w:rPr>
              <w:t>, summary of meeting(s) convened</w:t>
            </w:r>
          </w:p>
        </w:tc>
      </w:tr>
      <w:tr w:rsidR="00482A0D" w14:paraId="25743211" w14:textId="77777777">
        <w:trPr>
          <w:trHeight w:val="2733"/>
        </w:trPr>
        <w:tc>
          <w:tcPr>
            <w:tcW w:w="715" w:type="dxa"/>
          </w:tcPr>
          <w:p w14:paraId="72DE9165" w14:textId="77777777" w:rsidR="00482A0D" w:rsidRDefault="00482A0D" w:rsidP="00482A0D">
            <w:pPr>
              <w:pStyle w:val="TableParagraph"/>
              <w:spacing w:line="268" w:lineRule="exact"/>
              <w:ind w:left="146" w:right="138"/>
              <w:jc w:val="center"/>
              <w:rPr>
                <w:b/>
              </w:rPr>
            </w:pPr>
            <w:r>
              <w:rPr>
                <w:b/>
                <w:spacing w:val="-5"/>
              </w:rPr>
              <w:lastRenderedPageBreak/>
              <w:t>1.5</w:t>
            </w:r>
          </w:p>
        </w:tc>
        <w:tc>
          <w:tcPr>
            <w:tcW w:w="7200" w:type="dxa"/>
            <w:gridSpan w:val="2"/>
          </w:tcPr>
          <w:p w14:paraId="5F7CCF38" w14:textId="77777777" w:rsidR="00482A0D" w:rsidRDefault="00482A0D" w:rsidP="00482A0D">
            <w:pPr>
              <w:pStyle w:val="TableParagraph"/>
            </w:pPr>
            <w:r>
              <w:t>Assess</w:t>
            </w:r>
            <w:r>
              <w:rPr>
                <w:spacing w:val="-3"/>
              </w:rPr>
              <w:t xml:space="preserve"> </w:t>
            </w:r>
            <w:r>
              <w:t>potential</w:t>
            </w:r>
            <w:r>
              <w:rPr>
                <w:spacing w:val="-3"/>
              </w:rPr>
              <w:t xml:space="preserve"> </w:t>
            </w:r>
            <w:r>
              <w:t>needs</w:t>
            </w:r>
            <w:r>
              <w:rPr>
                <w:spacing w:val="-6"/>
              </w:rPr>
              <w:t xml:space="preserve"> </w:t>
            </w:r>
            <w:r>
              <w:t>and</w:t>
            </w:r>
            <w:r>
              <w:rPr>
                <w:spacing w:val="-4"/>
              </w:rPr>
              <w:t xml:space="preserve"> </w:t>
            </w:r>
            <w:r>
              <w:t>resources</w:t>
            </w:r>
            <w:r>
              <w:rPr>
                <w:spacing w:val="-3"/>
              </w:rPr>
              <w:t xml:space="preserve"> </w:t>
            </w:r>
            <w:r>
              <w:t>for</w:t>
            </w:r>
            <w:r>
              <w:rPr>
                <w:spacing w:val="-3"/>
              </w:rPr>
              <w:t xml:space="preserve"> </w:t>
            </w:r>
            <w:r>
              <w:t>responding</w:t>
            </w:r>
            <w:r>
              <w:rPr>
                <w:spacing w:val="-4"/>
              </w:rPr>
              <w:t xml:space="preserve"> </w:t>
            </w:r>
            <w:r>
              <w:t>to</w:t>
            </w:r>
            <w:r>
              <w:rPr>
                <w:spacing w:val="-2"/>
              </w:rPr>
              <w:t xml:space="preserve"> </w:t>
            </w:r>
            <w:r>
              <w:t>a</w:t>
            </w:r>
            <w:r>
              <w:rPr>
                <w:spacing w:val="-5"/>
              </w:rPr>
              <w:t xml:space="preserve"> </w:t>
            </w:r>
            <w:r>
              <w:t>wildfire</w:t>
            </w:r>
            <w:r>
              <w:rPr>
                <w:spacing w:val="-2"/>
              </w:rPr>
              <w:t xml:space="preserve"> </w:t>
            </w:r>
            <w:r>
              <w:t>and</w:t>
            </w:r>
            <w:r>
              <w:rPr>
                <w:spacing w:val="-4"/>
              </w:rPr>
              <w:t xml:space="preserve"> </w:t>
            </w:r>
            <w:r>
              <w:t>smoke event. This could involve one or more of the following activities:</w:t>
            </w:r>
          </w:p>
          <w:p w14:paraId="5226772D" w14:textId="77777777" w:rsidR="00482A0D" w:rsidRDefault="00482A0D" w:rsidP="00482A0D">
            <w:pPr>
              <w:pStyle w:val="TableParagraph"/>
              <w:numPr>
                <w:ilvl w:val="0"/>
                <w:numId w:val="3"/>
              </w:numPr>
              <w:tabs>
                <w:tab w:val="left" w:pos="813"/>
                <w:tab w:val="left" w:pos="814"/>
              </w:tabs>
            </w:pPr>
            <w:r>
              <w:t>Assess</w:t>
            </w:r>
            <w:r>
              <w:rPr>
                <w:spacing w:val="-5"/>
              </w:rPr>
              <w:t xml:space="preserve"> </w:t>
            </w:r>
            <w:r>
              <w:t>and</w:t>
            </w:r>
            <w:r>
              <w:rPr>
                <w:spacing w:val="-3"/>
              </w:rPr>
              <w:t xml:space="preserve"> </w:t>
            </w:r>
            <w:r>
              <w:t>document</w:t>
            </w:r>
            <w:r>
              <w:rPr>
                <w:spacing w:val="-2"/>
              </w:rPr>
              <w:t xml:space="preserve"> </w:t>
            </w:r>
            <w:r>
              <w:t>local</w:t>
            </w:r>
            <w:r>
              <w:rPr>
                <w:spacing w:val="-7"/>
              </w:rPr>
              <w:t xml:space="preserve"> </w:t>
            </w:r>
            <w:r>
              <w:rPr>
                <w:spacing w:val="-2"/>
              </w:rPr>
              <w:t>risks.</w:t>
            </w:r>
          </w:p>
          <w:p w14:paraId="28B6DF67" w14:textId="1EBED1D6" w:rsidR="00482A0D" w:rsidRDefault="00482A0D" w:rsidP="00482A0D">
            <w:pPr>
              <w:pStyle w:val="TableParagraph"/>
              <w:numPr>
                <w:ilvl w:val="0"/>
                <w:numId w:val="3"/>
              </w:numPr>
              <w:tabs>
                <w:tab w:val="left" w:pos="813"/>
                <w:tab w:val="left" w:pos="814"/>
              </w:tabs>
              <w:ind w:right="187"/>
            </w:pPr>
            <w:r>
              <w:t>Create map of community showing where homes, community buildings, and potential hazards exist, noting where high-risk situations</w:t>
            </w:r>
            <w:r>
              <w:rPr>
                <w:spacing w:val="-6"/>
              </w:rPr>
              <w:t xml:space="preserve"> </w:t>
            </w:r>
            <w:r>
              <w:t>that</w:t>
            </w:r>
            <w:r>
              <w:rPr>
                <w:spacing w:val="-6"/>
              </w:rPr>
              <w:t xml:space="preserve"> </w:t>
            </w:r>
            <w:r>
              <w:t>merit</w:t>
            </w:r>
            <w:r>
              <w:rPr>
                <w:spacing w:val="-4"/>
              </w:rPr>
              <w:t xml:space="preserve"> </w:t>
            </w:r>
            <w:r>
              <w:t>special</w:t>
            </w:r>
            <w:r>
              <w:rPr>
                <w:spacing w:val="-4"/>
              </w:rPr>
              <w:t xml:space="preserve"> </w:t>
            </w:r>
            <w:r>
              <w:t>attention</w:t>
            </w:r>
            <w:r>
              <w:rPr>
                <w:spacing w:val="-5"/>
              </w:rPr>
              <w:t xml:space="preserve"> </w:t>
            </w:r>
            <w:r>
              <w:t>are</w:t>
            </w:r>
            <w:r>
              <w:rPr>
                <w:spacing w:val="-3"/>
              </w:rPr>
              <w:t xml:space="preserve"> </w:t>
            </w:r>
            <w:r>
              <w:t>(</w:t>
            </w:r>
            <w:r w:rsidR="009144C6">
              <w:t xml:space="preserve">e.g., </w:t>
            </w:r>
            <w:r>
              <w:t>highly</w:t>
            </w:r>
            <w:r>
              <w:rPr>
                <w:spacing w:val="-3"/>
              </w:rPr>
              <w:t xml:space="preserve"> </w:t>
            </w:r>
            <w:r>
              <w:t>flammable</w:t>
            </w:r>
            <w:r>
              <w:rPr>
                <w:spacing w:val="-4"/>
              </w:rPr>
              <w:t xml:space="preserve"> </w:t>
            </w:r>
            <w:r>
              <w:t>tank farms, elders with limited mobility, etc.).</w:t>
            </w:r>
          </w:p>
          <w:p w14:paraId="0AA53508" w14:textId="77777777" w:rsidR="00482A0D" w:rsidRDefault="00482A0D" w:rsidP="00482A0D">
            <w:pPr>
              <w:pStyle w:val="TableParagraph"/>
              <w:numPr>
                <w:ilvl w:val="0"/>
                <w:numId w:val="3"/>
              </w:numPr>
              <w:tabs>
                <w:tab w:val="left" w:pos="813"/>
                <w:tab w:val="left" w:pos="814"/>
              </w:tabs>
              <w:spacing w:line="279" w:lineRule="exact"/>
            </w:pPr>
            <w:r>
              <w:t>Identify</w:t>
            </w:r>
            <w:r>
              <w:rPr>
                <w:spacing w:val="-5"/>
              </w:rPr>
              <w:t xml:space="preserve"> </w:t>
            </w:r>
            <w:r>
              <w:t>actions</w:t>
            </w:r>
            <w:r>
              <w:rPr>
                <w:spacing w:val="-5"/>
              </w:rPr>
              <w:t xml:space="preserve"> </w:t>
            </w:r>
            <w:r>
              <w:t>to</w:t>
            </w:r>
            <w:r>
              <w:rPr>
                <w:spacing w:val="-5"/>
              </w:rPr>
              <w:t xml:space="preserve"> </w:t>
            </w:r>
            <w:r>
              <w:t>keep</w:t>
            </w:r>
            <w:r>
              <w:rPr>
                <w:spacing w:val="-3"/>
              </w:rPr>
              <w:t xml:space="preserve"> </w:t>
            </w:r>
            <w:r>
              <w:t>community</w:t>
            </w:r>
            <w:r>
              <w:rPr>
                <w:spacing w:val="-4"/>
              </w:rPr>
              <w:t xml:space="preserve"> </w:t>
            </w:r>
            <w:r>
              <w:t>and</w:t>
            </w:r>
            <w:r>
              <w:rPr>
                <w:spacing w:val="-4"/>
              </w:rPr>
              <w:t xml:space="preserve"> </w:t>
            </w:r>
            <w:r>
              <w:t>high-risk</w:t>
            </w:r>
            <w:r>
              <w:rPr>
                <w:spacing w:val="-4"/>
              </w:rPr>
              <w:t xml:space="preserve"> </w:t>
            </w:r>
            <w:r>
              <w:t>areas</w:t>
            </w:r>
            <w:r>
              <w:rPr>
                <w:spacing w:val="-3"/>
              </w:rPr>
              <w:t xml:space="preserve"> </w:t>
            </w:r>
            <w:r>
              <w:rPr>
                <w:spacing w:val="-4"/>
              </w:rPr>
              <w:t>safe</w:t>
            </w:r>
          </w:p>
          <w:p w14:paraId="7EF039BC" w14:textId="77777777" w:rsidR="00482A0D" w:rsidRDefault="00482A0D" w:rsidP="00482A0D">
            <w:pPr>
              <w:pStyle w:val="TableParagraph"/>
              <w:numPr>
                <w:ilvl w:val="0"/>
                <w:numId w:val="3"/>
              </w:numPr>
              <w:tabs>
                <w:tab w:val="left" w:pos="813"/>
                <w:tab w:val="left" w:pos="814"/>
              </w:tabs>
              <w:spacing w:line="270" w:lineRule="atLeast"/>
              <w:ind w:right="766"/>
            </w:pPr>
            <w:r>
              <w:t>Identify</w:t>
            </w:r>
            <w:r>
              <w:rPr>
                <w:spacing w:val="-4"/>
              </w:rPr>
              <w:t xml:space="preserve"> </w:t>
            </w:r>
            <w:r>
              <w:t>preparedness</w:t>
            </w:r>
            <w:r>
              <w:rPr>
                <w:spacing w:val="-4"/>
              </w:rPr>
              <w:t xml:space="preserve"> </w:t>
            </w:r>
            <w:r>
              <w:t>supplies</w:t>
            </w:r>
            <w:r>
              <w:rPr>
                <w:spacing w:val="-4"/>
              </w:rPr>
              <w:t xml:space="preserve"> </w:t>
            </w:r>
            <w:r>
              <w:t>and</w:t>
            </w:r>
            <w:r>
              <w:rPr>
                <w:spacing w:val="-6"/>
              </w:rPr>
              <w:t xml:space="preserve"> </w:t>
            </w:r>
            <w:r>
              <w:t>resources,</w:t>
            </w:r>
            <w:r>
              <w:rPr>
                <w:spacing w:val="-5"/>
              </w:rPr>
              <w:t xml:space="preserve"> </w:t>
            </w:r>
            <w:r>
              <w:t>such</w:t>
            </w:r>
            <w:r>
              <w:rPr>
                <w:spacing w:val="-5"/>
              </w:rPr>
              <w:t xml:space="preserve"> </w:t>
            </w:r>
            <w:r>
              <w:t>as</w:t>
            </w:r>
            <w:r>
              <w:rPr>
                <w:spacing w:val="-7"/>
              </w:rPr>
              <w:t xml:space="preserve"> </w:t>
            </w:r>
            <w:r>
              <w:t>medical, evacuation scenarios, clean air shelters, etc.</w:t>
            </w:r>
          </w:p>
        </w:tc>
        <w:tc>
          <w:tcPr>
            <w:tcW w:w="1641" w:type="dxa"/>
          </w:tcPr>
          <w:p w14:paraId="60E3EC96" w14:textId="77777777" w:rsidR="00482A0D" w:rsidRDefault="00482A0D" w:rsidP="00482A0D">
            <w:pPr>
              <w:pStyle w:val="TableParagraph"/>
              <w:spacing w:line="268" w:lineRule="exact"/>
              <w:ind w:left="179" w:right="165"/>
              <w:jc w:val="center"/>
            </w:pPr>
            <w:r>
              <w:t>January</w:t>
            </w:r>
            <w:r>
              <w:rPr>
                <w:spacing w:val="-3"/>
              </w:rPr>
              <w:t xml:space="preserve"> </w:t>
            </w:r>
            <w:r>
              <w:rPr>
                <w:spacing w:val="-5"/>
              </w:rPr>
              <w:t>30</w:t>
            </w:r>
          </w:p>
        </w:tc>
        <w:tc>
          <w:tcPr>
            <w:tcW w:w="4853" w:type="dxa"/>
          </w:tcPr>
          <w:p w14:paraId="22F82A1C" w14:textId="77777777" w:rsidR="00482A0D" w:rsidRDefault="00482A0D" w:rsidP="00482A0D">
            <w:pPr>
              <w:pStyle w:val="TableParagraph"/>
              <w:ind w:left="110" w:right="183"/>
            </w:pPr>
            <w:r>
              <w:t>Documentation of needs, planned actions, and resources shared with Council and EPA. Requests for</w:t>
            </w:r>
            <w:r>
              <w:rPr>
                <w:spacing w:val="-5"/>
              </w:rPr>
              <w:t xml:space="preserve"> </w:t>
            </w:r>
            <w:r>
              <w:t>resources</w:t>
            </w:r>
            <w:r>
              <w:rPr>
                <w:spacing w:val="-6"/>
              </w:rPr>
              <w:t xml:space="preserve"> </w:t>
            </w:r>
            <w:r>
              <w:t>written</w:t>
            </w:r>
            <w:r>
              <w:rPr>
                <w:spacing w:val="-5"/>
              </w:rPr>
              <w:t xml:space="preserve"> </w:t>
            </w:r>
            <w:r>
              <w:t>and</w:t>
            </w:r>
            <w:r>
              <w:rPr>
                <w:spacing w:val="-7"/>
              </w:rPr>
              <w:t xml:space="preserve"> </w:t>
            </w:r>
            <w:r>
              <w:t>shared</w:t>
            </w:r>
            <w:r>
              <w:rPr>
                <w:spacing w:val="-6"/>
              </w:rPr>
              <w:t xml:space="preserve"> </w:t>
            </w:r>
            <w:r>
              <w:t>with</w:t>
            </w:r>
            <w:r>
              <w:rPr>
                <w:spacing w:val="-6"/>
              </w:rPr>
              <w:t xml:space="preserve"> </w:t>
            </w:r>
            <w:r>
              <w:t xml:space="preserve">appropriate </w:t>
            </w:r>
            <w:r>
              <w:rPr>
                <w:spacing w:val="-2"/>
              </w:rPr>
              <w:t>partners.</w:t>
            </w:r>
          </w:p>
        </w:tc>
      </w:tr>
      <w:tr w:rsidR="00482A0D" w14:paraId="69E41CEC" w14:textId="77777777">
        <w:trPr>
          <w:trHeight w:val="805"/>
        </w:trPr>
        <w:tc>
          <w:tcPr>
            <w:tcW w:w="715" w:type="dxa"/>
          </w:tcPr>
          <w:p w14:paraId="75B16AFF" w14:textId="77777777" w:rsidR="00482A0D" w:rsidRDefault="00482A0D" w:rsidP="00482A0D">
            <w:pPr>
              <w:pStyle w:val="TableParagraph"/>
              <w:spacing w:line="268" w:lineRule="exact"/>
              <w:ind w:left="146" w:right="138"/>
              <w:jc w:val="center"/>
              <w:rPr>
                <w:b/>
              </w:rPr>
            </w:pPr>
            <w:r>
              <w:rPr>
                <w:b/>
                <w:spacing w:val="-5"/>
              </w:rPr>
              <w:t>1.6</w:t>
            </w:r>
          </w:p>
        </w:tc>
        <w:tc>
          <w:tcPr>
            <w:tcW w:w="7200" w:type="dxa"/>
            <w:gridSpan w:val="2"/>
          </w:tcPr>
          <w:p w14:paraId="3262BB03" w14:textId="77777777" w:rsidR="00482A0D" w:rsidRDefault="00482A0D" w:rsidP="00482A0D">
            <w:pPr>
              <w:pStyle w:val="TableParagraph"/>
            </w:pPr>
            <w:r>
              <w:t>Develop and/or revise a community emergency plan to include response measures</w:t>
            </w:r>
            <w:r>
              <w:rPr>
                <w:spacing w:val="-2"/>
              </w:rPr>
              <w:t xml:space="preserve"> </w:t>
            </w:r>
            <w:r>
              <w:t>for</w:t>
            </w:r>
            <w:r>
              <w:rPr>
                <w:spacing w:val="-5"/>
              </w:rPr>
              <w:t xml:space="preserve"> </w:t>
            </w:r>
            <w:r>
              <w:t>wildfires.</w:t>
            </w:r>
            <w:r>
              <w:rPr>
                <w:spacing w:val="-3"/>
              </w:rPr>
              <w:t xml:space="preserve"> </w:t>
            </w:r>
            <w:r>
              <w:t>Include</w:t>
            </w:r>
            <w:r>
              <w:rPr>
                <w:spacing w:val="-2"/>
              </w:rPr>
              <w:t xml:space="preserve"> </w:t>
            </w:r>
            <w:r>
              <w:t>specific</w:t>
            </w:r>
            <w:r>
              <w:rPr>
                <w:spacing w:val="-3"/>
              </w:rPr>
              <w:t xml:space="preserve"> </w:t>
            </w:r>
            <w:r>
              <w:t>protocols</w:t>
            </w:r>
            <w:r>
              <w:rPr>
                <w:spacing w:val="-3"/>
              </w:rPr>
              <w:t xml:space="preserve"> </w:t>
            </w:r>
            <w:r>
              <w:t>for</w:t>
            </w:r>
            <w:r>
              <w:rPr>
                <w:spacing w:val="-5"/>
              </w:rPr>
              <w:t xml:space="preserve"> </w:t>
            </w:r>
            <w:r>
              <w:t>who</w:t>
            </w:r>
            <w:r>
              <w:rPr>
                <w:spacing w:val="-4"/>
              </w:rPr>
              <w:t xml:space="preserve"> </w:t>
            </w:r>
            <w:r>
              <w:t>will</w:t>
            </w:r>
            <w:r>
              <w:rPr>
                <w:spacing w:val="-3"/>
              </w:rPr>
              <w:t xml:space="preserve"> </w:t>
            </w:r>
            <w:r>
              <w:t>be</w:t>
            </w:r>
            <w:r>
              <w:rPr>
                <w:spacing w:val="-2"/>
              </w:rPr>
              <w:t xml:space="preserve"> </w:t>
            </w:r>
            <w:r>
              <w:t>involved</w:t>
            </w:r>
            <w:r>
              <w:rPr>
                <w:spacing w:val="-3"/>
              </w:rPr>
              <w:t xml:space="preserve"> </w:t>
            </w:r>
            <w:r>
              <w:t>in</w:t>
            </w:r>
          </w:p>
          <w:p w14:paraId="10AD3E08" w14:textId="77777777" w:rsidR="00482A0D" w:rsidRDefault="00482A0D" w:rsidP="00482A0D">
            <w:pPr>
              <w:pStyle w:val="TableParagraph"/>
              <w:spacing w:line="249" w:lineRule="exact"/>
            </w:pPr>
            <w:r>
              <w:t>each</w:t>
            </w:r>
            <w:r>
              <w:rPr>
                <w:spacing w:val="-5"/>
              </w:rPr>
              <w:t xml:space="preserve"> </w:t>
            </w:r>
            <w:r>
              <w:t>activity,</w:t>
            </w:r>
            <w:r>
              <w:rPr>
                <w:spacing w:val="-3"/>
              </w:rPr>
              <w:t xml:space="preserve"> </w:t>
            </w:r>
            <w:r>
              <w:t>partners</w:t>
            </w:r>
            <w:r>
              <w:rPr>
                <w:spacing w:val="-5"/>
              </w:rPr>
              <w:t xml:space="preserve"> </w:t>
            </w:r>
            <w:r>
              <w:t>who</w:t>
            </w:r>
            <w:r>
              <w:rPr>
                <w:spacing w:val="-4"/>
              </w:rPr>
              <w:t xml:space="preserve"> </w:t>
            </w:r>
            <w:r>
              <w:t>will</w:t>
            </w:r>
            <w:r>
              <w:rPr>
                <w:spacing w:val="-3"/>
              </w:rPr>
              <w:t xml:space="preserve"> </w:t>
            </w:r>
            <w:r>
              <w:t>be</w:t>
            </w:r>
            <w:r>
              <w:rPr>
                <w:spacing w:val="-5"/>
              </w:rPr>
              <w:t xml:space="preserve"> </w:t>
            </w:r>
            <w:r>
              <w:t>engaged,</w:t>
            </w:r>
            <w:r>
              <w:rPr>
                <w:spacing w:val="-2"/>
              </w:rPr>
              <w:t xml:space="preserve"> </w:t>
            </w:r>
            <w:r>
              <w:t>and</w:t>
            </w:r>
            <w:r>
              <w:rPr>
                <w:spacing w:val="-7"/>
              </w:rPr>
              <w:t xml:space="preserve"> </w:t>
            </w:r>
            <w:r>
              <w:t>where</w:t>
            </w:r>
            <w:r>
              <w:rPr>
                <w:spacing w:val="-2"/>
              </w:rPr>
              <w:t xml:space="preserve"> </w:t>
            </w:r>
            <w:r>
              <w:t>supplies</w:t>
            </w:r>
            <w:r>
              <w:rPr>
                <w:spacing w:val="-2"/>
              </w:rPr>
              <w:t xml:space="preserve"> </w:t>
            </w:r>
            <w:r>
              <w:t>are</w:t>
            </w:r>
            <w:r>
              <w:rPr>
                <w:spacing w:val="-1"/>
              </w:rPr>
              <w:t xml:space="preserve"> </w:t>
            </w:r>
            <w:r>
              <w:rPr>
                <w:spacing w:val="-2"/>
              </w:rPr>
              <w:t>located.</w:t>
            </w:r>
          </w:p>
        </w:tc>
        <w:tc>
          <w:tcPr>
            <w:tcW w:w="1641" w:type="dxa"/>
          </w:tcPr>
          <w:p w14:paraId="61316783" w14:textId="77777777" w:rsidR="00482A0D" w:rsidRDefault="00482A0D" w:rsidP="00482A0D">
            <w:pPr>
              <w:pStyle w:val="TableParagraph"/>
              <w:spacing w:line="268" w:lineRule="exact"/>
              <w:ind w:left="179" w:right="167"/>
              <w:jc w:val="center"/>
            </w:pPr>
            <w:r>
              <w:t>May</w:t>
            </w:r>
            <w:r>
              <w:rPr>
                <w:spacing w:val="-4"/>
              </w:rPr>
              <w:t xml:space="preserve"> </w:t>
            </w:r>
            <w:r>
              <w:rPr>
                <w:spacing w:val="-7"/>
              </w:rPr>
              <w:t>30</w:t>
            </w:r>
          </w:p>
        </w:tc>
        <w:tc>
          <w:tcPr>
            <w:tcW w:w="4853" w:type="dxa"/>
          </w:tcPr>
          <w:p w14:paraId="3F5CE5AE" w14:textId="77777777" w:rsidR="00482A0D" w:rsidRDefault="00482A0D" w:rsidP="00482A0D">
            <w:pPr>
              <w:pStyle w:val="TableParagraph"/>
              <w:ind w:left="110"/>
            </w:pPr>
            <w:r>
              <w:t>Draft</w:t>
            </w:r>
            <w:r>
              <w:rPr>
                <w:spacing w:val="-7"/>
              </w:rPr>
              <w:t xml:space="preserve"> </w:t>
            </w:r>
            <w:r>
              <w:t>or</w:t>
            </w:r>
            <w:r>
              <w:rPr>
                <w:spacing w:val="-6"/>
              </w:rPr>
              <w:t xml:space="preserve"> </w:t>
            </w:r>
            <w:r>
              <w:t>updated</w:t>
            </w:r>
            <w:r>
              <w:rPr>
                <w:spacing w:val="-6"/>
              </w:rPr>
              <w:t xml:space="preserve"> </w:t>
            </w:r>
            <w:r>
              <w:t>emergency</w:t>
            </w:r>
            <w:r>
              <w:rPr>
                <w:spacing w:val="-6"/>
              </w:rPr>
              <w:t xml:space="preserve"> </w:t>
            </w:r>
            <w:r>
              <w:t>response</w:t>
            </w:r>
            <w:r>
              <w:rPr>
                <w:spacing w:val="-5"/>
              </w:rPr>
              <w:t xml:space="preserve"> </w:t>
            </w:r>
            <w:r>
              <w:t>plan</w:t>
            </w:r>
            <w:r>
              <w:rPr>
                <w:spacing w:val="-9"/>
              </w:rPr>
              <w:t xml:space="preserve"> </w:t>
            </w:r>
            <w:r>
              <w:t>shared with EPA and Tribal Council.</w:t>
            </w:r>
          </w:p>
        </w:tc>
      </w:tr>
    </w:tbl>
    <w:p w14:paraId="6F368C55" w14:textId="77777777" w:rsidR="005F3F58" w:rsidRDefault="005F3F58">
      <w:pPr>
        <w:sectPr w:rsidR="005F3F58">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472FEF4B" w14:textId="77777777">
        <w:trPr>
          <w:trHeight w:val="1658"/>
        </w:trPr>
        <w:tc>
          <w:tcPr>
            <w:tcW w:w="715" w:type="dxa"/>
          </w:tcPr>
          <w:p w14:paraId="1AB289B9" w14:textId="77777777" w:rsidR="005F3F58" w:rsidRDefault="000A3D98">
            <w:pPr>
              <w:pStyle w:val="TableParagraph"/>
              <w:spacing w:line="268" w:lineRule="exact"/>
              <w:ind w:left="146" w:right="138"/>
              <w:jc w:val="center"/>
              <w:rPr>
                <w:b/>
              </w:rPr>
            </w:pPr>
            <w:r>
              <w:rPr>
                <w:b/>
                <w:spacing w:val="-5"/>
              </w:rPr>
              <w:t>1.7</w:t>
            </w:r>
          </w:p>
        </w:tc>
        <w:tc>
          <w:tcPr>
            <w:tcW w:w="7201" w:type="dxa"/>
          </w:tcPr>
          <w:p w14:paraId="4E5A46F6" w14:textId="610784E1" w:rsidR="005F3F58" w:rsidRDefault="000A3D98">
            <w:pPr>
              <w:pStyle w:val="TableParagraph"/>
            </w:pPr>
            <w:r>
              <w:t>Identify</w:t>
            </w:r>
            <w:r>
              <w:rPr>
                <w:spacing w:val="-2"/>
              </w:rPr>
              <w:t xml:space="preserve"> </w:t>
            </w:r>
            <w:r>
              <w:t>websites</w:t>
            </w:r>
            <w:r>
              <w:rPr>
                <w:spacing w:val="-3"/>
              </w:rPr>
              <w:t xml:space="preserve"> </w:t>
            </w:r>
            <w:r>
              <w:t>and</w:t>
            </w:r>
            <w:r>
              <w:rPr>
                <w:spacing w:val="-6"/>
              </w:rPr>
              <w:t xml:space="preserve"> </w:t>
            </w:r>
            <w:r>
              <w:t>media</w:t>
            </w:r>
            <w:r>
              <w:rPr>
                <w:spacing w:val="-3"/>
              </w:rPr>
              <w:t xml:space="preserve"> </w:t>
            </w:r>
            <w:r>
              <w:t>sources</w:t>
            </w:r>
            <w:r>
              <w:rPr>
                <w:spacing w:val="-2"/>
              </w:rPr>
              <w:t xml:space="preserve"> </w:t>
            </w:r>
            <w:r>
              <w:t>that</w:t>
            </w:r>
            <w:r>
              <w:rPr>
                <w:spacing w:val="-3"/>
              </w:rPr>
              <w:t xml:space="preserve"> </w:t>
            </w:r>
            <w:r>
              <w:t>will</w:t>
            </w:r>
            <w:r>
              <w:rPr>
                <w:spacing w:val="-3"/>
              </w:rPr>
              <w:t xml:space="preserve"> </w:t>
            </w:r>
            <w:r>
              <w:t>be</w:t>
            </w:r>
            <w:r>
              <w:rPr>
                <w:spacing w:val="-2"/>
              </w:rPr>
              <w:t xml:space="preserve"> </w:t>
            </w:r>
            <w:r>
              <w:t>used</w:t>
            </w:r>
            <w:r>
              <w:rPr>
                <w:spacing w:val="-6"/>
              </w:rPr>
              <w:t xml:space="preserve"> </w:t>
            </w:r>
            <w:r>
              <w:t>for</w:t>
            </w:r>
            <w:r>
              <w:rPr>
                <w:spacing w:val="-3"/>
              </w:rPr>
              <w:t xml:space="preserve"> </w:t>
            </w:r>
            <w:r>
              <w:t>up-to-date</w:t>
            </w:r>
            <w:r>
              <w:rPr>
                <w:spacing w:val="-5"/>
              </w:rPr>
              <w:t xml:space="preserve"> </w:t>
            </w:r>
            <w:r>
              <w:t xml:space="preserve">wildfire </w:t>
            </w:r>
            <w:r w:rsidR="003A2763">
              <w:t xml:space="preserve">and smoke </w:t>
            </w:r>
            <w:r>
              <w:t>information. Examples:</w:t>
            </w:r>
          </w:p>
          <w:p w14:paraId="5AC57D29" w14:textId="284B862F" w:rsidR="003A2763" w:rsidRDefault="003A2763">
            <w:pPr>
              <w:pStyle w:val="TableParagraph"/>
              <w:numPr>
                <w:ilvl w:val="0"/>
                <w:numId w:val="2"/>
              </w:numPr>
              <w:tabs>
                <w:tab w:val="left" w:pos="813"/>
                <w:tab w:val="left" w:pos="814"/>
              </w:tabs>
            </w:pPr>
            <w:r>
              <w:t xml:space="preserve">Alaska Wildfire Explorer Tool: </w:t>
            </w:r>
            <w:hyperlink r:id="rId98" w:history="1">
              <w:r w:rsidRPr="00825BDD">
                <w:rPr>
                  <w:rStyle w:val="Hyperlink"/>
                </w:rPr>
                <w:t>https://alaskawildfires.org/</w:t>
              </w:r>
            </w:hyperlink>
            <w:r>
              <w:t xml:space="preserve"> </w:t>
            </w:r>
          </w:p>
          <w:p w14:paraId="78613384" w14:textId="058F0528" w:rsidR="005F3F58" w:rsidRPr="003D5198" w:rsidRDefault="003A2763">
            <w:pPr>
              <w:pStyle w:val="TableParagraph"/>
              <w:numPr>
                <w:ilvl w:val="0"/>
                <w:numId w:val="2"/>
              </w:numPr>
              <w:tabs>
                <w:tab w:val="left" w:pos="813"/>
                <w:tab w:val="left" w:pos="814"/>
              </w:tabs>
            </w:pPr>
            <w:r>
              <w:t xml:space="preserve">Alaska Interagency Coordination Center: </w:t>
            </w:r>
            <w:hyperlink r:id="rId99" w:history="1">
              <w:r w:rsidRPr="00825BDD">
                <w:rPr>
                  <w:rStyle w:val="Hyperlink"/>
                  <w:spacing w:val="-2"/>
                </w:rPr>
                <w:t>http://fire.ak.blm.gov/predsvcs/intel.php</w:t>
              </w:r>
            </w:hyperlink>
          </w:p>
          <w:p w14:paraId="3C14267F" w14:textId="703292D6" w:rsidR="003A2763" w:rsidRDefault="003A2763">
            <w:pPr>
              <w:pStyle w:val="TableParagraph"/>
              <w:numPr>
                <w:ilvl w:val="0"/>
                <w:numId w:val="2"/>
              </w:numPr>
              <w:tabs>
                <w:tab w:val="left" w:pos="813"/>
                <w:tab w:val="left" w:pos="814"/>
              </w:tabs>
            </w:pPr>
            <w:r>
              <w:t xml:space="preserve">EPA Fire and Smoke Map: </w:t>
            </w:r>
            <w:hyperlink r:id="rId100" w:history="1">
              <w:r w:rsidRPr="00825BDD">
                <w:rPr>
                  <w:rStyle w:val="Hyperlink"/>
                </w:rPr>
                <w:t>https://fire.airnow.gov/</w:t>
              </w:r>
            </w:hyperlink>
          </w:p>
          <w:p w14:paraId="2518886B" w14:textId="3837ADCB" w:rsidR="003A2763" w:rsidRDefault="003A2763">
            <w:pPr>
              <w:pStyle w:val="TableParagraph"/>
              <w:numPr>
                <w:ilvl w:val="0"/>
                <w:numId w:val="2"/>
              </w:numPr>
              <w:tabs>
                <w:tab w:val="left" w:pos="813"/>
                <w:tab w:val="left" w:pos="814"/>
              </w:tabs>
            </w:pPr>
            <w:r>
              <w:t xml:space="preserve">UAF Wildfire Smoke Prediction for AK: </w:t>
            </w:r>
            <w:hyperlink r:id="rId101" w:history="1">
              <w:r w:rsidRPr="00825BDD">
                <w:rPr>
                  <w:rStyle w:val="Hyperlink"/>
                </w:rPr>
                <w:t>https://smoke.alaska.edu/current_fires.html</w:t>
              </w:r>
            </w:hyperlink>
            <w:r>
              <w:t xml:space="preserve"> </w:t>
            </w:r>
          </w:p>
          <w:p w14:paraId="4B938F46" w14:textId="146E4E67" w:rsidR="005F3F58" w:rsidRDefault="005F3F58">
            <w:pPr>
              <w:pStyle w:val="TableParagraph"/>
              <w:numPr>
                <w:ilvl w:val="0"/>
                <w:numId w:val="2"/>
              </w:numPr>
              <w:tabs>
                <w:tab w:val="left" w:pos="813"/>
                <w:tab w:val="left" w:pos="814"/>
              </w:tabs>
              <w:spacing w:line="261" w:lineRule="exact"/>
            </w:pPr>
          </w:p>
          <w:p w14:paraId="7E840AE4" w14:textId="77777777" w:rsidR="00A97926" w:rsidRDefault="00A97926" w:rsidP="00A97926">
            <w:pPr>
              <w:pStyle w:val="TableParagraph"/>
              <w:tabs>
                <w:tab w:val="left" w:pos="813"/>
                <w:tab w:val="left" w:pos="814"/>
              </w:tabs>
              <w:spacing w:line="261" w:lineRule="exact"/>
              <w:ind w:left="454"/>
            </w:pPr>
          </w:p>
          <w:p w14:paraId="1CF8D950" w14:textId="77777777" w:rsidR="00A97926" w:rsidRDefault="00A97926" w:rsidP="00A97926">
            <w:pPr>
              <w:pStyle w:val="TableParagraph"/>
              <w:numPr>
                <w:ilvl w:val="0"/>
                <w:numId w:val="2"/>
              </w:numPr>
              <w:tabs>
                <w:tab w:val="left" w:pos="813"/>
                <w:tab w:val="left" w:pos="814"/>
              </w:tabs>
              <w:spacing w:line="261" w:lineRule="exact"/>
            </w:pPr>
            <w:r>
              <w:t xml:space="preserve">Identify and review resources about how to be ‘smoke-ready’: </w:t>
            </w:r>
          </w:p>
          <w:p w14:paraId="31C6143C" w14:textId="39398547" w:rsidR="00A97926" w:rsidRDefault="00EA33CE" w:rsidP="00A97926">
            <w:pPr>
              <w:pStyle w:val="TableParagraph"/>
              <w:numPr>
                <w:ilvl w:val="0"/>
                <w:numId w:val="2"/>
              </w:numPr>
              <w:tabs>
                <w:tab w:val="left" w:pos="813"/>
                <w:tab w:val="left" w:pos="814"/>
              </w:tabs>
              <w:spacing w:line="261" w:lineRule="exact"/>
            </w:pPr>
            <w:r>
              <w:t>See suggestions in 1.2.</w:t>
            </w:r>
          </w:p>
        </w:tc>
        <w:tc>
          <w:tcPr>
            <w:tcW w:w="1641" w:type="dxa"/>
          </w:tcPr>
          <w:p w14:paraId="17031B57" w14:textId="77777777" w:rsidR="005F3F58" w:rsidRDefault="000A3D98">
            <w:pPr>
              <w:pStyle w:val="TableParagraph"/>
              <w:spacing w:line="268" w:lineRule="exact"/>
              <w:ind w:left="177" w:right="168"/>
              <w:jc w:val="center"/>
            </w:pPr>
            <w:r>
              <w:t>November</w:t>
            </w:r>
            <w:r>
              <w:rPr>
                <w:spacing w:val="-5"/>
              </w:rPr>
              <w:t xml:space="preserve"> 30</w:t>
            </w:r>
          </w:p>
        </w:tc>
        <w:tc>
          <w:tcPr>
            <w:tcW w:w="4853" w:type="dxa"/>
          </w:tcPr>
          <w:p w14:paraId="6D3C8E67" w14:textId="5A3A9E1A" w:rsidR="005F3F58" w:rsidRDefault="000A3D98">
            <w:pPr>
              <w:pStyle w:val="TableParagraph"/>
              <w:ind w:right="183"/>
            </w:pPr>
            <w:r>
              <w:t>List</w:t>
            </w:r>
            <w:r>
              <w:rPr>
                <w:spacing w:val="-6"/>
              </w:rPr>
              <w:t xml:space="preserve"> </w:t>
            </w:r>
            <w:r>
              <w:t>of</w:t>
            </w:r>
            <w:r>
              <w:rPr>
                <w:spacing w:val="-6"/>
              </w:rPr>
              <w:t xml:space="preserve"> </w:t>
            </w:r>
            <w:r>
              <w:t>wildfire</w:t>
            </w:r>
            <w:r>
              <w:rPr>
                <w:spacing w:val="-4"/>
              </w:rPr>
              <w:t xml:space="preserve"> </w:t>
            </w:r>
            <w:r w:rsidR="00EA33CE">
              <w:rPr>
                <w:spacing w:val="-4"/>
              </w:rPr>
              <w:t xml:space="preserve">and smoke </w:t>
            </w:r>
            <w:r>
              <w:t>information</w:t>
            </w:r>
            <w:r>
              <w:rPr>
                <w:spacing w:val="-7"/>
              </w:rPr>
              <w:t xml:space="preserve"> </w:t>
            </w:r>
            <w:r>
              <w:t>sources</w:t>
            </w:r>
            <w:r>
              <w:rPr>
                <w:spacing w:val="-6"/>
              </w:rPr>
              <w:t xml:space="preserve"> </w:t>
            </w:r>
            <w:r>
              <w:t>assembled</w:t>
            </w:r>
            <w:r>
              <w:rPr>
                <w:spacing w:val="-7"/>
              </w:rPr>
              <w:t xml:space="preserve"> </w:t>
            </w:r>
            <w:r>
              <w:t>and shared with key community partners, Tribal Council, and EPA.</w:t>
            </w:r>
          </w:p>
        </w:tc>
      </w:tr>
      <w:tr w:rsidR="005F3F58" w14:paraId="407EFD73" w14:textId="77777777">
        <w:trPr>
          <w:trHeight w:val="2148"/>
        </w:trPr>
        <w:tc>
          <w:tcPr>
            <w:tcW w:w="715" w:type="dxa"/>
          </w:tcPr>
          <w:p w14:paraId="14FBDD0D" w14:textId="77777777" w:rsidR="005F3F58" w:rsidRDefault="000A3D98">
            <w:pPr>
              <w:pStyle w:val="TableParagraph"/>
              <w:spacing w:line="268" w:lineRule="exact"/>
              <w:ind w:left="146" w:right="138"/>
              <w:jc w:val="center"/>
              <w:rPr>
                <w:b/>
              </w:rPr>
            </w:pPr>
            <w:r>
              <w:rPr>
                <w:b/>
                <w:spacing w:val="-5"/>
              </w:rPr>
              <w:t>1.8</w:t>
            </w:r>
          </w:p>
        </w:tc>
        <w:tc>
          <w:tcPr>
            <w:tcW w:w="7201" w:type="dxa"/>
          </w:tcPr>
          <w:p w14:paraId="1D5BF62B" w14:textId="027205E0" w:rsidR="005F3F58" w:rsidRDefault="000A3D98">
            <w:pPr>
              <w:pStyle w:val="TableParagraph"/>
              <w:ind w:right="106"/>
            </w:pPr>
            <w:r>
              <w:t xml:space="preserve">Identify and secure emergency </w:t>
            </w:r>
            <w:r w:rsidR="003A2763">
              <w:t>space</w:t>
            </w:r>
            <w:r>
              <w:t>(s) to provide a safe indoor air refuge for</w:t>
            </w:r>
            <w:r>
              <w:rPr>
                <w:spacing w:val="-1"/>
              </w:rPr>
              <w:t xml:space="preserve"> </w:t>
            </w:r>
            <w:r>
              <w:t>individuals</w:t>
            </w:r>
            <w:r>
              <w:rPr>
                <w:spacing w:val="-4"/>
              </w:rPr>
              <w:t xml:space="preserve"> </w:t>
            </w:r>
            <w:r>
              <w:t>without</w:t>
            </w:r>
            <w:r>
              <w:rPr>
                <w:spacing w:val="-1"/>
              </w:rPr>
              <w:t xml:space="preserve"> </w:t>
            </w:r>
            <w:r>
              <w:t>availability</w:t>
            </w:r>
            <w:r>
              <w:rPr>
                <w:spacing w:val="-1"/>
              </w:rPr>
              <w:t xml:space="preserve"> </w:t>
            </w:r>
            <w:r>
              <w:t>of</w:t>
            </w:r>
            <w:r>
              <w:rPr>
                <w:spacing w:val="-1"/>
              </w:rPr>
              <w:t xml:space="preserve"> </w:t>
            </w:r>
            <w:r>
              <w:t>a</w:t>
            </w:r>
            <w:r>
              <w:rPr>
                <w:spacing w:val="-1"/>
              </w:rPr>
              <w:t xml:space="preserve"> </w:t>
            </w:r>
            <w:r>
              <w:t>clean</w:t>
            </w:r>
            <w:r>
              <w:rPr>
                <w:spacing w:val="-1"/>
              </w:rPr>
              <w:t xml:space="preserve"> </w:t>
            </w:r>
            <w:r>
              <w:t>air</w:t>
            </w:r>
            <w:r>
              <w:rPr>
                <w:spacing w:val="-2"/>
              </w:rPr>
              <w:t xml:space="preserve"> </w:t>
            </w:r>
            <w:r>
              <w:t>space.</w:t>
            </w:r>
            <w:r>
              <w:rPr>
                <w:spacing w:val="-3"/>
              </w:rPr>
              <w:t xml:space="preserve"> </w:t>
            </w:r>
            <w:r>
              <w:t>Procure resources for safe</w:t>
            </w:r>
            <w:r>
              <w:rPr>
                <w:spacing w:val="-2"/>
              </w:rPr>
              <w:t xml:space="preserve"> </w:t>
            </w:r>
            <w:r>
              <w:t>indoor</w:t>
            </w:r>
            <w:r>
              <w:rPr>
                <w:spacing w:val="-2"/>
              </w:rPr>
              <w:t xml:space="preserve"> </w:t>
            </w:r>
            <w:r>
              <w:t>air</w:t>
            </w:r>
            <w:r>
              <w:rPr>
                <w:spacing w:val="-5"/>
              </w:rPr>
              <w:t xml:space="preserve"> </w:t>
            </w:r>
            <w:r>
              <w:t>space</w:t>
            </w:r>
            <w:r>
              <w:rPr>
                <w:spacing w:val="-3"/>
              </w:rPr>
              <w:t xml:space="preserve"> </w:t>
            </w:r>
            <w:r>
              <w:t>–</w:t>
            </w:r>
            <w:r>
              <w:rPr>
                <w:spacing w:val="-4"/>
              </w:rPr>
              <w:t xml:space="preserve"> </w:t>
            </w:r>
            <w:r>
              <w:t>may</w:t>
            </w:r>
            <w:r>
              <w:rPr>
                <w:spacing w:val="-4"/>
              </w:rPr>
              <w:t xml:space="preserve"> </w:t>
            </w:r>
            <w:r>
              <w:t>include</w:t>
            </w:r>
            <w:r>
              <w:rPr>
                <w:spacing w:val="-1"/>
              </w:rPr>
              <w:t xml:space="preserve"> </w:t>
            </w:r>
            <w:r>
              <w:t>HEPA</w:t>
            </w:r>
            <w:r>
              <w:rPr>
                <w:spacing w:val="-5"/>
              </w:rPr>
              <w:t xml:space="preserve"> </w:t>
            </w:r>
            <w:r>
              <w:t>air</w:t>
            </w:r>
            <w:r>
              <w:rPr>
                <w:spacing w:val="-2"/>
              </w:rPr>
              <w:t xml:space="preserve"> </w:t>
            </w:r>
            <w:r>
              <w:t>filter,</w:t>
            </w:r>
            <w:r>
              <w:rPr>
                <w:spacing w:val="-2"/>
              </w:rPr>
              <w:t xml:space="preserve"> </w:t>
            </w:r>
            <w:r>
              <w:t>air</w:t>
            </w:r>
            <w:r>
              <w:rPr>
                <w:spacing w:val="-5"/>
              </w:rPr>
              <w:t xml:space="preserve"> </w:t>
            </w:r>
            <w:r>
              <w:t>conditioner</w:t>
            </w:r>
            <w:r>
              <w:rPr>
                <w:spacing w:val="-2"/>
              </w:rPr>
              <w:t xml:space="preserve"> </w:t>
            </w:r>
            <w:r>
              <w:t>with</w:t>
            </w:r>
            <w:r>
              <w:rPr>
                <w:spacing w:val="-2"/>
              </w:rPr>
              <w:t xml:space="preserve"> </w:t>
            </w:r>
            <w:r>
              <w:t xml:space="preserve">filter, water supply, </w:t>
            </w:r>
            <w:r w:rsidR="00A97926">
              <w:t xml:space="preserve">N95 </w:t>
            </w:r>
            <w:r>
              <w:t>masks in various sizes</w:t>
            </w:r>
            <w:r w:rsidR="00EA33CE">
              <w:t xml:space="preserve">, and sensors to assess indoor air quality. Work with facilities staff to understand the building’s set up and opportunities for improving indoor air (e.g. ventilation and filtration systems, need for portable air cleaners, ability to upgrade filters to MERV 13 if system allows). </w:t>
            </w:r>
          </w:p>
          <w:p w14:paraId="5B05D8E2" w14:textId="77777777" w:rsidR="00EA33CE" w:rsidRDefault="00EA33CE">
            <w:pPr>
              <w:pStyle w:val="TableParagraph"/>
              <w:ind w:right="106"/>
            </w:pPr>
          </w:p>
          <w:p w14:paraId="73A20A2E" w14:textId="6B580C8F" w:rsidR="00EA33CE" w:rsidRDefault="00EA33CE">
            <w:pPr>
              <w:pStyle w:val="TableParagraph"/>
              <w:ind w:right="106"/>
            </w:pPr>
            <w:r>
              <w:t xml:space="preserve">Resource: EPA’s </w:t>
            </w:r>
            <w:hyperlink r:id="rId102" w:history="1">
              <w:r w:rsidRPr="00EA33CE">
                <w:rPr>
                  <w:rStyle w:val="Hyperlink"/>
                </w:rPr>
                <w:t xml:space="preserve">Best Practices Guide for Improving Indoor Air Quality in Public and </w:t>
              </w:r>
              <w:r w:rsidR="00E24463" w:rsidRPr="00EA33CE">
                <w:rPr>
                  <w:rStyle w:val="Hyperlink"/>
                </w:rPr>
                <w:t>Commercial</w:t>
              </w:r>
              <w:r w:rsidRPr="00EA33CE">
                <w:rPr>
                  <w:rStyle w:val="Hyperlink"/>
                </w:rPr>
                <w:t xml:space="preserve"> Buildings during Wildland Fire Smoke Events</w:t>
              </w:r>
            </w:hyperlink>
          </w:p>
          <w:p w14:paraId="483D7AC0" w14:textId="2DE650CB" w:rsidR="005F3F58" w:rsidRDefault="00EA33CE">
            <w:pPr>
              <w:pStyle w:val="TableParagraph"/>
              <w:spacing w:line="248" w:lineRule="exact"/>
            </w:pPr>
            <w:r>
              <w:t xml:space="preserve"> </w:t>
            </w:r>
          </w:p>
        </w:tc>
        <w:tc>
          <w:tcPr>
            <w:tcW w:w="1641" w:type="dxa"/>
          </w:tcPr>
          <w:p w14:paraId="799AE29A"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45F41964" w14:textId="77777777" w:rsidR="005F3F58" w:rsidRDefault="000A3D98">
            <w:pPr>
              <w:pStyle w:val="TableParagraph"/>
            </w:pPr>
            <w:r>
              <w:t>Locations</w:t>
            </w:r>
            <w:r>
              <w:rPr>
                <w:spacing w:val="-7"/>
              </w:rPr>
              <w:t xml:space="preserve"> </w:t>
            </w:r>
            <w:r>
              <w:t>reported</w:t>
            </w:r>
            <w:r>
              <w:rPr>
                <w:spacing w:val="-7"/>
              </w:rPr>
              <w:t xml:space="preserve"> </w:t>
            </w:r>
            <w:r>
              <w:t>to</w:t>
            </w:r>
            <w:r>
              <w:rPr>
                <w:spacing w:val="-6"/>
              </w:rPr>
              <w:t xml:space="preserve"> </w:t>
            </w:r>
            <w:r>
              <w:t>community,</w:t>
            </w:r>
            <w:r>
              <w:rPr>
                <w:spacing w:val="-7"/>
              </w:rPr>
              <w:t xml:space="preserve"> </w:t>
            </w:r>
            <w:r>
              <w:t>EPA,</w:t>
            </w:r>
            <w:r>
              <w:rPr>
                <w:spacing w:val="-5"/>
              </w:rPr>
              <w:t xml:space="preserve"> </w:t>
            </w:r>
            <w:r>
              <w:t>and</w:t>
            </w:r>
            <w:r>
              <w:rPr>
                <w:spacing w:val="-6"/>
              </w:rPr>
              <w:t xml:space="preserve"> </w:t>
            </w:r>
            <w:r>
              <w:t>Tribal Council, and included in outreach and education program. Summary of list of resources procured, stored, and labeled.</w:t>
            </w:r>
          </w:p>
        </w:tc>
      </w:tr>
      <w:tr w:rsidR="005F3F58" w14:paraId="58691522" w14:textId="77777777">
        <w:trPr>
          <w:trHeight w:val="1612"/>
        </w:trPr>
        <w:tc>
          <w:tcPr>
            <w:tcW w:w="715" w:type="dxa"/>
          </w:tcPr>
          <w:p w14:paraId="62CE02BC" w14:textId="77777777" w:rsidR="005F3F58" w:rsidRDefault="000A3D98">
            <w:pPr>
              <w:pStyle w:val="TableParagraph"/>
              <w:spacing w:line="268" w:lineRule="exact"/>
              <w:ind w:left="146" w:right="138"/>
              <w:jc w:val="center"/>
              <w:rPr>
                <w:b/>
              </w:rPr>
            </w:pPr>
            <w:r>
              <w:rPr>
                <w:b/>
                <w:spacing w:val="-5"/>
              </w:rPr>
              <w:lastRenderedPageBreak/>
              <w:t>1.9</w:t>
            </w:r>
          </w:p>
        </w:tc>
        <w:tc>
          <w:tcPr>
            <w:tcW w:w="7201" w:type="dxa"/>
          </w:tcPr>
          <w:p w14:paraId="144BDDF6" w14:textId="2491A01F" w:rsidR="005F3F58" w:rsidRDefault="000A3D98">
            <w:pPr>
              <w:pStyle w:val="TableParagraph"/>
            </w:pPr>
            <w:r>
              <w:t xml:space="preserve">Work with response team to organize a notification system to keep the community advised as to the level of </w:t>
            </w:r>
            <w:r w:rsidR="00A97926">
              <w:t xml:space="preserve">air </w:t>
            </w:r>
            <w:r>
              <w:t xml:space="preserve">pollution and </w:t>
            </w:r>
            <w:r w:rsidR="00A97926">
              <w:t>recommendations for how to protect health</w:t>
            </w:r>
            <w:r>
              <w:t>. Share draft notification system plan with Tribal Council and the community, seek input, incorporate input, and share final plan in various</w:t>
            </w:r>
            <w:r>
              <w:rPr>
                <w:spacing w:val="-6"/>
              </w:rPr>
              <w:t xml:space="preserve"> </w:t>
            </w:r>
            <w:r>
              <w:t>venues</w:t>
            </w:r>
            <w:r>
              <w:rPr>
                <w:spacing w:val="-3"/>
              </w:rPr>
              <w:t xml:space="preserve"> </w:t>
            </w:r>
            <w:r>
              <w:t>(written,</w:t>
            </w:r>
            <w:r>
              <w:rPr>
                <w:spacing w:val="-4"/>
              </w:rPr>
              <w:t xml:space="preserve"> </w:t>
            </w:r>
            <w:r>
              <w:t>newsletter,</w:t>
            </w:r>
            <w:r>
              <w:rPr>
                <w:spacing w:val="-4"/>
              </w:rPr>
              <w:t xml:space="preserve"> </w:t>
            </w:r>
            <w:r>
              <w:t>radio</w:t>
            </w:r>
            <w:r w:rsidR="00EA33CE">
              <w:t>, social media</w:t>
            </w:r>
            <w:r>
              <w:t>).</w:t>
            </w:r>
            <w:r>
              <w:rPr>
                <w:spacing w:val="-4"/>
              </w:rPr>
              <w:t xml:space="preserve"> </w:t>
            </w:r>
            <w:r>
              <w:t>Coordinate</w:t>
            </w:r>
            <w:r>
              <w:rPr>
                <w:spacing w:val="-3"/>
              </w:rPr>
              <w:t xml:space="preserve"> </w:t>
            </w:r>
            <w:r>
              <w:t>with</w:t>
            </w:r>
            <w:r>
              <w:rPr>
                <w:spacing w:val="-5"/>
              </w:rPr>
              <w:t xml:space="preserve"> </w:t>
            </w:r>
            <w:r>
              <w:t>those</w:t>
            </w:r>
            <w:r>
              <w:rPr>
                <w:spacing w:val="-5"/>
              </w:rPr>
              <w:t xml:space="preserve"> </w:t>
            </w:r>
            <w:r>
              <w:t>who</w:t>
            </w:r>
            <w:r>
              <w:rPr>
                <w:spacing w:val="-5"/>
              </w:rPr>
              <w:t xml:space="preserve"> </w:t>
            </w:r>
            <w:r>
              <w:t>would</w:t>
            </w:r>
          </w:p>
          <w:p w14:paraId="3D8EDCEA" w14:textId="77777777" w:rsidR="005F3F58" w:rsidRDefault="000A3D98">
            <w:pPr>
              <w:pStyle w:val="TableParagraph"/>
              <w:spacing w:line="249" w:lineRule="exact"/>
            </w:pPr>
            <w:r>
              <w:t>handle</w:t>
            </w:r>
            <w:r>
              <w:rPr>
                <w:spacing w:val="-3"/>
              </w:rPr>
              <w:t xml:space="preserve"> </w:t>
            </w:r>
            <w:r>
              <w:rPr>
                <w:spacing w:val="-2"/>
              </w:rPr>
              <w:t>evacuations.</w:t>
            </w:r>
          </w:p>
        </w:tc>
        <w:tc>
          <w:tcPr>
            <w:tcW w:w="1641" w:type="dxa"/>
          </w:tcPr>
          <w:p w14:paraId="2CBDDFD7" w14:textId="77777777" w:rsidR="005F3F58" w:rsidRDefault="000A3D98">
            <w:pPr>
              <w:pStyle w:val="TableParagraph"/>
              <w:spacing w:line="268" w:lineRule="exact"/>
              <w:ind w:left="179" w:right="167"/>
              <w:jc w:val="center"/>
            </w:pPr>
            <w:r>
              <w:t>July</w:t>
            </w:r>
            <w:r>
              <w:rPr>
                <w:spacing w:val="-1"/>
              </w:rPr>
              <w:t xml:space="preserve"> </w:t>
            </w:r>
            <w:r>
              <w:rPr>
                <w:spacing w:val="-5"/>
              </w:rPr>
              <w:t>30</w:t>
            </w:r>
          </w:p>
        </w:tc>
        <w:tc>
          <w:tcPr>
            <w:tcW w:w="4853" w:type="dxa"/>
          </w:tcPr>
          <w:p w14:paraId="0B4104FD" w14:textId="77777777" w:rsidR="005F3F58" w:rsidRDefault="000A3D98">
            <w:pPr>
              <w:pStyle w:val="TableParagraph"/>
              <w:ind w:right="207"/>
            </w:pPr>
            <w:r>
              <w:t>Notification plan and summary of how it was communicated</w:t>
            </w:r>
            <w:r>
              <w:rPr>
                <w:spacing w:val="-8"/>
              </w:rPr>
              <w:t xml:space="preserve"> </w:t>
            </w:r>
            <w:r>
              <w:t>to</w:t>
            </w:r>
            <w:r>
              <w:rPr>
                <w:spacing w:val="-8"/>
              </w:rPr>
              <w:t xml:space="preserve"> </w:t>
            </w:r>
            <w:r>
              <w:t>Council</w:t>
            </w:r>
            <w:r>
              <w:rPr>
                <w:spacing w:val="-7"/>
              </w:rPr>
              <w:t xml:space="preserve"> </w:t>
            </w:r>
            <w:r>
              <w:t>and</w:t>
            </w:r>
            <w:r>
              <w:rPr>
                <w:spacing w:val="-8"/>
              </w:rPr>
              <w:t xml:space="preserve"> </w:t>
            </w:r>
            <w:r>
              <w:t>the</w:t>
            </w:r>
            <w:r>
              <w:rPr>
                <w:spacing w:val="-7"/>
              </w:rPr>
              <w:t xml:space="preserve"> </w:t>
            </w:r>
            <w:r>
              <w:t>community submitted to EPA.</w:t>
            </w:r>
          </w:p>
        </w:tc>
      </w:tr>
      <w:tr w:rsidR="005F3F58" w14:paraId="22B2B2A3" w14:textId="77777777">
        <w:trPr>
          <w:trHeight w:val="1075"/>
        </w:trPr>
        <w:tc>
          <w:tcPr>
            <w:tcW w:w="715" w:type="dxa"/>
          </w:tcPr>
          <w:p w14:paraId="525C8E2B" w14:textId="77777777" w:rsidR="005F3F58" w:rsidRDefault="000A3D98">
            <w:pPr>
              <w:pStyle w:val="TableParagraph"/>
              <w:spacing w:line="268" w:lineRule="exact"/>
              <w:ind w:left="148" w:right="138"/>
              <w:jc w:val="center"/>
              <w:rPr>
                <w:b/>
              </w:rPr>
            </w:pPr>
            <w:r>
              <w:rPr>
                <w:b/>
                <w:spacing w:val="-4"/>
              </w:rPr>
              <w:t>1.10</w:t>
            </w:r>
          </w:p>
        </w:tc>
        <w:tc>
          <w:tcPr>
            <w:tcW w:w="7201" w:type="dxa"/>
          </w:tcPr>
          <w:p w14:paraId="435094AC" w14:textId="01B884BB" w:rsidR="005F3F58" w:rsidRDefault="00BD5687" w:rsidP="003D5198">
            <w:pPr>
              <w:pStyle w:val="TableParagraph"/>
              <w:spacing w:line="249" w:lineRule="exact"/>
              <w:ind w:left="0"/>
            </w:pPr>
            <w:r>
              <w:t xml:space="preserve"> </w:t>
            </w:r>
            <w:r w:rsidR="000A3D98">
              <w:t>Collaborate</w:t>
            </w:r>
            <w:r w:rsidR="000A3D98">
              <w:rPr>
                <w:spacing w:val="-5"/>
              </w:rPr>
              <w:t xml:space="preserve"> </w:t>
            </w:r>
            <w:r w:rsidR="000A3D98">
              <w:t>to</w:t>
            </w:r>
            <w:r w:rsidR="000A3D98">
              <w:rPr>
                <w:spacing w:val="-4"/>
              </w:rPr>
              <w:t xml:space="preserve"> </w:t>
            </w:r>
            <w:r w:rsidR="000A3D98">
              <w:t>host</w:t>
            </w:r>
            <w:r w:rsidR="000A3D98">
              <w:rPr>
                <w:spacing w:val="-3"/>
              </w:rPr>
              <w:t xml:space="preserve"> </w:t>
            </w:r>
            <w:r w:rsidR="000A3D98">
              <w:t>(or</w:t>
            </w:r>
            <w:r w:rsidR="000A3D98">
              <w:rPr>
                <w:spacing w:val="-3"/>
              </w:rPr>
              <w:t xml:space="preserve"> </w:t>
            </w:r>
            <w:r w:rsidR="000A3D98">
              <w:t>participate</w:t>
            </w:r>
            <w:r w:rsidR="000A3D98">
              <w:rPr>
                <w:spacing w:val="-3"/>
              </w:rPr>
              <w:t xml:space="preserve"> </w:t>
            </w:r>
            <w:r w:rsidR="000A3D98">
              <w:t>in)</w:t>
            </w:r>
            <w:r w:rsidR="000A3D98">
              <w:rPr>
                <w:spacing w:val="-3"/>
              </w:rPr>
              <w:t xml:space="preserve"> </w:t>
            </w:r>
            <w:r w:rsidR="000A3D98">
              <w:t>a</w:t>
            </w:r>
            <w:r w:rsidR="000A3D98">
              <w:rPr>
                <w:spacing w:val="-5"/>
              </w:rPr>
              <w:t xml:space="preserve"> </w:t>
            </w:r>
            <w:r w:rsidR="000A3D98">
              <w:t>training</w:t>
            </w:r>
            <w:r w:rsidR="000A3D98">
              <w:rPr>
                <w:spacing w:val="-4"/>
              </w:rPr>
              <w:t xml:space="preserve"> </w:t>
            </w:r>
            <w:r w:rsidR="000A3D98">
              <w:t>of</w:t>
            </w:r>
            <w:r w:rsidR="000A3D98">
              <w:rPr>
                <w:spacing w:val="-5"/>
              </w:rPr>
              <w:t xml:space="preserve"> </w:t>
            </w:r>
            <w:r w:rsidR="000A3D98">
              <w:t>relevant</w:t>
            </w:r>
            <w:r w:rsidR="000A3D98">
              <w:rPr>
                <w:spacing w:val="-3"/>
              </w:rPr>
              <w:t xml:space="preserve"> </w:t>
            </w:r>
            <w:r w:rsidR="000A3D98">
              <w:t>staff</w:t>
            </w:r>
            <w:r w:rsidR="000A3D98">
              <w:rPr>
                <w:spacing w:val="-5"/>
              </w:rPr>
              <w:t xml:space="preserve"> </w:t>
            </w:r>
            <w:r w:rsidR="000A3D98">
              <w:t>on</w:t>
            </w:r>
            <w:r w:rsidR="000A3D98">
              <w:rPr>
                <w:spacing w:val="-1"/>
              </w:rPr>
              <w:t xml:space="preserve"> </w:t>
            </w:r>
            <w:r w:rsidR="00A97926">
              <w:rPr>
                <w:color w:val="0000FF"/>
                <w:u w:val="single" w:color="0000FF"/>
              </w:rPr>
              <w:t>visibility</w:t>
            </w:r>
            <w:r w:rsidR="000A3D98">
              <w:rPr>
                <w:color w:val="0000FF"/>
              </w:rPr>
              <w:t xml:space="preserve"> </w:t>
            </w:r>
            <w:hyperlink r:id="rId103">
              <w:r w:rsidR="000A3D98">
                <w:rPr>
                  <w:color w:val="0000FF"/>
                  <w:u w:val="single" w:color="0000FF"/>
                </w:rPr>
                <w:t>guideli</w:t>
              </w:r>
              <w:bookmarkStart w:id="11" w:name="_Hlt214527498"/>
              <w:r w:rsidR="000A3D98">
                <w:rPr>
                  <w:color w:val="0000FF"/>
                  <w:u w:val="single" w:color="0000FF"/>
                </w:rPr>
                <w:t>n</w:t>
              </w:r>
              <w:bookmarkEnd w:id="11"/>
              <w:r w:rsidR="000A3D98">
                <w:rPr>
                  <w:color w:val="0000FF"/>
                  <w:u w:val="single" w:color="0000FF"/>
                </w:rPr>
                <w:t>es</w:t>
              </w:r>
              <w:r w:rsidR="000A3D98">
                <w:t>,</w:t>
              </w:r>
            </w:hyperlink>
            <w:r w:rsidR="000A3D98">
              <w:t xml:space="preserve"> wildfire smoke health impacts, emergency response protocols, and outreach strategies.</w:t>
            </w:r>
            <w:r w:rsidR="000A3D98">
              <w:rPr>
                <w:spacing w:val="40"/>
              </w:rPr>
              <w:t xml:space="preserve"> </w:t>
            </w:r>
            <w:r w:rsidR="000A3D98">
              <w:t>Research and identify potential partners and</w:t>
            </w:r>
            <w:r w:rsidR="00806716">
              <w:t xml:space="preserve"> agencies which could provide assistance.</w:t>
            </w:r>
          </w:p>
        </w:tc>
        <w:tc>
          <w:tcPr>
            <w:tcW w:w="1641" w:type="dxa"/>
          </w:tcPr>
          <w:p w14:paraId="056465FA"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77A8D2FA" w14:textId="77777777" w:rsidR="005F3F58" w:rsidRDefault="000A3D98">
            <w:pPr>
              <w:pStyle w:val="TableParagraph"/>
              <w:ind w:right="218"/>
              <w:jc w:val="both"/>
            </w:pPr>
            <w:r>
              <w:t>Documentation of training received and summary of</w:t>
            </w:r>
            <w:r>
              <w:rPr>
                <w:spacing w:val="-5"/>
              </w:rPr>
              <w:t xml:space="preserve"> </w:t>
            </w:r>
            <w:r>
              <w:t>partners</w:t>
            </w:r>
            <w:r>
              <w:rPr>
                <w:spacing w:val="-5"/>
              </w:rPr>
              <w:t xml:space="preserve"> </w:t>
            </w:r>
            <w:r>
              <w:t>and</w:t>
            </w:r>
            <w:r>
              <w:rPr>
                <w:spacing w:val="-6"/>
              </w:rPr>
              <w:t xml:space="preserve"> </w:t>
            </w:r>
            <w:r>
              <w:t>resources</w:t>
            </w:r>
            <w:r>
              <w:rPr>
                <w:spacing w:val="-4"/>
              </w:rPr>
              <w:t xml:space="preserve"> </w:t>
            </w:r>
            <w:r>
              <w:t>submitted</w:t>
            </w:r>
            <w:r>
              <w:rPr>
                <w:spacing w:val="-8"/>
              </w:rPr>
              <w:t xml:space="preserve"> </w:t>
            </w:r>
            <w:r>
              <w:t>to</w:t>
            </w:r>
            <w:r>
              <w:rPr>
                <w:spacing w:val="-6"/>
              </w:rPr>
              <w:t xml:space="preserve"> </w:t>
            </w:r>
            <w:r>
              <w:t>EPA,</w:t>
            </w:r>
            <w:r>
              <w:rPr>
                <w:spacing w:val="-5"/>
              </w:rPr>
              <w:t xml:space="preserve"> </w:t>
            </w:r>
            <w:r>
              <w:t>Tribal Council, and project team.</w:t>
            </w:r>
          </w:p>
        </w:tc>
      </w:tr>
      <w:tr w:rsidR="005F3F58" w14:paraId="435A30D8" w14:textId="77777777">
        <w:trPr>
          <w:trHeight w:val="1072"/>
        </w:trPr>
        <w:tc>
          <w:tcPr>
            <w:tcW w:w="715" w:type="dxa"/>
          </w:tcPr>
          <w:p w14:paraId="3C7BEDC2" w14:textId="77777777" w:rsidR="005F3F58" w:rsidRDefault="000A3D98">
            <w:pPr>
              <w:pStyle w:val="TableParagraph"/>
              <w:spacing w:line="268" w:lineRule="exact"/>
              <w:ind w:left="148" w:right="138"/>
              <w:jc w:val="center"/>
              <w:rPr>
                <w:b/>
              </w:rPr>
            </w:pPr>
            <w:r>
              <w:rPr>
                <w:b/>
                <w:spacing w:val="-4"/>
              </w:rPr>
              <w:t>1.11</w:t>
            </w:r>
          </w:p>
        </w:tc>
        <w:tc>
          <w:tcPr>
            <w:tcW w:w="7201" w:type="dxa"/>
          </w:tcPr>
          <w:p w14:paraId="795CFD72" w14:textId="77777777" w:rsidR="005F3F58" w:rsidRDefault="000A3D98">
            <w:pPr>
              <w:pStyle w:val="TableParagraph"/>
            </w:pPr>
            <w:r>
              <w:t>Design and implement an outreach and education program to elevate the community members' awareness of how to respond to and stay safe during wildfire</w:t>
            </w:r>
            <w:r>
              <w:rPr>
                <w:spacing w:val="-2"/>
              </w:rPr>
              <w:t xml:space="preserve"> </w:t>
            </w:r>
            <w:r>
              <w:t>air</w:t>
            </w:r>
            <w:r>
              <w:rPr>
                <w:spacing w:val="-4"/>
              </w:rPr>
              <w:t xml:space="preserve"> </w:t>
            </w:r>
            <w:r>
              <w:t>pollution</w:t>
            </w:r>
            <w:r>
              <w:rPr>
                <w:spacing w:val="-7"/>
              </w:rPr>
              <w:t xml:space="preserve"> </w:t>
            </w:r>
            <w:r>
              <w:t>episodes.</w:t>
            </w:r>
            <w:r>
              <w:rPr>
                <w:spacing w:val="-3"/>
              </w:rPr>
              <w:t xml:space="preserve"> </w:t>
            </w:r>
            <w:r>
              <w:t>Procure</w:t>
            </w:r>
            <w:r>
              <w:rPr>
                <w:spacing w:val="-5"/>
              </w:rPr>
              <w:t xml:space="preserve"> </w:t>
            </w:r>
            <w:r>
              <w:t>supplies</w:t>
            </w:r>
            <w:r>
              <w:rPr>
                <w:spacing w:val="-2"/>
              </w:rPr>
              <w:t xml:space="preserve"> </w:t>
            </w:r>
            <w:r>
              <w:t>for</w:t>
            </w:r>
            <w:r>
              <w:rPr>
                <w:spacing w:val="-3"/>
              </w:rPr>
              <w:t xml:space="preserve"> </w:t>
            </w:r>
            <w:r>
              <w:t>education</w:t>
            </w:r>
            <w:r>
              <w:rPr>
                <w:spacing w:val="-4"/>
              </w:rPr>
              <w:t xml:space="preserve"> </w:t>
            </w:r>
            <w:r>
              <w:t>and</w:t>
            </w:r>
            <w:r>
              <w:rPr>
                <w:spacing w:val="-6"/>
              </w:rPr>
              <w:t xml:space="preserve"> </w:t>
            </w:r>
            <w:r>
              <w:t>outreach</w:t>
            </w:r>
            <w:r>
              <w:rPr>
                <w:spacing w:val="-1"/>
              </w:rPr>
              <w:t xml:space="preserve"> </w:t>
            </w:r>
            <w:r>
              <w:t>–</w:t>
            </w:r>
          </w:p>
          <w:p w14:paraId="7F73F3AC" w14:textId="480F95D2" w:rsidR="005F3F58" w:rsidRDefault="000A3D98">
            <w:pPr>
              <w:pStyle w:val="TableParagraph"/>
              <w:spacing w:line="248" w:lineRule="exact"/>
            </w:pPr>
            <w:r>
              <w:t>this</w:t>
            </w:r>
            <w:r>
              <w:rPr>
                <w:spacing w:val="-4"/>
              </w:rPr>
              <w:t xml:space="preserve"> </w:t>
            </w:r>
            <w:r>
              <w:t>may</w:t>
            </w:r>
            <w:r>
              <w:rPr>
                <w:spacing w:val="-2"/>
              </w:rPr>
              <w:t xml:space="preserve"> </w:t>
            </w:r>
            <w:r>
              <w:t>include</w:t>
            </w:r>
            <w:r>
              <w:rPr>
                <w:spacing w:val="-4"/>
              </w:rPr>
              <w:t xml:space="preserve"> </w:t>
            </w:r>
            <w:r>
              <w:t>written</w:t>
            </w:r>
            <w:r>
              <w:rPr>
                <w:spacing w:val="-5"/>
              </w:rPr>
              <w:t xml:space="preserve"> </w:t>
            </w:r>
            <w:r>
              <w:t>materials,</w:t>
            </w:r>
            <w:r>
              <w:rPr>
                <w:spacing w:val="-4"/>
              </w:rPr>
              <w:t xml:space="preserve"> </w:t>
            </w:r>
            <w:r>
              <w:t>videos,</w:t>
            </w:r>
            <w:r>
              <w:rPr>
                <w:spacing w:val="-2"/>
              </w:rPr>
              <w:t xml:space="preserve"> </w:t>
            </w:r>
            <w:r w:rsidR="00A97926">
              <w:rPr>
                <w:spacing w:val="-5"/>
              </w:rPr>
              <w:t xml:space="preserve">N95 </w:t>
            </w:r>
            <w:r>
              <w:t>masks</w:t>
            </w:r>
            <w:r w:rsidR="00A97926">
              <w:t xml:space="preserve">, and equipment such as air cleaners and replacement filters, materials to make </w:t>
            </w:r>
            <w:hyperlink r:id="rId104" w:history="1">
              <w:r w:rsidR="00A97926" w:rsidRPr="00A97926">
                <w:rPr>
                  <w:rStyle w:val="Hyperlink"/>
                </w:rPr>
                <w:t>DIY box fan filters</w:t>
              </w:r>
            </w:hyperlink>
            <w:r w:rsidR="00A97926">
              <w:t xml:space="preserve">, and other tools such as the ones in the </w:t>
            </w:r>
            <w:hyperlink r:id="rId105" w:history="1">
              <w:r w:rsidR="00A97926" w:rsidRPr="00A97926">
                <w:rPr>
                  <w:rStyle w:val="Hyperlink"/>
                </w:rPr>
                <w:t>Smoke Matters Toolkits</w:t>
              </w:r>
            </w:hyperlink>
            <w:r>
              <w:rPr>
                <w:spacing w:val="-4"/>
              </w:rPr>
              <w:t xml:space="preserve"> </w:t>
            </w:r>
            <w:r w:rsidR="00A97926">
              <w:t xml:space="preserve"> </w:t>
            </w:r>
            <w:r>
              <w:rPr>
                <w:spacing w:val="-2"/>
              </w:rPr>
              <w:t>.</w:t>
            </w:r>
            <w:r w:rsidR="00A97926">
              <w:rPr>
                <w:spacing w:val="-2"/>
              </w:rPr>
              <w:t xml:space="preserve"> Additional programs and resources to explore include the </w:t>
            </w:r>
            <w:hyperlink r:id="rId106" w:history="1">
              <w:r w:rsidR="00A97926" w:rsidRPr="00A97926">
                <w:rPr>
                  <w:rStyle w:val="Hyperlink"/>
                  <w:spacing w:val="-2"/>
                </w:rPr>
                <w:t xml:space="preserve">Why is Coco Red </w:t>
              </w:r>
            </w:hyperlink>
            <w:r w:rsidR="00A97926">
              <w:rPr>
                <w:spacing w:val="-2"/>
              </w:rPr>
              <w:t xml:space="preserve">books and the EPA </w:t>
            </w:r>
            <w:hyperlink r:id="rId107" w:history="1">
              <w:r w:rsidR="00A97926" w:rsidRPr="00EA33CE">
                <w:rPr>
                  <w:rStyle w:val="Hyperlink"/>
                  <w:spacing w:val="-2"/>
                </w:rPr>
                <w:t>Air Quality Flag Program.</w:t>
              </w:r>
            </w:hyperlink>
          </w:p>
        </w:tc>
        <w:tc>
          <w:tcPr>
            <w:tcW w:w="1641" w:type="dxa"/>
          </w:tcPr>
          <w:p w14:paraId="1E581807"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349E98D7" w14:textId="77777777" w:rsidR="005F3F58" w:rsidRDefault="000A3D98">
            <w:pPr>
              <w:pStyle w:val="TableParagraph"/>
            </w:pPr>
            <w:r>
              <w:t>Meeting/training</w:t>
            </w:r>
            <w:r>
              <w:rPr>
                <w:spacing w:val="-9"/>
              </w:rPr>
              <w:t xml:space="preserve"> </w:t>
            </w:r>
            <w:r>
              <w:t>summary,</w:t>
            </w:r>
            <w:r>
              <w:rPr>
                <w:spacing w:val="-8"/>
              </w:rPr>
              <w:t xml:space="preserve"> </w:t>
            </w:r>
            <w:r>
              <w:t>photos,</w:t>
            </w:r>
            <w:r>
              <w:rPr>
                <w:spacing w:val="-8"/>
              </w:rPr>
              <w:t xml:space="preserve"> </w:t>
            </w:r>
            <w:r>
              <w:t>and</w:t>
            </w:r>
            <w:r>
              <w:rPr>
                <w:spacing w:val="-11"/>
              </w:rPr>
              <w:t xml:space="preserve"> </w:t>
            </w:r>
            <w:r>
              <w:t>materials shared</w:t>
            </w:r>
            <w:r>
              <w:rPr>
                <w:spacing w:val="-2"/>
              </w:rPr>
              <w:t xml:space="preserve"> </w:t>
            </w:r>
            <w:r>
              <w:t>with</w:t>
            </w:r>
            <w:r>
              <w:rPr>
                <w:spacing w:val="-4"/>
              </w:rPr>
              <w:t xml:space="preserve"> </w:t>
            </w:r>
            <w:r>
              <w:t>EPA,</w:t>
            </w:r>
            <w:r>
              <w:rPr>
                <w:spacing w:val="-5"/>
              </w:rPr>
              <w:t xml:space="preserve"> </w:t>
            </w:r>
            <w:r>
              <w:t>Project</w:t>
            </w:r>
            <w:r>
              <w:rPr>
                <w:spacing w:val="-4"/>
              </w:rPr>
              <w:t xml:space="preserve"> </w:t>
            </w:r>
            <w:r>
              <w:t>Team</w:t>
            </w:r>
            <w:r>
              <w:rPr>
                <w:spacing w:val="-3"/>
              </w:rPr>
              <w:t xml:space="preserve"> </w:t>
            </w:r>
            <w:r>
              <w:t>and</w:t>
            </w:r>
            <w:r>
              <w:rPr>
                <w:spacing w:val="-3"/>
              </w:rPr>
              <w:t xml:space="preserve"> </w:t>
            </w:r>
            <w:r>
              <w:t>Tribal</w:t>
            </w:r>
            <w:r>
              <w:rPr>
                <w:spacing w:val="-1"/>
              </w:rPr>
              <w:t xml:space="preserve"> </w:t>
            </w:r>
            <w:r>
              <w:rPr>
                <w:spacing w:val="-2"/>
              </w:rPr>
              <w:t>Council.</w:t>
            </w:r>
          </w:p>
        </w:tc>
      </w:tr>
      <w:tr w:rsidR="005F3F58" w14:paraId="432A776E" w14:textId="77777777">
        <w:trPr>
          <w:trHeight w:val="1613"/>
        </w:trPr>
        <w:tc>
          <w:tcPr>
            <w:tcW w:w="715" w:type="dxa"/>
          </w:tcPr>
          <w:p w14:paraId="7610A5E8" w14:textId="77777777" w:rsidR="005F3F58" w:rsidRDefault="000A3D98">
            <w:pPr>
              <w:pStyle w:val="TableParagraph"/>
              <w:spacing w:before="1"/>
              <w:ind w:left="148" w:right="138"/>
              <w:jc w:val="center"/>
              <w:rPr>
                <w:b/>
              </w:rPr>
            </w:pPr>
            <w:r>
              <w:rPr>
                <w:b/>
                <w:spacing w:val="-4"/>
              </w:rPr>
              <w:t>1.12</w:t>
            </w:r>
          </w:p>
        </w:tc>
        <w:tc>
          <w:tcPr>
            <w:tcW w:w="7201" w:type="dxa"/>
          </w:tcPr>
          <w:p w14:paraId="77B9B482" w14:textId="4CD41ED6" w:rsidR="005F3F58" w:rsidRDefault="000A3D98">
            <w:pPr>
              <w:pStyle w:val="TableParagraph"/>
              <w:spacing w:before="1"/>
            </w:pPr>
            <w:r>
              <w:t>Collaboratively host (or participate in) a response training exercise for community members who could be tasked with specific</w:t>
            </w:r>
            <w:r w:rsidR="00EA33CE">
              <w:t xml:space="preserve"> preparedness and</w:t>
            </w:r>
            <w:r>
              <w:t xml:space="preserve"> response activities in the</w:t>
            </w:r>
            <w:r>
              <w:rPr>
                <w:spacing w:val="-3"/>
              </w:rPr>
              <w:t xml:space="preserve"> </w:t>
            </w:r>
            <w:r>
              <w:t>wildfire</w:t>
            </w:r>
            <w:r>
              <w:rPr>
                <w:spacing w:val="-5"/>
              </w:rPr>
              <w:t xml:space="preserve"> </w:t>
            </w:r>
            <w:r w:rsidR="00EA33CE">
              <w:rPr>
                <w:spacing w:val="-5"/>
              </w:rPr>
              <w:t xml:space="preserve">and smoke </w:t>
            </w:r>
            <w:r>
              <w:t>section</w:t>
            </w:r>
            <w:r>
              <w:rPr>
                <w:spacing w:val="-6"/>
              </w:rPr>
              <w:t xml:space="preserve"> </w:t>
            </w:r>
            <w:r>
              <w:t>of</w:t>
            </w:r>
            <w:r>
              <w:rPr>
                <w:spacing w:val="-5"/>
              </w:rPr>
              <w:t xml:space="preserve"> </w:t>
            </w:r>
            <w:r>
              <w:t>the</w:t>
            </w:r>
            <w:r>
              <w:rPr>
                <w:spacing w:val="-5"/>
              </w:rPr>
              <w:t xml:space="preserve"> </w:t>
            </w:r>
            <w:r>
              <w:t>plan;</w:t>
            </w:r>
            <w:r>
              <w:rPr>
                <w:spacing w:val="-3"/>
              </w:rPr>
              <w:t xml:space="preserve"> </w:t>
            </w:r>
            <w:r>
              <w:t>divide</w:t>
            </w:r>
            <w:r>
              <w:rPr>
                <w:spacing w:val="-5"/>
              </w:rPr>
              <w:t xml:space="preserve"> </w:t>
            </w:r>
            <w:r>
              <w:t>community</w:t>
            </w:r>
            <w:r>
              <w:rPr>
                <w:spacing w:val="-3"/>
              </w:rPr>
              <w:t xml:space="preserve"> </w:t>
            </w:r>
            <w:r>
              <w:t>into</w:t>
            </w:r>
            <w:r>
              <w:rPr>
                <w:spacing w:val="-2"/>
              </w:rPr>
              <w:t xml:space="preserve"> </w:t>
            </w:r>
            <w:r>
              <w:t>zones,</w:t>
            </w:r>
            <w:r>
              <w:rPr>
                <w:spacing w:val="-2"/>
              </w:rPr>
              <w:t xml:space="preserve"> </w:t>
            </w:r>
            <w:r>
              <w:t>assemble</w:t>
            </w:r>
            <w:r>
              <w:rPr>
                <w:spacing w:val="-3"/>
              </w:rPr>
              <w:t xml:space="preserve"> </w:t>
            </w:r>
            <w:r>
              <w:t>teams and assign captains to each.</w:t>
            </w:r>
            <w:r>
              <w:rPr>
                <w:spacing w:val="40"/>
              </w:rPr>
              <w:t xml:space="preserve"> </w:t>
            </w:r>
            <w:r>
              <w:t xml:space="preserve">Identify sensitive populations (elderly, </w:t>
            </w:r>
            <w:r w:rsidR="00EA33CE">
              <w:t>people with heart or lung conditions</w:t>
            </w:r>
            <w:r>
              <w:t xml:space="preserve">, </w:t>
            </w:r>
            <w:r w:rsidR="00EA33CE">
              <w:t xml:space="preserve">pregnant people, </w:t>
            </w:r>
            <w:r>
              <w:t>children) and assign team members to provide special</w:t>
            </w:r>
          </w:p>
          <w:p w14:paraId="2A4EC98D" w14:textId="586544F3" w:rsidR="005F3F58" w:rsidRDefault="000A3D98">
            <w:pPr>
              <w:pStyle w:val="TableParagraph"/>
              <w:spacing w:line="249" w:lineRule="exact"/>
            </w:pPr>
            <w:r>
              <w:t>assistance</w:t>
            </w:r>
            <w:r>
              <w:rPr>
                <w:spacing w:val="-6"/>
              </w:rPr>
              <w:t xml:space="preserve"> </w:t>
            </w:r>
            <w:r w:rsidR="00EA33CE">
              <w:rPr>
                <w:spacing w:val="-6"/>
              </w:rPr>
              <w:t xml:space="preserve">before, </w:t>
            </w:r>
            <w:r>
              <w:t>during</w:t>
            </w:r>
            <w:r w:rsidR="00EA33CE">
              <w:t>, and after</w:t>
            </w:r>
            <w:r>
              <w:rPr>
                <w:spacing w:val="-5"/>
              </w:rPr>
              <w:t xml:space="preserve"> </w:t>
            </w:r>
            <w:r>
              <w:t>emergency</w:t>
            </w:r>
            <w:r>
              <w:rPr>
                <w:spacing w:val="-3"/>
              </w:rPr>
              <w:t xml:space="preserve"> </w:t>
            </w:r>
            <w:r>
              <w:rPr>
                <w:spacing w:val="-2"/>
              </w:rPr>
              <w:t>episodes.</w:t>
            </w:r>
          </w:p>
        </w:tc>
        <w:tc>
          <w:tcPr>
            <w:tcW w:w="1641" w:type="dxa"/>
          </w:tcPr>
          <w:p w14:paraId="2B96F679" w14:textId="77777777" w:rsidR="005F3F58" w:rsidRDefault="000A3D98">
            <w:pPr>
              <w:pStyle w:val="TableParagraph"/>
              <w:spacing w:before="1"/>
              <w:ind w:left="177" w:right="168"/>
              <w:jc w:val="center"/>
            </w:pPr>
            <w:r>
              <w:t>September</w:t>
            </w:r>
            <w:r>
              <w:rPr>
                <w:spacing w:val="-8"/>
              </w:rPr>
              <w:t xml:space="preserve"> </w:t>
            </w:r>
            <w:r>
              <w:rPr>
                <w:spacing w:val="-5"/>
              </w:rPr>
              <w:t>30</w:t>
            </w:r>
          </w:p>
        </w:tc>
        <w:tc>
          <w:tcPr>
            <w:tcW w:w="4853" w:type="dxa"/>
          </w:tcPr>
          <w:p w14:paraId="597A4809" w14:textId="77777777" w:rsidR="005F3F58" w:rsidRDefault="000A3D98">
            <w:pPr>
              <w:pStyle w:val="TableParagraph"/>
              <w:spacing w:before="1"/>
              <w:ind w:right="183"/>
            </w:pPr>
            <w:r>
              <w:t>Include summary of event and list of team members</w:t>
            </w:r>
            <w:r>
              <w:rPr>
                <w:spacing w:val="-7"/>
              </w:rPr>
              <w:t xml:space="preserve"> </w:t>
            </w:r>
            <w:r>
              <w:t>and</w:t>
            </w:r>
            <w:r>
              <w:rPr>
                <w:spacing w:val="-6"/>
              </w:rPr>
              <w:t xml:space="preserve"> </w:t>
            </w:r>
            <w:r>
              <w:t>specific</w:t>
            </w:r>
            <w:r>
              <w:rPr>
                <w:spacing w:val="-8"/>
              </w:rPr>
              <w:t xml:space="preserve"> </w:t>
            </w:r>
            <w:r>
              <w:t>tasks</w:t>
            </w:r>
            <w:r>
              <w:rPr>
                <w:spacing w:val="-7"/>
              </w:rPr>
              <w:t xml:space="preserve"> </w:t>
            </w:r>
            <w:r>
              <w:t>assigned</w:t>
            </w:r>
            <w:r>
              <w:rPr>
                <w:spacing w:val="-5"/>
              </w:rPr>
              <w:t xml:space="preserve"> </w:t>
            </w:r>
            <w:r>
              <w:t>in</w:t>
            </w:r>
            <w:r>
              <w:rPr>
                <w:spacing w:val="-6"/>
              </w:rPr>
              <w:t xml:space="preserve"> </w:t>
            </w:r>
            <w:r>
              <w:t>quarterly report to EPA.</w:t>
            </w:r>
          </w:p>
        </w:tc>
      </w:tr>
      <w:tr w:rsidR="005F3F58" w14:paraId="4DAC9FA3" w14:textId="77777777">
        <w:trPr>
          <w:trHeight w:val="805"/>
        </w:trPr>
        <w:tc>
          <w:tcPr>
            <w:tcW w:w="715" w:type="dxa"/>
          </w:tcPr>
          <w:p w14:paraId="4F34A1F5" w14:textId="77777777" w:rsidR="005F3F58" w:rsidRDefault="000A3D98">
            <w:pPr>
              <w:pStyle w:val="TableParagraph"/>
              <w:spacing w:line="268" w:lineRule="exact"/>
              <w:ind w:left="148" w:right="138"/>
              <w:jc w:val="center"/>
              <w:rPr>
                <w:b/>
              </w:rPr>
            </w:pPr>
            <w:r>
              <w:rPr>
                <w:b/>
                <w:spacing w:val="-4"/>
              </w:rPr>
              <w:t>1.13</w:t>
            </w:r>
          </w:p>
        </w:tc>
        <w:tc>
          <w:tcPr>
            <w:tcW w:w="7201" w:type="dxa"/>
          </w:tcPr>
          <w:p w14:paraId="31361C88" w14:textId="77777777" w:rsidR="005F3F58" w:rsidRDefault="000A3D98">
            <w:pPr>
              <w:pStyle w:val="TableParagraph"/>
              <w:spacing w:line="268" w:lineRule="exact"/>
            </w:pPr>
            <w:r>
              <w:t>Create</w:t>
            </w:r>
            <w:r>
              <w:rPr>
                <w:spacing w:val="-7"/>
              </w:rPr>
              <w:t xml:space="preserve"> </w:t>
            </w:r>
            <w:r>
              <w:t>regular</w:t>
            </w:r>
            <w:r>
              <w:rPr>
                <w:spacing w:val="-3"/>
              </w:rPr>
              <w:t xml:space="preserve"> </w:t>
            </w:r>
            <w:r>
              <w:t>schedule</w:t>
            </w:r>
            <w:r>
              <w:rPr>
                <w:spacing w:val="-2"/>
              </w:rPr>
              <w:t xml:space="preserve"> </w:t>
            </w:r>
            <w:r>
              <w:t>for</w:t>
            </w:r>
            <w:r>
              <w:rPr>
                <w:spacing w:val="-5"/>
              </w:rPr>
              <w:t xml:space="preserve"> </w:t>
            </w:r>
            <w:r>
              <w:t>conducting</w:t>
            </w:r>
            <w:r>
              <w:rPr>
                <w:spacing w:val="-4"/>
              </w:rPr>
              <w:t xml:space="preserve"> </w:t>
            </w:r>
            <w:r>
              <w:t>a</w:t>
            </w:r>
            <w:r>
              <w:rPr>
                <w:spacing w:val="-4"/>
              </w:rPr>
              <w:t xml:space="preserve"> </w:t>
            </w:r>
            <w:r>
              <w:t>‘dry-run’</w:t>
            </w:r>
            <w:r>
              <w:rPr>
                <w:spacing w:val="-4"/>
              </w:rPr>
              <w:t xml:space="preserve"> </w:t>
            </w:r>
            <w:r>
              <w:t>or</w:t>
            </w:r>
            <w:r>
              <w:rPr>
                <w:spacing w:val="-2"/>
              </w:rPr>
              <w:t xml:space="preserve"> </w:t>
            </w:r>
            <w:r>
              <w:t>test</w:t>
            </w:r>
            <w:r>
              <w:rPr>
                <w:spacing w:val="-4"/>
              </w:rPr>
              <w:t xml:space="preserve"> </w:t>
            </w:r>
            <w:r>
              <w:t>of</w:t>
            </w:r>
            <w:r>
              <w:rPr>
                <w:spacing w:val="-2"/>
              </w:rPr>
              <w:t xml:space="preserve"> </w:t>
            </w:r>
            <w:r>
              <w:t>the</w:t>
            </w:r>
            <w:r>
              <w:rPr>
                <w:spacing w:val="-1"/>
              </w:rPr>
              <w:t xml:space="preserve"> </w:t>
            </w:r>
            <w:r>
              <w:rPr>
                <w:spacing w:val="-2"/>
              </w:rPr>
              <w:t>notification</w:t>
            </w:r>
          </w:p>
          <w:p w14:paraId="03F14FCC" w14:textId="6BC38D48" w:rsidR="005F3F58" w:rsidRDefault="000A3D98">
            <w:pPr>
              <w:pStyle w:val="TableParagraph"/>
              <w:spacing w:line="270" w:lineRule="atLeast"/>
              <w:ind w:right="195"/>
            </w:pPr>
            <w:r>
              <w:t>system</w:t>
            </w:r>
            <w:r>
              <w:rPr>
                <w:spacing w:val="-5"/>
              </w:rPr>
              <w:t xml:space="preserve"> </w:t>
            </w:r>
            <w:r>
              <w:t>and</w:t>
            </w:r>
            <w:r>
              <w:rPr>
                <w:spacing w:val="-4"/>
              </w:rPr>
              <w:t xml:space="preserve"> </w:t>
            </w:r>
            <w:r>
              <w:t>for</w:t>
            </w:r>
            <w:r>
              <w:rPr>
                <w:spacing w:val="-6"/>
              </w:rPr>
              <w:t xml:space="preserve"> </w:t>
            </w:r>
            <w:r>
              <w:t>checking</w:t>
            </w:r>
            <w:r>
              <w:rPr>
                <w:spacing w:val="-4"/>
              </w:rPr>
              <w:t xml:space="preserve"> </w:t>
            </w:r>
            <w:r>
              <w:t>on</w:t>
            </w:r>
            <w:r>
              <w:rPr>
                <w:spacing w:val="-7"/>
              </w:rPr>
              <w:t xml:space="preserve"> </w:t>
            </w:r>
            <w:r>
              <w:t>the</w:t>
            </w:r>
            <w:r>
              <w:rPr>
                <w:spacing w:val="-2"/>
              </w:rPr>
              <w:t xml:space="preserve"> </w:t>
            </w:r>
            <w:r>
              <w:t>emergency</w:t>
            </w:r>
            <w:r>
              <w:rPr>
                <w:spacing w:val="-5"/>
              </w:rPr>
              <w:t xml:space="preserve"> </w:t>
            </w:r>
            <w:r>
              <w:t>shelter</w:t>
            </w:r>
            <w:r>
              <w:rPr>
                <w:spacing w:val="-3"/>
              </w:rPr>
              <w:t xml:space="preserve"> </w:t>
            </w:r>
            <w:r w:rsidR="00EA33CE">
              <w:rPr>
                <w:spacing w:val="-3"/>
              </w:rPr>
              <w:t xml:space="preserve">or clean air space </w:t>
            </w:r>
            <w:r>
              <w:t>set-up</w:t>
            </w:r>
            <w:r w:rsidR="00EA33CE">
              <w:t>, as well as assessing community members residential smoke-ready needs</w:t>
            </w:r>
            <w:r>
              <w:t>.</w:t>
            </w:r>
            <w:r>
              <w:rPr>
                <w:spacing w:val="-4"/>
              </w:rPr>
              <w:t xml:space="preserve"> </w:t>
            </w:r>
            <w:r>
              <w:t>Update</w:t>
            </w:r>
            <w:r>
              <w:rPr>
                <w:spacing w:val="-3"/>
              </w:rPr>
              <w:t xml:space="preserve"> </w:t>
            </w:r>
            <w:r>
              <w:t>contact lists and inventories as needed.</w:t>
            </w:r>
          </w:p>
        </w:tc>
        <w:tc>
          <w:tcPr>
            <w:tcW w:w="1641" w:type="dxa"/>
          </w:tcPr>
          <w:p w14:paraId="5B8EF609" w14:textId="77777777" w:rsidR="005F3F58" w:rsidRDefault="000A3D98">
            <w:pPr>
              <w:pStyle w:val="TableParagraph"/>
              <w:spacing w:line="268" w:lineRule="exact"/>
              <w:ind w:left="177" w:right="168"/>
              <w:jc w:val="center"/>
            </w:pPr>
            <w:r>
              <w:t>September</w:t>
            </w:r>
            <w:r>
              <w:rPr>
                <w:spacing w:val="-8"/>
              </w:rPr>
              <w:t xml:space="preserve"> </w:t>
            </w:r>
            <w:r>
              <w:rPr>
                <w:spacing w:val="-5"/>
              </w:rPr>
              <w:t>30</w:t>
            </w:r>
          </w:p>
        </w:tc>
        <w:tc>
          <w:tcPr>
            <w:tcW w:w="4853" w:type="dxa"/>
          </w:tcPr>
          <w:p w14:paraId="1681A890" w14:textId="77777777" w:rsidR="005F3F58" w:rsidRDefault="000A3D98">
            <w:pPr>
              <w:pStyle w:val="TableParagraph"/>
              <w:ind w:right="183"/>
            </w:pPr>
            <w:r>
              <w:t>Written</w:t>
            </w:r>
            <w:r>
              <w:rPr>
                <w:spacing w:val="-9"/>
              </w:rPr>
              <w:t xml:space="preserve"> </w:t>
            </w:r>
            <w:r>
              <w:t>schedule</w:t>
            </w:r>
            <w:r>
              <w:rPr>
                <w:spacing w:val="-8"/>
              </w:rPr>
              <w:t xml:space="preserve"> </w:t>
            </w:r>
            <w:r>
              <w:t>shared</w:t>
            </w:r>
            <w:r>
              <w:rPr>
                <w:spacing w:val="-6"/>
              </w:rPr>
              <w:t xml:space="preserve"> </w:t>
            </w:r>
            <w:r>
              <w:t>with</w:t>
            </w:r>
            <w:r>
              <w:rPr>
                <w:spacing w:val="-7"/>
              </w:rPr>
              <w:t xml:space="preserve"> </w:t>
            </w:r>
            <w:r>
              <w:t>Tribal</w:t>
            </w:r>
            <w:r>
              <w:rPr>
                <w:spacing w:val="-6"/>
              </w:rPr>
              <w:t xml:space="preserve"> </w:t>
            </w:r>
            <w:r>
              <w:t>Council, response</w:t>
            </w:r>
            <w:r>
              <w:rPr>
                <w:spacing w:val="-5"/>
              </w:rPr>
              <w:t xml:space="preserve"> </w:t>
            </w:r>
            <w:r>
              <w:t>team</w:t>
            </w:r>
            <w:r>
              <w:rPr>
                <w:spacing w:val="-4"/>
              </w:rPr>
              <w:t xml:space="preserve"> </w:t>
            </w:r>
            <w:r>
              <w:t>members,</w:t>
            </w:r>
            <w:r>
              <w:rPr>
                <w:spacing w:val="-2"/>
              </w:rPr>
              <w:t xml:space="preserve"> </w:t>
            </w:r>
            <w:r>
              <w:t>and</w:t>
            </w:r>
            <w:r>
              <w:rPr>
                <w:spacing w:val="-3"/>
              </w:rPr>
              <w:t xml:space="preserve"> </w:t>
            </w:r>
            <w:r>
              <w:t>EPA.</w:t>
            </w:r>
            <w:r>
              <w:rPr>
                <w:spacing w:val="-5"/>
              </w:rPr>
              <w:t xml:space="preserve"> </w:t>
            </w:r>
            <w:r>
              <w:t>Dry</w:t>
            </w:r>
            <w:r>
              <w:rPr>
                <w:spacing w:val="-1"/>
              </w:rPr>
              <w:t xml:space="preserve"> </w:t>
            </w:r>
            <w:r>
              <w:rPr>
                <w:spacing w:val="-4"/>
              </w:rPr>
              <w:t>runs</w:t>
            </w:r>
          </w:p>
          <w:p w14:paraId="072C685E" w14:textId="77777777" w:rsidR="005F3F58" w:rsidRDefault="000A3D98">
            <w:pPr>
              <w:pStyle w:val="TableParagraph"/>
              <w:spacing w:line="249" w:lineRule="exact"/>
            </w:pPr>
            <w:r>
              <w:t>reported</w:t>
            </w:r>
            <w:r>
              <w:rPr>
                <w:spacing w:val="-4"/>
              </w:rPr>
              <w:t xml:space="preserve"> </w:t>
            </w:r>
            <w:r>
              <w:t>in</w:t>
            </w:r>
            <w:r>
              <w:rPr>
                <w:spacing w:val="-4"/>
              </w:rPr>
              <w:t xml:space="preserve"> </w:t>
            </w:r>
            <w:r>
              <w:t>quarterly</w:t>
            </w:r>
            <w:r>
              <w:rPr>
                <w:spacing w:val="-3"/>
              </w:rPr>
              <w:t xml:space="preserve"> </w:t>
            </w:r>
            <w:r>
              <w:t>reports</w:t>
            </w:r>
            <w:r>
              <w:rPr>
                <w:spacing w:val="-2"/>
              </w:rPr>
              <w:t xml:space="preserve"> </w:t>
            </w:r>
            <w:r>
              <w:t>to</w:t>
            </w:r>
            <w:r>
              <w:rPr>
                <w:spacing w:val="-2"/>
              </w:rPr>
              <w:t xml:space="preserve"> </w:t>
            </w:r>
            <w:r>
              <w:rPr>
                <w:spacing w:val="-4"/>
              </w:rPr>
              <w:t>EPA.</w:t>
            </w:r>
          </w:p>
        </w:tc>
      </w:tr>
    </w:tbl>
    <w:p w14:paraId="7275009C" w14:textId="77777777" w:rsidR="005F3F58" w:rsidRDefault="005F3F58">
      <w:pPr>
        <w:spacing w:line="249" w:lineRule="exact"/>
        <w:sectPr w:rsidR="005F3F58">
          <w:type w:val="continuous"/>
          <w:pgSz w:w="15840" w:h="12240" w:orient="landscape"/>
          <w:pgMar w:top="700" w:right="580" w:bottom="94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3E7BD027" w14:textId="77777777">
        <w:trPr>
          <w:trHeight w:val="806"/>
        </w:trPr>
        <w:tc>
          <w:tcPr>
            <w:tcW w:w="715" w:type="dxa"/>
          </w:tcPr>
          <w:p w14:paraId="0DA55D0E" w14:textId="77777777" w:rsidR="005F3F58" w:rsidRDefault="000A3D98">
            <w:pPr>
              <w:pStyle w:val="TableParagraph"/>
              <w:spacing w:line="268" w:lineRule="exact"/>
              <w:ind w:left="148" w:right="138"/>
              <w:jc w:val="center"/>
              <w:rPr>
                <w:b/>
              </w:rPr>
            </w:pPr>
            <w:r>
              <w:rPr>
                <w:b/>
                <w:spacing w:val="-4"/>
              </w:rPr>
              <w:t>1.14</w:t>
            </w:r>
          </w:p>
        </w:tc>
        <w:tc>
          <w:tcPr>
            <w:tcW w:w="7201" w:type="dxa"/>
          </w:tcPr>
          <w:p w14:paraId="1BEFA9A5" w14:textId="77777777" w:rsidR="005F3F58" w:rsidRDefault="000A3D98">
            <w:pPr>
              <w:pStyle w:val="TableParagraph"/>
            </w:pPr>
            <w:r>
              <w:t>Conduct</w:t>
            </w:r>
            <w:r>
              <w:rPr>
                <w:spacing w:val="-3"/>
              </w:rPr>
              <w:t xml:space="preserve"> </w:t>
            </w:r>
            <w:r>
              <w:t>annual</w:t>
            </w:r>
            <w:r>
              <w:rPr>
                <w:spacing w:val="-4"/>
              </w:rPr>
              <w:t xml:space="preserve"> </w:t>
            </w:r>
            <w:r>
              <w:t>review</w:t>
            </w:r>
            <w:r>
              <w:rPr>
                <w:spacing w:val="-3"/>
              </w:rPr>
              <w:t xml:space="preserve"> </w:t>
            </w:r>
            <w:r>
              <w:t>to</w:t>
            </w:r>
            <w:r>
              <w:rPr>
                <w:spacing w:val="-5"/>
              </w:rPr>
              <w:t xml:space="preserve"> </w:t>
            </w:r>
            <w:r>
              <w:t>ensure</w:t>
            </w:r>
            <w:r>
              <w:rPr>
                <w:spacing w:val="-3"/>
              </w:rPr>
              <w:t xml:space="preserve"> </w:t>
            </w:r>
            <w:r>
              <w:t>procedures</w:t>
            </w:r>
            <w:r>
              <w:rPr>
                <w:spacing w:val="-4"/>
              </w:rPr>
              <w:t xml:space="preserve"> </w:t>
            </w:r>
            <w:r>
              <w:t>in</w:t>
            </w:r>
            <w:r>
              <w:rPr>
                <w:spacing w:val="-6"/>
              </w:rPr>
              <w:t xml:space="preserve"> </w:t>
            </w:r>
            <w:r>
              <w:t>the</w:t>
            </w:r>
            <w:r>
              <w:rPr>
                <w:spacing w:val="-4"/>
              </w:rPr>
              <w:t xml:space="preserve"> </w:t>
            </w:r>
            <w:r>
              <w:t>response</w:t>
            </w:r>
            <w:r>
              <w:rPr>
                <w:spacing w:val="-3"/>
              </w:rPr>
              <w:t xml:space="preserve"> </w:t>
            </w:r>
            <w:r>
              <w:t>plan</w:t>
            </w:r>
            <w:r>
              <w:rPr>
                <w:spacing w:val="-5"/>
              </w:rPr>
              <w:t xml:space="preserve"> </w:t>
            </w:r>
            <w:r>
              <w:t>still</w:t>
            </w:r>
            <w:r>
              <w:rPr>
                <w:spacing w:val="-5"/>
              </w:rPr>
              <w:t xml:space="preserve"> </w:t>
            </w:r>
            <w:r>
              <w:t>make sense. Update as needed.</w:t>
            </w:r>
          </w:p>
        </w:tc>
        <w:tc>
          <w:tcPr>
            <w:tcW w:w="1641" w:type="dxa"/>
          </w:tcPr>
          <w:p w14:paraId="544BE453" w14:textId="77777777" w:rsidR="005F3F58" w:rsidRDefault="000A3D98">
            <w:pPr>
              <w:pStyle w:val="TableParagraph"/>
              <w:spacing w:line="268" w:lineRule="exact"/>
              <w:ind w:left="190"/>
            </w:pPr>
            <w:r>
              <w:t>September</w:t>
            </w:r>
            <w:r>
              <w:rPr>
                <w:spacing w:val="-8"/>
              </w:rPr>
              <w:t xml:space="preserve"> </w:t>
            </w:r>
            <w:r>
              <w:rPr>
                <w:spacing w:val="-5"/>
              </w:rPr>
              <w:t>30</w:t>
            </w:r>
          </w:p>
        </w:tc>
        <w:tc>
          <w:tcPr>
            <w:tcW w:w="4853" w:type="dxa"/>
          </w:tcPr>
          <w:p w14:paraId="7E8325A1" w14:textId="77777777" w:rsidR="005F3F58" w:rsidRDefault="000A3D98">
            <w:pPr>
              <w:pStyle w:val="TableParagraph"/>
            </w:pPr>
            <w:r>
              <w:t>Annual review documented in quarterly report to EPA.</w:t>
            </w:r>
            <w:r>
              <w:rPr>
                <w:spacing w:val="-5"/>
              </w:rPr>
              <w:t xml:space="preserve"> </w:t>
            </w:r>
            <w:r>
              <w:t>Any</w:t>
            </w:r>
            <w:r>
              <w:rPr>
                <w:spacing w:val="-6"/>
              </w:rPr>
              <w:t xml:space="preserve"> </w:t>
            </w:r>
            <w:r>
              <w:t>updates</w:t>
            </w:r>
            <w:r>
              <w:rPr>
                <w:spacing w:val="-6"/>
              </w:rPr>
              <w:t xml:space="preserve"> </w:t>
            </w:r>
            <w:r>
              <w:t>made</w:t>
            </w:r>
            <w:r>
              <w:rPr>
                <w:spacing w:val="-6"/>
              </w:rPr>
              <w:t xml:space="preserve"> </w:t>
            </w:r>
            <w:r>
              <w:t>shared</w:t>
            </w:r>
            <w:r>
              <w:rPr>
                <w:spacing w:val="-5"/>
              </w:rPr>
              <w:t xml:space="preserve"> </w:t>
            </w:r>
            <w:r>
              <w:t>with</w:t>
            </w:r>
            <w:r>
              <w:rPr>
                <w:spacing w:val="-7"/>
              </w:rPr>
              <w:t xml:space="preserve"> </w:t>
            </w:r>
            <w:r>
              <w:t>Tribal</w:t>
            </w:r>
            <w:r>
              <w:rPr>
                <w:spacing w:val="-4"/>
              </w:rPr>
              <w:t xml:space="preserve"> </w:t>
            </w:r>
            <w:r>
              <w:t>Council,</w:t>
            </w:r>
          </w:p>
          <w:p w14:paraId="08479DC2" w14:textId="77777777" w:rsidR="005F3F58" w:rsidRDefault="000A3D98">
            <w:pPr>
              <w:pStyle w:val="TableParagraph"/>
              <w:spacing w:line="249" w:lineRule="exact"/>
            </w:pPr>
            <w:r>
              <w:t>response</w:t>
            </w:r>
            <w:r>
              <w:rPr>
                <w:spacing w:val="-6"/>
              </w:rPr>
              <w:t xml:space="preserve"> </w:t>
            </w:r>
            <w:r>
              <w:t>team,</w:t>
            </w:r>
            <w:r>
              <w:rPr>
                <w:spacing w:val="-5"/>
              </w:rPr>
              <w:t xml:space="preserve"> </w:t>
            </w:r>
            <w:r>
              <w:t>and</w:t>
            </w:r>
            <w:r>
              <w:rPr>
                <w:spacing w:val="-2"/>
              </w:rPr>
              <w:t xml:space="preserve"> </w:t>
            </w:r>
            <w:r>
              <w:rPr>
                <w:spacing w:val="-4"/>
              </w:rPr>
              <w:t>EPA.</w:t>
            </w:r>
          </w:p>
        </w:tc>
      </w:tr>
      <w:tr w:rsidR="005F3F58" w14:paraId="04208EEB" w14:textId="77777777">
        <w:trPr>
          <w:trHeight w:val="537"/>
        </w:trPr>
        <w:tc>
          <w:tcPr>
            <w:tcW w:w="715" w:type="dxa"/>
          </w:tcPr>
          <w:p w14:paraId="2EED363F" w14:textId="77777777" w:rsidR="005F3F58" w:rsidRDefault="000A3D98">
            <w:pPr>
              <w:pStyle w:val="TableParagraph"/>
              <w:spacing w:line="268" w:lineRule="exact"/>
              <w:ind w:left="148" w:right="138"/>
              <w:jc w:val="center"/>
              <w:rPr>
                <w:b/>
              </w:rPr>
            </w:pPr>
            <w:r>
              <w:rPr>
                <w:b/>
                <w:spacing w:val="-4"/>
              </w:rPr>
              <w:t>1.15</w:t>
            </w:r>
          </w:p>
        </w:tc>
        <w:tc>
          <w:tcPr>
            <w:tcW w:w="7201" w:type="dxa"/>
          </w:tcPr>
          <w:p w14:paraId="5D46CCB3" w14:textId="62B7F834" w:rsidR="005F3F58" w:rsidRDefault="000A3D98">
            <w:pPr>
              <w:pStyle w:val="TableParagraph"/>
              <w:spacing w:line="268" w:lineRule="exact"/>
            </w:pPr>
            <w:r>
              <w:t>During</w:t>
            </w:r>
            <w:r>
              <w:rPr>
                <w:spacing w:val="-5"/>
              </w:rPr>
              <w:t xml:space="preserve"> </w:t>
            </w:r>
            <w:r>
              <w:t>a</w:t>
            </w:r>
            <w:r>
              <w:rPr>
                <w:spacing w:val="-3"/>
              </w:rPr>
              <w:t xml:space="preserve"> </w:t>
            </w:r>
            <w:r>
              <w:t>wildfire</w:t>
            </w:r>
            <w:r w:rsidR="00EA33CE">
              <w:t xml:space="preserve"> or smoke</w:t>
            </w:r>
            <w:r>
              <w:rPr>
                <w:spacing w:val="-5"/>
              </w:rPr>
              <w:t xml:space="preserve"> </w:t>
            </w:r>
            <w:r>
              <w:t>event:</w:t>
            </w:r>
            <w:r>
              <w:rPr>
                <w:spacing w:val="-3"/>
              </w:rPr>
              <w:t xml:space="preserve"> </w:t>
            </w:r>
            <w:r>
              <w:t>conduct</w:t>
            </w:r>
            <w:r>
              <w:rPr>
                <w:spacing w:val="-2"/>
              </w:rPr>
              <w:t xml:space="preserve"> </w:t>
            </w:r>
            <w:r>
              <w:t>activities</w:t>
            </w:r>
            <w:r>
              <w:rPr>
                <w:spacing w:val="-5"/>
              </w:rPr>
              <w:t xml:space="preserve"> </w:t>
            </w:r>
            <w:r>
              <w:t>as</w:t>
            </w:r>
            <w:r>
              <w:rPr>
                <w:spacing w:val="-3"/>
              </w:rPr>
              <w:t xml:space="preserve"> </w:t>
            </w:r>
            <w:r>
              <w:rPr>
                <w:spacing w:val="-2"/>
              </w:rPr>
              <w:t>planned.</w:t>
            </w:r>
          </w:p>
        </w:tc>
        <w:tc>
          <w:tcPr>
            <w:tcW w:w="1641" w:type="dxa"/>
          </w:tcPr>
          <w:p w14:paraId="0027E99D" w14:textId="77777777" w:rsidR="005F3F58" w:rsidRDefault="000A3D98">
            <w:pPr>
              <w:pStyle w:val="TableParagraph"/>
              <w:spacing w:line="268" w:lineRule="exact"/>
              <w:ind w:left="190"/>
            </w:pPr>
            <w:r>
              <w:t>September</w:t>
            </w:r>
            <w:r>
              <w:rPr>
                <w:spacing w:val="-6"/>
              </w:rPr>
              <w:t xml:space="preserve"> </w:t>
            </w:r>
            <w:r>
              <w:rPr>
                <w:spacing w:val="-5"/>
              </w:rPr>
              <w:t>30</w:t>
            </w:r>
          </w:p>
        </w:tc>
        <w:tc>
          <w:tcPr>
            <w:tcW w:w="4853" w:type="dxa"/>
          </w:tcPr>
          <w:p w14:paraId="1639E5CF" w14:textId="77777777" w:rsidR="005F3F58" w:rsidRDefault="000A3D98">
            <w:pPr>
              <w:pStyle w:val="TableParagraph"/>
              <w:spacing w:line="268" w:lineRule="exact"/>
            </w:pPr>
            <w:r>
              <w:t>Summary</w:t>
            </w:r>
            <w:r>
              <w:rPr>
                <w:spacing w:val="-6"/>
              </w:rPr>
              <w:t xml:space="preserve"> </w:t>
            </w:r>
            <w:r>
              <w:t>of</w:t>
            </w:r>
            <w:r>
              <w:rPr>
                <w:spacing w:val="-3"/>
              </w:rPr>
              <w:t xml:space="preserve"> </w:t>
            </w:r>
            <w:r>
              <w:t>activities</w:t>
            </w:r>
            <w:r>
              <w:rPr>
                <w:spacing w:val="-3"/>
              </w:rPr>
              <w:t xml:space="preserve"> </w:t>
            </w:r>
            <w:r>
              <w:t>submitted</w:t>
            </w:r>
            <w:r>
              <w:rPr>
                <w:spacing w:val="-3"/>
              </w:rPr>
              <w:t xml:space="preserve"> </w:t>
            </w:r>
            <w:r>
              <w:t>to</w:t>
            </w:r>
            <w:r>
              <w:rPr>
                <w:spacing w:val="-3"/>
              </w:rPr>
              <w:t xml:space="preserve"> </w:t>
            </w:r>
            <w:r>
              <w:t>EPA</w:t>
            </w:r>
            <w:r>
              <w:rPr>
                <w:spacing w:val="-3"/>
              </w:rPr>
              <w:t xml:space="preserve"> </w:t>
            </w:r>
            <w:r>
              <w:t>and</w:t>
            </w:r>
            <w:r>
              <w:rPr>
                <w:spacing w:val="-6"/>
              </w:rPr>
              <w:t xml:space="preserve"> </w:t>
            </w:r>
            <w:r>
              <w:rPr>
                <w:spacing w:val="-2"/>
              </w:rPr>
              <w:t>Tribal</w:t>
            </w:r>
          </w:p>
          <w:p w14:paraId="4631EB66" w14:textId="77777777" w:rsidR="005F3F58" w:rsidRDefault="000A3D98">
            <w:pPr>
              <w:pStyle w:val="TableParagraph"/>
              <w:spacing w:line="249" w:lineRule="exact"/>
            </w:pPr>
            <w:r>
              <w:rPr>
                <w:spacing w:val="-2"/>
              </w:rPr>
              <w:t>Council.</w:t>
            </w:r>
          </w:p>
        </w:tc>
      </w:tr>
      <w:tr w:rsidR="005F3F58" w14:paraId="4FF1C32C" w14:textId="77777777">
        <w:trPr>
          <w:trHeight w:val="1341"/>
        </w:trPr>
        <w:tc>
          <w:tcPr>
            <w:tcW w:w="715" w:type="dxa"/>
          </w:tcPr>
          <w:p w14:paraId="70177169" w14:textId="77777777" w:rsidR="005F3F58" w:rsidRDefault="000A3D98">
            <w:pPr>
              <w:pStyle w:val="TableParagraph"/>
              <w:spacing w:line="268" w:lineRule="exact"/>
              <w:ind w:left="148" w:right="138"/>
              <w:jc w:val="center"/>
              <w:rPr>
                <w:b/>
              </w:rPr>
            </w:pPr>
            <w:r>
              <w:rPr>
                <w:b/>
                <w:spacing w:val="-4"/>
              </w:rPr>
              <w:lastRenderedPageBreak/>
              <w:t>1.16</w:t>
            </w:r>
          </w:p>
        </w:tc>
        <w:tc>
          <w:tcPr>
            <w:tcW w:w="7201" w:type="dxa"/>
          </w:tcPr>
          <w:p w14:paraId="4E66B125" w14:textId="77777777" w:rsidR="005F3F58" w:rsidRDefault="000A3D98">
            <w:pPr>
              <w:pStyle w:val="TableParagraph"/>
            </w:pPr>
            <w:r>
              <w:t>After</w:t>
            </w:r>
            <w:r>
              <w:rPr>
                <w:spacing w:val="-2"/>
              </w:rPr>
              <w:t xml:space="preserve"> </w:t>
            </w:r>
            <w:r>
              <w:t>episode</w:t>
            </w:r>
            <w:r>
              <w:rPr>
                <w:spacing w:val="-4"/>
              </w:rPr>
              <w:t xml:space="preserve"> </w:t>
            </w:r>
            <w:r>
              <w:t>or</w:t>
            </w:r>
            <w:r>
              <w:rPr>
                <w:spacing w:val="-4"/>
              </w:rPr>
              <w:t xml:space="preserve"> </w:t>
            </w:r>
            <w:r>
              <w:t>event:</w:t>
            </w:r>
            <w:r>
              <w:rPr>
                <w:spacing w:val="-4"/>
              </w:rPr>
              <w:t xml:space="preserve"> </w:t>
            </w:r>
            <w:r>
              <w:t>meet</w:t>
            </w:r>
            <w:r>
              <w:rPr>
                <w:spacing w:val="-2"/>
              </w:rPr>
              <w:t xml:space="preserve"> </w:t>
            </w:r>
            <w:r>
              <w:t>with</w:t>
            </w:r>
            <w:r>
              <w:rPr>
                <w:spacing w:val="-2"/>
              </w:rPr>
              <w:t xml:space="preserve"> </w:t>
            </w:r>
            <w:r>
              <w:t>working</w:t>
            </w:r>
            <w:r>
              <w:rPr>
                <w:spacing w:val="-3"/>
              </w:rPr>
              <w:t xml:space="preserve"> </w:t>
            </w:r>
            <w:r>
              <w:t>team</w:t>
            </w:r>
            <w:r>
              <w:rPr>
                <w:spacing w:val="-1"/>
              </w:rPr>
              <w:t xml:space="preserve"> </w:t>
            </w:r>
            <w:r>
              <w:t>to</w:t>
            </w:r>
            <w:r>
              <w:rPr>
                <w:spacing w:val="-2"/>
              </w:rPr>
              <w:t xml:space="preserve"> </w:t>
            </w:r>
            <w:r>
              <w:t>discuss</w:t>
            </w:r>
            <w:r>
              <w:rPr>
                <w:spacing w:val="-2"/>
              </w:rPr>
              <w:t xml:space="preserve"> </w:t>
            </w:r>
            <w:r>
              <w:t>what</w:t>
            </w:r>
            <w:r>
              <w:rPr>
                <w:spacing w:val="-4"/>
              </w:rPr>
              <w:t xml:space="preserve"> </w:t>
            </w:r>
            <w:r>
              <w:t>was</w:t>
            </w:r>
            <w:r>
              <w:rPr>
                <w:spacing w:val="-5"/>
              </w:rPr>
              <w:t xml:space="preserve"> </w:t>
            </w:r>
            <w:r>
              <w:t>learned and to identify any additional steps or plan revisions needed.</w:t>
            </w:r>
          </w:p>
        </w:tc>
        <w:tc>
          <w:tcPr>
            <w:tcW w:w="1641" w:type="dxa"/>
          </w:tcPr>
          <w:p w14:paraId="54A6B6C6" w14:textId="77777777" w:rsidR="005F3F58" w:rsidRDefault="000A3D98">
            <w:pPr>
              <w:pStyle w:val="TableParagraph"/>
              <w:spacing w:line="268" w:lineRule="exact"/>
              <w:ind w:left="190"/>
            </w:pPr>
            <w:r>
              <w:t>September</w:t>
            </w:r>
            <w:r>
              <w:rPr>
                <w:spacing w:val="-8"/>
              </w:rPr>
              <w:t xml:space="preserve"> </w:t>
            </w:r>
            <w:r>
              <w:rPr>
                <w:spacing w:val="-5"/>
              </w:rPr>
              <w:t>30</w:t>
            </w:r>
          </w:p>
        </w:tc>
        <w:tc>
          <w:tcPr>
            <w:tcW w:w="4853" w:type="dxa"/>
          </w:tcPr>
          <w:p w14:paraId="1ABEBE12" w14:textId="77777777" w:rsidR="005F3F58" w:rsidRDefault="000A3D98">
            <w:pPr>
              <w:pStyle w:val="TableParagraph"/>
              <w:ind w:right="62"/>
            </w:pPr>
            <w:r>
              <w:t>Summary</w:t>
            </w:r>
            <w:r>
              <w:rPr>
                <w:spacing w:val="-5"/>
              </w:rPr>
              <w:t xml:space="preserve"> </w:t>
            </w:r>
            <w:r>
              <w:t>of</w:t>
            </w:r>
            <w:r>
              <w:rPr>
                <w:spacing w:val="-5"/>
              </w:rPr>
              <w:t xml:space="preserve"> </w:t>
            </w:r>
            <w:r>
              <w:t>meeting</w:t>
            </w:r>
            <w:r>
              <w:rPr>
                <w:spacing w:val="-5"/>
              </w:rPr>
              <w:t xml:space="preserve"> </w:t>
            </w:r>
            <w:r>
              <w:t>or</w:t>
            </w:r>
            <w:r>
              <w:rPr>
                <w:spacing w:val="-3"/>
              </w:rPr>
              <w:t xml:space="preserve"> </w:t>
            </w:r>
            <w:r>
              <w:t>notes</w:t>
            </w:r>
            <w:r>
              <w:rPr>
                <w:spacing w:val="-3"/>
              </w:rPr>
              <w:t xml:space="preserve"> </w:t>
            </w:r>
            <w:r>
              <w:t>shared</w:t>
            </w:r>
            <w:r>
              <w:rPr>
                <w:spacing w:val="-3"/>
              </w:rPr>
              <w:t xml:space="preserve"> </w:t>
            </w:r>
            <w:r>
              <w:t>with</w:t>
            </w:r>
            <w:r>
              <w:rPr>
                <w:spacing w:val="-5"/>
              </w:rPr>
              <w:t xml:space="preserve"> </w:t>
            </w:r>
            <w:r>
              <w:t>EPA</w:t>
            </w:r>
            <w:r>
              <w:rPr>
                <w:spacing w:val="-5"/>
              </w:rPr>
              <w:t xml:space="preserve"> </w:t>
            </w:r>
            <w:r>
              <w:t>and Project Team. List of needed program enhancements</w:t>
            </w:r>
            <w:r>
              <w:rPr>
                <w:spacing w:val="-8"/>
              </w:rPr>
              <w:t xml:space="preserve"> </w:t>
            </w:r>
            <w:r>
              <w:t>or</w:t>
            </w:r>
            <w:r>
              <w:rPr>
                <w:spacing w:val="-6"/>
              </w:rPr>
              <w:t xml:space="preserve"> </w:t>
            </w:r>
            <w:r>
              <w:t>improvements</w:t>
            </w:r>
            <w:r>
              <w:rPr>
                <w:spacing w:val="-8"/>
              </w:rPr>
              <w:t xml:space="preserve"> </w:t>
            </w:r>
            <w:r>
              <w:t>reported</w:t>
            </w:r>
            <w:r>
              <w:rPr>
                <w:spacing w:val="-8"/>
              </w:rPr>
              <w:t xml:space="preserve"> </w:t>
            </w:r>
            <w:r>
              <w:t>to</w:t>
            </w:r>
            <w:r>
              <w:rPr>
                <w:spacing w:val="-7"/>
              </w:rPr>
              <w:t xml:space="preserve"> </w:t>
            </w:r>
            <w:r>
              <w:t>Tribal Council, Project Team, and EPA (via Quarterly</w:t>
            </w:r>
          </w:p>
          <w:p w14:paraId="228E80D9" w14:textId="77777777" w:rsidR="005F3F58" w:rsidRDefault="000A3D98">
            <w:pPr>
              <w:pStyle w:val="TableParagraph"/>
              <w:spacing w:line="248" w:lineRule="exact"/>
            </w:pPr>
            <w:r>
              <w:t>Progress</w:t>
            </w:r>
            <w:r>
              <w:rPr>
                <w:spacing w:val="-5"/>
              </w:rPr>
              <w:t xml:space="preserve"> </w:t>
            </w:r>
            <w:r>
              <w:rPr>
                <w:spacing w:val="-2"/>
              </w:rPr>
              <w:t>Reports).</w:t>
            </w:r>
          </w:p>
        </w:tc>
      </w:tr>
      <w:tr w:rsidR="005F3F58" w14:paraId="4BFA0E5C" w14:textId="77777777">
        <w:trPr>
          <w:trHeight w:val="1075"/>
        </w:trPr>
        <w:tc>
          <w:tcPr>
            <w:tcW w:w="715" w:type="dxa"/>
          </w:tcPr>
          <w:p w14:paraId="08D94D9F" w14:textId="77777777" w:rsidR="005F3F58" w:rsidRDefault="000A3D98">
            <w:pPr>
              <w:pStyle w:val="TableParagraph"/>
              <w:spacing w:before="1"/>
              <w:ind w:left="148" w:right="138"/>
              <w:jc w:val="center"/>
              <w:rPr>
                <w:b/>
              </w:rPr>
            </w:pPr>
            <w:r>
              <w:rPr>
                <w:b/>
                <w:spacing w:val="-4"/>
              </w:rPr>
              <w:t>1.17</w:t>
            </w:r>
          </w:p>
        </w:tc>
        <w:tc>
          <w:tcPr>
            <w:tcW w:w="7201" w:type="dxa"/>
          </w:tcPr>
          <w:p w14:paraId="1383900D" w14:textId="77777777" w:rsidR="005F3F58" w:rsidRDefault="000A3D98">
            <w:pPr>
              <w:pStyle w:val="TableParagraph"/>
              <w:spacing w:before="1"/>
            </w:pPr>
            <w:r>
              <w:t>Share</w:t>
            </w:r>
            <w:r>
              <w:rPr>
                <w:spacing w:val="-4"/>
              </w:rPr>
              <w:t xml:space="preserve"> </w:t>
            </w:r>
            <w:r>
              <w:t>information</w:t>
            </w:r>
            <w:r>
              <w:rPr>
                <w:spacing w:val="-5"/>
              </w:rPr>
              <w:t xml:space="preserve"> </w:t>
            </w:r>
            <w:r>
              <w:t>on</w:t>
            </w:r>
            <w:r>
              <w:rPr>
                <w:spacing w:val="-4"/>
              </w:rPr>
              <w:t xml:space="preserve"> </w:t>
            </w:r>
            <w:r>
              <w:t>lessons</w:t>
            </w:r>
            <w:r>
              <w:rPr>
                <w:spacing w:val="-3"/>
              </w:rPr>
              <w:t xml:space="preserve"> </w:t>
            </w:r>
            <w:r>
              <w:rPr>
                <w:spacing w:val="-2"/>
              </w:rPr>
              <w:t>learned.</w:t>
            </w:r>
          </w:p>
        </w:tc>
        <w:tc>
          <w:tcPr>
            <w:tcW w:w="1641" w:type="dxa"/>
          </w:tcPr>
          <w:p w14:paraId="3939FA8C" w14:textId="77777777" w:rsidR="005F3F58" w:rsidRDefault="000A3D98">
            <w:pPr>
              <w:pStyle w:val="TableParagraph"/>
              <w:spacing w:before="1"/>
              <w:ind w:left="190"/>
            </w:pPr>
            <w:r>
              <w:t>September</w:t>
            </w:r>
            <w:r>
              <w:rPr>
                <w:spacing w:val="-8"/>
              </w:rPr>
              <w:t xml:space="preserve"> </w:t>
            </w:r>
            <w:r>
              <w:rPr>
                <w:spacing w:val="-5"/>
              </w:rPr>
              <w:t>30</w:t>
            </w:r>
          </w:p>
        </w:tc>
        <w:tc>
          <w:tcPr>
            <w:tcW w:w="4853" w:type="dxa"/>
          </w:tcPr>
          <w:p w14:paraId="004D8CB4" w14:textId="77777777" w:rsidR="005F3F58" w:rsidRDefault="000A3D98">
            <w:pPr>
              <w:pStyle w:val="TableParagraph"/>
              <w:spacing w:before="1"/>
            </w:pPr>
            <w:r>
              <w:t>Progress shared in EPA quarterly reports, at conferences</w:t>
            </w:r>
            <w:r>
              <w:rPr>
                <w:spacing w:val="-7"/>
              </w:rPr>
              <w:t xml:space="preserve"> </w:t>
            </w:r>
            <w:r>
              <w:t>(AFE,</w:t>
            </w:r>
            <w:r>
              <w:rPr>
                <w:spacing w:val="-5"/>
              </w:rPr>
              <w:t xml:space="preserve"> </w:t>
            </w:r>
            <w:r>
              <w:t>ATCEM,</w:t>
            </w:r>
            <w:r>
              <w:rPr>
                <w:spacing w:val="-7"/>
              </w:rPr>
              <w:t xml:space="preserve"> </w:t>
            </w:r>
            <w:r>
              <w:t>etc.),</w:t>
            </w:r>
            <w:r>
              <w:rPr>
                <w:spacing w:val="-5"/>
              </w:rPr>
              <w:t xml:space="preserve"> </w:t>
            </w:r>
            <w:r>
              <w:t>and/or</w:t>
            </w:r>
            <w:r>
              <w:rPr>
                <w:spacing w:val="-8"/>
              </w:rPr>
              <w:t xml:space="preserve"> </w:t>
            </w:r>
            <w:r>
              <w:t>on</w:t>
            </w:r>
            <w:r>
              <w:rPr>
                <w:spacing w:val="-6"/>
              </w:rPr>
              <w:t xml:space="preserve"> </w:t>
            </w:r>
            <w:r>
              <w:t>Alaska Tribal Air Workgroup call. Photos of incident and</w:t>
            </w:r>
          </w:p>
          <w:p w14:paraId="3A1B7F93" w14:textId="77777777" w:rsidR="005F3F58" w:rsidRDefault="000A3D98">
            <w:pPr>
              <w:pStyle w:val="TableParagraph"/>
              <w:spacing w:line="248" w:lineRule="exact"/>
            </w:pPr>
            <w:r>
              <w:t>activities</w:t>
            </w:r>
            <w:r>
              <w:rPr>
                <w:spacing w:val="-6"/>
              </w:rPr>
              <w:t xml:space="preserve"> </w:t>
            </w:r>
            <w:r>
              <w:t>shared</w:t>
            </w:r>
            <w:r>
              <w:rPr>
                <w:spacing w:val="-4"/>
              </w:rPr>
              <w:t xml:space="preserve"> </w:t>
            </w:r>
            <w:r>
              <w:t>with</w:t>
            </w:r>
            <w:r>
              <w:rPr>
                <w:spacing w:val="-3"/>
              </w:rPr>
              <w:t xml:space="preserve"> </w:t>
            </w:r>
            <w:r>
              <w:rPr>
                <w:spacing w:val="-4"/>
              </w:rPr>
              <w:t>EPA.</w:t>
            </w:r>
          </w:p>
        </w:tc>
      </w:tr>
    </w:tbl>
    <w:p w14:paraId="5305AD1F" w14:textId="77777777" w:rsidR="005F3F58" w:rsidRDefault="005F3F58">
      <w:pPr>
        <w:spacing w:line="248" w:lineRule="exact"/>
        <w:sectPr w:rsidR="005F3F58">
          <w:type w:val="continuous"/>
          <w:pgSz w:w="15840" w:h="12240" w:orient="landscape"/>
          <w:pgMar w:top="700" w:right="580" w:bottom="940" w:left="600" w:header="0" w:footer="719" w:gutter="0"/>
          <w:cols w:space="720"/>
        </w:sectPr>
      </w:pPr>
    </w:p>
    <w:p w14:paraId="1BCF65F7" w14:textId="77777777" w:rsidR="005F3F58" w:rsidRDefault="000A3D98">
      <w:pPr>
        <w:spacing w:before="20"/>
        <w:ind w:left="120"/>
        <w:rPr>
          <w:b/>
          <w:sz w:val="32"/>
        </w:rPr>
      </w:pPr>
      <w:r>
        <w:rPr>
          <w:b/>
          <w:sz w:val="32"/>
        </w:rPr>
        <w:lastRenderedPageBreak/>
        <w:t>Template</w:t>
      </w:r>
      <w:r>
        <w:rPr>
          <w:b/>
          <w:spacing w:val="-14"/>
          <w:sz w:val="32"/>
        </w:rPr>
        <w:t xml:space="preserve"> </w:t>
      </w:r>
      <w:r>
        <w:rPr>
          <w:b/>
          <w:sz w:val="32"/>
        </w:rPr>
        <w:t>VII:</w:t>
      </w:r>
      <w:r>
        <w:rPr>
          <w:b/>
          <w:spacing w:val="-13"/>
          <w:sz w:val="32"/>
        </w:rPr>
        <w:t xml:space="preserve"> </w:t>
      </w:r>
      <w:r>
        <w:rPr>
          <w:b/>
          <w:sz w:val="32"/>
        </w:rPr>
        <w:t>Diesel</w:t>
      </w:r>
      <w:r>
        <w:rPr>
          <w:b/>
          <w:spacing w:val="-13"/>
          <w:sz w:val="32"/>
        </w:rPr>
        <w:t xml:space="preserve"> </w:t>
      </w:r>
      <w:r>
        <w:rPr>
          <w:b/>
          <w:sz w:val="32"/>
        </w:rPr>
        <w:t>Emissions</w:t>
      </w:r>
      <w:r>
        <w:rPr>
          <w:b/>
          <w:spacing w:val="-14"/>
          <w:sz w:val="32"/>
        </w:rPr>
        <w:t xml:space="preserve"> </w:t>
      </w:r>
      <w:r>
        <w:rPr>
          <w:b/>
          <w:spacing w:val="-2"/>
          <w:sz w:val="32"/>
        </w:rPr>
        <w:t>Reduction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251"/>
        <w:gridCol w:w="4949"/>
        <w:gridCol w:w="1641"/>
        <w:gridCol w:w="4853"/>
      </w:tblGrid>
      <w:tr w:rsidR="005F3F58" w14:paraId="0B8F14EF" w14:textId="77777777">
        <w:trPr>
          <w:trHeight w:val="1341"/>
        </w:trPr>
        <w:tc>
          <w:tcPr>
            <w:tcW w:w="14409" w:type="dxa"/>
            <w:gridSpan w:val="5"/>
            <w:shd w:val="clear" w:color="auto" w:fill="D9D9D9"/>
          </w:tcPr>
          <w:p w14:paraId="7E877730" w14:textId="77777777" w:rsidR="005F3F58" w:rsidRDefault="000A3D98">
            <w:pPr>
              <w:pStyle w:val="TableParagraph"/>
              <w:ind w:left="5612" w:right="5597"/>
              <w:jc w:val="center"/>
              <w:rPr>
                <w:b/>
              </w:rPr>
            </w:pPr>
            <w:r>
              <w:rPr>
                <w:b/>
              </w:rPr>
              <w:t>Indian</w:t>
            </w:r>
            <w:r>
              <w:rPr>
                <w:b/>
                <w:spacing w:val="-12"/>
              </w:rPr>
              <w:t xml:space="preserve"> </w:t>
            </w:r>
            <w:r>
              <w:rPr>
                <w:b/>
              </w:rPr>
              <w:t>General</w:t>
            </w:r>
            <w:r>
              <w:rPr>
                <w:b/>
                <w:spacing w:val="-12"/>
              </w:rPr>
              <w:t xml:space="preserve"> </w:t>
            </w:r>
            <w:r>
              <w:rPr>
                <w:b/>
              </w:rPr>
              <w:t>Assistance</w:t>
            </w:r>
            <w:r>
              <w:rPr>
                <w:b/>
                <w:spacing w:val="-13"/>
              </w:rPr>
              <w:t xml:space="preserve"> </w:t>
            </w:r>
            <w:r>
              <w:rPr>
                <w:b/>
              </w:rPr>
              <w:t>Program WORK PLAN TEMPLATE</w:t>
            </w:r>
          </w:p>
          <w:p w14:paraId="2DF47110" w14:textId="77777777" w:rsidR="005F3F58" w:rsidRPr="003D5198" w:rsidRDefault="000A3D98">
            <w:pPr>
              <w:pStyle w:val="TableParagraph"/>
              <w:ind w:left="107" w:right="12212"/>
              <w:rPr>
                <w:b/>
                <w:lang w:val="it-IT"/>
              </w:rPr>
            </w:pPr>
            <w:r w:rsidRPr="003D5198">
              <w:rPr>
                <w:b/>
                <w:lang w:val="it-IT"/>
              </w:rPr>
              <w:t>Tribe/Tribal</w:t>
            </w:r>
            <w:r w:rsidRPr="003D5198">
              <w:rPr>
                <w:b/>
                <w:spacing w:val="-13"/>
                <w:lang w:val="it-IT"/>
              </w:rPr>
              <w:t xml:space="preserve"> </w:t>
            </w:r>
            <w:r w:rsidRPr="003D5198">
              <w:rPr>
                <w:b/>
                <w:lang w:val="it-IT"/>
              </w:rPr>
              <w:t>Consortia: EPA Region 10</w:t>
            </w:r>
          </w:p>
          <w:p w14:paraId="15A239C6" w14:textId="77777777" w:rsidR="005F3F58" w:rsidRDefault="000A3D98">
            <w:pPr>
              <w:pStyle w:val="TableParagraph"/>
              <w:spacing w:line="247" w:lineRule="exact"/>
              <w:ind w:left="107"/>
              <w:rPr>
                <w:b/>
              </w:rPr>
            </w:pPr>
            <w:r>
              <w:rPr>
                <w:b/>
              </w:rPr>
              <w:t>Project/Budget</w:t>
            </w:r>
            <w:r>
              <w:rPr>
                <w:b/>
                <w:spacing w:val="-12"/>
              </w:rPr>
              <w:t xml:space="preserve"> </w:t>
            </w:r>
            <w:r>
              <w:rPr>
                <w:b/>
                <w:spacing w:val="-2"/>
              </w:rPr>
              <w:t>Period:</w:t>
            </w:r>
          </w:p>
        </w:tc>
      </w:tr>
      <w:tr w:rsidR="005F3F58" w14:paraId="20B8130E" w14:textId="77777777">
        <w:trPr>
          <w:trHeight w:val="268"/>
        </w:trPr>
        <w:tc>
          <w:tcPr>
            <w:tcW w:w="2966" w:type="dxa"/>
            <w:gridSpan w:val="2"/>
          </w:tcPr>
          <w:p w14:paraId="0B22CA8D" w14:textId="77777777" w:rsidR="005F3F58" w:rsidRDefault="000A3D98">
            <w:pPr>
              <w:pStyle w:val="TableParagraph"/>
              <w:spacing w:line="248" w:lineRule="exact"/>
              <w:ind w:left="107"/>
              <w:rPr>
                <w:b/>
              </w:rPr>
            </w:pPr>
            <w:r>
              <w:rPr>
                <w:b/>
                <w:spacing w:val="-2"/>
              </w:rPr>
              <w:t>Title</w:t>
            </w:r>
          </w:p>
        </w:tc>
        <w:tc>
          <w:tcPr>
            <w:tcW w:w="11443" w:type="dxa"/>
            <w:gridSpan w:val="3"/>
          </w:tcPr>
          <w:p w14:paraId="50C13FC4" w14:textId="77777777" w:rsidR="005F3F58" w:rsidRDefault="000A3D98">
            <w:pPr>
              <w:pStyle w:val="TableParagraph"/>
              <w:spacing w:line="248" w:lineRule="exact"/>
              <w:ind w:left="106"/>
              <w:rPr>
                <w:b/>
              </w:rPr>
            </w:pPr>
            <w:r>
              <w:rPr>
                <w:b/>
              </w:rPr>
              <w:t>Diesel</w:t>
            </w:r>
            <w:r>
              <w:rPr>
                <w:b/>
                <w:spacing w:val="-7"/>
              </w:rPr>
              <w:t xml:space="preserve"> </w:t>
            </w:r>
            <w:r>
              <w:rPr>
                <w:b/>
              </w:rPr>
              <w:t>Emissions</w:t>
            </w:r>
            <w:r>
              <w:rPr>
                <w:b/>
                <w:spacing w:val="-7"/>
              </w:rPr>
              <w:t xml:space="preserve"> </w:t>
            </w:r>
            <w:r>
              <w:rPr>
                <w:b/>
                <w:spacing w:val="-2"/>
              </w:rPr>
              <w:t>Reduction</w:t>
            </w:r>
          </w:p>
        </w:tc>
      </w:tr>
      <w:tr w:rsidR="00D841B9" w14:paraId="64F9C77B" w14:textId="77777777">
        <w:trPr>
          <w:trHeight w:val="270"/>
        </w:trPr>
        <w:tc>
          <w:tcPr>
            <w:tcW w:w="2966" w:type="dxa"/>
            <w:gridSpan w:val="2"/>
          </w:tcPr>
          <w:p w14:paraId="50BFB330" w14:textId="6D6FC7D2" w:rsidR="00D841B9" w:rsidRDefault="00D841B9" w:rsidP="00D841B9">
            <w:pPr>
              <w:pStyle w:val="TableParagraph"/>
              <w:spacing w:before="1" w:line="249" w:lineRule="exact"/>
              <w:ind w:left="107"/>
              <w:rPr>
                <w:b/>
              </w:rPr>
            </w:pPr>
            <w:r>
              <w:rPr>
                <w:b/>
              </w:rPr>
              <w:t>ETEP</w:t>
            </w:r>
            <w:r>
              <w:rPr>
                <w:b/>
                <w:spacing w:val="-4"/>
              </w:rPr>
              <w:t xml:space="preserve"> </w:t>
            </w:r>
            <w:r>
              <w:rPr>
                <w:b/>
              </w:rPr>
              <w:t>Priority</w:t>
            </w:r>
            <w:r>
              <w:rPr>
                <w:b/>
                <w:spacing w:val="-4"/>
              </w:rPr>
              <w:t xml:space="preserve"> </w:t>
            </w:r>
            <w:r>
              <w:rPr>
                <w:b/>
                <w:spacing w:val="-2"/>
              </w:rPr>
              <w:t>Supported</w:t>
            </w:r>
          </w:p>
        </w:tc>
        <w:tc>
          <w:tcPr>
            <w:tcW w:w="11443" w:type="dxa"/>
            <w:gridSpan w:val="3"/>
          </w:tcPr>
          <w:p w14:paraId="654A0DA1" w14:textId="77777777" w:rsidR="00D841B9" w:rsidRDefault="00D841B9" w:rsidP="00D841B9">
            <w:pPr>
              <w:pStyle w:val="TableParagraph"/>
              <w:ind w:left="0"/>
              <w:rPr>
                <w:rFonts w:ascii="Times New Roman"/>
                <w:sz w:val="20"/>
              </w:rPr>
            </w:pPr>
          </w:p>
        </w:tc>
      </w:tr>
      <w:tr w:rsidR="00D841B9" w14:paraId="1893A2CA" w14:textId="77777777">
        <w:trPr>
          <w:trHeight w:val="268"/>
        </w:trPr>
        <w:tc>
          <w:tcPr>
            <w:tcW w:w="2966" w:type="dxa"/>
            <w:gridSpan w:val="2"/>
          </w:tcPr>
          <w:p w14:paraId="5D66AC66" w14:textId="7E0DBE61" w:rsidR="00D841B9" w:rsidRDefault="00D841B9" w:rsidP="00D841B9">
            <w:pPr>
              <w:pStyle w:val="TableParagraph"/>
              <w:spacing w:line="248" w:lineRule="exact"/>
              <w:ind w:left="107"/>
              <w:rPr>
                <w:b/>
              </w:rPr>
            </w:pPr>
            <w:r>
              <w:rPr>
                <w:b/>
                <w:spacing w:val="-2"/>
              </w:rPr>
              <w:t>Personnel</w:t>
            </w:r>
          </w:p>
        </w:tc>
        <w:tc>
          <w:tcPr>
            <w:tcW w:w="11443" w:type="dxa"/>
            <w:gridSpan w:val="3"/>
          </w:tcPr>
          <w:p w14:paraId="46F0A26A" w14:textId="275B0C42" w:rsidR="00D841B9" w:rsidRDefault="00D841B9" w:rsidP="00D841B9">
            <w:pPr>
              <w:pStyle w:val="TableParagraph"/>
              <w:spacing w:line="248" w:lineRule="exact"/>
              <w:ind w:left="106"/>
            </w:pPr>
          </w:p>
        </w:tc>
      </w:tr>
      <w:tr w:rsidR="00482A0D" w14:paraId="595BB512" w14:textId="77777777">
        <w:trPr>
          <w:trHeight w:val="268"/>
        </w:trPr>
        <w:tc>
          <w:tcPr>
            <w:tcW w:w="2966" w:type="dxa"/>
            <w:gridSpan w:val="2"/>
          </w:tcPr>
          <w:p w14:paraId="72D8D088" w14:textId="4A0DBB21" w:rsidR="00482A0D" w:rsidRDefault="00482A0D" w:rsidP="00482A0D">
            <w:pPr>
              <w:pStyle w:val="TableParagraph"/>
              <w:spacing w:line="248" w:lineRule="exact"/>
              <w:ind w:left="107"/>
              <w:rPr>
                <w:b/>
              </w:rPr>
            </w:pPr>
            <w:r>
              <w:rPr>
                <w:b/>
              </w:rPr>
              <w:t>Long-Term</w:t>
            </w:r>
            <w:r>
              <w:rPr>
                <w:b/>
                <w:spacing w:val="-6"/>
              </w:rPr>
              <w:t xml:space="preserve"> </w:t>
            </w:r>
            <w:r>
              <w:rPr>
                <w:b/>
                <w:spacing w:val="-2"/>
              </w:rPr>
              <w:t>Outcome</w:t>
            </w:r>
          </w:p>
        </w:tc>
        <w:tc>
          <w:tcPr>
            <w:tcW w:w="11443" w:type="dxa"/>
            <w:gridSpan w:val="3"/>
          </w:tcPr>
          <w:p w14:paraId="02C4F79B" w14:textId="0BD0B357" w:rsidR="00482A0D" w:rsidRDefault="00482A0D" w:rsidP="00482A0D">
            <w:pPr>
              <w:pStyle w:val="TableParagraph"/>
              <w:spacing w:line="248" w:lineRule="exact"/>
              <w:ind w:left="106"/>
            </w:pPr>
            <w:r>
              <w:t>Heightened</w:t>
            </w:r>
            <w:r>
              <w:rPr>
                <w:spacing w:val="-5"/>
              </w:rPr>
              <w:t xml:space="preserve"> </w:t>
            </w:r>
            <w:r>
              <w:t>protection</w:t>
            </w:r>
            <w:r>
              <w:rPr>
                <w:spacing w:val="-6"/>
              </w:rPr>
              <w:t xml:space="preserve"> </w:t>
            </w:r>
            <w:r>
              <w:t>of</w:t>
            </w:r>
            <w:r>
              <w:rPr>
                <w:spacing w:val="-3"/>
              </w:rPr>
              <w:t xml:space="preserve"> </w:t>
            </w:r>
            <w:r>
              <w:t>human</w:t>
            </w:r>
            <w:r>
              <w:rPr>
                <w:spacing w:val="-3"/>
              </w:rPr>
              <w:t xml:space="preserve"> </w:t>
            </w:r>
            <w:r>
              <w:t>health</w:t>
            </w:r>
            <w:r>
              <w:rPr>
                <w:spacing w:val="-6"/>
              </w:rPr>
              <w:t xml:space="preserve"> </w:t>
            </w:r>
            <w:r>
              <w:t>and</w:t>
            </w:r>
            <w:r>
              <w:rPr>
                <w:spacing w:val="-4"/>
              </w:rPr>
              <w:t xml:space="preserve"> </w:t>
            </w:r>
            <w:r>
              <w:t>the</w:t>
            </w:r>
            <w:r>
              <w:rPr>
                <w:spacing w:val="-4"/>
              </w:rPr>
              <w:t xml:space="preserve"> </w:t>
            </w:r>
            <w:r>
              <w:t>environment</w:t>
            </w:r>
            <w:r>
              <w:rPr>
                <w:spacing w:val="-3"/>
              </w:rPr>
              <w:t xml:space="preserve"> </w:t>
            </w:r>
            <w:r>
              <w:t>by</w:t>
            </w:r>
            <w:r>
              <w:rPr>
                <w:spacing w:val="-5"/>
              </w:rPr>
              <w:t xml:space="preserve"> </w:t>
            </w:r>
            <w:r>
              <w:t>reduction</w:t>
            </w:r>
            <w:r>
              <w:rPr>
                <w:spacing w:val="-5"/>
              </w:rPr>
              <w:t xml:space="preserve"> </w:t>
            </w:r>
            <w:r>
              <w:t>of</w:t>
            </w:r>
            <w:r>
              <w:rPr>
                <w:spacing w:val="-3"/>
              </w:rPr>
              <w:t xml:space="preserve"> </w:t>
            </w:r>
            <w:r>
              <w:t>local</w:t>
            </w:r>
            <w:r>
              <w:rPr>
                <w:spacing w:val="-3"/>
              </w:rPr>
              <w:t xml:space="preserve"> </w:t>
            </w:r>
            <w:r>
              <w:t>diesel</w:t>
            </w:r>
            <w:r>
              <w:rPr>
                <w:spacing w:val="-4"/>
              </w:rPr>
              <w:t xml:space="preserve"> </w:t>
            </w:r>
            <w:r>
              <w:rPr>
                <w:spacing w:val="-2"/>
              </w:rPr>
              <w:t>emissions.</w:t>
            </w:r>
          </w:p>
        </w:tc>
      </w:tr>
      <w:tr w:rsidR="00482A0D" w14:paraId="482CEEBF" w14:textId="77777777">
        <w:trPr>
          <w:trHeight w:val="828"/>
        </w:trPr>
        <w:tc>
          <w:tcPr>
            <w:tcW w:w="2966" w:type="dxa"/>
            <w:gridSpan w:val="2"/>
          </w:tcPr>
          <w:p w14:paraId="2E3E637C" w14:textId="77777777" w:rsidR="00482A0D" w:rsidRDefault="00482A0D" w:rsidP="00482A0D">
            <w:pPr>
              <w:pStyle w:val="TableParagraph"/>
              <w:spacing w:line="268" w:lineRule="exact"/>
              <w:ind w:left="107"/>
              <w:rPr>
                <w:b/>
              </w:rPr>
            </w:pPr>
            <w:r>
              <w:rPr>
                <w:b/>
              </w:rPr>
              <w:t>Intermediate</w:t>
            </w:r>
            <w:r>
              <w:rPr>
                <w:b/>
                <w:spacing w:val="-8"/>
              </w:rPr>
              <w:t xml:space="preserve"> </w:t>
            </w:r>
            <w:r>
              <w:rPr>
                <w:b/>
                <w:spacing w:val="-2"/>
              </w:rPr>
              <w:t>Outcomes</w:t>
            </w:r>
          </w:p>
        </w:tc>
        <w:tc>
          <w:tcPr>
            <w:tcW w:w="11443" w:type="dxa"/>
            <w:gridSpan w:val="3"/>
          </w:tcPr>
          <w:p w14:paraId="2A7B64C3" w14:textId="77777777" w:rsidR="00482A0D" w:rsidRDefault="00482A0D" w:rsidP="00482A0D">
            <w:pPr>
              <w:pStyle w:val="TableParagraph"/>
              <w:numPr>
                <w:ilvl w:val="0"/>
                <w:numId w:val="1"/>
              </w:numPr>
              <w:tabs>
                <w:tab w:val="left" w:pos="542"/>
                <w:tab w:val="left" w:pos="543"/>
              </w:tabs>
              <w:ind w:left="542" w:right="535"/>
            </w:pPr>
            <w:r>
              <w:t>Increased</w:t>
            </w:r>
            <w:r>
              <w:rPr>
                <w:spacing w:val="-3"/>
              </w:rPr>
              <w:t xml:space="preserve"> </w:t>
            </w:r>
            <w:r>
              <w:t>knowledge</w:t>
            </w:r>
            <w:r>
              <w:rPr>
                <w:spacing w:val="-1"/>
              </w:rPr>
              <w:t xml:space="preserve"> </w:t>
            </w:r>
            <w:r>
              <w:t>among</w:t>
            </w:r>
            <w:r>
              <w:rPr>
                <w:spacing w:val="-3"/>
              </w:rPr>
              <w:t xml:space="preserve"> </w:t>
            </w:r>
            <w:r>
              <w:t>IGAP</w:t>
            </w:r>
            <w:r>
              <w:rPr>
                <w:spacing w:val="-1"/>
              </w:rPr>
              <w:t xml:space="preserve"> </w:t>
            </w:r>
            <w:r>
              <w:t>staff</w:t>
            </w:r>
            <w:r>
              <w:rPr>
                <w:spacing w:val="-5"/>
              </w:rPr>
              <w:t xml:space="preserve"> </w:t>
            </w:r>
            <w:r>
              <w:t>and</w:t>
            </w:r>
            <w:r>
              <w:rPr>
                <w:spacing w:val="-3"/>
              </w:rPr>
              <w:t xml:space="preserve"> </w:t>
            </w:r>
            <w:r>
              <w:t>community</w:t>
            </w:r>
            <w:r>
              <w:rPr>
                <w:spacing w:val="-1"/>
              </w:rPr>
              <w:t xml:space="preserve"> </w:t>
            </w:r>
            <w:r>
              <w:t>about</w:t>
            </w:r>
            <w:r>
              <w:rPr>
                <w:spacing w:val="-2"/>
              </w:rPr>
              <w:t xml:space="preserve"> </w:t>
            </w:r>
            <w:r>
              <w:t>potential</w:t>
            </w:r>
            <w:r>
              <w:rPr>
                <w:spacing w:val="-5"/>
              </w:rPr>
              <w:t xml:space="preserve"> </w:t>
            </w:r>
            <w:r>
              <w:t>risks</w:t>
            </w:r>
            <w:r>
              <w:rPr>
                <w:spacing w:val="-4"/>
              </w:rPr>
              <w:t xml:space="preserve"> </w:t>
            </w:r>
            <w:r>
              <w:t>of</w:t>
            </w:r>
            <w:r>
              <w:rPr>
                <w:spacing w:val="-4"/>
              </w:rPr>
              <w:t xml:space="preserve"> </w:t>
            </w:r>
            <w:r>
              <w:t>diesel</w:t>
            </w:r>
            <w:r>
              <w:rPr>
                <w:spacing w:val="-2"/>
              </w:rPr>
              <w:t xml:space="preserve"> </w:t>
            </w:r>
            <w:r>
              <w:t>emissions</w:t>
            </w:r>
            <w:r>
              <w:rPr>
                <w:spacing w:val="-2"/>
              </w:rPr>
              <w:t xml:space="preserve"> </w:t>
            </w:r>
            <w:r>
              <w:t>and</w:t>
            </w:r>
            <w:r>
              <w:rPr>
                <w:spacing w:val="-5"/>
              </w:rPr>
              <w:t xml:space="preserve"> </w:t>
            </w:r>
            <w:r>
              <w:t>ways</w:t>
            </w:r>
            <w:r>
              <w:rPr>
                <w:spacing w:val="-5"/>
              </w:rPr>
              <w:t xml:space="preserve"> </w:t>
            </w:r>
            <w:r>
              <w:t>to</w:t>
            </w:r>
            <w:r>
              <w:rPr>
                <w:spacing w:val="-1"/>
              </w:rPr>
              <w:t xml:space="preserve"> </w:t>
            </w:r>
            <w:r>
              <w:t>reduce emissions and exposure</w:t>
            </w:r>
          </w:p>
          <w:p w14:paraId="5AD56913" w14:textId="77777777" w:rsidR="00482A0D" w:rsidRDefault="00482A0D" w:rsidP="00482A0D">
            <w:pPr>
              <w:pStyle w:val="TableParagraph"/>
              <w:numPr>
                <w:ilvl w:val="0"/>
                <w:numId w:val="1"/>
              </w:numPr>
              <w:tabs>
                <w:tab w:val="left" w:pos="542"/>
                <w:tab w:val="left" w:pos="543"/>
              </w:tabs>
              <w:spacing w:line="260" w:lineRule="exact"/>
              <w:ind w:hanging="361"/>
            </w:pPr>
            <w:r>
              <w:t>Establishment</w:t>
            </w:r>
            <w:r>
              <w:rPr>
                <w:spacing w:val="-7"/>
              </w:rPr>
              <w:t xml:space="preserve"> </w:t>
            </w:r>
            <w:r>
              <w:t>of</w:t>
            </w:r>
            <w:r>
              <w:rPr>
                <w:spacing w:val="-3"/>
              </w:rPr>
              <w:t xml:space="preserve"> </w:t>
            </w:r>
            <w:r>
              <w:t>a</w:t>
            </w:r>
            <w:r>
              <w:rPr>
                <w:spacing w:val="-2"/>
              </w:rPr>
              <w:t xml:space="preserve"> </w:t>
            </w:r>
            <w:r>
              <w:t>plan</w:t>
            </w:r>
            <w:r>
              <w:rPr>
                <w:spacing w:val="-5"/>
              </w:rPr>
              <w:t xml:space="preserve"> </w:t>
            </w:r>
            <w:r>
              <w:t>and</w:t>
            </w:r>
            <w:r>
              <w:rPr>
                <w:spacing w:val="-3"/>
              </w:rPr>
              <w:t xml:space="preserve"> </w:t>
            </w:r>
            <w:r>
              <w:t>partnerships</w:t>
            </w:r>
            <w:r>
              <w:rPr>
                <w:spacing w:val="-3"/>
              </w:rPr>
              <w:t xml:space="preserve"> </w:t>
            </w:r>
            <w:r>
              <w:t>that</w:t>
            </w:r>
            <w:r>
              <w:rPr>
                <w:spacing w:val="-5"/>
              </w:rPr>
              <w:t xml:space="preserve"> </w:t>
            </w:r>
            <w:r>
              <w:t>will</w:t>
            </w:r>
            <w:r>
              <w:rPr>
                <w:spacing w:val="-3"/>
              </w:rPr>
              <w:t xml:space="preserve"> </w:t>
            </w:r>
            <w:r>
              <w:t>reduce</w:t>
            </w:r>
            <w:r>
              <w:rPr>
                <w:spacing w:val="-1"/>
              </w:rPr>
              <w:t xml:space="preserve"> </w:t>
            </w:r>
            <w:r>
              <w:t>diesel</w:t>
            </w:r>
            <w:r>
              <w:rPr>
                <w:spacing w:val="-5"/>
              </w:rPr>
              <w:t xml:space="preserve"> </w:t>
            </w:r>
            <w:r>
              <w:t>emissions</w:t>
            </w:r>
            <w:r>
              <w:rPr>
                <w:spacing w:val="-2"/>
              </w:rPr>
              <w:t xml:space="preserve"> </w:t>
            </w:r>
            <w:r>
              <w:t>and</w:t>
            </w:r>
            <w:r>
              <w:rPr>
                <w:spacing w:val="-4"/>
              </w:rPr>
              <w:t xml:space="preserve"> </w:t>
            </w:r>
            <w:r>
              <w:t>exposure</w:t>
            </w:r>
            <w:r>
              <w:rPr>
                <w:spacing w:val="-1"/>
              </w:rPr>
              <w:t xml:space="preserve"> </w:t>
            </w:r>
            <w:r>
              <w:t>in</w:t>
            </w:r>
            <w:r>
              <w:rPr>
                <w:spacing w:val="-6"/>
              </w:rPr>
              <w:t xml:space="preserve"> </w:t>
            </w:r>
            <w:r>
              <w:t>the</w:t>
            </w:r>
            <w:r>
              <w:rPr>
                <w:spacing w:val="-2"/>
              </w:rPr>
              <w:t xml:space="preserve"> community</w:t>
            </w:r>
          </w:p>
        </w:tc>
      </w:tr>
      <w:tr w:rsidR="00482A0D" w14:paraId="75B8108F" w14:textId="77777777">
        <w:trPr>
          <w:trHeight w:val="268"/>
        </w:trPr>
        <w:tc>
          <w:tcPr>
            <w:tcW w:w="2966" w:type="dxa"/>
            <w:gridSpan w:val="2"/>
          </w:tcPr>
          <w:p w14:paraId="7ECFDDFD" w14:textId="77777777" w:rsidR="00482A0D" w:rsidRDefault="00482A0D" w:rsidP="00482A0D">
            <w:pPr>
              <w:pStyle w:val="TableParagraph"/>
              <w:spacing w:line="248" w:lineRule="exact"/>
              <w:ind w:left="107"/>
              <w:rPr>
                <w:b/>
              </w:rPr>
            </w:pPr>
            <w:r>
              <w:rPr>
                <w:b/>
              </w:rPr>
              <w:t>Estimated</w:t>
            </w:r>
            <w:r>
              <w:rPr>
                <w:b/>
                <w:spacing w:val="-11"/>
              </w:rPr>
              <w:t xml:space="preserve"> </w:t>
            </w:r>
            <w:r>
              <w:rPr>
                <w:b/>
              </w:rPr>
              <w:t>Component</w:t>
            </w:r>
            <w:r>
              <w:rPr>
                <w:b/>
                <w:spacing w:val="-7"/>
              </w:rPr>
              <w:t xml:space="preserve"> </w:t>
            </w:r>
            <w:r>
              <w:rPr>
                <w:b/>
                <w:spacing w:val="-4"/>
              </w:rPr>
              <w:t>Cost</w:t>
            </w:r>
          </w:p>
        </w:tc>
        <w:tc>
          <w:tcPr>
            <w:tcW w:w="11443" w:type="dxa"/>
            <w:gridSpan w:val="3"/>
          </w:tcPr>
          <w:p w14:paraId="0784337E" w14:textId="77777777" w:rsidR="00482A0D" w:rsidRDefault="00482A0D" w:rsidP="00482A0D">
            <w:pPr>
              <w:pStyle w:val="TableParagraph"/>
              <w:ind w:left="0"/>
              <w:rPr>
                <w:rFonts w:ascii="Times New Roman"/>
                <w:sz w:val="18"/>
              </w:rPr>
            </w:pPr>
          </w:p>
        </w:tc>
      </w:tr>
      <w:tr w:rsidR="00482A0D" w14:paraId="3F1CA8F6" w14:textId="77777777">
        <w:trPr>
          <w:trHeight w:val="268"/>
        </w:trPr>
        <w:tc>
          <w:tcPr>
            <w:tcW w:w="2966" w:type="dxa"/>
            <w:gridSpan w:val="2"/>
          </w:tcPr>
          <w:p w14:paraId="31602919" w14:textId="77777777" w:rsidR="00482A0D" w:rsidRDefault="00482A0D" w:rsidP="00482A0D">
            <w:pPr>
              <w:pStyle w:val="TableParagraph"/>
              <w:spacing w:line="248" w:lineRule="exact"/>
              <w:ind w:left="107"/>
              <w:rPr>
                <w:b/>
              </w:rPr>
            </w:pPr>
            <w:r>
              <w:rPr>
                <w:b/>
              </w:rPr>
              <w:t>Estimated</w:t>
            </w:r>
            <w:r>
              <w:rPr>
                <w:b/>
                <w:spacing w:val="-8"/>
              </w:rPr>
              <w:t xml:space="preserve"> </w:t>
            </w:r>
            <w:r>
              <w:rPr>
                <w:b/>
              </w:rPr>
              <w:t>Work</w:t>
            </w:r>
            <w:r>
              <w:rPr>
                <w:b/>
                <w:spacing w:val="-5"/>
              </w:rPr>
              <w:t xml:space="preserve"> </w:t>
            </w:r>
            <w:r>
              <w:rPr>
                <w:b/>
                <w:spacing w:val="-4"/>
              </w:rPr>
              <w:t>Year</w:t>
            </w:r>
          </w:p>
        </w:tc>
        <w:tc>
          <w:tcPr>
            <w:tcW w:w="11443" w:type="dxa"/>
            <w:gridSpan w:val="3"/>
          </w:tcPr>
          <w:p w14:paraId="51157454" w14:textId="77777777" w:rsidR="00482A0D" w:rsidRDefault="00482A0D" w:rsidP="00482A0D">
            <w:pPr>
              <w:pStyle w:val="TableParagraph"/>
              <w:ind w:left="0"/>
              <w:rPr>
                <w:rFonts w:ascii="Times New Roman"/>
                <w:sz w:val="18"/>
              </w:rPr>
            </w:pPr>
          </w:p>
        </w:tc>
      </w:tr>
      <w:tr w:rsidR="00482A0D" w14:paraId="06016478" w14:textId="77777777">
        <w:trPr>
          <w:trHeight w:val="268"/>
        </w:trPr>
        <w:tc>
          <w:tcPr>
            <w:tcW w:w="7915" w:type="dxa"/>
            <w:gridSpan w:val="3"/>
            <w:shd w:val="clear" w:color="auto" w:fill="D9D9D9"/>
          </w:tcPr>
          <w:p w14:paraId="498AB52A" w14:textId="77777777" w:rsidR="00482A0D" w:rsidRDefault="00482A0D" w:rsidP="00482A0D">
            <w:pPr>
              <w:pStyle w:val="TableParagraph"/>
              <w:spacing w:line="248" w:lineRule="exact"/>
              <w:ind w:left="3301" w:right="3289"/>
              <w:jc w:val="center"/>
              <w:rPr>
                <w:b/>
              </w:rPr>
            </w:pPr>
            <w:r>
              <w:rPr>
                <w:b/>
                <w:spacing w:val="-2"/>
              </w:rPr>
              <w:t>Commitments</w:t>
            </w:r>
          </w:p>
        </w:tc>
        <w:tc>
          <w:tcPr>
            <w:tcW w:w="1641" w:type="dxa"/>
            <w:shd w:val="clear" w:color="auto" w:fill="D9D9D9"/>
          </w:tcPr>
          <w:p w14:paraId="6954F741" w14:textId="77777777" w:rsidR="00482A0D" w:rsidRDefault="00482A0D" w:rsidP="00482A0D">
            <w:pPr>
              <w:pStyle w:val="TableParagraph"/>
              <w:spacing w:line="248" w:lineRule="exact"/>
              <w:ind w:left="179" w:right="168"/>
              <w:jc w:val="center"/>
              <w:rPr>
                <w:b/>
              </w:rPr>
            </w:pPr>
            <w:r>
              <w:rPr>
                <w:b/>
              </w:rPr>
              <w:t>End</w:t>
            </w:r>
            <w:r>
              <w:rPr>
                <w:b/>
                <w:spacing w:val="-2"/>
              </w:rPr>
              <w:t xml:space="preserve"> </w:t>
            </w:r>
            <w:r>
              <w:rPr>
                <w:b/>
                <w:spacing w:val="-4"/>
              </w:rPr>
              <w:t>Date</w:t>
            </w:r>
          </w:p>
        </w:tc>
        <w:tc>
          <w:tcPr>
            <w:tcW w:w="4853" w:type="dxa"/>
            <w:shd w:val="clear" w:color="auto" w:fill="D9D9D9"/>
          </w:tcPr>
          <w:p w14:paraId="7B9E6123" w14:textId="77777777" w:rsidR="00482A0D" w:rsidRDefault="00482A0D" w:rsidP="00482A0D">
            <w:pPr>
              <w:pStyle w:val="TableParagraph"/>
              <w:spacing w:line="248" w:lineRule="exact"/>
              <w:ind w:left="1363"/>
              <w:rPr>
                <w:b/>
              </w:rPr>
            </w:pPr>
            <w:r>
              <w:rPr>
                <w:b/>
              </w:rPr>
              <w:t>Outputs</w:t>
            </w:r>
            <w:r>
              <w:rPr>
                <w:b/>
                <w:spacing w:val="-3"/>
              </w:rPr>
              <w:t xml:space="preserve"> </w:t>
            </w:r>
            <w:r>
              <w:rPr>
                <w:b/>
              </w:rPr>
              <w:t>&amp;</w:t>
            </w:r>
            <w:r>
              <w:rPr>
                <w:b/>
                <w:spacing w:val="-2"/>
              </w:rPr>
              <w:t xml:space="preserve"> Deliverables</w:t>
            </w:r>
          </w:p>
        </w:tc>
      </w:tr>
      <w:tr w:rsidR="00482A0D" w14:paraId="36C44812" w14:textId="77777777">
        <w:trPr>
          <w:trHeight w:val="806"/>
        </w:trPr>
        <w:tc>
          <w:tcPr>
            <w:tcW w:w="715" w:type="dxa"/>
          </w:tcPr>
          <w:p w14:paraId="7E7800AB" w14:textId="77777777" w:rsidR="00482A0D" w:rsidRDefault="00482A0D" w:rsidP="00482A0D">
            <w:pPr>
              <w:pStyle w:val="TableParagraph"/>
              <w:spacing w:before="1"/>
              <w:ind w:left="146" w:right="138"/>
              <w:jc w:val="center"/>
              <w:rPr>
                <w:b/>
              </w:rPr>
            </w:pPr>
            <w:r>
              <w:rPr>
                <w:b/>
                <w:spacing w:val="-5"/>
              </w:rPr>
              <w:t>1.1</w:t>
            </w:r>
          </w:p>
        </w:tc>
        <w:tc>
          <w:tcPr>
            <w:tcW w:w="7200" w:type="dxa"/>
            <w:gridSpan w:val="2"/>
          </w:tcPr>
          <w:p w14:paraId="5CBE9F59" w14:textId="77777777" w:rsidR="00482A0D" w:rsidRDefault="00482A0D" w:rsidP="00482A0D">
            <w:pPr>
              <w:pStyle w:val="TableParagraph"/>
              <w:spacing w:before="3" w:line="237" w:lineRule="auto"/>
            </w:pPr>
            <w:r>
              <w:t>Complete an inventory of existing diesel engines (manufacturer, model/VIN/serial</w:t>
            </w:r>
            <w:r>
              <w:rPr>
                <w:spacing w:val="-4"/>
              </w:rPr>
              <w:t xml:space="preserve"> </w:t>
            </w:r>
            <w:r>
              <w:t>number,</w:t>
            </w:r>
            <w:r>
              <w:rPr>
                <w:spacing w:val="-5"/>
              </w:rPr>
              <w:t xml:space="preserve"> </w:t>
            </w:r>
            <w:r>
              <w:t>age,</w:t>
            </w:r>
            <w:r>
              <w:rPr>
                <w:spacing w:val="-3"/>
              </w:rPr>
              <w:t xml:space="preserve"> </w:t>
            </w:r>
            <w:r>
              <w:t>quantity</w:t>
            </w:r>
            <w:r>
              <w:rPr>
                <w:spacing w:val="-4"/>
              </w:rPr>
              <w:t xml:space="preserve"> </w:t>
            </w:r>
            <w:r>
              <w:t>of</w:t>
            </w:r>
            <w:r>
              <w:rPr>
                <w:spacing w:val="-6"/>
              </w:rPr>
              <w:t xml:space="preserve"> </w:t>
            </w:r>
            <w:r>
              <w:t>on-road</w:t>
            </w:r>
            <w:r>
              <w:rPr>
                <w:spacing w:val="-4"/>
              </w:rPr>
              <w:t xml:space="preserve"> </w:t>
            </w:r>
            <w:r>
              <w:t>and</w:t>
            </w:r>
            <w:r>
              <w:rPr>
                <w:spacing w:val="-4"/>
              </w:rPr>
              <w:t xml:space="preserve"> </w:t>
            </w:r>
            <w:r>
              <w:t>off-road</w:t>
            </w:r>
            <w:r>
              <w:rPr>
                <w:spacing w:val="-4"/>
              </w:rPr>
              <w:t xml:space="preserve"> </w:t>
            </w:r>
            <w:r>
              <w:t>vehicles,</w:t>
            </w:r>
          </w:p>
          <w:p w14:paraId="17F403A8" w14:textId="77777777" w:rsidR="00482A0D" w:rsidRDefault="00482A0D" w:rsidP="00482A0D">
            <w:pPr>
              <w:pStyle w:val="TableParagraph"/>
              <w:spacing w:before="2" w:line="249" w:lineRule="exact"/>
            </w:pPr>
            <w:r>
              <w:t>generators,</w:t>
            </w:r>
            <w:r>
              <w:rPr>
                <w:spacing w:val="-5"/>
              </w:rPr>
              <w:t xml:space="preserve"> </w:t>
            </w:r>
            <w:r>
              <w:t>marine</w:t>
            </w:r>
            <w:r>
              <w:rPr>
                <w:spacing w:val="-5"/>
              </w:rPr>
              <w:t xml:space="preserve"> </w:t>
            </w:r>
            <w:r>
              <w:t>vessels,</w:t>
            </w:r>
            <w:r>
              <w:rPr>
                <w:spacing w:val="-6"/>
              </w:rPr>
              <w:t xml:space="preserve"> </w:t>
            </w:r>
            <w:r>
              <w:t>and</w:t>
            </w:r>
            <w:r>
              <w:rPr>
                <w:spacing w:val="-4"/>
              </w:rPr>
              <w:t xml:space="preserve"> </w:t>
            </w:r>
            <w:r>
              <w:t>other</w:t>
            </w:r>
            <w:r>
              <w:rPr>
                <w:spacing w:val="-2"/>
              </w:rPr>
              <w:t xml:space="preserve"> equipment).</w:t>
            </w:r>
          </w:p>
        </w:tc>
        <w:tc>
          <w:tcPr>
            <w:tcW w:w="1641" w:type="dxa"/>
          </w:tcPr>
          <w:p w14:paraId="073D1435" w14:textId="77777777" w:rsidR="00482A0D" w:rsidRDefault="00482A0D" w:rsidP="00482A0D">
            <w:pPr>
              <w:pStyle w:val="TableParagraph"/>
              <w:spacing w:before="1"/>
              <w:ind w:left="179" w:right="168"/>
              <w:jc w:val="center"/>
            </w:pPr>
            <w:r>
              <w:t>November</w:t>
            </w:r>
            <w:r>
              <w:rPr>
                <w:spacing w:val="-5"/>
              </w:rPr>
              <w:t xml:space="preserve"> 30</w:t>
            </w:r>
          </w:p>
        </w:tc>
        <w:tc>
          <w:tcPr>
            <w:tcW w:w="4853" w:type="dxa"/>
          </w:tcPr>
          <w:p w14:paraId="4D3CF65E" w14:textId="77777777" w:rsidR="00482A0D" w:rsidRDefault="00482A0D" w:rsidP="00482A0D">
            <w:pPr>
              <w:pStyle w:val="TableParagraph"/>
              <w:spacing w:before="3" w:line="237" w:lineRule="auto"/>
              <w:ind w:left="110"/>
            </w:pPr>
            <w:r>
              <w:t>Diesel</w:t>
            </w:r>
            <w:r>
              <w:rPr>
                <w:spacing w:val="-8"/>
              </w:rPr>
              <w:t xml:space="preserve"> </w:t>
            </w:r>
            <w:r>
              <w:t>engine</w:t>
            </w:r>
            <w:r>
              <w:rPr>
                <w:spacing w:val="-5"/>
              </w:rPr>
              <w:t xml:space="preserve"> </w:t>
            </w:r>
            <w:r>
              <w:t>inventory</w:t>
            </w:r>
            <w:r>
              <w:rPr>
                <w:spacing w:val="-8"/>
              </w:rPr>
              <w:t xml:space="preserve"> </w:t>
            </w:r>
            <w:r>
              <w:t>submitted</w:t>
            </w:r>
            <w:r>
              <w:rPr>
                <w:spacing w:val="-6"/>
              </w:rPr>
              <w:t xml:space="preserve"> </w:t>
            </w:r>
            <w:r>
              <w:t>to</w:t>
            </w:r>
            <w:r>
              <w:rPr>
                <w:spacing w:val="-5"/>
              </w:rPr>
              <w:t xml:space="preserve"> </w:t>
            </w:r>
            <w:r>
              <w:t>Tribal</w:t>
            </w:r>
            <w:r>
              <w:rPr>
                <w:spacing w:val="-6"/>
              </w:rPr>
              <w:t xml:space="preserve"> </w:t>
            </w:r>
            <w:r>
              <w:t>Council and EPA.</w:t>
            </w:r>
          </w:p>
        </w:tc>
      </w:tr>
      <w:tr w:rsidR="00482A0D" w14:paraId="45C5493C" w14:textId="77777777">
        <w:trPr>
          <w:trHeight w:val="537"/>
        </w:trPr>
        <w:tc>
          <w:tcPr>
            <w:tcW w:w="715" w:type="dxa"/>
          </w:tcPr>
          <w:p w14:paraId="230D9ECD" w14:textId="77777777" w:rsidR="00482A0D" w:rsidRDefault="00482A0D" w:rsidP="00482A0D">
            <w:pPr>
              <w:pStyle w:val="TableParagraph"/>
              <w:spacing w:line="268" w:lineRule="exact"/>
              <w:ind w:left="146" w:right="138"/>
              <w:jc w:val="center"/>
              <w:rPr>
                <w:b/>
              </w:rPr>
            </w:pPr>
            <w:r>
              <w:rPr>
                <w:b/>
                <w:spacing w:val="-5"/>
              </w:rPr>
              <w:t>1.2</w:t>
            </w:r>
          </w:p>
        </w:tc>
        <w:tc>
          <w:tcPr>
            <w:tcW w:w="7200" w:type="dxa"/>
            <w:gridSpan w:val="2"/>
          </w:tcPr>
          <w:p w14:paraId="5C91E428" w14:textId="77777777" w:rsidR="00482A0D" w:rsidRDefault="00482A0D" w:rsidP="00482A0D">
            <w:pPr>
              <w:pStyle w:val="TableParagraph"/>
              <w:spacing w:line="268" w:lineRule="exact"/>
            </w:pPr>
            <w:r>
              <w:t>Complete</w:t>
            </w:r>
            <w:r>
              <w:rPr>
                <w:spacing w:val="-5"/>
              </w:rPr>
              <w:t xml:space="preserve"> </w:t>
            </w:r>
            <w:r>
              <w:t>a</w:t>
            </w:r>
            <w:r>
              <w:rPr>
                <w:spacing w:val="-3"/>
              </w:rPr>
              <w:t xml:space="preserve"> </w:t>
            </w:r>
            <w:r>
              <w:t>diesel</w:t>
            </w:r>
            <w:r>
              <w:rPr>
                <w:spacing w:val="-4"/>
              </w:rPr>
              <w:t xml:space="preserve"> </w:t>
            </w:r>
            <w:r>
              <w:t>emissions</w:t>
            </w:r>
            <w:r>
              <w:rPr>
                <w:spacing w:val="-3"/>
              </w:rPr>
              <w:t xml:space="preserve"> </w:t>
            </w:r>
            <w:r>
              <w:t>inventory</w:t>
            </w:r>
            <w:r>
              <w:rPr>
                <w:spacing w:val="-3"/>
              </w:rPr>
              <w:t xml:space="preserve"> </w:t>
            </w:r>
            <w:r>
              <w:t>using</w:t>
            </w:r>
            <w:r>
              <w:rPr>
                <w:spacing w:val="-5"/>
              </w:rPr>
              <w:t xml:space="preserve"> </w:t>
            </w:r>
            <w:r>
              <w:t>an</w:t>
            </w:r>
            <w:r>
              <w:rPr>
                <w:spacing w:val="-6"/>
              </w:rPr>
              <w:t xml:space="preserve"> </w:t>
            </w:r>
            <w:r>
              <w:t>online</w:t>
            </w:r>
            <w:r>
              <w:rPr>
                <w:spacing w:val="-5"/>
              </w:rPr>
              <w:t xml:space="preserve"> </w:t>
            </w:r>
            <w:r>
              <w:t>emissions</w:t>
            </w:r>
            <w:r>
              <w:rPr>
                <w:spacing w:val="-5"/>
              </w:rPr>
              <w:t xml:space="preserve"> </w:t>
            </w:r>
            <w:r>
              <w:rPr>
                <w:spacing w:val="-2"/>
              </w:rPr>
              <w:t>calculator</w:t>
            </w:r>
          </w:p>
          <w:p w14:paraId="63EAA985" w14:textId="00AFC7D8" w:rsidR="00482A0D" w:rsidRDefault="00482A0D" w:rsidP="00482A0D">
            <w:pPr>
              <w:pStyle w:val="TableParagraph"/>
              <w:spacing w:line="249" w:lineRule="exact"/>
            </w:pPr>
            <w:r>
              <w:t>such</w:t>
            </w:r>
            <w:r>
              <w:rPr>
                <w:spacing w:val="-6"/>
              </w:rPr>
              <w:t xml:space="preserve"> </w:t>
            </w:r>
            <w:r>
              <w:t>as</w:t>
            </w:r>
            <w:r>
              <w:rPr>
                <w:spacing w:val="-3"/>
              </w:rPr>
              <w:t xml:space="preserve"> </w:t>
            </w:r>
            <w:r>
              <w:t>the</w:t>
            </w:r>
            <w:r>
              <w:rPr>
                <w:spacing w:val="-5"/>
              </w:rPr>
              <w:t xml:space="preserve"> </w:t>
            </w:r>
            <w:hyperlink r:id="rId108">
              <w:r>
                <w:rPr>
                  <w:color w:val="0000FF"/>
                  <w:u w:val="single" w:color="0000FF"/>
                </w:rPr>
                <w:t>Diesel</w:t>
              </w:r>
              <w:r>
                <w:rPr>
                  <w:color w:val="0000FF"/>
                  <w:spacing w:val="-5"/>
                  <w:u w:val="single" w:color="0000FF"/>
                </w:rPr>
                <w:t xml:space="preserve"> </w:t>
              </w:r>
              <w:r>
                <w:rPr>
                  <w:color w:val="0000FF"/>
                  <w:u w:val="single" w:color="0000FF"/>
                </w:rPr>
                <w:t>Emissions</w:t>
              </w:r>
              <w:r>
                <w:rPr>
                  <w:color w:val="0000FF"/>
                  <w:spacing w:val="-3"/>
                  <w:u w:val="single" w:color="0000FF"/>
                </w:rPr>
                <w:t xml:space="preserve"> </w:t>
              </w:r>
              <w:r>
                <w:rPr>
                  <w:color w:val="0000FF"/>
                  <w:u w:val="single" w:color="0000FF"/>
                </w:rPr>
                <w:t>Quantifier</w:t>
              </w:r>
              <w:r>
                <w:rPr>
                  <w:color w:val="0000FF"/>
                  <w:spacing w:val="-5"/>
                  <w:u w:val="single" w:color="0000FF"/>
                </w:rPr>
                <w:t xml:space="preserve"> </w:t>
              </w:r>
              <w:r>
                <w:rPr>
                  <w:color w:val="0000FF"/>
                  <w:spacing w:val="-2"/>
                  <w:u w:val="single" w:color="0000FF"/>
                </w:rPr>
                <w:t>(DEQ).</w:t>
              </w:r>
            </w:hyperlink>
          </w:p>
        </w:tc>
        <w:tc>
          <w:tcPr>
            <w:tcW w:w="1641" w:type="dxa"/>
          </w:tcPr>
          <w:p w14:paraId="3C764F19" w14:textId="77777777" w:rsidR="00482A0D" w:rsidRDefault="00482A0D" w:rsidP="00482A0D">
            <w:pPr>
              <w:pStyle w:val="TableParagraph"/>
              <w:spacing w:line="268" w:lineRule="exact"/>
              <w:ind w:left="179" w:right="165"/>
              <w:jc w:val="center"/>
            </w:pPr>
            <w:r>
              <w:t>January</w:t>
            </w:r>
            <w:r>
              <w:rPr>
                <w:spacing w:val="-3"/>
              </w:rPr>
              <w:t xml:space="preserve"> </w:t>
            </w:r>
            <w:r>
              <w:rPr>
                <w:spacing w:val="-5"/>
              </w:rPr>
              <w:t>30</w:t>
            </w:r>
          </w:p>
        </w:tc>
        <w:tc>
          <w:tcPr>
            <w:tcW w:w="4853" w:type="dxa"/>
          </w:tcPr>
          <w:p w14:paraId="21C54E9F" w14:textId="77777777" w:rsidR="00482A0D" w:rsidRDefault="00482A0D" w:rsidP="00482A0D">
            <w:pPr>
              <w:pStyle w:val="TableParagraph"/>
              <w:spacing w:line="268" w:lineRule="exact"/>
              <w:ind w:left="110"/>
            </w:pPr>
            <w:r>
              <w:t>Diesel</w:t>
            </w:r>
            <w:r>
              <w:rPr>
                <w:spacing w:val="-6"/>
              </w:rPr>
              <w:t xml:space="preserve"> </w:t>
            </w:r>
            <w:r>
              <w:t>emissions</w:t>
            </w:r>
            <w:r>
              <w:rPr>
                <w:spacing w:val="-3"/>
              </w:rPr>
              <w:t xml:space="preserve"> </w:t>
            </w:r>
            <w:r>
              <w:t>inventory</w:t>
            </w:r>
            <w:r>
              <w:rPr>
                <w:spacing w:val="-5"/>
              </w:rPr>
              <w:t xml:space="preserve"> </w:t>
            </w:r>
            <w:r>
              <w:t>submitted</w:t>
            </w:r>
            <w:r>
              <w:rPr>
                <w:spacing w:val="-3"/>
              </w:rPr>
              <w:t xml:space="preserve"> </w:t>
            </w:r>
            <w:r>
              <w:t>to</w:t>
            </w:r>
            <w:r>
              <w:rPr>
                <w:spacing w:val="-2"/>
              </w:rPr>
              <w:t xml:space="preserve"> Tribal</w:t>
            </w:r>
          </w:p>
          <w:p w14:paraId="2965E9C1" w14:textId="77777777" w:rsidR="00482A0D" w:rsidRDefault="00482A0D" w:rsidP="00482A0D">
            <w:pPr>
              <w:pStyle w:val="TableParagraph"/>
              <w:spacing w:line="249" w:lineRule="exact"/>
              <w:ind w:left="110"/>
            </w:pPr>
            <w:r>
              <w:t>Council</w:t>
            </w:r>
            <w:r>
              <w:rPr>
                <w:spacing w:val="-5"/>
              </w:rPr>
              <w:t xml:space="preserve"> </w:t>
            </w:r>
            <w:r>
              <w:t>and</w:t>
            </w:r>
            <w:r>
              <w:rPr>
                <w:spacing w:val="-2"/>
              </w:rPr>
              <w:t xml:space="preserve"> </w:t>
            </w:r>
            <w:r>
              <w:rPr>
                <w:spacing w:val="-4"/>
              </w:rPr>
              <w:t>EPA.</w:t>
            </w:r>
          </w:p>
        </w:tc>
      </w:tr>
      <w:tr w:rsidR="00482A0D" w14:paraId="094AF492" w14:textId="77777777">
        <w:trPr>
          <w:trHeight w:val="1075"/>
        </w:trPr>
        <w:tc>
          <w:tcPr>
            <w:tcW w:w="715" w:type="dxa"/>
          </w:tcPr>
          <w:p w14:paraId="3C975E82" w14:textId="77777777" w:rsidR="00482A0D" w:rsidRDefault="00482A0D" w:rsidP="00482A0D">
            <w:pPr>
              <w:pStyle w:val="TableParagraph"/>
              <w:spacing w:line="268" w:lineRule="exact"/>
              <w:ind w:left="146" w:right="138"/>
              <w:jc w:val="center"/>
              <w:rPr>
                <w:b/>
              </w:rPr>
            </w:pPr>
            <w:r>
              <w:rPr>
                <w:b/>
                <w:spacing w:val="-5"/>
              </w:rPr>
              <w:t>1.3</w:t>
            </w:r>
          </w:p>
        </w:tc>
        <w:tc>
          <w:tcPr>
            <w:tcW w:w="7200" w:type="dxa"/>
            <w:gridSpan w:val="2"/>
          </w:tcPr>
          <w:p w14:paraId="161187A8" w14:textId="165EF5DC" w:rsidR="00482A0D" w:rsidRDefault="00482A0D" w:rsidP="00482A0D">
            <w:pPr>
              <w:pStyle w:val="TableParagraph"/>
            </w:pPr>
            <w:r>
              <w:t>Evaluate</w:t>
            </w:r>
            <w:r>
              <w:rPr>
                <w:spacing w:val="-5"/>
              </w:rPr>
              <w:t xml:space="preserve"> </w:t>
            </w:r>
            <w:r>
              <w:t>short</w:t>
            </w:r>
            <w:r>
              <w:rPr>
                <w:spacing w:val="-3"/>
              </w:rPr>
              <w:t xml:space="preserve"> </w:t>
            </w:r>
            <w:r>
              <w:t>and</w:t>
            </w:r>
            <w:r>
              <w:rPr>
                <w:spacing w:val="-4"/>
              </w:rPr>
              <w:t xml:space="preserve"> </w:t>
            </w:r>
            <w:r>
              <w:t>long-term</w:t>
            </w:r>
            <w:r>
              <w:rPr>
                <w:spacing w:val="-3"/>
              </w:rPr>
              <w:t xml:space="preserve"> </w:t>
            </w:r>
            <w:r>
              <w:t>priorities</w:t>
            </w:r>
            <w:r>
              <w:rPr>
                <w:spacing w:val="-6"/>
              </w:rPr>
              <w:t xml:space="preserve"> </w:t>
            </w:r>
            <w:r>
              <w:t>for</w:t>
            </w:r>
            <w:r>
              <w:rPr>
                <w:spacing w:val="-6"/>
              </w:rPr>
              <w:t xml:space="preserve"> </w:t>
            </w:r>
            <w:r>
              <w:t>reduction</w:t>
            </w:r>
            <w:r>
              <w:rPr>
                <w:spacing w:val="-6"/>
              </w:rPr>
              <w:t xml:space="preserve"> </w:t>
            </w:r>
            <w:r>
              <w:t>of</w:t>
            </w:r>
            <w:r>
              <w:rPr>
                <w:spacing w:val="-3"/>
              </w:rPr>
              <w:t xml:space="preserve"> </w:t>
            </w:r>
            <w:r>
              <w:t>emissions.</w:t>
            </w:r>
            <w:r>
              <w:rPr>
                <w:spacing w:val="-3"/>
              </w:rPr>
              <w:t xml:space="preserve"> </w:t>
            </w:r>
            <w:r>
              <w:t xml:space="preserve">Identify possible strategies for diesel emissions reduction, </w:t>
            </w:r>
            <w:r w:rsidR="009144C6">
              <w:t xml:space="preserve">e.g., </w:t>
            </w:r>
            <w:r>
              <w:t>reducing idling,</w:t>
            </w:r>
          </w:p>
          <w:p w14:paraId="398DF71F" w14:textId="77777777" w:rsidR="00482A0D" w:rsidRDefault="00482A0D" w:rsidP="00482A0D">
            <w:pPr>
              <w:pStyle w:val="TableParagraph"/>
              <w:spacing w:line="270" w:lineRule="atLeast"/>
              <w:ind w:right="127"/>
            </w:pPr>
            <w:r>
              <w:t>purchasing</w:t>
            </w:r>
            <w:r>
              <w:rPr>
                <w:spacing w:val="-5"/>
              </w:rPr>
              <w:t xml:space="preserve"> </w:t>
            </w:r>
            <w:r>
              <w:t>engine</w:t>
            </w:r>
            <w:r>
              <w:rPr>
                <w:spacing w:val="-3"/>
              </w:rPr>
              <w:t xml:space="preserve"> </w:t>
            </w:r>
            <w:r>
              <w:t>block</w:t>
            </w:r>
            <w:r>
              <w:rPr>
                <w:spacing w:val="-5"/>
              </w:rPr>
              <w:t xml:space="preserve"> </w:t>
            </w:r>
            <w:r>
              <w:t>heaters,</w:t>
            </w:r>
            <w:r>
              <w:rPr>
                <w:spacing w:val="-4"/>
              </w:rPr>
              <w:t xml:space="preserve"> </w:t>
            </w:r>
            <w:r>
              <w:t>replacing</w:t>
            </w:r>
            <w:r>
              <w:rPr>
                <w:spacing w:val="-5"/>
              </w:rPr>
              <w:t xml:space="preserve"> </w:t>
            </w:r>
            <w:r>
              <w:t>old</w:t>
            </w:r>
            <w:r>
              <w:rPr>
                <w:spacing w:val="-7"/>
              </w:rPr>
              <w:t xml:space="preserve"> </w:t>
            </w:r>
            <w:r>
              <w:t>generators,</w:t>
            </w:r>
            <w:r>
              <w:rPr>
                <w:spacing w:val="-4"/>
              </w:rPr>
              <w:t xml:space="preserve"> </w:t>
            </w:r>
            <w:r>
              <w:t>switching</w:t>
            </w:r>
            <w:r>
              <w:rPr>
                <w:spacing w:val="-5"/>
              </w:rPr>
              <w:t xml:space="preserve"> </w:t>
            </w:r>
            <w:r>
              <w:t>fuel (diesel to natural gas), retrofitting or changing out engines.</w:t>
            </w:r>
          </w:p>
        </w:tc>
        <w:tc>
          <w:tcPr>
            <w:tcW w:w="1641" w:type="dxa"/>
          </w:tcPr>
          <w:p w14:paraId="164E37DB" w14:textId="77777777" w:rsidR="00482A0D" w:rsidRDefault="00482A0D" w:rsidP="00482A0D">
            <w:pPr>
              <w:pStyle w:val="TableParagraph"/>
              <w:spacing w:line="268" w:lineRule="exact"/>
              <w:ind w:left="179" w:right="167"/>
              <w:jc w:val="center"/>
            </w:pPr>
            <w:r>
              <w:t>March</w:t>
            </w:r>
            <w:r>
              <w:rPr>
                <w:spacing w:val="-3"/>
              </w:rPr>
              <w:t xml:space="preserve"> </w:t>
            </w:r>
            <w:r>
              <w:rPr>
                <w:spacing w:val="-5"/>
              </w:rPr>
              <w:t>30</w:t>
            </w:r>
          </w:p>
        </w:tc>
        <w:tc>
          <w:tcPr>
            <w:tcW w:w="4853" w:type="dxa"/>
          </w:tcPr>
          <w:p w14:paraId="51C18CFF" w14:textId="77777777" w:rsidR="00482A0D" w:rsidRDefault="00482A0D" w:rsidP="00482A0D">
            <w:pPr>
              <w:pStyle w:val="TableParagraph"/>
              <w:ind w:left="110"/>
            </w:pPr>
            <w:r>
              <w:t>Written</w:t>
            </w:r>
            <w:r>
              <w:rPr>
                <w:spacing w:val="-8"/>
              </w:rPr>
              <w:t xml:space="preserve"> </w:t>
            </w:r>
            <w:r>
              <w:t>report</w:t>
            </w:r>
            <w:r>
              <w:rPr>
                <w:spacing w:val="-6"/>
              </w:rPr>
              <w:t xml:space="preserve"> </w:t>
            </w:r>
            <w:r>
              <w:t>of</w:t>
            </w:r>
            <w:r>
              <w:rPr>
                <w:spacing w:val="-4"/>
              </w:rPr>
              <w:t xml:space="preserve"> </w:t>
            </w:r>
            <w:r>
              <w:t>priorities</w:t>
            </w:r>
            <w:r>
              <w:rPr>
                <w:spacing w:val="-9"/>
              </w:rPr>
              <w:t xml:space="preserve"> </w:t>
            </w:r>
            <w:r>
              <w:t>and</w:t>
            </w:r>
            <w:r>
              <w:rPr>
                <w:spacing w:val="-5"/>
              </w:rPr>
              <w:t xml:space="preserve"> </w:t>
            </w:r>
            <w:r>
              <w:t>potential</w:t>
            </w:r>
            <w:r>
              <w:rPr>
                <w:spacing w:val="-7"/>
              </w:rPr>
              <w:t xml:space="preserve"> </w:t>
            </w:r>
            <w:r>
              <w:t>strategies submitted to Tribal Council and EPA.</w:t>
            </w:r>
          </w:p>
        </w:tc>
      </w:tr>
      <w:tr w:rsidR="00482A0D" w14:paraId="746A50D7" w14:textId="77777777">
        <w:trPr>
          <w:trHeight w:val="803"/>
        </w:trPr>
        <w:tc>
          <w:tcPr>
            <w:tcW w:w="715" w:type="dxa"/>
          </w:tcPr>
          <w:p w14:paraId="1B954807" w14:textId="77777777" w:rsidR="00482A0D" w:rsidRDefault="00482A0D" w:rsidP="00482A0D">
            <w:pPr>
              <w:pStyle w:val="TableParagraph"/>
              <w:spacing w:line="266" w:lineRule="exact"/>
              <w:ind w:left="146" w:right="138"/>
              <w:jc w:val="center"/>
              <w:rPr>
                <w:b/>
              </w:rPr>
            </w:pPr>
            <w:r>
              <w:rPr>
                <w:b/>
                <w:spacing w:val="-5"/>
              </w:rPr>
              <w:t>1.4</w:t>
            </w:r>
          </w:p>
        </w:tc>
        <w:tc>
          <w:tcPr>
            <w:tcW w:w="7200" w:type="dxa"/>
            <w:gridSpan w:val="2"/>
          </w:tcPr>
          <w:p w14:paraId="48F8F6DB" w14:textId="6822FD8E" w:rsidR="00482A0D" w:rsidRDefault="00482A0D" w:rsidP="00482A0D">
            <w:pPr>
              <w:pStyle w:val="TableParagraph"/>
              <w:ind w:right="80"/>
            </w:pPr>
            <w:r>
              <w:t xml:space="preserve">Obtain training and/or attend diesel related webinars – </w:t>
            </w:r>
            <w:r w:rsidR="009144C6">
              <w:t xml:space="preserve">e.g., </w:t>
            </w:r>
            <w:r>
              <w:t>training on funding</w:t>
            </w:r>
            <w:r>
              <w:rPr>
                <w:spacing w:val="-3"/>
              </w:rPr>
              <w:t xml:space="preserve"> </w:t>
            </w:r>
            <w:r>
              <w:t>opportunities</w:t>
            </w:r>
            <w:r>
              <w:rPr>
                <w:spacing w:val="-4"/>
              </w:rPr>
              <w:t xml:space="preserve"> </w:t>
            </w:r>
            <w:r>
              <w:t>such</w:t>
            </w:r>
            <w:r>
              <w:rPr>
                <w:spacing w:val="-6"/>
              </w:rPr>
              <w:t xml:space="preserve"> </w:t>
            </w:r>
            <w:r>
              <w:t>as</w:t>
            </w:r>
            <w:r>
              <w:rPr>
                <w:spacing w:val="-4"/>
              </w:rPr>
              <w:t xml:space="preserve"> </w:t>
            </w:r>
            <w:hyperlink r:id="rId109">
              <w:r>
                <w:rPr>
                  <w:color w:val="0000FF"/>
                  <w:u w:val="single" w:color="0000FF"/>
                </w:rPr>
                <w:t>DE</w:t>
              </w:r>
              <w:bookmarkStart w:id="12" w:name="_Hlt214437315"/>
              <w:r>
                <w:rPr>
                  <w:color w:val="0000FF"/>
                  <w:u w:val="single" w:color="0000FF"/>
                </w:rPr>
                <w:t>R</w:t>
              </w:r>
              <w:bookmarkEnd w:id="12"/>
              <w:r>
                <w:rPr>
                  <w:color w:val="0000FF"/>
                  <w:u w:val="single" w:color="0000FF"/>
                </w:rPr>
                <w:t>A</w:t>
              </w:r>
            </w:hyperlink>
            <w:r w:rsidR="00167C07">
              <w:t>,</w:t>
            </w:r>
            <w:r>
              <w:rPr>
                <w:color w:val="0000FF"/>
                <w:spacing w:val="-3"/>
              </w:rPr>
              <w:t xml:space="preserve"> </w:t>
            </w:r>
            <w:r>
              <w:t>health</w:t>
            </w:r>
            <w:r>
              <w:rPr>
                <w:spacing w:val="-3"/>
              </w:rPr>
              <w:t xml:space="preserve"> </w:t>
            </w:r>
            <w:r>
              <w:t>impacts</w:t>
            </w:r>
            <w:r>
              <w:rPr>
                <w:spacing w:val="-4"/>
              </w:rPr>
              <w:t xml:space="preserve"> </w:t>
            </w:r>
            <w:r>
              <w:t>of</w:t>
            </w:r>
          </w:p>
          <w:p w14:paraId="1222FFE3" w14:textId="36EF10B0" w:rsidR="00482A0D" w:rsidRDefault="00482A0D" w:rsidP="00482A0D">
            <w:pPr>
              <w:pStyle w:val="TableParagraph"/>
              <w:spacing w:line="249" w:lineRule="exact"/>
            </w:pPr>
            <w:r>
              <w:t>diesel</w:t>
            </w:r>
            <w:r>
              <w:rPr>
                <w:spacing w:val="-7"/>
              </w:rPr>
              <w:t xml:space="preserve"> </w:t>
            </w:r>
            <w:r>
              <w:t>emissions,</w:t>
            </w:r>
            <w:r>
              <w:rPr>
                <w:spacing w:val="-5"/>
              </w:rPr>
              <w:t xml:space="preserve"> </w:t>
            </w:r>
            <w:r>
              <w:t>Diesel</w:t>
            </w:r>
            <w:r>
              <w:rPr>
                <w:spacing w:val="-4"/>
              </w:rPr>
              <w:t xml:space="preserve"> </w:t>
            </w:r>
            <w:r>
              <w:t>Emissions</w:t>
            </w:r>
            <w:r>
              <w:rPr>
                <w:spacing w:val="-4"/>
              </w:rPr>
              <w:t xml:space="preserve"> </w:t>
            </w:r>
            <w:r>
              <w:t>Quantifier</w:t>
            </w:r>
            <w:r>
              <w:rPr>
                <w:spacing w:val="-4"/>
              </w:rPr>
              <w:t xml:space="preserve"> </w:t>
            </w:r>
            <w:r>
              <w:rPr>
                <w:spacing w:val="-2"/>
              </w:rPr>
              <w:t>(DEQ).</w:t>
            </w:r>
            <w:r w:rsidR="00EE6EBD">
              <w:t xml:space="preserve"> </w:t>
            </w:r>
            <w:r w:rsidR="009F6321">
              <w:t>(</w:t>
            </w:r>
            <w:r w:rsidR="00EE6EBD">
              <w:t xml:space="preserve">The EPA </w:t>
            </w:r>
            <w:r w:rsidR="00EE6EBD" w:rsidRPr="00EE6EBD">
              <w:rPr>
                <w:spacing w:val="-2"/>
              </w:rPr>
              <w:t>DERA grant program is competitive</w:t>
            </w:r>
            <w:r w:rsidR="0064037B" w:rsidRPr="00EE6EBD">
              <w:rPr>
                <w:spacing w:val="-2"/>
              </w:rPr>
              <w:t>,</w:t>
            </w:r>
            <w:r w:rsidR="00EE6EBD" w:rsidRPr="00EE6EBD">
              <w:rPr>
                <w:spacing w:val="-2"/>
              </w:rPr>
              <w:t xml:space="preserve"> and</w:t>
            </w:r>
            <w:r w:rsidR="00EE6EBD">
              <w:rPr>
                <w:spacing w:val="-2"/>
              </w:rPr>
              <w:t xml:space="preserve"> the </w:t>
            </w:r>
            <w:r w:rsidR="00EE6EBD" w:rsidRPr="00EE6EBD">
              <w:rPr>
                <w:spacing w:val="-2"/>
              </w:rPr>
              <w:t>rule of assista</w:t>
            </w:r>
            <w:r w:rsidR="00EE6EBD">
              <w:rPr>
                <w:spacing w:val="-2"/>
              </w:rPr>
              <w:t>n</w:t>
            </w:r>
            <w:r w:rsidR="00EE6EBD" w:rsidRPr="00EE6EBD">
              <w:rPr>
                <w:spacing w:val="-2"/>
              </w:rPr>
              <w:t>ce applies once the N</w:t>
            </w:r>
            <w:r w:rsidR="00EE6EBD">
              <w:rPr>
                <w:spacing w:val="-2"/>
              </w:rPr>
              <w:t xml:space="preserve">otice of Funding Opportunity </w:t>
            </w:r>
            <w:r w:rsidR="00EE6EBD" w:rsidRPr="00EE6EBD">
              <w:rPr>
                <w:spacing w:val="-2"/>
              </w:rPr>
              <w:t>is open.</w:t>
            </w:r>
            <w:r w:rsidR="009F6321">
              <w:rPr>
                <w:spacing w:val="-2"/>
              </w:rPr>
              <w:t>)</w:t>
            </w:r>
            <w:r w:rsidR="00EE6EBD" w:rsidRPr="00EE6EBD">
              <w:rPr>
                <w:spacing w:val="-2"/>
              </w:rPr>
              <w:t xml:space="preserve">  </w:t>
            </w:r>
          </w:p>
        </w:tc>
        <w:tc>
          <w:tcPr>
            <w:tcW w:w="1641" w:type="dxa"/>
          </w:tcPr>
          <w:p w14:paraId="63BF5026" w14:textId="77777777" w:rsidR="00482A0D" w:rsidRDefault="00482A0D" w:rsidP="00482A0D">
            <w:pPr>
              <w:pStyle w:val="TableParagraph"/>
              <w:spacing w:line="266" w:lineRule="exact"/>
              <w:ind w:left="179" w:right="167"/>
              <w:jc w:val="center"/>
            </w:pPr>
            <w:r>
              <w:t>June</w:t>
            </w:r>
            <w:r>
              <w:rPr>
                <w:spacing w:val="-2"/>
              </w:rPr>
              <w:t xml:space="preserve"> </w:t>
            </w:r>
            <w:r>
              <w:rPr>
                <w:spacing w:val="-5"/>
              </w:rPr>
              <w:t>30</w:t>
            </w:r>
          </w:p>
        </w:tc>
        <w:tc>
          <w:tcPr>
            <w:tcW w:w="4853" w:type="dxa"/>
          </w:tcPr>
          <w:p w14:paraId="3D72B3D9" w14:textId="77777777" w:rsidR="00482A0D" w:rsidRDefault="00482A0D" w:rsidP="00482A0D">
            <w:pPr>
              <w:pStyle w:val="TableParagraph"/>
              <w:ind w:left="110"/>
            </w:pPr>
            <w:r>
              <w:t>List</w:t>
            </w:r>
            <w:r>
              <w:rPr>
                <w:spacing w:val="-8"/>
              </w:rPr>
              <w:t xml:space="preserve"> </w:t>
            </w:r>
            <w:r>
              <w:t>of</w:t>
            </w:r>
            <w:r>
              <w:rPr>
                <w:spacing w:val="-6"/>
              </w:rPr>
              <w:t xml:space="preserve"> </w:t>
            </w:r>
            <w:r>
              <w:t>training</w:t>
            </w:r>
            <w:r>
              <w:rPr>
                <w:spacing w:val="-7"/>
              </w:rPr>
              <w:t xml:space="preserve"> </w:t>
            </w:r>
            <w:r>
              <w:t>completed</w:t>
            </w:r>
            <w:r>
              <w:rPr>
                <w:spacing w:val="-6"/>
              </w:rPr>
              <w:t xml:space="preserve"> </w:t>
            </w:r>
            <w:r>
              <w:t>(date,</w:t>
            </w:r>
            <w:r>
              <w:rPr>
                <w:spacing w:val="-6"/>
              </w:rPr>
              <w:t xml:space="preserve"> </w:t>
            </w:r>
            <w:r>
              <w:t>title,</w:t>
            </w:r>
            <w:r>
              <w:rPr>
                <w:spacing w:val="-6"/>
              </w:rPr>
              <w:t xml:space="preserve"> </w:t>
            </w:r>
            <w:r>
              <w:t>learning objectives) submitted to EPA.</w:t>
            </w:r>
          </w:p>
        </w:tc>
      </w:tr>
      <w:tr w:rsidR="00482A0D" w14:paraId="36A60B1B" w14:textId="77777777">
        <w:trPr>
          <w:trHeight w:val="806"/>
        </w:trPr>
        <w:tc>
          <w:tcPr>
            <w:tcW w:w="715" w:type="dxa"/>
          </w:tcPr>
          <w:p w14:paraId="2DAC2D1C" w14:textId="77777777" w:rsidR="00482A0D" w:rsidRDefault="00482A0D" w:rsidP="00482A0D">
            <w:pPr>
              <w:pStyle w:val="TableParagraph"/>
              <w:spacing w:line="268" w:lineRule="exact"/>
              <w:ind w:left="146" w:right="138"/>
              <w:jc w:val="center"/>
              <w:rPr>
                <w:b/>
              </w:rPr>
            </w:pPr>
            <w:r>
              <w:rPr>
                <w:b/>
                <w:spacing w:val="-5"/>
              </w:rPr>
              <w:t>1.5</w:t>
            </w:r>
          </w:p>
        </w:tc>
        <w:tc>
          <w:tcPr>
            <w:tcW w:w="7200" w:type="dxa"/>
            <w:gridSpan w:val="2"/>
          </w:tcPr>
          <w:p w14:paraId="414B5F51" w14:textId="77777777" w:rsidR="00482A0D" w:rsidRDefault="00482A0D" w:rsidP="00482A0D">
            <w:pPr>
              <w:pStyle w:val="TableParagraph"/>
              <w:ind w:right="127"/>
            </w:pPr>
            <w:r>
              <w:t>Create a plan for community education and outreach. Ideas: hold a community</w:t>
            </w:r>
            <w:r>
              <w:rPr>
                <w:spacing w:val="-5"/>
              </w:rPr>
              <w:t xml:space="preserve"> </w:t>
            </w:r>
            <w:r>
              <w:t>meeting,</w:t>
            </w:r>
            <w:r>
              <w:rPr>
                <w:spacing w:val="-3"/>
              </w:rPr>
              <w:t xml:space="preserve"> </w:t>
            </w:r>
            <w:r>
              <w:t>show</w:t>
            </w:r>
            <w:r>
              <w:rPr>
                <w:spacing w:val="-5"/>
              </w:rPr>
              <w:t xml:space="preserve"> </w:t>
            </w:r>
            <w:hyperlink r:id="rId110">
              <w:r>
                <w:rPr>
                  <w:color w:val="0000FF"/>
                  <w:u w:val="single" w:color="0000FF"/>
                </w:rPr>
                <w:t>Alaska</w:t>
              </w:r>
              <w:r>
                <w:rPr>
                  <w:color w:val="0000FF"/>
                  <w:spacing w:val="-3"/>
                  <w:u w:val="single" w:color="0000FF"/>
                </w:rPr>
                <w:t xml:space="preserve"> </w:t>
              </w:r>
              <w:r>
                <w:rPr>
                  <w:color w:val="0000FF"/>
                  <w:u w:val="single" w:color="0000FF"/>
                </w:rPr>
                <w:t>Tribal</w:t>
              </w:r>
              <w:r>
                <w:rPr>
                  <w:color w:val="0000FF"/>
                  <w:spacing w:val="-3"/>
                  <w:u w:val="single" w:color="0000FF"/>
                </w:rPr>
                <w:t xml:space="preserve"> </w:t>
              </w:r>
              <w:r>
                <w:rPr>
                  <w:color w:val="0000FF"/>
                  <w:u w:val="single" w:color="0000FF"/>
                </w:rPr>
                <w:t>Air</w:t>
              </w:r>
              <w:r>
                <w:rPr>
                  <w:color w:val="0000FF"/>
                  <w:spacing w:val="-6"/>
                  <w:u w:val="single" w:color="0000FF"/>
                </w:rPr>
                <w:t xml:space="preserve"> </w:t>
              </w:r>
              <w:r>
                <w:rPr>
                  <w:color w:val="0000FF"/>
                  <w:u w:val="single" w:color="0000FF"/>
                </w:rPr>
                <w:t>Toolkit</w:t>
              </w:r>
              <w:r>
                <w:rPr>
                  <w:color w:val="0000FF"/>
                  <w:spacing w:val="-5"/>
                  <w:u w:val="single" w:color="0000FF"/>
                </w:rPr>
                <w:t xml:space="preserve"> </w:t>
              </w:r>
              <w:r>
                <w:rPr>
                  <w:color w:val="0000FF"/>
                  <w:u w:val="single" w:color="0000FF"/>
                </w:rPr>
                <w:t>video</w:t>
              </w:r>
            </w:hyperlink>
            <w:r>
              <w:rPr>
                <w:color w:val="0000FF"/>
                <w:spacing w:val="-3"/>
              </w:rPr>
              <w:t xml:space="preserve"> </w:t>
            </w:r>
            <w:r>
              <w:t>on</w:t>
            </w:r>
            <w:r>
              <w:rPr>
                <w:spacing w:val="-4"/>
              </w:rPr>
              <w:t xml:space="preserve"> </w:t>
            </w:r>
            <w:r>
              <w:t>diesel</w:t>
            </w:r>
            <w:r>
              <w:rPr>
                <w:spacing w:val="-3"/>
              </w:rPr>
              <w:t xml:space="preserve"> </w:t>
            </w:r>
            <w:r>
              <w:t>emissions,</w:t>
            </w:r>
          </w:p>
          <w:p w14:paraId="03947F98" w14:textId="77777777" w:rsidR="00482A0D" w:rsidRDefault="00482A0D" w:rsidP="00482A0D">
            <w:pPr>
              <w:pStyle w:val="TableParagraph"/>
              <w:spacing w:line="249" w:lineRule="exact"/>
            </w:pPr>
            <w:r>
              <w:t>promote</w:t>
            </w:r>
            <w:r>
              <w:rPr>
                <w:spacing w:val="-3"/>
              </w:rPr>
              <w:t xml:space="preserve"> </w:t>
            </w:r>
            <w:r>
              <w:t>idling</w:t>
            </w:r>
            <w:r>
              <w:rPr>
                <w:spacing w:val="-5"/>
              </w:rPr>
              <w:t xml:space="preserve"> </w:t>
            </w:r>
            <w:r>
              <w:t>reduction</w:t>
            </w:r>
            <w:r>
              <w:rPr>
                <w:spacing w:val="-4"/>
              </w:rPr>
              <w:t xml:space="preserve"> </w:t>
            </w:r>
            <w:r>
              <w:rPr>
                <w:spacing w:val="-2"/>
              </w:rPr>
              <w:t>strategies.</w:t>
            </w:r>
          </w:p>
        </w:tc>
        <w:tc>
          <w:tcPr>
            <w:tcW w:w="1641" w:type="dxa"/>
          </w:tcPr>
          <w:p w14:paraId="72EFA389" w14:textId="77777777" w:rsidR="00482A0D" w:rsidRDefault="00482A0D" w:rsidP="00482A0D">
            <w:pPr>
              <w:pStyle w:val="TableParagraph"/>
              <w:spacing w:line="268" w:lineRule="exact"/>
              <w:ind w:left="179" w:right="167"/>
              <w:jc w:val="center"/>
            </w:pPr>
            <w:r>
              <w:t>April</w:t>
            </w:r>
            <w:r>
              <w:rPr>
                <w:spacing w:val="-5"/>
              </w:rPr>
              <w:t xml:space="preserve"> 30</w:t>
            </w:r>
          </w:p>
        </w:tc>
        <w:tc>
          <w:tcPr>
            <w:tcW w:w="4853" w:type="dxa"/>
          </w:tcPr>
          <w:p w14:paraId="6E61BD3F" w14:textId="77777777" w:rsidR="00482A0D" w:rsidRDefault="00482A0D" w:rsidP="00482A0D">
            <w:pPr>
              <w:pStyle w:val="TableParagraph"/>
              <w:ind w:left="110" w:right="183"/>
            </w:pPr>
            <w:r>
              <w:t>Written</w:t>
            </w:r>
            <w:r>
              <w:rPr>
                <w:spacing w:val="-10"/>
              </w:rPr>
              <w:t xml:space="preserve"> </w:t>
            </w:r>
            <w:r>
              <w:t>community</w:t>
            </w:r>
            <w:r>
              <w:rPr>
                <w:spacing w:val="-8"/>
              </w:rPr>
              <w:t xml:space="preserve"> </w:t>
            </w:r>
            <w:r>
              <w:t>outreach</w:t>
            </w:r>
            <w:r>
              <w:rPr>
                <w:spacing w:val="-6"/>
              </w:rPr>
              <w:t xml:space="preserve"> </w:t>
            </w:r>
            <w:r>
              <w:t>plan</w:t>
            </w:r>
            <w:r>
              <w:rPr>
                <w:spacing w:val="-8"/>
              </w:rPr>
              <w:t xml:space="preserve"> </w:t>
            </w:r>
            <w:r>
              <w:t>submitted</w:t>
            </w:r>
            <w:r>
              <w:rPr>
                <w:spacing w:val="-6"/>
              </w:rPr>
              <w:t xml:space="preserve"> </w:t>
            </w:r>
            <w:r>
              <w:t>to Tribal Council and EPA.</w:t>
            </w:r>
          </w:p>
        </w:tc>
      </w:tr>
      <w:tr w:rsidR="00482A0D" w14:paraId="79616881" w14:textId="77777777">
        <w:trPr>
          <w:trHeight w:val="806"/>
        </w:trPr>
        <w:tc>
          <w:tcPr>
            <w:tcW w:w="715" w:type="dxa"/>
          </w:tcPr>
          <w:p w14:paraId="1B04CFF8" w14:textId="77777777" w:rsidR="00482A0D" w:rsidRDefault="00482A0D" w:rsidP="00482A0D">
            <w:pPr>
              <w:pStyle w:val="TableParagraph"/>
              <w:spacing w:line="268" w:lineRule="exact"/>
              <w:ind w:left="146" w:right="138"/>
              <w:jc w:val="center"/>
              <w:rPr>
                <w:b/>
              </w:rPr>
            </w:pPr>
            <w:r>
              <w:rPr>
                <w:b/>
                <w:spacing w:val="-5"/>
              </w:rPr>
              <w:t>1.6</w:t>
            </w:r>
          </w:p>
        </w:tc>
        <w:tc>
          <w:tcPr>
            <w:tcW w:w="7200" w:type="dxa"/>
            <w:gridSpan w:val="2"/>
          </w:tcPr>
          <w:p w14:paraId="22AB29AC" w14:textId="77777777" w:rsidR="00482A0D" w:rsidRDefault="00482A0D" w:rsidP="00482A0D">
            <w:pPr>
              <w:pStyle w:val="TableParagraph"/>
            </w:pPr>
            <w:r>
              <w:t>Conduct</w:t>
            </w:r>
            <w:r>
              <w:rPr>
                <w:spacing w:val="-2"/>
              </w:rPr>
              <w:t xml:space="preserve"> </w:t>
            </w:r>
            <w:r>
              <w:t>community</w:t>
            </w:r>
            <w:r>
              <w:rPr>
                <w:spacing w:val="-5"/>
              </w:rPr>
              <w:t xml:space="preserve"> </w:t>
            </w:r>
            <w:r>
              <w:t>education</w:t>
            </w:r>
            <w:r>
              <w:rPr>
                <w:spacing w:val="-4"/>
              </w:rPr>
              <w:t xml:space="preserve"> </w:t>
            </w:r>
            <w:r>
              <w:t>and</w:t>
            </w:r>
            <w:r>
              <w:rPr>
                <w:spacing w:val="-6"/>
              </w:rPr>
              <w:t xml:space="preserve"> </w:t>
            </w:r>
            <w:r>
              <w:t>outreach</w:t>
            </w:r>
            <w:r>
              <w:rPr>
                <w:spacing w:val="-3"/>
              </w:rPr>
              <w:t xml:space="preserve"> </w:t>
            </w:r>
            <w:r>
              <w:t>on</w:t>
            </w:r>
            <w:r>
              <w:rPr>
                <w:spacing w:val="-4"/>
              </w:rPr>
              <w:t xml:space="preserve"> </w:t>
            </w:r>
            <w:r>
              <w:t>health</w:t>
            </w:r>
            <w:r>
              <w:rPr>
                <w:spacing w:val="-4"/>
              </w:rPr>
              <w:t xml:space="preserve"> </w:t>
            </w:r>
            <w:r>
              <w:t>impacts</w:t>
            </w:r>
            <w:r>
              <w:rPr>
                <w:spacing w:val="-5"/>
              </w:rPr>
              <w:t xml:space="preserve"> </w:t>
            </w:r>
            <w:r>
              <w:t>of</w:t>
            </w:r>
            <w:r>
              <w:rPr>
                <w:spacing w:val="-6"/>
              </w:rPr>
              <w:t xml:space="preserve"> </w:t>
            </w:r>
            <w:r>
              <w:t>diesel emissions and how to reduce them.</w:t>
            </w:r>
          </w:p>
        </w:tc>
        <w:tc>
          <w:tcPr>
            <w:tcW w:w="1641" w:type="dxa"/>
          </w:tcPr>
          <w:p w14:paraId="1B6A7764" w14:textId="77777777" w:rsidR="00482A0D" w:rsidRDefault="00482A0D" w:rsidP="00482A0D">
            <w:pPr>
              <w:pStyle w:val="TableParagraph"/>
              <w:spacing w:line="268" w:lineRule="exact"/>
              <w:ind w:left="179" w:right="168"/>
              <w:jc w:val="center"/>
            </w:pPr>
            <w:r>
              <w:t>September</w:t>
            </w:r>
            <w:r>
              <w:rPr>
                <w:spacing w:val="-8"/>
              </w:rPr>
              <w:t xml:space="preserve"> </w:t>
            </w:r>
            <w:r>
              <w:rPr>
                <w:spacing w:val="-5"/>
              </w:rPr>
              <w:t>30</w:t>
            </w:r>
          </w:p>
        </w:tc>
        <w:tc>
          <w:tcPr>
            <w:tcW w:w="4853" w:type="dxa"/>
          </w:tcPr>
          <w:p w14:paraId="5E72EAE1" w14:textId="77777777" w:rsidR="00482A0D" w:rsidRDefault="00482A0D" w:rsidP="00482A0D">
            <w:pPr>
              <w:pStyle w:val="TableParagraph"/>
              <w:spacing w:line="268" w:lineRule="exact"/>
              <w:ind w:left="110"/>
            </w:pPr>
            <w:r>
              <w:t>Report</w:t>
            </w:r>
            <w:r>
              <w:rPr>
                <w:spacing w:val="-4"/>
              </w:rPr>
              <w:t xml:space="preserve"> </w:t>
            </w:r>
            <w:r>
              <w:t>on</w:t>
            </w:r>
            <w:r>
              <w:rPr>
                <w:spacing w:val="-4"/>
              </w:rPr>
              <w:t xml:space="preserve"> </w:t>
            </w:r>
            <w:r>
              <w:t>outreach</w:t>
            </w:r>
            <w:r>
              <w:rPr>
                <w:spacing w:val="-3"/>
              </w:rPr>
              <w:t xml:space="preserve"> </w:t>
            </w:r>
            <w:r>
              <w:t>events</w:t>
            </w:r>
            <w:r>
              <w:rPr>
                <w:spacing w:val="-3"/>
              </w:rPr>
              <w:t xml:space="preserve"> </w:t>
            </w:r>
            <w:r>
              <w:t>(#</w:t>
            </w:r>
            <w:r>
              <w:rPr>
                <w:spacing w:val="-1"/>
              </w:rPr>
              <w:t xml:space="preserve"> </w:t>
            </w:r>
            <w:r>
              <w:t>of</w:t>
            </w:r>
            <w:r>
              <w:rPr>
                <w:spacing w:val="-4"/>
              </w:rPr>
              <w:t xml:space="preserve"> </w:t>
            </w:r>
            <w:r>
              <w:t>people</w:t>
            </w:r>
            <w:r>
              <w:rPr>
                <w:spacing w:val="-1"/>
              </w:rPr>
              <w:t xml:space="preserve"> </w:t>
            </w:r>
            <w:r>
              <w:rPr>
                <w:spacing w:val="-2"/>
              </w:rPr>
              <w:t>reached,</w:t>
            </w:r>
          </w:p>
          <w:p w14:paraId="79A99260" w14:textId="77777777" w:rsidR="00482A0D" w:rsidRDefault="00482A0D" w:rsidP="00482A0D">
            <w:pPr>
              <w:pStyle w:val="TableParagraph"/>
              <w:spacing w:line="270" w:lineRule="atLeast"/>
              <w:ind w:left="110"/>
            </w:pPr>
            <w:r>
              <w:t>photos,</w:t>
            </w:r>
            <w:r>
              <w:rPr>
                <w:spacing w:val="-9"/>
              </w:rPr>
              <w:t xml:space="preserve"> </w:t>
            </w:r>
            <w:r>
              <w:t>materials</w:t>
            </w:r>
            <w:r>
              <w:rPr>
                <w:spacing w:val="-7"/>
              </w:rPr>
              <w:t xml:space="preserve"> </w:t>
            </w:r>
            <w:r>
              <w:t>created/used,</w:t>
            </w:r>
            <w:r>
              <w:rPr>
                <w:spacing w:val="-7"/>
              </w:rPr>
              <w:t xml:space="preserve"> </w:t>
            </w:r>
            <w:r>
              <w:t>etc.)</w:t>
            </w:r>
            <w:r>
              <w:rPr>
                <w:spacing w:val="-7"/>
              </w:rPr>
              <w:t xml:space="preserve"> </w:t>
            </w:r>
            <w:r>
              <w:t>submitted</w:t>
            </w:r>
            <w:r>
              <w:rPr>
                <w:spacing w:val="-9"/>
              </w:rPr>
              <w:t xml:space="preserve"> </w:t>
            </w:r>
            <w:r>
              <w:t>to Tribal Council and EPA.</w:t>
            </w:r>
          </w:p>
        </w:tc>
      </w:tr>
      <w:tr w:rsidR="00482A0D" w14:paraId="0DD682F6" w14:textId="77777777">
        <w:trPr>
          <w:trHeight w:val="1073"/>
        </w:trPr>
        <w:tc>
          <w:tcPr>
            <w:tcW w:w="715" w:type="dxa"/>
          </w:tcPr>
          <w:p w14:paraId="28F311FA" w14:textId="77777777" w:rsidR="00482A0D" w:rsidRDefault="00482A0D" w:rsidP="00482A0D">
            <w:pPr>
              <w:pStyle w:val="TableParagraph"/>
              <w:spacing w:line="267" w:lineRule="exact"/>
              <w:ind w:left="146" w:right="138"/>
              <w:jc w:val="center"/>
              <w:rPr>
                <w:b/>
              </w:rPr>
            </w:pPr>
            <w:r>
              <w:rPr>
                <w:b/>
                <w:spacing w:val="-5"/>
              </w:rPr>
              <w:lastRenderedPageBreak/>
              <w:t>1.7</w:t>
            </w:r>
          </w:p>
        </w:tc>
        <w:tc>
          <w:tcPr>
            <w:tcW w:w="7200" w:type="dxa"/>
            <w:gridSpan w:val="2"/>
          </w:tcPr>
          <w:p w14:paraId="10057A11" w14:textId="75045613" w:rsidR="00482A0D" w:rsidRDefault="00482A0D" w:rsidP="00482A0D">
            <w:pPr>
              <w:pStyle w:val="TableParagraph"/>
              <w:ind w:right="127"/>
            </w:pPr>
            <w:r>
              <w:t xml:space="preserve">Identify partners and technical resources, </w:t>
            </w:r>
            <w:r w:rsidR="009144C6">
              <w:t xml:space="preserve">e.g., </w:t>
            </w:r>
            <w:hyperlink r:id="rId111">
              <w:r>
                <w:rPr>
                  <w:color w:val="0000FF"/>
                  <w:u w:val="single" w:color="0000FF"/>
                </w:rPr>
                <w:t>EPA</w:t>
              </w:r>
              <w:r>
                <w:t>,</w:t>
              </w:r>
            </w:hyperlink>
            <w:r>
              <w:t xml:space="preserve"> </w:t>
            </w:r>
            <w:hyperlink r:id="rId112">
              <w:r>
                <w:rPr>
                  <w:color w:val="0000FF"/>
                  <w:u w:val="single" w:color="0000FF"/>
                </w:rPr>
                <w:t>ANTHC</w:t>
              </w:r>
              <w:r>
                <w:t>,</w:t>
              </w:r>
            </w:hyperlink>
            <w:r>
              <w:t xml:space="preserve"> </w:t>
            </w:r>
            <w:hyperlink r:id="rId113">
              <w:r>
                <w:rPr>
                  <w:color w:val="0000FF"/>
                  <w:u w:val="single" w:color="0000FF"/>
                </w:rPr>
                <w:t>IT</w:t>
              </w:r>
              <w:bookmarkStart w:id="13" w:name="_Hlt214437780"/>
              <w:r>
                <w:rPr>
                  <w:color w:val="0000FF"/>
                  <w:u w:val="single" w:color="0000FF"/>
                </w:rPr>
                <w:t>E</w:t>
              </w:r>
              <w:bookmarkEnd w:id="13"/>
              <w:r>
                <w:rPr>
                  <w:color w:val="0000FF"/>
                  <w:u w:val="single" w:color="0000FF"/>
                </w:rPr>
                <w:t>P</w:t>
              </w:r>
              <w:r>
                <w:t>,</w:t>
              </w:r>
            </w:hyperlink>
            <w:r>
              <w:t xml:space="preserve"> State agencies, </w:t>
            </w:r>
            <w:hyperlink r:id="rId114">
              <w:r>
                <w:t>,</w:t>
              </w:r>
            </w:hyperlink>
            <w:r>
              <w:t xml:space="preserve"> other tribes who have done diesel work. Connect</w:t>
            </w:r>
            <w:r>
              <w:rPr>
                <w:spacing w:val="-6"/>
              </w:rPr>
              <w:t xml:space="preserve"> </w:t>
            </w:r>
            <w:r>
              <w:t>with</w:t>
            </w:r>
            <w:r>
              <w:rPr>
                <w:spacing w:val="-6"/>
              </w:rPr>
              <w:t xml:space="preserve"> </w:t>
            </w:r>
            <w:r>
              <w:t>those</w:t>
            </w:r>
            <w:r>
              <w:rPr>
                <w:spacing w:val="-3"/>
              </w:rPr>
              <w:t xml:space="preserve"> </w:t>
            </w:r>
            <w:r>
              <w:t>potential</w:t>
            </w:r>
            <w:r>
              <w:rPr>
                <w:spacing w:val="-4"/>
              </w:rPr>
              <w:t xml:space="preserve"> </w:t>
            </w:r>
            <w:r>
              <w:t>partners.</w:t>
            </w:r>
            <w:r>
              <w:rPr>
                <w:spacing w:val="-4"/>
              </w:rPr>
              <w:t xml:space="preserve"> </w:t>
            </w:r>
            <w:r>
              <w:t>Share</w:t>
            </w:r>
            <w:r>
              <w:rPr>
                <w:spacing w:val="-6"/>
              </w:rPr>
              <w:t xml:space="preserve"> </w:t>
            </w:r>
            <w:r>
              <w:t>community</w:t>
            </w:r>
            <w:r>
              <w:rPr>
                <w:spacing w:val="-4"/>
              </w:rPr>
              <w:t xml:space="preserve"> </w:t>
            </w:r>
            <w:r>
              <w:t>diesel</w:t>
            </w:r>
            <w:r>
              <w:rPr>
                <w:spacing w:val="-4"/>
              </w:rPr>
              <w:t xml:space="preserve"> </w:t>
            </w:r>
            <w:r>
              <w:t>needs</w:t>
            </w:r>
            <w:r>
              <w:rPr>
                <w:spacing w:val="-4"/>
              </w:rPr>
              <w:t xml:space="preserve"> </w:t>
            </w:r>
            <w:r>
              <w:t>and</w:t>
            </w:r>
          </w:p>
          <w:p w14:paraId="3D289446" w14:textId="77777777" w:rsidR="00482A0D" w:rsidRDefault="00482A0D" w:rsidP="00482A0D">
            <w:pPr>
              <w:pStyle w:val="TableParagraph"/>
              <w:spacing w:line="250" w:lineRule="exact"/>
            </w:pPr>
            <w:r>
              <w:t>project</w:t>
            </w:r>
            <w:r>
              <w:rPr>
                <w:spacing w:val="-2"/>
              </w:rPr>
              <w:t xml:space="preserve"> </w:t>
            </w:r>
            <w:r>
              <w:t>ideas</w:t>
            </w:r>
            <w:r>
              <w:rPr>
                <w:spacing w:val="-4"/>
              </w:rPr>
              <w:t xml:space="preserve"> </w:t>
            </w:r>
            <w:r>
              <w:t>and</w:t>
            </w:r>
            <w:r>
              <w:rPr>
                <w:spacing w:val="-3"/>
              </w:rPr>
              <w:t xml:space="preserve"> </w:t>
            </w:r>
            <w:r>
              <w:t xml:space="preserve">get </w:t>
            </w:r>
            <w:r>
              <w:rPr>
                <w:spacing w:val="-2"/>
              </w:rPr>
              <w:t>input.</w:t>
            </w:r>
          </w:p>
        </w:tc>
        <w:tc>
          <w:tcPr>
            <w:tcW w:w="1641" w:type="dxa"/>
          </w:tcPr>
          <w:p w14:paraId="58CD20D0" w14:textId="77777777" w:rsidR="00482A0D" w:rsidRDefault="00482A0D" w:rsidP="00482A0D">
            <w:pPr>
              <w:pStyle w:val="TableParagraph"/>
              <w:spacing w:line="267" w:lineRule="exact"/>
              <w:ind w:left="179" w:right="167"/>
              <w:jc w:val="center"/>
            </w:pPr>
            <w:r>
              <w:t>May</w:t>
            </w:r>
            <w:r>
              <w:rPr>
                <w:spacing w:val="-4"/>
              </w:rPr>
              <w:t xml:space="preserve"> </w:t>
            </w:r>
            <w:r>
              <w:rPr>
                <w:spacing w:val="-7"/>
              </w:rPr>
              <w:t>30</w:t>
            </w:r>
          </w:p>
        </w:tc>
        <w:tc>
          <w:tcPr>
            <w:tcW w:w="4853" w:type="dxa"/>
          </w:tcPr>
          <w:p w14:paraId="5070AE2B" w14:textId="77777777" w:rsidR="00482A0D" w:rsidRDefault="00482A0D" w:rsidP="00482A0D">
            <w:pPr>
              <w:pStyle w:val="TableParagraph"/>
              <w:ind w:left="110" w:right="91"/>
              <w:jc w:val="both"/>
            </w:pPr>
            <w:r>
              <w:t>List</w:t>
            </w:r>
            <w:r>
              <w:rPr>
                <w:spacing w:val="-3"/>
              </w:rPr>
              <w:t xml:space="preserve"> </w:t>
            </w:r>
            <w:r>
              <w:t>of</w:t>
            </w:r>
            <w:r>
              <w:rPr>
                <w:spacing w:val="-1"/>
              </w:rPr>
              <w:t xml:space="preserve"> </w:t>
            </w:r>
            <w:r>
              <w:t>potential</w:t>
            </w:r>
            <w:r>
              <w:rPr>
                <w:spacing w:val="-4"/>
              </w:rPr>
              <w:t xml:space="preserve"> </w:t>
            </w:r>
            <w:r>
              <w:t>partners</w:t>
            </w:r>
            <w:r>
              <w:rPr>
                <w:spacing w:val="-3"/>
              </w:rPr>
              <w:t xml:space="preserve"> </w:t>
            </w:r>
            <w:r>
              <w:t>and</w:t>
            </w:r>
            <w:r>
              <w:rPr>
                <w:spacing w:val="-2"/>
              </w:rPr>
              <w:t xml:space="preserve"> </w:t>
            </w:r>
            <w:r>
              <w:t>resources shared</w:t>
            </w:r>
            <w:r>
              <w:rPr>
                <w:spacing w:val="-1"/>
              </w:rPr>
              <w:t xml:space="preserve"> </w:t>
            </w:r>
            <w:r>
              <w:t>with Tribal</w:t>
            </w:r>
            <w:r>
              <w:rPr>
                <w:spacing w:val="-4"/>
              </w:rPr>
              <w:t xml:space="preserve"> </w:t>
            </w:r>
            <w:r>
              <w:t>Council</w:t>
            </w:r>
            <w:r>
              <w:rPr>
                <w:spacing w:val="-4"/>
              </w:rPr>
              <w:t xml:space="preserve"> </w:t>
            </w:r>
            <w:r>
              <w:t>and</w:t>
            </w:r>
            <w:r>
              <w:rPr>
                <w:spacing w:val="-7"/>
              </w:rPr>
              <w:t xml:space="preserve"> </w:t>
            </w:r>
            <w:r>
              <w:t>EPA.</w:t>
            </w:r>
            <w:r>
              <w:rPr>
                <w:spacing w:val="-4"/>
              </w:rPr>
              <w:t xml:space="preserve"> </w:t>
            </w:r>
            <w:r>
              <w:t>Notes</w:t>
            </w:r>
            <w:r>
              <w:rPr>
                <w:spacing w:val="-3"/>
              </w:rPr>
              <w:t xml:space="preserve"> </w:t>
            </w:r>
            <w:r>
              <w:t>on</w:t>
            </w:r>
            <w:r>
              <w:rPr>
                <w:spacing w:val="-8"/>
              </w:rPr>
              <w:t xml:space="preserve"> </w:t>
            </w:r>
            <w:r>
              <w:t>meeting</w:t>
            </w:r>
            <w:r>
              <w:rPr>
                <w:spacing w:val="-7"/>
              </w:rPr>
              <w:t xml:space="preserve"> </w:t>
            </w:r>
            <w:r>
              <w:t>outcomes shared with Tribal Council and EPA.</w:t>
            </w:r>
          </w:p>
        </w:tc>
      </w:tr>
    </w:tbl>
    <w:p w14:paraId="48D37750" w14:textId="77777777" w:rsidR="005F3F58" w:rsidRDefault="005F3F58">
      <w:pPr>
        <w:jc w:val="both"/>
      </w:pPr>
    </w:p>
    <w:p w14:paraId="796ADAF3" w14:textId="77777777" w:rsidR="00263109" w:rsidRPr="00263109" w:rsidRDefault="00263109" w:rsidP="003D5198">
      <w:pPr>
        <w:sectPr w:rsidR="00263109" w:rsidRPr="00263109">
          <w:pgSz w:w="15840" w:h="12240" w:orient="landscape"/>
          <w:pgMar w:top="700" w:right="580" w:bottom="920" w:left="600" w:header="0" w:footer="719"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1"/>
        <w:gridCol w:w="1641"/>
        <w:gridCol w:w="4853"/>
      </w:tblGrid>
      <w:tr w:rsidR="005F3F58" w14:paraId="1ADBF680" w14:textId="77777777">
        <w:trPr>
          <w:trHeight w:val="806"/>
        </w:trPr>
        <w:tc>
          <w:tcPr>
            <w:tcW w:w="715" w:type="dxa"/>
          </w:tcPr>
          <w:p w14:paraId="135E9657" w14:textId="77777777" w:rsidR="005F3F58" w:rsidRDefault="000A3D98">
            <w:pPr>
              <w:pStyle w:val="TableParagraph"/>
              <w:spacing w:line="268" w:lineRule="exact"/>
              <w:ind w:left="146" w:right="138"/>
              <w:jc w:val="center"/>
              <w:rPr>
                <w:b/>
              </w:rPr>
            </w:pPr>
            <w:r>
              <w:rPr>
                <w:b/>
                <w:spacing w:val="-5"/>
              </w:rPr>
              <w:t>1.8</w:t>
            </w:r>
          </w:p>
        </w:tc>
        <w:tc>
          <w:tcPr>
            <w:tcW w:w="7201" w:type="dxa"/>
          </w:tcPr>
          <w:p w14:paraId="2EBA3709" w14:textId="42670CC4" w:rsidR="005F3F58" w:rsidRDefault="000A3D98">
            <w:pPr>
              <w:pStyle w:val="TableParagraph"/>
            </w:pPr>
            <w:r>
              <w:t>Identify funding needs, sources, and requirements for diesel emissions reduction</w:t>
            </w:r>
            <w:r>
              <w:rPr>
                <w:spacing w:val="-4"/>
              </w:rPr>
              <w:t xml:space="preserve"> </w:t>
            </w:r>
            <w:proofErr w:type="gramStart"/>
            <w:r>
              <w:t>strategies;</w:t>
            </w:r>
            <w:proofErr w:type="gramEnd"/>
            <w:r>
              <w:rPr>
                <w:spacing w:val="-4"/>
              </w:rPr>
              <w:t xml:space="preserve"> </w:t>
            </w:r>
            <w:r w:rsidR="009144C6">
              <w:t xml:space="preserve">e.g., </w:t>
            </w:r>
            <w:hyperlink r:id="rId115" w:history="1">
              <w:r w:rsidR="00745B37" w:rsidRPr="00002813">
                <w:rPr>
                  <w:rStyle w:val="Hyperlink"/>
                </w:rPr>
                <w:t>Tribal and Territory DERA Grant</w:t>
              </w:r>
            </w:hyperlink>
            <w:r w:rsidR="00612E7D">
              <w:rPr>
                <w:color w:val="0000FF"/>
                <w:spacing w:val="-2"/>
              </w:rPr>
              <w:t>.</w:t>
            </w:r>
            <w:r>
              <w:rPr>
                <w:color w:val="0000FF"/>
                <w:spacing w:val="-2"/>
              </w:rPr>
              <w:t xml:space="preserve"> </w:t>
            </w:r>
          </w:p>
          <w:p w14:paraId="38DE2D49" w14:textId="5785FE8E" w:rsidR="005F3F58" w:rsidRDefault="005F3F58" w:rsidP="003D5198">
            <w:pPr>
              <w:pStyle w:val="TableParagraph"/>
            </w:pPr>
          </w:p>
        </w:tc>
        <w:tc>
          <w:tcPr>
            <w:tcW w:w="1641" w:type="dxa"/>
          </w:tcPr>
          <w:p w14:paraId="3E7C1B44" w14:textId="77777777" w:rsidR="005F3F58" w:rsidRDefault="000A3D98">
            <w:pPr>
              <w:pStyle w:val="TableParagraph"/>
              <w:spacing w:line="268" w:lineRule="exact"/>
              <w:ind w:left="179" w:right="167"/>
              <w:jc w:val="center"/>
            </w:pPr>
            <w:r>
              <w:t>July</w:t>
            </w:r>
            <w:r>
              <w:rPr>
                <w:spacing w:val="-1"/>
              </w:rPr>
              <w:t xml:space="preserve"> </w:t>
            </w:r>
            <w:r>
              <w:rPr>
                <w:spacing w:val="-5"/>
              </w:rPr>
              <w:t>30</w:t>
            </w:r>
          </w:p>
        </w:tc>
        <w:tc>
          <w:tcPr>
            <w:tcW w:w="4853" w:type="dxa"/>
          </w:tcPr>
          <w:p w14:paraId="3A2EE010" w14:textId="77777777" w:rsidR="005F3F58" w:rsidRDefault="000A3D98">
            <w:pPr>
              <w:pStyle w:val="TableParagraph"/>
            </w:pPr>
            <w:r>
              <w:t>Share</w:t>
            </w:r>
            <w:r>
              <w:rPr>
                <w:spacing w:val="-4"/>
              </w:rPr>
              <w:t xml:space="preserve"> </w:t>
            </w:r>
            <w:r>
              <w:t>with</w:t>
            </w:r>
            <w:r>
              <w:rPr>
                <w:spacing w:val="-7"/>
              </w:rPr>
              <w:t xml:space="preserve"> </w:t>
            </w:r>
            <w:r>
              <w:t>EPA</w:t>
            </w:r>
            <w:r>
              <w:rPr>
                <w:spacing w:val="-7"/>
              </w:rPr>
              <w:t xml:space="preserve"> </w:t>
            </w:r>
            <w:r>
              <w:t>and</w:t>
            </w:r>
            <w:r>
              <w:rPr>
                <w:spacing w:val="-5"/>
              </w:rPr>
              <w:t xml:space="preserve"> </w:t>
            </w:r>
            <w:r>
              <w:t>present</w:t>
            </w:r>
            <w:r>
              <w:rPr>
                <w:spacing w:val="-4"/>
              </w:rPr>
              <w:t xml:space="preserve"> </w:t>
            </w:r>
            <w:r>
              <w:t>to</w:t>
            </w:r>
            <w:r>
              <w:rPr>
                <w:spacing w:val="-3"/>
              </w:rPr>
              <w:t xml:space="preserve"> </w:t>
            </w:r>
            <w:r>
              <w:t>Tribal</w:t>
            </w:r>
            <w:r>
              <w:rPr>
                <w:spacing w:val="-4"/>
              </w:rPr>
              <w:t xml:space="preserve"> </w:t>
            </w:r>
            <w:r>
              <w:t>Council</w:t>
            </w:r>
            <w:r>
              <w:rPr>
                <w:spacing w:val="-7"/>
              </w:rPr>
              <w:t xml:space="preserve"> </w:t>
            </w:r>
            <w:r>
              <w:t>on community diesel needs, eligible projects, and</w:t>
            </w:r>
          </w:p>
          <w:p w14:paraId="33568FEB" w14:textId="77777777" w:rsidR="005F3F58" w:rsidRDefault="000A3D98">
            <w:pPr>
              <w:pStyle w:val="TableParagraph"/>
              <w:spacing w:line="249" w:lineRule="exact"/>
            </w:pPr>
            <w:r>
              <w:t>funding</w:t>
            </w:r>
            <w:r>
              <w:rPr>
                <w:spacing w:val="-6"/>
              </w:rPr>
              <w:t xml:space="preserve"> </w:t>
            </w:r>
            <w:r>
              <w:rPr>
                <w:spacing w:val="-2"/>
              </w:rPr>
              <w:t>opportunities.</w:t>
            </w:r>
          </w:p>
        </w:tc>
      </w:tr>
      <w:tr w:rsidR="005F3F58" w14:paraId="4AF3F541" w14:textId="77777777">
        <w:trPr>
          <w:trHeight w:val="806"/>
        </w:trPr>
        <w:tc>
          <w:tcPr>
            <w:tcW w:w="715" w:type="dxa"/>
          </w:tcPr>
          <w:p w14:paraId="038C54F6" w14:textId="77777777" w:rsidR="005F3F58" w:rsidRDefault="000A3D98">
            <w:pPr>
              <w:pStyle w:val="TableParagraph"/>
              <w:spacing w:line="268" w:lineRule="exact"/>
              <w:ind w:left="146" w:right="138"/>
              <w:jc w:val="center"/>
              <w:rPr>
                <w:b/>
              </w:rPr>
            </w:pPr>
            <w:r>
              <w:rPr>
                <w:b/>
                <w:spacing w:val="-5"/>
              </w:rPr>
              <w:t>1.9</w:t>
            </w:r>
          </w:p>
        </w:tc>
        <w:tc>
          <w:tcPr>
            <w:tcW w:w="7201" w:type="dxa"/>
          </w:tcPr>
          <w:p w14:paraId="64B82B8C" w14:textId="7106CF24" w:rsidR="005F3F58" w:rsidRDefault="000A3D98" w:rsidP="003D5198">
            <w:pPr>
              <w:pStyle w:val="TableParagraph"/>
            </w:pPr>
            <w:r>
              <w:t>Draft</w:t>
            </w:r>
            <w:r>
              <w:rPr>
                <w:spacing w:val="-4"/>
              </w:rPr>
              <w:t xml:space="preserve"> </w:t>
            </w:r>
            <w:r>
              <w:t>grant</w:t>
            </w:r>
            <w:r>
              <w:rPr>
                <w:spacing w:val="-6"/>
              </w:rPr>
              <w:t xml:space="preserve"> </w:t>
            </w:r>
            <w:r>
              <w:t>proposal</w:t>
            </w:r>
            <w:r>
              <w:rPr>
                <w:spacing w:val="-4"/>
              </w:rPr>
              <w:t xml:space="preserve"> </w:t>
            </w:r>
            <w:r>
              <w:t>for</w:t>
            </w:r>
            <w:r>
              <w:rPr>
                <w:spacing w:val="-4"/>
              </w:rPr>
              <w:t xml:space="preserve"> </w:t>
            </w:r>
            <w:r>
              <w:t>diesel</w:t>
            </w:r>
            <w:r>
              <w:rPr>
                <w:spacing w:val="-4"/>
              </w:rPr>
              <w:t xml:space="preserve"> </w:t>
            </w:r>
            <w:r>
              <w:t>emissions</w:t>
            </w:r>
            <w:r>
              <w:rPr>
                <w:spacing w:val="-4"/>
              </w:rPr>
              <w:t xml:space="preserve"> </w:t>
            </w:r>
            <w:r>
              <w:t>reduction</w:t>
            </w:r>
            <w:r>
              <w:rPr>
                <w:spacing w:val="-5"/>
              </w:rPr>
              <w:t xml:space="preserve"> </w:t>
            </w:r>
            <w:r>
              <w:t>activities</w:t>
            </w:r>
            <w:r>
              <w:rPr>
                <w:spacing w:val="-6"/>
              </w:rPr>
              <w:t xml:space="preserve"> </w:t>
            </w:r>
            <w:r>
              <w:t>or</w:t>
            </w:r>
            <w:r>
              <w:rPr>
                <w:spacing w:val="-7"/>
              </w:rPr>
              <w:t xml:space="preserve"> </w:t>
            </w:r>
            <w:r>
              <w:t xml:space="preserve">program. </w:t>
            </w:r>
          </w:p>
        </w:tc>
        <w:tc>
          <w:tcPr>
            <w:tcW w:w="1641" w:type="dxa"/>
          </w:tcPr>
          <w:p w14:paraId="086B8443" w14:textId="77777777" w:rsidR="005F3F58" w:rsidRDefault="000A3D98">
            <w:pPr>
              <w:pStyle w:val="TableParagraph"/>
              <w:spacing w:line="268" w:lineRule="exact"/>
              <w:ind w:left="178" w:right="168"/>
              <w:jc w:val="center"/>
            </w:pPr>
            <w:r>
              <w:t>August</w:t>
            </w:r>
            <w:r>
              <w:rPr>
                <w:spacing w:val="-4"/>
              </w:rPr>
              <w:t xml:space="preserve"> </w:t>
            </w:r>
            <w:r>
              <w:rPr>
                <w:spacing w:val="-5"/>
              </w:rPr>
              <w:t>30</w:t>
            </w:r>
          </w:p>
        </w:tc>
        <w:tc>
          <w:tcPr>
            <w:tcW w:w="4853" w:type="dxa"/>
          </w:tcPr>
          <w:p w14:paraId="1FBDAF1F" w14:textId="77777777" w:rsidR="005F3F58" w:rsidRDefault="000A3D98">
            <w:pPr>
              <w:pStyle w:val="TableParagraph"/>
              <w:spacing w:line="268" w:lineRule="exact"/>
            </w:pPr>
            <w:r>
              <w:t>Progress</w:t>
            </w:r>
            <w:r>
              <w:rPr>
                <w:spacing w:val="-2"/>
              </w:rPr>
              <w:t xml:space="preserve"> </w:t>
            </w:r>
            <w:r>
              <w:t>documented</w:t>
            </w:r>
            <w:r>
              <w:rPr>
                <w:spacing w:val="-6"/>
              </w:rPr>
              <w:t xml:space="preserve"> </w:t>
            </w:r>
            <w:r>
              <w:t>in</w:t>
            </w:r>
            <w:r>
              <w:rPr>
                <w:spacing w:val="-3"/>
              </w:rPr>
              <w:t xml:space="preserve"> </w:t>
            </w:r>
            <w:r>
              <w:t>quarterly</w:t>
            </w:r>
            <w:r>
              <w:rPr>
                <w:spacing w:val="-5"/>
              </w:rPr>
              <w:t xml:space="preserve"> </w:t>
            </w:r>
            <w:r>
              <w:t>report</w:t>
            </w:r>
            <w:r>
              <w:rPr>
                <w:spacing w:val="-3"/>
              </w:rPr>
              <w:t xml:space="preserve"> </w:t>
            </w:r>
            <w:r>
              <w:t>to</w:t>
            </w:r>
            <w:r>
              <w:rPr>
                <w:spacing w:val="-3"/>
              </w:rPr>
              <w:t xml:space="preserve"> </w:t>
            </w:r>
            <w:r>
              <w:rPr>
                <w:spacing w:val="-4"/>
              </w:rPr>
              <w:t>EPA.</w:t>
            </w:r>
          </w:p>
        </w:tc>
      </w:tr>
    </w:tbl>
    <w:p w14:paraId="0C1492E9" w14:textId="77777777" w:rsidR="0006491F" w:rsidRDefault="0006491F"/>
    <w:sectPr w:rsidR="0006491F">
      <w:type w:val="continuous"/>
      <w:pgSz w:w="15840" w:h="12240" w:orient="landscape"/>
      <w:pgMar w:top="700" w:right="580" w:bottom="940" w:left="6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7E36" w14:textId="77777777" w:rsidR="00701057" w:rsidRDefault="00701057">
      <w:r>
        <w:separator/>
      </w:r>
    </w:p>
  </w:endnote>
  <w:endnote w:type="continuationSeparator" w:id="0">
    <w:p w14:paraId="661FB51A" w14:textId="77777777" w:rsidR="00701057" w:rsidRDefault="00701057">
      <w:r>
        <w:continuationSeparator/>
      </w:r>
    </w:p>
  </w:endnote>
  <w:endnote w:type="continuationNotice" w:id="1">
    <w:p w14:paraId="1112AAEA" w14:textId="77777777" w:rsidR="00701057" w:rsidRDefault="00701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36A3" w14:textId="60ADDBEB" w:rsidR="005F3F58" w:rsidRDefault="000A3D98">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5305C142" wp14:editId="7F1B9847">
              <wp:simplePos x="0" y="0"/>
              <wp:positionH relativeFrom="page">
                <wp:posOffset>9417685</wp:posOffset>
              </wp:positionH>
              <wp:positionV relativeFrom="page">
                <wp:posOffset>7160260</wp:posOffset>
              </wp:positionV>
              <wp:extent cx="96520" cy="16573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0FE3" w14:textId="77777777" w:rsidR="005F3F58" w:rsidRDefault="000A3D98">
                          <w:pPr>
                            <w:spacing w:line="245" w:lineRule="exact"/>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5C142" id="_x0000_t202" coordsize="21600,21600" o:spt="202" path="m,l,21600r21600,l21600,xe">
              <v:stroke joinstyle="miter"/>
              <v:path gradientshapeok="t" o:connecttype="rect"/>
            </v:shapetype>
            <v:shape id="docshape1" o:spid="_x0000_s1027" type="#_x0000_t202" style="position:absolute;margin-left:741.55pt;margin-top:563.8pt;width:7.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" filled="f" stroked="f">
              <v:textbox inset="0,0,0,0">
                <w:txbxContent>
                  <w:p w14:paraId="4BFD0FE3" w14:textId="77777777" w:rsidR="005F3F58" w:rsidRDefault="000A3D98">
                    <w:pPr>
                      <w:spacing w:line="245" w:lineRule="exact"/>
                      <w:ind w:left="20"/>
                    </w:pPr>
                    <w: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7E45" w14:textId="7D5F7AC3" w:rsidR="005F3F58" w:rsidRDefault="000A3D98">
    <w:pPr>
      <w:pStyle w:val="BodyText"/>
      <w:spacing w:before="0" w:line="14" w:lineRule="auto"/>
      <w:ind w:left="0" w:firstLine="0"/>
      <w:rPr>
        <w:sz w:val="20"/>
      </w:rPr>
    </w:pPr>
    <w:r>
      <w:rPr>
        <w:noProof/>
      </w:rPr>
      <mc:AlternateContent>
        <mc:Choice Requires="wps">
          <w:drawing>
            <wp:anchor distT="0" distB="0" distL="114300" distR="114300" simplePos="0" relativeHeight="251658241" behindDoc="1" locked="0" layoutInCell="1" allowOverlap="1" wp14:anchorId="1ED3E1B6" wp14:editId="3F56BB62">
              <wp:simplePos x="0" y="0"/>
              <wp:positionH relativeFrom="page">
                <wp:posOffset>444500</wp:posOffset>
              </wp:positionH>
              <wp:positionV relativeFrom="page">
                <wp:posOffset>7160260</wp:posOffset>
              </wp:positionV>
              <wp:extent cx="2317750" cy="19939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C47A" w14:textId="67076B08" w:rsidR="005F3F58" w:rsidRDefault="000A3D98">
                          <w:pPr>
                            <w:spacing w:line="245" w:lineRule="exact"/>
                            <w:ind w:left="20"/>
                          </w:pPr>
                          <w:r>
                            <w:t>Last</w:t>
                          </w:r>
                          <w:r>
                            <w:rPr>
                              <w:spacing w:val="-2"/>
                            </w:rPr>
                            <w:t xml:space="preserve"> </w:t>
                          </w:r>
                          <w:r>
                            <w:t>Updated</w:t>
                          </w:r>
                          <w:r>
                            <w:rPr>
                              <w:spacing w:val="-2"/>
                            </w:rPr>
                            <w:t xml:space="preserve"> </w:t>
                          </w:r>
                          <w:r>
                            <w:t>–</w:t>
                          </w:r>
                          <w:r>
                            <w:rPr>
                              <w:spacing w:val="-3"/>
                            </w:rPr>
                            <w:t xml:space="preserve"> </w:t>
                          </w:r>
                          <w:r>
                            <w:rPr>
                              <w:spacing w:val="-2"/>
                            </w:rPr>
                            <w:t>11</w:t>
                          </w:r>
                          <w:r w:rsidR="00482A0D">
                            <w:rPr>
                              <w:spacing w:val="-2"/>
                            </w:rPr>
                            <w:t>/2</w:t>
                          </w:r>
                          <w:r w:rsidR="00263109">
                            <w:rPr>
                              <w:spacing w:val="-2"/>
                            </w:rPr>
                            <w:t>02</w:t>
                          </w:r>
                          <w:r w:rsidR="00EF5D1A">
                            <w:rPr>
                              <w:spacing w:val="-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3E1B6" id="_x0000_t202" coordsize="21600,21600" o:spt="202" path="m,l,21600r21600,l21600,xe">
              <v:stroke joinstyle="miter"/>
              <v:path gradientshapeok="t" o:connecttype="rect"/>
            </v:shapetype>
            <v:shape id="docshape3" o:spid="_x0000_s1028" type="#_x0000_t202" style="position:absolute;margin-left:35pt;margin-top:563.8pt;width:182.5pt;height:15.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" filled="f" stroked="f">
              <v:textbox inset="0,0,0,0">
                <w:txbxContent>
                  <w:p w14:paraId="1CF9C47A" w14:textId="67076B08" w:rsidR="005F3F58" w:rsidRDefault="000A3D98">
                    <w:pPr>
                      <w:spacing w:line="245" w:lineRule="exact"/>
                      <w:ind w:left="20"/>
                    </w:pPr>
                    <w:r>
                      <w:t>Last</w:t>
                    </w:r>
                    <w:r>
                      <w:rPr>
                        <w:spacing w:val="-2"/>
                      </w:rPr>
                      <w:t xml:space="preserve"> </w:t>
                    </w:r>
                    <w:r>
                      <w:t>Updated</w:t>
                    </w:r>
                    <w:r>
                      <w:rPr>
                        <w:spacing w:val="-2"/>
                      </w:rPr>
                      <w:t xml:space="preserve"> </w:t>
                    </w:r>
                    <w:r>
                      <w:t>–</w:t>
                    </w:r>
                    <w:r>
                      <w:rPr>
                        <w:spacing w:val="-3"/>
                      </w:rPr>
                      <w:t xml:space="preserve"> </w:t>
                    </w:r>
                    <w:r>
                      <w:rPr>
                        <w:spacing w:val="-2"/>
                      </w:rPr>
                      <w:t>11</w:t>
                    </w:r>
                    <w:r w:rsidR="00482A0D">
                      <w:rPr>
                        <w:spacing w:val="-2"/>
                      </w:rPr>
                      <w:t>/2</w:t>
                    </w:r>
                    <w:r w:rsidR="00263109">
                      <w:rPr>
                        <w:spacing w:val="-2"/>
                      </w:rPr>
                      <w:t>02</w:t>
                    </w:r>
                    <w:r w:rsidR="00EF5D1A">
                      <w:rPr>
                        <w:spacing w:val="-2"/>
                      </w:rPr>
                      <w:t>5</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186C9B3" wp14:editId="623C1092">
              <wp:simplePos x="0" y="0"/>
              <wp:positionH relativeFrom="page">
                <wp:posOffset>9392285</wp:posOffset>
              </wp:positionH>
              <wp:positionV relativeFrom="page">
                <wp:posOffset>7160260</wp:posOffset>
              </wp:positionV>
              <wp:extent cx="229235" cy="16573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4C076" w14:textId="77777777" w:rsidR="005F3F58" w:rsidRDefault="000A3D9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C9B3" id="docshape4" o:spid="_x0000_s1029" type="#_x0000_t202" style="position:absolute;margin-left:739.55pt;margin-top:563.8pt;width:18.0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" filled="f" stroked="f">
              <v:textbox inset="0,0,0,0">
                <w:txbxContent>
                  <w:p w14:paraId="7534C076" w14:textId="77777777" w:rsidR="005F3F58" w:rsidRDefault="000A3D9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9C3A" w14:textId="77777777" w:rsidR="00701057" w:rsidRDefault="00701057">
      <w:r>
        <w:separator/>
      </w:r>
    </w:p>
  </w:footnote>
  <w:footnote w:type="continuationSeparator" w:id="0">
    <w:p w14:paraId="691C4BC6" w14:textId="77777777" w:rsidR="00701057" w:rsidRDefault="00701057">
      <w:r>
        <w:continuationSeparator/>
      </w:r>
    </w:p>
  </w:footnote>
  <w:footnote w:type="continuationNotice" w:id="1">
    <w:p w14:paraId="2BC20AC7" w14:textId="77777777" w:rsidR="00701057" w:rsidRDefault="00701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429"/>
    <w:multiLevelType w:val="hybridMultilevel"/>
    <w:tmpl w:val="8D8EF3E6"/>
    <w:lvl w:ilvl="0" w:tplc="8340A614">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D1763644">
      <w:numFmt w:val="bullet"/>
      <w:lvlText w:val="•"/>
      <w:lvlJc w:val="left"/>
      <w:pPr>
        <w:ind w:left="1457" w:hanging="360"/>
      </w:pPr>
      <w:rPr>
        <w:rFonts w:hint="default"/>
        <w:lang w:val="en-US" w:eastAsia="en-US" w:bidi="ar-SA"/>
      </w:rPr>
    </w:lvl>
    <w:lvl w:ilvl="2" w:tplc="5F8293CC">
      <w:numFmt w:val="bullet"/>
      <w:lvlText w:val="•"/>
      <w:lvlJc w:val="left"/>
      <w:pPr>
        <w:ind w:left="2094" w:hanging="360"/>
      </w:pPr>
      <w:rPr>
        <w:rFonts w:hint="default"/>
        <w:lang w:val="en-US" w:eastAsia="en-US" w:bidi="ar-SA"/>
      </w:rPr>
    </w:lvl>
    <w:lvl w:ilvl="3" w:tplc="91C01AA6">
      <w:numFmt w:val="bullet"/>
      <w:lvlText w:val="•"/>
      <w:lvlJc w:val="left"/>
      <w:pPr>
        <w:ind w:left="2731" w:hanging="360"/>
      </w:pPr>
      <w:rPr>
        <w:rFonts w:hint="default"/>
        <w:lang w:val="en-US" w:eastAsia="en-US" w:bidi="ar-SA"/>
      </w:rPr>
    </w:lvl>
    <w:lvl w:ilvl="4" w:tplc="AAD8C8E6">
      <w:numFmt w:val="bullet"/>
      <w:lvlText w:val="•"/>
      <w:lvlJc w:val="left"/>
      <w:pPr>
        <w:ind w:left="3368" w:hanging="360"/>
      </w:pPr>
      <w:rPr>
        <w:rFonts w:hint="default"/>
        <w:lang w:val="en-US" w:eastAsia="en-US" w:bidi="ar-SA"/>
      </w:rPr>
    </w:lvl>
    <w:lvl w:ilvl="5" w:tplc="A0BA7F36">
      <w:numFmt w:val="bullet"/>
      <w:lvlText w:val="•"/>
      <w:lvlJc w:val="left"/>
      <w:pPr>
        <w:ind w:left="4005" w:hanging="360"/>
      </w:pPr>
      <w:rPr>
        <w:rFonts w:hint="default"/>
        <w:lang w:val="en-US" w:eastAsia="en-US" w:bidi="ar-SA"/>
      </w:rPr>
    </w:lvl>
    <w:lvl w:ilvl="6" w:tplc="A9D4D5CE">
      <w:numFmt w:val="bullet"/>
      <w:lvlText w:val="•"/>
      <w:lvlJc w:val="left"/>
      <w:pPr>
        <w:ind w:left="4642" w:hanging="360"/>
      </w:pPr>
      <w:rPr>
        <w:rFonts w:hint="default"/>
        <w:lang w:val="en-US" w:eastAsia="en-US" w:bidi="ar-SA"/>
      </w:rPr>
    </w:lvl>
    <w:lvl w:ilvl="7" w:tplc="EDF68DD8">
      <w:numFmt w:val="bullet"/>
      <w:lvlText w:val="•"/>
      <w:lvlJc w:val="left"/>
      <w:pPr>
        <w:ind w:left="5279" w:hanging="360"/>
      </w:pPr>
      <w:rPr>
        <w:rFonts w:hint="default"/>
        <w:lang w:val="en-US" w:eastAsia="en-US" w:bidi="ar-SA"/>
      </w:rPr>
    </w:lvl>
    <w:lvl w:ilvl="8" w:tplc="33B2B740">
      <w:numFmt w:val="bullet"/>
      <w:lvlText w:val="•"/>
      <w:lvlJc w:val="left"/>
      <w:pPr>
        <w:ind w:left="5916" w:hanging="360"/>
      </w:pPr>
      <w:rPr>
        <w:rFonts w:hint="default"/>
        <w:lang w:val="en-US" w:eastAsia="en-US" w:bidi="ar-SA"/>
      </w:rPr>
    </w:lvl>
  </w:abstractNum>
  <w:abstractNum w:abstractNumId="1" w15:restartNumberingAfterBreak="0">
    <w:nsid w:val="0AF749FF"/>
    <w:multiLevelType w:val="hybridMultilevel"/>
    <w:tmpl w:val="19FC2568"/>
    <w:lvl w:ilvl="0" w:tplc="71BCC3BE">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F7D2D95E">
      <w:numFmt w:val="bullet"/>
      <w:lvlText w:val="o"/>
      <w:lvlJc w:val="left"/>
      <w:pPr>
        <w:ind w:left="1548" w:hanging="360"/>
      </w:pPr>
      <w:rPr>
        <w:rFonts w:ascii="Courier New" w:eastAsia="Courier New" w:hAnsi="Courier New" w:cs="Courier New" w:hint="default"/>
        <w:b w:val="0"/>
        <w:bCs w:val="0"/>
        <w:i w:val="0"/>
        <w:iCs w:val="0"/>
        <w:w w:val="100"/>
        <w:sz w:val="22"/>
        <w:szCs w:val="22"/>
        <w:lang w:val="en-US" w:eastAsia="en-US" w:bidi="ar-SA"/>
      </w:rPr>
    </w:lvl>
    <w:lvl w:ilvl="2" w:tplc="98D82B14">
      <w:numFmt w:val="bullet"/>
      <w:lvlText w:val="•"/>
      <w:lvlJc w:val="left"/>
      <w:pPr>
        <w:ind w:left="2167" w:hanging="360"/>
      </w:pPr>
      <w:rPr>
        <w:rFonts w:hint="default"/>
        <w:lang w:val="en-US" w:eastAsia="en-US" w:bidi="ar-SA"/>
      </w:rPr>
    </w:lvl>
    <w:lvl w:ilvl="3" w:tplc="F6F248C2">
      <w:numFmt w:val="bullet"/>
      <w:lvlText w:val="•"/>
      <w:lvlJc w:val="left"/>
      <w:pPr>
        <w:ind w:left="2795" w:hanging="360"/>
      </w:pPr>
      <w:rPr>
        <w:rFonts w:hint="default"/>
        <w:lang w:val="en-US" w:eastAsia="en-US" w:bidi="ar-SA"/>
      </w:rPr>
    </w:lvl>
    <w:lvl w:ilvl="4" w:tplc="92D2F242">
      <w:numFmt w:val="bullet"/>
      <w:lvlText w:val="•"/>
      <w:lvlJc w:val="left"/>
      <w:pPr>
        <w:ind w:left="3423" w:hanging="360"/>
      </w:pPr>
      <w:rPr>
        <w:rFonts w:hint="default"/>
        <w:lang w:val="en-US" w:eastAsia="en-US" w:bidi="ar-SA"/>
      </w:rPr>
    </w:lvl>
    <w:lvl w:ilvl="5" w:tplc="78F4CB02">
      <w:numFmt w:val="bullet"/>
      <w:lvlText w:val="•"/>
      <w:lvlJc w:val="left"/>
      <w:pPr>
        <w:ind w:left="4051" w:hanging="360"/>
      </w:pPr>
      <w:rPr>
        <w:rFonts w:hint="default"/>
        <w:lang w:val="en-US" w:eastAsia="en-US" w:bidi="ar-SA"/>
      </w:rPr>
    </w:lvl>
    <w:lvl w:ilvl="6" w:tplc="A49C7B22">
      <w:numFmt w:val="bullet"/>
      <w:lvlText w:val="•"/>
      <w:lvlJc w:val="left"/>
      <w:pPr>
        <w:ind w:left="4679" w:hanging="360"/>
      </w:pPr>
      <w:rPr>
        <w:rFonts w:hint="default"/>
        <w:lang w:val="en-US" w:eastAsia="en-US" w:bidi="ar-SA"/>
      </w:rPr>
    </w:lvl>
    <w:lvl w:ilvl="7" w:tplc="6C544484">
      <w:numFmt w:val="bullet"/>
      <w:lvlText w:val="•"/>
      <w:lvlJc w:val="left"/>
      <w:pPr>
        <w:ind w:left="5307" w:hanging="360"/>
      </w:pPr>
      <w:rPr>
        <w:rFonts w:hint="default"/>
        <w:lang w:val="en-US" w:eastAsia="en-US" w:bidi="ar-SA"/>
      </w:rPr>
    </w:lvl>
    <w:lvl w:ilvl="8" w:tplc="F090472C">
      <w:numFmt w:val="bullet"/>
      <w:lvlText w:val="•"/>
      <w:lvlJc w:val="left"/>
      <w:pPr>
        <w:ind w:left="5935" w:hanging="360"/>
      </w:pPr>
      <w:rPr>
        <w:rFonts w:hint="default"/>
        <w:lang w:val="en-US" w:eastAsia="en-US" w:bidi="ar-SA"/>
      </w:rPr>
    </w:lvl>
  </w:abstractNum>
  <w:abstractNum w:abstractNumId="2" w15:restartNumberingAfterBreak="0">
    <w:nsid w:val="0C6F293C"/>
    <w:multiLevelType w:val="hybridMultilevel"/>
    <w:tmpl w:val="1C986920"/>
    <w:lvl w:ilvl="0" w:tplc="7DE4FF7E">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22AEE4CE">
      <w:numFmt w:val="bullet"/>
      <w:lvlText w:val="•"/>
      <w:lvlJc w:val="left"/>
      <w:pPr>
        <w:ind w:left="1629" w:hanging="360"/>
      </w:pPr>
      <w:rPr>
        <w:rFonts w:hint="default"/>
        <w:lang w:val="en-US" w:eastAsia="en-US" w:bidi="ar-SA"/>
      </w:rPr>
    </w:lvl>
    <w:lvl w:ilvl="2" w:tplc="595A332A">
      <w:numFmt w:val="bullet"/>
      <w:lvlText w:val="•"/>
      <w:lvlJc w:val="left"/>
      <w:pPr>
        <w:ind w:left="2718" w:hanging="360"/>
      </w:pPr>
      <w:rPr>
        <w:rFonts w:hint="default"/>
        <w:lang w:val="en-US" w:eastAsia="en-US" w:bidi="ar-SA"/>
      </w:rPr>
    </w:lvl>
    <w:lvl w:ilvl="3" w:tplc="284A199C">
      <w:numFmt w:val="bullet"/>
      <w:lvlText w:val="•"/>
      <w:lvlJc w:val="left"/>
      <w:pPr>
        <w:ind w:left="3807" w:hanging="360"/>
      </w:pPr>
      <w:rPr>
        <w:rFonts w:hint="default"/>
        <w:lang w:val="en-US" w:eastAsia="en-US" w:bidi="ar-SA"/>
      </w:rPr>
    </w:lvl>
    <w:lvl w:ilvl="4" w:tplc="D60E6E86">
      <w:numFmt w:val="bullet"/>
      <w:lvlText w:val="•"/>
      <w:lvlJc w:val="left"/>
      <w:pPr>
        <w:ind w:left="4897" w:hanging="360"/>
      </w:pPr>
      <w:rPr>
        <w:rFonts w:hint="default"/>
        <w:lang w:val="en-US" w:eastAsia="en-US" w:bidi="ar-SA"/>
      </w:rPr>
    </w:lvl>
    <w:lvl w:ilvl="5" w:tplc="775EBDAE">
      <w:numFmt w:val="bullet"/>
      <w:lvlText w:val="•"/>
      <w:lvlJc w:val="left"/>
      <w:pPr>
        <w:ind w:left="5986" w:hanging="360"/>
      </w:pPr>
      <w:rPr>
        <w:rFonts w:hint="default"/>
        <w:lang w:val="en-US" w:eastAsia="en-US" w:bidi="ar-SA"/>
      </w:rPr>
    </w:lvl>
    <w:lvl w:ilvl="6" w:tplc="3438B7A8">
      <w:numFmt w:val="bullet"/>
      <w:lvlText w:val="•"/>
      <w:lvlJc w:val="left"/>
      <w:pPr>
        <w:ind w:left="7075" w:hanging="360"/>
      </w:pPr>
      <w:rPr>
        <w:rFonts w:hint="default"/>
        <w:lang w:val="en-US" w:eastAsia="en-US" w:bidi="ar-SA"/>
      </w:rPr>
    </w:lvl>
    <w:lvl w:ilvl="7" w:tplc="574A2540">
      <w:numFmt w:val="bullet"/>
      <w:lvlText w:val="•"/>
      <w:lvlJc w:val="left"/>
      <w:pPr>
        <w:ind w:left="8165" w:hanging="360"/>
      </w:pPr>
      <w:rPr>
        <w:rFonts w:hint="default"/>
        <w:lang w:val="en-US" w:eastAsia="en-US" w:bidi="ar-SA"/>
      </w:rPr>
    </w:lvl>
    <w:lvl w:ilvl="8" w:tplc="8B023BFC">
      <w:numFmt w:val="bullet"/>
      <w:lvlText w:val="•"/>
      <w:lvlJc w:val="left"/>
      <w:pPr>
        <w:ind w:left="9254" w:hanging="360"/>
      </w:pPr>
      <w:rPr>
        <w:rFonts w:hint="default"/>
        <w:lang w:val="en-US" w:eastAsia="en-US" w:bidi="ar-SA"/>
      </w:rPr>
    </w:lvl>
  </w:abstractNum>
  <w:abstractNum w:abstractNumId="3" w15:restartNumberingAfterBreak="0">
    <w:nsid w:val="0DF51D37"/>
    <w:multiLevelType w:val="hybridMultilevel"/>
    <w:tmpl w:val="F8706F94"/>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15:restartNumberingAfterBreak="0">
    <w:nsid w:val="0FC23CA1"/>
    <w:multiLevelType w:val="hybridMultilevel"/>
    <w:tmpl w:val="7DB050B0"/>
    <w:lvl w:ilvl="0" w:tplc="CD1E6FB8">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5BAEC05E">
      <w:numFmt w:val="bullet"/>
      <w:lvlText w:val="•"/>
      <w:lvlJc w:val="left"/>
      <w:pPr>
        <w:ind w:left="1457" w:hanging="360"/>
      </w:pPr>
      <w:rPr>
        <w:rFonts w:hint="default"/>
        <w:lang w:val="en-US" w:eastAsia="en-US" w:bidi="ar-SA"/>
      </w:rPr>
    </w:lvl>
    <w:lvl w:ilvl="2" w:tplc="7D94F5AA">
      <w:numFmt w:val="bullet"/>
      <w:lvlText w:val="•"/>
      <w:lvlJc w:val="left"/>
      <w:pPr>
        <w:ind w:left="2094" w:hanging="360"/>
      </w:pPr>
      <w:rPr>
        <w:rFonts w:hint="default"/>
        <w:lang w:val="en-US" w:eastAsia="en-US" w:bidi="ar-SA"/>
      </w:rPr>
    </w:lvl>
    <w:lvl w:ilvl="3" w:tplc="00088A52">
      <w:numFmt w:val="bullet"/>
      <w:lvlText w:val="•"/>
      <w:lvlJc w:val="left"/>
      <w:pPr>
        <w:ind w:left="2731" w:hanging="360"/>
      </w:pPr>
      <w:rPr>
        <w:rFonts w:hint="default"/>
        <w:lang w:val="en-US" w:eastAsia="en-US" w:bidi="ar-SA"/>
      </w:rPr>
    </w:lvl>
    <w:lvl w:ilvl="4" w:tplc="EEBEAA9A">
      <w:numFmt w:val="bullet"/>
      <w:lvlText w:val="•"/>
      <w:lvlJc w:val="left"/>
      <w:pPr>
        <w:ind w:left="3368" w:hanging="360"/>
      </w:pPr>
      <w:rPr>
        <w:rFonts w:hint="default"/>
        <w:lang w:val="en-US" w:eastAsia="en-US" w:bidi="ar-SA"/>
      </w:rPr>
    </w:lvl>
    <w:lvl w:ilvl="5" w:tplc="6610FD06">
      <w:numFmt w:val="bullet"/>
      <w:lvlText w:val="•"/>
      <w:lvlJc w:val="left"/>
      <w:pPr>
        <w:ind w:left="4005" w:hanging="360"/>
      </w:pPr>
      <w:rPr>
        <w:rFonts w:hint="default"/>
        <w:lang w:val="en-US" w:eastAsia="en-US" w:bidi="ar-SA"/>
      </w:rPr>
    </w:lvl>
    <w:lvl w:ilvl="6" w:tplc="914C8F94">
      <w:numFmt w:val="bullet"/>
      <w:lvlText w:val="•"/>
      <w:lvlJc w:val="left"/>
      <w:pPr>
        <w:ind w:left="4642" w:hanging="360"/>
      </w:pPr>
      <w:rPr>
        <w:rFonts w:hint="default"/>
        <w:lang w:val="en-US" w:eastAsia="en-US" w:bidi="ar-SA"/>
      </w:rPr>
    </w:lvl>
    <w:lvl w:ilvl="7" w:tplc="C504AF50">
      <w:numFmt w:val="bullet"/>
      <w:lvlText w:val="•"/>
      <w:lvlJc w:val="left"/>
      <w:pPr>
        <w:ind w:left="5279" w:hanging="360"/>
      </w:pPr>
      <w:rPr>
        <w:rFonts w:hint="default"/>
        <w:lang w:val="en-US" w:eastAsia="en-US" w:bidi="ar-SA"/>
      </w:rPr>
    </w:lvl>
    <w:lvl w:ilvl="8" w:tplc="0BD65CD6">
      <w:numFmt w:val="bullet"/>
      <w:lvlText w:val="•"/>
      <w:lvlJc w:val="left"/>
      <w:pPr>
        <w:ind w:left="5916" w:hanging="360"/>
      </w:pPr>
      <w:rPr>
        <w:rFonts w:hint="default"/>
        <w:lang w:val="en-US" w:eastAsia="en-US" w:bidi="ar-SA"/>
      </w:rPr>
    </w:lvl>
  </w:abstractNum>
  <w:abstractNum w:abstractNumId="5" w15:restartNumberingAfterBreak="0">
    <w:nsid w:val="100C3FA3"/>
    <w:multiLevelType w:val="hybridMultilevel"/>
    <w:tmpl w:val="302216C2"/>
    <w:lvl w:ilvl="0" w:tplc="5E729044">
      <w:numFmt w:val="bullet"/>
      <w:lvlText w:val=""/>
      <w:lvlJc w:val="left"/>
      <w:pPr>
        <w:ind w:left="544" w:hanging="360"/>
      </w:pPr>
      <w:rPr>
        <w:rFonts w:ascii="Symbol" w:eastAsia="Symbol" w:hAnsi="Symbol" w:cs="Symbol" w:hint="default"/>
        <w:b w:val="0"/>
        <w:bCs w:val="0"/>
        <w:i w:val="0"/>
        <w:iCs w:val="0"/>
        <w:w w:val="100"/>
        <w:sz w:val="22"/>
        <w:szCs w:val="22"/>
        <w:lang w:val="en-US" w:eastAsia="en-US" w:bidi="ar-SA"/>
      </w:rPr>
    </w:lvl>
    <w:lvl w:ilvl="1" w:tplc="FA566440">
      <w:numFmt w:val="bullet"/>
      <w:lvlText w:val="•"/>
      <w:lvlJc w:val="left"/>
      <w:pPr>
        <w:ind w:left="1628" w:hanging="360"/>
      </w:pPr>
      <w:rPr>
        <w:rFonts w:hint="default"/>
        <w:lang w:val="en-US" w:eastAsia="en-US" w:bidi="ar-SA"/>
      </w:rPr>
    </w:lvl>
    <w:lvl w:ilvl="2" w:tplc="6F2C7628">
      <w:numFmt w:val="bullet"/>
      <w:lvlText w:val="•"/>
      <w:lvlJc w:val="left"/>
      <w:pPr>
        <w:ind w:left="2716" w:hanging="360"/>
      </w:pPr>
      <w:rPr>
        <w:rFonts w:hint="default"/>
        <w:lang w:val="en-US" w:eastAsia="en-US" w:bidi="ar-SA"/>
      </w:rPr>
    </w:lvl>
    <w:lvl w:ilvl="3" w:tplc="771CE598">
      <w:numFmt w:val="bullet"/>
      <w:lvlText w:val="•"/>
      <w:lvlJc w:val="left"/>
      <w:pPr>
        <w:ind w:left="3804" w:hanging="360"/>
      </w:pPr>
      <w:rPr>
        <w:rFonts w:hint="default"/>
        <w:lang w:val="en-US" w:eastAsia="en-US" w:bidi="ar-SA"/>
      </w:rPr>
    </w:lvl>
    <w:lvl w:ilvl="4" w:tplc="82547000">
      <w:numFmt w:val="bullet"/>
      <w:lvlText w:val="•"/>
      <w:lvlJc w:val="left"/>
      <w:pPr>
        <w:ind w:left="4893" w:hanging="360"/>
      </w:pPr>
      <w:rPr>
        <w:rFonts w:hint="default"/>
        <w:lang w:val="en-US" w:eastAsia="en-US" w:bidi="ar-SA"/>
      </w:rPr>
    </w:lvl>
    <w:lvl w:ilvl="5" w:tplc="4ECE95A4">
      <w:numFmt w:val="bullet"/>
      <w:lvlText w:val="•"/>
      <w:lvlJc w:val="left"/>
      <w:pPr>
        <w:ind w:left="5981" w:hanging="360"/>
      </w:pPr>
      <w:rPr>
        <w:rFonts w:hint="default"/>
        <w:lang w:val="en-US" w:eastAsia="en-US" w:bidi="ar-SA"/>
      </w:rPr>
    </w:lvl>
    <w:lvl w:ilvl="6" w:tplc="234A5474">
      <w:numFmt w:val="bullet"/>
      <w:lvlText w:val="•"/>
      <w:lvlJc w:val="left"/>
      <w:pPr>
        <w:ind w:left="7069" w:hanging="360"/>
      </w:pPr>
      <w:rPr>
        <w:rFonts w:hint="default"/>
        <w:lang w:val="en-US" w:eastAsia="en-US" w:bidi="ar-SA"/>
      </w:rPr>
    </w:lvl>
    <w:lvl w:ilvl="7" w:tplc="5EA44566">
      <w:numFmt w:val="bullet"/>
      <w:lvlText w:val="•"/>
      <w:lvlJc w:val="left"/>
      <w:pPr>
        <w:ind w:left="8158" w:hanging="360"/>
      </w:pPr>
      <w:rPr>
        <w:rFonts w:hint="default"/>
        <w:lang w:val="en-US" w:eastAsia="en-US" w:bidi="ar-SA"/>
      </w:rPr>
    </w:lvl>
    <w:lvl w:ilvl="8" w:tplc="CF78B69E">
      <w:numFmt w:val="bullet"/>
      <w:lvlText w:val="•"/>
      <w:lvlJc w:val="left"/>
      <w:pPr>
        <w:ind w:left="9246" w:hanging="360"/>
      </w:pPr>
      <w:rPr>
        <w:rFonts w:hint="default"/>
        <w:lang w:val="en-US" w:eastAsia="en-US" w:bidi="ar-SA"/>
      </w:rPr>
    </w:lvl>
  </w:abstractNum>
  <w:abstractNum w:abstractNumId="6" w15:restartNumberingAfterBreak="0">
    <w:nsid w:val="12F506DD"/>
    <w:multiLevelType w:val="hybridMultilevel"/>
    <w:tmpl w:val="EF24FA28"/>
    <w:lvl w:ilvl="0" w:tplc="77F8FD66">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D2C8C1DE">
      <w:numFmt w:val="bullet"/>
      <w:lvlText w:val="•"/>
      <w:lvlJc w:val="left"/>
      <w:pPr>
        <w:ind w:left="1457" w:hanging="360"/>
      </w:pPr>
      <w:rPr>
        <w:rFonts w:hint="default"/>
        <w:lang w:val="en-US" w:eastAsia="en-US" w:bidi="ar-SA"/>
      </w:rPr>
    </w:lvl>
    <w:lvl w:ilvl="2" w:tplc="1AE8A99E">
      <w:numFmt w:val="bullet"/>
      <w:lvlText w:val="•"/>
      <w:lvlJc w:val="left"/>
      <w:pPr>
        <w:ind w:left="2094" w:hanging="360"/>
      </w:pPr>
      <w:rPr>
        <w:rFonts w:hint="default"/>
        <w:lang w:val="en-US" w:eastAsia="en-US" w:bidi="ar-SA"/>
      </w:rPr>
    </w:lvl>
    <w:lvl w:ilvl="3" w:tplc="89C81D6A">
      <w:numFmt w:val="bullet"/>
      <w:lvlText w:val="•"/>
      <w:lvlJc w:val="left"/>
      <w:pPr>
        <w:ind w:left="2731" w:hanging="360"/>
      </w:pPr>
      <w:rPr>
        <w:rFonts w:hint="default"/>
        <w:lang w:val="en-US" w:eastAsia="en-US" w:bidi="ar-SA"/>
      </w:rPr>
    </w:lvl>
    <w:lvl w:ilvl="4" w:tplc="D23CCB86">
      <w:numFmt w:val="bullet"/>
      <w:lvlText w:val="•"/>
      <w:lvlJc w:val="left"/>
      <w:pPr>
        <w:ind w:left="3368" w:hanging="360"/>
      </w:pPr>
      <w:rPr>
        <w:rFonts w:hint="default"/>
        <w:lang w:val="en-US" w:eastAsia="en-US" w:bidi="ar-SA"/>
      </w:rPr>
    </w:lvl>
    <w:lvl w:ilvl="5" w:tplc="74EE4E70">
      <w:numFmt w:val="bullet"/>
      <w:lvlText w:val="•"/>
      <w:lvlJc w:val="left"/>
      <w:pPr>
        <w:ind w:left="4005" w:hanging="360"/>
      </w:pPr>
      <w:rPr>
        <w:rFonts w:hint="default"/>
        <w:lang w:val="en-US" w:eastAsia="en-US" w:bidi="ar-SA"/>
      </w:rPr>
    </w:lvl>
    <w:lvl w:ilvl="6" w:tplc="922C35B2">
      <w:numFmt w:val="bullet"/>
      <w:lvlText w:val="•"/>
      <w:lvlJc w:val="left"/>
      <w:pPr>
        <w:ind w:left="4642" w:hanging="360"/>
      </w:pPr>
      <w:rPr>
        <w:rFonts w:hint="default"/>
        <w:lang w:val="en-US" w:eastAsia="en-US" w:bidi="ar-SA"/>
      </w:rPr>
    </w:lvl>
    <w:lvl w:ilvl="7" w:tplc="6F78C0D4">
      <w:numFmt w:val="bullet"/>
      <w:lvlText w:val="•"/>
      <w:lvlJc w:val="left"/>
      <w:pPr>
        <w:ind w:left="5279" w:hanging="360"/>
      </w:pPr>
      <w:rPr>
        <w:rFonts w:hint="default"/>
        <w:lang w:val="en-US" w:eastAsia="en-US" w:bidi="ar-SA"/>
      </w:rPr>
    </w:lvl>
    <w:lvl w:ilvl="8" w:tplc="40A21322">
      <w:numFmt w:val="bullet"/>
      <w:lvlText w:val="•"/>
      <w:lvlJc w:val="left"/>
      <w:pPr>
        <w:ind w:left="5916" w:hanging="360"/>
      </w:pPr>
      <w:rPr>
        <w:rFonts w:hint="default"/>
        <w:lang w:val="en-US" w:eastAsia="en-US" w:bidi="ar-SA"/>
      </w:rPr>
    </w:lvl>
  </w:abstractNum>
  <w:abstractNum w:abstractNumId="7" w15:restartNumberingAfterBreak="0">
    <w:nsid w:val="19A57E1A"/>
    <w:multiLevelType w:val="hybridMultilevel"/>
    <w:tmpl w:val="22F095EE"/>
    <w:lvl w:ilvl="0" w:tplc="3B884362">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8820A03E">
      <w:numFmt w:val="bullet"/>
      <w:lvlText w:val="•"/>
      <w:lvlJc w:val="left"/>
      <w:pPr>
        <w:ind w:left="1457" w:hanging="360"/>
      </w:pPr>
      <w:rPr>
        <w:rFonts w:hint="default"/>
        <w:lang w:val="en-US" w:eastAsia="en-US" w:bidi="ar-SA"/>
      </w:rPr>
    </w:lvl>
    <w:lvl w:ilvl="2" w:tplc="ED8A67A8">
      <w:numFmt w:val="bullet"/>
      <w:lvlText w:val="•"/>
      <w:lvlJc w:val="left"/>
      <w:pPr>
        <w:ind w:left="2094" w:hanging="360"/>
      </w:pPr>
      <w:rPr>
        <w:rFonts w:hint="default"/>
        <w:lang w:val="en-US" w:eastAsia="en-US" w:bidi="ar-SA"/>
      </w:rPr>
    </w:lvl>
    <w:lvl w:ilvl="3" w:tplc="14B4AE5C">
      <w:numFmt w:val="bullet"/>
      <w:lvlText w:val="•"/>
      <w:lvlJc w:val="left"/>
      <w:pPr>
        <w:ind w:left="2731" w:hanging="360"/>
      </w:pPr>
      <w:rPr>
        <w:rFonts w:hint="default"/>
        <w:lang w:val="en-US" w:eastAsia="en-US" w:bidi="ar-SA"/>
      </w:rPr>
    </w:lvl>
    <w:lvl w:ilvl="4" w:tplc="8BAA62AA">
      <w:numFmt w:val="bullet"/>
      <w:lvlText w:val="•"/>
      <w:lvlJc w:val="left"/>
      <w:pPr>
        <w:ind w:left="3368" w:hanging="360"/>
      </w:pPr>
      <w:rPr>
        <w:rFonts w:hint="default"/>
        <w:lang w:val="en-US" w:eastAsia="en-US" w:bidi="ar-SA"/>
      </w:rPr>
    </w:lvl>
    <w:lvl w:ilvl="5" w:tplc="A0042728">
      <w:numFmt w:val="bullet"/>
      <w:lvlText w:val="•"/>
      <w:lvlJc w:val="left"/>
      <w:pPr>
        <w:ind w:left="4005" w:hanging="360"/>
      </w:pPr>
      <w:rPr>
        <w:rFonts w:hint="default"/>
        <w:lang w:val="en-US" w:eastAsia="en-US" w:bidi="ar-SA"/>
      </w:rPr>
    </w:lvl>
    <w:lvl w:ilvl="6" w:tplc="79622768">
      <w:numFmt w:val="bullet"/>
      <w:lvlText w:val="•"/>
      <w:lvlJc w:val="left"/>
      <w:pPr>
        <w:ind w:left="4642" w:hanging="360"/>
      </w:pPr>
      <w:rPr>
        <w:rFonts w:hint="default"/>
        <w:lang w:val="en-US" w:eastAsia="en-US" w:bidi="ar-SA"/>
      </w:rPr>
    </w:lvl>
    <w:lvl w:ilvl="7" w:tplc="441E9D0A">
      <w:numFmt w:val="bullet"/>
      <w:lvlText w:val="•"/>
      <w:lvlJc w:val="left"/>
      <w:pPr>
        <w:ind w:left="5279" w:hanging="360"/>
      </w:pPr>
      <w:rPr>
        <w:rFonts w:hint="default"/>
        <w:lang w:val="en-US" w:eastAsia="en-US" w:bidi="ar-SA"/>
      </w:rPr>
    </w:lvl>
    <w:lvl w:ilvl="8" w:tplc="0BA4E796">
      <w:numFmt w:val="bullet"/>
      <w:lvlText w:val="•"/>
      <w:lvlJc w:val="left"/>
      <w:pPr>
        <w:ind w:left="5916" w:hanging="360"/>
      </w:pPr>
      <w:rPr>
        <w:rFonts w:hint="default"/>
        <w:lang w:val="en-US" w:eastAsia="en-US" w:bidi="ar-SA"/>
      </w:rPr>
    </w:lvl>
  </w:abstractNum>
  <w:abstractNum w:abstractNumId="8" w15:restartNumberingAfterBreak="0">
    <w:nsid w:val="2B564217"/>
    <w:multiLevelType w:val="hybridMultilevel"/>
    <w:tmpl w:val="751A0AB4"/>
    <w:lvl w:ilvl="0" w:tplc="E8BE5B4C">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02A6ED66">
      <w:numFmt w:val="bullet"/>
      <w:lvlText w:val="•"/>
      <w:lvlJc w:val="left"/>
      <w:pPr>
        <w:ind w:left="1457" w:hanging="360"/>
      </w:pPr>
      <w:rPr>
        <w:rFonts w:hint="default"/>
        <w:lang w:val="en-US" w:eastAsia="en-US" w:bidi="ar-SA"/>
      </w:rPr>
    </w:lvl>
    <w:lvl w:ilvl="2" w:tplc="FC120062">
      <w:numFmt w:val="bullet"/>
      <w:lvlText w:val="•"/>
      <w:lvlJc w:val="left"/>
      <w:pPr>
        <w:ind w:left="2094" w:hanging="360"/>
      </w:pPr>
      <w:rPr>
        <w:rFonts w:hint="default"/>
        <w:lang w:val="en-US" w:eastAsia="en-US" w:bidi="ar-SA"/>
      </w:rPr>
    </w:lvl>
    <w:lvl w:ilvl="3" w:tplc="0CDE1842">
      <w:numFmt w:val="bullet"/>
      <w:lvlText w:val="•"/>
      <w:lvlJc w:val="left"/>
      <w:pPr>
        <w:ind w:left="2731" w:hanging="360"/>
      </w:pPr>
      <w:rPr>
        <w:rFonts w:hint="default"/>
        <w:lang w:val="en-US" w:eastAsia="en-US" w:bidi="ar-SA"/>
      </w:rPr>
    </w:lvl>
    <w:lvl w:ilvl="4" w:tplc="E350F1EE">
      <w:numFmt w:val="bullet"/>
      <w:lvlText w:val="•"/>
      <w:lvlJc w:val="left"/>
      <w:pPr>
        <w:ind w:left="3368" w:hanging="360"/>
      </w:pPr>
      <w:rPr>
        <w:rFonts w:hint="default"/>
        <w:lang w:val="en-US" w:eastAsia="en-US" w:bidi="ar-SA"/>
      </w:rPr>
    </w:lvl>
    <w:lvl w:ilvl="5" w:tplc="C6D4433C">
      <w:numFmt w:val="bullet"/>
      <w:lvlText w:val="•"/>
      <w:lvlJc w:val="left"/>
      <w:pPr>
        <w:ind w:left="4005" w:hanging="360"/>
      </w:pPr>
      <w:rPr>
        <w:rFonts w:hint="default"/>
        <w:lang w:val="en-US" w:eastAsia="en-US" w:bidi="ar-SA"/>
      </w:rPr>
    </w:lvl>
    <w:lvl w:ilvl="6" w:tplc="B9F4447E">
      <w:numFmt w:val="bullet"/>
      <w:lvlText w:val="•"/>
      <w:lvlJc w:val="left"/>
      <w:pPr>
        <w:ind w:left="4642" w:hanging="360"/>
      </w:pPr>
      <w:rPr>
        <w:rFonts w:hint="default"/>
        <w:lang w:val="en-US" w:eastAsia="en-US" w:bidi="ar-SA"/>
      </w:rPr>
    </w:lvl>
    <w:lvl w:ilvl="7" w:tplc="00285890">
      <w:numFmt w:val="bullet"/>
      <w:lvlText w:val="•"/>
      <w:lvlJc w:val="left"/>
      <w:pPr>
        <w:ind w:left="5279" w:hanging="360"/>
      </w:pPr>
      <w:rPr>
        <w:rFonts w:hint="default"/>
        <w:lang w:val="en-US" w:eastAsia="en-US" w:bidi="ar-SA"/>
      </w:rPr>
    </w:lvl>
    <w:lvl w:ilvl="8" w:tplc="EE0E141A">
      <w:numFmt w:val="bullet"/>
      <w:lvlText w:val="•"/>
      <w:lvlJc w:val="left"/>
      <w:pPr>
        <w:ind w:left="5916" w:hanging="360"/>
      </w:pPr>
      <w:rPr>
        <w:rFonts w:hint="default"/>
        <w:lang w:val="en-US" w:eastAsia="en-US" w:bidi="ar-SA"/>
      </w:rPr>
    </w:lvl>
  </w:abstractNum>
  <w:abstractNum w:abstractNumId="9" w15:restartNumberingAfterBreak="0">
    <w:nsid w:val="2CA44315"/>
    <w:multiLevelType w:val="hybridMultilevel"/>
    <w:tmpl w:val="A39ABBE6"/>
    <w:lvl w:ilvl="0" w:tplc="02A84EA8">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F4E21310">
      <w:numFmt w:val="bullet"/>
      <w:lvlText w:val="•"/>
      <w:lvlJc w:val="left"/>
      <w:pPr>
        <w:ind w:left="1457" w:hanging="360"/>
      </w:pPr>
      <w:rPr>
        <w:rFonts w:hint="default"/>
        <w:lang w:val="en-US" w:eastAsia="en-US" w:bidi="ar-SA"/>
      </w:rPr>
    </w:lvl>
    <w:lvl w:ilvl="2" w:tplc="C2548D7A">
      <w:numFmt w:val="bullet"/>
      <w:lvlText w:val="•"/>
      <w:lvlJc w:val="left"/>
      <w:pPr>
        <w:ind w:left="2094" w:hanging="360"/>
      </w:pPr>
      <w:rPr>
        <w:rFonts w:hint="default"/>
        <w:lang w:val="en-US" w:eastAsia="en-US" w:bidi="ar-SA"/>
      </w:rPr>
    </w:lvl>
    <w:lvl w:ilvl="3" w:tplc="F9C24160">
      <w:numFmt w:val="bullet"/>
      <w:lvlText w:val="•"/>
      <w:lvlJc w:val="left"/>
      <w:pPr>
        <w:ind w:left="2731" w:hanging="360"/>
      </w:pPr>
      <w:rPr>
        <w:rFonts w:hint="default"/>
        <w:lang w:val="en-US" w:eastAsia="en-US" w:bidi="ar-SA"/>
      </w:rPr>
    </w:lvl>
    <w:lvl w:ilvl="4" w:tplc="6D584818">
      <w:numFmt w:val="bullet"/>
      <w:lvlText w:val="•"/>
      <w:lvlJc w:val="left"/>
      <w:pPr>
        <w:ind w:left="3368" w:hanging="360"/>
      </w:pPr>
      <w:rPr>
        <w:rFonts w:hint="default"/>
        <w:lang w:val="en-US" w:eastAsia="en-US" w:bidi="ar-SA"/>
      </w:rPr>
    </w:lvl>
    <w:lvl w:ilvl="5" w:tplc="375C402A">
      <w:numFmt w:val="bullet"/>
      <w:lvlText w:val="•"/>
      <w:lvlJc w:val="left"/>
      <w:pPr>
        <w:ind w:left="4005" w:hanging="360"/>
      </w:pPr>
      <w:rPr>
        <w:rFonts w:hint="default"/>
        <w:lang w:val="en-US" w:eastAsia="en-US" w:bidi="ar-SA"/>
      </w:rPr>
    </w:lvl>
    <w:lvl w:ilvl="6" w:tplc="DC202FF8">
      <w:numFmt w:val="bullet"/>
      <w:lvlText w:val="•"/>
      <w:lvlJc w:val="left"/>
      <w:pPr>
        <w:ind w:left="4642" w:hanging="360"/>
      </w:pPr>
      <w:rPr>
        <w:rFonts w:hint="default"/>
        <w:lang w:val="en-US" w:eastAsia="en-US" w:bidi="ar-SA"/>
      </w:rPr>
    </w:lvl>
    <w:lvl w:ilvl="7" w:tplc="8F042DD2">
      <w:numFmt w:val="bullet"/>
      <w:lvlText w:val="•"/>
      <w:lvlJc w:val="left"/>
      <w:pPr>
        <w:ind w:left="5279" w:hanging="360"/>
      </w:pPr>
      <w:rPr>
        <w:rFonts w:hint="default"/>
        <w:lang w:val="en-US" w:eastAsia="en-US" w:bidi="ar-SA"/>
      </w:rPr>
    </w:lvl>
    <w:lvl w:ilvl="8" w:tplc="4EC66EFC">
      <w:numFmt w:val="bullet"/>
      <w:lvlText w:val="•"/>
      <w:lvlJc w:val="left"/>
      <w:pPr>
        <w:ind w:left="5916" w:hanging="360"/>
      </w:pPr>
      <w:rPr>
        <w:rFonts w:hint="default"/>
        <w:lang w:val="en-US" w:eastAsia="en-US" w:bidi="ar-SA"/>
      </w:rPr>
    </w:lvl>
  </w:abstractNum>
  <w:abstractNum w:abstractNumId="10" w15:restartNumberingAfterBreak="0">
    <w:nsid w:val="2F697C86"/>
    <w:multiLevelType w:val="hybridMultilevel"/>
    <w:tmpl w:val="EBE8D5E8"/>
    <w:lvl w:ilvl="0" w:tplc="CCB0F8FC">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A3F20234">
      <w:numFmt w:val="bullet"/>
      <w:lvlText w:val="•"/>
      <w:lvlJc w:val="left"/>
      <w:pPr>
        <w:ind w:left="1457" w:hanging="360"/>
      </w:pPr>
      <w:rPr>
        <w:rFonts w:hint="default"/>
        <w:lang w:val="en-US" w:eastAsia="en-US" w:bidi="ar-SA"/>
      </w:rPr>
    </w:lvl>
    <w:lvl w:ilvl="2" w:tplc="01DCAF7C">
      <w:numFmt w:val="bullet"/>
      <w:lvlText w:val="•"/>
      <w:lvlJc w:val="left"/>
      <w:pPr>
        <w:ind w:left="2094" w:hanging="360"/>
      </w:pPr>
      <w:rPr>
        <w:rFonts w:hint="default"/>
        <w:lang w:val="en-US" w:eastAsia="en-US" w:bidi="ar-SA"/>
      </w:rPr>
    </w:lvl>
    <w:lvl w:ilvl="3" w:tplc="A4447656">
      <w:numFmt w:val="bullet"/>
      <w:lvlText w:val="•"/>
      <w:lvlJc w:val="left"/>
      <w:pPr>
        <w:ind w:left="2731" w:hanging="360"/>
      </w:pPr>
      <w:rPr>
        <w:rFonts w:hint="default"/>
        <w:lang w:val="en-US" w:eastAsia="en-US" w:bidi="ar-SA"/>
      </w:rPr>
    </w:lvl>
    <w:lvl w:ilvl="4" w:tplc="27320396">
      <w:numFmt w:val="bullet"/>
      <w:lvlText w:val="•"/>
      <w:lvlJc w:val="left"/>
      <w:pPr>
        <w:ind w:left="3368" w:hanging="360"/>
      </w:pPr>
      <w:rPr>
        <w:rFonts w:hint="default"/>
        <w:lang w:val="en-US" w:eastAsia="en-US" w:bidi="ar-SA"/>
      </w:rPr>
    </w:lvl>
    <w:lvl w:ilvl="5" w:tplc="F3A82472">
      <w:numFmt w:val="bullet"/>
      <w:lvlText w:val="•"/>
      <w:lvlJc w:val="left"/>
      <w:pPr>
        <w:ind w:left="4005" w:hanging="360"/>
      </w:pPr>
      <w:rPr>
        <w:rFonts w:hint="default"/>
        <w:lang w:val="en-US" w:eastAsia="en-US" w:bidi="ar-SA"/>
      </w:rPr>
    </w:lvl>
    <w:lvl w:ilvl="6" w:tplc="85B4A9A0">
      <w:numFmt w:val="bullet"/>
      <w:lvlText w:val="•"/>
      <w:lvlJc w:val="left"/>
      <w:pPr>
        <w:ind w:left="4642" w:hanging="360"/>
      </w:pPr>
      <w:rPr>
        <w:rFonts w:hint="default"/>
        <w:lang w:val="en-US" w:eastAsia="en-US" w:bidi="ar-SA"/>
      </w:rPr>
    </w:lvl>
    <w:lvl w:ilvl="7" w:tplc="0A04AABA">
      <w:numFmt w:val="bullet"/>
      <w:lvlText w:val="•"/>
      <w:lvlJc w:val="left"/>
      <w:pPr>
        <w:ind w:left="5279" w:hanging="360"/>
      </w:pPr>
      <w:rPr>
        <w:rFonts w:hint="default"/>
        <w:lang w:val="en-US" w:eastAsia="en-US" w:bidi="ar-SA"/>
      </w:rPr>
    </w:lvl>
    <w:lvl w:ilvl="8" w:tplc="0B482516">
      <w:numFmt w:val="bullet"/>
      <w:lvlText w:val="•"/>
      <w:lvlJc w:val="left"/>
      <w:pPr>
        <w:ind w:left="5916" w:hanging="360"/>
      </w:pPr>
      <w:rPr>
        <w:rFonts w:hint="default"/>
        <w:lang w:val="en-US" w:eastAsia="en-US" w:bidi="ar-SA"/>
      </w:rPr>
    </w:lvl>
  </w:abstractNum>
  <w:abstractNum w:abstractNumId="11" w15:restartNumberingAfterBreak="0">
    <w:nsid w:val="30E449E9"/>
    <w:multiLevelType w:val="hybridMultilevel"/>
    <w:tmpl w:val="4322D004"/>
    <w:lvl w:ilvl="0" w:tplc="A8A43AE0">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F1448788">
      <w:numFmt w:val="bullet"/>
      <w:lvlText w:val="•"/>
      <w:lvlJc w:val="left"/>
      <w:pPr>
        <w:ind w:left="1457" w:hanging="360"/>
      </w:pPr>
      <w:rPr>
        <w:rFonts w:hint="default"/>
        <w:lang w:val="en-US" w:eastAsia="en-US" w:bidi="ar-SA"/>
      </w:rPr>
    </w:lvl>
    <w:lvl w:ilvl="2" w:tplc="F97CD4B0">
      <w:numFmt w:val="bullet"/>
      <w:lvlText w:val="•"/>
      <w:lvlJc w:val="left"/>
      <w:pPr>
        <w:ind w:left="2094" w:hanging="360"/>
      </w:pPr>
      <w:rPr>
        <w:rFonts w:hint="default"/>
        <w:lang w:val="en-US" w:eastAsia="en-US" w:bidi="ar-SA"/>
      </w:rPr>
    </w:lvl>
    <w:lvl w:ilvl="3" w:tplc="217ABC12">
      <w:numFmt w:val="bullet"/>
      <w:lvlText w:val="•"/>
      <w:lvlJc w:val="left"/>
      <w:pPr>
        <w:ind w:left="2731" w:hanging="360"/>
      </w:pPr>
      <w:rPr>
        <w:rFonts w:hint="default"/>
        <w:lang w:val="en-US" w:eastAsia="en-US" w:bidi="ar-SA"/>
      </w:rPr>
    </w:lvl>
    <w:lvl w:ilvl="4" w:tplc="724C3C72">
      <w:numFmt w:val="bullet"/>
      <w:lvlText w:val="•"/>
      <w:lvlJc w:val="left"/>
      <w:pPr>
        <w:ind w:left="3368" w:hanging="360"/>
      </w:pPr>
      <w:rPr>
        <w:rFonts w:hint="default"/>
        <w:lang w:val="en-US" w:eastAsia="en-US" w:bidi="ar-SA"/>
      </w:rPr>
    </w:lvl>
    <w:lvl w:ilvl="5" w:tplc="66A64D0A">
      <w:numFmt w:val="bullet"/>
      <w:lvlText w:val="•"/>
      <w:lvlJc w:val="left"/>
      <w:pPr>
        <w:ind w:left="4005" w:hanging="360"/>
      </w:pPr>
      <w:rPr>
        <w:rFonts w:hint="default"/>
        <w:lang w:val="en-US" w:eastAsia="en-US" w:bidi="ar-SA"/>
      </w:rPr>
    </w:lvl>
    <w:lvl w:ilvl="6" w:tplc="02862768">
      <w:numFmt w:val="bullet"/>
      <w:lvlText w:val="•"/>
      <w:lvlJc w:val="left"/>
      <w:pPr>
        <w:ind w:left="4642" w:hanging="360"/>
      </w:pPr>
      <w:rPr>
        <w:rFonts w:hint="default"/>
        <w:lang w:val="en-US" w:eastAsia="en-US" w:bidi="ar-SA"/>
      </w:rPr>
    </w:lvl>
    <w:lvl w:ilvl="7" w:tplc="0CAEE94C">
      <w:numFmt w:val="bullet"/>
      <w:lvlText w:val="•"/>
      <w:lvlJc w:val="left"/>
      <w:pPr>
        <w:ind w:left="5279" w:hanging="360"/>
      </w:pPr>
      <w:rPr>
        <w:rFonts w:hint="default"/>
        <w:lang w:val="en-US" w:eastAsia="en-US" w:bidi="ar-SA"/>
      </w:rPr>
    </w:lvl>
    <w:lvl w:ilvl="8" w:tplc="9334DE00">
      <w:numFmt w:val="bullet"/>
      <w:lvlText w:val="•"/>
      <w:lvlJc w:val="left"/>
      <w:pPr>
        <w:ind w:left="5916" w:hanging="360"/>
      </w:pPr>
      <w:rPr>
        <w:rFonts w:hint="default"/>
        <w:lang w:val="en-US" w:eastAsia="en-US" w:bidi="ar-SA"/>
      </w:rPr>
    </w:lvl>
  </w:abstractNum>
  <w:abstractNum w:abstractNumId="12" w15:restartNumberingAfterBreak="0">
    <w:nsid w:val="32256C7B"/>
    <w:multiLevelType w:val="hybridMultilevel"/>
    <w:tmpl w:val="F7867CBC"/>
    <w:lvl w:ilvl="0" w:tplc="B6F8B5E2">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159E8F8E">
      <w:numFmt w:val="bullet"/>
      <w:lvlText w:val="•"/>
      <w:lvlJc w:val="left"/>
      <w:pPr>
        <w:ind w:left="1629" w:hanging="360"/>
      </w:pPr>
      <w:rPr>
        <w:rFonts w:hint="default"/>
        <w:lang w:val="en-US" w:eastAsia="en-US" w:bidi="ar-SA"/>
      </w:rPr>
    </w:lvl>
    <w:lvl w:ilvl="2" w:tplc="E6445942">
      <w:numFmt w:val="bullet"/>
      <w:lvlText w:val="•"/>
      <w:lvlJc w:val="left"/>
      <w:pPr>
        <w:ind w:left="2718" w:hanging="360"/>
      </w:pPr>
      <w:rPr>
        <w:rFonts w:hint="default"/>
        <w:lang w:val="en-US" w:eastAsia="en-US" w:bidi="ar-SA"/>
      </w:rPr>
    </w:lvl>
    <w:lvl w:ilvl="3" w:tplc="B216A956">
      <w:numFmt w:val="bullet"/>
      <w:lvlText w:val="•"/>
      <w:lvlJc w:val="left"/>
      <w:pPr>
        <w:ind w:left="3807" w:hanging="360"/>
      </w:pPr>
      <w:rPr>
        <w:rFonts w:hint="default"/>
        <w:lang w:val="en-US" w:eastAsia="en-US" w:bidi="ar-SA"/>
      </w:rPr>
    </w:lvl>
    <w:lvl w:ilvl="4" w:tplc="EC507BCA">
      <w:numFmt w:val="bullet"/>
      <w:lvlText w:val="•"/>
      <w:lvlJc w:val="left"/>
      <w:pPr>
        <w:ind w:left="4897" w:hanging="360"/>
      </w:pPr>
      <w:rPr>
        <w:rFonts w:hint="default"/>
        <w:lang w:val="en-US" w:eastAsia="en-US" w:bidi="ar-SA"/>
      </w:rPr>
    </w:lvl>
    <w:lvl w:ilvl="5" w:tplc="57B2A858">
      <w:numFmt w:val="bullet"/>
      <w:lvlText w:val="•"/>
      <w:lvlJc w:val="left"/>
      <w:pPr>
        <w:ind w:left="5986" w:hanging="360"/>
      </w:pPr>
      <w:rPr>
        <w:rFonts w:hint="default"/>
        <w:lang w:val="en-US" w:eastAsia="en-US" w:bidi="ar-SA"/>
      </w:rPr>
    </w:lvl>
    <w:lvl w:ilvl="6" w:tplc="D35622F2">
      <w:numFmt w:val="bullet"/>
      <w:lvlText w:val="•"/>
      <w:lvlJc w:val="left"/>
      <w:pPr>
        <w:ind w:left="7075" w:hanging="360"/>
      </w:pPr>
      <w:rPr>
        <w:rFonts w:hint="default"/>
        <w:lang w:val="en-US" w:eastAsia="en-US" w:bidi="ar-SA"/>
      </w:rPr>
    </w:lvl>
    <w:lvl w:ilvl="7" w:tplc="10E22402">
      <w:numFmt w:val="bullet"/>
      <w:lvlText w:val="•"/>
      <w:lvlJc w:val="left"/>
      <w:pPr>
        <w:ind w:left="8165" w:hanging="360"/>
      </w:pPr>
      <w:rPr>
        <w:rFonts w:hint="default"/>
        <w:lang w:val="en-US" w:eastAsia="en-US" w:bidi="ar-SA"/>
      </w:rPr>
    </w:lvl>
    <w:lvl w:ilvl="8" w:tplc="B93223A4">
      <w:numFmt w:val="bullet"/>
      <w:lvlText w:val="•"/>
      <w:lvlJc w:val="left"/>
      <w:pPr>
        <w:ind w:left="9254" w:hanging="360"/>
      </w:pPr>
      <w:rPr>
        <w:rFonts w:hint="default"/>
        <w:lang w:val="en-US" w:eastAsia="en-US" w:bidi="ar-SA"/>
      </w:rPr>
    </w:lvl>
  </w:abstractNum>
  <w:abstractNum w:abstractNumId="13" w15:restartNumberingAfterBreak="0">
    <w:nsid w:val="36813075"/>
    <w:multiLevelType w:val="hybridMultilevel"/>
    <w:tmpl w:val="51E098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378F1B66"/>
    <w:multiLevelType w:val="hybridMultilevel"/>
    <w:tmpl w:val="B2864FA0"/>
    <w:lvl w:ilvl="0" w:tplc="16C8460A">
      <w:numFmt w:val="bullet"/>
      <w:lvlText w:val=""/>
      <w:lvlJc w:val="left"/>
      <w:pPr>
        <w:ind w:left="840" w:hanging="360"/>
      </w:pPr>
      <w:rPr>
        <w:rFonts w:ascii="Symbol" w:eastAsia="Symbol" w:hAnsi="Symbol" w:cs="Symbol" w:hint="default"/>
        <w:b w:val="0"/>
        <w:bCs w:val="0"/>
        <w:i w:val="0"/>
        <w:iCs w:val="0"/>
        <w:w w:val="100"/>
        <w:sz w:val="28"/>
        <w:szCs w:val="28"/>
        <w:lang w:val="en-US" w:eastAsia="en-US" w:bidi="ar-SA"/>
      </w:rPr>
    </w:lvl>
    <w:lvl w:ilvl="1" w:tplc="4FEC840C">
      <w:numFmt w:val="bullet"/>
      <w:lvlText w:val="•"/>
      <w:lvlJc w:val="left"/>
      <w:pPr>
        <w:ind w:left="2222" w:hanging="360"/>
      </w:pPr>
      <w:rPr>
        <w:rFonts w:hint="default"/>
        <w:lang w:val="en-US" w:eastAsia="en-US" w:bidi="ar-SA"/>
      </w:rPr>
    </w:lvl>
    <w:lvl w:ilvl="2" w:tplc="4D40FEE6">
      <w:numFmt w:val="bullet"/>
      <w:lvlText w:val="•"/>
      <w:lvlJc w:val="left"/>
      <w:pPr>
        <w:ind w:left="3604" w:hanging="360"/>
      </w:pPr>
      <w:rPr>
        <w:rFonts w:hint="default"/>
        <w:lang w:val="en-US" w:eastAsia="en-US" w:bidi="ar-SA"/>
      </w:rPr>
    </w:lvl>
    <w:lvl w:ilvl="3" w:tplc="4AA2A428">
      <w:numFmt w:val="bullet"/>
      <w:lvlText w:val="•"/>
      <w:lvlJc w:val="left"/>
      <w:pPr>
        <w:ind w:left="4986" w:hanging="360"/>
      </w:pPr>
      <w:rPr>
        <w:rFonts w:hint="default"/>
        <w:lang w:val="en-US" w:eastAsia="en-US" w:bidi="ar-SA"/>
      </w:rPr>
    </w:lvl>
    <w:lvl w:ilvl="4" w:tplc="22D6B280">
      <w:numFmt w:val="bullet"/>
      <w:lvlText w:val="•"/>
      <w:lvlJc w:val="left"/>
      <w:pPr>
        <w:ind w:left="6368" w:hanging="360"/>
      </w:pPr>
      <w:rPr>
        <w:rFonts w:hint="default"/>
        <w:lang w:val="en-US" w:eastAsia="en-US" w:bidi="ar-SA"/>
      </w:rPr>
    </w:lvl>
    <w:lvl w:ilvl="5" w:tplc="5CF0FB5E">
      <w:numFmt w:val="bullet"/>
      <w:lvlText w:val="•"/>
      <w:lvlJc w:val="left"/>
      <w:pPr>
        <w:ind w:left="7750" w:hanging="360"/>
      </w:pPr>
      <w:rPr>
        <w:rFonts w:hint="default"/>
        <w:lang w:val="en-US" w:eastAsia="en-US" w:bidi="ar-SA"/>
      </w:rPr>
    </w:lvl>
    <w:lvl w:ilvl="6" w:tplc="FFB0AB36">
      <w:numFmt w:val="bullet"/>
      <w:lvlText w:val="•"/>
      <w:lvlJc w:val="left"/>
      <w:pPr>
        <w:ind w:left="9132" w:hanging="360"/>
      </w:pPr>
      <w:rPr>
        <w:rFonts w:hint="default"/>
        <w:lang w:val="en-US" w:eastAsia="en-US" w:bidi="ar-SA"/>
      </w:rPr>
    </w:lvl>
    <w:lvl w:ilvl="7" w:tplc="E742847E">
      <w:numFmt w:val="bullet"/>
      <w:lvlText w:val="•"/>
      <w:lvlJc w:val="left"/>
      <w:pPr>
        <w:ind w:left="10514" w:hanging="360"/>
      </w:pPr>
      <w:rPr>
        <w:rFonts w:hint="default"/>
        <w:lang w:val="en-US" w:eastAsia="en-US" w:bidi="ar-SA"/>
      </w:rPr>
    </w:lvl>
    <w:lvl w:ilvl="8" w:tplc="7FB608B4">
      <w:numFmt w:val="bullet"/>
      <w:lvlText w:val="•"/>
      <w:lvlJc w:val="left"/>
      <w:pPr>
        <w:ind w:left="11896" w:hanging="360"/>
      </w:pPr>
      <w:rPr>
        <w:rFonts w:hint="default"/>
        <w:lang w:val="en-US" w:eastAsia="en-US" w:bidi="ar-SA"/>
      </w:rPr>
    </w:lvl>
  </w:abstractNum>
  <w:abstractNum w:abstractNumId="15" w15:restartNumberingAfterBreak="0">
    <w:nsid w:val="3D6E6537"/>
    <w:multiLevelType w:val="hybridMultilevel"/>
    <w:tmpl w:val="8F867D8A"/>
    <w:lvl w:ilvl="0" w:tplc="88A8F594">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B0A08F8A">
      <w:numFmt w:val="bullet"/>
      <w:lvlText w:val="•"/>
      <w:lvlJc w:val="left"/>
      <w:pPr>
        <w:ind w:left="1457" w:hanging="360"/>
      </w:pPr>
      <w:rPr>
        <w:rFonts w:hint="default"/>
        <w:lang w:val="en-US" w:eastAsia="en-US" w:bidi="ar-SA"/>
      </w:rPr>
    </w:lvl>
    <w:lvl w:ilvl="2" w:tplc="2E1C7896">
      <w:numFmt w:val="bullet"/>
      <w:lvlText w:val="•"/>
      <w:lvlJc w:val="left"/>
      <w:pPr>
        <w:ind w:left="2094" w:hanging="360"/>
      </w:pPr>
      <w:rPr>
        <w:rFonts w:hint="default"/>
        <w:lang w:val="en-US" w:eastAsia="en-US" w:bidi="ar-SA"/>
      </w:rPr>
    </w:lvl>
    <w:lvl w:ilvl="3" w:tplc="798ED300">
      <w:numFmt w:val="bullet"/>
      <w:lvlText w:val="•"/>
      <w:lvlJc w:val="left"/>
      <w:pPr>
        <w:ind w:left="2731" w:hanging="360"/>
      </w:pPr>
      <w:rPr>
        <w:rFonts w:hint="default"/>
        <w:lang w:val="en-US" w:eastAsia="en-US" w:bidi="ar-SA"/>
      </w:rPr>
    </w:lvl>
    <w:lvl w:ilvl="4" w:tplc="50D4532C">
      <w:numFmt w:val="bullet"/>
      <w:lvlText w:val="•"/>
      <w:lvlJc w:val="left"/>
      <w:pPr>
        <w:ind w:left="3368" w:hanging="360"/>
      </w:pPr>
      <w:rPr>
        <w:rFonts w:hint="default"/>
        <w:lang w:val="en-US" w:eastAsia="en-US" w:bidi="ar-SA"/>
      </w:rPr>
    </w:lvl>
    <w:lvl w:ilvl="5" w:tplc="177A11C2">
      <w:numFmt w:val="bullet"/>
      <w:lvlText w:val="•"/>
      <w:lvlJc w:val="left"/>
      <w:pPr>
        <w:ind w:left="4005" w:hanging="360"/>
      </w:pPr>
      <w:rPr>
        <w:rFonts w:hint="default"/>
        <w:lang w:val="en-US" w:eastAsia="en-US" w:bidi="ar-SA"/>
      </w:rPr>
    </w:lvl>
    <w:lvl w:ilvl="6" w:tplc="B9C8D12C">
      <w:numFmt w:val="bullet"/>
      <w:lvlText w:val="•"/>
      <w:lvlJc w:val="left"/>
      <w:pPr>
        <w:ind w:left="4642" w:hanging="360"/>
      </w:pPr>
      <w:rPr>
        <w:rFonts w:hint="default"/>
        <w:lang w:val="en-US" w:eastAsia="en-US" w:bidi="ar-SA"/>
      </w:rPr>
    </w:lvl>
    <w:lvl w:ilvl="7" w:tplc="21AE924C">
      <w:numFmt w:val="bullet"/>
      <w:lvlText w:val="•"/>
      <w:lvlJc w:val="left"/>
      <w:pPr>
        <w:ind w:left="5279" w:hanging="360"/>
      </w:pPr>
      <w:rPr>
        <w:rFonts w:hint="default"/>
        <w:lang w:val="en-US" w:eastAsia="en-US" w:bidi="ar-SA"/>
      </w:rPr>
    </w:lvl>
    <w:lvl w:ilvl="8" w:tplc="F1088364">
      <w:numFmt w:val="bullet"/>
      <w:lvlText w:val="•"/>
      <w:lvlJc w:val="left"/>
      <w:pPr>
        <w:ind w:left="5916" w:hanging="360"/>
      </w:pPr>
      <w:rPr>
        <w:rFonts w:hint="default"/>
        <w:lang w:val="en-US" w:eastAsia="en-US" w:bidi="ar-SA"/>
      </w:rPr>
    </w:lvl>
  </w:abstractNum>
  <w:abstractNum w:abstractNumId="16" w15:restartNumberingAfterBreak="0">
    <w:nsid w:val="49783BCA"/>
    <w:multiLevelType w:val="hybridMultilevel"/>
    <w:tmpl w:val="ED267E70"/>
    <w:lvl w:ilvl="0" w:tplc="0CF8DE74">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BAA01E4E">
      <w:numFmt w:val="bullet"/>
      <w:lvlText w:val="•"/>
      <w:lvlJc w:val="left"/>
      <w:pPr>
        <w:ind w:left="1629" w:hanging="360"/>
      </w:pPr>
      <w:rPr>
        <w:rFonts w:hint="default"/>
        <w:lang w:val="en-US" w:eastAsia="en-US" w:bidi="ar-SA"/>
      </w:rPr>
    </w:lvl>
    <w:lvl w:ilvl="2" w:tplc="16E00742">
      <w:numFmt w:val="bullet"/>
      <w:lvlText w:val="•"/>
      <w:lvlJc w:val="left"/>
      <w:pPr>
        <w:ind w:left="2718" w:hanging="360"/>
      </w:pPr>
      <w:rPr>
        <w:rFonts w:hint="default"/>
        <w:lang w:val="en-US" w:eastAsia="en-US" w:bidi="ar-SA"/>
      </w:rPr>
    </w:lvl>
    <w:lvl w:ilvl="3" w:tplc="EFD8CB52">
      <w:numFmt w:val="bullet"/>
      <w:lvlText w:val="•"/>
      <w:lvlJc w:val="left"/>
      <w:pPr>
        <w:ind w:left="3807" w:hanging="360"/>
      </w:pPr>
      <w:rPr>
        <w:rFonts w:hint="default"/>
        <w:lang w:val="en-US" w:eastAsia="en-US" w:bidi="ar-SA"/>
      </w:rPr>
    </w:lvl>
    <w:lvl w:ilvl="4" w:tplc="AF8E892A">
      <w:numFmt w:val="bullet"/>
      <w:lvlText w:val="•"/>
      <w:lvlJc w:val="left"/>
      <w:pPr>
        <w:ind w:left="4897" w:hanging="360"/>
      </w:pPr>
      <w:rPr>
        <w:rFonts w:hint="default"/>
        <w:lang w:val="en-US" w:eastAsia="en-US" w:bidi="ar-SA"/>
      </w:rPr>
    </w:lvl>
    <w:lvl w:ilvl="5" w:tplc="85963A7E">
      <w:numFmt w:val="bullet"/>
      <w:lvlText w:val="•"/>
      <w:lvlJc w:val="left"/>
      <w:pPr>
        <w:ind w:left="5986" w:hanging="360"/>
      </w:pPr>
      <w:rPr>
        <w:rFonts w:hint="default"/>
        <w:lang w:val="en-US" w:eastAsia="en-US" w:bidi="ar-SA"/>
      </w:rPr>
    </w:lvl>
    <w:lvl w:ilvl="6" w:tplc="7E7850C2">
      <w:numFmt w:val="bullet"/>
      <w:lvlText w:val="•"/>
      <w:lvlJc w:val="left"/>
      <w:pPr>
        <w:ind w:left="7075" w:hanging="360"/>
      </w:pPr>
      <w:rPr>
        <w:rFonts w:hint="default"/>
        <w:lang w:val="en-US" w:eastAsia="en-US" w:bidi="ar-SA"/>
      </w:rPr>
    </w:lvl>
    <w:lvl w:ilvl="7" w:tplc="81645A14">
      <w:numFmt w:val="bullet"/>
      <w:lvlText w:val="•"/>
      <w:lvlJc w:val="left"/>
      <w:pPr>
        <w:ind w:left="8165" w:hanging="360"/>
      </w:pPr>
      <w:rPr>
        <w:rFonts w:hint="default"/>
        <w:lang w:val="en-US" w:eastAsia="en-US" w:bidi="ar-SA"/>
      </w:rPr>
    </w:lvl>
    <w:lvl w:ilvl="8" w:tplc="3A88BB48">
      <w:numFmt w:val="bullet"/>
      <w:lvlText w:val="•"/>
      <w:lvlJc w:val="left"/>
      <w:pPr>
        <w:ind w:left="9254" w:hanging="360"/>
      </w:pPr>
      <w:rPr>
        <w:rFonts w:hint="default"/>
        <w:lang w:val="en-US" w:eastAsia="en-US" w:bidi="ar-SA"/>
      </w:rPr>
    </w:lvl>
  </w:abstractNum>
  <w:abstractNum w:abstractNumId="17" w15:restartNumberingAfterBreak="0">
    <w:nsid w:val="51865750"/>
    <w:multiLevelType w:val="hybridMultilevel"/>
    <w:tmpl w:val="ADB468A0"/>
    <w:lvl w:ilvl="0" w:tplc="40A8BED4">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80A22A48">
      <w:numFmt w:val="bullet"/>
      <w:lvlText w:val="•"/>
      <w:lvlJc w:val="left"/>
      <w:pPr>
        <w:ind w:left="1457" w:hanging="360"/>
      </w:pPr>
      <w:rPr>
        <w:rFonts w:hint="default"/>
        <w:lang w:val="en-US" w:eastAsia="en-US" w:bidi="ar-SA"/>
      </w:rPr>
    </w:lvl>
    <w:lvl w:ilvl="2" w:tplc="90B4C27C">
      <w:numFmt w:val="bullet"/>
      <w:lvlText w:val="•"/>
      <w:lvlJc w:val="left"/>
      <w:pPr>
        <w:ind w:left="2094" w:hanging="360"/>
      </w:pPr>
      <w:rPr>
        <w:rFonts w:hint="default"/>
        <w:lang w:val="en-US" w:eastAsia="en-US" w:bidi="ar-SA"/>
      </w:rPr>
    </w:lvl>
    <w:lvl w:ilvl="3" w:tplc="A5F2B9AE">
      <w:numFmt w:val="bullet"/>
      <w:lvlText w:val="•"/>
      <w:lvlJc w:val="left"/>
      <w:pPr>
        <w:ind w:left="2731" w:hanging="360"/>
      </w:pPr>
      <w:rPr>
        <w:rFonts w:hint="default"/>
        <w:lang w:val="en-US" w:eastAsia="en-US" w:bidi="ar-SA"/>
      </w:rPr>
    </w:lvl>
    <w:lvl w:ilvl="4" w:tplc="E8A8F1FE">
      <w:numFmt w:val="bullet"/>
      <w:lvlText w:val="•"/>
      <w:lvlJc w:val="left"/>
      <w:pPr>
        <w:ind w:left="3368" w:hanging="360"/>
      </w:pPr>
      <w:rPr>
        <w:rFonts w:hint="default"/>
        <w:lang w:val="en-US" w:eastAsia="en-US" w:bidi="ar-SA"/>
      </w:rPr>
    </w:lvl>
    <w:lvl w:ilvl="5" w:tplc="2B42D496">
      <w:numFmt w:val="bullet"/>
      <w:lvlText w:val="•"/>
      <w:lvlJc w:val="left"/>
      <w:pPr>
        <w:ind w:left="4005" w:hanging="360"/>
      </w:pPr>
      <w:rPr>
        <w:rFonts w:hint="default"/>
        <w:lang w:val="en-US" w:eastAsia="en-US" w:bidi="ar-SA"/>
      </w:rPr>
    </w:lvl>
    <w:lvl w:ilvl="6" w:tplc="16400004">
      <w:numFmt w:val="bullet"/>
      <w:lvlText w:val="•"/>
      <w:lvlJc w:val="left"/>
      <w:pPr>
        <w:ind w:left="4642" w:hanging="360"/>
      </w:pPr>
      <w:rPr>
        <w:rFonts w:hint="default"/>
        <w:lang w:val="en-US" w:eastAsia="en-US" w:bidi="ar-SA"/>
      </w:rPr>
    </w:lvl>
    <w:lvl w:ilvl="7" w:tplc="FE780762">
      <w:numFmt w:val="bullet"/>
      <w:lvlText w:val="•"/>
      <w:lvlJc w:val="left"/>
      <w:pPr>
        <w:ind w:left="5279" w:hanging="360"/>
      </w:pPr>
      <w:rPr>
        <w:rFonts w:hint="default"/>
        <w:lang w:val="en-US" w:eastAsia="en-US" w:bidi="ar-SA"/>
      </w:rPr>
    </w:lvl>
    <w:lvl w:ilvl="8" w:tplc="A2D8BDD4">
      <w:numFmt w:val="bullet"/>
      <w:lvlText w:val="•"/>
      <w:lvlJc w:val="left"/>
      <w:pPr>
        <w:ind w:left="5916" w:hanging="360"/>
      </w:pPr>
      <w:rPr>
        <w:rFonts w:hint="default"/>
        <w:lang w:val="en-US" w:eastAsia="en-US" w:bidi="ar-SA"/>
      </w:rPr>
    </w:lvl>
  </w:abstractNum>
  <w:abstractNum w:abstractNumId="18" w15:restartNumberingAfterBreak="0">
    <w:nsid w:val="529F760A"/>
    <w:multiLevelType w:val="hybridMultilevel"/>
    <w:tmpl w:val="6B0291D6"/>
    <w:lvl w:ilvl="0" w:tplc="611E1372">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5274BB1A">
      <w:numFmt w:val="bullet"/>
      <w:lvlText w:val="•"/>
      <w:lvlJc w:val="left"/>
      <w:pPr>
        <w:ind w:left="1457" w:hanging="360"/>
      </w:pPr>
      <w:rPr>
        <w:rFonts w:hint="default"/>
        <w:lang w:val="en-US" w:eastAsia="en-US" w:bidi="ar-SA"/>
      </w:rPr>
    </w:lvl>
    <w:lvl w:ilvl="2" w:tplc="86D2C3AE">
      <w:numFmt w:val="bullet"/>
      <w:lvlText w:val="•"/>
      <w:lvlJc w:val="left"/>
      <w:pPr>
        <w:ind w:left="2094" w:hanging="360"/>
      </w:pPr>
      <w:rPr>
        <w:rFonts w:hint="default"/>
        <w:lang w:val="en-US" w:eastAsia="en-US" w:bidi="ar-SA"/>
      </w:rPr>
    </w:lvl>
    <w:lvl w:ilvl="3" w:tplc="93E67E6A">
      <w:numFmt w:val="bullet"/>
      <w:lvlText w:val="•"/>
      <w:lvlJc w:val="left"/>
      <w:pPr>
        <w:ind w:left="2731" w:hanging="360"/>
      </w:pPr>
      <w:rPr>
        <w:rFonts w:hint="default"/>
        <w:lang w:val="en-US" w:eastAsia="en-US" w:bidi="ar-SA"/>
      </w:rPr>
    </w:lvl>
    <w:lvl w:ilvl="4" w:tplc="0596A326">
      <w:numFmt w:val="bullet"/>
      <w:lvlText w:val="•"/>
      <w:lvlJc w:val="left"/>
      <w:pPr>
        <w:ind w:left="3368" w:hanging="360"/>
      </w:pPr>
      <w:rPr>
        <w:rFonts w:hint="default"/>
        <w:lang w:val="en-US" w:eastAsia="en-US" w:bidi="ar-SA"/>
      </w:rPr>
    </w:lvl>
    <w:lvl w:ilvl="5" w:tplc="6B0894C2">
      <w:numFmt w:val="bullet"/>
      <w:lvlText w:val="•"/>
      <w:lvlJc w:val="left"/>
      <w:pPr>
        <w:ind w:left="4005" w:hanging="360"/>
      </w:pPr>
      <w:rPr>
        <w:rFonts w:hint="default"/>
        <w:lang w:val="en-US" w:eastAsia="en-US" w:bidi="ar-SA"/>
      </w:rPr>
    </w:lvl>
    <w:lvl w:ilvl="6" w:tplc="465474FA">
      <w:numFmt w:val="bullet"/>
      <w:lvlText w:val="•"/>
      <w:lvlJc w:val="left"/>
      <w:pPr>
        <w:ind w:left="4642" w:hanging="360"/>
      </w:pPr>
      <w:rPr>
        <w:rFonts w:hint="default"/>
        <w:lang w:val="en-US" w:eastAsia="en-US" w:bidi="ar-SA"/>
      </w:rPr>
    </w:lvl>
    <w:lvl w:ilvl="7" w:tplc="F6B4234E">
      <w:numFmt w:val="bullet"/>
      <w:lvlText w:val="•"/>
      <w:lvlJc w:val="left"/>
      <w:pPr>
        <w:ind w:left="5279" w:hanging="360"/>
      </w:pPr>
      <w:rPr>
        <w:rFonts w:hint="default"/>
        <w:lang w:val="en-US" w:eastAsia="en-US" w:bidi="ar-SA"/>
      </w:rPr>
    </w:lvl>
    <w:lvl w:ilvl="8" w:tplc="DD0E148C">
      <w:numFmt w:val="bullet"/>
      <w:lvlText w:val="•"/>
      <w:lvlJc w:val="left"/>
      <w:pPr>
        <w:ind w:left="5916" w:hanging="360"/>
      </w:pPr>
      <w:rPr>
        <w:rFonts w:hint="default"/>
        <w:lang w:val="en-US" w:eastAsia="en-US" w:bidi="ar-SA"/>
      </w:rPr>
    </w:lvl>
  </w:abstractNum>
  <w:abstractNum w:abstractNumId="19" w15:restartNumberingAfterBreak="0">
    <w:nsid w:val="593A5109"/>
    <w:multiLevelType w:val="hybridMultilevel"/>
    <w:tmpl w:val="29F4F6EE"/>
    <w:lvl w:ilvl="0" w:tplc="C39CC54C">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7CBCDD06">
      <w:numFmt w:val="bullet"/>
      <w:lvlText w:val="•"/>
      <w:lvlJc w:val="left"/>
      <w:pPr>
        <w:ind w:left="1629" w:hanging="360"/>
      </w:pPr>
      <w:rPr>
        <w:rFonts w:hint="default"/>
        <w:lang w:val="en-US" w:eastAsia="en-US" w:bidi="ar-SA"/>
      </w:rPr>
    </w:lvl>
    <w:lvl w:ilvl="2" w:tplc="DA384A26">
      <w:numFmt w:val="bullet"/>
      <w:lvlText w:val="•"/>
      <w:lvlJc w:val="left"/>
      <w:pPr>
        <w:ind w:left="2718" w:hanging="360"/>
      </w:pPr>
      <w:rPr>
        <w:rFonts w:hint="default"/>
        <w:lang w:val="en-US" w:eastAsia="en-US" w:bidi="ar-SA"/>
      </w:rPr>
    </w:lvl>
    <w:lvl w:ilvl="3" w:tplc="ED5C6924">
      <w:numFmt w:val="bullet"/>
      <w:lvlText w:val="•"/>
      <w:lvlJc w:val="left"/>
      <w:pPr>
        <w:ind w:left="3807" w:hanging="360"/>
      </w:pPr>
      <w:rPr>
        <w:rFonts w:hint="default"/>
        <w:lang w:val="en-US" w:eastAsia="en-US" w:bidi="ar-SA"/>
      </w:rPr>
    </w:lvl>
    <w:lvl w:ilvl="4" w:tplc="1EBC73CA">
      <w:numFmt w:val="bullet"/>
      <w:lvlText w:val="•"/>
      <w:lvlJc w:val="left"/>
      <w:pPr>
        <w:ind w:left="4897" w:hanging="360"/>
      </w:pPr>
      <w:rPr>
        <w:rFonts w:hint="default"/>
        <w:lang w:val="en-US" w:eastAsia="en-US" w:bidi="ar-SA"/>
      </w:rPr>
    </w:lvl>
    <w:lvl w:ilvl="5" w:tplc="AF1084A0">
      <w:numFmt w:val="bullet"/>
      <w:lvlText w:val="•"/>
      <w:lvlJc w:val="left"/>
      <w:pPr>
        <w:ind w:left="5986" w:hanging="360"/>
      </w:pPr>
      <w:rPr>
        <w:rFonts w:hint="default"/>
        <w:lang w:val="en-US" w:eastAsia="en-US" w:bidi="ar-SA"/>
      </w:rPr>
    </w:lvl>
    <w:lvl w:ilvl="6" w:tplc="74EAA6CC">
      <w:numFmt w:val="bullet"/>
      <w:lvlText w:val="•"/>
      <w:lvlJc w:val="left"/>
      <w:pPr>
        <w:ind w:left="7075" w:hanging="360"/>
      </w:pPr>
      <w:rPr>
        <w:rFonts w:hint="default"/>
        <w:lang w:val="en-US" w:eastAsia="en-US" w:bidi="ar-SA"/>
      </w:rPr>
    </w:lvl>
    <w:lvl w:ilvl="7" w:tplc="718A1DAA">
      <w:numFmt w:val="bullet"/>
      <w:lvlText w:val="•"/>
      <w:lvlJc w:val="left"/>
      <w:pPr>
        <w:ind w:left="8165" w:hanging="360"/>
      </w:pPr>
      <w:rPr>
        <w:rFonts w:hint="default"/>
        <w:lang w:val="en-US" w:eastAsia="en-US" w:bidi="ar-SA"/>
      </w:rPr>
    </w:lvl>
    <w:lvl w:ilvl="8" w:tplc="5D8ACE04">
      <w:numFmt w:val="bullet"/>
      <w:lvlText w:val="•"/>
      <w:lvlJc w:val="left"/>
      <w:pPr>
        <w:ind w:left="9254" w:hanging="360"/>
      </w:pPr>
      <w:rPr>
        <w:rFonts w:hint="default"/>
        <w:lang w:val="en-US" w:eastAsia="en-US" w:bidi="ar-SA"/>
      </w:rPr>
    </w:lvl>
  </w:abstractNum>
  <w:abstractNum w:abstractNumId="20" w15:restartNumberingAfterBreak="0">
    <w:nsid w:val="5E134BD4"/>
    <w:multiLevelType w:val="hybridMultilevel"/>
    <w:tmpl w:val="858CD81E"/>
    <w:lvl w:ilvl="0" w:tplc="81807FC8">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B93E091A">
      <w:numFmt w:val="bullet"/>
      <w:lvlText w:val="•"/>
      <w:lvlJc w:val="left"/>
      <w:pPr>
        <w:ind w:left="1629" w:hanging="360"/>
      </w:pPr>
      <w:rPr>
        <w:rFonts w:hint="default"/>
        <w:lang w:val="en-US" w:eastAsia="en-US" w:bidi="ar-SA"/>
      </w:rPr>
    </w:lvl>
    <w:lvl w:ilvl="2" w:tplc="9FEA3E14">
      <w:numFmt w:val="bullet"/>
      <w:lvlText w:val="•"/>
      <w:lvlJc w:val="left"/>
      <w:pPr>
        <w:ind w:left="2718" w:hanging="360"/>
      </w:pPr>
      <w:rPr>
        <w:rFonts w:hint="default"/>
        <w:lang w:val="en-US" w:eastAsia="en-US" w:bidi="ar-SA"/>
      </w:rPr>
    </w:lvl>
    <w:lvl w:ilvl="3" w:tplc="D0224416">
      <w:numFmt w:val="bullet"/>
      <w:lvlText w:val="•"/>
      <w:lvlJc w:val="left"/>
      <w:pPr>
        <w:ind w:left="3807" w:hanging="360"/>
      </w:pPr>
      <w:rPr>
        <w:rFonts w:hint="default"/>
        <w:lang w:val="en-US" w:eastAsia="en-US" w:bidi="ar-SA"/>
      </w:rPr>
    </w:lvl>
    <w:lvl w:ilvl="4" w:tplc="70168558">
      <w:numFmt w:val="bullet"/>
      <w:lvlText w:val="•"/>
      <w:lvlJc w:val="left"/>
      <w:pPr>
        <w:ind w:left="4897" w:hanging="360"/>
      </w:pPr>
      <w:rPr>
        <w:rFonts w:hint="default"/>
        <w:lang w:val="en-US" w:eastAsia="en-US" w:bidi="ar-SA"/>
      </w:rPr>
    </w:lvl>
    <w:lvl w:ilvl="5" w:tplc="E166ABBC">
      <w:numFmt w:val="bullet"/>
      <w:lvlText w:val="•"/>
      <w:lvlJc w:val="left"/>
      <w:pPr>
        <w:ind w:left="5986" w:hanging="360"/>
      </w:pPr>
      <w:rPr>
        <w:rFonts w:hint="default"/>
        <w:lang w:val="en-US" w:eastAsia="en-US" w:bidi="ar-SA"/>
      </w:rPr>
    </w:lvl>
    <w:lvl w:ilvl="6" w:tplc="E3FCE234">
      <w:numFmt w:val="bullet"/>
      <w:lvlText w:val="•"/>
      <w:lvlJc w:val="left"/>
      <w:pPr>
        <w:ind w:left="7075" w:hanging="360"/>
      </w:pPr>
      <w:rPr>
        <w:rFonts w:hint="default"/>
        <w:lang w:val="en-US" w:eastAsia="en-US" w:bidi="ar-SA"/>
      </w:rPr>
    </w:lvl>
    <w:lvl w:ilvl="7" w:tplc="65ACD154">
      <w:numFmt w:val="bullet"/>
      <w:lvlText w:val="•"/>
      <w:lvlJc w:val="left"/>
      <w:pPr>
        <w:ind w:left="8165" w:hanging="360"/>
      </w:pPr>
      <w:rPr>
        <w:rFonts w:hint="default"/>
        <w:lang w:val="en-US" w:eastAsia="en-US" w:bidi="ar-SA"/>
      </w:rPr>
    </w:lvl>
    <w:lvl w:ilvl="8" w:tplc="07DAB334">
      <w:numFmt w:val="bullet"/>
      <w:lvlText w:val="•"/>
      <w:lvlJc w:val="left"/>
      <w:pPr>
        <w:ind w:left="9254" w:hanging="360"/>
      </w:pPr>
      <w:rPr>
        <w:rFonts w:hint="default"/>
        <w:lang w:val="en-US" w:eastAsia="en-US" w:bidi="ar-SA"/>
      </w:rPr>
    </w:lvl>
  </w:abstractNum>
  <w:abstractNum w:abstractNumId="21" w15:restartNumberingAfterBreak="0">
    <w:nsid w:val="62325BCD"/>
    <w:multiLevelType w:val="hybridMultilevel"/>
    <w:tmpl w:val="18DAD3B0"/>
    <w:lvl w:ilvl="0" w:tplc="C6EE320E">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A3F2E8AC">
      <w:numFmt w:val="bullet"/>
      <w:lvlText w:val="•"/>
      <w:lvlJc w:val="left"/>
      <w:pPr>
        <w:ind w:left="1629" w:hanging="360"/>
      </w:pPr>
      <w:rPr>
        <w:rFonts w:hint="default"/>
        <w:lang w:val="en-US" w:eastAsia="en-US" w:bidi="ar-SA"/>
      </w:rPr>
    </w:lvl>
    <w:lvl w:ilvl="2" w:tplc="C9F2CB82">
      <w:numFmt w:val="bullet"/>
      <w:lvlText w:val="•"/>
      <w:lvlJc w:val="left"/>
      <w:pPr>
        <w:ind w:left="2718" w:hanging="360"/>
      </w:pPr>
      <w:rPr>
        <w:rFonts w:hint="default"/>
        <w:lang w:val="en-US" w:eastAsia="en-US" w:bidi="ar-SA"/>
      </w:rPr>
    </w:lvl>
    <w:lvl w:ilvl="3" w:tplc="EF147E9C">
      <w:numFmt w:val="bullet"/>
      <w:lvlText w:val="•"/>
      <w:lvlJc w:val="left"/>
      <w:pPr>
        <w:ind w:left="3807" w:hanging="360"/>
      </w:pPr>
      <w:rPr>
        <w:rFonts w:hint="default"/>
        <w:lang w:val="en-US" w:eastAsia="en-US" w:bidi="ar-SA"/>
      </w:rPr>
    </w:lvl>
    <w:lvl w:ilvl="4" w:tplc="ABC67F5E">
      <w:numFmt w:val="bullet"/>
      <w:lvlText w:val="•"/>
      <w:lvlJc w:val="left"/>
      <w:pPr>
        <w:ind w:left="4897" w:hanging="360"/>
      </w:pPr>
      <w:rPr>
        <w:rFonts w:hint="default"/>
        <w:lang w:val="en-US" w:eastAsia="en-US" w:bidi="ar-SA"/>
      </w:rPr>
    </w:lvl>
    <w:lvl w:ilvl="5" w:tplc="A942D46E">
      <w:numFmt w:val="bullet"/>
      <w:lvlText w:val="•"/>
      <w:lvlJc w:val="left"/>
      <w:pPr>
        <w:ind w:left="5986" w:hanging="360"/>
      </w:pPr>
      <w:rPr>
        <w:rFonts w:hint="default"/>
        <w:lang w:val="en-US" w:eastAsia="en-US" w:bidi="ar-SA"/>
      </w:rPr>
    </w:lvl>
    <w:lvl w:ilvl="6" w:tplc="10668560">
      <w:numFmt w:val="bullet"/>
      <w:lvlText w:val="•"/>
      <w:lvlJc w:val="left"/>
      <w:pPr>
        <w:ind w:left="7075" w:hanging="360"/>
      </w:pPr>
      <w:rPr>
        <w:rFonts w:hint="default"/>
        <w:lang w:val="en-US" w:eastAsia="en-US" w:bidi="ar-SA"/>
      </w:rPr>
    </w:lvl>
    <w:lvl w:ilvl="7" w:tplc="59EC3A50">
      <w:numFmt w:val="bullet"/>
      <w:lvlText w:val="•"/>
      <w:lvlJc w:val="left"/>
      <w:pPr>
        <w:ind w:left="8165" w:hanging="360"/>
      </w:pPr>
      <w:rPr>
        <w:rFonts w:hint="default"/>
        <w:lang w:val="en-US" w:eastAsia="en-US" w:bidi="ar-SA"/>
      </w:rPr>
    </w:lvl>
    <w:lvl w:ilvl="8" w:tplc="6AFEED52">
      <w:numFmt w:val="bullet"/>
      <w:lvlText w:val="•"/>
      <w:lvlJc w:val="left"/>
      <w:pPr>
        <w:ind w:left="9254" w:hanging="360"/>
      </w:pPr>
      <w:rPr>
        <w:rFonts w:hint="default"/>
        <w:lang w:val="en-US" w:eastAsia="en-US" w:bidi="ar-SA"/>
      </w:rPr>
    </w:lvl>
  </w:abstractNum>
  <w:abstractNum w:abstractNumId="22" w15:restartNumberingAfterBreak="0">
    <w:nsid w:val="62B7538E"/>
    <w:multiLevelType w:val="hybridMultilevel"/>
    <w:tmpl w:val="F7982F92"/>
    <w:lvl w:ilvl="0" w:tplc="83AC03DC">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78889344">
      <w:numFmt w:val="bullet"/>
      <w:lvlText w:val="•"/>
      <w:lvlJc w:val="left"/>
      <w:pPr>
        <w:ind w:left="1457" w:hanging="360"/>
      </w:pPr>
      <w:rPr>
        <w:rFonts w:hint="default"/>
        <w:lang w:val="en-US" w:eastAsia="en-US" w:bidi="ar-SA"/>
      </w:rPr>
    </w:lvl>
    <w:lvl w:ilvl="2" w:tplc="249E1578">
      <w:numFmt w:val="bullet"/>
      <w:lvlText w:val="•"/>
      <w:lvlJc w:val="left"/>
      <w:pPr>
        <w:ind w:left="2094" w:hanging="360"/>
      </w:pPr>
      <w:rPr>
        <w:rFonts w:hint="default"/>
        <w:lang w:val="en-US" w:eastAsia="en-US" w:bidi="ar-SA"/>
      </w:rPr>
    </w:lvl>
    <w:lvl w:ilvl="3" w:tplc="E9FE3202">
      <w:numFmt w:val="bullet"/>
      <w:lvlText w:val="•"/>
      <w:lvlJc w:val="left"/>
      <w:pPr>
        <w:ind w:left="2731" w:hanging="360"/>
      </w:pPr>
      <w:rPr>
        <w:rFonts w:hint="default"/>
        <w:lang w:val="en-US" w:eastAsia="en-US" w:bidi="ar-SA"/>
      </w:rPr>
    </w:lvl>
    <w:lvl w:ilvl="4" w:tplc="D1B6E0DE">
      <w:numFmt w:val="bullet"/>
      <w:lvlText w:val="•"/>
      <w:lvlJc w:val="left"/>
      <w:pPr>
        <w:ind w:left="3368" w:hanging="360"/>
      </w:pPr>
      <w:rPr>
        <w:rFonts w:hint="default"/>
        <w:lang w:val="en-US" w:eastAsia="en-US" w:bidi="ar-SA"/>
      </w:rPr>
    </w:lvl>
    <w:lvl w:ilvl="5" w:tplc="4D9E2BF2">
      <w:numFmt w:val="bullet"/>
      <w:lvlText w:val="•"/>
      <w:lvlJc w:val="left"/>
      <w:pPr>
        <w:ind w:left="4005" w:hanging="360"/>
      </w:pPr>
      <w:rPr>
        <w:rFonts w:hint="default"/>
        <w:lang w:val="en-US" w:eastAsia="en-US" w:bidi="ar-SA"/>
      </w:rPr>
    </w:lvl>
    <w:lvl w:ilvl="6" w:tplc="2D7C5E24">
      <w:numFmt w:val="bullet"/>
      <w:lvlText w:val="•"/>
      <w:lvlJc w:val="left"/>
      <w:pPr>
        <w:ind w:left="4642" w:hanging="360"/>
      </w:pPr>
      <w:rPr>
        <w:rFonts w:hint="default"/>
        <w:lang w:val="en-US" w:eastAsia="en-US" w:bidi="ar-SA"/>
      </w:rPr>
    </w:lvl>
    <w:lvl w:ilvl="7" w:tplc="13B0B23E">
      <w:numFmt w:val="bullet"/>
      <w:lvlText w:val="•"/>
      <w:lvlJc w:val="left"/>
      <w:pPr>
        <w:ind w:left="5279" w:hanging="360"/>
      </w:pPr>
      <w:rPr>
        <w:rFonts w:hint="default"/>
        <w:lang w:val="en-US" w:eastAsia="en-US" w:bidi="ar-SA"/>
      </w:rPr>
    </w:lvl>
    <w:lvl w:ilvl="8" w:tplc="685629F4">
      <w:numFmt w:val="bullet"/>
      <w:lvlText w:val="•"/>
      <w:lvlJc w:val="left"/>
      <w:pPr>
        <w:ind w:left="5916" w:hanging="360"/>
      </w:pPr>
      <w:rPr>
        <w:rFonts w:hint="default"/>
        <w:lang w:val="en-US" w:eastAsia="en-US" w:bidi="ar-SA"/>
      </w:rPr>
    </w:lvl>
  </w:abstractNum>
  <w:abstractNum w:abstractNumId="23" w15:restartNumberingAfterBreak="0">
    <w:nsid w:val="63CF3BD1"/>
    <w:multiLevelType w:val="hybridMultilevel"/>
    <w:tmpl w:val="1826DBDE"/>
    <w:lvl w:ilvl="0" w:tplc="833C16EA">
      <w:numFmt w:val="bullet"/>
      <w:lvlText w:val=""/>
      <w:lvlJc w:val="left"/>
      <w:pPr>
        <w:ind w:left="543" w:hanging="360"/>
      </w:pPr>
      <w:rPr>
        <w:rFonts w:ascii="Symbol" w:eastAsia="Symbol" w:hAnsi="Symbol" w:cs="Symbol" w:hint="default"/>
        <w:b w:val="0"/>
        <w:bCs w:val="0"/>
        <w:i w:val="0"/>
        <w:iCs w:val="0"/>
        <w:w w:val="100"/>
        <w:sz w:val="22"/>
        <w:szCs w:val="22"/>
        <w:lang w:val="en-US" w:eastAsia="en-US" w:bidi="ar-SA"/>
      </w:rPr>
    </w:lvl>
    <w:lvl w:ilvl="1" w:tplc="8C24B6E4">
      <w:numFmt w:val="bullet"/>
      <w:lvlText w:val="•"/>
      <w:lvlJc w:val="left"/>
      <w:pPr>
        <w:ind w:left="1629" w:hanging="360"/>
      </w:pPr>
      <w:rPr>
        <w:rFonts w:hint="default"/>
        <w:lang w:val="en-US" w:eastAsia="en-US" w:bidi="ar-SA"/>
      </w:rPr>
    </w:lvl>
    <w:lvl w:ilvl="2" w:tplc="BCB28D3E">
      <w:numFmt w:val="bullet"/>
      <w:lvlText w:val="•"/>
      <w:lvlJc w:val="left"/>
      <w:pPr>
        <w:ind w:left="2718" w:hanging="360"/>
      </w:pPr>
      <w:rPr>
        <w:rFonts w:hint="default"/>
        <w:lang w:val="en-US" w:eastAsia="en-US" w:bidi="ar-SA"/>
      </w:rPr>
    </w:lvl>
    <w:lvl w:ilvl="3" w:tplc="FE2A5604">
      <w:numFmt w:val="bullet"/>
      <w:lvlText w:val="•"/>
      <w:lvlJc w:val="left"/>
      <w:pPr>
        <w:ind w:left="3807" w:hanging="360"/>
      </w:pPr>
      <w:rPr>
        <w:rFonts w:hint="default"/>
        <w:lang w:val="en-US" w:eastAsia="en-US" w:bidi="ar-SA"/>
      </w:rPr>
    </w:lvl>
    <w:lvl w:ilvl="4" w:tplc="639CDAB2">
      <w:numFmt w:val="bullet"/>
      <w:lvlText w:val="•"/>
      <w:lvlJc w:val="left"/>
      <w:pPr>
        <w:ind w:left="4897" w:hanging="360"/>
      </w:pPr>
      <w:rPr>
        <w:rFonts w:hint="default"/>
        <w:lang w:val="en-US" w:eastAsia="en-US" w:bidi="ar-SA"/>
      </w:rPr>
    </w:lvl>
    <w:lvl w:ilvl="5" w:tplc="8B361390">
      <w:numFmt w:val="bullet"/>
      <w:lvlText w:val="•"/>
      <w:lvlJc w:val="left"/>
      <w:pPr>
        <w:ind w:left="5986" w:hanging="360"/>
      </w:pPr>
      <w:rPr>
        <w:rFonts w:hint="default"/>
        <w:lang w:val="en-US" w:eastAsia="en-US" w:bidi="ar-SA"/>
      </w:rPr>
    </w:lvl>
    <w:lvl w:ilvl="6" w:tplc="D44617AA">
      <w:numFmt w:val="bullet"/>
      <w:lvlText w:val="•"/>
      <w:lvlJc w:val="left"/>
      <w:pPr>
        <w:ind w:left="7075" w:hanging="360"/>
      </w:pPr>
      <w:rPr>
        <w:rFonts w:hint="default"/>
        <w:lang w:val="en-US" w:eastAsia="en-US" w:bidi="ar-SA"/>
      </w:rPr>
    </w:lvl>
    <w:lvl w:ilvl="7" w:tplc="2C2AC966">
      <w:numFmt w:val="bullet"/>
      <w:lvlText w:val="•"/>
      <w:lvlJc w:val="left"/>
      <w:pPr>
        <w:ind w:left="8165" w:hanging="360"/>
      </w:pPr>
      <w:rPr>
        <w:rFonts w:hint="default"/>
        <w:lang w:val="en-US" w:eastAsia="en-US" w:bidi="ar-SA"/>
      </w:rPr>
    </w:lvl>
    <w:lvl w:ilvl="8" w:tplc="D93EE27E">
      <w:numFmt w:val="bullet"/>
      <w:lvlText w:val="•"/>
      <w:lvlJc w:val="left"/>
      <w:pPr>
        <w:ind w:left="9254" w:hanging="360"/>
      </w:pPr>
      <w:rPr>
        <w:rFonts w:hint="default"/>
        <w:lang w:val="en-US" w:eastAsia="en-US" w:bidi="ar-SA"/>
      </w:rPr>
    </w:lvl>
  </w:abstractNum>
  <w:abstractNum w:abstractNumId="24" w15:restartNumberingAfterBreak="0">
    <w:nsid w:val="6C1817A6"/>
    <w:multiLevelType w:val="hybridMultilevel"/>
    <w:tmpl w:val="BC64ED94"/>
    <w:lvl w:ilvl="0" w:tplc="CCA21BFC">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159EBD1A">
      <w:numFmt w:val="bullet"/>
      <w:lvlText w:val="•"/>
      <w:lvlJc w:val="left"/>
      <w:pPr>
        <w:ind w:left="1457" w:hanging="360"/>
      </w:pPr>
      <w:rPr>
        <w:rFonts w:hint="default"/>
        <w:lang w:val="en-US" w:eastAsia="en-US" w:bidi="ar-SA"/>
      </w:rPr>
    </w:lvl>
    <w:lvl w:ilvl="2" w:tplc="47A03AC0">
      <w:numFmt w:val="bullet"/>
      <w:lvlText w:val="•"/>
      <w:lvlJc w:val="left"/>
      <w:pPr>
        <w:ind w:left="2094" w:hanging="360"/>
      </w:pPr>
      <w:rPr>
        <w:rFonts w:hint="default"/>
        <w:lang w:val="en-US" w:eastAsia="en-US" w:bidi="ar-SA"/>
      </w:rPr>
    </w:lvl>
    <w:lvl w:ilvl="3" w:tplc="5F20A884">
      <w:numFmt w:val="bullet"/>
      <w:lvlText w:val="•"/>
      <w:lvlJc w:val="left"/>
      <w:pPr>
        <w:ind w:left="2731" w:hanging="360"/>
      </w:pPr>
      <w:rPr>
        <w:rFonts w:hint="default"/>
        <w:lang w:val="en-US" w:eastAsia="en-US" w:bidi="ar-SA"/>
      </w:rPr>
    </w:lvl>
    <w:lvl w:ilvl="4" w:tplc="84E4C614">
      <w:numFmt w:val="bullet"/>
      <w:lvlText w:val="•"/>
      <w:lvlJc w:val="left"/>
      <w:pPr>
        <w:ind w:left="3368" w:hanging="360"/>
      </w:pPr>
      <w:rPr>
        <w:rFonts w:hint="default"/>
        <w:lang w:val="en-US" w:eastAsia="en-US" w:bidi="ar-SA"/>
      </w:rPr>
    </w:lvl>
    <w:lvl w:ilvl="5" w:tplc="A2984388">
      <w:numFmt w:val="bullet"/>
      <w:lvlText w:val="•"/>
      <w:lvlJc w:val="left"/>
      <w:pPr>
        <w:ind w:left="4005" w:hanging="360"/>
      </w:pPr>
      <w:rPr>
        <w:rFonts w:hint="default"/>
        <w:lang w:val="en-US" w:eastAsia="en-US" w:bidi="ar-SA"/>
      </w:rPr>
    </w:lvl>
    <w:lvl w:ilvl="6" w:tplc="4C16575E">
      <w:numFmt w:val="bullet"/>
      <w:lvlText w:val="•"/>
      <w:lvlJc w:val="left"/>
      <w:pPr>
        <w:ind w:left="4642" w:hanging="360"/>
      </w:pPr>
      <w:rPr>
        <w:rFonts w:hint="default"/>
        <w:lang w:val="en-US" w:eastAsia="en-US" w:bidi="ar-SA"/>
      </w:rPr>
    </w:lvl>
    <w:lvl w:ilvl="7" w:tplc="323EC9A0">
      <w:numFmt w:val="bullet"/>
      <w:lvlText w:val="•"/>
      <w:lvlJc w:val="left"/>
      <w:pPr>
        <w:ind w:left="5279" w:hanging="360"/>
      </w:pPr>
      <w:rPr>
        <w:rFonts w:hint="default"/>
        <w:lang w:val="en-US" w:eastAsia="en-US" w:bidi="ar-SA"/>
      </w:rPr>
    </w:lvl>
    <w:lvl w:ilvl="8" w:tplc="A5564AE4">
      <w:numFmt w:val="bullet"/>
      <w:lvlText w:val="•"/>
      <w:lvlJc w:val="left"/>
      <w:pPr>
        <w:ind w:left="5916" w:hanging="360"/>
      </w:pPr>
      <w:rPr>
        <w:rFonts w:hint="default"/>
        <w:lang w:val="en-US" w:eastAsia="en-US" w:bidi="ar-SA"/>
      </w:rPr>
    </w:lvl>
  </w:abstractNum>
  <w:abstractNum w:abstractNumId="25" w15:restartNumberingAfterBreak="0">
    <w:nsid w:val="71633691"/>
    <w:multiLevelType w:val="hybridMultilevel"/>
    <w:tmpl w:val="49D83974"/>
    <w:lvl w:ilvl="0" w:tplc="70923304">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8EF6F078">
      <w:numFmt w:val="bullet"/>
      <w:lvlText w:val="•"/>
      <w:lvlJc w:val="left"/>
      <w:pPr>
        <w:ind w:left="1457" w:hanging="360"/>
      </w:pPr>
      <w:rPr>
        <w:rFonts w:hint="default"/>
        <w:lang w:val="en-US" w:eastAsia="en-US" w:bidi="ar-SA"/>
      </w:rPr>
    </w:lvl>
    <w:lvl w:ilvl="2" w:tplc="DADCA658">
      <w:numFmt w:val="bullet"/>
      <w:lvlText w:val="•"/>
      <w:lvlJc w:val="left"/>
      <w:pPr>
        <w:ind w:left="2094" w:hanging="360"/>
      </w:pPr>
      <w:rPr>
        <w:rFonts w:hint="default"/>
        <w:lang w:val="en-US" w:eastAsia="en-US" w:bidi="ar-SA"/>
      </w:rPr>
    </w:lvl>
    <w:lvl w:ilvl="3" w:tplc="2C8097D8">
      <w:numFmt w:val="bullet"/>
      <w:lvlText w:val="•"/>
      <w:lvlJc w:val="left"/>
      <w:pPr>
        <w:ind w:left="2731" w:hanging="360"/>
      </w:pPr>
      <w:rPr>
        <w:rFonts w:hint="default"/>
        <w:lang w:val="en-US" w:eastAsia="en-US" w:bidi="ar-SA"/>
      </w:rPr>
    </w:lvl>
    <w:lvl w:ilvl="4" w:tplc="C7F6E3AE">
      <w:numFmt w:val="bullet"/>
      <w:lvlText w:val="•"/>
      <w:lvlJc w:val="left"/>
      <w:pPr>
        <w:ind w:left="3368" w:hanging="360"/>
      </w:pPr>
      <w:rPr>
        <w:rFonts w:hint="default"/>
        <w:lang w:val="en-US" w:eastAsia="en-US" w:bidi="ar-SA"/>
      </w:rPr>
    </w:lvl>
    <w:lvl w:ilvl="5" w:tplc="2FF2B5B4">
      <w:numFmt w:val="bullet"/>
      <w:lvlText w:val="•"/>
      <w:lvlJc w:val="left"/>
      <w:pPr>
        <w:ind w:left="4005" w:hanging="360"/>
      </w:pPr>
      <w:rPr>
        <w:rFonts w:hint="default"/>
        <w:lang w:val="en-US" w:eastAsia="en-US" w:bidi="ar-SA"/>
      </w:rPr>
    </w:lvl>
    <w:lvl w:ilvl="6" w:tplc="5FC8081E">
      <w:numFmt w:val="bullet"/>
      <w:lvlText w:val="•"/>
      <w:lvlJc w:val="left"/>
      <w:pPr>
        <w:ind w:left="4642" w:hanging="360"/>
      </w:pPr>
      <w:rPr>
        <w:rFonts w:hint="default"/>
        <w:lang w:val="en-US" w:eastAsia="en-US" w:bidi="ar-SA"/>
      </w:rPr>
    </w:lvl>
    <w:lvl w:ilvl="7" w:tplc="C2BAF824">
      <w:numFmt w:val="bullet"/>
      <w:lvlText w:val="•"/>
      <w:lvlJc w:val="left"/>
      <w:pPr>
        <w:ind w:left="5279" w:hanging="360"/>
      </w:pPr>
      <w:rPr>
        <w:rFonts w:hint="default"/>
        <w:lang w:val="en-US" w:eastAsia="en-US" w:bidi="ar-SA"/>
      </w:rPr>
    </w:lvl>
    <w:lvl w:ilvl="8" w:tplc="3DC07082">
      <w:numFmt w:val="bullet"/>
      <w:lvlText w:val="•"/>
      <w:lvlJc w:val="left"/>
      <w:pPr>
        <w:ind w:left="5916" w:hanging="360"/>
      </w:pPr>
      <w:rPr>
        <w:rFonts w:hint="default"/>
        <w:lang w:val="en-US" w:eastAsia="en-US" w:bidi="ar-SA"/>
      </w:rPr>
    </w:lvl>
  </w:abstractNum>
  <w:abstractNum w:abstractNumId="26" w15:restartNumberingAfterBreak="0">
    <w:nsid w:val="72834E4A"/>
    <w:multiLevelType w:val="hybridMultilevel"/>
    <w:tmpl w:val="63B8F968"/>
    <w:lvl w:ilvl="0" w:tplc="9DE4D92A">
      <w:numFmt w:val="bullet"/>
      <w:lvlText w:val="o"/>
      <w:lvlJc w:val="left"/>
      <w:pPr>
        <w:ind w:left="1548" w:hanging="360"/>
      </w:pPr>
      <w:rPr>
        <w:rFonts w:ascii="Courier New" w:eastAsia="Courier New" w:hAnsi="Courier New" w:cs="Courier New" w:hint="default"/>
        <w:b w:val="0"/>
        <w:bCs w:val="0"/>
        <w:i w:val="0"/>
        <w:iCs w:val="0"/>
        <w:w w:val="100"/>
        <w:sz w:val="22"/>
        <w:szCs w:val="22"/>
        <w:lang w:val="en-US" w:eastAsia="en-US" w:bidi="ar-SA"/>
      </w:rPr>
    </w:lvl>
    <w:lvl w:ilvl="1" w:tplc="9A60B9E2">
      <w:numFmt w:val="bullet"/>
      <w:lvlText w:val="•"/>
      <w:lvlJc w:val="left"/>
      <w:pPr>
        <w:ind w:left="2105" w:hanging="360"/>
      </w:pPr>
      <w:rPr>
        <w:rFonts w:hint="default"/>
        <w:lang w:val="en-US" w:eastAsia="en-US" w:bidi="ar-SA"/>
      </w:rPr>
    </w:lvl>
    <w:lvl w:ilvl="2" w:tplc="8F94AF60">
      <w:numFmt w:val="bullet"/>
      <w:lvlText w:val="•"/>
      <w:lvlJc w:val="left"/>
      <w:pPr>
        <w:ind w:left="2670" w:hanging="360"/>
      </w:pPr>
      <w:rPr>
        <w:rFonts w:hint="default"/>
        <w:lang w:val="en-US" w:eastAsia="en-US" w:bidi="ar-SA"/>
      </w:rPr>
    </w:lvl>
    <w:lvl w:ilvl="3" w:tplc="9D9606C8">
      <w:numFmt w:val="bullet"/>
      <w:lvlText w:val="•"/>
      <w:lvlJc w:val="left"/>
      <w:pPr>
        <w:ind w:left="3235" w:hanging="360"/>
      </w:pPr>
      <w:rPr>
        <w:rFonts w:hint="default"/>
        <w:lang w:val="en-US" w:eastAsia="en-US" w:bidi="ar-SA"/>
      </w:rPr>
    </w:lvl>
    <w:lvl w:ilvl="4" w:tplc="9C3E6DE8">
      <w:numFmt w:val="bullet"/>
      <w:lvlText w:val="•"/>
      <w:lvlJc w:val="left"/>
      <w:pPr>
        <w:ind w:left="3800" w:hanging="360"/>
      </w:pPr>
      <w:rPr>
        <w:rFonts w:hint="default"/>
        <w:lang w:val="en-US" w:eastAsia="en-US" w:bidi="ar-SA"/>
      </w:rPr>
    </w:lvl>
    <w:lvl w:ilvl="5" w:tplc="D3282938">
      <w:numFmt w:val="bullet"/>
      <w:lvlText w:val="•"/>
      <w:lvlJc w:val="left"/>
      <w:pPr>
        <w:ind w:left="4365" w:hanging="360"/>
      </w:pPr>
      <w:rPr>
        <w:rFonts w:hint="default"/>
        <w:lang w:val="en-US" w:eastAsia="en-US" w:bidi="ar-SA"/>
      </w:rPr>
    </w:lvl>
    <w:lvl w:ilvl="6" w:tplc="A16894C8">
      <w:numFmt w:val="bullet"/>
      <w:lvlText w:val="•"/>
      <w:lvlJc w:val="left"/>
      <w:pPr>
        <w:ind w:left="4930" w:hanging="360"/>
      </w:pPr>
      <w:rPr>
        <w:rFonts w:hint="default"/>
        <w:lang w:val="en-US" w:eastAsia="en-US" w:bidi="ar-SA"/>
      </w:rPr>
    </w:lvl>
    <w:lvl w:ilvl="7" w:tplc="2300FEFA">
      <w:numFmt w:val="bullet"/>
      <w:lvlText w:val="•"/>
      <w:lvlJc w:val="left"/>
      <w:pPr>
        <w:ind w:left="5495" w:hanging="360"/>
      </w:pPr>
      <w:rPr>
        <w:rFonts w:hint="default"/>
        <w:lang w:val="en-US" w:eastAsia="en-US" w:bidi="ar-SA"/>
      </w:rPr>
    </w:lvl>
    <w:lvl w:ilvl="8" w:tplc="6AF26278">
      <w:numFmt w:val="bullet"/>
      <w:lvlText w:val="•"/>
      <w:lvlJc w:val="left"/>
      <w:pPr>
        <w:ind w:left="6060" w:hanging="360"/>
      </w:pPr>
      <w:rPr>
        <w:rFonts w:hint="default"/>
        <w:lang w:val="en-US" w:eastAsia="en-US" w:bidi="ar-SA"/>
      </w:rPr>
    </w:lvl>
  </w:abstractNum>
  <w:abstractNum w:abstractNumId="27" w15:restartNumberingAfterBreak="0">
    <w:nsid w:val="74453B8F"/>
    <w:multiLevelType w:val="hybridMultilevel"/>
    <w:tmpl w:val="35EA9B48"/>
    <w:lvl w:ilvl="0" w:tplc="AF1A20CC">
      <w:numFmt w:val="bullet"/>
      <w:lvlText w:val=""/>
      <w:lvlJc w:val="left"/>
      <w:pPr>
        <w:ind w:left="814" w:hanging="360"/>
      </w:pPr>
      <w:rPr>
        <w:rFonts w:ascii="Symbol" w:eastAsia="Symbol" w:hAnsi="Symbol" w:cs="Symbol" w:hint="default"/>
        <w:b w:val="0"/>
        <w:bCs w:val="0"/>
        <w:i w:val="0"/>
        <w:iCs w:val="0"/>
        <w:w w:val="100"/>
        <w:sz w:val="22"/>
        <w:szCs w:val="22"/>
        <w:lang w:val="en-US" w:eastAsia="en-US" w:bidi="ar-SA"/>
      </w:rPr>
    </w:lvl>
    <w:lvl w:ilvl="1" w:tplc="7DDCC0DA">
      <w:numFmt w:val="bullet"/>
      <w:lvlText w:val="•"/>
      <w:lvlJc w:val="left"/>
      <w:pPr>
        <w:ind w:left="1457" w:hanging="360"/>
      </w:pPr>
      <w:rPr>
        <w:rFonts w:hint="default"/>
        <w:lang w:val="en-US" w:eastAsia="en-US" w:bidi="ar-SA"/>
      </w:rPr>
    </w:lvl>
    <w:lvl w:ilvl="2" w:tplc="0FAED176">
      <w:numFmt w:val="bullet"/>
      <w:lvlText w:val="•"/>
      <w:lvlJc w:val="left"/>
      <w:pPr>
        <w:ind w:left="2094" w:hanging="360"/>
      </w:pPr>
      <w:rPr>
        <w:rFonts w:hint="default"/>
        <w:lang w:val="en-US" w:eastAsia="en-US" w:bidi="ar-SA"/>
      </w:rPr>
    </w:lvl>
    <w:lvl w:ilvl="3" w:tplc="5BFEAACC">
      <w:numFmt w:val="bullet"/>
      <w:lvlText w:val="•"/>
      <w:lvlJc w:val="left"/>
      <w:pPr>
        <w:ind w:left="2731" w:hanging="360"/>
      </w:pPr>
      <w:rPr>
        <w:rFonts w:hint="default"/>
        <w:lang w:val="en-US" w:eastAsia="en-US" w:bidi="ar-SA"/>
      </w:rPr>
    </w:lvl>
    <w:lvl w:ilvl="4" w:tplc="FFBA3076">
      <w:numFmt w:val="bullet"/>
      <w:lvlText w:val="•"/>
      <w:lvlJc w:val="left"/>
      <w:pPr>
        <w:ind w:left="3368" w:hanging="360"/>
      </w:pPr>
      <w:rPr>
        <w:rFonts w:hint="default"/>
        <w:lang w:val="en-US" w:eastAsia="en-US" w:bidi="ar-SA"/>
      </w:rPr>
    </w:lvl>
    <w:lvl w:ilvl="5" w:tplc="67E2C26A">
      <w:numFmt w:val="bullet"/>
      <w:lvlText w:val="•"/>
      <w:lvlJc w:val="left"/>
      <w:pPr>
        <w:ind w:left="4005" w:hanging="360"/>
      </w:pPr>
      <w:rPr>
        <w:rFonts w:hint="default"/>
        <w:lang w:val="en-US" w:eastAsia="en-US" w:bidi="ar-SA"/>
      </w:rPr>
    </w:lvl>
    <w:lvl w:ilvl="6" w:tplc="DCBA67EA">
      <w:numFmt w:val="bullet"/>
      <w:lvlText w:val="•"/>
      <w:lvlJc w:val="left"/>
      <w:pPr>
        <w:ind w:left="4642" w:hanging="360"/>
      </w:pPr>
      <w:rPr>
        <w:rFonts w:hint="default"/>
        <w:lang w:val="en-US" w:eastAsia="en-US" w:bidi="ar-SA"/>
      </w:rPr>
    </w:lvl>
    <w:lvl w:ilvl="7" w:tplc="024C8074">
      <w:numFmt w:val="bullet"/>
      <w:lvlText w:val="•"/>
      <w:lvlJc w:val="left"/>
      <w:pPr>
        <w:ind w:left="5279" w:hanging="360"/>
      </w:pPr>
      <w:rPr>
        <w:rFonts w:hint="default"/>
        <w:lang w:val="en-US" w:eastAsia="en-US" w:bidi="ar-SA"/>
      </w:rPr>
    </w:lvl>
    <w:lvl w:ilvl="8" w:tplc="64382840">
      <w:numFmt w:val="bullet"/>
      <w:lvlText w:val="•"/>
      <w:lvlJc w:val="left"/>
      <w:pPr>
        <w:ind w:left="5916" w:hanging="360"/>
      </w:pPr>
      <w:rPr>
        <w:rFonts w:hint="default"/>
        <w:lang w:val="en-US" w:eastAsia="en-US" w:bidi="ar-SA"/>
      </w:rPr>
    </w:lvl>
  </w:abstractNum>
  <w:abstractNum w:abstractNumId="28" w15:restartNumberingAfterBreak="0">
    <w:nsid w:val="766B495E"/>
    <w:multiLevelType w:val="hybridMultilevel"/>
    <w:tmpl w:val="DE5AD596"/>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start w:val="1"/>
      <w:numFmt w:val="bullet"/>
      <w:lvlText w:val=""/>
      <w:lvlJc w:val="left"/>
      <w:pPr>
        <w:ind w:left="2282" w:hanging="360"/>
      </w:pPr>
      <w:rPr>
        <w:rFonts w:ascii="Wingdings" w:hAnsi="Wingdings" w:hint="default"/>
      </w:rPr>
    </w:lvl>
    <w:lvl w:ilvl="3" w:tplc="04090001">
      <w:start w:val="1"/>
      <w:numFmt w:val="bullet"/>
      <w:lvlText w:val=""/>
      <w:lvlJc w:val="left"/>
      <w:pPr>
        <w:ind w:left="3002" w:hanging="360"/>
      </w:pPr>
      <w:rPr>
        <w:rFonts w:ascii="Symbol" w:hAnsi="Symbol" w:hint="default"/>
      </w:rPr>
    </w:lvl>
    <w:lvl w:ilvl="4" w:tplc="04090003">
      <w:start w:val="1"/>
      <w:numFmt w:val="bullet"/>
      <w:lvlText w:val="o"/>
      <w:lvlJc w:val="left"/>
      <w:pPr>
        <w:ind w:left="3722" w:hanging="360"/>
      </w:pPr>
      <w:rPr>
        <w:rFonts w:ascii="Courier New" w:hAnsi="Courier New" w:cs="Courier New" w:hint="default"/>
      </w:rPr>
    </w:lvl>
    <w:lvl w:ilvl="5" w:tplc="04090005">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16cid:durableId="887186860">
    <w:abstractNumId w:val="12"/>
  </w:num>
  <w:num w:numId="2" w16cid:durableId="1157723421">
    <w:abstractNumId w:val="22"/>
  </w:num>
  <w:num w:numId="3" w16cid:durableId="646321753">
    <w:abstractNumId w:val="25"/>
  </w:num>
  <w:num w:numId="4" w16cid:durableId="194124467">
    <w:abstractNumId w:val="19"/>
  </w:num>
  <w:num w:numId="5" w16cid:durableId="584995208">
    <w:abstractNumId w:val="26"/>
  </w:num>
  <w:num w:numId="6" w16cid:durableId="124349244">
    <w:abstractNumId w:val="1"/>
  </w:num>
  <w:num w:numId="7" w16cid:durableId="1349481003">
    <w:abstractNumId w:val="24"/>
  </w:num>
  <w:num w:numId="8" w16cid:durableId="1340736151">
    <w:abstractNumId w:val="17"/>
  </w:num>
  <w:num w:numId="9" w16cid:durableId="929317279">
    <w:abstractNumId w:val="27"/>
  </w:num>
  <w:num w:numId="10" w16cid:durableId="960259157">
    <w:abstractNumId w:val="16"/>
  </w:num>
  <w:num w:numId="11" w16cid:durableId="1284966529">
    <w:abstractNumId w:val="11"/>
  </w:num>
  <w:num w:numId="12" w16cid:durableId="1357540742">
    <w:abstractNumId w:val="9"/>
  </w:num>
  <w:num w:numId="13" w16cid:durableId="1573735001">
    <w:abstractNumId w:val="6"/>
  </w:num>
  <w:num w:numId="14" w16cid:durableId="1686203730">
    <w:abstractNumId w:val="10"/>
  </w:num>
  <w:num w:numId="15" w16cid:durableId="1113206573">
    <w:abstractNumId w:val="7"/>
  </w:num>
  <w:num w:numId="16" w16cid:durableId="68696025">
    <w:abstractNumId w:val="4"/>
  </w:num>
  <w:num w:numId="17" w16cid:durableId="395200883">
    <w:abstractNumId w:val="2"/>
  </w:num>
  <w:num w:numId="18" w16cid:durableId="51732587">
    <w:abstractNumId w:val="20"/>
  </w:num>
  <w:num w:numId="19" w16cid:durableId="1490947049">
    <w:abstractNumId w:val="8"/>
  </w:num>
  <w:num w:numId="20" w16cid:durableId="1817332767">
    <w:abstractNumId w:val="15"/>
  </w:num>
  <w:num w:numId="21" w16cid:durableId="483861281">
    <w:abstractNumId w:val="0"/>
  </w:num>
  <w:num w:numId="22" w16cid:durableId="376663320">
    <w:abstractNumId w:val="23"/>
  </w:num>
  <w:num w:numId="23" w16cid:durableId="1892961269">
    <w:abstractNumId w:val="18"/>
  </w:num>
  <w:num w:numId="24" w16cid:durableId="1017273744">
    <w:abstractNumId w:val="21"/>
  </w:num>
  <w:num w:numId="25" w16cid:durableId="165174972">
    <w:abstractNumId w:val="5"/>
  </w:num>
  <w:num w:numId="26" w16cid:durableId="1620184037">
    <w:abstractNumId w:val="14"/>
  </w:num>
  <w:num w:numId="27" w16cid:durableId="1408114937">
    <w:abstractNumId w:val="28"/>
  </w:num>
  <w:num w:numId="28" w16cid:durableId="931206101">
    <w:abstractNumId w:val="3"/>
  </w:num>
  <w:num w:numId="29" w16cid:durableId="1829441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58"/>
    <w:rsid w:val="000008BB"/>
    <w:rsid w:val="0000194E"/>
    <w:rsid w:val="00002813"/>
    <w:rsid w:val="00002AE2"/>
    <w:rsid w:val="000203D0"/>
    <w:rsid w:val="00031D52"/>
    <w:rsid w:val="000408A5"/>
    <w:rsid w:val="000461A4"/>
    <w:rsid w:val="00047D1F"/>
    <w:rsid w:val="0005014C"/>
    <w:rsid w:val="0006491F"/>
    <w:rsid w:val="000665D9"/>
    <w:rsid w:val="00082FE4"/>
    <w:rsid w:val="00084F99"/>
    <w:rsid w:val="0008508F"/>
    <w:rsid w:val="000A3D98"/>
    <w:rsid w:val="000A69CB"/>
    <w:rsid w:val="000D402A"/>
    <w:rsid w:val="000D7C5C"/>
    <w:rsid w:val="000F79CF"/>
    <w:rsid w:val="00101703"/>
    <w:rsid w:val="00131826"/>
    <w:rsid w:val="00145BA4"/>
    <w:rsid w:val="00147FDC"/>
    <w:rsid w:val="001558AD"/>
    <w:rsid w:val="00160057"/>
    <w:rsid w:val="00160E20"/>
    <w:rsid w:val="00167299"/>
    <w:rsid w:val="0016736A"/>
    <w:rsid w:val="00167598"/>
    <w:rsid w:val="00167C07"/>
    <w:rsid w:val="001746A9"/>
    <w:rsid w:val="00182A36"/>
    <w:rsid w:val="00186E89"/>
    <w:rsid w:val="0018785A"/>
    <w:rsid w:val="00190642"/>
    <w:rsid w:val="001F12AC"/>
    <w:rsid w:val="00214075"/>
    <w:rsid w:val="0021442E"/>
    <w:rsid w:val="00217027"/>
    <w:rsid w:val="0022159F"/>
    <w:rsid w:val="0022298C"/>
    <w:rsid w:val="00224C75"/>
    <w:rsid w:val="00226549"/>
    <w:rsid w:val="00246F94"/>
    <w:rsid w:val="00263109"/>
    <w:rsid w:val="0028305F"/>
    <w:rsid w:val="00292269"/>
    <w:rsid w:val="002A57CF"/>
    <w:rsid w:val="002C42F4"/>
    <w:rsid w:val="002C45A0"/>
    <w:rsid w:val="002C52DA"/>
    <w:rsid w:val="002C6443"/>
    <w:rsid w:val="002E00F7"/>
    <w:rsid w:val="002E020C"/>
    <w:rsid w:val="00314C1D"/>
    <w:rsid w:val="00315C06"/>
    <w:rsid w:val="00316862"/>
    <w:rsid w:val="00316BEF"/>
    <w:rsid w:val="00324757"/>
    <w:rsid w:val="0032705A"/>
    <w:rsid w:val="00334B19"/>
    <w:rsid w:val="00340174"/>
    <w:rsid w:val="003504B3"/>
    <w:rsid w:val="00352557"/>
    <w:rsid w:val="00362104"/>
    <w:rsid w:val="003639D7"/>
    <w:rsid w:val="003A2763"/>
    <w:rsid w:val="003A56D5"/>
    <w:rsid w:val="003B7105"/>
    <w:rsid w:val="003C67CD"/>
    <w:rsid w:val="003D5198"/>
    <w:rsid w:val="003D7232"/>
    <w:rsid w:val="0041061F"/>
    <w:rsid w:val="004170F8"/>
    <w:rsid w:val="00420B0E"/>
    <w:rsid w:val="004303E0"/>
    <w:rsid w:val="00431DD8"/>
    <w:rsid w:val="00434ACA"/>
    <w:rsid w:val="00435501"/>
    <w:rsid w:val="004558AA"/>
    <w:rsid w:val="00457660"/>
    <w:rsid w:val="004724F7"/>
    <w:rsid w:val="00482A0D"/>
    <w:rsid w:val="00483559"/>
    <w:rsid w:val="004865E2"/>
    <w:rsid w:val="00486BD7"/>
    <w:rsid w:val="0049722A"/>
    <w:rsid w:val="004A5229"/>
    <w:rsid w:val="004A6308"/>
    <w:rsid w:val="004B7373"/>
    <w:rsid w:val="004D4901"/>
    <w:rsid w:val="00502C61"/>
    <w:rsid w:val="00512B8E"/>
    <w:rsid w:val="0051526D"/>
    <w:rsid w:val="0051599F"/>
    <w:rsid w:val="00541EFD"/>
    <w:rsid w:val="00546C7D"/>
    <w:rsid w:val="005647D6"/>
    <w:rsid w:val="005702B3"/>
    <w:rsid w:val="00570D71"/>
    <w:rsid w:val="005B7FA2"/>
    <w:rsid w:val="005E4379"/>
    <w:rsid w:val="005F2B1B"/>
    <w:rsid w:val="005F3F58"/>
    <w:rsid w:val="005F5D37"/>
    <w:rsid w:val="00603702"/>
    <w:rsid w:val="00607DDB"/>
    <w:rsid w:val="00612E7D"/>
    <w:rsid w:val="006137BC"/>
    <w:rsid w:val="00635A93"/>
    <w:rsid w:val="0064037B"/>
    <w:rsid w:val="006722A5"/>
    <w:rsid w:val="00681E6B"/>
    <w:rsid w:val="006A6EB7"/>
    <w:rsid w:val="006B1CE7"/>
    <w:rsid w:val="006C5555"/>
    <w:rsid w:val="006C7829"/>
    <w:rsid w:val="006D0034"/>
    <w:rsid w:val="006E1459"/>
    <w:rsid w:val="006F4B5D"/>
    <w:rsid w:val="00701057"/>
    <w:rsid w:val="00720D92"/>
    <w:rsid w:val="00726CB4"/>
    <w:rsid w:val="0073409D"/>
    <w:rsid w:val="00745B37"/>
    <w:rsid w:val="0074720C"/>
    <w:rsid w:val="0075170D"/>
    <w:rsid w:val="00764D38"/>
    <w:rsid w:val="007A4EA7"/>
    <w:rsid w:val="007B161F"/>
    <w:rsid w:val="007B7ECF"/>
    <w:rsid w:val="007D29F0"/>
    <w:rsid w:val="007D4836"/>
    <w:rsid w:val="007D7960"/>
    <w:rsid w:val="007E2335"/>
    <w:rsid w:val="007F0FC6"/>
    <w:rsid w:val="00805B70"/>
    <w:rsid w:val="00806716"/>
    <w:rsid w:val="00807F9E"/>
    <w:rsid w:val="008108A0"/>
    <w:rsid w:val="00811EE4"/>
    <w:rsid w:val="00817000"/>
    <w:rsid w:val="00817DA0"/>
    <w:rsid w:val="00860D70"/>
    <w:rsid w:val="00863297"/>
    <w:rsid w:val="008750ED"/>
    <w:rsid w:val="00890F0A"/>
    <w:rsid w:val="008A08DD"/>
    <w:rsid w:val="008A74BD"/>
    <w:rsid w:val="008B3472"/>
    <w:rsid w:val="008C754B"/>
    <w:rsid w:val="008E50F0"/>
    <w:rsid w:val="008F7A77"/>
    <w:rsid w:val="009144C6"/>
    <w:rsid w:val="00930FE5"/>
    <w:rsid w:val="00943638"/>
    <w:rsid w:val="00962190"/>
    <w:rsid w:val="00981046"/>
    <w:rsid w:val="009A4A5F"/>
    <w:rsid w:val="009C78FC"/>
    <w:rsid w:val="009F479E"/>
    <w:rsid w:val="009F601E"/>
    <w:rsid w:val="009F6321"/>
    <w:rsid w:val="009F6845"/>
    <w:rsid w:val="00A109B9"/>
    <w:rsid w:val="00A113B6"/>
    <w:rsid w:val="00A1260E"/>
    <w:rsid w:val="00A17053"/>
    <w:rsid w:val="00A206DF"/>
    <w:rsid w:val="00A22EA6"/>
    <w:rsid w:val="00A332DC"/>
    <w:rsid w:val="00A36707"/>
    <w:rsid w:val="00A54582"/>
    <w:rsid w:val="00A82FEF"/>
    <w:rsid w:val="00A97926"/>
    <w:rsid w:val="00AB2FC4"/>
    <w:rsid w:val="00AB33EE"/>
    <w:rsid w:val="00AE12F2"/>
    <w:rsid w:val="00AF47A7"/>
    <w:rsid w:val="00B07A9F"/>
    <w:rsid w:val="00B27CC2"/>
    <w:rsid w:val="00B521A3"/>
    <w:rsid w:val="00B5259A"/>
    <w:rsid w:val="00B525FC"/>
    <w:rsid w:val="00B565DD"/>
    <w:rsid w:val="00B64A7C"/>
    <w:rsid w:val="00B822F6"/>
    <w:rsid w:val="00B8256C"/>
    <w:rsid w:val="00B8391B"/>
    <w:rsid w:val="00B91E5F"/>
    <w:rsid w:val="00BB3438"/>
    <w:rsid w:val="00BD021A"/>
    <w:rsid w:val="00BD5687"/>
    <w:rsid w:val="00BE0FBA"/>
    <w:rsid w:val="00BE3F0B"/>
    <w:rsid w:val="00BE5FB6"/>
    <w:rsid w:val="00BE742D"/>
    <w:rsid w:val="00C05064"/>
    <w:rsid w:val="00C141F4"/>
    <w:rsid w:val="00C26BF8"/>
    <w:rsid w:val="00C44B9A"/>
    <w:rsid w:val="00C83713"/>
    <w:rsid w:val="00CA6A98"/>
    <w:rsid w:val="00CA74CB"/>
    <w:rsid w:val="00CC46DB"/>
    <w:rsid w:val="00CD657F"/>
    <w:rsid w:val="00D06C1A"/>
    <w:rsid w:val="00D1323D"/>
    <w:rsid w:val="00D57875"/>
    <w:rsid w:val="00D77442"/>
    <w:rsid w:val="00D77618"/>
    <w:rsid w:val="00D83F2B"/>
    <w:rsid w:val="00D841B9"/>
    <w:rsid w:val="00DA0DE8"/>
    <w:rsid w:val="00DC6F59"/>
    <w:rsid w:val="00DF70BA"/>
    <w:rsid w:val="00E21B14"/>
    <w:rsid w:val="00E24463"/>
    <w:rsid w:val="00E256CF"/>
    <w:rsid w:val="00E27095"/>
    <w:rsid w:val="00E30343"/>
    <w:rsid w:val="00E35140"/>
    <w:rsid w:val="00E43574"/>
    <w:rsid w:val="00E67306"/>
    <w:rsid w:val="00E73825"/>
    <w:rsid w:val="00E87FA0"/>
    <w:rsid w:val="00E930AD"/>
    <w:rsid w:val="00EA10E1"/>
    <w:rsid w:val="00EA33CE"/>
    <w:rsid w:val="00EA3D7D"/>
    <w:rsid w:val="00EA534F"/>
    <w:rsid w:val="00EA7F7C"/>
    <w:rsid w:val="00ED2B36"/>
    <w:rsid w:val="00ED765B"/>
    <w:rsid w:val="00EE22F4"/>
    <w:rsid w:val="00EE6EBD"/>
    <w:rsid w:val="00EF4CE3"/>
    <w:rsid w:val="00EF5D1A"/>
    <w:rsid w:val="00F00B5D"/>
    <w:rsid w:val="00F10228"/>
    <w:rsid w:val="00F1630D"/>
    <w:rsid w:val="00F31554"/>
    <w:rsid w:val="00F35D1D"/>
    <w:rsid w:val="00F40458"/>
    <w:rsid w:val="00F43FC8"/>
    <w:rsid w:val="00F5364F"/>
    <w:rsid w:val="00F547F1"/>
    <w:rsid w:val="00F96370"/>
    <w:rsid w:val="00F96978"/>
    <w:rsid w:val="00FA5260"/>
    <w:rsid w:val="00FB2767"/>
    <w:rsid w:val="00FC0120"/>
    <w:rsid w:val="00FC04B9"/>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3375"/>
  <w15:docId w15:val="{2543AC16-7982-4D03-82BD-8C8D276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40" w:hanging="360"/>
    </w:pPr>
    <w:rPr>
      <w:sz w:val="28"/>
      <w:szCs w:val="28"/>
    </w:rPr>
  </w:style>
  <w:style w:type="paragraph" w:styleId="ListParagraph">
    <w:name w:val="List Paragraph"/>
    <w:basedOn w:val="Normal"/>
    <w:uiPriority w:val="1"/>
    <w:qFormat/>
    <w:pPr>
      <w:spacing w:before="1"/>
      <w:ind w:left="84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482A0D"/>
    <w:pPr>
      <w:tabs>
        <w:tab w:val="center" w:pos="4680"/>
        <w:tab w:val="right" w:pos="9360"/>
      </w:tabs>
    </w:pPr>
  </w:style>
  <w:style w:type="character" w:customStyle="1" w:styleId="HeaderChar">
    <w:name w:val="Header Char"/>
    <w:basedOn w:val="DefaultParagraphFont"/>
    <w:link w:val="Header"/>
    <w:uiPriority w:val="99"/>
    <w:rsid w:val="00482A0D"/>
    <w:rPr>
      <w:rFonts w:ascii="Calibri" w:eastAsia="Calibri" w:hAnsi="Calibri" w:cs="Calibri"/>
    </w:rPr>
  </w:style>
  <w:style w:type="paragraph" w:styleId="Footer">
    <w:name w:val="footer"/>
    <w:basedOn w:val="Normal"/>
    <w:link w:val="FooterChar"/>
    <w:uiPriority w:val="99"/>
    <w:unhideWhenUsed/>
    <w:rsid w:val="00482A0D"/>
    <w:pPr>
      <w:tabs>
        <w:tab w:val="center" w:pos="4680"/>
        <w:tab w:val="right" w:pos="9360"/>
      </w:tabs>
    </w:pPr>
  </w:style>
  <w:style w:type="character" w:customStyle="1" w:styleId="FooterChar">
    <w:name w:val="Footer Char"/>
    <w:basedOn w:val="DefaultParagraphFont"/>
    <w:link w:val="Footer"/>
    <w:uiPriority w:val="99"/>
    <w:rsid w:val="00482A0D"/>
    <w:rPr>
      <w:rFonts w:ascii="Calibri" w:eastAsia="Calibri" w:hAnsi="Calibri" w:cs="Calibri"/>
    </w:rPr>
  </w:style>
  <w:style w:type="paragraph" w:styleId="Revision">
    <w:name w:val="Revision"/>
    <w:hidden/>
    <w:uiPriority w:val="99"/>
    <w:semiHidden/>
    <w:rsid w:val="002C644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17DA0"/>
    <w:rPr>
      <w:sz w:val="16"/>
      <w:szCs w:val="16"/>
    </w:rPr>
  </w:style>
  <w:style w:type="paragraph" w:styleId="CommentText">
    <w:name w:val="annotation text"/>
    <w:basedOn w:val="Normal"/>
    <w:link w:val="CommentTextChar"/>
    <w:uiPriority w:val="99"/>
    <w:unhideWhenUsed/>
    <w:rsid w:val="00817DA0"/>
    <w:rPr>
      <w:sz w:val="20"/>
      <w:szCs w:val="20"/>
    </w:rPr>
  </w:style>
  <w:style w:type="character" w:customStyle="1" w:styleId="CommentTextChar">
    <w:name w:val="Comment Text Char"/>
    <w:basedOn w:val="DefaultParagraphFont"/>
    <w:link w:val="CommentText"/>
    <w:uiPriority w:val="99"/>
    <w:rsid w:val="00817D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17DA0"/>
    <w:rPr>
      <w:b/>
      <w:bCs/>
    </w:rPr>
  </w:style>
  <w:style w:type="character" w:customStyle="1" w:styleId="CommentSubjectChar">
    <w:name w:val="Comment Subject Char"/>
    <w:basedOn w:val="CommentTextChar"/>
    <w:link w:val="CommentSubject"/>
    <w:uiPriority w:val="99"/>
    <w:semiHidden/>
    <w:rsid w:val="00817DA0"/>
    <w:rPr>
      <w:rFonts w:ascii="Calibri" w:eastAsia="Calibri" w:hAnsi="Calibri" w:cs="Calibri"/>
      <w:b/>
      <w:bCs/>
      <w:sz w:val="20"/>
      <w:szCs w:val="20"/>
    </w:rPr>
  </w:style>
  <w:style w:type="character" w:styleId="Hyperlink">
    <w:name w:val="Hyperlink"/>
    <w:basedOn w:val="DefaultParagraphFont"/>
    <w:uiPriority w:val="99"/>
    <w:unhideWhenUsed/>
    <w:rsid w:val="00131826"/>
    <w:rPr>
      <w:color w:val="0000FF" w:themeColor="hyperlink"/>
      <w:u w:val="single"/>
    </w:rPr>
  </w:style>
  <w:style w:type="character" w:styleId="UnresolvedMention">
    <w:name w:val="Unresolved Mention"/>
    <w:basedOn w:val="DefaultParagraphFont"/>
    <w:uiPriority w:val="99"/>
    <w:semiHidden/>
    <w:unhideWhenUsed/>
    <w:rsid w:val="00131826"/>
    <w:rPr>
      <w:color w:val="605E5C"/>
      <w:shd w:val="clear" w:color="auto" w:fill="E1DFDD"/>
    </w:rPr>
  </w:style>
  <w:style w:type="character" w:styleId="FollowedHyperlink">
    <w:name w:val="FollowedHyperlink"/>
    <w:basedOn w:val="DefaultParagraphFont"/>
    <w:uiPriority w:val="99"/>
    <w:semiHidden/>
    <w:unhideWhenUsed/>
    <w:rsid w:val="00F10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nthc.org/what-we-do/community-environment-and-health/healthy-homes/" TargetMode="External"/><Relationship Id="rId117" Type="http://schemas.openxmlformats.org/officeDocument/2006/relationships/theme" Target="theme/theme1.xml"/><Relationship Id="rId21" Type="http://schemas.openxmlformats.org/officeDocument/2006/relationships/hyperlink" Target="https://www.ntaatribalair.org/alaska-air-work-group/" TargetMode="External"/><Relationship Id="rId42" Type="http://schemas.openxmlformats.org/officeDocument/2006/relationships/hyperlink" Target="http://www.lung.org/about-us/local-associations/alaska.html" TargetMode="External"/><Relationship Id="rId47" Type="http://schemas.openxmlformats.org/officeDocument/2006/relationships/hyperlink" Target="https://nchh.org/resource/fact-sheet_healthy-housing-in-alaska/" TargetMode="External"/><Relationship Id="rId63" Type="http://schemas.openxmlformats.org/officeDocument/2006/relationships/hyperlink" Target="https://www.epa.gov/burnwise/burn-wise-best-burn-practices" TargetMode="External"/><Relationship Id="rId68" Type="http://schemas.openxmlformats.org/officeDocument/2006/relationships/hyperlink" Target="https://www.hpba.org/" TargetMode="External"/><Relationship Id="rId84" Type="http://schemas.openxmlformats.org/officeDocument/2006/relationships/hyperlink" Target="https://anthc.org/resource/phase-i-air/" TargetMode="External"/><Relationship Id="rId89" Type="http://schemas.openxmlformats.org/officeDocument/2006/relationships/hyperlink" Target="https://dec.alaska.gov/media/7472/dust-activity-book.pdf" TargetMode="External"/><Relationship Id="rId112" Type="http://schemas.openxmlformats.org/officeDocument/2006/relationships/hyperlink" Target="https://anthc.org/environmental-health-engineering/community-environmental-health/" TargetMode="External"/><Relationship Id="rId16" Type="http://schemas.openxmlformats.org/officeDocument/2006/relationships/hyperlink" Target="http://www7.nau.edu/itep/main/Training/training_air" TargetMode="External"/><Relationship Id="rId107" Type="http://schemas.openxmlformats.org/officeDocument/2006/relationships/hyperlink" Target="https://www.airnow.gov/air-quality-flag-program/" TargetMode="External"/><Relationship Id="rId11" Type="http://schemas.openxmlformats.org/officeDocument/2006/relationships/hyperlink" Target="https://www.epa.gov/system/files/documents/2022-09/2022%20GAP%20Guidance.pdf" TargetMode="External"/><Relationship Id="rId32" Type="http://schemas.openxmlformats.org/officeDocument/2006/relationships/hyperlink" Target="https://anthc.org/resource/phase-i-air/" TargetMode="External"/><Relationship Id="rId37" Type="http://schemas.openxmlformats.org/officeDocument/2006/relationships/hyperlink" Target="https://anthc.org/" TargetMode="External"/><Relationship Id="rId53" Type="http://schemas.openxmlformats.org/officeDocument/2006/relationships/hyperlink" Target="https://www.epa.gov/schools/sensible-steps-healthier-school-environments" TargetMode="External"/><Relationship Id="rId58" Type="http://schemas.openxmlformats.org/officeDocument/2006/relationships/hyperlink" Target="https://www.epa.gov/iaq-schools/school-iaq-assessment-mobile-app" TargetMode="External"/><Relationship Id="rId74" Type="http://schemas.openxmlformats.org/officeDocument/2006/relationships/hyperlink" Target="https://www.acf.hhs.gov/ocs/liheap-tribal-contact-listing" TargetMode="External"/><Relationship Id="rId79" Type="http://schemas.openxmlformats.org/officeDocument/2006/relationships/hyperlink" Target="http://www.cchrc.org/" TargetMode="External"/><Relationship Id="rId102" Type="http://schemas.openxmlformats.org/officeDocument/2006/relationships/hyperlink" Target="https://cfpub.epa.gov/si/si_public_record_Report.cfm?dirEntryId=365813&amp;Lab=CPHEA" TargetMode="External"/><Relationship Id="rId5" Type="http://schemas.openxmlformats.org/officeDocument/2006/relationships/numbering" Target="numbering.xml"/><Relationship Id="rId90" Type="http://schemas.openxmlformats.org/officeDocument/2006/relationships/hyperlink" Target="https://dec.alaska.gov/air/anpms/communities/pm10-rural/" TargetMode="External"/><Relationship Id="rId95" Type="http://schemas.openxmlformats.org/officeDocument/2006/relationships/hyperlink" Target="https://www.airnow.gov/wildfires/" TargetMode="External"/><Relationship Id="rId22" Type="http://schemas.openxmlformats.org/officeDocument/2006/relationships/hyperlink" Target="mailto:brozusky.sandra@epa.gov" TargetMode="External"/><Relationship Id="rId27" Type="http://schemas.openxmlformats.org/officeDocument/2006/relationships/hyperlink" Target="https://dec.alaska.gov/air/" TargetMode="External"/><Relationship Id="rId43" Type="http://schemas.openxmlformats.org/officeDocument/2006/relationships/hyperlink" Target="http://www.lung.org/about-us/local-associations/alaska.html" TargetMode="External"/><Relationship Id="rId48" Type="http://schemas.openxmlformats.org/officeDocument/2006/relationships/hyperlink" Target="http://thhnw.org/materials/thhn-2018-calendar-renters-healthy-home-checklist/" TargetMode="External"/><Relationship Id="rId64" Type="http://schemas.openxmlformats.org/officeDocument/2006/relationships/hyperlink" Target="https://www.epa.gov/r10-tribal/alaska-tribal-air-toolkit" TargetMode="External"/><Relationship Id="rId69" Type="http://schemas.openxmlformats.org/officeDocument/2006/relationships/hyperlink" Target="https://www.lung.org/about-us/local-associations/alaska.html" TargetMode="External"/><Relationship Id="rId113" Type="http://schemas.openxmlformats.org/officeDocument/2006/relationships/hyperlink" Target="http://www7.nau.edu/itep/main/Resources/res_aq" TargetMode="External"/><Relationship Id="rId80" Type="http://schemas.openxmlformats.org/officeDocument/2006/relationships/hyperlink" Target="https://www.epa.gov/tribal/region-10-tribal-contacts" TargetMode="External"/><Relationship Id="rId85" Type="http://schemas.openxmlformats.org/officeDocument/2006/relationships/hyperlink" Target="https://anthc.org/" TargetMode="External"/><Relationship Id="rId12" Type="http://schemas.openxmlformats.org/officeDocument/2006/relationships/hyperlink" Target="https://www.epa.gov/tribal/region-10-clean-air-act-tribal-program-funding" TargetMode="External"/><Relationship Id="rId17" Type="http://schemas.openxmlformats.org/officeDocument/2006/relationships/hyperlink" Target="http://www7.nau.edu/itep/main/Training/training_air" TargetMode="External"/><Relationship Id="rId33" Type="http://schemas.openxmlformats.org/officeDocument/2006/relationships/hyperlink" Target="https://anthc.org/wp-content/uploads/2015/12/CEH_Phase_I_Air_Assessment_Tool.pdf" TargetMode="External"/><Relationship Id="rId38" Type="http://schemas.openxmlformats.org/officeDocument/2006/relationships/hyperlink" Target="https://www.uaf.edu/ces/districts/" TargetMode="External"/><Relationship Id="rId59" Type="http://schemas.openxmlformats.org/officeDocument/2006/relationships/hyperlink" Target="https://www.epa.gov/tribal/region-10-tribal-contacts" TargetMode="External"/><Relationship Id="rId103" Type="http://schemas.openxmlformats.org/officeDocument/2006/relationships/hyperlink" Target="https://dec.alaska.gov/air/smoke_qa.htm" TargetMode="External"/><Relationship Id="rId108" Type="http://schemas.openxmlformats.org/officeDocument/2006/relationships/hyperlink" Target="https://cfpub.epa.gov/quantifier/index.cfm?action=main.home" TargetMode="External"/><Relationship Id="rId54" Type="http://schemas.openxmlformats.org/officeDocument/2006/relationships/hyperlink" Target="https://www.epa.gov/iaq-schools/indoor-air-quality-tools-schools-action-kit" TargetMode="External"/><Relationship Id="rId70" Type="http://schemas.openxmlformats.org/officeDocument/2006/relationships/hyperlink" Target="http://www.forgreenheat.org/" TargetMode="External"/><Relationship Id="rId75" Type="http://schemas.openxmlformats.org/officeDocument/2006/relationships/hyperlink" Target="https://www.rd.usda.gov/ak" TargetMode="External"/><Relationship Id="rId91" Type="http://schemas.openxmlformats.org/officeDocument/2006/relationships/hyperlink" Target="https://www.epa.gov/r10-tribal/alaska-tribal-air-toolkit" TargetMode="External"/><Relationship Id="rId96" Type="http://schemas.openxmlformats.org/officeDocument/2006/relationships/hyperlink" Target="https://fireadaptednetwork.org/resource/smoke-ready-resourc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pa.gov/tribal/alaska-tribal-air-toolkit" TargetMode="External"/><Relationship Id="rId28" Type="http://schemas.openxmlformats.org/officeDocument/2006/relationships/hyperlink" Target="http://thhnw.org/resources/" TargetMode="External"/><Relationship Id="rId49" Type="http://schemas.openxmlformats.org/officeDocument/2006/relationships/hyperlink" Target="https://thhnw.org/air-matters-toolkit/" TargetMode="External"/><Relationship Id="rId114" Type="http://schemas.openxmlformats.org/officeDocument/2006/relationships/hyperlink" Target="http://www.4cleanair.org/agencies" TargetMode="Externa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s://www.uaf.edu/ces/hhfd/homes/" TargetMode="External"/><Relationship Id="rId52" Type="http://schemas.openxmlformats.org/officeDocument/2006/relationships/hyperlink" Target="http://thhnw.org/funding/2017-tribal-guide-to-iaq-funding/" TargetMode="External"/><Relationship Id="rId60" Type="http://schemas.openxmlformats.org/officeDocument/2006/relationships/hyperlink" Target="http://www.thhnw.org/" TargetMode="External"/><Relationship Id="rId65" Type="http://schemas.openxmlformats.org/officeDocument/2006/relationships/hyperlink" Target="http://www.thhnw.org/" TargetMode="External"/><Relationship Id="rId73" Type="http://schemas.openxmlformats.org/officeDocument/2006/relationships/hyperlink" Target="https://www.energy.gov/scep/wap/weatherization-assistance-program" TargetMode="External"/><Relationship Id="rId78" Type="http://schemas.openxmlformats.org/officeDocument/2006/relationships/hyperlink" Target="https://anthc.org/" TargetMode="External"/><Relationship Id="rId81" Type="http://schemas.openxmlformats.org/officeDocument/2006/relationships/hyperlink" Target="https://dec.alaska.gov/air/" TargetMode="External"/><Relationship Id="rId86" Type="http://schemas.openxmlformats.org/officeDocument/2006/relationships/hyperlink" Target="https://itep.nau.edu/tams/" TargetMode="External"/><Relationship Id="rId94" Type="http://schemas.openxmlformats.org/officeDocument/2006/relationships/hyperlink" Target="https://www.ak-prepared.com/plans/SCERP" TargetMode="External"/><Relationship Id="rId99" Type="http://schemas.openxmlformats.org/officeDocument/2006/relationships/hyperlink" Target="http://fire.ak.blm.gov/predsvcs/intel.php" TargetMode="External"/><Relationship Id="rId101" Type="http://schemas.openxmlformats.org/officeDocument/2006/relationships/hyperlink" Target="https://smoke.alaska.edu/current_fire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tribal/region-10-tribal-contacts" TargetMode="External"/><Relationship Id="rId18" Type="http://schemas.openxmlformats.org/officeDocument/2006/relationships/hyperlink" Target="http://www7.nau.edu/itep/main/conferences/confr_ntf" TargetMode="External"/><Relationship Id="rId39" Type="http://schemas.openxmlformats.org/officeDocument/2006/relationships/hyperlink" Target="http://thhnw.org/" TargetMode="External"/><Relationship Id="rId109" Type="http://schemas.openxmlformats.org/officeDocument/2006/relationships/hyperlink" Target="https://www.epa.gov/cleandiesel/clean-diesel-tribal-grants" TargetMode="External"/><Relationship Id="rId34" Type="http://schemas.openxmlformats.org/officeDocument/2006/relationships/hyperlink" Target="https://anthc.org/resource/phase-ii-air-assessment-tool/" TargetMode="External"/><Relationship Id="rId50" Type="http://schemas.openxmlformats.org/officeDocument/2006/relationships/hyperlink" Target="https://dec.alaska.gov/air/burnwise/" TargetMode="External"/><Relationship Id="rId55" Type="http://schemas.openxmlformats.org/officeDocument/2006/relationships/hyperlink" Target="https://www.epa.gov/iaq-schools/indoor-air-quality-tools-schools-action-kit" TargetMode="External"/><Relationship Id="rId76" Type="http://schemas.openxmlformats.org/officeDocument/2006/relationships/hyperlink" Target="https://www.hud.gov/program_offices/public_indian_housing/ih/codetalk/onap/akonap" TargetMode="External"/><Relationship Id="rId97" Type="http://schemas.openxmlformats.org/officeDocument/2006/relationships/hyperlink" Target="https://www.epa.gov/air-research/smoke-ready-toolbox-wildfires" TargetMode="External"/><Relationship Id="rId104" Type="http://schemas.openxmlformats.org/officeDocument/2006/relationships/hyperlink" Target="https://www.epa.gov/sciencematters/do-it-yourself-air-cleaners-making-cleaner-air-more-accessible" TargetMode="External"/><Relationship Id="rId7" Type="http://schemas.openxmlformats.org/officeDocument/2006/relationships/settings" Target="settings.xml"/><Relationship Id="rId71" Type="http://schemas.openxmlformats.org/officeDocument/2006/relationships/hyperlink" Target="https://www.ihs.gov/dehs/" TargetMode="External"/><Relationship Id="rId92" Type="http://schemas.openxmlformats.org/officeDocument/2006/relationships/hyperlink" Target="https://www.ntaatribalair.org/alaska-air-work-group/" TargetMode="External"/><Relationship Id="rId2" Type="http://schemas.openxmlformats.org/officeDocument/2006/relationships/customXml" Target="../customXml/item2.xml"/><Relationship Id="rId29" Type="http://schemas.openxmlformats.org/officeDocument/2006/relationships/hyperlink" Target="https://www.epa.gov/tribal-air" TargetMode="External"/><Relationship Id="rId24" Type="http://schemas.openxmlformats.org/officeDocument/2006/relationships/hyperlink" Target="https://www.youtube.com/results?search_query=clean%2Bair%2Bhealthy%2Bvillages" TargetMode="External"/><Relationship Id="rId40" Type="http://schemas.openxmlformats.org/officeDocument/2006/relationships/hyperlink" Target="https://ruralcap.org/" TargetMode="External"/><Relationship Id="rId45" Type="http://schemas.openxmlformats.org/officeDocument/2006/relationships/hyperlink" Target="https://cchrc.org/" TargetMode="External"/><Relationship Id="rId66" Type="http://schemas.openxmlformats.org/officeDocument/2006/relationships/hyperlink" Target="https://www.ntaatribalair.org/wood-smoke/" TargetMode="External"/><Relationship Id="rId87" Type="http://schemas.openxmlformats.org/officeDocument/2006/relationships/hyperlink" Target="https://dec.alaska.gov/air/anpms/communities/pm10-rural" TargetMode="External"/><Relationship Id="rId110" Type="http://schemas.openxmlformats.org/officeDocument/2006/relationships/hyperlink" Target="https://www.epa.gov/tribal/alaska-tribal-air-toolkit" TargetMode="External"/><Relationship Id="rId115" Type="http://schemas.openxmlformats.org/officeDocument/2006/relationships/hyperlink" Target="https://www.epa.gov/dera/tribal-and-territory" TargetMode="External"/><Relationship Id="rId61" Type="http://schemas.openxmlformats.org/officeDocument/2006/relationships/hyperlink" Target="https://anthc.org/" TargetMode="External"/><Relationship Id="rId82" Type="http://schemas.openxmlformats.org/officeDocument/2006/relationships/hyperlink" Target="https://anthc.org/" TargetMode="External"/><Relationship Id="rId19" Type="http://schemas.openxmlformats.org/officeDocument/2006/relationships/hyperlink" Target="http://www7.nau.edu/itep/main/conferences/confr_ntf" TargetMode="External"/><Relationship Id="rId14" Type="http://schemas.openxmlformats.org/officeDocument/2006/relationships/hyperlink" Target="mailto:young.india@epa.gov" TargetMode="External"/><Relationship Id="rId30" Type="http://schemas.openxmlformats.org/officeDocument/2006/relationships/hyperlink" Target="https://www.epa.gov/tribal/alaska-tribal-air-toolkit" TargetMode="External"/><Relationship Id="rId35" Type="http://schemas.openxmlformats.org/officeDocument/2006/relationships/hyperlink" Target="https://anthc.org/resource/7-generations-manual-introduction/" TargetMode="External"/><Relationship Id="rId56" Type="http://schemas.openxmlformats.org/officeDocument/2006/relationships/hyperlink" Target="https://www.epa.gov/iaq-schools/indoor-air-quality-tools-schools-action-kit" TargetMode="External"/><Relationship Id="rId77" Type="http://schemas.openxmlformats.org/officeDocument/2006/relationships/hyperlink" Target="https://www.epa.gov/tribal/region-10-tribal-contacts" TargetMode="External"/><Relationship Id="rId100" Type="http://schemas.openxmlformats.org/officeDocument/2006/relationships/hyperlink" Target="https://fire.airnow.gov/" TargetMode="External"/><Relationship Id="rId105" Type="http://schemas.openxmlformats.org/officeDocument/2006/relationships/hyperlink" Target="https://www.yourairmatters.org/toolkits" TargetMode="External"/><Relationship Id="rId8" Type="http://schemas.openxmlformats.org/officeDocument/2006/relationships/webSettings" Target="webSettings.xml"/><Relationship Id="rId51" Type="http://schemas.openxmlformats.org/officeDocument/2006/relationships/hyperlink" Target="https://www.epa.gov/burnwise" TargetMode="External"/><Relationship Id="rId72" Type="http://schemas.openxmlformats.org/officeDocument/2006/relationships/hyperlink" Target="https://www.ihs.gov/dehs/" TargetMode="External"/><Relationship Id="rId93" Type="http://schemas.openxmlformats.org/officeDocument/2006/relationships/hyperlink" Target="https://ready.alaska.gov/Plans/SCERP" TargetMode="External"/><Relationship Id="rId98" Type="http://schemas.openxmlformats.org/officeDocument/2006/relationships/hyperlink" Target="https://alaskawildfires.org/" TargetMode="External"/><Relationship Id="rId3" Type="http://schemas.openxmlformats.org/officeDocument/2006/relationships/customXml" Target="../customXml/item3.xml"/><Relationship Id="rId25" Type="http://schemas.openxmlformats.org/officeDocument/2006/relationships/hyperlink" Target="https://www.youtube.com/results?search_query=clean%2Bair%2Bhealthy%2Bvillages" TargetMode="External"/><Relationship Id="rId46" Type="http://schemas.openxmlformats.org/officeDocument/2006/relationships/hyperlink" Target="https://www7.nau.edu/itep/main/air/" TargetMode="External"/><Relationship Id="rId67" Type="http://schemas.openxmlformats.org/officeDocument/2006/relationships/hyperlink" Target="https://www.hpba.org/" TargetMode="External"/><Relationship Id="rId116" Type="http://schemas.openxmlformats.org/officeDocument/2006/relationships/fontTable" Target="fontTable.xml"/><Relationship Id="rId20" Type="http://schemas.openxmlformats.org/officeDocument/2006/relationships/hyperlink" Target="https://www.ntaatribalair.org/become-a-member/" TargetMode="External"/><Relationship Id="rId41" Type="http://schemas.openxmlformats.org/officeDocument/2006/relationships/hyperlink" Target="https://anthc.org/" TargetMode="External"/><Relationship Id="rId62" Type="http://schemas.openxmlformats.org/officeDocument/2006/relationships/hyperlink" Target="https://dec.alaska.gov/air/burnwise/" TargetMode="External"/><Relationship Id="rId83" Type="http://schemas.openxmlformats.org/officeDocument/2006/relationships/hyperlink" Target="https://dec.alaska.gov/air/anpms/communities/pm10-rural" TargetMode="External"/><Relationship Id="rId88" Type="http://schemas.openxmlformats.org/officeDocument/2006/relationships/hyperlink" Target="https://dec.alaska.gov/media/7472/dust-activity-book.pdf" TargetMode="External"/><Relationship Id="rId111" Type="http://schemas.openxmlformats.org/officeDocument/2006/relationships/hyperlink" Target="https://www.epa.gov/tribal/region-10-tribal-contacts" TargetMode="External"/><Relationship Id="rId15" Type="http://schemas.openxmlformats.org/officeDocument/2006/relationships/footer" Target="footer1.xml"/><Relationship Id="rId36" Type="http://schemas.openxmlformats.org/officeDocument/2006/relationships/hyperlink" Target="https://www.epa.gov/tribal/region-10-tribal-contacts" TargetMode="External"/><Relationship Id="rId57" Type="http://schemas.openxmlformats.org/officeDocument/2006/relationships/hyperlink" Target="https://nepis.epa.gov/Exe/ZyNET.exe/2000D006.txt?ZyActionD=ZyDocument&amp;Client=EPA&amp;Index=2000%20Thru%202005&amp;Docs&amp;Query&amp;Time&amp;EndTime&amp;SearchMethod=1&amp;TocRestrict=n&amp;Toc&amp;TocEntry&amp;QField&amp;QFieldYear&amp;QFieldMonth&amp;QFieldDay&amp;UseQField&amp;IntQFieldOp=0&amp;ExtQFieldOp=0&amp;XmlQuery&amp;File=D%3A%5CZYFILES%5CINDEX%20DATA%5C00THRU05%5CTXT%5C00000009%5C2000D006.txt&amp;User=ANONYMOUS&amp;Password=anonymous&amp;SortMethod=h%7C-&amp;MaximumDocuments=1&amp;FuzzyDegree=0&amp;ImageQuality=r75g8/r75g8/x150y150g16/i425&amp;Display=hpfr&amp;DefSeekPage=x&amp;SearchBack=ZyActionL&amp;Back=ZyActionS&amp;BackDesc=Results%20page&amp;MaximumPages=1&amp;ZyEntry=1" TargetMode="External"/><Relationship Id="rId106" Type="http://schemas.openxmlformats.org/officeDocument/2006/relationships/hyperlink" Target="https://www.airnow.gov/education/why-is-coco-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F09F532C084B9C53F998E3DB2B6F" ma:contentTypeVersion="17" ma:contentTypeDescription="Create a new document." ma:contentTypeScope="" ma:versionID="d70266e633c8b899b5d2da84ed5ef3a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1c7484b-7758-49d2-a987-dd2627a66c44" xmlns:ns6="fb2346bf-9f47-45ab-958c-ff5061b8428e" targetNamespace="http://schemas.microsoft.com/office/2006/metadata/properties" ma:root="true" ma:fieldsID="5b0e9972d57b2a24390ba67135d0b95b" ns1:_="" ns2:_="" ns3:_="" ns4:_="" ns5:_="" ns6:_="">
    <xsd:import namespace="http://schemas.microsoft.com/sharepoint/v3"/>
    <xsd:import namespace="4ffa91fb-a0ff-4ac5-b2db-65c790d184a4"/>
    <xsd:import namespace="http://schemas.microsoft.com/sharepoint.v3"/>
    <xsd:import namespace="http://schemas.microsoft.com/sharepoint/v3/fields"/>
    <xsd:import namespace="71c7484b-7758-49d2-a987-dd2627a66c44"/>
    <xsd:import namespace="fb2346bf-9f47-45ab-958c-ff5061b8428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AutoTags" minOccurs="0"/>
                <xsd:element ref="ns5:MediaServiceFastMetadata" minOccurs="0"/>
                <xsd:element ref="ns5:MediaServiceMetadata" minOccurs="0"/>
                <xsd:element ref="ns5:MediaServiceDateTaken" minOccurs="0"/>
                <xsd:element ref="ns5:MediaServiceGenerationTime" minOccurs="0"/>
                <xsd:element ref="ns5:MediaServiceEventHashCode" minOccurs="0"/>
                <xsd:element ref="ns6:SharedWithUsers" minOccurs="0"/>
                <xsd:element ref="ns6:SharedWithDetails" minOccurs="0"/>
                <xsd:element ref="ns5:MediaServiceOCR" minOccurs="0"/>
                <xsd:element ref="ns5:MediaServiceLocation" minOccurs="0"/>
                <xsd:element ref="ns1:_ip_UnifiedCompliancePolicyProperties" minOccurs="0"/>
                <xsd:element ref="ns1:_ip_UnifiedCompliancePolicyUIAction"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7c56dc8-1e9c-44eb-b281-eb484e60cd8a}" ma:internalName="TaxCatchAllLabel" ma:readOnly="true" ma:showField="CatchAllDataLabel" ma:web="fb2346bf-9f47-45ab-958c-ff5061b8428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7c56dc8-1e9c-44eb-b281-eb484e60cd8a}" ma:internalName="TaxCatchAll" ma:showField="CatchAllData" ma:web="fb2346bf-9f47-45ab-958c-ff5061b842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484b-7758-49d2-a987-dd2627a66c44" elementFormDefault="qualified">
    <xsd:import namespace="http://schemas.microsoft.com/office/2006/documentManagement/types"/>
    <xsd:import namespace="http://schemas.microsoft.com/office/infopath/2007/PartnerControls"/>
    <xsd:element name="MediaServiceAutoTags" ma:index="28" nillable="true" ma:displayName="Tags" ma:internalName="MediaServiceAutoTags"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46bf-9f47-45ab-958c-ff5061b8428e"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or xmlns="4ffa91fb-a0ff-4ac5-b2db-65c790d184a4">
      <UserInfo>
        <DisplayName/>
        <AccountId>Microsoft® Word 2016</AccountId>
        <AccountType/>
      </UserInfo>
    </Creator>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2025-11-19T16:36:13+00:00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EPA_x0020_Related_x0020_Documents xmlns="4ffa91fb-a0ff-4ac5-b2db-65c790d184a4" xsi:nil="true"/>
    <lcf76f155ced4ddcb4097134ff3c332f xmlns="71c7484b-7758-49d2-a987-dd2627a66c44">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5401D-2C3B-4C22-89E7-3A2DB017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1c7484b-7758-49d2-a987-dd2627a66c44"/>
    <ds:schemaRef ds:uri="fb2346bf-9f47-45ab-958c-ff5061b8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CCB4C-E896-45B9-9A06-C6F186F54257}">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71c7484b-7758-49d2-a987-dd2627a66c44"/>
  </ds:schemaRefs>
</ds:datastoreItem>
</file>

<file path=customXml/itemProps3.xml><?xml version="1.0" encoding="utf-8"?>
<ds:datastoreItem xmlns:ds="http://schemas.openxmlformats.org/officeDocument/2006/customXml" ds:itemID="{011B4F97-41BC-45CB-8481-70E004393597}">
  <ds:schemaRefs>
    <ds:schemaRef ds:uri="Microsoft.SharePoint.Taxonomy.ContentTypeSync"/>
  </ds:schemaRefs>
</ds:datastoreItem>
</file>

<file path=customXml/itemProps4.xml><?xml version="1.0" encoding="utf-8"?>
<ds:datastoreItem xmlns:ds="http://schemas.openxmlformats.org/officeDocument/2006/customXml" ds:itemID="{1649ABB4-6B8F-49FE-933D-FCC922CB5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8082</Words>
  <Characters>46070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54044</CharactersWithSpaces>
  <SharedDoc>false</SharedDoc>
  <HLinks>
    <vt:vector size="600" baseType="variant">
      <vt:variant>
        <vt:i4>5308437</vt:i4>
      </vt:variant>
      <vt:variant>
        <vt:i4>294</vt:i4>
      </vt:variant>
      <vt:variant>
        <vt:i4>0</vt:i4>
      </vt:variant>
      <vt:variant>
        <vt:i4>5</vt:i4>
      </vt:variant>
      <vt:variant>
        <vt:lpwstr>https://www.epa.gov/dera/tribal-and-territory</vt:lpwstr>
      </vt:variant>
      <vt:variant>
        <vt:lpwstr/>
      </vt:variant>
      <vt:variant>
        <vt:i4>720962</vt:i4>
      </vt:variant>
      <vt:variant>
        <vt:i4>291</vt:i4>
      </vt:variant>
      <vt:variant>
        <vt:i4>0</vt:i4>
      </vt:variant>
      <vt:variant>
        <vt:i4>5</vt:i4>
      </vt:variant>
      <vt:variant>
        <vt:lpwstr>http://www.4cleanair.org/agencies</vt:lpwstr>
      </vt:variant>
      <vt:variant>
        <vt:lpwstr/>
      </vt:variant>
      <vt:variant>
        <vt:i4>5701738</vt:i4>
      </vt:variant>
      <vt:variant>
        <vt:i4>288</vt:i4>
      </vt:variant>
      <vt:variant>
        <vt:i4>0</vt:i4>
      </vt:variant>
      <vt:variant>
        <vt:i4>5</vt:i4>
      </vt:variant>
      <vt:variant>
        <vt:lpwstr>http://www7.nau.edu/itep/main/Resources/res_aq</vt:lpwstr>
      </vt:variant>
      <vt:variant>
        <vt:lpwstr/>
      </vt:variant>
      <vt:variant>
        <vt:i4>7209022</vt:i4>
      </vt:variant>
      <vt:variant>
        <vt:i4>285</vt:i4>
      </vt:variant>
      <vt:variant>
        <vt:i4>0</vt:i4>
      </vt:variant>
      <vt:variant>
        <vt:i4>5</vt:i4>
      </vt:variant>
      <vt:variant>
        <vt:lpwstr>https://anthc.org/environmental-health-engineering/community-environmental-health/</vt:lpwstr>
      </vt:variant>
      <vt:variant>
        <vt:lpwstr/>
      </vt:variant>
      <vt:variant>
        <vt:i4>1507356</vt:i4>
      </vt:variant>
      <vt:variant>
        <vt:i4>282</vt:i4>
      </vt:variant>
      <vt:variant>
        <vt:i4>0</vt:i4>
      </vt:variant>
      <vt:variant>
        <vt:i4>5</vt:i4>
      </vt:variant>
      <vt:variant>
        <vt:lpwstr>https://www.epa.gov/tribal/region-10-tribal-contacts</vt:lpwstr>
      </vt:variant>
      <vt:variant>
        <vt:lpwstr/>
      </vt:variant>
      <vt:variant>
        <vt:i4>458759</vt:i4>
      </vt:variant>
      <vt:variant>
        <vt:i4>279</vt:i4>
      </vt:variant>
      <vt:variant>
        <vt:i4>0</vt:i4>
      </vt:variant>
      <vt:variant>
        <vt:i4>5</vt:i4>
      </vt:variant>
      <vt:variant>
        <vt:lpwstr>https://www.epa.gov/tribal/alaska-tribal-air-toolkit</vt:lpwstr>
      </vt:variant>
      <vt:variant>
        <vt:lpwstr/>
      </vt:variant>
      <vt:variant>
        <vt:i4>7864420</vt:i4>
      </vt:variant>
      <vt:variant>
        <vt:i4>276</vt:i4>
      </vt:variant>
      <vt:variant>
        <vt:i4>0</vt:i4>
      </vt:variant>
      <vt:variant>
        <vt:i4>5</vt:i4>
      </vt:variant>
      <vt:variant>
        <vt:lpwstr>https://www.epa.gov/cleandiesel/clean-diesel-tribal-grants</vt:lpwstr>
      </vt:variant>
      <vt:variant>
        <vt:lpwstr/>
      </vt:variant>
      <vt:variant>
        <vt:i4>7143473</vt:i4>
      </vt:variant>
      <vt:variant>
        <vt:i4>273</vt:i4>
      </vt:variant>
      <vt:variant>
        <vt:i4>0</vt:i4>
      </vt:variant>
      <vt:variant>
        <vt:i4>5</vt:i4>
      </vt:variant>
      <vt:variant>
        <vt:lpwstr>https://cfpub.epa.gov/quantifier/index.cfm?action=main.home</vt:lpwstr>
      </vt:variant>
      <vt:variant>
        <vt:lpwstr/>
      </vt:variant>
      <vt:variant>
        <vt:i4>7602260</vt:i4>
      </vt:variant>
      <vt:variant>
        <vt:i4>270</vt:i4>
      </vt:variant>
      <vt:variant>
        <vt:i4>0</vt:i4>
      </vt:variant>
      <vt:variant>
        <vt:i4>5</vt:i4>
      </vt:variant>
      <vt:variant>
        <vt:lpwstr>https://dec.alaska.gov/air/smoke_qa.htm</vt:lpwstr>
      </vt:variant>
      <vt:variant>
        <vt:lpwstr/>
      </vt:variant>
      <vt:variant>
        <vt:i4>7602260</vt:i4>
      </vt:variant>
      <vt:variant>
        <vt:i4>267</vt:i4>
      </vt:variant>
      <vt:variant>
        <vt:i4>0</vt:i4>
      </vt:variant>
      <vt:variant>
        <vt:i4>5</vt:i4>
      </vt:variant>
      <vt:variant>
        <vt:lpwstr>https://dec.alaska.gov/air/smoke_qa.htm</vt:lpwstr>
      </vt:variant>
      <vt:variant>
        <vt:lpwstr/>
      </vt:variant>
      <vt:variant>
        <vt:i4>7602260</vt:i4>
      </vt:variant>
      <vt:variant>
        <vt:i4>264</vt:i4>
      </vt:variant>
      <vt:variant>
        <vt:i4>0</vt:i4>
      </vt:variant>
      <vt:variant>
        <vt:i4>5</vt:i4>
      </vt:variant>
      <vt:variant>
        <vt:lpwstr>https://dec.alaska.gov/air/smoke_qa.htm</vt:lpwstr>
      </vt:variant>
      <vt:variant>
        <vt:lpwstr/>
      </vt:variant>
      <vt:variant>
        <vt:i4>4980747</vt:i4>
      </vt:variant>
      <vt:variant>
        <vt:i4>261</vt:i4>
      </vt:variant>
      <vt:variant>
        <vt:i4>0</vt:i4>
      </vt:variant>
      <vt:variant>
        <vt:i4>5</vt:i4>
      </vt:variant>
      <vt:variant>
        <vt:lpwstr>http://www.newsminer.com/pages/arcticcam</vt:lpwstr>
      </vt:variant>
      <vt:variant>
        <vt:lpwstr/>
      </vt:variant>
      <vt:variant>
        <vt:i4>4390981</vt:i4>
      </vt:variant>
      <vt:variant>
        <vt:i4>258</vt:i4>
      </vt:variant>
      <vt:variant>
        <vt:i4>0</vt:i4>
      </vt:variant>
      <vt:variant>
        <vt:i4>5</vt:i4>
      </vt:variant>
      <vt:variant>
        <vt:lpwstr>http://pafg.arh.noaa.gov/hazards.php</vt:lpwstr>
      </vt:variant>
      <vt:variant>
        <vt:lpwstr/>
      </vt:variant>
      <vt:variant>
        <vt:i4>4521984</vt:i4>
      </vt:variant>
      <vt:variant>
        <vt:i4>255</vt:i4>
      </vt:variant>
      <vt:variant>
        <vt:i4>0</vt:i4>
      </vt:variant>
      <vt:variant>
        <vt:i4>5</vt:i4>
      </vt:variant>
      <vt:variant>
        <vt:lpwstr>http://www.dnr.state.ak.us/forestry/fire/current.htm</vt:lpwstr>
      </vt:variant>
      <vt:variant>
        <vt:lpwstr/>
      </vt:variant>
      <vt:variant>
        <vt:i4>196698</vt:i4>
      </vt:variant>
      <vt:variant>
        <vt:i4>252</vt:i4>
      </vt:variant>
      <vt:variant>
        <vt:i4>0</vt:i4>
      </vt:variant>
      <vt:variant>
        <vt:i4>5</vt:i4>
      </vt:variant>
      <vt:variant>
        <vt:lpwstr>http://fire.ak.blm.gov/predsvcs/intel.php</vt:lpwstr>
      </vt:variant>
      <vt:variant>
        <vt:lpwstr/>
      </vt:variant>
      <vt:variant>
        <vt:i4>6291554</vt:i4>
      </vt:variant>
      <vt:variant>
        <vt:i4>249</vt:i4>
      </vt:variant>
      <vt:variant>
        <vt:i4>0</vt:i4>
      </vt:variant>
      <vt:variant>
        <vt:i4>5</vt:i4>
      </vt:variant>
      <vt:variant>
        <vt:lpwstr>https://www.ak-prepared.com/plans/SCERP</vt:lpwstr>
      </vt:variant>
      <vt:variant>
        <vt:lpwstr/>
      </vt:variant>
      <vt:variant>
        <vt:i4>6291554</vt:i4>
      </vt:variant>
      <vt:variant>
        <vt:i4>246</vt:i4>
      </vt:variant>
      <vt:variant>
        <vt:i4>0</vt:i4>
      </vt:variant>
      <vt:variant>
        <vt:i4>5</vt:i4>
      </vt:variant>
      <vt:variant>
        <vt:lpwstr>https://www.ak-prepared.com/plans/SCERP</vt:lpwstr>
      </vt:variant>
      <vt:variant>
        <vt:lpwstr/>
      </vt:variant>
      <vt:variant>
        <vt:i4>5636182</vt:i4>
      </vt:variant>
      <vt:variant>
        <vt:i4>243</vt:i4>
      </vt:variant>
      <vt:variant>
        <vt:i4>0</vt:i4>
      </vt:variant>
      <vt:variant>
        <vt:i4>5</vt:i4>
      </vt:variant>
      <vt:variant>
        <vt:lpwstr>https://www.ntaatribalair.org/alaska-air-work-group/</vt:lpwstr>
      </vt:variant>
      <vt:variant>
        <vt:lpwstr/>
      </vt:variant>
      <vt:variant>
        <vt:i4>1769541</vt:i4>
      </vt:variant>
      <vt:variant>
        <vt:i4>240</vt:i4>
      </vt:variant>
      <vt:variant>
        <vt:i4>0</vt:i4>
      </vt:variant>
      <vt:variant>
        <vt:i4>5</vt:i4>
      </vt:variant>
      <vt:variant>
        <vt:lpwstr>https://www.epa.gov/r10-tribal/alaska-tribal-air-toolkit</vt:lpwstr>
      </vt:variant>
      <vt:variant>
        <vt:lpwstr/>
      </vt:variant>
      <vt:variant>
        <vt:i4>1769547</vt:i4>
      </vt:variant>
      <vt:variant>
        <vt:i4>237</vt:i4>
      </vt:variant>
      <vt:variant>
        <vt:i4>0</vt:i4>
      </vt:variant>
      <vt:variant>
        <vt:i4>5</vt:i4>
      </vt:variant>
      <vt:variant>
        <vt:lpwstr>https://dec.alaska.gov/air/anpms/communities/pm10-rural/</vt:lpwstr>
      </vt:variant>
      <vt:variant>
        <vt:lpwstr/>
      </vt:variant>
      <vt:variant>
        <vt:i4>5963776</vt:i4>
      </vt:variant>
      <vt:variant>
        <vt:i4>234</vt:i4>
      </vt:variant>
      <vt:variant>
        <vt:i4>0</vt:i4>
      </vt:variant>
      <vt:variant>
        <vt:i4>5</vt:i4>
      </vt:variant>
      <vt:variant>
        <vt:lpwstr>https://dec.alaska.gov/media/7472/dust-activity-book.pdf</vt:lpwstr>
      </vt:variant>
      <vt:variant>
        <vt:lpwstr/>
      </vt:variant>
      <vt:variant>
        <vt:i4>5963776</vt:i4>
      </vt:variant>
      <vt:variant>
        <vt:i4>231</vt:i4>
      </vt:variant>
      <vt:variant>
        <vt:i4>0</vt:i4>
      </vt:variant>
      <vt:variant>
        <vt:i4>5</vt:i4>
      </vt:variant>
      <vt:variant>
        <vt:lpwstr>https://dec.alaska.gov/media/7472/dust-activity-book.pdf</vt:lpwstr>
      </vt:variant>
      <vt:variant>
        <vt:lpwstr/>
      </vt:variant>
      <vt:variant>
        <vt:i4>3407911</vt:i4>
      </vt:variant>
      <vt:variant>
        <vt:i4>228</vt:i4>
      </vt:variant>
      <vt:variant>
        <vt:i4>0</vt:i4>
      </vt:variant>
      <vt:variant>
        <vt:i4>5</vt:i4>
      </vt:variant>
      <vt:variant>
        <vt:lpwstr>https://dec.alaska.gov/air/anpms/communities/pm10-rural</vt:lpwstr>
      </vt:variant>
      <vt:variant>
        <vt:lpwstr/>
      </vt:variant>
      <vt:variant>
        <vt:i4>2621556</vt:i4>
      </vt:variant>
      <vt:variant>
        <vt:i4>225</vt:i4>
      </vt:variant>
      <vt:variant>
        <vt:i4>0</vt:i4>
      </vt:variant>
      <vt:variant>
        <vt:i4>5</vt:i4>
      </vt:variant>
      <vt:variant>
        <vt:lpwstr>https://itep.nau.edu/tams/</vt:lpwstr>
      </vt:variant>
      <vt:variant>
        <vt:lpwstr/>
      </vt:variant>
      <vt:variant>
        <vt:i4>6553662</vt:i4>
      </vt:variant>
      <vt:variant>
        <vt:i4>222</vt:i4>
      </vt:variant>
      <vt:variant>
        <vt:i4>0</vt:i4>
      </vt:variant>
      <vt:variant>
        <vt:i4>5</vt:i4>
      </vt:variant>
      <vt:variant>
        <vt:lpwstr>https://anthc.org/</vt:lpwstr>
      </vt:variant>
      <vt:variant>
        <vt:lpwstr/>
      </vt:variant>
      <vt:variant>
        <vt:i4>7798900</vt:i4>
      </vt:variant>
      <vt:variant>
        <vt:i4>219</vt:i4>
      </vt:variant>
      <vt:variant>
        <vt:i4>0</vt:i4>
      </vt:variant>
      <vt:variant>
        <vt:i4>5</vt:i4>
      </vt:variant>
      <vt:variant>
        <vt:lpwstr>https://anthc.org/resource/phase-i-air/</vt:lpwstr>
      </vt:variant>
      <vt:variant>
        <vt:lpwstr/>
      </vt:variant>
      <vt:variant>
        <vt:i4>3407911</vt:i4>
      </vt:variant>
      <vt:variant>
        <vt:i4>216</vt:i4>
      </vt:variant>
      <vt:variant>
        <vt:i4>0</vt:i4>
      </vt:variant>
      <vt:variant>
        <vt:i4>5</vt:i4>
      </vt:variant>
      <vt:variant>
        <vt:lpwstr>https://dec.alaska.gov/air/anpms/communities/pm10-rural</vt:lpwstr>
      </vt:variant>
      <vt:variant>
        <vt:lpwstr/>
      </vt:variant>
      <vt:variant>
        <vt:i4>6553662</vt:i4>
      </vt:variant>
      <vt:variant>
        <vt:i4>213</vt:i4>
      </vt:variant>
      <vt:variant>
        <vt:i4>0</vt:i4>
      </vt:variant>
      <vt:variant>
        <vt:i4>5</vt:i4>
      </vt:variant>
      <vt:variant>
        <vt:lpwstr>https://anthc.org/</vt:lpwstr>
      </vt:variant>
      <vt:variant>
        <vt:lpwstr/>
      </vt:variant>
      <vt:variant>
        <vt:i4>2490411</vt:i4>
      </vt:variant>
      <vt:variant>
        <vt:i4>210</vt:i4>
      </vt:variant>
      <vt:variant>
        <vt:i4>0</vt:i4>
      </vt:variant>
      <vt:variant>
        <vt:i4>5</vt:i4>
      </vt:variant>
      <vt:variant>
        <vt:lpwstr>https://dec.alaska.gov/air/</vt:lpwstr>
      </vt:variant>
      <vt:variant>
        <vt:lpwstr/>
      </vt:variant>
      <vt:variant>
        <vt:i4>1507356</vt:i4>
      </vt:variant>
      <vt:variant>
        <vt:i4>207</vt:i4>
      </vt:variant>
      <vt:variant>
        <vt:i4>0</vt:i4>
      </vt:variant>
      <vt:variant>
        <vt:i4>5</vt:i4>
      </vt:variant>
      <vt:variant>
        <vt:lpwstr>https://www.epa.gov/tribal/region-10-tribal-contacts</vt:lpwstr>
      </vt:variant>
      <vt:variant>
        <vt:lpwstr/>
      </vt:variant>
      <vt:variant>
        <vt:i4>4915229</vt:i4>
      </vt:variant>
      <vt:variant>
        <vt:i4>204</vt:i4>
      </vt:variant>
      <vt:variant>
        <vt:i4>0</vt:i4>
      </vt:variant>
      <vt:variant>
        <vt:i4>5</vt:i4>
      </vt:variant>
      <vt:variant>
        <vt:lpwstr>http://www.cchrc.org/</vt:lpwstr>
      </vt:variant>
      <vt:variant>
        <vt:lpwstr/>
      </vt:variant>
      <vt:variant>
        <vt:i4>6553662</vt:i4>
      </vt:variant>
      <vt:variant>
        <vt:i4>201</vt:i4>
      </vt:variant>
      <vt:variant>
        <vt:i4>0</vt:i4>
      </vt:variant>
      <vt:variant>
        <vt:i4>5</vt:i4>
      </vt:variant>
      <vt:variant>
        <vt:lpwstr>https://anthc.org/</vt:lpwstr>
      </vt:variant>
      <vt:variant>
        <vt:lpwstr/>
      </vt:variant>
      <vt:variant>
        <vt:i4>1507356</vt:i4>
      </vt:variant>
      <vt:variant>
        <vt:i4>198</vt:i4>
      </vt:variant>
      <vt:variant>
        <vt:i4>0</vt:i4>
      </vt:variant>
      <vt:variant>
        <vt:i4>5</vt:i4>
      </vt:variant>
      <vt:variant>
        <vt:lpwstr>https://www.epa.gov/tribal/region-10-tribal-contacts</vt:lpwstr>
      </vt:variant>
      <vt:variant>
        <vt:lpwstr/>
      </vt:variant>
      <vt:variant>
        <vt:i4>120</vt:i4>
      </vt:variant>
      <vt:variant>
        <vt:i4>195</vt:i4>
      </vt:variant>
      <vt:variant>
        <vt:i4>0</vt:i4>
      </vt:variant>
      <vt:variant>
        <vt:i4>5</vt:i4>
      </vt:variant>
      <vt:variant>
        <vt:lpwstr>https://www.hud.gov/program_offices/public_indian_housing/ih/codetalk/onap/akonap</vt:lpwstr>
      </vt:variant>
      <vt:variant>
        <vt:lpwstr/>
      </vt:variant>
      <vt:variant>
        <vt:i4>3670142</vt:i4>
      </vt:variant>
      <vt:variant>
        <vt:i4>192</vt:i4>
      </vt:variant>
      <vt:variant>
        <vt:i4>0</vt:i4>
      </vt:variant>
      <vt:variant>
        <vt:i4>5</vt:i4>
      </vt:variant>
      <vt:variant>
        <vt:lpwstr>https://www.rd.usda.gov/ak</vt:lpwstr>
      </vt:variant>
      <vt:variant>
        <vt:lpwstr/>
      </vt:variant>
      <vt:variant>
        <vt:i4>4456459</vt:i4>
      </vt:variant>
      <vt:variant>
        <vt:i4>189</vt:i4>
      </vt:variant>
      <vt:variant>
        <vt:i4>0</vt:i4>
      </vt:variant>
      <vt:variant>
        <vt:i4>5</vt:i4>
      </vt:variant>
      <vt:variant>
        <vt:lpwstr>https://www.acf.hhs.gov/ocs/liheap-tribal-contact-listing</vt:lpwstr>
      </vt:variant>
      <vt:variant>
        <vt:lpwstr/>
      </vt:variant>
      <vt:variant>
        <vt:i4>655381</vt:i4>
      </vt:variant>
      <vt:variant>
        <vt:i4>186</vt:i4>
      </vt:variant>
      <vt:variant>
        <vt:i4>0</vt:i4>
      </vt:variant>
      <vt:variant>
        <vt:i4>5</vt:i4>
      </vt:variant>
      <vt:variant>
        <vt:lpwstr>https://www.energy.gov/scep/wap/weatherization-assistance-program</vt:lpwstr>
      </vt:variant>
      <vt:variant>
        <vt:lpwstr/>
      </vt:variant>
      <vt:variant>
        <vt:i4>5767239</vt:i4>
      </vt:variant>
      <vt:variant>
        <vt:i4>183</vt:i4>
      </vt:variant>
      <vt:variant>
        <vt:i4>0</vt:i4>
      </vt:variant>
      <vt:variant>
        <vt:i4>5</vt:i4>
      </vt:variant>
      <vt:variant>
        <vt:lpwstr>https://www.ihs.gov/dehs/</vt:lpwstr>
      </vt:variant>
      <vt:variant>
        <vt:lpwstr/>
      </vt:variant>
      <vt:variant>
        <vt:i4>5767239</vt:i4>
      </vt:variant>
      <vt:variant>
        <vt:i4>180</vt:i4>
      </vt:variant>
      <vt:variant>
        <vt:i4>0</vt:i4>
      </vt:variant>
      <vt:variant>
        <vt:i4>5</vt:i4>
      </vt:variant>
      <vt:variant>
        <vt:lpwstr>https://www.ihs.gov/dehs/</vt:lpwstr>
      </vt:variant>
      <vt:variant>
        <vt:lpwstr/>
      </vt:variant>
      <vt:variant>
        <vt:i4>5374026</vt:i4>
      </vt:variant>
      <vt:variant>
        <vt:i4>177</vt:i4>
      </vt:variant>
      <vt:variant>
        <vt:i4>0</vt:i4>
      </vt:variant>
      <vt:variant>
        <vt:i4>5</vt:i4>
      </vt:variant>
      <vt:variant>
        <vt:lpwstr>http://www.forgreenheat.org/</vt:lpwstr>
      </vt:variant>
      <vt:variant>
        <vt:lpwstr/>
      </vt:variant>
      <vt:variant>
        <vt:i4>1114200</vt:i4>
      </vt:variant>
      <vt:variant>
        <vt:i4>174</vt:i4>
      </vt:variant>
      <vt:variant>
        <vt:i4>0</vt:i4>
      </vt:variant>
      <vt:variant>
        <vt:i4>5</vt:i4>
      </vt:variant>
      <vt:variant>
        <vt:lpwstr>https://www.lung.org/about-us/local-associations/alaska.html</vt:lpwstr>
      </vt:variant>
      <vt:variant>
        <vt:lpwstr/>
      </vt:variant>
      <vt:variant>
        <vt:i4>5308438</vt:i4>
      </vt:variant>
      <vt:variant>
        <vt:i4>171</vt:i4>
      </vt:variant>
      <vt:variant>
        <vt:i4>0</vt:i4>
      </vt:variant>
      <vt:variant>
        <vt:i4>5</vt:i4>
      </vt:variant>
      <vt:variant>
        <vt:lpwstr>https://www.hpba.org/</vt:lpwstr>
      </vt:variant>
      <vt:variant>
        <vt:lpwstr/>
      </vt:variant>
      <vt:variant>
        <vt:i4>5308438</vt:i4>
      </vt:variant>
      <vt:variant>
        <vt:i4>168</vt:i4>
      </vt:variant>
      <vt:variant>
        <vt:i4>0</vt:i4>
      </vt:variant>
      <vt:variant>
        <vt:i4>5</vt:i4>
      </vt:variant>
      <vt:variant>
        <vt:lpwstr>https://www.hpba.org/</vt:lpwstr>
      </vt:variant>
      <vt:variant>
        <vt:lpwstr/>
      </vt:variant>
      <vt:variant>
        <vt:i4>4784155</vt:i4>
      </vt:variant>
      <vt:variant>
        <vt:i4>165</vt:i4>
      </vt:variant>
      <vt:variant>
        <vt:i4>0</vt:i4>
      </vt:variant>
      <vt:variant>
        <vt:i4>5</vt:i4>
      </vt:variant>
      <vt:variant>
        <vt:lpwstr>https://www.ntaatribalair.org/wood-smoke/</vt:lpwstr>
      </vt:variant>
      <vt:variant>
        <vt:lpwstr/>
      </vt:variant>
      <vt:variant>
        <vt:i4>4718602</vt:i4>
      </vt:variant>
      <vt:variant>
        <vt:i4>162</vt:i4>
      </vt:variant>
      <vt:variant>
        <vt:i4>0</vt:i4>
      </vt:variant>
      <vt:variant>
        <vt:i4>5</vt:i4>
      </vt:variant>
      <vt:variant>
        <vt:lpwstr>http://www.thhnw.org/</vt:lpwstr>
      </vt:variant>
      <vt:variant>
        <vt:lpwstr/>
      </vt:variant>
      <vt:variant>
        <vt:i4>1769541</vt:i4>
      </vt:variant>
      <vt:variant>
        <vt:i4>159</vt:i4>
      </vt:variant>
      <vt:variant>
        <vt:i4>0</vt:i4>
      </vt:variant>
      <vt:variant>
        <vt:i4>5</vt:i4>
      </vt:variant>
      <vt:variant>
        <vt:lpwstr>https://www.epa.gov/r10-tribal/alaska-tribal-air-toolkit</vt:lpwstr>
      </vt:variant>
      <vt:variant>
        <vt:lpwstr/>
      </vt:variant>
      <vt:variant>
        <vt:i4>2228333</vt:i4>
      </vt:variant>
      <vt:variant>
        <vt:i4>156</vt:i4>
      </vt:variant>
      <vt:variant>
        <vt:i4>0</vt:i4>
      </vt:variant>
      <vt:variant>
        <vt:i4>5</vt:i4>
      </vt:variant>
      <vt:variant>
        <vt:lpwstr>https://www.epa.gov/burnwise/burn-wise-best-burn-practices</vt:lpwstr>
      </vt:variant>
      <vt:variant>
        <vt:lpwstr/>
      </vt:variant>
      <vt:variant>
        <vt:i4>1900563</vt:i4>
      </vt:variant>
      <vt:variant>
        <vt:i4>153</vt:i4>
      </vt:variant>
      <vt:variant>
        <vt:i4>0</vt:i4>
      </vt:variant>
      <vt:variant>
        <vt:i4>5</vt:i4>
      </vt:variant>
      <vt:variant>
        <vt:lpwstr>https://dec.alaska.gov/air/burnwise/</vt:lpwstr>
      </vt:variant>
      <vt:variant>
        <vt:lpwstr/>
      </vt:variant>
      <vt:variant>
        <vt:i4>6553662</vt:i4>
      </vt:variant>
      <vt:variant>
        <vt:i4>150</vt:i4>
      </vt:variant>
      <vt:variant>
        <vt:i4>0</vt:i4>
      </vt:variant>
      <vt:variant>
        <vt:i4>5</vt:i4>
      </vt:variant>
      <vt:variant>
        <vt:lpwstr>https://anthc.org/</vt:lpwstr>
      </vt:variant>
      <vt:variant>
        <vt:lpwstr/>
      </vt:variant>
      <vt:variant>
        <vt:i4>4718602</vt:i4>
      </vt:variant>
      <vt:variant>
        <vt:i4>147</vt:i4>
      </vt:variant>
      <vt:variant>
        <vt:i4>0</vt:i4>
      </vt:variant>
      <vt:variant>
        <vt:i4>5</vt:i4>
      </vt:variant>
      <vt:variant>
        <vt:lpwstr>http://www.thhnw.org/</vt:lpwstr>
      </vt:variant>
      <vt:variant>
        <vt:lpwstr/>
      </vt:variant>
      <vt:variant>
        <vt:i4>1507356</vt:i4>
      </vt:variant>
      <vt:variant>
        <vt:i4>144</vt:i4>
      </vt:variant>
      <vt:variant>
        <vt:i4>0</vt:i4>
      </vt:variant>
      <vt:variant>
        <vt:i4>5</vt:i4>
      </vt:variant>
      <vt:variant>
        <vt:lpwstr>https://www.epa.gov/tribal/region-10-tribal-contacts</vt:lpwstr>
      </vt:variant>
      <vt:variant>
        <vt:lpwstr/>
      </vt:variant>
      <vt:variant>
        <vt:i4>1048597</vt:i4>
      </vt:variant>
      <vt:variant>
        <vt:i4>141</vt:i4>
      </vt:variant>
      <vt:variant>
        <vt:i4>0</vt:i4>
      </vt:variant>
      <vt:variant>
        <vt:i4>5</vt:i4>
      </vt:variant>
      <vt:variant>
        <vt:lpwstr>https://www.epa.gov/iaq-schools/school-iaq-assessment-mobile-app</vt:lpwstr>
      </vt:variant>
      <vt:variant>
        <vt:lpwstr/>
      </vt:variant>
      <vt:variant>
        <vt:i4>4063268</vt:i4>
      </vt:variant>
      <vt:variant>
        <vt:i4>138</vt:i4>
      </vt:variant>
      <vt:variant>
        <vt:i4>0</vt:i4>
      </vt:variant>
      <vt:variant>
        <vt:i4>5</vt:i4>
      </vt:variant>
      <vt:variant>
        <vt:lpwstr>https://nepis.epa.gov/Exe/ZyNET.exe/2000D006.txt?ZyActionD=ZyDocument&amp;Client=EPA&amp;Index=2000%20Thru%202005&amp;Docs&amp;Query&amp;Time&amp;EndTime&amp;SearchMethod=1&amp;TocRestrict=n&amp;Toc&amp;TocEntry&amp;QField&amp;QFieldYear&amp;QFieldMonth&amp;QFieldDay&amp;UseQField&amp;IntQFieldOp=0&amp;ExtQFieldOp=0&amp;XmlQuery&amp;File=D%3A%5CZYFILES%5CINDEX%20DATA%5C00THRU05%5CTXT%5C00000009%5C2000D006.txt&amp;User=ANONYMOUS&amp;Password=anonymous&amp;SortMethod=h%7C-&amp;MaximumDocuments=1&amp;FuzzyDegree=0&amp;ImageQuality=r75g8/r75g8/x150y150g16/i425&amp;Display=hpfr&amp;DefSeekPage=x&amp;SearchBack=ZyActionL&amp;Back=ZyActionS&amp;BackDesc=Results%20page&amp;MaximumPages=1&amp;ZyEntry=1</vt:lpwstr>
      </vt:variant>
      <vt:variant>
        <vt:lpwstr/>
      </vt:variant>
      <vt:variant>
        <vt:i4>6553709</vt:i4>
      </vt:variant>
      <vt:variant>
        <vt:i4>135</vt:i4>
      </vt:variant>
      <vt:variant>
        <vt:i4>0</vt:i4>
      </vt:variant>
      <vt:variant>
        <vt:i4>5</vt:i4>
      </vt:variant>
      <vt:variant>
        <vt:lpwstr>https://www.epa.gov/iaq-schools/indoor-air-quality-tools-schools-action-kit</vt:lpwstr>
      </vt:variant>
      <vt:variant>
        <vt:lpwstr/>
      </vt:variant>
      <vt:variant>
        <vt:i4>6553709</vt:i4>
      </vt:variant>
      <vt:variant>
        <vt:i4>132</vt:i4>
      </vt:variant>
      <vt:variant>
        <vt:i4>0</vt:i4>
      </vt:variant>
      <vt:variant>
        <vt:i4>5</vt:i4>
      </vt:variant>
      <vt:variant>
        <vt:lpwstr>https://www.epa.gov/iaq-schools/indoor-air-quality-tools-schools-action-kit</vt:lpwstr>
      </vt:variant>
      <vt:variant>
        <vt:lpwstr/>
      </vt:variant>
      <vt:variant>
        <vt:i4>6553709</vt:i4>
      </vt:variant>
      <vt:variant>
        <vt:i4>129</vt:i4>
      </vt:variant>
      <vt:variant>
        <vt:i4>0</vt:i4>
      </vt:variant>
      <vt:variant>
        <vt:i4>5</vt:i4>
      </vt:variant>
      <vt:variant>
        <vt:lpwstr>https://www.epa.gov/iaq-schools/indoor-air-quality-tools-schools-action-kit</vt:lpwstr>
      </vt:variant>
      <vt:variant>
        <vt:lpwstr/>
      </vt:variant>
      <vt:variant>
        <vt:i4>4849689</vt:i4>
      </vt:variant>
      <vt:variant>
        <vt:i4>126</vt:i4>
      </vt:variant>
      <vt:variant>
        <vt:i4>0</vt:i4>
      </vt:variant>
      <vt:variant>
        <vt:i4>5</vt:i4>
      </vt:variant>
      <vt:variant>
        <vt:lpwstr>https://www.epa.gov/schools/sensible-steps-healthier-school-environments</vt:lpwstr>
      </vt:variant>
      <vt:variant>
        <vt:lpwstr/>
      </vt:variant>
      <vt:variant>
        <vt:i4>4915211</vt:i4>
      </vt:variant>
      <vt:variant>
        <vt:i4>123</vt:i4>
      </vt:variant>
      <vt:variant>
        <vt:i4>0</vt:i4>
      </vt:variant>
      <vt:variant>
        <vt:i4>5</vt:i4>
      </vt:variant>
      <vt:variant>
        <vt:lpwstr>https://anthc.org/resource/environmental-assessment-checklist-for-healthy-schools-alaska-edition/</vt:lpwstr>
      </vt:variant>
      <vt:variant>
        <vt:lpwstr/>
      </vt:variant>
      <vt:variant>
        <vt:i4>3276855</vt:i4>
      </vt:variant>
      <vt:variant>
        <vt:i4>120</vt:i4>
      </vt:variant>
      <vt:variant>
        <vt:i4>0</vt:i4>
      </vt:variant>
      <vt:variant>
        <vt:i4>5</vt:i4>
      </vt:variant>
      <vt:variant>
        <vt:lpwstr>http://thhnw.org/funding/2017-tribal-guide-to-iaq-funding/</vt:lpwstr>
      </vt:variant>
      <vt:variant>
        <vt:lpwstr/>
      </vt:variant>
      <vt:variant>
        <vt:i4>4259905</vt:i4>
      </vt:variant>
      <vt:variant>
        <vt:i4>117</vt:i4>
      </vt:variant>
      <vt:variant>
        <vt:i4>0</vt:i4>
      </vt:variant>
      <vt:variant>
        <vt:i4>5</vt:i4>
      </vt:variant>
      <vt:variant>
        <vt:lpwstr>https://www.epa.gov/burnwise</vt:lpwstr>
      </vt:variant>
      <vt:variant>
        <vt:lpwstr/>
      </vt:variant>
      <vt:variant>
        <vt:i4>1900563</vt:i4>
      </vt:variant>
      <vt:variant>
        <vt:i4>114</vt:i4>
      </vt:variant>
      <vt:variant>
        <vt:i4>0</vt:i4>
      </vt:variant>
      <vt:variant>
        <vt:i4>5</vt:i4>
      </vt:variant>
      <vt:variant>
        <vt:lpwstr>https://dec.alaska.gov/air/burnwise/</vt:lpwstr>
      </vt:variant>
      <vt:variant>
        <vt:lpwstr/>
      </vt:variant>
      <vt:variant>
        <vt:i4>3080251</vt:i4>
      </vt:variant>
      <vt:variant>
        <vt:i4>111</vt:i4>
      </vt:variant>
      <vt:variant>
        <vt:i4>0</vt:i4>
      </vt:variant>
      <vt:variant>
        <vt:i4>5</vt:i4>
      </vt:variant>
      <vt:variant>
        <vt:lpwstr>https://thhnw.org/air-matters-toolkit/</vt:lpwstr>
      </vt:variant>
      <vt:variant>
        <vt:lpwstr/>
      </vt:variant>
      <vt:variant>
        <vt:i4>6094938</vt:i4>
      </vt:variant>
      <vt:variant>
        <vt:i4>108</vt:i4>
      </vt:variant>
      <vt:variant>
        <vt:i4>0</vt:i4>
      </vt:variant>
      <vt:variant>
        <vt:i4>5</vt:i4>
      </vt:variant>
      <vt:variant>
        <vt:lpwstr>http://thhnw.org/materials/thhn-2018-calendar-renters-healthy-home-checklist/</vt:lpwstr>
      </vt:variant>
      <vt:variant>
        <vt:lpwstr/>
      </vt:variant>
      <vt:variant>
        <vt:i4>7340100</vt:i4>
      </vt:variant>
      <vt:variant>
        <vt:i4>105</vt:i4>
      </vt:variant>
      <vt:variant>
        <vt:i4>0</vt:i4>
      </vt:variant>
      <vt:variant>
        <vt:i4>5</vt:i4>
      </vt:variant>
      <vt:variant>
        <vt:lpwstr>https://nchh.org/resource/fact-sheet_healthy-housing-in-alaska/</vt:lpwstr>
      </vt:variant>
      <vt:variant>
        <vt:lpwstr/>
      </vt:variant>
      <vt:variant>
        <vt:i4>852050</vt:i4>
      </vt:variant>
      <vt:variant>
        <vt:i4>102</vt:i4>
      </vt:variant>
      <vt:variant>
        <vt:i4>0</vt:i4>
      </vt:variant>
      <vt:variant>
        <vt:i4>5</vt:i4>
      </vt:variant>
      <vt:variant>
        <vt:lpwstr>https://anthc.org/resource/anthc-healthy-homes-checklist/</vt:lpwstr>
      </vt:variant>
      <vt:variant>
        <vt:lpwstr/>
      </vt:variant>
      <vt:variant>
        <vt:i4>6619180</vt:i4>
      </vt:variant>
      <vt:variant>
        <vt:i4>99</vt:i4>
      </vt:variant>
      <vt:variant>
        <vt:i4>0</vt:i4>
      </vt:variant>
      <vt:variant>
        <vt:i4>5</vt:i4>
      </vt:variant>
      <vt:variant>
        <vt:lpwstr>https://www7.nau.edu/itep/main/air/</vt:lpwstr>
      </vt:variant>
      <vt:variant>
        <vt:lpwstr/>
      </vt:variant>
      <vt:variant>
        <vt:i4>7536672</vt:i4>
      </vt:variant>
      <vt:variant>
        <vt:i4>96</vt:i4>
      </vt:variant>
      <vt:variant>
        <vt:i4>0</vt:i4>
      </vt:variant>
      <vt:variant>
        <vt:i4>5</vt:i4>
      </vt:variant>
      <vt:variant>
        <vt:lpwstr>https://cchrc.org/</vt:lpwstr>
      </vt:variant>
      <vt:variant>
        <vt:lpwstr/>
      </vt:variant>
      <vt:variant>
        <vt:i4>8126584</vt:i4>
      </vt:variant>
      <vt:variant>
        <vt:i4>93</vt:i4>
      </vt:variant>
      <vt:variant>
        <vt:i4>0</vt:i4>
      </vt:variant>
      <vt:variant>
        <vt:i4>5</vt:i4>
      </vt:variant>
      <vt:variant>
        <vt:lpwstr>https://www.uaf.edu/ces/hhfd/homes/</vt:lpwstr>
      </vt:variant>
      <vt:variant>
        <vt:lpwstr/>
      </vt:variant>
      <vt:variant>
        <vt:i4>3342437</vt:i4>
      </vt:variant>
      <vt:variant>
        <vt:i4>90</vt:i4>
      </vt:variant>
      <vt:variant>
        <vt:i4>0</vt:i4>
      </vt:variant>
      <vt:variant>
        <vt:i4>5</vt:i4>
      </vt:variant>
      <vt:variant>
        <vt:lpwstr>http://www.lung.org/about-us/local-associations/alaska.html</vt:lpwstr>
      </vt:variant>
      <vt:variant>
        <vt:lpwstr/>
      </vt:variant>
      <vt:variant>
        <vt:i4>3342437</vt:i4>
      </vt:variant>
      <vt:variant>
        <vt:i4>87</vt:i4>
      </vt:variant>
      <vt:variant>
        <vt:i4>0</vt:i4>
      </vt:variant>
      <vt:variant>
        <vt:i4>5</vt:i4>
      </vt:variant>
      <vt:variant>
        <vt:lpwstr>http://www.lung.org/about-us/local-associations/alaska.html</vt:lpwstr>
      </vt:variant>
      <vt:variant>
        <vt:lpwstr/>
      </vt:variant>
      <vt:variant>
        <vt:i4>6553662</vt:i4>
      </vt:variant>
      <vt:variant>
        <vt:i4>84</vt:i4>
      </vt:variant>
      <vt:variant>
        <vt:i4>0</vt:i4>
      </vt:variant>
      <vt:variant>
        <vt:i4>5</vt:i4>
      </vt:variant>
      <vt:variant>
        <vt:lpwstr>https://anthc.org/</vt:lpwstr>
      </vt:variant>
      <vt:variant>
        <vt:lpwstr/>
      </vt:variant>
      <vt:variant>
        <vt:i4>1966097</vt:i4>
      </vt:variant>
      <vt:variant>
        <vt:i4>81</vt:i4>
      </vt:variant>
      <vt:variant>
        <vt:i4>0</vt:i4>
      </vt:variant>
      <vt:variant>
        <vt:i4>5</vt:i4>
      </vt:variant>
      <vt:variant>
        <vt:lpwstr>https://ruralcap.org/</vt:lpwstr>
      </vt:variant>
      <vt:variant>
        <vt:lpwstr/>
      </vt:variant>
      <vt:variant>
        <vt:i4>4718675</vt:i4>
      </vt:variant>
      <vt:variant>
        <vt:i4>78</vt:i4>
      </vt:variant>
      <vt:variant>
        <vt:i4>0</vt:i4>
      </vt:variant>
      <vt:variant>
        <vt:i4>5</vt:i4>
      </vt:variant>
      <vt:variant>
        <vt:lpwstr>http://thhnw.org/</vt:lpwstr>
      </vt:variant>
      <vt:variant>
        <vt:lpwstr/>
      </vt:variant>
      <vt:variant>
        <vt:i4>2687014</vt:i4>
      </vt:variant>
      <vt:variant>
        <vt:i4>75</vt:i4>
      </vt:variant>
      <vt:variant>
        <vt:i4>0</vt:i4>
      </vt:variant>
      <vt:variant>
        <vt:i4>5</vt:i4>
      </vt:variant>
      <vt:variant>
        <vt:lpwstr>https://www.uaf.edu/ces/districts/</vt:lpwstr>
      </vt:variant>
      <vt:variant>
        <vt:lpwstr/>
      </vt:variant>
      <vt:variant>
        <vt:i4>6553662</vt:i4>
      </vt:variant>
      <vt:variant>
        <vt:i4>72</vt:i4>
      </vt:variant>
      <vt:variant>
        <vt:i4>0</vt:i4>
      </vt:variant>
      <vt:variant>
        <vt:i4>5</vt:i4>
      </vt:variant>
      <vt:variant>
        <vt:lpwstr>https://anthc.org/</vt:lpwstr>
      </vt:variant>
      <vt:variant>
        <vt:lpwstr/>
      </vt:variant>
      <vt:variant>
        <vt:i4>1507356</vt:i4>
      </vt:variant>
      <vt:variant>
        <vt:i4>69</vt:i4>
      </vt:variant>
      <vt:variant>
        <vt:i4>0</vt:i4>
      </vt:variant>
      <vt:variant>
        <vt:i4>5</vt:i4>
      </vt:variant>
      <vt:variant>
        <vt:lpwstr>https://www.epa.gov/tribal/region-10-tribal-contacts</vt:lpwstr>
      </vt:variant>
      <vt:variant>
        <vt:lpwstr/>
      </vt:variant>
      <vt:variant>
        <vt:i4>917508</vt:i4>
      </vt:variant>
      <vt:variant>
        <vt:i4>66</vt:i4>
      </vt:variant>
      <vt:variant>
        <vt:i4>0</vt:i4>
      </vt:variant>
      <vt:variant>
        <vt:i4>5</vt:i4>
      </vt:variant>
      <vt:variant>
        <vt:lpwstr>https://anthc.org/resource/7-generations-manual-introduction/</vt:lpwstr>
      </vt:variant>
      <vt:variant>
        <vt:lpwstr/>
      </vt:variant>
      <vt:variant>
        <vt:i4>5046278</vt:i4>
      </vt:variant>
      <vt:variant>
        <vt:i4>63</vt:i4>
      </vt:variant>
      <vt:variant>
        <vt:i4>0</vt:i4>
      </vt:variant>
      <vt:variant>
        <vt:i4>5</vt:i4>
      </vt:variant>
      <vt:variant>
        <vt:lpwstr>https://anthc.org/resource/phase-ii-air-assessment-tool/</vt:lpwstr>
      </vt:variant>
      <vt:variant>
        <vt:lpwstr/>
      </vt:variant>
      <vt:variant>
        <vt:i4>3145795</vt:i4>
      </vt:variant>
      <vt:variant>
        <vt:i4>60</vt:i4>
      </vt:variant>
      <vt:variant>
        <vt:i4>0</vt:i4>
      </vt:variant>
      <vt:variant>
        <vt:i4>5</vt:i4>
      </vt:variant>
      <vt:variant>
        <vt:lpwstr>https://anthc.org/wp-content/uploads/2015/12/CEH_Phase_I_Air_Assessment_Tool.pdf</vt:lpwstr>
      </vt:variant>
      <vt:variant>
        <vt:lpwstr/>
      </vt:variant>
      <vt:variant>
        <vt:i4>7798900</vt:i4>
      </vt:variant>
      <vt:variant>
        <vt:i4>57</vt:i4>
      </vt:variant>
      <vt:variant>
        <vt:i4>0</vt:i4>
      </vt:variant>
      <vt:variant>
        <vt:i4>5</vt:i4>
      </vt:variant>
      <vt:variant>
        <vt:lpwstr>https://anthc.org/resource/phase-i-air/</vt:lpwstr>
      </vt:variant>
      <vt:variant>
        <vt:lpwstr/>
      </vt:variant>
      <vt:variant>
        <vt:i4>458759</vt:i4>
      </vt:variant>
      <vt:variant>
        <vt:i4>54</vt:i4>
      </vt:variant>
      <vt:variant>
        <vt:i4>0</vt:i4>
      </vt:variant>
      <vt:variant>
        <vt:i4>5</vt:i4>
      </vt:variant>
      <vt:variant>
        <vt:lpwstr>https://www.epa.gov/tribal/alaska-tribal-air-toolkit</vt:lpwstr>
      </vt:variant>
      <vt:variant>
        <vt:lpwstr/>
      </vt:variant>
      <vt:variant>
        <vt:i4>3735661</vt:i4>
      </vt:variant>
      <vt:variant>
        <vt:i4>51</vt:i4>
      </vt:variant>
      <vt:variant>
        <vt:i4>0</vt:i4>
      </vt:variant>
      <vt:variant>
        <vt:i4>5</vt:i4>
      </vt:variant>
      <vt:variant>
        <vt:lpwstr>https://www.epa.gov/tribal-air</vt:lpwstr>
      </vt:variant>
      <vt:variant>
        <vt:lpwstr/>
      </vt:variant>
      <vt:variant>
        <vt:i4>2883681</vt:i4>
      </vt:variant>
      <vt:variant>
        <vt:i4>48</vt:i4>
      </vt:variant>
      <vt:variant>
        <vt:i4>0</vt:i4>
      </vt:variant>
      <vt:variant>
        <vt:i4>5</vt:i4>
      </vt:variant>
      <vt:variant>
        <vt:lpwstr>http://thhnw.org/resources/</vt:lpwstr>
      </vt:variant>
      <vt:variant>
        <vt:lpwstr/>
      </vt:variant>
      <vt:variant>
        <vt:i4>2490411</vt:i4>
      </vt:variant>
      <vt:variant>
        <vt:i4>45</vt:i4>
      </vt:variant>
      <vt:variant>
        <vt:i4>0</vt:i4>
      </vt:variant>
      <vt:variant>
        <vt:i4>5</vt:i4>
      </vt:variant>
      <vt:variant>
        <vt:lpwstr>https://dec.alaska.gov/air/</vt:lpwstr>
      </vt:variant>
      <vt:variant>
        <vt:lpwstr/>
      </vt:variant>
      <vt:variant>
        <vt:i4>393224</vt:i4>
      </vt:variant>
      <vt:variant>
        <vt:i4>42</vt:i4>
      </vt:variant>
      <vt:variant>
        <vt:i4>0</vt:i4>
      </vt:variant>
      <vt:variant>
        <vt:i4>5</vt:i4>
      </vt:variant>
      <vt:variant>
        <vt:lpwstr>https://anthc.org/what-we-do/community-environment-and-health/healthy-homes/</vt:lpwstr>
      </vt:variant>
      <vt:variant>
        <vt:lpwstr/>
      </vt:variant>
      <vt:variant>
        <vt:i4>4522104</vt:i4>
      </vt:variant>
      <vt:variant>
        <vt:i4>39</vt:i4>
      </vt:variant>
      <vt:variant>
        <vt:i4>0</vt:i4>
      </vt:variant>
      <vt:variant>
        <vt:i4>5</vt:i4>
      </vt:variant>
      <vt:variant>
        <vt:lpwstr>https://www.youtube.com/results?search_query=clean%2Bair%2Bhealthy%2Bvillages</vt:lpwstr>
      </vt:variant>
      <vt:variant>
        <vt:lpwstr/>
      </vt:variant>
      <vt:variant>
        <vt:i4>4522104</vt:i4>
      </vt:variant>
      <vt:variant>
        <vt:i4>36</vt:i4>
      </vt:variant>
      <vt:variant>
        <vt:i4>0</vt:i4>
      </vt:variant>
      <vt:variant>
        <vt:i4>5</vt:i4>
      </vt:variant>
      <vt:variant>
        <vt:lpwstr>https://www.youtube.com/results?search_query=clean%2Bair%2Bhealthy%2Bvillages</vt:lpwstr>
      </vt:variant>
      <vt:variant>
        <vt:lpwstr/>
      </vt:variant>
      <vt:variant>
        <vt:i4>458759</vt:i4>
      </vt:variant>
      <vt:variant>
        <vt:i4>33</vt:i4>
      </vt:variant>
      <vt:variant>
        <vt:i4>0</vt:i4>
      </vt:variant>
      <vt:variant>
        <vt:i4>5</vt:i4>
      </vt:variant>
      <vt:variant>
        <vt:lpwstr>https://www.epa.gov/tribal/alaska-tribal-air-toolkit</vt:lpwstr>
      </vt:variant>
      <vt:variant>
        <vt:lpwstr/>
      </vt:variant>
      <vt:variant>
        <vt:i4>3014742</vt:i4>
      </vt:variant>
      <vt:variant>
        <vt:i4>30</vt:i4>
      </vt:variant>
      <vt:variant>
        <vt:i4>0</vt:i4>
      </vt:variant>
      <vt:variant>
        <vt:i4>5</vt:i4>
      </vt:variant>
      <vt:variant>
        <vt:lpwstr>mailto:brozusky.sandra@epa.gov</vt:lpwstr>
      </vt:variant>
      <vt:variant>
        <vt:lpwstr/>
      </vt:variant>
      <vt:variant>
        <vt:i4>5636182</vt:i4>
      </vt:variant>
      <vt:variant>
        <vt:i4>27</vt:i4>
      </vt:variant>
      <vt:variant>
        <vt:i4>0</vt:i4>
      </vt:variant>
      <vt:variant>
        <vt:i4>5</vt:i4>
      </vt:variant>
      <vt:variant>
        <vt:lpwstr>https://www.ntaatribalair.org/alaska-air-work-group/</vt:lpwstr>
      </vt:variant>
      <vt:variant>
        <vt:lpwstr/>
      </vt:variant>
      <vt:variant>
        <vt:i4>8323121</vt:i4>
      </vt:variant>
      <vt:variant>
        <vt:i4>24</vt:i4>
      </vt:variant>
      <vt:variant>
        <vt:i4>0</vt:i4>
      </vt:variant>
      <vt:variant>
        <vt:i4>5</vt:i4>
      </vt:variant>
      <vt:variant>
        <vt:lpwstr>https://www.ntaatribalair.org/become-a-member/</vt:lpwstr>
      </vt:variant>
      <vt:variant>
        <vt:lpwstr/>
      </vt:variant>
      <vt:variant>
        <vt:i4>5439586</vt:i4>
      </vt:variant>
      <vt:variant>
        <vt:i4>21</vt:i4>
      </vt:variant>
      <vt:variant>
        <vt:i4>0</vt:i4>
      </vt:variant>
      <vt:variant>
        <vt:i4>5</vt:i4>
      </vt:variant>
      <vt:variant>
        <vt:lpwstr>http://www7.nau.edu/itep/main/conferences/confr_ntf</vt:lpwstr>
      </vt:variant>
      <vt:variant>
        <vt:lpwstr/>
      </vt:variant>
      <vt:variant>
        <vt:i4>5439586</vt:i4>
      </vt:variant>
      <vt:variant>
        <vt:i4>18</vt:i4>
      </vt:variant>
      <vt:variant>
        <vt:i4>0</vt:i4>
      </vt:variant>
      <vt:variant>
        <vt:i4>5</vt:i4>
      </vt:variant>
      <vt:variant>
        <vt:lpwstr>http://www7.nau.edu/itep/main/conferences/confr_ntf</vt:lpwstr>
      </vt:variant>
      <vt:variant>
        <vt:lpwstr/>
      </vt:variant>
      <vt:variant>
        <vt:i4>1572896</vt:i4>
      </vt:variant>
      <vt:variant>
        <vt:i4>15</vt:i4>
      </vt:variant>
      <vt:variant>
        <vt:i4>0</vt:i4>
      </vt:variant>
      <vt:variant>
        <vt:i4>5</vt:i4>
      </vt:variant>
      <vt:variant>
        <vt:lpwstr>http://www7.nau.edu/itep/main/Training/training_air</vt:lpwstr>
      </vt:variant>
      <vt:variant>
        <vt:lpwstr/>
      </vt:variant>
      <vt:variant>
        <vt:i4>1572896</vt:i4>
      </vt:variant>
      <vt:variant>
        <vt:i4>12</vt:i4>
      </vt:variant>
      <vt:variant>
        <vt:i4>0</vt:i4>
      </vt:variant>
      <vt:variant>
        <vt:i4>5</vt:i4>
      </vt:variant>
      <vt:variant>
        <vt:lpwstr>http://www7.nau.edu/itep/main/Training/training_air</vt:lpwstr>
      </vt:variant>
      <vt:variant>
        <vt:lpwstr/>
      </vt:variant>
      <vt:variant>
        <vt:i4>7340051</vt:i4>
      </vt:variant>
      <vt:variant>
        <vt:i4>9</vt:i4>
      </vt:variant>
      <vt:variant>
        <vt:i4>0</vt:i4>
      </vt:variant>
      <vt:variant>
        <vt:i4>5</vt:i4>
      </vt:variant>
      <vt:variant>
        <vt:lpwstr>mailto:young.india@epa.gov</vt:lpwstr>
      </vt:variant>
      <vt:variant>
        <vt:lpwstr/>
      </vt:variant>
      <vt:variant>
        <vt:i4>1507356</vt:i4>
      </vt:variant>
      <vt:variant>
        <vt:i4>6</vt:i4>
      </vt:variant>
      <vt:variant>
        <vt:i4>0</vt:i4>
      </vt:variant>
      <vt:variant>
        <vt:i4>5</vt:i4>
      </vt:variant>
      <vt:variant>
        <vt:lpwstr>https://www.epa.gov/tribal/region-10-tribal-contacts</vt:lpwstr>
      </vt:variant>
      <vt:variant>
        <vt:lpwstr/>
      </vt:variant>
      <vt:variant>
        <vt:i4>5505103</vt:i4>
      </vt:variant>
      <vt:variant>
        <vt:i4>3</vt:i4>
      </vt:variant>
      <vt:variant>
        <vt:i4>0</vt:i4>
      </vt:variant>
      <vt:variant>
        <vt:i4>5</vt:i4>
      </vt:variant>
      <vt:variant>
        <vt:lpwstr>https://www.epa.gov/tribal/region-10-clean-air-act-tribal-program-funding</vt:lpwstr>
      </vt:variant>
      <vt:variant>
        <vt:lpwstr/>
      </vt:variant>
      <vt:variant>
        <vt:i4>4259926</vt:i4>
      </vt:variant>
      <vt:variant>
        <vt:i4>0</vt:i4>
      </vt:variant>
      <vt:variant>
        <vt:i4>0</vt:i4>
      </vt:variant>
      <vt:variant>
        <vt:i4>5</vt:i4>
      </vt:variant>
      <vt:variant>
        <vt:lpwstr>https://www.epa.gov/system/files/documents/2022-09/2022 GAP Guidance.pdf</vt:lpwstr>
      </vt:variant>
      <vt:variant>
        <vt:lpwstr/>
      </vt:variant>
      <vt:variant>
        <vt:i4>7209022</vt:i4>
      </vt:variant>
      <vt:variant>
        <vt:i4>0</vt:i4>
      </vt:variant>
      <vt:variant>
        <vt:i4>0</vt:i4>
      </vt:variant>
      <vt:variant>
        <vt:i4>5</vt:i4>
      </vt:variant>
      <vt:variant>
        <vt:lpwstr>https://anthc.org/environmental-health-engineering/community-environmental-health/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Krauss, Kayla</dc:creator>
  <cp:keywords/>
  <cp:lastModifiedBy>Young, India</cp:lastModifiedBy>
  <cp:revision>2</cp:revision>
  <dcterms:created xsi:type="dcterms:W3CDTF">2025-11-28T17:22:00Z</dcterms:created>
  <dcterms:modified xsi:type="dcterms:W3CDTF">2025-11-28T17:22:00Z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2016</vt:lpwstr>
  </property>
  <property fmtid="{D5CDD505-2E9C-101B-9397-08002B2CF9AE}" pid="4" name="LastSaved">
    <vt:filetime>2022-11-23T00:00:00Z</vt:filetime>
  </property>
  <property fmtid="{D5CDD505-2E9C-101B-9397-08002B2CF9AE}" pid="5" name="Producer">
    <vt:lpwstr>Microsoft® Word 2016</vt:lpwstr>
  </property>
  <property fmtid="{D5CDD505-2E9C-101B-9397-08002B2CF9AE}" pid="6" name="ContentTypeId">
    <vt:lpwstr>0x0101009F16F09F532C084B9C53F998E3DB2B6F</vt:lpwstr>
  </property>
  <property fmtid="{D5CDD505-2E9C-101B-9397-08002B2CF9AE}" pid="7" name="TaxKeyword">
    <vt:lpwstr/>
  </property>
  <property fmtid="{D5CDD505-2E9C-101B-9397-08002B2CF9AE}" pid="8" name="Document_x0020_Type">
    <vt:lpwstr/>
  </property>
  <property fmtid="{D5CDD505-2E9C-101B-9397-08002B2CF9AE}" pid="9" name="MediaServiceImageTags">
    <vt:lpwstr/>
  </property>
  <property fmtid="{D5CDD505-2E9C-101B-9397-08002B2CF9AE}" pid="10" name="e3f09c3df709400db2417a7161762d62">
    <vt:lpwstr/>
  </property>
  <property fmtid="{D5CDD505-2E9C-101B-9397-08002B2CF9AE}" pid="11" name="EPA_x0020_Subject">
    <vt:lpwstr/>
  </property>
  <property fmtid="{D5CDD505-2E9C-101B-9397-08002B2CF9AE}" pid="12" name="Document Type">
    <vt:lpwstr/>
  </property>
  <property fmtid="{D5CDD505-2E9C-101B-9397-08002B2CF9AE}" pid="13" name="EPA Subject">
    <vt:lpwstr/>
  </property>
</Properties>
</file>