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FB72" w14:textId="3D1123D0" w:rsidR="00C11D10" w:rsidRPr="005A462A" w:rsidRDefault="00C11D10" w:rsidP="00135E98">
      <w:pPr>
        <w:pStyle w:val="Heading1"/>
      </w:pPr>
      <w:r>
        <w:t>Taimi Lynne Hoag Award Nomination</w:t>
      </w:r>
      <w:r w:rsidR="00FD37C4">
        <w:t xml:space="preserve"> </w:t>
      </w:r>
      <w:r w:rsidR="00661360">
        <w:t>Form</w:t>
      </w:r>
      <w:r w:rsidR="00135E98">
        <w:t xml:space="preserve"> </w:t>
      </w:r>
      <w:r w:rsidR="005A462A">
        <w:t>202</w:t>
      </w:r>
      <w:r w:rsidR="00D71CDB">
        <w:t>5</w:t>
      </w:r>
    </w:p>
    <w:p w14:paraId="1936678D" w14:textId="6F4D0D51" w:rsidR="00FD37C4" w:rsidRDefault="00FD37C4" w:rsidP="00FD37C4">
      <w:pPr>
        <w:spacing w:line="240" w:lineRule="auto"/>
        <w:contextualSpacing/>
        <w:jc w:val="both"/>
        <w:rPr>
          <w:b/>
          <w:bCs/>
        </w:rPr>
      </w:pPr>
    </w:p>
    <w:p w14:paraId="7A04D13C" w14:textId="32288780" w:rsidR="00437F9D" w:rsidRPr="00447B84" w:rsidRDefault="00437F9D" w:rsidP="00FD37C4">
      <w:pPr>
        <w:spacing w:line="240" w:lineRule="auto"/>
        <w:contextualSpacing/>
        <w:jc w:val="both"/>
        <w:rPr>
          <w:b/>
          <w:bCs/>
        </w:rPr>
      </w:pPr>
      <w:r>
        <w:rPr>
          <w:b/>
          <w:bCs/>
        </w:rPr>
        <w:t>Section 1: Person Submitting the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447B84" w14:paraId="068A862F" w14:textId="77777777" w:rsidTr="009C34BA">
        <w:tc>
          <w:tcPr>
            <w:tcW w:w="3325" w:type="dxa"/>
          </w:tcPr>
          <w:p w14:paraId="744322B8" w14:textId="77777777" w:rsidR="00447B84" w:rsidRDefault="00447B84" w:rsidP="009C34BA">
            <w:pPr>
              <w:contextualSpacing/>
            </w:pPr>
            <w:r>
              <w:t>Name</w:t>
            </w:r>
          </w:p>
        </w:tc>
        <w:tc>
          <w:tcPr>
            <w:tcW w:w="6025" w:type="dxa"/>
          </w:tcPr>
          <w:p w14:paraId="4E97DEBC" w14:textId="5CC9C8E4" w:rsidR="00447B84" w:rsidRDefault="00447B84" w:rsidP="009C34BA">
            <w:pPr>
              <w:contextualSpacing/>
            </w:pPr>
          </w:p>
          <w:p w14:paraId="3348AFBC" w14:textId="19734BA3" w:rsidR="00447B84" w:rsidRDefault="00447B84" w:rsidP="009C34BA">
            <w:pPr>
              <w:contextualSpacing/>
            </w:pPr>
          </w:p>
        </w:tc>
      </w:tr>
      <w:tr w:rsidR="00447B84" w14:paraId="2C0390EB" w14:textId="77777777" w:rsidTr="009C34BA">
        <w:tc>
          <w:tcPr>
            <w:tcW w:w="3325" w:type="dxa"/>
          </w:tcPr>
          <w:p w14:paraId="0B4A661C" w14:textId="77777777" w:rsidR="00447B84" w:rsidRDefault="00447B84" w:rsidP="009C34BA">
            <w:pPr>
              <w:contextualSpacing/>
            </w:pPr>
            <w:r>
              <w:t>Tribe or Inter-Tribal Organization</w:t>
            </w:r>
          </w:p>
        </w:tc>
        <w:tc>
          <w:tcPr>
            <w:tcW w:w="6025" w:type="dxa"/>
          </w:tcPr>
          <w:p w14:paraId="403BFA04" w14:textId="77777777" w:rsidR="00447B84" w:rsidRDefault="00447B84" w:rsidP="009C34BA">
            <w:pPr>
              <w:contextualSpacing/>
            </w:pPr>
          </w:p>
          <w:p w14:paraId="57F34DFC" w14:textId="48CFF1A6" w:rsidR="00447B84" w:rsidRDefault="00447B84" w:rsidP="009C34BA">
            <w:pPr>
              <w:contextualSpacing/>
            </w:pPr>
          </w:p>
        </w:tc>
      </w:tr>
      <w:tr w:rsidR="00447B84" w14:paraId="62C68095" w14:textId="77777777" w:rsidTr="009C34BA">
        <w:tc>
          <w:tcPr>
            <w:tcW w:w="3325" w:type="dxa"/>
          </w:tcPr>
          <w:p w14:paraId="1FDB4F14" w14:textId="3C21196D" w:rsidR="00447B84" w:rsidRDefault="00447B84" w:rsidP="009C34BA">
            <w:pPr>
              <w:contextualSpacing/>
            </w:pPr>
            <w:r>
              <w:t>E-mail address and telephone number</w:t>
            </w:r>
          </w:p>
        </w:tc>
        <w:tc>
          <w:tcPr>
            <w:tcW w:w="6025" w:type="dxa"/>
          </w:tcPr>
          <w:p w14:paraId="3B758596" w14:textId="77777777" w:rsidR="00447B84" w:rsidRDefault="00447B84" w:rsidP="009C34BA">
            <w:pPr>
              <w:contextualSpacing/>
            </w:pPr>
          </w:p>
          <w:p w14:paraId="2692A4BC" w14:textId="05CCD356" w:rsidR="00447B84" w:rsidRDefault="00447B84" w:rsidP="009C34BA">
            <w:pPr>
              <w:contextualSpacing/>
            </w:pPr>
          </w:p>
        </w:tc>
      </w:tr>
    </w:tbl>
    <w:p w14:paraId="743FCE7C" w14:textId="77777777" w:rsidR="00447B84" w:rsidRDefault="00447B84" w:rsidP="00447B84">
      <w:pPr>
        <w:spacing w:line="240" w:lineRule="auto"/>
        <w:contextualSpacing/>
      </w:pPr>
    </w:p>
    <w:p w14:paraId="05A1A864" w14:textId="2E1CF0D2" w:rsidR="00FD37C4" w:rsidRPr="00447B84" w:rsidRDefault="00437F9D" w:rsidP="00447B84">
      <w:pPr>
        <w:spacing w:line="240" w:lineRule="auto"/>
        <w:contextualSpacing/>
        <w:rPr>
          <w:b/>
          <w:bCs/>
        </w:rPr>
      </w:pPr>
      <w:r>
        <w:rPr>
          <w:b/>
          <w:bCs/>
        </w:rPr>
        <w:t>Section 2: Information About the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447B84" w14:paraId="55E31116" w14:textId="77777777" w:rsidTr="00447B84">
        <w:tc>
          <w:tcPr>
            <w:tcW w:w="3325" w:type="dxa"/>
          </w:tcPr>
          <w:p w14:paraId="3B800371" w14:textId="04561A05" w:rsidR="00447B84" w:rsidRDefault="00447B84" w:rsidP="00FD37C4">
            <w:pPr>
              <w:contextualSpacing/>
            </w:pPr>
            <w:r>
              <w:t>Name</w:t>
            </w:r>
          </w:p>
        </w:tc>
        <w:tc>
          <w:tcPr>
            <w:tcW w:w="6025" w:type="dxa"/>
          </w:tcPr>
          <w:p w14:paraId="6927E0F0" w14:textId="77777777" w:rsidR="00447B84" w:rsidRDefault="00447B84" w:rsidP="00FD37C4">
            <w:pPr>
              <w:contextualSpacing/>
            </w:pPr>
          </w:p>
          <w:p w14:paraId="3910D5B3" w14:textId="05C7AD43" w:rsidR="00447B84" w:rsidRDefault="00447B84" w:rsidP="00FD37C4">
            <w:pPr>
              <w:contextualSpacing/>
            </w:pPr>
          </w:p>
        </w:tc>
      </w:tr>
      <w:tr w:rsidR="00447B84" w14:paraId="4A3D69A8" w14:textId="77777777" w:rsidTr="00447B84">
        <w:tc>
          <w:tcPr>
            <w:tcW w:w="3325" w:type="dxa"/>
          </w:tcPr>
          <w:p w14:paraId="031369C3" w14:textId="0D18D1F3" w:rsidR="00447B84" w:rsidRDefault="00447B84" w:rsidP="00FD37C4">
            <w:pPr>
              <w:contextualSpacing/>
            </w:pPr>
            <w:r>
              <w:t>Tribe or Inter-Tribal Organization</w:t>
            </w:r>
          </w:p>
        </w:tc>
        <w:tc>
          <w:tcPr>
            <w:tcW w:w="6025" w:type="dxa"/>
          </w:tcPr>
          <w:p w14:paraId="5D30B7AF" w14:textId="77777777" w:rsidR="00447B84" w:rsidRDefault="00447B84" w:rsidP="00FD37C4">
            <w:pPr>
              <w:contextualSpacing/>
            </w:pPr>
          </w:p>
          <w:p w14:paraId="1ACD1F7B" w14:textId="6EC57ADA" w:rsidR="00447B84" w:rsidRDefault="00447B84" w:rsidP="00FD37C4">
            <w:pPr>
              <w:contextualSpacing/>
            </w:pPr>
          </w:p>
        </w:tc>
      </w:tr>
      <w:tr w:rsidR="00447B84" w14:paraId="11870601" w14:textId="77777777" w:rsidTr="00447B84">
        <w:tc>
          <w:tcPr>
            <w:tcW w:w="3325" w:type="dxa"/>
          </w:tcPr>
          <w:p w14:paraId="310B36D0" w14:textId="57F2159E" w:rsidR="00447B84" w:rsidRDefault="00447B84" w:rsidP="00FD37C4">
            <w:pPr>
              <w:contextualSpacing/>
            </w:pPr>
            <w:r>
              <w:t>Position</w:t>
            </w:r>
          </w:p>
        </w:tc>
        <w:tc>
          <w:tcPr>
            <w:tcW w:w="6025" w:type="dxa"/>
          </w:tcPr>
          <w:p w14:paraId="74E4F75A" w14:textId="3F315C21" w:rsidR="00447B84" w:rsidRDefault="00447B84" w:rsidP="00FD37C4">
            <w:pPr>
              <w:contextualSpacing/>
            </w:pPr>
          </w:p>
          <w:p w14:paraId="164288CE" w14:textId="3103ABDC" w:rsidR="00447B84" w:rsidRDefault="00447B84" w:rsidP="00FD37C4">
            <w:pPr>
              <w:contextualSpacing/>
            </w:pPr>
          </w:p>
        </w:tc>
      </w:tr>
    </w:tbl>
    <w:p w14:paraId="26F908F7" w14:textId="0BD9D384" w:rsidR="00C11D10" w:rsidRDefault="00C11D10" w:rsidP="00FD37C4">
      <w:pPr>
        <w:spacing w:line="240" w:lineRule="auto"/>
        <w:contextualSpacing/>
      </w:pPr>
    </w:p>
    <w:p w14:paraId="35B59D0F" w14:textId="0EC6F19A" w:rsidR="000F2647" w:rsidRDefault="00437F9D" w:rsidP="00FD37C4">
      <w:pPr>
        <w:spacing w:line="240" w:lineRule="auto"/>
        <w:contextualSpacing/>
      </w:pPr>
      <w:r w:rsidRPr="00437F9D">
        <w:rPr>
          <w:b/>
          <w:bCs/>
        </w:rPr>
        <w:t xml:space="preserve">Section 3: Award Criteria- </w:t>
      </w:r>
      <w:r>
        <w:t>Select at least one that the nominee meets.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447B84" w14:paraId="33422BBE" w14:textId="77777777" w:rsidTr="000F2647">
        <w:tc>
          <w:tcPr>
            <w:tcW w:w="535" w:type="dxa"/>
          </w:tcPr>
          <w:p w14:paraId="526D9146" w14:textId="77777777" w:rsidR="00447B84" w:rsidRDefault="00447B84" w:rsidP="00FD37C4">
            <w:pPr>
              <w:contextualSpacing/>
              <w:jc w:val="center"/>
            </w:pPr>
          </w:p>
        </w:tc>
        <w:tc>
          <w:tcPr>
            <w:tcW w:w="8815" w:type="dxa"/>
          </w:tcPr>
          <w:p w14:paraId="506AFB94" w14:textId="78A8F739" w:rsidR="00447B84" w:rsidRDefault="00447B84" w:rsidP="00FD37C4">
            <w:pPr>
              <w:contextualSpacing/>
            </w:pPr>
            <w:r>
              <w:t>Demonstrates a high degree of initiative, leadership, and/or accomplishment in environmental protection in Indian country.</w:t>
            </w:r>
          </w:p>
        </w:tc>
      </w:tr>
      <w:tr w:rsidR="000F2647" w14:paraId="700C543E" w14:textId="77777777" w:rsidTr="000F2647">
        <w:tc>
          <w:tcPr>
            <w:tcW w:w="535" w:type="dxa"/>
          </w:tcPr>
          <w:p w14:paraId="4EEBD226" w14:textId="77777777" w:rsidR="000F2647" w:rsidRDefault="000F2647" w:rsidP="00FD37C4">
            <w:pPr>
              <w:contextualSpacing/>
            </w:pPr>
          </w:p>
        </w:tc>
        <w:tc>
          <w:tcPr>
            <w:tcW w:w="8815" w:type="dxa"/>
          </w:tcPr>
          <w:p w14:paraId="47E9D139" w14:textId="4362F5F5" w:rsidR="000F2647" w:rsidRDefault="0025401C" w:rsidP="00FD37C4">
            <w:pPr>
              <w:contextualSpacing/>
            </w:pPr>
            <w:r>
              <w:t xml:space="preserve">Provides exceptional commitment, direction, or representation on issues related to the protection of air, water, land, or other natural resources of an Indian </w:t>
            </w:r>
            <w:r w:rsidR="00C10AC2">
              <w:t>T</w:t>
            </w:r>
            <w:r>
              <w:t>ribe or Indian country.</w:t>
            </w:r>
          </w:p>
        </w:tc>
      </w:tr>
      <w:tr w:rsidR="000F2647" w14:paraId="63453A60" w14:textId="77777777" w:rsidTr="000F2647">
        <w:tc>
          <w:tcPr>
            <w:tcW w:w="535" w:type="dxa"/>
          </w:tcPr>
          <w:p w14:paraId="2408B4E1" w14:textId="77777777" w:rsidR="000F2647" w:rsidRDefault="000F2647" w:rsidP="00FD37C4">
            <w:pPr>
              <w:contextualSpacing/>
            </w:pPr>
          </w:p>
        </w:tc>
        <w:tc>
          <w:tcPr>
            <w:tcW w:w="8815" w:type="dxa"/>
          </w:tcPr>
          <w:p w14:paraId="7D0FD402" w14:textId="1927C865" w:rsidR="000F2647" w:rsidRDefault="00FD37C4" w:rsidP="00FD37C4">
            <w:pPr>
              <w:contextualSpacing/>
            </w:pPr>
            <w:r>
              <w:t xml:space="preserve">Develops/leads a public forum to address a significant environmental issue(s) affecting an Indian </w:t>
            </w:r>
            <w:r w:rsidR="00C10AC2">
              <w:t>T</w:t>
            </w:r>
            <w:r>
              <w:t>ribe or Indian country.</w:t>
            </w:r>
          </w:p>
        </w:tc>
      </w:tr>
      <w:tr w:rsidR="000F2647" w14:paraId="45BE4726" w14:textId="77777777" w:rsidTr="000F2647">
        <w:tc>
          <w:tcPr>
            <w:tcW w:w="535" w:type="dxa"/>
          </w:tcPr>
          <w:p w14:paraId="71DD5335" w14:textId="77777777" w:rsidR="000F2647" w:rsidRDefault="000F2647" w:rsidP="00FD37C4">
            <w:pPr>
              <w:contextualSpacing/>
            </w:pPr>
          </w:p>
        </w:tc>
        <w:tc>
          <w:tcPr>
            <w:tcW w:w="8815" w:type="dxa"/>
          </w:tcPr>
          <w:p w14:paraId="52CE0C64" w14:textId="6EC3932D" w:rsidR="000F2647" w:rsidRDefault="00FD37C4" w:rsidP="00FD37C4">
            <w:pPr>
              <w:contextualSpacing/>
            </w:pPr>
            <w:r>
              <w:t xml:space="preserve">Makes a positive and noteworthy contribution to an Indian </w:t>
            </w:r>
            <w:r w:rsidR="00C10AC2">
              <w:t>T</w:t>
            </w:r>
            <w:r>
              <w:t xml:space="preserve">ribe’s environmental protection program in a leadership capacity for an extended </w:t>
            </w:r>
            <w:proofErr w:type="gramStart"/>
            <w:r>
              <w:t>period of time</w:t>
            </w:r>
            <w:proofErr w:type="gramEnd"/>
            <w:r>
              <w:t>.</w:t>
            </w:r>
          </w:p>
        </w:tc>
      </w:tr>
    </w:tbl>
    <w:p w14:paraId="105567DC" w14:textId="77777777" w:rsidR="000F2647" w:rsidRDefault="000F2647" w:rsidP="00FD37C4">
      <w:pPr>
        <w:spacing w:line="240" w:lineRule="auto"/>
        <w:contextualSpacing/>
      </w:pPr>
    </w:p>
    <w:p w14:paraId="132B6B20" w14:textId="08CAFBDF" w:rsidR="00C11D10" w:rsidRPr="00DF1B6A" w:rsidRDefault="001A6DF7" w:rsidP="00FD37C4">
      <w:pPr>
        <w:spacing w:line="240" w:lineRule="auto"/>
        <w:contextualSpacing/>
        <w:jc w:val="both"/>
      </w:pPr>
      <w:r>
        <w:rPr>
          <w:rFonts w:cstheme="minorHAnsi"/>
          <w:b/>
          <w:bCs/>
        </w:rPr>
        <w:t>Provide s</w:t>
      </w:r>
      <w:r w:rsidR="00FD37C4" w:rsidRPr="00FD37C4">
        <w:rPr>
          <w:rFonts w:cstheme="minorHAnsi"/>
          <w:b/>
          <w:bCs/>
        </w:rPr>
        <w:t>upporting information de</w:t>
      </w:r>
      <w:r w:rsidR="00661360">
        <w:rPr>
          <w:rFonts w:cstheme="minorHAnsi"/>
          <w:b/>
          <w:bCs/>
        </w:rPr>
        <w:t xml:space="preserve">monstrating that </w:t>
      </w:r>
      <w:r w:rsidR="00FD37C4">
        <w:rPr>
          <w:rFonts w:cstheme="minorHAnsi"/>
          <w:b/>
          <w:bCs/>
        </w:rPr>
        <w:t xml:space="preserve">the </w:t>
      </w:r>
      <w:r w:rsidR="00FD37C4" w:rsidRPr="00FD37C4">
        <w:rPr>
          <w:b/>
          <w:bCs/>
        </w:rPr>
        <w:t>nominee meets the selected criteria</w:t>
      </w:r>
      <w:r w:rsidR="00DF1B6A">
        <w:rPr>
          <w:b/>
          <w:bCs/>
        </w:rPr>
        <w:t>:</w:t>
      </w:r>
      <w:r w:rsidR="00DF1B6A">
        <w:t xml:space="preserve"> </w:t>
      </w:r>
    </w:p>
    <w:p w14:paraId="19D0A229" w14:textId="73E9AE52" w:rsidR="0033094B" w:rsidRDefault="0033094B" w:rsidP="00FD37C4">
      <w:pPr>
        <w:spacing w:line="240" w:lineRule="auto"/>
        <w:contextualSpacing/>
        <w:jc w:val="both"/>
      </w:pPr>
    </w:p>
    <w:p w14:paraId="66D17F2A" w14:textId="0E08665F" w:rsidR="0033094B" w:rsidRDefault="0033094B" w:rsidP="00FD37C4">
      <w:pPr>
        <w:spacing w:line="240" w:lineRule="auto"/>
        <w:contextualSpacing/>
        <w:jc w:val="both"/>
      </w:pPr>
    </w:p>
    <w:p w14:paraId="734C0481" w14:textId="4655B955" w:rsidR="0033094B" w:rsidRDefault="0033094B" w:rsidP="00FD37C4">
      <w:pPr>
        <w:spacing w:line="240" w:lineRule="auto"/>
        <w:contextualSpacing/>
        <w:jc w:val="both"/>
      </w:pPr>
    </w:p>
    <w:p w14:paraId="61B3BE14" w14:textId="478FFB0E" w:rsidR="0033094B" w:rsidRDefault="0033094B" w:rsidP="00FD37C4">
      <w:pPr>
        <w:spacing w:line="240" w:lineRule="auto"/>
        <w:contextualSpacing/>
        <w:jc w:val="both"/>
      </w:pPr>
    </w:p>
    <w:p w14:paraId="60E74334" w14:textId="77777777" w:rsidR="0033094B" w:rsidRDefault="0033094B" w:rsidP="0033094B">
      <w:pPr>
        <w:pStyle w:val="Footer"/>
        <w:contextualSpacing/>
      </w:pPr>
    </w:p>
    <w:p w14:paraId="212023AF" w14:textId="6E6120CD" w:rsidR="0033094B" w:rsidRDefault="0033094B" w:rsidP="0033094B">
      <w:pPr>
        <w:pStyle w:val="Footer"/>
        <w:contextualSpacing/>
        <w:jc w:val="center"/>
      </w:pPr>
      <w:r w:rsidRPr="0033094B">
        <w:rPr>
          <w:i/>
          <w:iCs/>
        </w:rPr>
        <w:t>Please carefully review the Award Criteria and Selection Process outlined at</w:t>
      </w:r>
      <w:r>
        <w:rPr>
          <w:i/>
          <w:iCs/>
        </w:rPr>
        <w:t>:</w:t>
      </w:r>
      <w:r>
        <w:t xml:space="preserve"> </w:t>
      </w:r>
      <w:hyperlink r:id="rId11" w:history="1">
        <w:r w:rsidRPr="00854290">
          <w:rPr>
            <w:rStyle w:val="Hyperlink"/>
          </w:rPr>
          <w:t>https://www.epa.gov/tribal/taimi-lynne-hoag-award-environmental-stewardship-0</w:t>
        </w:r>
      </w:hyperlink>
      <w:r>
        <w:t>.</w:t>
      </w:r>
    </w:p>
    <w:p w14:paraId="6A2F72AD" w14:textId="0D9AB07D" w:rsidR="0033094B" w:rsidRPr="0033094B" w:rsidRDefault="0033094B" w:rsidP="0033094B">
      <w:pPr>
        <w:spacing w:line="240" w:lineRule="auto"/>
        <w:contextualSpacing/>
        <w:jc w:val="center"/>
        <w:rPr>
          <w:i/>
          <w:iCs/>
        </w:rPr>
      </w:pPr>
      <w:r w:rsidRPr="0033094B">
        <w:rPr>
          <w:i/>
          <w:iCs/>
        </w:rPr>
        <w:t>Nominations should not exceed two pages</w:t>
      </w:r>
      <w:r w:rsidR="00521133">
        <w:rPr>
          <w:i/>
          <w:iCs/>
        </w:rPr>
        <w:t>.</w:t>
      </w:r>
    </w:p>
    <w:p w14:paraId="166CC402" w14:textId="77777777" w:rsidR="00C707D0" w:rsidRDefault="00C707D0" w:rsidP="00C707D0">
      <w:pPr>
        <w:spacing w:line="240" w:lineRule="auto"/>
        <w:contextualSpacing/>
      </w:pPr>
    </w:p>
    <w:p w14:paraId="54E91642" w14:textId="77777777" w:rsidR="00135E98" w:rsidRDefault="00135E98">
      <w:pPr>
        <w:pStyle w:val="Heading1"/>
      </w:pPr>
    </w:p>
    <w:p w14:paraId="1673008E" w14:textId="77777777" w:rsidR="00135E98" w:rsidRDefault="00135E98">
      <w:pPr>
        <w:pStyle w:val="Heading1"/>
      </w:pPr>
    </w:p>
    <w:sectPr w:rsidR="00135E9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F70C" w14:textId="77777777" w:rsidR="00886BC9" w:rsidRDefault="00886BC9" w:rsidP="00886BC9">
      <w:pPr>
        <w:spacing w:after="0" w:line="240" w:lineRule="auto"/>
      </w:pPr>
      <w:r>
        <w:separator/>
      </w:r>
    </w:p>
  </w:endnote>
  <w:endnote w:type="continuationSeparator" w:id="0">
    <w:p w14:paraId="496737FE" w14:textId="77777777" w:rsidR="00886BC9" w:rsidRDefault="00886BC9" w:rsidP="0088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6D4F" w14:textId="40E091B5" w:rsidR="00886BC9" w:rsidRPr="00886BC9" w:rsidRDefault="00886BC9">
    <w:pPr>
      <w:pStyle w:val="Footer"/>
    </w:pPr>
  </w:p>
  <w:p w14:paraId="2ACAC640" w14:textId="77777777" w:rsidR="00886BC9" w:rsidRDefault="00886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2B6F" w14:textId="77777777" w:rsidR="00886BC9" w:rsidRDefault="00886BC9" w:rsidP="00886BC9">
      <w:pPr>
        <w:spacing w:after="0" w:line="240" w:lineRule="auto"/>
      </w:pPr>
      <w:r>
        <w:separator/>
      </w:r>
    </w:p>
  </w:footnote>
  <w:footnote w:type="continuationSeparator" w:id="0">
    <w:p w14:paraId="1EB80AA2" w14:textId="77777777" w:rsidR="00886BC9" w:rsidRDefault="00886BC9" w:rsidP="0088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10"/>
    <w:rsid w:val="000F2647"/>
    <w:rsid w:val="00123630"/>
    <w:rsid w:val="00135E98"/>
    <w:rsid w:val="001A6DF7"/>
    <w:rsid w:val="0025401C"/>
    <w:rsid w:val="0033094B"/>
    <w:rsid w:val="00437F9D"/>
    <w:rsid w:val="00447B84"/>
    <w:rsid w:val="00521133"/>
    <w:rsid w:val="00592FA3"/>
    <w:rsid w:val="005A462A"/>
    <w:rsid w:val="00661360"/>
    <w:rsid w:val="00764E95"/>
    <w:rsid w:val="00854290"/>
    <w:rsid w:val="00886BC9"/>
    <w:rsid w:val="00A84875"/>
    <w:rsid w:val="00C10AC2"/>
    <w:rsid w:val="00C11D10"/>
    <w:rsid w:val="00C707D0"/>
    <w:rsid w:val="00D71CDB"/>
    <w:rsid w:val="00DF1B6A"/>
    <w:rsid w:val="00FD37C4"/>
    <w:rsid w:val="4C5DC534"/>
    <w:rsid w:val="596EA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7660"/>
  <w15:chartTrackingRefBased/>
  <w15:docId w15:val="{B5A5F8D9-471E-412E-AD5C-EC2E17F0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C9"/>
  </w:style>
  <w:style w:type="paragraph" w:styleId="Footer">
    <w:name w:val="footer"/>
    <w:basedOn w:val="Normal"/>
    <w:link w:val="FooterChar"/>
    <w:uiPriority w:val="99"/>
    <w:unhideWhenUsed/>
    <w:rsid w:val="0088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C9"/>
  </w:style>
  <w:style w:type="character" w:styleId="PlaceholderText">
    <w:name w:val="Placeholder Text"/>
    <w:basedOn w:val="DefaultParagraphFont"/>
    <w:uiPriority w:val="99"/>
    <w:semiHidden/>
    <w:rsid w:val="008542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54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2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94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a.gov/tribal/taimi-lynne-hoag-award-environmental-stewardship-0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2021-01-26T19:24:29+00:00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a8e42c7a-0636-4413-833b-1737d5b9f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84478C793AD4792B4DE878918E1BD" ma:contentTypeVersion="14" ma:contentTypeDescription="Create a new document." ma:contentTypeScope="" ma:versionID="f7ad3132a181c1527c80902bc22b2de2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8e42c7a-0636-4413-833b-1737d5b9f4ad" targetNamespace="http://schemas.microsoft.com/office/2006/metadata/properties" ma:root="true" ma:fieldsID="fefc91b52abde54c08d8e2d8fa7bb4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8e42c7a-0636-4413-833b-1737d5b9f4a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DateTaken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e1022240-b72f-49bd-b76b-4a6b46030d02}" ma:internalName="TaxCatchAllLabel" ma:readOnly="true" ma:showField="CatchAllDataLabel" ma:web="01f71268-442e-47a0-9fac-f2fd51a8d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e1022240-b72f-49bd-b76b-4a6b46030d02}" ma:internalName="TaxCatchAll" ma:showField="CatchAllData" ma:web="01f71268-442e-47a0-9fac-f2fd51a8d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42c7a-0636-4413-833b-1737d5b9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E4E21-5069-4150-8411-CC82D4008F6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4a37b9b8-4cf9-4d4e-9091-b92acdb0afcb"/>
    <ds:schemaRef ds:uri="http://schemas.microsoft.com/sharepoint.v3"/>
    <ds:schemaRef ds:uri="73152aef-b862-4840-8946-cfbcf29e4db9"/>
  </ds:schemaRefs>
</ds:datastoreItem>
</file>

<file path=customXml/itemProps2.xml><?xml version="1.0" encoding="utf-8"?>
<ds:datastoreItem xmlns:ds="http://schemas.openxmlformats.org/officeDocument/2006/customXml" ds:itemID="{DF05BCC8-8027-4E00-B7AB-23031ED53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278A6-5906-4809-B18C-27E2C14EB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D5AF0-CAB3-43E1-8091-9D840CB314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E0E4CBF-732A-4A14-839E-6E2499CC0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Manville, Jennifer</dc:creator>
  <cp:keywords/>
  <dc:description/>
  <cp:lastModifiedBy>Nowin, Melanie</cp:lastModifiedBy>
  <cp:revision>17</cp:revision>
  <dcterms:created xsi:type="dcterms:W3CDTF">2021-01-26T19:07:00Z</dcterms:created>
  <dcterms:modified xsi:type="dcterms:W3CDTF">2025-12-10T16:32:00Z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0x0101006B184478C793AD4792B4DE878918E1BD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Document_x0020_Type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xd_Signature">
    <vt:bool>false</vt:bool>
  </property>
  <property fmtid="{D5CDD505-2E9C-101B-9397-08002B2CF9AE}" pid="15" name="TriggerFlowInfo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