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42737" w14:textId="77777777" w:rsidR="00ED6767" w:rsidRPr="00006155" w:rsidRDefault="00ED6767" w:rsidP="00ED6767">
      <w:pPr>
        <w:pStyle w:val="Heading1"/>
        <w:rPr>
          <w:b/>
          <w:bCs/>
          <w:color w:val="auto"/>
        </w:rPr>
      </w:pPr>
      <w:r>
        <w:rPr>
          <w:b/>
          <w:bCs/>
          <w:color w:val="auto"/>
        </w:rPr>
        <w:t xml:space="preserve">PART A – PROJECT </w:t>
      </w:r>
      <w:r w:rsidRPr="00006155">
        <w:rPr>
          <w:b/>
          <w:bCs/>
          <w:color w:val="auto"/>
        </w:rPr>
        <w:t>NARRATIVE</w:t>
      </w:r>
    </w:p>
    <w:p w14:paraId="3B9F695F" w14:textId="77777777" w:rsidR="00E84C02" w:rsidRDefault="00E84C02" w:rsidP="00ED6767">
      <w:pPr>
        <w:pStyle w:val="paragraph"/>
        <w:spacing w:before="0" w:beforeAutospacing="0" w:after="0" w:afterAutospacing="0"/>
        <w:textAlignment w:val="baseline"/>
      </w:pPr>
    </w:p>
    <w:p w14:paraId="0B02606B" w14:textId="2F5F4645" w:rsidR="006D69CA" w:rsidRDefault="00E84C02" w:rsidP="00E84C02">
      <w:pPr>
        <w:jc w:val="center"/>
        <w:rPr>
          <w:i/>
          <w:iCs/>
          <w:color w:val="3B3838" w:themeColor="background2" w:themeShade="40"/>
          <w:szCs w:val="20"/>
        </w:rPr>
      </w:pPr>
      <w:r w:rsidRPr="00BD4A4E">
        <w:rPr>
          <w:b/>
          <w:color w:val="000000"/>
          <w:szCs w:val="20"/>
        </w:rPr>
        <w:t>Date last revised/submitted:</w:t>
      </w:r>
      <w:r w:rsidRPr="00BD4A4E">
        <w:rPr>
          <w:color w:val="000000"/>
          <w:szCs w:val="20"/>
        </w:rPr>
        <w:t xml:space="preserve"> </w:t>
      </w:r>
      <w:r w:rsidRPr="002F69D2">
        <w:rPr>
          <w:color w:val="0070C0"/>
          <w:szCs w:val="20"/>
        </w:rPr>
        <w:t xml:space="preserve">[Insert date] </w:t>
      </w:r>
      <w:r>
        <w:rPr>
          <w:color w:val="FF0000"/>
          <w:szCs w:val="20"/>
        </w:rPr>
        <w:br/>
      </w:r>
    </w:p>
    <w:tbl>
      <w:tblPr>
        <w:tblStyle w:val="TableGrid"/>
        <w:tblW w:w="0" w:type="auto"/>
        <w:tblLook w:val="04A0" w:firstRow="1" w:lastRow="0" w:firstColumn="1" w:lastColumn="0" w:noHBand="0" w:noVBand="1"/>
      </w:tblPr>
      <w:tblGrid>
        <w:gridCol w:w="3235"/>
        <w:gridCol w:w="6115"/>
      </w:tblGrid>
      <w:tr w:rsidR="00411983" w14:paraId="046C89D2" w14:textId="77777777" w:rsidTr="004433EE">
        <w:tc>
          <w:tcPr>
            <w:tcW w:w="3235" w:type="dxa"/>
            <w:shd w:val="clear" w:color="auto" w:fill="DEEAF6" w:themeFill="accent5" w:themeFillTint="33"/>
          </w:tcPr>
          <w:p w14:paraId="04234502" w14:textId="77777777" w:rsidR="00411983" w:rsidRDefault="00411983" w:rsidP="00ED6767">
            <w:pPr>
              <w:pStyle w:val="paragraph"/>
              <w:spacing w:before="0" w:beforeAutospacing="0" w:after="0" w:afterAutospacing="0"/>
              <w:textAlignment w:val="baseline"/>
              <w:rPr>
                <w:rFonts w:asciiTheme="majorHAnsi" w:hAnsiTheme="majorHAnsi" w:cstheme="majorHAnsi"/>
                <w:b/>
                <w:bCs/>
              </w:rPr>
            </w:pPr>
            <w:r>
              <w:rPr>
                <w:rFonts w:asciiTheme="majorHAnsi" w:hAnsiTheme="majorHAnsi" w:cstheme="majorHAnsi"/>
                <w:b/>
                <w:bCs/>
              </w:rPr>
              <w:t>Title of Project</w:t>
            </w:r>
          </w:p>
          <w:p w14:paraId="1E624088" w14:textId="6EBEDDF1" w:rsidR="00411983" w:rsidRPr="000231B7" w:rsidRDefault="00411983" w:rsidP="00ED6767">
            <w:pPr>
              <w:pStyle w:val="paragraph"/>
              <w:spacing w:before="0" w:beforeAutospacing="0" w:after="0" w:afterAutospacing="0"/>
              <w:textAlignment w:val="baseline"/>
              <w:rPr>
                <w:rFonts w:asciiTheme="majorHAnsi" w:hAnsiTheme="majorHAnsi" w:cstheme="majorHAnsi"/>
                <w:b/>
                <w:bCs/>
              </w:rPr>
            </w:pPr>
          </w:p>
        </w:tc>
        <w:tc>
          <w:tcPr>
            <w:tcW w:w="6115" w:type="dxa"/>
          </w:tcPr>
          <w:p w14:paraId="3A525AA7" w14:textId="77777777" w:rsidR="00411983" w:rsidRDefault="00411983" w:rsidP="00ED6767">
            <w:pPr>
              <w:pStyle w:val="paragraph"/>
              <w:spacing w:before="0" w:beforeAutospacing="0" w:after="0" w:afterAutospacing="0"/>
              <w:textAlignment w:val="baseline"/>
            </w:pPr>
          </w:p>
        </w:tc>
      </w:tr>
      <w:tr w:rsidR="000F53D6" w14:paraId="1095BCA9" w14:textId="77777777" w:rsidTr="004433EE">
        <w:tc>
          <w:tcPr>
            <w:tcW w:w="3235" w:type="dxa"/>
            <w:shd w:val="clear" w:color="auto" w:fill="DEEAF6" w:themeFill="accent5" w:themeFillTint="33"/>
          </w:tcPr>
          <w:p w14:paraId="4042565E" w14:textId="339F2A70" w:rsidR="000F53D6" w:rsidRPr="000231B7" w:rsidRDefault="00EF46BD" w:rsidP="00ED6767">
            <w:pPr>
              <w:pStyle w:val="paragraph"/>
              <w:spacing w:before="0" w:beforeAutospacing="0" w:after="0" w:afterAutospacing="0"/>
              <w:textAlignment w:val="baseline"/>
              <w:rPr>
                <w:rFonts w:asciiTheme="majorHAnsi" w:hAnsiTheme="majorHAnsi" w:cstheme="majorHAnsi"/>
                <w:b/>
                <w:bCs/>
              </w:rPr>
            </w:pPr>
            <w:r>
              <w:rPr>
                <w:rFonts w:asciiTheme="majorHAnsi" w:hAnsiTheme="majorHAnsi" w:cstheme="majorHAnsi"/>
                <w:b/>
                <w:bCs/>
              </w:rPr>
              <w:t>Recipient Organization</w:t>
            </w:r>
          </w:p>
          <w:p w14:paraId="24E451BE" w14:textId="59A0D3D9" w:rsidR="004433EE" w:rsidRPr="000231B7" w:rsidRDefault="004433EE" w:rsidP="00ED6767">
            <w:pPr>
              <w:pStyle w:val="paragraph"/>
              <w:spacing w:before="0" w:beforeAutospacing="0" w:after="0" w:afterAutospacing="0"/>
              <w:textAlignment w:val="baseline"/>
              <w:rPr>
                <w:rFonts w:asciiTheme="majorHAnsi" w:hAnsiTheme="majorHAnsi" w:cstheme="majorHAnsi"/>
              </w:rPr>
            </w:pPr>
          </w:p>
        </w:tc>
        <w:tc>
          <w:tcPr>
            <w:tcW w:w="6115" w:type="dxa"/>
          </w:tcPr>
          <w:p w14:paraId="6620BA3E" w14:textId="77777777" w:rsidR="000F53D6" w:rsidRDefault="000F53D6" w:rsidP="00ED6767">
            <w:pPr>
              <w:pStyle w:val="paragraph"/>
              <w:spacing w:before="0" w:beforeAutospacing="0" w:after="0" w:afterAutospacing="0"/>
              <w:textAlignment w:val="baseline"/>
            </w:pPr>
          </w:p>
        </w:tc>
      </w:tr>
      <w:tr w:rsidR="000F53D6" w14:paraId="5F43C473" w14:textId="77777777" w:rsidTr="004433EE">
        <w:tc>
          <w:tcPr>
            <w:tcW w:w="3235" w:type="dxa"/>
            <w:shd w:val="clear" w:color="auto" w:fill="DEEAF6" w:themeFill="accent5" w:themeFillTint="33"/>
          </w:tcPr>
          <w:p w14:paraId="0C45465C" w14:textId="77777777" w:rsidR="000F53D6" w:rsidRPr="000231B7" w:rsidRDefault="000F53D6" w:rsidP="00ED6767">
            <w:pPr>
              <w:pStyle w:val="paragraph"/>
              <w:spacing w:before="0" w:beforeAutospacing="0" w:after="0" w:afterAutospacing="0"/>
              <w:textAlignment w:val="baseline"/>
              <w:rPr>
                <w:rFonts w:asciiTheme="majorHAnsi" w:hAnsiTheme="majorHAnsi" w:cstheme="majorHAnsi"/>
                <w:b/>
                <w:bCs/>
              </w:rPr>
            </w:pPr>
            <w:r w:rsidRPr="000231B7">
              <w:rPr>
                <w:rFonts w:asciiTheme="majorHAnsi" w:hAnsiTheme="majorHAnsi" w:cstheme="majorHAnsi"/>
                <w:b/>
                <w:bCs/>
              </w:rPr>
              <w:t>Main Point of Contact</w:t>
            </w:r>
          </w:p>
          <w:p w14:paraId="5B735498" w14:textId="0AF1CD5C" w:rsidR="004433EE" w:rsidRPr="000231B7" w:rsidRDefault="004433EE" w:rsidP="00ED6767">
            <w:pPr>
              <w:pStyle w:val="paragraph"/>
              <w:spacing w:before="0" w:beforeAutospacing="0" w:after="0" w:afterAutospacing="0"/>
              <w:textAlignment w:val="baseline"/>
              <w:rPr>
                <w:rFonts w:asciiTheme="majorHAnsi" w:hAnsiTheme="majorHAnsi" w:cstheme="majorHAnsi"/>
              </w:rPr>
            </w:pPr>
          </w:p>
        </w:tc>
        <w:tc>
          <w:tcPr>
            <w:tcW w:w="6115" w:type="dxa"/>
          </w:tcPr>
          <w:p w14:paraId="728123B5" w14:textId="77777777" w:rsidR="000F53D6" w:rsidRDefault="000F53D6" w:rsidP="00ED6767">
            <w:pPr>
              <w:pStyle w:val="paragraph"/>
              <w:spacing w:before="0" w:beforeAutospacing="0" w:after="0" w:afterAutospacing="0"/>
              <w:textAlignment w:val="baseline"/>
            </w:pPr>
          </w:p>
        </w:tc>
      </w:tr>
      <w:tr w:rsidR="000F53D6" w14:paraId="2BBD744E" w14:textId="77777777" w:rsidTr="004433EE">
        <w:tc>
          <w:tcPr>
            <w:tcW w:w="3235" w:type="dxa"/>
            <w:shd w:val="clear" w:color="auto" w:fill="DEEAF6" w:themeFill="accent5" w:themeFillTint="33"/>
          </w:tcPr>
          <w:p w14:paraId="4E2E187F" w14:textId="18862882" w:rsidR="00DE20F5" w:rsidRPr="000231B7" w:rsidRDefault="004433EE" w:rsidP="00ED6767">
            <w:pPr>
              <w:pStyle w:val="paragraph"/>
              <w:spacing w:before="0" w:beforeAutospacing="0" w:after="0" w:afterAutospacing="0"/>
              <w:textAlignment w:val="baseline"/>
              <w:rPr>
                <w:rFonts w:asciiTheme="majorHAnsi" w:hAnsiTheme="majorHAnsi" w:cstheme="majorHAnsi"/>
                <w:b/>
                <w:bCs/>
              </w:rPr>
            </w:pPr>
            <w:hyperlink r:id="rId12" w:history="1">
              <w:r w:rsidRPr="000231B7">
                <w:rPr>
                  <w:rStyle w:val="Hyperlink"/>
                  <w:rFonts w:asciiTheme="majorHAnsi" w:hAnsiTheme="majorHAnsi" w:cstheme="majorHAnsi"/>
                  <w:b/>
                  <w:bCs/>
                </w:rPr>
                <w:t>S</w:t>
              </w:r>
              <w:r w:rsidR="00DE20F5" w:rsidRPr="000231B7">
                <w:rPr>
                  <w:rStyle w:val="Hyperlink"/>
                  <w:rFonts w:asciiTheme="majorHAnsi" w:hAnsiTheme="majorHAnsi" w:cstheme="majorHAnsi"/>
                  <w:b/>
                  <w:bCs/>
                </w:rPr>
                <w:t>AM</w:t>
              </w:r>
              <w:r w:rsidR="000F53D6" w:rsidRPr="000231B7">
                <w:rPr>
                  <w:rStyle w:val="Hyperlink"/>
                  <w:rFonts w:asciiTheme="majorHAnsi" w:hAnsiTheme="majorHAnsi" w:cstheme="majorHAnsi"/>
                  <w:b/>
                  <w:bCs/>
                </w:rPr>
                <w:t>.gov</w:t>
              </w:r>
            </w:hyperlink>
            <w:r w:rsidRPr="000231B7">
              <w:rPr>
                <w:rFonts w:asciiTheme="majorHAnsi" w:hAnsiTheme="majorHAnsi" w:cstheme="majorHAnsi"/>
                <w:b/>
                <w:bCs/>
              </w:rPr>
              <w:t xml:space="preserve"> </w:t>
            </w:r>
          </w:p>
          <w:p w14:paraId="64453FD8" w14:textId="25B58799" w:rsidR="000F53D6" w:rsidRPr="000231B7" w:rsidRDefault="004433EE" w:rsidP="00ED6767">
            <w:pPr>
              <w:pStyle w:val="paragraph"/>
              <w:spacing w:before="0" w:beforeAutospacing="0" w:after="0" w:afterAutospacing="0"/>
              <w:textAlignment w:val="baseline"/>
              <w:rPr>
                <w:rFonts w:asciiTheme="majorHAnsi" w:hAnsiTheme="majorHAnsi" w:cstheme="majorHAnsi"/>
                <w:b/>
                <w:bCs/>
              </w:rPr>
            </w:pPr>
            <w:r w:rsidRPr="000231B7">
              <w:rPr>
                <w:rFonts w:asciiTheme="majorHAnsi" w:hAnsiTheme="majorHAnsi" w:cstheme="majorHAnsi"/>
                <w:b/>
                <w:bCs/>
              </w:rPr>
              <w:t>Registration Renewal Date</w:t>
            </w:r>
          </w:p>
          <w:p w14:paraId="45D4469F" w14:textId="408E08BC" w:rsidR="004433EE" w:rsidRPr="000231B7" w:rsidRDefault="004433EE" w:rsidP="00ED6767">
            <w:pPr>
              <w:pStyle w:val="paragraph"/>
              <w:spacing w:before="0" w:beforeAutospacing="0" w:after="0" w:afterAutospacing="0"/>
              <w:textAlignment w:val="baseline"/>
              <w:rPr>
                <w:rFonts w:asciiTheme="majorHAnsi" w:hAnsiTheme="majorHAnsi" w:cstheme="majorHAnsi"/>
              </w:rPr>
            </w:pPr>
          </w:p>
        </w:tc>
        <w:tc>
          <w:tcPr>
            <w:tcW w:w="6115" w:type="dxa"/>
          </w:tcPr>
          <w:p w14:paraId="7BA6093D" w14:textId="77777777" w:rsidR="000F53D6" w:rsidRDefault="000F53D6" w:rsidP="00ED6767">
            <w:pPr>
              <w:pStyle w:val="paragraph"/>
              <w:spacing w:before="0" w:beforeAutospacing="0" w:after="0" w:afterAutospacing="0"/>
              <w:textAlignment w:val="baseline"/>
            </w:pPr>
          </w:p>
        </w:tc>
      </w:tr>
      <w:tr w:rsidR="000F53D6" w14:paraId="2EA419EA" w14:textId="77777777" w:rsidTr="004433EE">
        <w:tc>
          <w:tcPr>
            <w:tcW w:w="3235" w:type="dxa"/>
            <w:shd w:val="clear" w:color="auto" w:fill="DEEAF6" w:themeFill="accent5" w:themeFillTint="33"/>
          </w:tcPr>
          <w:p w14:paraId="4B45B460" w14:textId="77777777" w:rsidR="008C58DA" w:rsidRPr="000231B7" w:rsidRDefault="004433EE" w:rsidP="00ED6767">
            <w:pPr>
              <w:pStyle w:val="paragraph"/>
              <w:spacing w:before="0" w:beforeAutospacing="0" w:after="0" w:afterAutospacing="0"/>
              <w:textAlignment w:val="baseline"/>
              <w:rPr>
                <w:rFonts w:asciiTheme="majorHAnsi" w:hAnsiTheme="majorHAnsi" w:cstheme="majorHAnsi"/>
                <w:b/>
                <w:bCs/>
              </w:rPr>
            </w:pPr>
            <w:r w:rsidRPr="000231B7">
              <w:rPr>
                <w:rFonts w:asciiTheme="majorHAnsi" w:hAnsiTheme="majorHAnsi" w:cstheme="majorHAnsi"/>
                <w:b/>
                <w:bCs/>
              </w:rPr>
              <w:t xml:space="preserve">ANCSA Site ID Number </w:t>
            </w:r>
          </w:p>
          <w:p w14:paraId="6FB953B3" w14:textId="310FEEB7" w:rsidR="000F53D6" w:rsidRPr="000231B7" w:rsidRDefault="004433EE" w:rsidP="00ED6767">
            <w:pPr>
              <w:pStyle w:val="paragraph"/>
              <w:spacing w:before="0" w:beforeAutospacing="0" w:after="0" w:afterAutospacing="0"/>
              <w:textAlignment w:val="baseline"/>
              <w:rPr>
                <w:rFonts w:asciiTheme="majorHAnsi" w:hAnsiTheme="majorHAnsi" w:cstheme="majorHAnsi"/>
                <w:b/>
                <w:bCs/>
              </w:rPr>
            </w:pPr>
            <w:hyperlink r:id="rId13" w:history="1">
              <w:r w:rsidRPr="000231B7">
                <w:rPr>
                  <w:rStyle w:val="Hyperlink"/>
                  <w:rFonts w:asciiTheme="majorHAnsi" w:hAnsiTheme="majorHAnsi" w:cstheme="majorHAnsi"/>
                  <w:b/>
                  <w:bCs/>
                </w:rPr>
                <w:t>EPA Contaminated ANCSA Sites Inventory</w:t>
              </w:r>
            </w:hyperlink>
          </w:p>
          <w:p w14:paraId="76108731" w14:textId="77777777" w:rsidR="008D09B3" w:rsidRPr="000231B7" w:rsidRDefault="008D09B3" w:rsidP="00ED6767">
            <w:pPr>
              <w:pStyle w:val="paragraph"/>
              <w:spacing w:before="0" w:beforeAutospacing="0" w:after="0" w:afterAutospacing="0"/>
              <w:textAlignment w:val="baseline"/>
              <w:rPr>
                <w:rFonts w:asciiTheme="majorHAnsi" w:hAnsiTheme="majorHAnsi" w:cstheme="majorHAnsi"/>
                <w:b/>
                <w:bCs/>
              </w:rPr>
            </w:pPr>
          </w:p>
          <w:p w14:paraId="45C1FD01" w14:textId="558763CB" w:rsidR="008D09B3" w:rsidRPr="000231B7" w:rsidRDefault="008D09B3" w:rsidP="00AA50B7">
            <w:pPr>
              <w:pStyle w:val="paragraph"/>
              <w:spacing w:before="0" w:beforeAutospacing="0" w:after="0" w:afterAutospacing="0"/>
              <w:textAlignment w:val="baseline"/>
              <w:rPr>
                <w:rFonts w:asciiTheme="majorHAnsi" w:hAnsiTheme="majorHAnsi" w:cstheme="majorHAnsi"/>
                <w:b/>
                <w:bCs/>
              </w:rPr>
            </w:pPr>
            <w:r w:rsidRPr="000231B7">
              <w:rPr>
                <w:rFonts w:asciiTheme="majorHAnsi" w:hAnsiTheme="majorHAnsi" w:cstheme="majorHAnsi"/>
                <w:i/>
                <w:iCs/>
              </w:rPr>
              <w:t>Site must be</w:t>
            </w:r>
            <w:r w:rsidRPr="000231B7">
              <w:rPr>
                <w:rFonts w:asciiTheme="majorHAnsi" w:hAnsiTheme="majorHAnsi" w:cstheme="majorHAnsi"/>
              </w:rPr>
              <w:t xml:space="preserve"> </w:t>
            </w:r>
            <w:r w:rsidRPr="000231B7">
              <w:rPr>
                <w:rFonts w:asciiTheme="majorHAnsi" w:hAnsiTheme="majorHAnsi" w:cstheme="majorHAnsi"/>
                <w:b/>
                <w:bCs/>
              </w:rPr>
              <w:t>Verified-Eligible</w:t>
            </w:r>
          </w:p>
          <w:p w14:paraId="1E2393A7" w14:textId="3FBB5348" w:rsidR="004433EE" w:rsidRPr="000231B7" w:rsidRDefault="004433EE" w:rsidP="00ED6767">
            <w:pPr>
              <w:pStyle w:val="paragraph"/>
              <w:spacing w:before="0" w:beforeAutospacing="0" w:after="0" w:afterAutospacing="0"/>
              <w:textAlignment w:val="baseline"/>
              <w:rPr>
                <w:rFonts w:asciiTheme="majorHAnsi" w:hAnsiTheme="majorHAnsi" w:cstheme="majorHAnsi"/>
              </w:rPr>
            </w:pPr>
          </w:p>
        </w:tc>
        <w:tc>
          <w:tcPr>
            <w:tcW w:w="6115" w:type="dxa"/>
          </w:tcPr>
          <w:p w14:paraId="55E433CD" w14:textId="77777777" w:rsidR="000F53D6" w:rsidRDefault="000F53D6" w:rsidP="00ED6767">
            <w:pPr>
              <w:pStyle w:val="paragraph"/>
              <w:spacing w:before="0" w:beforeAutospacing="0" w:after="0" w:afterAutospacing="0"/>
              <w:textAlignment w:val="baseline"/>
            </w:pPr>
          </w:p>
        </w:tc>
      </w:tr>
      <w:tr w:rsidR="000F53D6" w14:paraId="2A7ABBC9" w14:textId="77777777" w:rsidTr="004433EE">
        <w:tc>
          <w:tcPr>
            <w:tcW w:w="3235" w:type="dxa"/>
            <w:shd w:val="clear" w:color="auto" w:fill="DEEAF6" w:themeFill="accent5" w:themeFillTint="33"/>
          </w:tcPr>
          <w:p w14:paraId="424A9450" w14:textId="478F1BA9" w:rsidR="006532E8" w:rsidRPr="000231B7" w:rsidRDefault="006532E8" w:rsidP="00ED6767">
            <w:pPr>
              <w:pStyle w:val="paragraph"/>
              <w:spacing w:before="0" w:beforeAutospacing="0" w:after="0" w:afterAutospacing="0"/>
              <w:textAlignment w:val="baseline"/>
              <w:rPr>
                <w:rFonts w:asciiTheme="majorHAnsi" w:hAnsiTheme="majorHAnsi" w:cstheme="majorHAnsi"/>
                <w:b/>
                <w:bCs/>
              </w:rPr>
            </w:pPr>
            <w:r w:rsidRPr="000231B7">
              <w:rPr>
                <w:rFonts w:asciiTheme="majorHAnsi" w:hAnsiTheme="majorHAnsi" w:cstheme="majorHAnsi"/>
                <w:b/>
                <w:bCs/>
              </w:rPr>
              <w:t xml:space="preserve">ADEC Site Manager and/or </w:t>
            </w:r>
          </w:p>
          <w:p w14:paraId="56ABDD94" w14:textId="1C85BD9F" w:rsidR="000F53D6" w:rsidRPr="000231B7" w:rsidRDefault="004433EE" w:rsidP="00ED6767">
            <w:pPr>
              <w:pStyle w:val="paragraph"/>
              <w:spacing w:before="0" w:beforeAutospacing="0" w:after="0" w:afterAutospacing="0"/>
              <w:textAlignment w:val="baseline"/>
              <w:rPr>
                <w:rFonts w:asciiTheme="majorHAnsi" w:hAnsiTheme="majorHAnsi" w:cstheme="majorHAnsi"/>
                <w:i/>
                <w:iCs/>
              </w:rPr>
            </w:pPr>
            <w:hyperlink r:id="rId14" w:history="1">
              <w:r w:rsidRPr="000231B7">
                <w:rPr>
                  <w:rStyle w:val="Hyperlink"/>
                  <w:rFonts w:asciiTheme="majorHAnsi" w:hAnsiTheme="majorHAnsi" w:cstheme="majorHAnsi"/>
                  <w:b/>
                  <w:bCs/>
                </w:rPr>
                <w:t>Contaminated Sites Database</w:t>
              </w:r>
            </w:hyperlink>
            <w:r w:rsidRPr="000231B7">
              <w:rPr>
                <w:rFonts w:asciiTheme="majorHAnsi" w:hAnsiTheme="majorHAnsi" w:cstheme="majorHAnsi"/>
                <w:b/>
                <w:bCs/>
              </w:rPr>
              <w:t xml:space="preserve"> </w:t>
            </w:r>
            <w:r w:rsidRPr="000231B7">
              <w:rPr>
                <w:rFonts w:asciiTheme="majorHAnsi" w:hAnsiTheme="majorHAnsi" w:cstheme="majorHAnsi"/>
              </w:rPr>
              <w:t>Hazard ID</w:t>
            </w:r>
            <w:r w:rsidRPr="000231B7">
              <w:rPr>
                <w:rFonts w:asciiTheme="majorHAnsi" w:hAnsiTheme="majorHAnsi" w:cstheme="majorHAnsi"/>
                <w:b/>
                <w:bCs/>
              </w:rPr>
              <w:t xml:space="preserve"> </w:t>
            </w:r>
            <w:r w:rsidRPr="000231B7">
              <w:rPr>
                <w:rFonts w:asciiTheme="majorHAnsi" w:hAnsiTheme="majorHAnsi" w:cstheme="majorHAnsi"/>
                <w:i/>
                <w:iCs/>
              </w:rPr>
              <w:t>(if known)</w:t>
            </w:r>
          </w:p>
          <w:p w14:paraId="6882E2B3" w14:textId="11C462FE" w:rsidR="004433EE" w:rsidRPr="000231B7" w:rsidRDefault="004433EE" w:rsidP="00ED6767">
            <w:pPr>
              <w:pStyle w:val="paragraph"/>
              <w:spacing w:before="0" w:beforeAutospacing="0" w:after="0" w:afterAutospacing="0"/>
              <w:textAlignment w:val="baseline"/>
              <w:rPr>
                <w:rFonts w:asciiTheme="majorHAnsi" w:hAnsiTheme="majorHAnsi" w:cstheme="majorHAnsi"/>
              </w:rPr>
            </w:pPr>
          </w:p>
        </w:tc>
        <w:tc>
          <w:tcPr>
            <w:tcW w:w="6115" w:type="dxa"/>
          </w:tcPr>
          <w:p w14:paraId="003FCBD1" w14:textId="77777777" w:rsidR="000F53D6" w:rsidRDefault="000F53D6" w:rsidP="00ED6767">
            <w:pPr>
              <w:pStyle w:val="paragraph"/>
              <w:spacing w:before="0" w:beforeAutospacing="0" w:after="0" w:afterAutospacing="0"/>
              <w:textAlignment w:val="baseline"/>
            </w:pPr>
          </w:p>
        </w:tc>
      </w:tr>
      <w:tr w:rsidR="000F53D6" w14:paraId="4FC86976" w14:textId="77777777" w:rsidTr="004433EE">
        <w:tc>
          <w:tcPr>
            <w:tcW w:w="3235" w:type="dxa"/>
            <w:shd w:val="clear" w:color="auto" w:fill="DEEAF6" w:themeFill="accent5" w:themeFillTint="33"/>
          </w:tcPr>
          <w:p w14:paraId="00484AB6" w14:textId="77777777" w:rsidR="000F53D6" w:rsidRPr="000231B7" w:rsidRDefault="004433EE" w:rsidP="00ED6767">
            <w:pPr>
              <w:pStyle w:val="paragraph"/>
              <w:spacing w:before="0" w:beforeAutospacing="0" w:after="0" w:afterAutospacing="0"/>
              <w:textAlignment w:val="baseline"/>
              <w:rPr>
                <w:rFonts w:asciiTheme="majorHAnsi" w:hAnsiTheme="majorHAnsi" w:cstheme="majorHAnsi"/>
                <w:b/>
                <w:bCs/>
              </w:rPr>
            </w:pPr>
            <w:r w:rsidRPr="000231B7">
              <w:rPr>
                <w:rFonts w:asciiTheme="majorHAnsi" w:hAnsiTheme="majorHAnsi" w:cstheme="majorHAnsi"/>
                <w:b/>
                <w:bCs/>
              </w:rPr>
              <w:t>Total Amount Requested</w:t>
            </w:r>
          </w:p>
          <w:p w14:paraId="4182E3F7" w14:textId="3198501F" w:rsidR="004433EE" w:rsidRPr="000231B7" w:rsidRDefault="004433EE" w:rsidP="00ED6767">
            <w:pPr>
              <w:pStyle w:val="paragraph"/>
              <w:spacing w:before="0" w:beforeAutospacing="0" w:after="0" w:afterAutospacing="0"/>
              <w:textAlignment w:val="baseline"/>
              <w:rPr>
                <w:rFonts w:asciiTheme="majorHAnsi" w:hAnsiTheme="majorHAnsi" w:cstheme="majorHAnsi"/>
              </w:rPr>
            </w:pPr>
          </w:p>
        </w:tc>
        <w:tc>
          <w:tcPr>
            <w:tcW w:w="6115" w:type="dxa"/>
          </w:tcPr>
          <w:p w14:paraId="557049B4" w14:textId="77777777" w:rsidR="000F53D6" w:rsidRDefault="000F53D6" w:rsidP="00ED6767">
            <w:pPr>
              <w:pStyle w:val="paragraph"/>
              <w:spacing w:before="0" w:beforeAutospacing="0" w:after="0" w:afterAutospacing="0"/>
              <w:textAlignment w:val="baseline"/>
            </w:pPr>
          </w:p>
        </w:tc>
      </w:tr>
      <w:tr w:rsidR="004433EE" w14:paraId="1EC993B4" w14:textId="77777777" w:rsidTr="004433EE">
        <w:tc>
          <w:tcPr>
            <w:tcW w:w="3235" w:type="dxa"/>
            <w:shd w:val="clear" w:color="auto" w:fill="DEEAF6" w:themeFill="accent5" w:themeFillTint="33"/>
          </w:tcPr>
          <w:p w14:paraId="355C43E2" w14:textId="77777777" w:rsidR="004433EE" w:rsidRPr="000231B7" w:rsidRDefault="004433EE" w:rsidP="00ED6767">
            <w:pPr>
              <w:pStyle w:val="paragraph"/>
              <w:spacing w:before="0" w:beforeAutospacing="0" w:after="0" w:afterAutospacing="0"/>
              <w:textAlignment w:val="baseline"/>
              <w:rPr>
                <w:rFonts w:asciiTheme="majorHAnsi" w:hAnsiTheme="majorHAnsi" w:cstheme="majorHAnsi"/>
                <w:b/>
                <w:bCs/>
              </w:rPr>
            </w:pPr>
            <w:r w:rsidRPr="000231B7">
              <w:rPr>
                <w:rFonts w:asciiTheme="majorHAnsi" w:hAnsiTheme="majorHAnsi" w:cstheme="majorHAnsi"/>
                <w:b/>
                <w:bCs/>
              </w:rPr>
              <w:t>Project Period</w:t>
            </w:r>
          </w:p>
          <w:p w14:paraId="3CDCAAA7" w14:textId="7C154FD1" w:rsidR="004433EE" w:rsidRPr="000231B7" w:rsidRDefault="004433EE" w:rsidP="00ED6767">
            <w:pPr>
              <w:pStyle w:val="paragraph"/>
              <w:spacing w:before="0" w:beforeAutospacing="0" w:after="0" w:afterAutospacing="0"/>
              <w:textAlignment w:val="baseline"/>
              <w:rPr>
                <w:rFonts w:asciiTheme="majorHAnsi" w:hAnsiTheme="majorHAnsi" w:cstheme="majorHAnsi"/>
                <w:b/>
                <w:bCs/>
              </w:rPr>
            </w:pPr>
          </w:p>
        </w:tc>
        <w:tc>
          <w:tcPr>
            <w:tcW w:w="6115" w:type="dxa"/>
          </w:tcPr>
          <w:p w14:paraId="788B9B16" w14:textId="77777777" w:rsidR="004433EE" w:rsidRDefault="004433EE" w:rsidP="00ED6767">
            <w:pPr>
              <w:pStyle w:val="paragraph"/>
              <w:spacing w:before="0" w:beforeAutospacing="0" w:after="0" w:afterAutospacing="0"/>
              <w:textAlignment w:val="baseline"/>
            </w:pPr>
          </w:p>
        </w:tc>
      </w:tr>
      <w:tr w:rsidR="004433EE" w14:paraId="5D361B63" w14:textId="77777777" w:rsidTr="004433EE">
        <w:tc>
          <w:tcPr>
            <w:tcW w:w="3235" w:type="dxa"/>
            <w:shd w:val="clear" w:color="auto" w:fill="DEEAF6" w:themeFill="accent5" w:themeFillTint="33"/>
          </w:tcPr>
          <w:p w14:paraId="101371F6" w14:textId="77777777" w:rsidR="004433EE" w:rsidRPr="000231B7" w:rsidRDefault="004433EE" w:rsidP="004433EE">
            <w:pPr>
              <w:pStyle w:val="paragraph"/>
              <w:spacing w:before="0" w:beforeAutospacing="0" w:after="0" w:afterAutospacing="0"/>
              <w:textAlignment w:val="baseline"/>
              <w:rPr>
                <w:rFonts w:asciiTheme="majorHAnsi" w:hAnsiTheme="majorHAnsi" w:cstheme="majorHAnsi"/>
                <w:b/>
                <w:bCs/>
              </w:rPr>
            </w:pPr>
            <w:r w:rsidRPr="000231B7">
              <w:rPr>
                <w:rFonts w:asciiTheme="majorHAnsi" w:hAnsiTheme="majorHAnsi" w:cstheme="majorHAnsi"/>
                <w:b/>
                <w:bCs/>
              </w:rPr>
              <w:t>EPA Project Officer</w:t>
            </w:r>
          </w:p>
          <w:p w14:paraId="5682C35C" w14:textId="6A6EC2E4" w:rsidR="004433EE" w:rsidRPr="000231B7" w:rsidRDefault="004433EE" w:rsidP="004433EE">
            <w:pPr>
              <w:pStyle w:val="paragraph"/>
              <w:spacing w:before="0" w:beforeAutospacing="0" w:after="0" w:afterAutospacing="0"/>
              <w:textAlignment w:val="baseline"/>
              <w:rPr>
                <w:rFonts w:asciiTheme="majorHAnsi" w:hAnsiTheme="majorHAnsi" w:cstheme="majorHAnsi"/>
              </w:rPr>
            </w:pPr>
          </w:p>
        </w:tc>
        <w:tc>
          <w:tcPr>
            <w:tcW w:w="6115" w:type="dxa"/>
          </w:tcPr>
          <w:p w14:paraId="718D850C" w14:textId="77777777" w:rsidR="004433EE" w:rsidRDefault="004433EE" w:rsidP="004433EE">
            <w:pPr>
              <w:pStyle w:val="paragraph"/>
              <w:spacing w:before="0" w:beforeAutospacing="0" w:after="0" w:afterAutospacing="0"/>
              <w:textAlignment w:val="baseline"/>
            </w:pPr>
          </w:p>
        </w:tc>
      </w:tr>
    </w:tbl>
    <w:p w14:paraId="18272074" w14:textId="4B8CADB8" w:rsidR="00E84C02" w:rsidRDefault="00E84C02" w:rsidP="00ED6767">
      <w:pPr>
        <w:pStyle w:val="paragraph"/>
        <w:spacing w:before="0" w:beforeAutospacing="0" w:after="0" w:afterAutospacing="0"/>
        <w:textAlignment w:val="baseline"/>
        <w:sectPr w:rsidR="00E84C02">
          <w:headerReference w:type="default" r:id="rId15"/>
          <w:footerReference w:type="default" r:id="rId16"/>
          <w:headerReference w:type="first" r:id="rId17"/>
          <w:footerReference w:type="first" r:id="rId18"/>
          <w:pgSz w:w="12240" w:h="15840"/>
          <w:pgMar w:top="1440" w:right="1440" w:bottom="1440" w:left="1440" w:header="720" w:footer="720" w:gutter="0"/>
          <w:cols w:space="720"/>
          <w:docGrid w:linePitch="360"/>
        </w:sectPr>
      </w:pPr>
    </w:p>
    <w:p w14:paraId="380EAFE0" w14:textId="2F725836" w:rsidR="00957CB4" w:rsidRPr="00E02D76" w:rsidRDefault="00411983" w:rsidP="008D09B3">
      <w:pPr>
        <w:spacing w:after="0" w:line="240" w:lineRule="auto"/>
        <w:rPr>
          <w:rFonts w:asciiTheme="majorHAnsi" w:hAnsiTheme="majorHAnsi" w:cstheme="majorHAnsi"/>
          <w:sz w:val="32"/>
          <w:szCs w:val="32"/>
        </w:rPr>
      </w:pPr>
      <w:r>
        <w:rPr>
          <w:rFonts w:asciiTheme="majorHAnsi" w:hAnsiTheme="majorHAnsi" w:cstheme="majorHAnsi"/>
          <w:sz w:val="32"/>
          <w:szCs w:val="32"/>
        </w:rPr>
        <w:lastRenderedPageBreak/>
        <w:t>1</w:t>
      </w:r>
      <w:r w:rsidR="0043640D">
        <w:rPr>
          <w:rFonts w:asciiTheme="majorHAnsi" w:hAnsiTheme="majorHAnsi" w:cstheme="majorHAnsi"/>
          <w:sz w:val="32"/>
          <w:szCs w:val="32"/>
        </w:rPr>
        <w:t xml:space="preserve">. </w:t>
      </w:r>
      <w:r w:rsidR="00CD74B4" w:rsidRPr="00E02D76">
        <w:rPr>
          <w:rFonts w:asciiTheme="majorHAnsi" w:hAnsiTheme="majorHAnsi" w:cstheme="majorHAnsi"/>
          <w:sz w:val="32"/>
          <w:szCs w:val="32"/>
        </w:rPr>
        <w:t>S</w:t>
      </w:r>
      <w:r w:rsidR="00E02D76" w:rsidRPr="00E02D76">
        <w:rPr>
          <w:rFonts w:asciiTheme="majorHAnsi" w:hAnsiTheme="majorHAnsi" w:cstheme="majorHAnsi"/>
          <w:sz w:val="32"/>
          <w:szCs w:val="32"/>
        </w:rPr>
        <w:t>ite Location</w:t>
      </w:r>
      <w:r w:rsidR="00857B58">
        <w:rPr>
          <w:rFonts w:asciiTheme="majorHAnsi" w:hAnsiTheme="majorHAnsi" w:cstheme="majorHAnsi"/>
          <w:sz w:val="32"/>
          <w:szCs w:val="32"/>
        </w:rPr>
        <w:t xml:space="preserve"> </w:t>
      </w:r>
      <w:r w:rsidR="00E02D76" w:rsidRPr="00E02D76">
        <w:rPr>
          <w:rFonts w:asciiTheme="majorHAnsi" w:hAnsiTheme="majorHAnsi" w:cstheme="majorHAnsi"/>
          <w:sz w:val="32"/>
          <w:szCs w:val="32"/>
        </w:rPr>
        <w:t xml:space="preserve">and </w:t>
      </w:r>
      <w:r w:rsidR="002216B5">
        <w:rPr>
          <w:rFonts w:asciiTheme="majorHAnsi" w:hAnsiTheme="majorHAnsi" w:cstheme="majorHAnsi"/>
          <w:sz w:val="32"/>
          <w:szCs w:val="32"/>
        </w:rPr>
        <w:t xml:space="preserve">Land </w:t>
      </w:r>
      <w:r w:rsidR="00E02D76" w:rsidRPr="00E02D76">
        <w:rPr>
          <w:rFonts w:asciiTheme="majorHAnsi" w:hAnsiTheme="majorHAnsi" w:cstheme="majorHAnsi"/>
          <w:sz w:val="32"/>
          <w:szCs w:val="32"/>
        </w:rPr>
        <w:t>Ownership</w:t>
      </w:r>
    </w:p>
    <w:p w14:paraId="2F9F1B0E" w14:textId="13633F59" w:rsidR="004433EE" w:rsidRPr="005B6708" w:rsidRDefault="004433EE" w:rsidP="005B6708">
      <w:pPr>
        <w:spacing w:after="0" w:line="240" w:lineRule="auto"/>
        <w:ind w:left="270"/>
        <w:rPr>
          <w:rFonts w:eastAsia="Times New Roman" w:cstheme="minorHAnsi"/>
          <w:i/>
          <w:iCs/>
          <w:color w:val="000000" w:themeColor="text1"/>
          <w:sz w:val="24"/>
          <w:szCs w:val="24"/>
        </w:rPr>
      </w:pPr>
      <w:r w:rsidRPr="005B6708">
        <w:rPr>
          <w:rFonts w:eastAsia="Times New Roman" w:cstheme="minorHAnsi"/>
          <w:i/>
          <w:iCs/>
          <w:color w:val="000000" w:themeColor="text1"/>
          <w:sz w:val="24"/>
          <w:szCs w:val="24"/>
        </w:rPr>
        <w:t>List the site address and/or Latitude/Longitude</w:t>
      </w:r>
      <w:r w:rsidR="00E02D76" w:rsidRPr="005B6708">
        <w:rPr>
          <w:rFonts w:eastAsia="Times New Roman" w:cstheme="minorHAnsi"/>
          <w:i/>
          <w:iCs/>
          <w:color w:val="000000" w:themeColor="text1"/>
          <w:sz w:val="24"/>
          <w:szCs w:val="24"/>
        </w:rPr>
        <w:t xml:space="preserve">, estimated acreage, and </w:t>
      </w:r>
      <w:r w:rsidR="00B361A1" w:rsidRPr="005B6708">
        <w:rPr>
          <w:rFonts w:eastAsia="Times New Roman" w:cstheme="minorHAnsi"/>
          <w:i/>
          <w:iCs/>
          <w:color w:val="000000" w:themeColor="text1"/>
          <w:sz w:val="24"/>
          <w:szCs w:val="24"/>
        </w:rPr>
        <w:t xml:space="preserve">site </w:t>
      </w:r>
      <w:r w:rsidR="00E02D76" w:rsidRPr="005B6708">
        <w:rPr>
          <w:rFonts w:eastAsia="Times New Roman" w:cstheme="minorHAnsi"/>
          <w:i/>
          <w:iCs/>
          <w:color w:val="000000" w:themeColor="text1"/>
          <w:sz w:val="24"/>
          <w:szCs w:val="24"/>
        </w:rPr>
        <w:t>ownership</w:t>
      </w:r>
      <w:r w:rsidR="008A0031" w:rsidRPr="005B6708">
        <w:rPr>
          <w:rFonts w:eastAsia="Times New Roman" w:cstheme="minorHAnsi"/>
          <w:i/>
          <w:iCs/>
          <w:color w:val="000000" w:themeColor="text1"/>
          <w:sz w:val="24"/>
          <w:szCs w:val="24"/>
        </w:rPr>
        <w:t>.</w:t>
      </w:r>
    </w:p>
    <w:p w14:paraId="4B12E88D" w14:textId="7B2DE3A9" w:rsidR="00A36749" w:rsidRDefault="005725B7" w:rsidP="004433EE">
      <w:pPr>
        <w:pStyle w:val="ListParagraph"/>
        <w:ind w:left="270"/>
        <w:rPr>
          <w:rFonts w:asciiTheme="majorHAnsi" w:hAnsiTheme="majorHAnsi" w:cstheme="majorHAnsi"/>
          <w:sz w:val="32"/>
          <w:szCs w:val="32"/>
        </w:rPr>
      </w:pPr>
      <w:sdt>
        <w:sdtPr>
          <w:rPr>
            <w:rFonts w:cstheme="minorHAnsi"/>
            <w:color w:val="4472C4" w:themeColor="accent1"/>
            <w:sz w:val="24"/>
          </w:rPr>
          <w:id w:val="923765144"/>
          <w:placeholder>
            <w:docPart w:val="D57D963781E946B5B0654338EB696CCF"/>
          </w:placeholder>
          <w:text/>
        </w:sdtPr>
        <w:sdtEndPr/>
        <w:sdtContent>
          <w:r w:rsidR="005B6708" w:rsidRPr="0021789E">
            <w:rPr>
              <w:rFonts w:cstheme="minorHAnsi"/>
              <w:color w:val="4472C4" w:themeColor="accent1"/>
              <w:sz w:val="24"/>
            </w:rPr>
            <w:t>[Enter response]</w:t>
          </w:r>
        </w:sdtContent>
      </w:sdt>
    </w:p>
    <w:p w14:paraId="03F14A26" w14:textId="77777777" w:rsidR="00A36749" w:rsidRDefault="00A36749" w:rsidP="004433EE">
      <w:pPr>
        <w:pStyle w:val="ListParagraph"/>
        <w:ind w:left="270"/>
        <w:rPr>
          <w:rFonts w:asciiTheme="majorHAnsi" w:hAnsiTheme="majorHAnsi" w:cstheme="majorHAnsi"/>
          <w:sz w:val="32"/>
          <w:szCs w:val="32"/>
        </w:rPr>
      </w:pPr>
    </w:p>
    <w:p w14:paraId="2BEB5369" w14:textId="5E733F60" w:rsidR="00E02D76" w:rsidRDefault="00411983" w:rsidP="00E02D76">
      <w:pPr>
        <w:pStyle w:val="Heading2"/>
        <w:jc w:val="left"/>
        <w:rPr>
          <w:rStyle w:val="Heading2Char"/>
        </w:rPr>
      </w:pPr>
      <w:bookmarkStart w:id="2" w:name="_Toc153550160"/>
      <w:bookmarkStart w:id="3" w:name="_Toc156806923"/>
      <w:bookmarkStart w:id="4" w:name="_Toc159241881"/>
      <w:r>
        <w:rPr>
          <w:rStyle w:val="Heading2Char"/>
        </w:rPr>
        <w:t>2</w:t>
      </w:r>
      <w:r w:rsidR="00E02D76">
        <w:rPr>
          <w:rStyle w:val="Heading2Char"/>
        </w:rPr>
        <w:t xml:space="preserve">. Introduction and Project </w:t>
      </w:r>
      <w:r w:rsidR="000A12E6">
        <w:rPr>
          <w:rStyle w:val="Heading2Char"/>
        </w:rPr>
        <w:t>Goal</w:t>
      </w:r>
    </w:p>
    <w:p w14:paraId="53685323" w14:textId="3D45A73F" w:rsidR="00E02D76" w:rsidRPr="005B6708" w:rsidRDefault="0059639B" w:rsidP="00725012">
      <w:pPr>
        <w:spacing w:after="0" w:line="240" w:lineRule="auto"/>
        <w:ind w:left="360"/>
        <w:rPr>
          <w:i/>
          <w:iCs/>
          <w:color w:val="000000" w:themeColor="text1"/>
          <w:sz w:val="24"/>
          <w:szCs w:val="24"/>
        </w:rPr>
      </w:pPr>
      <w:r w:rsidRPr="005B6708">
        <w:rPr>
          <w:i/>
          <w:iCs/>
          <w:color w:val="000000" w:themeColor="text1"/>
          <w:sz w:val="24"/>
          <w:szCs w:val="24"/>
        </w:rPr>
        <w:t>Provide a brief overview of the project</w:t>
      </w:r>
      <w:r w:rsidR="00602C78" w:rsidRPr="005B6708">
        <w:rPr>
          <w:i/>
          <w:iCs/>
          <w:color w:val="000000" w:themeColor="text1"/>
          <w:sz w:val="24"/>
          <w:szCs w:val="24"/>
        </w:rPr>
        <w:t xml:space="preserve"> </w:t>
      </w:r>
      <w:r w:rsidR="0018789E" w:rsidRPr="005B6708">
        <w:rPr>
          <w:i/>
          <w:iCs/>
          <w:color w:val="000000" w:themeColor="text1"/>
          <w:sz w:val="24"/>
          <w:szCs w:val="24"/>
        </w:rPr>
        <w:t>and</w:t>
      </w:r>
      <w:r w:rsidRPr="005B6708">
        <w:rPr>
          <w:i/>
          <w:iCs/>
          <w:color w:val="000000" w:themeColor="text1"/>
          <w:sz w:val="24"/>
          <w:szCs w:val="24"/>
        </w:rPr>
        <w:t xml:space="preserve"> goals.</w:t>
      </w:r>
      <w:r w:rsidR="005E1F38" w:rsidRPr="005B6708">
        <w:rPr>
          <w:i/>
          <w:iCs/>
          <w:color w:val="000000" w:themeColor="text1"/>
          <w:sz w:val="24"/>
          <w:szCs w:val="24"/>
        </w:rPr>
        <w:t xml:space="preserve"> The steps and activities will be outlined in greater detail in Part B – Workplan Components.</w:t>
      </w:r>
    </w:p>
    <w:p w14:paraId="78616220" w14:textId="5DEA89DB" w:rsidR="009A0D30" w:rsidRPr="002F4052" w:rsidRDefault="005725B7" w:rsidP="005B6708">
      <w:pPr>
        <w:ind w:left="360"/>
        <w:rPr>
          <w:color w:val="2F5496" w:themeColor="accent1" w:themeShade="BF"/>
          <w:sz w:val="24"/>
          <w:szCs w:val="24"/>
        </w:rPr>
      </w:pPr>
      <w:sdt>
        <w:sdtPr>
          <w:rPr>
            <w:rFonts w:cstheme="minorHAnsi"/>
            <w:color w:val="4472C4" w:themeColor="accent1"/>
            <w:sz w:val="24"/>
          </w:rPr>
          <w:id w:val="-1795668360"/>
          <w:placeholder>
            <w:docPart w:val="6AE76C187C7F4A55B38F8B5DA9ECBE61"/>
          </w:placeholder>
          <w:text/>
        </w:sdtPr>
        <w:sdtEndPr/>
        <w:sdtContent>
          <w:r w:rsidR="005B6708" w:rsidRPr="0021789E">
            <w:rPr>
              <w:rFonts w:cstheme="minorHAnsi"/>
              <w:color w:val="4472C4" w:themeColor="accent1"/>
              <w:sz w:val="24"/>
            </w:rPr>
            <w:t>[Enter response]</w:t>
          </w:r>
        </w:sdtContent>
      </w:sdt>
    </w:p>
    <w:p w14:paraId="1C6D0993" w14:textId="77777777" w:rsidR="009A0D30" w:rsidRPr="002F4052" w:rsidRDefault="009A0D30" w:rsidP="009A0D30">
      <w:pPr>
        <w:rPr>
          <w:color w:val="2F5496" w:themeColor="accent1" w:themeShade="BF"/>
          <w:sz w:val="24"/>
          <w:szCs w:val="24"/>
        </w:rPr>
      </w:pPr>
    </w:p>
    <w:p w14:paraId="40743F07" w14:textId="4AB72CB2" w:rsidR="009A0D30" w:rsidRDefault="009A0D30" w:rsidP="005334AE">
      <w:pPr>
        <w:spacing w:after="0" w:line="240" w:lineRule="auto"/>
        <w:rPr>
          <w:rStyle w:val="Heading2Char"/>
        </w:rPr>
      </w:pPr>
      <w:r>
        <w:rPr>
          <w:rStyle w:val="Heading2Char"/>
        </w:rPr>
        <w:t xml:space="preserve">3. </w:t>
      </w:r>
      <w:r w:rsidR="00EE3FD2">
        <w:rPr>
          <w:rStyle w:val="Heading2Char"/>
        </w:rPr>
        <w:t xml:space="preserve">Background and </w:t>
      </w:r>
      <w:r w:rsidR="00F60759">
        <w:rPr>
          <w:rStyle w:val="Heading2Char"/>
        </w:rPr>
        <w:t>Community</w:t>
      </w:r>
    </w:p>
    <w:p w14:paraId="7D91B514" w14:textId="3C358B01" w:rsidR="009A0D30" w:rsidRPr="005B6708" w:rsidRDefault="009A0D30" w:rsidP="00725012">
      <w:pPr>
        <w:spacing w:after="0" w:line="240" w:lineRule="auto"/>
        <w:ind w:left="360"/>
        <w:rPr>
          <w:i/>
          <w:iCs/>
          <w:color w:val="000000" w:themeColor="text1"/>
          <w:sz w:val="24"/>
          <w:szCs w:val="24"/>
        </w:rPr>
      </w:pPr>
      <w:r w:rsidRPr="005B6708">
        <w:rPr>
          <w:rFonts w:cstheme="minorHAnsi"/>
          <w:i/>
          <w:iCs/>
          <w:color w:val="000000" w:themeColor="text1"/>
          <w:sz w:val="24"/>
          <w:szCs w:val="24"/>
        </w:rPr>
        <w:t xml:space="preserve">Provide a short background </w:t>
      </w:r>
      <w:r w:rsidRPr="005B6708">
        <w:rPr>
          <w:rFonts w:cstheme="minorHAnsi"/>
          <w:bCs/>
          <w:i/>
          <w:iCs/>
          <w:color w:val="000000" w:themeColor="text1"/>
          <w:sz w:val="24"/>
          <w:szCs w:val="24"/>
        </w:rPr>
        <w:t xml:space="preserve">summary of location, </w:t>
      </w:r>
      <w:r w:rsidR="00E04B67" w:rsidRPr="005B6708">
        <w:rPr>
          <w:rFonts w:cstheme="minorHAnsi"/>
          <w:bCs/>
          <w:i/>
          <w:iCs/>
          <w:color w:val="000000" w:themeColor="text1"/>
          <w:sz w:val="24"/>
          <w:szCs w:val="24"/>
        </w:rPr>
        <w:t xml:space="preserve">affected communities, </w:t>
      </w:r>
      <w:r w:rsidR="00D8616C" w:rsidRPr="005B6708">
        <w:rPr>
          <w:rFonts w:cstheme="minorHAnsi"/>
          <w:bCs/>
          <w:i/>
          <w:iCs/>
          <w:color w:val="000000" w:themeColor="text1"/>
          <w:sz w:val="24"/>
          <w:szCs w:val="24"/>
        </w:rPr>
        <w:t xml:space="preserve">demographics, </w:t>
      </w:r>
      <w:r w:rsidR="00D20DE7" w:rsidRPr="005B6708">
        <w:rPr>
          <w:rFonts w:cstheme="minorHAnsi"/>
          <w:bCs/>
          <w:i/>
          <w:iCs/>
          <w:color w:val="000000" w:themeColor="text1"/>
          <w:sz w:val="24"/>
          <w:szCs w:val="24"/>
        </w:rPr>
        <w:t>unique geographic f</w:t>
      </w:r>
      <w:r w:rsidR="00D8616C" w:rsidRPr="005B6708">
        <w:rPr>
          <w:rFonts w:cstheme="minorHAnsi"/>
          <w:bCs/>
          <w:i/>
          <w:iCs/>
          <w:color w:val="000000" w:themeColor="text1"/>
          <w:sz w:val="24"/>
          <w:szCs w:val="24"/>
        </w:rPr>
        <w:t>eatures, infrastructure challenges</w:t>
      </w:r>
      <w:r w:rsidRPr="005B6708">
        <w:rPr>
          <w:rFonts w:cstheme="minorHAnsi"/>
          <w:bCs/>
          <w:i/>
          <w:iCs/>
          <w:color w:val="000000" w:themeColor="text1"/>
          <w:sz w:val="24"/>
          <w:szCs w:val="24"/>
        </w:rPr>
        <w:t>, or any</w:t>
      </w:r>
      <w:r w:rsidRPr="005B6708">
        <w:rPr>
          <w:rFonts w:cstheme="minorHAnsi"/>
          <w:i/>
          <w:iCs/>
          <w:color w:val="000000" w:themeColor="text1"/>
          <w:sz w:val="24"/>
          <w:szCs w:val="24"/>
        </w:rPr>
        <w:t xml:space="preserve"> other relevant background information.</w:t>
      </w:r>
      <w:r w:rsidRPr="005B6708">
        <w:rPr>
          <w:i/>
          <w:iCs/>
          <w:color w:val="000000" w:themeColor="text1"/>
          <w:sz w:val="24"/>
          <w:szCs w:val="24"/>
        </w:rPr>
        <w:t xml:space="preserve"> </w:t>
      </w:r>
    </w:p>
    <w:p w14:paraId="58680D10" w14:textId="5375D147" w:rsidR="0060710A" w:rsidRDefault="005725B7" w:rsidP="005B6708">
      <w:pPr>
        <w:ind w:left="360"/>
        <w:rPr>
          <w:i/>
          <w:iCs/>
          <w:color w:val="2F5496" w:themeColor="accent1" w:themeShade="BF"/>
          <w:sz w:val="24"/>
          <w:szCs w:val="24"/>
        </w:rPr>
      </w:pPr>
      <w:sdt>
        <w:sdtPr>
          <w:rPr>
            <w:rFonts w:cstheme="minorHAnsi"/>
            <w:color w:val="4472C4" w:themeColor="accent1"/>
            <w:sz w:val="24"/>
          </w:rPr>
          <w:id w:val="-1464647046"/>
          <w:placeholder>
            <w:docPart w:val="3A868F914081473E860D724F5A620C47"/>
          </w:placeholder>
          <w:text/>
        </w:sdtPr>
        <w:sdtEndPr/>
        <w:sdtContent>
          <w:r w:rsidR="005B6708" w:rsidRPr="0021789E">
            <w:rPr>
              <w:rFonts w:cstheme="minorHAnsi"/>
              <w:color w:val="4472C4" w:themeColor="accent1"/>
              <w:sz w:val="24"/>
            </w:rPr>
            <w:t>[Enter response]</w:t>
          </w:r>
        </w:sdtContent>
      </w:sdt>
    </w:p>
    <w:p w14:paraId="55C672A1" w14:textId="77777777" w:rsidR="002F4052" w:rsidRPr="005B6708" w:rsidRDefault="002F4052" w:rsidP="009A0D30">
      <w:pPr>
        <w:rPr>
          <w:color w:val="2F5496" w:themeColor="accent1" w:themeShade="BF"/>
          <w:sz w:val="24"/>
          <w:szCs w:val="24"/>
        </w:rPr>
      </w:pPr>
    </w:p>
    <w:p w14:paraId="557D317B" w14:textId="6DDD9DDA" w:rsidR="00CB0AEA" w:rsidRPr="005334AE" w:rsidRDefault="0060710A" w:rsidP="005334AE">
      <w:pPr>
        <w:spacing w:after="0" w:line="240" w:lineRule="auto"/>
        <w:rPr>
          <w:rFonts w:asciiTheme="majorHAnsi" w:hAnsiTheme="majorHAnsi" w:cstheme="majorHAnsi"/>
          <w:sz w:val="32"/>
          <w:szCs w:val="32"/>
        </w:rPr>
      </w:pPr>
      <w:r w:rsidRPr="005334AE">
        <w:rPr>
          <w:rFonts w:asciiTheme="majorHAnsi" w:hAnsiTheme="majorHAnsi" w:cstheme="majorHAnsi"/>
          <w:sz w:val="32"/>
          <w:szCs w:val="32"/>
        </w:rPr>
        <w:t xml:space="preserve">4. </w:t>
      </w:r>
      <w:r w:rsidR="00CB0AEA" w:rsidRPr="005334AE">
        <w:rPr>
          <w:rFonts w:asciiTheme="majorHAnsi" w:hAnsiTheme="majorHAnsi" w:cstheme="majorHAnsi"/>
          <w:sz w:val="32"/>
          <w:szCs w:val="32"/>
        </w:rPr>
        <w:t>Site History</w:t>
      </w:r>
    </w:p>
    <w:p w14:paraId="50DF90C8" w14:textId="77DB7EA2" w:rsidR="00CB0AEA" w:rsidRPr="005334AE" w:rsidRDefault="001C199E" w:rsidP="001C199E">
      <w:pPr>
        <w:spacing w:after="0" w:line="240" w:lineRule="auto"/>
        <w:ind w:left="360"/>
        <w:rPr>
          <w:rFonts w:asciiTheme="majorHAnsi" w:hAnsiTheme="majorHAnsi" w:cstheme="majorHAnsi"/>
          <w:i/>
          <w:iCs/>
          <w:color w:val="1F4E79" w:themeColor="accent5" w:themeShade="80"/>
          <w:sz w:val="32"/>
          <w:szCs w:val="32"/>
        </w:rPr>
      </w:pPr>
      <w:r w:rsidRPr="005B6708">
        <w:rPr>
          <w:rStyle w:val="normaltextrun"/>
          <w:rFonts w:cstheme="minorHAnsi"/>
          <w:i/>
          <w:iCs/>
          <w:color w:val="000000" w:themeColor="text1"/>
          <w:sz w:val="24"/>
          <w:szCs w:val="24"/>
          <w:shd w:val="clear" w:color="auto" w:fill="FFFFFF"/>
        </w:rPr>
        <w:t>D</w:t>
      </w:r>
      <w:r w:rsidR="00531B14" w:rsidRPr="005B6708">
        <w:rPr>
          <w:rStyle w:val="normaltextrun"/>
          <w:rFonts w:cstheme="minorHAnsi"/>
          <w:i/>
          <w:iCs/>
          <w:color w:val="000000" w:themeColor="text1"/>
          <w:sz w:val="24"/>
          <w:szCs w:val="24"/>
          <w:shd w:val="clear" w:color="auto" w:fill="FFFFFF"/>
        </w:rPr>
        <w:t xml:space="preserve">escribe </w:t>
      </w:r>
      <w:r w:rsidR="000F2906" w:rsidRPr="005B6708">
        <w:rPr>
          <w:rStyle w:val="normaltextrun"/>
          <w:rFonts w:cstheme="minorHAnsi"/>
          <w:i/>
          <w:iCs/>
          <w:color w:val="000000" w:themeColor="text1"/>
          <w:sz w:val="24"/>
          <w:szCs w:val="24"/>
          <w:shd w:val="clear" w:color="auto" w:fill="FFFFFF"/>
        </w:rPr>
        <w:t xml:space="preserve">previous site </w:t>
      </w:r>
      <w:r w:rsidR="00531B14" w:rsidRPr="005B6708">
        <w:rPr>
          <w:rStyle w:val="normaltextrun"/>
          <w:rFonts w:cstheme="minorHAnsi"/>
          <w:i/>
          <w:iCs/>
          <w:color w:val="000000" w:themeColor="text1"/>
          <w:sz w:val="24"/>
          <w:szCs w:val="24"/>
          <w:shd w:val="clear" w:color="auto" w:fill="FFFFFF"/>
        </w:rPr>
        <w:t>use, owne</w:t>
      </w:r>
      <w:r w:rsidR="007675BB" w:rsidRPr="005B6708">
        <w:rPr>
          <w:rStyle w:val="normaltextrun"/>
          <w:rFonts w:cstheme="minorHAnsi"/>
          <w:i/>
          <w:iCs/>
          <w:color w:val="000000" w:themeColor="text1"/>
          <w:sz w:val="24"/>
          <w:szCs w:val="24"/>
          <w:shd w:val="clear" w:color="auto" w:fill="FFFFFF"/>
        </w:rPr>
        <w:t>rship, convey</w:t>
      </w:r>
      <w:r w:rsidR="00EC6C5F" w:rsidRPr="005B6708">
        <w:rPr>
          <w:rStyle w:val="normaltextrun"/>
          <w:rFonts w:cstheme="minorHAnsi"/>
          <w:i/>
          <w:iCs/>
          <w:color w:val="000000" w:themeColor="text1"/>
          <w:sz w:val="24"/>
          <w:szCs w:val="24"/>
          <w:shd w:val="clear" w:color="auto" w:fill="FFFFFF"/>
        </w:rPr>
        <w:t>ance</w:t>
      </w:r>
      <w:r w:rsidR="00774B52" w:rsidRPr="005B6708">
        <w:rPr>
          <w:rStyle w:val="normaltextrun"/>
          <w:rFonts w:cstheme="minorHAnsi"/>
          <w:i/>
          <w:iCs/>
          <w:color w:val="000000" w:themeColor="text1"/>
          <w:sz w:val="24"/>
          <w:szCs w:val="24"/>
          <w:shd w:val="clear" w:color="auto" w:fill="FFFFFF"/>
        </w:rPr>
        <w:t>, and any desired future use (if known)</w:t>
      </w:r>
      <w:r w:rsidR="00531B14" w:rsidRPr="005B6708">
        <w:rPr>
          <w:rStyle w:val="normaltextrun"/>
          <w:rFonts w:cstheme="minorHAnsi"/>
          <w:i/>
          <w:iCs/>
          <w:color w:val="000000" w:themeColor="text1"/>
          <w:sz w:val="24"/>
          <w:szCs w:val="24"/>
          <w:shd w:val="clear" w:color="auto" w:fill="FFFFFF"/>
        </w:rPr>
        <w:t>.</w:t>
      </w:r>
    </w:p>
    <w:p w14:paraId="363C00A1" w14:textId="1678DF93" w:rsidR="00CB0AEA" w:rsidRDefault="005725B7" w:rsidP="005B6708">
      <w:pPr>
        <w:ind w:left="360"/>
        <w:rPr>
          <w:rFonts w:asciiTheme="majorHAnsi" w:hAnsiTheme="majorHAnsi" w:cstheme="majorHAnsi"/>
          <w:color w:val="2F5496" w:themeColor="accent1" w:themeShade="BF"/>
          <w:sz w:val="32"/>
          <w:szCs w:val="32"/>
        </w:rPr>
      </w:pPr>
      <w:sdt>
        <w:sdtPr>
          <w:rPr>
            <w:rFonts w:cstheme="minorHAnsi"/>
            <w:color w:val="4472C4" w:themeColor="accent1"/>
            <w:sz w:val="24"/>
          </w:rPr>
          <w:id w:val="1826095710"/>
          <w:placeholder>
            <w:docPart w:val="7B10068B2F974A0A9E3C62327F7E549E"/>
          </w:placeholder>
          <w:text/>
        </w:sdtPr>
        <w:sdtEndPr/>
        <w:sdtContent>
          <w:r w:rsidR="005B6708" w:rsidRPr="0021789E">
            <w:rPr>
              <w:rFonts w:cstheme="minorHAnsi"/>
              <w:color w:val="4472C4" w:themeColor="accent1"/>
              <w:sz w:val="24"/>
            </w:rPr>
            <w:t>[Enter response]</w:t>
          </w:r>
        </w:sdtContent>
      </w:sdt>
    </w:p>
    <w:p w14:paraId="613592CD" w14:textId="77777777" w:rsidR="002F4052" w:rsidRPr="005B6708" w:rsidRDefault="002F4052" w:rsidP="009A0D30">
      <w:pPr>
        <w:rPr>
          <w:rFonts w:asciiTheme="majorHAnsi" w:hAnsiTheme="majorHAnsi" w:cstheme="majorHAnsi"/>
          <w:color w:val="2F5496" w:themeColor="accent1" w:themeShade="BF"/>
          <w:sz w:val="24"/>
          <w:szCs w:val="24"/>
        </w:rPr>
      </w:pPr>
    </w:p>
    <w:p w14:paraId="219B2B61" w14:textId="03FA7789" w:rsidR="0078451C" w:rsidRDefault="00E853E3" w:rsidP="005334AE">
      <w:pPr>
        <w:spacing w:after="0" w:line="240" w:lineRule="auto"/>
        <w:rPr>
          <w:rFonts w:asciiTheme="majorHAnsi" w:hAnsiTheme="majorHAnsi" w:cstheme="majorHAnsi"/>
          <w:sz w:val="32"/>
          <w:szCs w:val="32"/>
        </w:rPr>
      </w:pPr>
      <w:r>
        <w:rPr>
          <w:rFonts w:asciiTheme="majorHAnsi" w:hAnsiTheme="majorHAnsi" w:cstheme="majorHAnsi"/>
          <w:sz w:val="32"/>
          <w:szCs w:val="32"/>
        </w:rPr>
        <w:t>5</w:t>
      </w:r>
      <w:r w:rsidR="00CB0AEA" w:rsidRPr="005334AE">
        <w:rPr>
          <w:rFonts w:asciiTheme="majorHAnsi" w:hAnsiTheme="majorHAnsi" w:cstheme="majorHAnsi"/>
          <w:sz w:val="32"/>
          <w:szCs w:val="32"/>
        </w:rPr>
        <w:t xml:space="preserve">. </w:t>
      </w:r>
      <w:r w:rsidR="00A61267" w:rsidRPr="005334AE">
        <w:rPr>
          <w:rFonts w:asciiTheme="majorHAnsi" w:hAnsiTheme="majorHAnsi" w:cstheme="majorHAnsi"/>
          <w:sz w:val="32"/>
          <w:szCs w:val="32"/>
        </w:rPr>
        <w:t>Contamination</w:t>
      </w:r>
      <w:r w:rsidR="00015AEA">
        <w:rPr>
          <w:rFonts w:asciiTheme="majorHAnsi" w:hAnsiTheme="majorHAnsi" w:cstheme="majorHAnsi"/>
          <w:sz w:val="32"/>
          <w:szCs w:val="32"/>
        </w:rPr>
        <w:t xml:space="preserve"> </w:t>
      </w:r>
      <w:r w:rsidR="0078451C" w:rsidRPr="005334AE">
        <w:rPr>
          <w:rFonts w:asciiTheme="majorHAnsi" w:hAnsiTheme="majorHAnsi" w:cstheme="majorHAnsi"/>
          <w:sz w:val="32"/>
          <w:szCs w:val="32"/>
        </w:rPr>
        <w:t>and Site Hazards</w:t>
      </w:r>
    </w:p>
    <w:p w14:paraId="35B2F89A" w14:textId="77777777" w:rsidR="00DE3005" w:rsidRPr="005B6708" w:rsidRDefault="00DE3005" w:rsidP="005334AE">
      <w:pPr>
        <w:spacing w:after="0" w:line="240" w:lineRule="auto"/>
        <w:rPr>
          <w:rFonts w:asciiTheme="majorHAnsi" w:hAnsiTheme="majorHAnsi" w:cstheme="majorHAnsi"/>
          <w:sz w:val="24"/>
          <w:szCs w:val="24"/>
        </w:rPr>
      </w:pPr>
    </w:p>
    <w:p w14:paraId="409DC56F" w14:textId="7DD7FCF5" w:rsidR="00354696" w:rsidRPr="00022A45" w:rsidRDefault="0051779A" w:rsidP="00022A45">
      <w:pPr>
        <w:pStyle w:val="ListParagraph"/>
        <w:numPr>
          <w:ilvl w:val="0"/>
          <w:numId w:val="15"/>
        </w:numPr>
        <w:spacing w:after="0" w:line="240" w:lineRule="auto"/>
        <w:rPr>
          <w:rFonts w:cstheme="minorHAnsi"/>
          <w:sz w:val="24"/>
          <w:szCs w:val="24"/>
        </w:rPr>
      </w:pPr>
      <w:r w:rsidRPr="00022A45">
        <w:rPr>
          <w:rFonts w:cstheme="minorHAnsi"/>
          <w:sz w:val="24"/>
          <w:szCs w:val="24"/>
        </w:rPr>
        <w:t xml:space="preserve">Describe </w:t>
      </w:r>
      <w:r w:rsidR="00F50774" w:rsidRPr="00022A45">
        <w:rPr>
          <w:rFonts w:cstheme="minorHAnsi"/>
          <w:sz w:val="24"/>
          <w:szCs w:val="24"/>
        </w:rPr>
        <w:t>the</w:t>
      </w:r>
      <w:r w:rsidR="002D5F12" w:rsidRPr="00022A45">
        <w:rPr>
          <w:rFonts w:cstheme="minorHAnsi"/>
          <w:sz w:val="24"/>
          <w:szCs w:val="24"/>
        </w:rPr>
        <w:t xml:space="preserve"> </w:t>
      </w:r>
      <w:r w:rsidR="00022A45" w:rsidRPr="00022A45">
        <w:rPr>
          <w:rFonts w:cstheme="minorHAnsi"/>
          <w:sz w:val="24"/>
          <w:szCs w:val="24"/>
        </w:rPr>
        <w:t xml:space="preserve">known </w:t>
      </w:r>
      <w:r w:rsidR="00F50774" w:rsidRPr="00022A45">
        <w:rPr>
          <w:rFonts w:cstheme="minorHAnsi"/>
          <w:sz w:val="24"/>
          <w:szCs w:val="24"/>
        </w:rPr>
        <w:t>type and extent of contamination</w:t>
      </w:r>
      <w:r w:rsidR="00354696" w:rsidRPr="00022A45">
        <w:rPr>
          <w:rFonts w:cstheme="minorHAnsi"/>
          <w:sz w:val="24"/>
          <w:szCs w:val="24"/>
        </w:rPr>
        <w:t xml:space="preserve">. </w:t>
      </w:r>
    </w:p>
    <w:p w14:paraId="0781AA6C" w14:textId="21FF0256" w:rsidR="00354696" w:rsidRDefault="005725B7" w:rsidP="00354696">
      <w:pPr>
        <w:pStyle w:val="ListParagraph"/>
        <w:spacing w:after="0" w:line="240" w:lineRule="auto"/>
        <w:rPr>
          <w:rFonts w:cstheme="minorHAnsi"/>
          <w:sz w:val="24"/>
          <w:szCs w:val="24"/>
        </w:rPr>
      </w:pPr>
      <w:sdt>
        <w:sdtPr>
          <w:rPr>
            <w:rFonts w:cstheme="minorHAnsi"/>
            <w:color w:val="4472C4" w:themeColor="accent1"/>
            <w:sz w:val="24"/>
          </w:rPr>
          <w:id w:val="-909617459"/>
          <w:placeholder>
            <w:docPart w:val="730CF2AFC0BB47DA8F1F3F1E157CF2CA"/>
          </w:placeholder>
          <w:text/>
        </w:sdtPr>
        <w:sdtEndPr/>
        <w:sdtContent>
          <w:r w:rsidR="005B6708" w:rsidRPr="0021789E">
            <w:rPr>
              <w:rFonts w:cstheme="minorHAnsi"/>
              <w:color w:val="4472C4" w:themeColor="accent1"/>
              <w:sz w:val="24"/>
            </w:rPr>
            <w:t>[Enter response]</w:t>
          </w:r>
        </w:sdtContent>
      </w:sdt>
    </w:p>
    <w:p w14:paraId="1C8D2E3D" w14:textId="77777777" w:rsidR="00354696" w:rsidRDefault="00354696" w:rsidP="00354696">
      <w:pPr>
        <w:pStyle w:val="ListParagraph"/>
        <w:spacing w:after="0" w:line="240" w:lineRule="auto"/>
        <w:rPr>
          <w:rFonts w:cstheme="minorHAnsi"/>
          <w:sz w:val="24"/>
          <w:szCs w:val="24"/>
        </w:rPr>
      </w:pPr>
    </w:p>
    <w:p w14:paraId="6C81AB71" w14:textId="4E02D1C3" w:rsidR="00354696" w:rsidRPr="00022A45" w:rsidRDefault="00022A45" w:rsidP="00022A45">
      <w:pPr>
        <w:pStyle w:val="ListParagraph"/>
        <w:numPr>
          <w:ilvl w:val="0"/>
          <w:numId w:val="15"/>
        </w:numPr>
        <w:spacing w:after="0" w:line="240" w:lineRule="auto"/>
        <w:rPr>
          <w:rFonts w:cstheme="minorHAnsi"/>
          <w:sz w:val="24"/>
          <w:szCs w:val="24"/>
        </w:rPr>
      </w:pPr>
      <w:r w:rsidRPr="00022A45">
        <w:rPr>
          <w:rFonts w:cstheme="minorHAnsi"/>
          <w:sz w:val="24"/>
          <w:szCs w:val="24"/>
        </w:rPr>
        <w:t>Describe</w:t>
      </w:r>
      <w:r w:rsidR="00354696" w:rsidRPr="00022A45">
        <w:rPr>
          <w:rFonts w:cstheme="minorHAnsi"/>
          <w:sz w:val="24"/>
          <w:szCs w:val="24"/>
        </w:rPr>
        <w:t xml:space="preserve"> </w:t>
      </w:r>
      <w:r w:rsidR="0051779A" w:rsidRPr="00022A45">
        <w:rPr>
          <w:rFonts w:cstheme="minorHAnsi"/>
          <w:sz w:val="24"/>
          <w:szCs w:val="24"/>
        </w:rPr>
        <w:t>environmental assessment or cleanup efforts conducted to date</w:t>
      </w:r>
      <w:r w:rsidR="00354696" w:rsidRPr="00022A45">
        <w:rPr>
          <w:rFonts w:cstheme="minorHAnsi"/>
          <w:sz w:val="24"/>
          <w:szCs w:val="24"/>
        </w:rPr>
        <w:t>.</w:t>
      </w:r>
    </w:p>
    <w:p w14:paraId="665C7DEE" w14:textId="664149CF" w:rsidR="00354696" w:rsidRDefault="005725B7" w:rsidP="00354696">
      <w:pPr>
        <w:pStyle w:val="ListParagraph"/>
        <w:spacing w:after="0" w:line="240" w:lineRule="auto"/>
        <w:rPr>
          <w:rFonts w:cstheme="minorHAnsi"/>
          <w:sz w:val="24"/>
          <w:szCs w:val="24"/>
        </w:rPr>
      </w:pPr>
      <w:sdt>
        <w:sdtPr>
          <w:rPr>
            <w:rFonts w:cstheme="minorHAnsi"/>
            <w:color w:val="4472C4" w:themeColor="accent1"/>
            <w:sz w:val="24"/>
          </w:rPr>
          <w:id w:val="-411694012"/>
          <w:placeholder>
            <w:docPart w:val="FDAF9D4BD7AA420494FE408EBEA4A009"/>
          </w:placeholder>
          <w:text/>
        </w:sdtPr>
        <w:sdtEndPr/>
        <w:sdtContent>
          <w:r w:rsidR="005B6708" w:rsidRPr="0021789E">
            <w:rPr>
              <w:rFonts w:cstheme="minorHAnsi"/>
              <w:color w:val="4472C4" w:themeColor="accent1"/>
              <w:sz w:val="24"/>
            </w:rPr>
            <w:t>[Enter response]</w:t>
          </w:r>
        </w:sdtContent>
      </w:sdt>
    </w:p>
    <w:p w14:paraId="28491254" w14:textId="77777777" w:rsidR="00354696" w:rsidRDefault="00354696" w:rsidP="00354696">
      <w:pPr>
        <w:pStyle w:val="ListParagraph"/>
        <w:spacing w:after="0" w:line="240" w:lineRule="auto"/>
        <w:rPr>
          <w:rFonts w:cstheme="minorHAnsi"/>
          <w:sz w:val="24"/>
          <w:szCs w:val="24"/>
        </w:rPr>
      </w:pPr>
    </w:p>
    <w:p w14:paraId="50EDAAA2" w14:textId="03C88C4D" w:rsidR="0051779A" w:rsidRPr="00022A45" w:rsidRDefault="00354696" w:rsidP="00022A45">
      <w:pPr>
        <w:pStyle w:val="ListParagraph"/>
        <w:numPr>
          <w:ilvl w:val="0"/>
          <w:numId w:val="15"/>
        </w:numPr>
        <w:spacing w:after="0" w:line="240" w:lineRule="auto"/>
        <w:rPr>
          <w:rFonts w:cstheme="minorHAnsi"/>
          <w:sz w:val="24"/>
          <w:szCs w:val="24"/>
        </w:rPr>
      </w:pPr>
      <w:r w:rsidRPr="00022A45">
        <w:rPr>
          <w:rFonts w:cstheme="minorHAnsi"/>
          <w:sz w:val="24"/>
          <w:szCs w:val="24"/>
        </w:rPr>
        <w:t>Describe</w:t>
      </w:r>
      <w:r w:rsidR="001C478D" w:rsidRPr="00022A45">
        <w:rPr>
          <w:rFonts w:cstheme="minorHAnsi"/>
          <w:sz w:val="24"/>
          <w:szCs w:val="24"/>
        </w:rPr>
        <w:t xml:space="preserve"> any</w:t>
      </w:r>
      <w:r w:rsidR="002B3EAC" w:rsidRPr="00022A45">
        <w:rPr>
          <w:rFonts w:cstheme="minorHAnsi"/>
          <w:sz w:val="24"/>
          <w:szCs w:val="24"/>
        </w:rPr>
        <w:t xml:space="preserve"> environmental or </w:t>
      </w:r>
      <w:r w:rsidR="00E16B21" w:rsidRPr="00022A45">
        <w:rPr>
          <w:rFonts w:cstheme="minorHAnsi"/>
          <w:sz w:val="24"/>
          <w:szCs w:val="24"/>
        </w:rPr>
        <w:t>human</w:t>
      </w:r>
      <w:r w:rsidR="002B3EAC" w:rsidRPr="00022A45">
        <w:rPr>
          <w:rFonts w:cstheme="minorHAnsi"/>
          <w:sz w:val="24"/>
          <w:szCs w:val="24"/>
        </w:rPr>
        <w:t xml:space="preserve"> health concerns.</w:t>
      </w:r>
    </w:p>
    <w:p w14:paraId="0759B1F5" w14:textId="32FC6935" w:rsidR="00782DC7" w:rsidRDefault="005725B7" w:rsidP="005B6708">
      <w:pPr>
        <w:spacing w:after="0" w:line="240" w:lineRule="auto"/>
        <w:ind w:left="720"/>
        <w:rPr>
          <w:rFonts w:cstheme="minorHAnsi"/>
          <w:sz w:val="24"/>
          <w:szCs w:val="24"/>
        </w:rPr>
      </w:pPr>
      <w:sdt>
        <w:sdtPr>
          <w:rPr>
            <w:rFonts w:cstheme="minorHAnsi"/>
            <w:color w:val="4472C4" w:themeColor="accent1"/>
            <w:sz w:val="24"/>
          </w:rPr>
          <w:id w:val="-1928184303"/>
          <w:placeholder>
            <w:docPart w:val="48AC5A7B15DE4890A80AC4A3BDA349BC"/>
          </w:placeholder>
          <w:text/>
        </w:sdtPr>
        <w:sdtEndPr/>
        <w:sdtContent>
          <w:r w:rsidR="005B6708" w:rsidRPr="0021789E">
            <w:rPr>
              <w:rFonts w:cstheme="minorHAnsi"/>
              <w:color w:val="4472C4" w:themeColor="accent1"/>
              <w:sz w:val="24"/>
            </w:rPr>
            <w:t>[Enter response]</w:t>
          </w:r>
        </w:sdtContent>
      </w:sdt>
    </w:p>
    <w:p w14:paraId="234C4521" w14:textId="77777777" w:rsidR="00437CFD" w:rsidRDefault="00437CFD" w:rsidP="00782DC7">
      <w:pPr>
        <w:spacing w:after="0" w:line="240" w:lineRule="auto"/>
        <w:rPr>
          <w:rFonts w:cstheme="minorHAnsi"/>
          <w:sz w:val="24"/>
          <w:szCs w:val="24"/>
        </w:rPr>
      </w:pPr>
    </w:p>
    <w:p w14:paraId="281667FF" w14:textId="3BBC12A0" w:rsidR="00782DC7" w:rsidRPr="00022A45" w:rsidRDefault="00B50E08" w:rsidP="00022A45">
      <w:pPr>
        <w:pStyle w:val="ListParagraph"/>
        <w:numPr>
          <w:ilvl w:val="0"/>
          <w:numId w:val="15"/>
        </w:numPr>
        <w:spacing w:after="0" w:line="240" w:lineRule="auto"/>
        <w:rPr>
          <w:rFonts w:cstheme="minorHAnsi"/>
          <w:sz w:val="24"/>
          <w:szCs w:val="24"/>
        </w:rPr>
      </w:pPr>
      <w:r w:rsidRPr="00022A45">
        <w:rPr>
          <w:rFonts w:cstheme="minorHAnsi"/>
          <w:sz w:val="24"/>
          <w:szCs w:val="24"/>
        </w:rPr>
        <w:t>Is</w:t>
      </w:r>
      <w:r w:rsidR="00782DC7" w:rsidRPr="00022A45">
        <w:rPr>
          <w:rFonts w:cstheme="minorHAnsi"/>
          <w:sz w:val="24"/>
          <w:szCs w:val="24"/>
        </w:rPr>
        <w:t xml:space="preserve"> funding necessary to address an imminent environmental or public health risk </w:t>
      </w:r>
      <w:r w:rsidR="001C478D" w:rsidRPr="00022A45">
        <w:rPr>
          <w:rFonts w:cstheme="minorHAnsi"/>
          <w:sz w:val="24"/>
          <w:szCs w:val="24"/>
        </w:rPr>
        <w:t xml:space="preserve">from which </w:t>
      </w:r>
      <w:r w:rsidR="00782DC7" w:rsidRPr="00022A45">
        <w:rPr>
          <w:rFonts w:cstheme="minorHAnsi"/>
          <w:sz w:val="24"/>
          <w:szCs w:val="24"/>
        </w:rPr>
        <w:t>the primary responsible party is not financially viable</w:t>
      </w:r>
      <w:r w:rsidR="00022A45" w:rsidRPr="00022A45">
        <w:rPr>
          <w:rFonts w:cstheme="minorHAnsi"/>
          <w:sz w:val="24"/>
          <w:szCs w:val="24"/>
        </w:rPr>
        <w:t>?</w:t>
      </w:r>
    </w:p>
    <w:p w14:paraId="7FF2FE65" w14:textId="28E7CF7C" w:rsidR="00782DC7" w:rsidRDefault="005725B7" w:rsidP="005B6708">
      <w:pPr>
        <w:spacing w:after="0" w:line="240" w:lineRule="auto"/>
        <w:ind w:left="720"/>
        <w:rPr>
          <w:rFonts w:cstheme="minorHAnsi"/>
          <w:sz w:val="24"/>
          <w:szCs w:val="24"/>
        </w:rPr>
      </w:pPr>
      <w:sdt>
        <w:sdtPr>
          <w:rPr>
            <w:rFonts w:cstheme="minorHAnsi"/>
            <w:color w:val="4472C4" w:themeColor="accent1"/>
            <w:sz w:val="24"/>
          </w:rPr>
          <w:id w:val="651188364"/>
          <w:placeholder>
            <w:docPart w:val="EE004A63DF50457AAA8BFC0E1AFC9211"/>
          </w:placeholder>
          <w:text/>
        </w:sdtPr>
        <w:sdtEndPr/>
        <w:sdtContent>
          <w:r w:rsidR="005B6708" w:rsidRPr="0021789E">
            <w:rPr>
              <w:rFonts w:cstheme="minorHAnsi"/>
              <w:color w:val="4472C4" w:themeColor="accent1"/>
              <w:sz w:val="24"/>
            </w:rPr>
            <w:t>[Enter response]</w:t>
          </w:r>
        </w:sdtContent>
      </w:sdt>
    </w:p>
    <w:p w14:paraId="09762117" w14:textId="77777777" w:rsidR="0066746D" w:rsidRPr="00782DC7" w:rsidRDefault="0066746D" w:rsidP="00782DC7">
      <w:pPr>
        <w:spacing w:after="0" w:line="240" w:lineRule="auto"/>
        <w:rPr>
          <w:rFonts w:cstheme="minorHAnsi"/>
          <w:sz w:val="24"/>
          <w:szCs w:val="24"/>
        </w:rPr>
      </w:pPr>
    </w:p>
    <w:p w14:paraId="441F9C3D" w14:textId="0268B20E" w:rsidR="00437CFD" w:rsidRPr="00022A45" w:rsidRDefault="00B50E08" w:rsidP="00022A45">
      <w:pPr>
        <w:pStyle w:val="ListParagraph"/>
        <w:numPr>
          <w:ilvl w:val="0"/>
          <w:numId w:val="15"/>
        </w:numPr>
        <w:spacing w:after="0" w:line="240" w:lineRule="auto"/>
        <w:rPr>
          <w:rFonts w:cstheme="minorHAnsi"/>
          <w:sz w:val="24"/>
          <w:szCs w:val="24"/>
        </w:rPr>
      </w:pPr>
      <w:r w:rsidRPr="00022A45">
        <w:rPr>
          <w:rFonts w:cstheme="minorHAnsi"/>
          <w:sz w:val="24"/>
          <w:szCs w:val="24"/>
        </w:rPr>
        <w:t>Is there</w:t>
      </w:r>
      <w:r w:rsidR="00437CFD" w:rsidRPr="00022A45">
        <w:rPr>
          <w:rFonts w:cstheme="minorHAnsi"/>
          <w:sz w:val="24"/>
          <w:szCs w:val="24"/>
        </w:rPr>
        <w:t xml:space="preserve"> another federal agency </w:t>
      </w:r>
      <w:r w:rsidR="00F31CDD">
        <w:rPr>
          <w:rFonts w:cstheme="minorHAnsi"/>
          <w:sz w:val="24"/>
          <w:szCs w:val="24"/>
        </w:rPr>
        <w:t xml:space="preserve">that </w:t>
      </w:r>
      <w:r w:rsidR="00437CFD" w:rsidRPr="00022A45">
        <w:rPr>
          <w:rFonts w:cstheme="minorHAnsi"/>
          <w:sz w:val="24"/>
          <w:szCs w:val="24"/>
        </w:rPr>
        <w:t>has been involved with this site in the past</w:t>
      </w:r>
      <w:r w:rsidR="00532144">
        <w:rPr>
          <w:rFonts w:cstheme="minorHAnsi"/>
          <w:sz w:val="24"/>
          <w:szCs w:val="24"/>
        </w:rPr>
        <w:t>? If so, please share</w:t>
      </w:r>
      <w:r w:rsidR="00437CFD" w:rsidRPr="00022A45">
        <w:rPr>
          <w:rFonts w:cstheme="minorHAnsi"/>
          <w:sz w:val="24"/>
          <w:szCs w:val="24"/>
        </w:rPr>
        <w:t xml:space="preserve"> their contact information</w:t>
      </w:r>
      <w:r w:rsidR="00532144">
        <w:rPr>
          <w:rFonts w:cstheme="minorHAnsi"/>
          <w:sz w:val="24"/>
          <w:szCs w:val="24"/>
        </w:rPr>
        <w:t>.</w:t>
      </w:r>
    </w:p>
    <w:p w14:paraId="13F33657" w14:textId="6C6FAF19" w:rsidR="00317124" w:rsidRDefault="005725B7" w:rsidP="005B6708">
      <w:pPr>
        <w:spacing w:after="0" w:line="240" w:lineRule="auto"/>
        <w:ind w:left="720"/>
        <w:rPr>
          <w:rFonts w:cstheme="minorHAnsi"/>
          <w:sz w:val="24"/>
          <w:szCs w:val="24"/>
        </w:rPr>
      </w:pPr>
      <w:sdt>
        <w:sdtPr>
          <w:rPr>
            <w:rFonts w:cstheme="minorHAnsi"/>
            <w:color w:val="4472C4" w:themeColor="accent1"/>
            <w:sz w:val="24"/>
          </w:rPr>
          <w:id w:val="-2065788847"/>
          <w:placeholder>
            <w:docPart w:val="E53A597BBF9E4470910A05C46618478C"/>
          </w:placeholder>
          <w:text/>
        </w:sdtPr>
        <w:sdtEndPr/>
        <w:sdtContent>
          <w:r w:rsidR="005B6708" w:rsidRPr="0021789E">
            <w:rPr>
              <w:rFonts w:cstheme="minorHAnsi"/>
              <w:color w:val="4472C4" w:themeColor="accent1"/>
              <w:sz w:val="24"/>
            </w:rPr>
            <w:t>[Enter response]</w:t>
          </w:r>
        </w:sdtContent>
      </w:sdt>
    </w:p>
    <w:p w14:paraId="4ABB456F" w14:textId="77777777" w:rsidR="00EF58DA" w:rsidRPr="0017359E" w:rsidRDefault="00EF58DA" w:rsidP="005334AE">
      <w:pPr>
        <w:spacing w:after="0" w:line="240" w:lineRule="auto"/>
        <w:rPr>
          <w:rFonts w:cstheme="minorHAnsi"/>
          <w:sz w:val="24"/>
          <w:szCs w:val="24"/>
        </w:rPr>
      </w:pPr>
    </w:p>
    <w:p w14:paraId="4848266E" w14:textId="6982D4CA" w:rsidR="00317124" w:rsidRDefault="00B50E08" w:rsidP="00022A45">
      <w:pPr>
        <w:pStyle w:val="ListParagraph"/>
        <w:numPr>
          <w:ilvl w:val="0"/>
          <w:numId w:val="15"/>
        </w:numPr>
        <w:spacing w:after="0" w:line="240" w:lineRule="auto"/>
        <w:rPr>
          <w:rFonts w:cstheme="minorHAnsi"/>
          <w:sz w:val="24"/>
          <w:szCs w:val="24"/>
        </w:rPr>
      </w:pPr>
      <w:r w:rsidRPr="00022A45">
        <w:rPr>
          <w:rFonts w:cstheme="minorHAnsi"/>
          <w:sz w:val="24"/>
          <w:szCs w:val="24"/>
        </w:rPr>
        <w:t xml:space="preserve">Are </w:t>
      </w:r>
      <w:r w:rsidR="00317124" w:rsidRPr="00022A45">
        <w:rPr>
          <w:rFonts w:cstheme="minorHAnsi"/>
          <w:sz w:val="24"/>
          <w:szCs w:val="24"/>
        </w:rPr>
        <w:t>there any known post-conveyance wastes, and/or if there is any known</w:t>
      </w:r>
      <w:r w:rsidR="0066746D">
        <w:rPr>
          <w:rFonts w:cstheme="minorHAnsi"/>
          <w:sz w:val="24"/>
          <w:szCs w:val="24"/>
        </w:rPr>
        <w:t xml:space="preserve"> or suspected</w:t>
      </w:r>
      <w:r w:rsidR="00317124" w:rsidRPr="00022A45">
        <w:rPr>
          <w:rFonts w:cstheme="minorHAnsi"/>
          <w:sz w:val="24"/>
          <w:szCs w:val="24"/>
        </w:rPr>
        <w:t xml:space="preserve"> comingled contamination (such as solid waste</w:t>
      </w:r>
      <w:r w:rsidR="006B72C7" w:rsidRPr="00022A45">
        <w:rPr>
          <w:rFonts w:cstheme="minorHAnsi"/>
          <w:sz w:val="24"/>
          <w:szCs w:val="24"/>
        </w:rPr>
        <w:t xml:space="preserve"> mixed with hazardous waste</w:t>
      </w:r>
      <w:r w:rsidR="00317124" w:rsidRPr="00022A45">
        <w:rPr>
          <w:rFonts w:cstheme="minorHAnsi"/>
          <w:sz w:val="24"/>
          <w:szCs w:val="24"/>
        </w:rPr>
        <w:t>)</w:t>
      </w:r>
      <w:r w:rsidRPr="00022A45">
        <w:rPr>
          <w:rFonts w:cstheme="minorHAnsi"/>
          <w:sz w:val="24"/>
          <w:szCs w:val="24"/>
        </w:rPr>
        <w:t>?</w:t>
      </w:r>
      <w:r w:rsidR="009754B2" w:rsidRPr="00022A45">
        <w:rPr>
          <w:rFonts w:cstheme="minorHAnsi"/>
          <w:sz w:val="24"/>
          <w:szCs w:val="24"/>
        </w:rPr>
        <w:t xml:space="preserve"> </w:t>
      </w:r>
      <w:r w:rsidR="00E9025C" w:rsidRPr="00022A45">
        <w:rPr>
          <w:rFonts w:cstheme="minorHAnsi"/>
          <w:sz w:val="24"/>
          <w:szCs w:val="24"/>
        </w:rPr>
        <w:t xml:space="preserve">If </w:t>
      </w:r>
      <w:r w:rsidR="006B72C7" w:rsidRPr="00022A45">
        <w:rPr>
          <w:rFonts w:cstheme="minorHAnsi"/>
          <w:sz w:val="24"/>
          <w:szCs w:val="24"/>
        </w:rPr>
        <w:t>applicable</w:t>
      </w:r>
      <w:r w:rsidR="00E9025C" w:rsidRPr="00022A45">
        <w:rPr>
          <w:rFonts w:cstheme="minorHAnsi"/>
          <w:sz w:val="24"/>
          <w:szCs w:val="24"/>
        </w:rPr>
        <w:t xml:space="preserve">, </w:t>
      </w:r>
      <w:r w:rsidR="009754B2" w:rsidRPr="00022A45">
        <w:rPr>
          <w:rFonts w:cstheme="minorHAnsi"/>
          <w:sz w:val="24"/>
          <w:szCs w:val="24"/>
        </w:rPr>
        <w:t>describe</w:t>
      </w:r>
      <w:r w:rsidR="00B8540F" w:rsidRPr="00022A45">
        <w:rPr>
          <w:rFonts w:cstheme="minorHAnsi"/>
          <w:sz w:val="24"/>
          <w:szCs w:val="24"/>
        </w:rPr>
        <w:t xml:space="preserve"> how this project will focus on addressing the pre-conveyance </w:t>
      </w:r>
      <w:r w:rsidR="004112F8" w:rsidRPr="00022A45">
        <w:rPr>
          <w:rFonts w:cstheme="minorHAnsi"/>
          <w:sz w:val="24"/>
          <w:szCs w:val="24"/>
        </w:rPr>
        <w:t>hazardous waste</w:t>
      </w:r>
      <w:r w:rsidR="00B8540F" w:rsidRPr="00022A45">
        <w:rPr>
          <w:rFonts w:cstheme="minorHAnsi"/>
          <w:sz w:val="24"/>
          <w:szCs w:val="24"/>
        </w:rPr>
        <w:t>.</w:t>
      </w:r>
    </w:p>
    <w:p w14:paraId="2AC9B3D8" w14:textId="3F38C825" w:rsidR="005B6708" w:rsidRPr="00022A45" w:rsidRDefault="005725B7" w:rsidP="005B6708">
      <w:pPr>
        <w:pStyle w:val="ListParagraph"/>
        <w:spacing w:after="0" w:line="240" w:lineRule="auto"/>
        <w:rPr>
          <w:rFonts w:cstheme="minorHAnsi"/>
          <w:sz w:val="24"/>
          <w:szCs w:val="24"/>
        </w:rPr>
      </w:pPr>
      <w:sdt>
        <w:sdtPr>
          <w:rPr>
            <w:rFonts w:cstheme="minorHAnsi"/>
            <w:color w:val="4472C4" w:themeColor="accent1"/>
            <w:sz w:val="24"/>
          </w:rPr>
          <w:id w:val="772438720"/>
          <w:placeholder>
            <w:docPart w:val="502C4074784C411C926ABE394C45455B"/>
          </w:placeholder>
          <w:text/>
        </w:sdtPr>
        <w:sdtEndPr/>
        <w:sdtContent>
          <w:r w:rsidR="005B6708" w:rsidRPr="0021789E">
            <w:rPr>
              <w:rFonts w:cstheme="minorHAnsi"/>
              <w:color w:val="4472C4" w:themeColor="accent1"/>
              <w:sz w:val="24"/>
            </w:rPr>
            <w:t>[Enter response]</w:t>
          </w:r>
        </w:sdtContent>
      </w:sdt>
    </w:p>
    <w:p w14:paraId="408FC5E5" w14:textId="77777777" w:rsidR="00EF58DA" w:rsidRPr="0017359E" w:rsidRDefault="00EF58DA" w:rsidP="005334AE">
      <w:pPr>
        <w:spacing w:after="0" w:line="240" w:lineRule="auto"/>
        <w:rPr>
          <w:rFonts w:cstheme="minorHAnsi"/>
          <w:sz w:val="24"/>
          <w:szCs w:val="24"/>
        </w:rPr>
      </w:pPr>
    </w:p>
    <w:p w14:paraId="59EC8F43" w14:textId="1F1640C5" w:rsidR="00EF474C" w:rsidRPr="00EF474C" w:rsidRDefault="00763A19" w:rsidP="005334AE">
      <w:pPr>
        <w:spacing w:after="0" w:line="240" w:lineRule="auto"/>
        <w:rPr>
          <w:rFonts w:asciiTheme="majorHAnsi" w:hAnsiTheme="majorHAnsi" w:cstheme="majorHAnsi"/>
          <w:sz w:val="32"/>
          <w:szCs w:val="32"/>
        </w:rPr>
      </w:pPr>
      <w:r>
        <w:rPr>
          <w:rFonts w:asciiTheme="majorHAnsi" w:hAnsiTheme="majorHAnsi" w:cstheme="majorHAnsi"/>
          <w:sz w:val="32"/>
          <w:szCs w:val="32"/>
        </w:rPr>
        <w:t>6</w:t>
      </w:r>
      <w:r w:rsidR="00EF474C" w:rsidRPr="00EF474C">
        <w:rPr>
          <w:rFonts w:asciiTheme="majorHAnsi" w:hAnsiTheme="majorHAnsi" w:cstheme="majorHAnsi"/>
          <w:sz w:val="32"/>
          <w:szCs w:val="32"/>
        </w:rPr>
        <w:t>. Cleanup Planning</w:t>
      </w:r>
    </w:p>
    <w:p w14:paraId="32E1F9E7" w14:textId="251DA513" w:rsidR="00DF6291" w:rsidRPr="002F394F" w:rsidRDefault="008436B8" w:rsidP="00BC56BC">
      <w:pPr>
        <w:spacing w:after="0" w:line="240" w:lineRule="auto"/>
        <w:ind w:left="360"/>
        <w:rPr>
          <w:rFonts w:cstheme="minorHAnsi"/>
          <w:i/>
          <w:iCs/>
          <w:color w:val="000000" w:themeColor="text1"/>
          <w:sz w:val="24"/>
          <w:szCs w:val="24"/>
        </w:rPr>
      </w:pPr>
      <w:r w:rsidRPr="002F394F">
        <w:rPr>
          <w:rFonts w:cstheme="minorHAnsi"/>
          <w:i/>
          <w:iCs/>
          <w:color w:val="000000" w:themeColor="text1"/>
          <w:sz w:val="24"/>
          <w:szCs w:val="24"/>
        </w:rPr>
        <w:t>Describe any previous or current cleanup planning efforts</w:t>
      </w:r>
      <w:r w:rsidR="00AF57B9" w:rsidRPr="002F394F">
        <w:rPr>
          <w:rFonts w:cstheme="minorHAnsi"/>
          <w:i/>
          <w:iCs/>
          <w:color w:val="000000" w:themeColor="text1"/>
          <w:sz w:val="24"/>
          <w:szCs w:val="24"/>
        </w:rPr>
        <w:t>.</w:t>
      </w:r>
      <w:r w:rsidR="00C7357F" w:rsidRPr="002F394F">
        <w:rPr>
          <w:rFonts w:cstheme="minorHAnsi"/>
          <w:i/>
          <w:iCs/>
          <w:color w:val="000000" w:themeColor="text1"/>
          <w:sz w:val="24"/>
          <w:szCs w:val="24"/>
        </w:rPr>
        <w:t xml:space="preserve"> </w:t>
      </w:r>
      <w:r w:rsidR="001E05C8" w:rsidRPr="002F394F">
        <w:rPr>
          <w:rFonts w:cstheme="minorHAnsi"/>
          <w:i/>
          <w:iCs/>
          <w:color w:val="000000" w:themeColor="text1"/>
          <w:sz w:val="24"/>
          <w:szCs w:val="24"/>
        </w:rPr>
        <w:t xml:space="preserve">If clean up options and cost estimates are not known, </w:t>
      </w:r>
      <w:r w:rsidR="00D45FD2" w:rsidRPr="002F394F">
        <w:rPr>
          <w:rFonts w:cstheme="minorHAnsi"/>
          <w:i/>
          <w:iCs/>
          <w:color w:val="000000" w:themeColor="text1"/>
          <w:sz w:val="24"/>
          <w:szCs w:val="24"/>
        </w:rPr>
        <w:t>indicate</w:t>
      </w:r>
      <w:r w:rsidR="00E45D14" w:rsidRPr="002F394F">
        <w:rPr>
          <w:rFonts w:cstheme="minorHAnsi"/>
          <w:i/>
          <w:iCs/>
          <w:color w:val="000000" w:themeColor="text1"/>
          <w:sz w:val="24"/>
          <w:szCs w:val="24"/>
        </w:rPr>
        <w:t xml:space="preserve"> the </w:t>
      </w:r>
      <w:r w:rsidR="00EF474C" w:rsidRPr="002F394F">
        <w:rPr>
          <w:rFonts w:cstheme="minorHAnsi"/>
          <w:i/>
          <w:iCs/>
          <w:color w:val="000000" w:themeColor="text1"/>
          <w:sz w:val="24"/>
          <w:szCs w:val="24"/>
        </w:rPr>
        <w:t xml:space="preserve">planning activities </w:t>
      </w:r>
      <w:r w:rsidR="00E45D14" w:rsidRPr="002F394F">
        <w:rPr>
          <w:rFonts w:cstheme="minorHAnsi"/>
          <w:i/>
          <w:iCs/>
          <w:color w:val="000000" w:themeColor="text1"/>
          <w:sz w:val="24"/>
          <w:szCs w:val="24"/>
        </w:rPr>
        <w:t xml:space="preserve">that </w:t>
      </w:r>
      <w:r w:rsidR="00EF474C" w:rsidRPr="002F394F">
        <w:rPr>
          <w:rFonts w:cstheme="minorHAnsi"/>
          <w:i/>
          <w:iCs/>
          <w:color w:val="000000" w:themeColor="text1"/>
          <w:sz w:val="24"/>
          <w:szCs w:val="24"/>
        </w:rPr>
        <w:t xml:space="preserve">will </w:t>
      </w:r>
      <w:r w:rsidR="00AF57B9" w:rsidRPr="002F394F">
        <w:rPr>
          <w:rFonts w:cstheme="minorHAnsi"/>
          <w:i/>
          <w:iCs/>
          <w:color w:val="000000" w:themeColor="text1"/>
          <w:sz w:val="24"/>
          <w:szCs w:val="24"/>
        </w:rPr>
        <w:t>be conducted to develop options and estimates.</w:t>
      </w:r>
    </w:p>
    <w:p w14:paraId="5E3C26B7" w14:textId="61574BB3" w:rsidR="00DF6291" w:rsidRDefault="005725B7" w:rsidP="00C705AF">
      <w:pPr>
        <w:spacing w:after="0" w:line="240" w:lineRule="auto"/>
        <w:ind w:left="360"/>
        <w:rPr>
          <w:rFonts w:cstheme="minorHAnsi"/>
          <w:i/>
          <w:iCs/>
          <w:color w:val="1F4E79" w:themeColor="accent5" w:themeShade="80"/>
          <w:sz w:val="24"/>
          <w:szCs w:val="24"/>
        </w:rPr>
      </w:pPr>
      <w:sdt>
        <w:sdtPr>
          <w:rPr>
            <w:rFonts w:cstheme="minorHAnsi"/>
            <w:color w:val="4472C4" w:themeColor="accent1"/>
            <w:sz w:val="24"/>
          </w:rPr>
          <w:id w:val="273057678"/>
          <w:placeholder>
            <w:docPart w:val="B018BBD315BA4506B2EE6A64541B0AFF"/>
          </w:placeholder>
          <w:text/>
        </w:sdtPr>
        <w:sdtEndPr/>
        <w:sdtContent>
          <w:r w:rsidR="00C705AF" w:rsidRPr="0021789E">
            <w:rPr>
              <w:rFonts w:cstheme="minorHAnsi"/>
              <w:color w:val="4472C4" w:themeColor="accent1"/>
              <w:sz w:val="24"/>
            </w:rPr>
            <w:t>[Enter response]</w:t>
          </w:r>
        </w:sdtContent>
      </w:sdt>
    </w:p>
    <w:p w14:paraId="0EB4817A" w14:textId="77777777" w:rsidR="00A12DB8" w:rsidRPr="005B6708" w:rsidRDefault="00A12DB8" w:rsidP="003001A4">
      <w:pPr>
        <w:spacing w:after="0" w:line="240" w:lineRule="auto"/>
        <w:rPr>
          <w:rFonts w:cstheme="minorHAnsi"/>
          <w:color w:val="1F4E79" w:themeColor="accent5" w:themeShade="80"/>
          <w:sz w:val="24"/>
          <w:szCs w:val="24"/>
        </w:rPr>
      </w:pPr>
    </w:p>
    <w:p w14:paraId="7A5C4BB7" w14:textId="5331B110" w:rsidR="00E853E3" w:rsidRDefault="00763A19" w:rsidP="00E853E3">
      <w:pPr>
        <w:spacing w:after="0" w:line="240" w:lineRule="auto"/>
        <w:rPr>
          <w:rFonts w:asciiTheme="majorHAnsi" w:hAnsiTheme="majorHAnsi" w:cstheme="majorHAnsi"/>
          <w:sz w:val="32"/>
          <w:szCs w:val="32"/>
        </w:rPr>
      </w:pPr>
      <w:r>
        <w:rPr>
          <w:rFonts w:asciiTheme="majorHAnsi" w:hAnsiTheme="majorHAnsi" w:cstheme="majorHAnsi"/>
          <w:sz w:val="32"/>
          <w:szCs w:val="32"/>
        </w:rPr>
        <w:t>7</w:t>
      </w:r>
      <w:r w:rsidR="00E853E3" w:rsidRPr="000D23B7">
        <w:rPr>
          <w:rFonts w:asciiTheme="majorHAnsi" w:hAnsiTheme="majorHAnsi" w:cstheme="majorHAnsi"/>
          <w:sz w:val="32"/>
          <w:szCs w:val="32"/>
        </w:rPr>
        <w:t>. C</w:t>
      </w:r>
      <w:r w:rsidR="00E853E3">
        <w:rPr>
          <w:rFonts w:asciiTheme="majorHAnsi" w:hAnsiTheme="majorHAnsi" w:cstheme="majorHAnsi"/>
          <w:sz w:val="32"/>
          <w:szCs w:val="32"/>
        </w:rPr>
        <w:t xml:space="preserve">ommunity Engagement </w:t>
      </w:r>
      <w:r w:rsidR="00E853E3" w:rsidRPr="000D23B7">
        <w:rPr>
          <w:rFonts w:asciiTheme="majorHAnsi" w:hAnsiTheme="majorHAnsi" w:cstheme="majorHAnsi"/>
          <w:sz w:val="32"/>
          <w:szCs w:val="32"/>
        </w:rPr>
        <w:t>and Project Partners</w:t>
      </w:r>
    </w:p>
    <w:p w14:paraId="41D1B220" w14:textId="77777777" w:rsidR="00E853E3" w:rsidRPr="000D23B7" w:rsidRDefault="00E853E3" w:rsidP="00E853E3">
      <w:pPr>
        <w:spacing w:after="0" w:line="240" w:lineRule="auto"/>
        <w:rPr>
          <w:rFonts w:asciiTheme="majorHAnsi" w:hAnsiTheme="majorHAnsi" w:cstheme="majorHAnsi"/>
          <w:sz w:val="32"/>
          <w:szCs w:val="32"/>
        </w:rPr>
      </w:pPr>
    </w:p>
    <w:p w14:paraId="24AB5F33" w14:textId="77777777" w:rsidR="00E853E3" w:rsidRDefault="00E853E3" w:rsidP="00E853E3">
      <w:pPr>
        <w:pStyle w:val="ListParagraph"/>
        <w:numPr>
          <w:ilvl w:val="0"/>
          <w:numId w:val="13"/>
        </w:numPr>
        <w:spacing w:after="0" w:line="240" w:lineRule="auto"/>
        <w:rPr>
          <w:rFonts w:cstheme="minorHAnsi"/>
          <w:sz w:val="24"/>
          <w:szCs w:val="24"/>
        </w:rPr>
      </w:pPr>
      <w:r w:rsidRPr="000E7F83">
        <w:rPr>
          <w:rFonts w:cstheme="minorHAnsi"/>
          <w:sz w:val="24"/>
          <w:szCs w:val="24"/>
        </w:rPr>
        <w:t>Describe any engagement</w:t>
      </w:r>
      <w:r>
        <w:rPr>
          <w:rFonts w:cstheme="minorHAnsi"/>
          <w:sz w:val="24"/>
          <w:szCs w:val="24"/>
        </w:rPr>
        <w:t xml:space="preserve"> or</w:t>
      </w:r>
      <w:r w:rsidRPr="000E7F83">
        <w:rPr>
          <w:rFonts w:cstheme="minorHAnsi"/>
          <w:sz w:val="24"/>
          <w:szCs w:val="24"/>
        </w:rPr>
        <w:t xml:space="preserve"> collaboration with</w:t>
      </w:r>
      <w:r w:rsidRPr="000E7F83">
        <w:rPr>
          <w:rFonts w:cstheme="minorHAnsi"/>
          <w:b/>
          <w:bCs/>
          <w:sz w:val="24"/>
          <w:szCs w:val="24"/>
        </w:rPr>
        <w:t xml:space="preserve"> </w:t>
      </w:r>
      <w:r w:rsidRPr="000E7F83">
        <w:rPr>
          <w:rFonts w:cstheme="minorHAnsi"/>
          <w:sz w:val="24"/>
          <w:szCs w:val="24"/>
        </w:rPr>
        <w:t>tribal governments</w:t>
      </w:r>
      <w:r>
        <w:rPr>
          <w:rFonts w:cstheme="minorHAnsi"/>
          <w:sz w:val="24"/>
          <w:szCs w:val="24"/>
        </w:rPr>
        <w:t>,</w:t>
      </w:r>
      <w:r w:rsidRPr="000E7F83">
        <w:rPr>
          <w:rFonts w:cstheme="minorHAnsi"/>
          <w:sz w:val="24"/>
          <w:szCs w:val="24"/>
        </w:rPr>
        <w:t xml:space="preserve"> tribal members, municipalities, village or regional corporations or shareholders, non-governmental organizations or others with shared interests in the site(s) – and how the project may be beneficial to the community, tribal members and/or shareholders. </w:t>
      </w:r>
    </w:p>
    <w:p w14:paraId="03BCEEC0" w14:textId="702F1788" w:rsidR="00C705AF" w:rsidRPr="000E7F83" w:rsidRDefault="005725B7" w:rsidP="00C705AF">
      <w:pPr>
        <w:pStyle w:val="ListParagraph"/>
        <w:spacing w:after="0" w:line="240" w:lineRule="auto"/>
        <w:ind w:left="1080"/>
        <w:rPr>
          <w:rFonts w:cstheme="minorHAnsi"/>
          <w:sz w:val="24"/>
          <w:szCs w:val="24"/>
        </w:rPr>
      </w:pPr>
      <w:sdt>
        <w:sdtPr>
          <w:rPr>
            <w:rFonts w:cstheme="minorHAnsi"/>
            <w:color w:val="4472C4" w:themeColor="accent1"/>
            <w:sz w:val="24"/>
          </w:rPr>
          <w:id w:val="71252016"/>
          <w:placeholder>
            <w:docPart w:val="298EBA190D0148DBB8ABD462AB9E5177"/>
          </w:placeholder>
          <w:text/>
        </w:sdtPr>
        <w:sdtEndPr/>
        <w:sdtContent>
          <w:r w:rsidR="00C705AF" w:rsidRPr="0021789E">
            <w:rPr>
              <w:rFonts w:cstheme="minorHAnsi"/>
              <w:color w:val="4472C4" w:themeColor="accent1"/>
              <w:sz w:val="24"/>
            </w:rPr>
            <w:t>[Enter response]</w:t>
          </w:r>
        </w:sdtContent>
      </w:sdt>
    </w:p>
    <w:p w14:paraId="5D6FFEBE" w14:textId="77777777" w:rsidR="00E853E3" w:rsidRDefault="00E853E3" w:rsidP="00E853E3">
      <w:pPr>
        <w:spacing w:after="0" w:line="240" w:lineRule="auto"/>
        <w:ind w:left="360"/>
        <w:rPr>
          <w:rFonts w:cstheme="minorHAnsi"/>
          <w:sz w:val="24"/>
          <w:szCs w:val="24"/>
        </w:rPr>
      </w:pPr>
    </w:p>
    <w:p w14:paraId="0019BC12" w14:textId="2CA11F87" w:rsidR="00C5053C" w:rsidRPr="00CA3BAB" w:rsidRDefault="00FD0A7A" w:rsidP="00E853E3">
      <w:pPr>
        <w:pStyle w:val="ListParagraph"/>
        <w:numPr>
          <w:ilvl w:val="0"/>
          <w:numId w:val="13"/>
        </w:numPr>
        <w:spacing w:after="0" w:line="240" w:lineRule="auto"/>
        <w:rPr>
          <w:rFonts w:cstheme="minorHAnsi"/>
          <w:sz w:val="24"/>
          <w:szCs w:val="24"/>
        </w:rPr>
      </w:pPr>
      <w:r w:rsidRPr="00CA3BAB">
        <w:rPr>
          <w:rFonts w:cstheme="minorHAnsi"/>
          <w:b/>
          <w:bCs/>
          <w:sz w:val="24"/>
          <w:szCs w:val="24"/>
        </w:rPr>
        <w:t xml:space="preserve">For </w:t>
      </w:r>
      <w:r w:rsidR="006C63A3">
        <w:rPr>
          <w:rFonts w:cstheme="minorHAnsi"/>
          <w:b/>
          <w:bCs/>
          <w:sz w:val="24"/>
          <w:szCs w:val="24"/>
        </w:rPr>
        <w:t xml:space="preserve">Federally Recognized </w:t>
      </w:r>
      <w:r w:rsidRPr="00CA3BAB">
        <w:rPr>
          <w:rFonts w:cstheme="minorHAnsi"/>
          <w:b/>
          <w:bCs/>
          <w:sz w:val="24"/>
          <w:szCs w:val="24"/>
        </w:rPr>
        <w:t>Tribes</w:t>
      </w:r>
      <w:r w:rsidR="008A0969" w:rsidRPr="00CA3BAB">
        <w:rPr>
          <w:rFonts w:cstheme="minorHAnsi"/>
          <w:b/>
          <w:bCs/>
          <w:sz w:val="24"/>
          <w:szCs w:val="24"/>
        </w:rPr>
        <w:t>,</w:t>
      </w:r>
      <w:r w:rsidRPr="00CA3BAB">
        <w:rPr>
          <w:rFonts w:cstheme="minorHAnsi"/>
          <w:b/>
          <w:bCs/>
          <w:sz w:val="24"/>
          <w:szCs w:val="24"/>
        </w:rPr>
        <w:t xml:space="preserve"> Tribal Consortia</w:t>
      </w:r>
      <w:r w:rsidR="008A0969" w:rsidRPr="00CA3BAB">
        <w:rPr>
          <w:rFonts w:cstheme="minorHAnsi"/>
          <w:b/>
          <w:bCs/>
          <w:sz w:val="24"/>
          <w:szCs w:val="24"/>
        </w:rPr>
        <w:t>, and Non-Profit Organizations</w:t>
      </w:r>
      <w:r w:rsidRPr="00CA3BAB">
        <w:rPr>
          <w:rFonts w:cstheme="minorHAnsi"/>
          <w:b/>
          <w:bCs/>
          <w:sz w:val="24"/>
          <w:szCs w:val="24"/>
        </w:rPr>
        <w:t>:</w:t>
      </w:r>
      <w:r w:rsidRPr="00CA3BAB">
        <w:rPr>
          <w:rFonts w:cstheme="minorHAnsi"/>
          <w:sz w:val="24"/>
          <w:szCs w:val="24"/>
        </w:rPr>
        <w:t xml:space="preserve"> </w:t>
      </w:r>
    </w:p>
    <w:p w14:paraId="622C67E8" w14:textId="77777777" w:rsidR="00CE1F68" w:rsidRDefault="000D1B1A" w:rsidP="00C5053C">
      <w:pPr>
        <w:pStyle w:val="ListParagraph"/>
        <w:spacing w:after="0" w:line="240" w:lineRule="auto"/>
        <w:ind w:left="1080"/>
        <w:rPr>
          <w:rFonts w:cstheme="minorHAnsi"/>
          <w:sz w:val="24"/>
          <w:szCs w:val="24"/>
        </w:rPr>
      </w:pPr>
      <w:r>
        <w:rPr>
          <w:rFonts w:cstheme="minorHAnsi"/>
          <w:sz w:val="24"/>
          <w:szCs w:val="24"/>
        </w:rPr>
        <w:t xml:space="preserve">Are </w:t>
      </w:r>
      <w:proofErr w:type="spellStart"/>
      <w:r>
        <w:rPr>
          <w:rFonts w:cstheme="minorHAnsi"/>
          <w:sz w:val="24"/>
          <w:szCs w:val="24"/>
        </w:rPr>
        <w:t>the</w:t>
      </w:r>
      <w:proofErr w:type="spellEnd"/>
      <w:r>
        <w:rPr>
          <w:rFonts w:cstheme="minorHAnsi"/>
          <w:sz w:val="24"/>
          <w:szCs w:val="24"/>
        </w:rPr>
        <w:t xml:space="preserve"> landowners aware </w:t>
      </w:r>
      <w:r w:rsidR="00CE1F68">
        <w:rPr>
          <w:rFonts w:cstheme="minorHAnsi"/>
          <w:sz w:val="24"/>
          <w:szCs w:val="24"/>
        </w:rPr>
        <w:t>and supportive of this assessment and/or cleanup project?</w:t>
      </w:r>
    </w:p>
    <w:p w14:paraId="4703CA88" w14:textId="77777777" w:rsidR="00CE1F68" w:rsidRDefault="00CE1F68" w:rsidP="00C5053C">
      <w:pPr>
        <w:pStyle w:val="ListParagraph"/>
        <w:spacing w:after="0" w:line="240" w:lineRule="auto"/>
        <w:ind w:left="1080"/>
        <w:rPr>
          <w:rFonts w:cstheme="minorHAnsi"/>
          <w:sz w:val="24"/>
          <w:szCs w:val="24"/>
        </w:rPr>
      </w:pPr>
    </w:p>
    <w:p w14:paraId="362F9324" w14:textId="25DE8558" w:rsidR="00D14B38" w:rsidRDefault="00D14B38" w:rsidP="00C5053C">
      <w:pPr>
        <w:pStyle w:val="ListParagraph"/>
        <w:spacing w:after="0" w:line="240" w:lineRule="auto"/>
        <w:ind w:left="1080"/>
        <w:rPr>
          <w:rFonts w:cstheme="minorHAnsi"/>
          <w:sz w:val="24"/>
          <w:szCs w:val="24"/>
        </w:rPr>
      </w:pPr>
      <w:sdt>
        <w:sdtPr>
          <w:rPr>
            <w:rFonts w:ascii="MS Gothic" w:eastAsia="MS Gothic" w:hAnsi="MS Gothic"/>
            <w:color w:val="0070C0"/>
            <w:sz w:val="24"/>
            <w:szCs w:val="24"/>
          </w:rPr>
          <w:id w:val="2006010036"/>
          <w14:checkbox>
            <w14:checked w14:val="0"/>
            <w14:checkedState w14:val="2612" w14:font="MS Gothic"/>
            <w14:uncheckedState w14:val="2610" w14:font="MS Gothic"/>
          </w14:checkbox>
        </w:sdtPr>
        <w:sdtContent>
          <w:r w:rsidRPr="1F391891">
            <w:rPr>
              <w:rFonts w:ascii="MS Gothic" w:eastAsia="MS Gothic" w:hAnsi="MS Gothic"/>
              <w:color w:val="0070C0"/>
              <w:sz w:val="24"/>
              <w:szCs w:val="24"/>
            </w:rPr>
            <w:t>☐</w:t>
          </w:r>
        </w:sdtContent>
      </w:sdt>
      <w:r w:rsidRPr="1F391891">
        <w:rPr>
          <w:color w:val="0070C0"/>
          <w:sz w:val="24"/>
          <w:szCs w:val="24"/>
        </w:rPr>
        <w:t xml:space="preserve">Yes or </w:t>
      </w:r>
      <w:sdt>
        <w:sdtPr>
          <w:rPr>
            <w:rFonts w:ascii="MS Gothic" w:eastAsia="MS Gothic" w:hAnsi="MS Gothic"/>
            <w:color w:val="0070C0"/>
            <w:sz w:val="24"/>
            <w:szCs w:val="24"/>
          </w:rPr>
          <w:id w:val="1909344789"/>
          <w14:checkbox>
            <w14:checked w14:val="0"/>
            <w14:checkedState w14:val="2612" w14:font="MS Gothic"/>
            <w14:uncheckedState w14:val="2610" w14:font="MS Gothic"/>
          </w14:checkbox>
        </w:sdtPr>
        <w:sdtContent>
          <w:r w:rsidRPr="1F391891">
            <w:rPr>
              <w:rFonts w:ascii="MS Gothic" w:eastAsia="MS Gothic" w:hAnsi="MS Gothic"/>
              <w:color w:val="0070C0"/>
              <w:sz w:val="24"/>
              <w:szCs w:val="24"/>
            </w:rPr>
            <w:t>☐</w:t>
          </w:r>
        </w:sdtContent>
      </w:sdt>
      <w:r w:rsidRPr="1F391891">
        <w:rPr>
          <w:color w:val="0070C0"/>
          <w:sz w:val="24"/>
          <w:szCs w:val="24"/>
        </w:rPr>
        <w:t>No</w:t>
      </w:r>
    </w:p>
    <w:p w14:paraId="7D5EE01E" w14:textId="77777777" w:rsidR="00D14B38" w:rsidRDefault="00D14B38" w:rsidP="00C5053C">
      <w:pPr>
        <w:pStyle w:val="ListParagraph"/>
        <w:spacing w:after="0" w:line="240" w:lineRule="auto"/>
        <w:ind w:left="1080"/>
        <w:rPr>
          <w:rFonts w:cstheme="minorHAnsi"/>
          <w:sz w:val="24"/>
          <w:szCs w:val="24"/>
        </w:rPr>
      </w:pPr>
    </w:p>
    <w:p w14:paraId="3F79BB57" w14:textId="42BD5AA9" w:rsidR="00E853E3" w:rsidRDefault="00D3702B" w:rsidP="00C5053C">
      <w:pPr>
        <w:pStyle w:val="ListParagraph"/>
        <w:spacing w:after="0" w:line="240" w:lineRule="auto"/>
        <w:ind w:left="1080"/>
        <w:rPr>
          <w:rFonts w:cstheme="minorHAnsi"/>
          <w:sz w:val="24"/>
          <w:szCs w:val="24"/>
        </w:rPr>
      </w:pPr>
      <w:r>
        <w:rPr>
          <w:rFonts w:cstheme="minorHAnsi"/>
          <w:sz w:val="24"/>
          <w:szCs w:val="24"/>
        </w:rPr>
        <w:t>D</w:t>
      </w:r>
      <w:r w:rsidR="00E853E3" w:rsidRPr="000E7F83">
        <w:rPr>
          <w:rFonts w:cstheme="minorHAnsi"/>
          <w:sz w:val="24"/>
          <w:szCs w:val="24"/>
        </w:rPr>
        <w:t xml:space="preserve">escribe </w:t>
      </w:r>
      <w:r w:rsidR="00E853E3">
        <w:rPr>
          <w:rFonts w:cstheme="minorHAnsi"/>
          <w:sz w:val="24"/>
          <w:szCs w:val="24"/>
        </w:rPr>
        <w:t xml:space="preserve">the arrangement </w:t>
      </w:r>
      <w:r>
        <w:rPr>
          <w:rFonts w:cstheme="minorHAnsi"/>
          <w:sz w:val="24"/>
          <w:szCs w:val="24"/>
        </w:rPr>
        <w:t xml:space="preserve">or desired arrangement </w:t>
      </w:r>
      <w:r w:rsidR="00E853E3" w:rsidRPr="000E7F83">
        <w:rPr>
          <w:rFonts w:cstheme="minorHAnsi"/>
          <w:sz w:val="24"/>
          <w:szCs w:val="24"/>
        </w:rPr>
        <w:t>between the landowner</w:t>
      </w:r>
      <w:r>
        <w:rPr>
          <w:rFonts w:cstheme="minorHAnsi"/>
          <w:sz w:val="24"/>
          <w:szCs w:val="24"/>
        </w:rPr>
        <w:t>s</w:t>
      </w:r>
      <w:r w:rsidR="00E853E3" w:rsidRPr="000E7F83">
        <w:rPr>
          <w:rFonts w:cstheme="minorHAnsi"/>
          <w:sz w:val="24"/>
          <w:szCs w:val="24"/>
        </w:rPr>
        <w:t xml:space="preserve"> and your organization</w:t>
      </w:r>
      <w:r>
        <w:rPr>
          <w:rFonts w:cstheme="minorHAnsi"/>
          <w:sz w:val="24"/>
          <w:szCs w:val="24"/>
        </w:rPr>
        <w:t>,</w:t>
      </w:r>
      <w:r w:rsidR="00E853E3" w:rsidRPr="000E7F83">
        <w:rPr>
          <w:rFonts w:cstheme="minorHAnsi"/>
          <w:sz w:val="24"/>
          <w:szCs w:val="24"/>
        </w:rPr>
        <w:t xml:space="preserve"> and/or </w:t>
      </w:r>
      <w:r w:rsidR="00E853E3">
        <w:rPr>
          <w:rFonts w:cstheme="minorHAnsi"/>
          <w:sz w:val="24"/>
          <w:szCs w:val="24"/>
        </w:rPr>
        <w:t xml:space="preserve">any </w:t>
      </w:r>
      <w:r w:rsidR="00E853E3" w:rsidRPr="000E7F83">
        <w:rPr>
          <w:rFonts w:cstheme="minorHAnsi"/>
          <w:sz w:val="24"/>
          <w:szCs w:val="24"/>
        </w:rPr>
        <w:t>other relevant entities for the purpose of site assessment and cleanup.</w:t>
      </w:r>
      <w:r w:rsidR="00E853E3">
        <w:rPr>
          <w:rFonts w:cstheme="minorHAnsi"/>
          <w:sz w:val="24"/>
          <w:szCs w:val="24"/>
        </w:rPr>
        <w:t xml:space="preserve"> It may be helpful for EPA to know </w:t>
      </w:r>
      <w:r w:rsidR="00E853E3" w:rsidRPr="000E7F83">
        <w:rPr>
          <w:rFonts w:cstheme="minorHAnsi"/>
          <w:sz w:val="24"/>
          <w:szCs w:val="24"/>
        </w:rPr>
        <w:t xml:space="preserve">any </w:t>
      </w:r>
      <w:r w:rsidR="00E853E3">
        <w:rPr>
          <w:rFonts w:cstheme="minorHAnsi"/>
          <w:sz w:val="24"/>
          <w:szCs w:val="24"/>
        </w:rPr>
        <w:t xml:space="preserve">existing or desired </w:t>
      </w:r>
      <w:r w:rsidR="00E853E3" w:rsidRPr="000E7F83">
        <w:rPr>
          <w:rFonts w:cstheme="minorHAnsi"/>
          <w:sz w:val="24"/>
          <w:szCs w:val="24"/>
        </w:rPr>
        <w:t>communication protocols</w:t>
      </w:r>
      <w:r w:rsidR="00E853E3">
        <w:rPr>
          <w:rFonts w:cstheme="minorHAnsi"/>
          <w:sz w:val="24"/>
          <w:szCs w:val="24"/>
        </w:rPr>
        <w:t xml:space="preserve"> or best practices with the landowner.</w:t>
      </w:r>
    </w:p>
    <w:p w14:paraId="047EFCDA" w14:textId="10FDF617" w:rsidR="00C705AF" w:rsidRPr="000E7F83" w:rsidRDefault="005725B7" w:rsidP="00C705AF">
      <w:pPr>
        <w:pStyle w:val="ListParagraph"/>
        <w:spacing w:after="0" w:line="240" w:lineRule="auto"/>
        <w:ind w:left="1080"/>
        <w:rPr>
          <w:rFonts w:cstheme="minorHAnsi"/>
          <w:sz w:val="24"/>
          <w:szCs w:val="24"/>
        </w:rPr>
      </w:pPr>
      <w:sdt>
        <w:sdtPr>
          <w:rPr>
            <w:rFonts w:cstheme="minorHAnsi"/>
            <w:color w:val="4472C4" w:themeColor="accent1"/>
            <w:sz w:val="24"/>
          </w:rPr>
          <w:id w:val="762120592"/>
          <w:placeholder>
            <w:docPart w:val="730BD09DEE9E4EB8BCD48D58FDE31DF1"/>
          </w:placeholder>
          <w:text/>
        </w:sdtPr>
        <w:sdtEndPr/>
        <w:sdtContent>
          <w:r w:rsidR="00C705AF" w:rsidRPr="0021789E">
            <w:rPr>
              <w:rFonts w:cstheme="minorHAnsi"/>
              <w:color w:val="4472C4" w:themeColor="accent1"/>
              <w:sz w:val="24"/>
            </w:rPr>
            <w:t>[Enter response]</w:t>
          </w:r>
        </w:sdtContent>
      </w:sdt>
    </w:p>
    <w:p w14:paraId="3609ABF0" w14:textId="77777777" w:rsidR="00E853E3" w:rsidRDefault="00E853E3" w:rsidP="009A0D30">
      <w:pPr>
        <w:rPr>
          <w:color w:val="2F5496" w:themeColor="accent1" w:themeShade="BF"/>
          <w:sz w:val="24"/>
          <w:szCs w:val="24"/>
        </w:rPr>
      </w:pPr>
    </w:p>
    <w:p w14:paraId="005F939A" w14:textId="67F0BF03" w:rsidR="006854D3" w:rsidRPr="00070CCD" w:rsidRDefault="006854D3" w:rsidP="006854D3">
      <w:pPr>
        <w:pStyle w:val="Default"/>
        <w:spacing w:after="42"/>
        <w:ind w:left="720"/>
        <w:rPr>
          <w:rFonts w:ascii="Calibri" w:hAnsi="Calibri" w:cs="Calibri"/>
          <w:b/>
          <w:color w:val="FF0000"/>
        </w:rPr>
      </w:pPr>
      <w:r w:rsidRPr="006854D3">
        <w:rPr>
          <w:rFonts w:ascii="Calibri" w:hAnsi="Calibri" w:cs="Calibri"/>
          <w:b/>
          <w:bCs/>
        </w:rPr>
        <w:t>Note:</w:t>
      </w:r>
      <w:r>
        <w:rPr>
          <w:rFonts w:ascii="Calibri" w:hAnsi="Calibri" w:cs="Calibri"/>
        </w:rPr>
        <w:t xml:space="preserve"> </w:t>
      </w:r>
      <w:r>
        <w:rPr>
          <w:rFonts w:ascii="Calibri" w:hAnsi="Calibri" w:cs="Calibri"/>
        </w:rPr>
        <w:t>Tribal consortia</w:t>
      </w:r>
      <w:r w:rsidRPr="0016204D">
        <w:rPr>
          <w:rFonts w:ascii="Calibri" w:hAnsi="Calibri" w:cs="Calibri"/>
        </w:rPr>
        <w:t xml:space="preserve"> m</w:t>
      </w:r>
      <w:r>
        <w:rPr>
          <w:rFonts w:ascii="Calibri" w:hAnsi="Calibri" w:cs="Calibri"/>
        </w:rPr>
        <w:t xml:space="preserve">ust </w:t>
      </w:r>
      <w:r w:rsidRPr="0016204D">
        <w:rPr>
          <w:rFonts w:ascii="Calibri" w:hAnsi="Calibri" w:cs="Calibri"/>
        </w:rPr>
        <w:t xml:space="preserve">provide Tribal Council resolutions or letters of support from the tribal entities </w:t>
      </w:r>
      <w:r>
        <w:rPr>
          <w:rFonts w:ascii="Calibri" w:hAnsi="Calibri" w:cs="Calibri"/>
        </w:rPr>
        <w:t>affected</w:t>
      </w:r>
      <w:r w:rsidRPr="0016204D">
        <w:rPr>
          <w:rFonts w:ascii="Calibri" w:hAnsi="Calibri" w:cs="Calibri"/>
        </w:rPr>
        <w:t xml:space="preserve"> by this project</w:t>
      </w:r>
      <w:r>
        <w:rPr>
          <w:rFonts w:ascii="Calibri" w:hAnsi="Calibri" w:cs="Calibri"/>
        </w:rPr>
        <w:t>.</w:t>
      </w:r>
    </w:p>
    <w:p w14:paraId="00A972B7" w14:textId="77777777" w:rsidR="006854D3" w:rsidRPr="007B2C05" w:rsidRDefault="006854D3" w:rsidP="009A0D30">
      <w:pPr>
        <w:rPr>
          <w:color w:val="2F5496" w:themeColor="accent1" w:themeShade="BF"/>
          <w:sz w:val="24"/>
          <w:szCs w:val="24"/>
        </w:rPr>
      </w:pPr>
    </w:p>
    <w:p w14:paraId="0735789A" w14:textId="750B2B06" w:rsidR="004A46DE" w:rsidRDefault="00C7357F" w:rsidP="00F92ADA">
      <w:pPr>
        <w:pStyle w:val="Heading2"/>
        <w:spacing w:before="0" w:after="0"/>
        <w:jc w:val="left"/>
        <w:rPr>
          <w:rStyle w:val="Heading2Char"/>
        </w:rPr>
      </w:pPr>
      <w:bookmarkStart w:id="5" w:name="_Toc159241886"/>
      <w:bookmarkStart w:id="6" w:name="_Toc156806928"/>
      <w:bookmarkEnd w:id="2"/>
      <w:bookmarkEnd w:id="3"/>
      <w:bookmarkEnd w:id="4"/>
      <w:r>
        <w:rPr>
          <w:rStyle w:val="Heading2Char"/>
        </w:rPr>
        <w:t>8</w:t>
      </w:r>
      <w:r w:rsidR="00F92ADA">
        <w:rPr>
          <w:rStyle w:val="Heading2Char"/>
        </w:rPr>
        <w:t xml:space="preserve">. </w:t>
      </w:r>
      <w:r w:rsidR="004A46DE">
        <w:rPr>
          <w:rStyle w:val="Heading2Char"/>
        </w:rPr>
        <w:t>P</w:t>
      </w:r>
      <w:r w:rsidR="00F15311">
        <w:rPr>
          <w:rStyle w:val="Heading2Char"/>
        </w:rPr>
        <w:t>rogrammatic and Administrative</w:t>
      </w:r>
      <w:r w:rsidR="004A46DE">
        <w:rPr>
          <w:rStyle w:val="Heading2Char"/>
        </w:rPr>
        <w:t xml:space="preserve"> C</w:t>
      </w:r>
      <w:r w:rsidR="00F15311">
        <w:rPr>
          <w:rStyle w:val="Heading2Char"/>
        </w:rPr>
        <w:t>apability</w:t>
      </w:r>
      <w:bookmarkEnd w:id="5"/>
    </w:p>
    <w:bookmarkEnd w:id="6"/>
    <w:p w14:paraId="296068CA" w14:textId="77777777" w:rsidR="004A46DE" w:rsidRPr="006C2FD7" w:rsidRDefault="004A46DE" w:rsidP="00511927">
      <w:pPr>
        <w:spacing w:after="0"/>
        <w:rPr>
          <w:sz w:val="28"/>
          <w:szCs w:val="28"/>
        </w:rPr>
      </w:pPr>
    </w:p>
    <w:p w14:paraId="514A33EE" w14:textId="770C2023" w:rsidR="00DB238D" w:rsidRPr="00DB238D" w:rsidRDefault="004A46DE" w:rsidP="005912DE">
      <w:pPr>
        <w:pStyle w:val="ListParagraph"/>
        <w:numPr>
          <w:ilvl w:val="0"/>
          <w:numId w:val="3"/>
        </w:numPr>
        <w:rPr>
          <w:rFonts w:cstheme="minorHAnsi"/>
          <w:sz w:val="24"/>
          <w:szCs w:val="24"/>
        </w:rPr>
      </w:pPr>
      <w:r w:rsidRPr="00C914A0">
        <w:rPr>
          <w:rFonts w:eastAsiaTheme="minorEastAsia" w:cstheme="minorHAnsi"/>
          <w:sz w:val="24"/>
          <w:szCs w:val="24"/>
        </w:rPr>
        <w:t xml:space="preserve">What programs does the organization administer? </w:t>
      </w:r>
    </w:p>
    <w:p w14:paraId="41E2A235" w14:textId="2073BFF6" w:rsidR="004A46DE" w:rsidRDefault="005725B7" w:rsidP="00DB238D">
      <w:pPr>
        <w:pStyle w:val="ListParagraph"/>
        <w:rPr>
          <w:rFonts w:cstheme="minorHAnsi"/>
          <w:sz w:val="24"/>
          <w:szCs w:val="24"/>
        </w:rPr>
      </w:pPr>
      <w:sdt>
        <w:sdtPr>
          <w:rPr>
            <w:rFonts w:cstheme="minorHAnsi"/>
            <w:color w:val="4472C4" w:themeColor="accent1"/>
            <w:sz w:val="24"/>
          </w:rPr>
          <w:id w:val="858311992"/>
          <w:placeholder>
            <w:docPart w:val="C299FC1A29EF417DB1DDC0AA0C701C2F"/>
          </w:placeholder>
          <w:text/>
        </w:sdtPr>
        <w:sdtEndPr/>
        <w:sdtContent>
          <w:r w:rsidR="00C705AF" w:rsidRPr="0021789E">
            <w:rPr>
              <w:rFonts w:cstheme="minorHAnsi"/>
              <w:color w:val="4472C4" w:themeColor="accent1"/>
              <w:sz w:val="24"/>
            </w:rPr>
            <w:t>[Enter response]</w:t>
          </w:r>
        </w:sdtContent>
      </w:sdt>
      <w:r w:rsidR="004A46DE" w:rsidRPr="008D20C2">
        <w:rPr>
          <w:rFonts w:eastAsiaTheme="minorEastAsia" w:cstheme="minorHAnsi"/>
          <w:color w:val="0070C0"/>
          <w:sz w:val="24"/>
          <w:szCs w:val="24"/>
        </w:rPr>
        <w:br/>
      </w:r>
    </w:p>
    <w:p w14:paraId="2E7592BD" w14:textId="6041DF6C" w:rsidR="004A46DE" w:rsidRPr="007D1B78" w:rsidRDefault="004A46DE" w:rsidP="005912DE">
      <w:pPr>
        <w:pStyle w:val="ListParagraph"/>
        <w:numPr>
          <w:ilvl w:val="0"/>
          <w:numId w:val="3"/>
        </w:numPr>
        <w:spacing w:after="0"/>
        <w:rPr>
          <w:rFonts w:cstheme="minorHAnsi"/>
          <w:b/>
          <w:sz w:val="24"/>
          <w:szCs w:val="24"/>
        </w:rPr>
      </w:pPr>
      <w:r w:rsidRPr="007D1B78">
        <w:rPr>
          <w:rFonts w:cstheme="minorHAnsi"/>
          <w:sz w:val="24"/>
          <w:szCs w:val="24"/>
        </w:rPr>
        <w:t xml:space="preserve">List any EPA </w:t>
      </w:r>
      <w:r w:rsidR="008D20C2">
        <w:rPr>
          <w:rFonts w:cstheme="minorHAnsi"/>
          <w:sz w:val="24"/>
          <w:szCs w:val="24"/>
        </w:rPr>
        <w:t>or other f</w:t>
      </w:r>
      <w:r w:rsidRPr="007D1B78">
        <w:rPr>
          <w:rFonts w:cstheme="minorHAnsi"/>
          <w:sz w:val="24"/>
          <w:szCs w:val="24"/>
        </w:rPr>
        <w:t xml:space="preserve">ederal </w:t>
      </w:r>
      <w:r w:rsidR="008D20C2">
        <w:rPr>
          <w:rFonts w:cstheme="minorHAnsi"/>
          <w:sz w:val="24"/>
          <w:szCs w:val="24"/>
        </w:rPr>
        <w:t>f</w:t>
      </w:r>
      <w:r w:rsidRPr="007D1B78">
        <w:rPr>
          <w:rFonts w:cstheme="minorHAnsi"/>
          <w:sz w:val="24"/>
          <w:szCs w:val="24"/>
        </w:rPr>
        <w:t xml:space="preserve">unds </w:t>
      </w:r>
      <w:r w:rsidR="008D20C2">
        <w:rPr>
          <w:rFonts w:cstheme="minorHAnsi"/>
          <w:sz w:val="24"/>
          <w:szCs w:val="24"/>
        </w:rPr>
        <w:t xml:space="preserve">your organization </w:t>
      </w:r>
      <w:r w:rsidR="00154E44">
        <w:rPr>
          <w:rFonts w:cstheme="minorHAnsi"/>
          <w:sz w:val="24"/>
          <w:szCs w:val="24"/>
        </w:rPr>
        <w:t xml:space="preserve">currently </w:t>
      </w:r>
      <w:r w:rsidR="008D20C2">
        <w:rPr>
          <w:rFonts w:cstheme="minorHAnsi"/>
          <w:sz w:val="24"/>
          <w:szCs w:val="24"/>
        </w:rPr>
        <w:t>administers</w:t>
      </w:r>
      <w:r w:rsidR="00154E44">
        <w:rPr>
          <w:rFonts w:cstheme="minorHAnsi"/>
          <w:sz w:val="24"/>
          <w:szCs w:val="24"/>
        </w:rPr>
        <w:t>.</w:t>
      </w:r>
      <w:r w:rsidRPr="007D1B78">
        <w:rPr>
          <w:rFonts w:cstheme="minorHAnsi"/>
          <w:sz w:val="24"/>
          <w:szCs w:val="24"/>
        </w:rPr>
        <w:t xml:space="preserve">  </w:t>
      </w:r>
    </w:p>
    <w:p w14:paraId="1A6F30CB" w14:textId="77777777" w:rsidR="003010D4" w:rsidRPr="007D1B78" w:rsidRDefault="003010D4" w:rsidP="003010D4">
      <w:pPr>
        <w:pStyle w:val="ListParagraph"/>
        <w:spacing w:after="0"/>
        <w:rPr>
          <w:rFonts w:cstheme="minorHAnsi"/>
          <w:b/>
          <w:sz w:val="24"/>
          <w:szCs w:val="24"/>
        </w:rPr>
      </w:pPr>
    </w:p>
    <w:tbl>
      <w:tblPr>
        <w:tblStyle w:val="TableGrid1"/>
        <w:tblW w:w="5000" w:type="pct"/>
        <w:jc w:val="center"/>
        <w:tblLook w:val="04A0" w:firstRow="1" w:lastRow="0" w:firstColumn="1" w:lastColumn="0" w:noHBand="0" w:noVBand="1"/>
      </w:tblPr>
      <w:tblGrid>
        <w:gridCol w:w="2483"/>
        <w:gridCol w:w="1583"/>
        <w:gridCol w:w="2256"/>
        <w:gridCol w:w="3748"/>
      </w:tblGrid>
      <w:tr w:rsidR="004A46DE" w:rsidRPr="00B31799" w14:paraId="49F56425" w14:textId="77777777" w:rsidTr="00B66759">
        <w:trPr>
          <w:trHeight w:val="411"/>
          <w:jc w:val="center"/>
        </w:trPr>
        <w:tc>
          <w:tcPr>
            <w:tcW w:w="1233" w:type="pct"/>
            <w:tcBorders>
              <w:top w:val="single" w:sz="12" w:space="0" w:color="7F7F7F" w:themeColor="text1" w:themeTint="80"/>
              <w:bottom w:val="single" w:sz="12" w:space="0" w:color="7F7F7F" w:themeColor="text1" w:themeTint="80"/>
            </w:tcBorders>
            <w:vAlign w:val="center"/>
          </w:tcPr>
          <w:p w14:paraId="6F8B1B13" w14:textId="40519CC2" w:rsidR="004A46DE" w:rsidRPr="00B31799" w:rsidRDefault="008D20C2" w:rsidP="00B66759">
            <w:pPr>
              <w:jc w:val="center"/>
              <w:rPr>
                <w:b/>
                <w:bCs/>
                <w:color w:val="000000"/>
                <w:shd w:val="clear" w:color="auto" w:fill="FFFFFF"/>
              </w:rPr>
            </w:pPr>
            <w:r>
              <w:rPr>
                <w:b/>
                <w:bCs/>
                <w:color w:val="000000"/>
                <w:shd w:val="clear" w:color="auto" w:fill="FFFFFF"/>
              </w:rPr>
              <w:t xml:space="preserve">Grant or </w:t>
            </w:r>
            <w:r w:rsidR="004A46DE" w:rsidRPr="007D1B78">
              <w:rPr>
                <w:b/>
                <w:bCs/>
                <w:color w:val="000000"/>
                <w:shd w:val="clear" w:color="auto" w:fill="FFFFFF"/>
              </w:rPr>
              <w:t>Funding</w:t>
            </w:r>
          </w:p>
        </w:tc>
        <w:tc>
          <w:tcPr>
            <w:tcW w:w="786" w:type="pct"/>
            <w:tcBorders>
              <w:top w:val="single" w:sz="12" w:space="0" w:color="7F7F7F" w:themeColor="text1" w:themeTint="80"/>
              <w:bottom w:val="single" w:sz="12" w:space="0" w:color="7F7F7F" w:themeColor="text1" w:themeTint="80"/>
            </w:tcBorders>
            <w:vAlign w:val="center"/>
          </w:tcPr>
          <w:p w14:paraId="469A8D81" w14:textId="3A318E3E" w:rsidR="004A46DE" w:rsidRPr="00B31799" w:rsidRDefault="008D20C2" w:rsidP="00B66759">
            <w:pPr>
              <w:jc w:val="center"/>
              <w:rPr>
                <w:b/>
                <w:bCs/>
                <w:color w:val="000000"/>
                <w:shd w:val="clear" w:color="auto" w:fill="FFFFFF"/>
              </w:rPr>
            </w:pPr>
            <w:r>
              <w:rPr>
                <w:b/>
                <w:bCs/>
                <w:color w:val="000000"/>
                <w:shd w:val="clear" w:color="auto" w:fill="FFFFFF"/>
              </w:rPr>
              <w:t>Project Period</w:t>
            </w:r>
          </w:p>
        </w:tc>
        <w:tc>
          <w:tcPr>
            <w:tcW w:w="1120" w:type="pct"/>
            <w:tcBorders>
              <w:top w:val="single" w:sz="12" w:space="0" w:color="7F7F7F" w:themeColor="text1" w:themeTint="80"/>
              <w:bottom w:val="single" w:sz="12" w:space="0" w:color="7F7F7F" w:themeColor="text1" w:themeTint="80"/>
            </w:tcBorders>
            <w:vAlign w:val="center"/>
          </w:tcPr>
          <w:p w14:paraId="32337364" w14:textId="0C02F430" w:rsidR="004A46DE" w:rsidRPr="00B31799" w:rsidRDefault="004A46DE" w:rsidP="00B66759">
            <w:pPr>
              <w:jc w:val="center"/>
              <w:rPr>
                <w:b/>
                <w:bCs/>
                <w:color w:val="000000"/>
                <w:shd w:val="clear" w:color="auto" w:fill="FFFFFF"/>
              </w:rPr>
            </w:pPr>
            <w:r w:rsidRPr="00B31799">
              <w:rPr>
                <w:b/>
                <w:bCs/>
                <w:color w:val="000000"/>
                <w:shd w:val="clear" w:color="auto" w:fill="FFFFFF"/>
              </w:rPr>
              <w:t xml:space="preserve">Project </w:t>
            </w:r>
            <w:r w:rsidR="008D20C2">
              <w:rPr>
                <w:b/>
                <w:bCs/>
                <w:color w:val="000000"/>
                <w:shd w:val="clear" w:color="auto" w:fill="FFFFFF"/>
              </w:rPr>
              <w:t>Description</w:t>
            </w:r>
          </w:p>
        </w:tc>
        <w:tc>
          <w:tcPr>
            <w:tcW w:w="1861" w:type="pct"/>
            <w:tcBorders>
              <w:top w:val="single" w:sz="12" w:space="0" w:color="7F7F7F" w:themeColor="text1" w:themeTint="80"/>
              <w:bottom w:val="single" w:sz="12" w:space="0" w:color="7F7F7F" w:themeColor="text1" w:themeTint="80"/>
            </w:tcBorders>
            <w:vAlign w:val="center"/>
          </w:tcPr>
          <w:p w14:paraId="7ADEA1E2" w14:textId="0DFFED42" w:rsidR="004A46DE" w:rsidRPr="00B31799" w:rsidRDefault="004A46DE" w:rsidP="00B66759">
            <w:pPr>
              <w:jc w:val="center"/>
              <w:rPr>
                <w:b/>
                <w:bCs/>
                <w:color w:val="000000"/>
                <w:shd w:val="clear" w:color="auto" w:fill="FFFFFF"/>
              </w:rPr>
            </w:pPr>
            <w:r>
              <w:rPr>
                <w:b/>
                <w:bCs/>
                <w:color w:val="000000"/>
                <w:shd w:val="clear" w:color="auto" w:fill="FFFFFF"/>
              </w:rPr>
              <w:t>EPA Project Officer</w:t>
            </w:r>
          </w:p>
        </w:tc>
      </w:tr>
      <w:tr w:rsidR="004A46DE" w14:paraId="4756728B" w14:textId="77777777" w:rsidTr="00B66759">
        <w:trPr>
          <w:trHeight w:val="411"/>
          <w:jc w:val="center"/>
        </w:trPr>
        <w:tc>
          <w:tcPr>
            <w:tcW w:w="1233" w:type="pct"/>
            <w:tcBorders>
              <w:top w:val="single" w:sz="12" w:space="0" w:color="7F7F7F" w:themeColor="text1" w:themeTint="80"/>
              <w:bottom w:val="single" w:sz="12" w:space="0" w:color="7F7F7F" w:themeColor="text1" w:themeTint="80"/>
            </w:tcBorders>
            <w:vAlign w:val="center"/>
          </w:tcPr>
          <w:p w14:paraId="660FC1D2" w14:textId="77777777" w:rsidR="004A46DE" w:rsidRPr="008D20C2" w:rsidRDefault="004A46DE" w:rsidP="00B66759">
            <w:pPr>
              <w:jc w:val="center"/>
              <w:rPr>
                <w:i/>
                <w:color w:val="0070C0"/>
                <w:shd w:val="clear" w:color="auto" w:fill="FFFFFF"/>
              </w:rPr>
            </w:pPr>
            <w:r w:rsidRPr="008D20C2">
              <w:rPr>
                <w:i/>
                <w:color w:val="0070C0"/>
                <w:shd w:val="clear" w:color="auto" w:fill="FFFFFF"/>
              </w:rPr>
              <w:t>[e.g., MARC Assessment]</w:t>
            </w:r>
          </w:p>
        </w:tc>
        <w:tc>
          <w:tcPr>
            <w:tcW w:w="786" w:type="pct"/>
            <w:tcBorders>
              <w:top w:val="single" w:sz="12" w:space="0" w:color="7F7F7F" w:themeColor="text1" w:themeTint="80"/>
              <w:bottom w:val="single" w:sz="12" w:space="0" w:color="7F7F7F" w:themeColor="text1" w:themeTint="80"/>
            </w:tcBorders>
            <w:vAlign w:val="center"/>
          </w:tcPr>
          <w:p w14:paraId="058B8217" w14:textId="77777777" w:rsidR="004A46DE" w:rsidRPr="008D20C2" w:rsidRDefault="004A46DE" w:rsidP="00B66759">
            <w:pPr>
              <w:jc w:val="center"/>
              <w:rPr>
                <w:rFonts w:ascii="Calibri" w:hAnsi="Calibri" w:cs="Calibri"/>
                <w:i/>
                <w:color w:val="0070C0"/>
                <w:sz w:val="20"/>
                <w:szCs w:val="20"/>
              </w:rPr>
            </w:pPr>
            <w:r w:rsidRPr="008D20C2">
              <w:rPr>
                <w:rFonts w:ascii="Calibri" w:hAnsi="Calibri" w:cs="Calibri"/>
                <w:i/>
                <w:color w:val="0070C0"/>
                <w:sz w:val="20"/>
                <w:szCs w:val="20"/>
              </w:rPr>
              <w:t>[e.g., FY 2019]</w:t>
            </w:r>
          </w:p>
        </w:tc>
        <w:tc>
          <w:tcPr>
            <w:tcW w:w="1120" w:type="pct"/>
            <w:tcBorders>
              <w:top w:val="single" w:sz="12" w:space="0" w:color="7F7F7F" w:themeColor="text1" w:themeTint="80"/>
              <w:bottom w:val="single" w:sz="12" w:space="0" w:color="7F7F7F" w:themeColor="text1" w:themeTint="80"/>
            </w:tcBorders>
            <w:vAlign w:val="center"/>
          </w:tcPr>
          <w:p w14:paraId="540A55F1" w14:textId="77777777" w:rsidR="004A46DE" w:rsidRPr="008D20C2" w:rsidRDefault="004A46DE" w:rsidP="00B66759">
            <w:pPr>
              <w:jc w:val="center"/>
              <w:rPr>
                <w:i/>
                <w:color w:val="0070C0"/>
                <w:shd w:val="clear" w:color="auto" w:fill="FFFFFF"/>
              </w:rPr>
            </w:pPr>
            <w:r w:rsidRPr="008D20C2">
              <w:rPr>
                <w:i/>
                <w:color w:val="0070C0"/>
                <w:shd w:val="clear" w:color="auto" w:fill="FFFFFF"/>
              </w:rPr>
              <w:t>[e.g., Assessment]</w:t>
            </w:r>
          </w:p>
        </w:tc>
        <w:tc>
          <w:tcPr>
            <w:tcW w:w="1861" w:type="pct"/>
            <w:tcBorders>
              <w:top w:val="single" w:sz="12" w:space="0" w:color="7F7F7F" w:themeColor="text1" w:themeTint="80"/>
              <w:bottom w:val="single" w:sz="12" w:space="0" w:color="7F7F7F" w:themeColor="text1" w:themeTint="80"/>
            </w:tcBorders>
            <w:vAlign w:val="center"/>
          </w:tcPr>
          <w:p w14:paraId="2B8FD120" w14:textId="77777777" w:rsidR="004A46DE" w:rsidRPr="008D20C2" w:rsidRDefault="004A46DE" w:rsidP="00B66759">
            <w:pPr>
              <w:jc w:val="center"/>
              <w:rPr>
                <w:i/>
                <w:color w:val="0070C0"/>
                <w:shd w:val="clear" w:color="auto" w:fill="FFFFFF"/>
              </w:rPr>
            </w:pPr>
            <w:r w:rsidRPr="008D20C2">
              <w:rPr>
                <w:i/>
                <w:color w:val="0070C0"/>
                <w:shd w:val="clear" w:color="auto" w:fill="FFFFFF"/>
              </w:rPr>
              <w:t xml:space="preserve">[e.g., First Last] </w:t>
            </w:r>
          </w:p>
        </w:tc>
      </w:tr>
      <w:tr w:rsidR="004A46DE" w:rsidRPr="000265C1" w14:paraId="45C79B07" w14:textId="77777777" w:rsidTr="00B66759">
        <w:trPr>
          <w:trHeight w:val="411"/>
          <w:jc w:val="center"/>
        </w:trPr>
        <w:sdt>
          <w:sdtPr>
            <w:rPr>
              <w:rFonts w:ascii="Calibri" w:hAnsi="Calibri" w:cs="Calibri"/>
              <w:color w:val="FF0000"/>
              <w:sz w:val="20"/>
              <w:szCs w:val="20"/>
            </w:rPr>
            <w:id w:val="-1345397832"/>
            <w:placeholder>
              <w:docPart w:val="82291FE2F50F4720A312BA39B5C43CA2"/>
            </w:placeholder>
            <w:showingPlcHdr/>
            <w:text/>
          </w:sdtPr>
          <w:sdtEndPr/>
          <w:sdtContent>
            <w:tc>
              <w:tcPr>
                <w:tcW w:w="1233" w:type="pct"/>
                <w:tcBorders>
                  <w:top w:val="single" w:sz="12" w:space="0" w:color="7F7F7F" w:themeColor="text1" w:themeTint="80"/>
                  <w:bottom w:val="single" w:sz="12" w:space="0" w:color="7F7F7F" w:themeColor="text1" w:themeTint="80"/>
                </w:tcBorders>
                <w:vAlign w:val="center"/>
              </w:tcPr>
              <w:p w14:paraId="5A7527FE" w14:textId="77777777" w:rsidR="004A46DE" w:rsidRPr="000265C1" w:rsidRDefault="004A46DE" w:rsidP="00B66759">
                <w:pPr>
                  <w:jc w:val="center"/>
                  <w:rPr>
                    <w:rFonts w:ascii="Calibri" w:hAnsi="Calibri" w:cs="Calibri"/>
                    <w:color w:val="FF0000"/>
                    <w:sz w:val="20"/>
                    <w:szCs w:val="20"/>
                  </w:rPr>
                </w:pPr>
                <w:r w:rsidRPr="00466113">
                  <w:rPr>
                    <w:rStyle w:val="PlaceholderText"/>
                  </w:rPr>
                  <w:t>Click or tap here to enter text.</w:t>
                </w:r>
              </w:p>
            </w:tc>
          </w:sdtContent>
        </w:sdt>
        <w:sdt>
          <w:sdtPr>
            <w:rPr>
              <w:rFonts w:ascii="Calibri" w:hAnsi="Calibri" w:cs="Calibri"/>
              <w:color w:val="FF0000"/>
              <w:sz w:val="20"/>
              <w:szCs w:val="20"/>
            </w:rPr>
            <w:id w:val="215401750"/>
            <w:placeholder>
              <w:docPart w:val="82291FE2F50F4720A312BA39B5C43CA2"/>
            </w:placeholder>
            <w:showingPlcHdr/>
            <w:text/>
          </w:sdtPr>
          <w:sdtEndPr/>
          <w:sdtContent>
            <w:tc>
              <w:tcPr>
                <w:tcW w:w="786" w:type="pct"/>
                <w:tcBorders>
                  <w:top w:val="single" w:sz="12" w:space="0" w:color="7F7F7F" w:themeColor="text1" w:themeTint="80"/>
                  <w:bottom w:val="single" w:sz="12" w:space="0" w:color="7F7F7F" w:themeColor="text1" w:themeTint="80"/>
                </w:tcBorders>
                <w:vAlign w:val="center"/>
              </w:tcPr>
              <w:p w14:paraId="5B8C31E2" w14:textId="77777777" w:rsidR="004A46DE" w:rsidRPr="000265C1" w:rsidRDefault="004A46DE" w:rsidP="00B66759">
                <w:pPr>
                  <w:jc w:val="center"/>
                  <w:rPr>
                    <w:rFonts w:ascii="Calibri" w:hAnsi="Calibri" w:cs="Calibri"/>
                    <w:color w:val="FF0000"/>
                    <w:sz w:val="20"/>
                    <w:szCs w:val="20"/>
                  </w:rPr>
                </w:pPr>
                <w:r w:rsidRPr="00466113">
                  <w:rPr>
                    <w:rStyle w:val="PlaceholderText"/>
                  </w:rPr>
                  <w:t>Click or tap here to enter text.</w:t>
                </w:r>
              </w:p>
            </w:tc>
          </w:sdtContent>
        </w:sdt>
        <w:sdt>
          <w:sdtPr>
            <w:rPr>
              <w:color w:val="FF0000"/>
              <w:shd w:val="clear" w:color="auto" w:fill="FFFFFF"/>
            </w:rPr>
            <w:id w:val="702903535"/>
            <w:placeholder>
              <w:docPart w:val="82291FE2F50F4720A312BA39B5C43CA2"/>
            </w:placeholder>
            <w:showingPlcHdr/>
            <w:text/>
          </w:sdtPr>
          <w:sdtEndPr/>
          <w:sdtContent>
            <w:tc>
              <w:tcPr>
                <w:tcW w:w="1120" w:type="pct"/>
                <w:tcBorders>
                  <w:top w:val="single" w:sz="12" w:space="0" w:color="7F7F7F" w:themeColor="text1" w:themeTint="80"/>
                  <w:bottom w:val="single" w:sz="12" w:space="0" w:color="7F7F7F" w:themeColor="text1" w:themeTint="80"/>
                </w:tcBorders>
                <w:vAlign w:val="center"/>
              </w:tcPr>
              <w:p w14:paraId="2C62998C" w14:textId="77777777" w:rsidR="004A46DE" w:rsidRPr="000265C1" w:rsidRDefault="004A46DE" w:rsidP="00B66759">
                <w:pPr>
                  <w:jc w:val="center"/>
                  <w:rPr>
                    <w:color w:val="FF0000"/>
                    <w:shd w:val="clear" w:color="auto" w:fill="FFFFFF"/>
                  </w:rPr>
                </w:pPr>
                <w:r w:rsidRPr="00466113">
                  <w:rPr>
                    <w:rStyle w:val="PlaceholderText"/>
                  </w:rPr>
                  <w:t>Click or tap here to enter text.</w:t>
                </w:r>
              </w:p>
            </w:tc>
          </w:sdtContent>
        </w:sdt>
        <w:sdt>
          <w:sdtPr>
            <w:rPr>
              <w:color w:val="FF0000"/>
              <w:shd w:val="clear" w:color="auto" w:fill="FFFFFF"/>
            </w:rPr>
            <w:id w:val="1709831576"/>
            <w:placeholder>
              <w:docPart w:val="82291FE2F50F4720A312BA39B5C43CA2"/>
            </w:placeholder>
            <w:showingPlcHdr/>
            <w:text/>
          </w:sdtPr>
          <w:sdtEndPr/>
          <w:sdtContent>
            <w:tc>
              <w:tcPr>
                <w:tcW w:w="1861" w:type="pct"/>
                <w:tcBorders>
                  <w:top w:val="single" w:sz="12" w:space="0" w:color="7F7F7F" w:themeColor="text1" w:themeTint="80"/>
                  <w:bottom w:val="single" w:sz="12" w:space="0" w:color="7F7F7F" w:themeColor="text1" w:themeTint="80"/>
                </w:tcBorders>
                <w:vAlign w:val="center"/>
              </w:tcPr>
              <w:p w14:paraId="5DA95FA8" w14:textId="77777777" w:rsidR="004A46DE" w:rsidRPr="000265C1" w:rsidRDefault="004A46DE" w:rsidP="00B66759">
                <w:pPr>
                  <w:jc w:val="center"/>
                  <w:rPr>
                    <w:color w:val="FF0000"/>
                    <w:shd w:val="clear" w:color="auto" w:fill="FFFFFF"/>
                  </w:rPr>
                </w:pPr>
                <w:r w:rsidRPr="00466113">
                  <w:rPr>
                    <w:rStyle w:val="PlaceholderText"/>
                  </w:rPr>
                  <w:t>Click or tap here to enter text.</w:t>
                </w:r>
              </w:p>
            </w:tc>
          </w:sdtContent>
        </w:sdt>
      </w:tr>
    </w:tbl>
    <w:p w14:paraId="15934412" w14:textId="77777777" w:rsidR="004A46DE" w:rsidRDefault="004A46DE" w:rsidP="004A46DE">
      <w:pPr>
        <w:spacing w:after="0" w:line="240" w:lineRule="auto"/>
        <w:rPr>
          <w:rFonts w:cstheme="minorHAnsi"/>
          <w:sz w:val="24"/>
          <w:szCs w:val="24"/>
        </w:rPr>
      </w:pPr>
    </w:p>
    <w:p w14:paraId="476989EC" w14:textId="77777777" w:rsidR="00763A19" w:rsidRPr="0083041C" w:rsidRDefault="00763A19" w:rsidP="004A46DE">
      <w:pPr>
        <w:spacing w:after="0" w:line="240" w:lineRule="auto"/>
        <w:rPr>
          <w:rFonts w:cstheme="minorHAnsi"/>
          <w:sz w:val="24"/>
          <w:szCs w:val="24"/>
        </w:rPr>
      </w:pPr>
    </w:p>
    <w:p w14:paraId="1091F65A" w14:textId="74AE9153" w:rsidR="00DB238D" w:rsidRPr="00DB238D" w:rsidRDefault="00E74177" w:rsidP="005912DE">
      <w:pPr>
        <w:pStyle w:val="Default"/>
        <w:numPr>
          <w:ilvl w:val="0"/>
          <w:numId w:val="3"/>
        </w:numPr>
        <w:spacing w:after="42"/>
        <w:rPr>
          <w:rFonts w:cstheme="minorHAnsi"/>
          <w:b/>
        </w:rPr>
      </w:pPr>
      <w:r w:rsidRPr="0044229C">
        <w:rPr>
          <w:rFonts w:ascii="Calibri" w:hAnsi="Calibri" w:cs="Calibri"/>
        </w:rPr>
        <w:lastRenderedPageBreak/>
        <w:t xml:space="preserve">Describe any </w:t>
      </w:r>
      <w:r>
        <w:rPr>
          <w:rFonts w:ascii="Calibri" w:hAnsi="Calibri" w:cs="Calibri"/>
        </w:rPr>
        <w:t xml:space="preserve">current or previous </w:t>
      </w:r>
      <w:r w:rsidRPr="0044229C">
        <w:rPr>
          <w:rFonts w:ascii="Calibri" w:hAnsi="Calibri" w:cs="Calibri"/>
        </w:rPr>
        <w:t xml:space="preserve">EPA </w:t>
      </w:r>
      <w:r>
        <w:rPr>
          <w:rFonts w:ascii="Calibri" w:hAnsi="Calibri" w:cs="Calibri"/>
        </w:rPr>
        <w:t>grants and a</w:t>
      </w:r>
      <w:r w:rsidRPr="0044229C">
        <w:rPr>
          <w:rFonts w:ascii="Calibri" w:hAnsi="Calibri" w:cs="Calibri"/>
        </w:rPr>
        <w:t xml:space="preserve">ccomplishments and challenges. </w:t>
      </w:r>
      <w:r>
        <w:rPr>
          <w:rFonts w:ascii="Calibri" w:hAnsi="Calibri" w:cs="Calibri"/>
        </w:rPr>
        <w:t>Describe any adverse audit findings for any EPA funding, and if so any corrective actions.</w:t>
      </w:r>
      <w:r w:rsidR="00DB238D">
        <w:rPr>
          <w:rFonts w:ascii="Calibri" w:hAnsi="Calibri" w:cs="Calibri"/>
        </w:rPr>
        <w:t xml:space="preserve"> </w:t>
      </w:r>
    </w:p>
    <w:p w14:paraId="798C5307" w14:textId="4AA482DB" w:rsidR="003010D4" w:rsidRPr="00A22598" w:rsidRDefault="005725B7" w:rsidP="00DB238D">
      <w:pPr>
        <w:pStyle w:val="Default"/>
        <w:spacing w:after="42"/>
        <w:ind w:left="720"/>
        <w:rPr>
          <w:rFonts w:cstheme="minorHAnsi"/>
          <w:b/>
        </w:rPr>
      </w:pPr>
      <w:sdt>
        <w:sdtPr>
          <w:rPr>
            <w:rFonts w:cstheme="minorHAnsi"/>
            <w:color w:val="0070C0"/>
          </w:rPr>
          <w:id w:val="1353835320"/>
          <w:placeholder>
            <w:docPart w:val="5C970916218E4ECC98E4D287AED70DD8"/>
          </w:placeholder>
          <w:text/>
        </w:sdtPr>
        <w:sdtEndPr/>
        <w:sdtContent>
          <w:r w:rsidR="00E74177" w:rsidRPr="003010D4">
            <w:rPr>
              <w:rFonts w:asciiTheme="minorHAnsi" w:hAnsiTheme="minorHAnsi" w:cstheme="minorHAnsi"/>
              <w:color w:val="0070C0"/>
            </w:rPr>
            <w:t>[Enter response]</w:t>
          </w:r>
        </w:sdtContent>
      </w:sdt>
    </w:p>
    <w:p w14:paraId="1C0764B6" w14:textId="77777777" w:rsidR="00963EE8" w:rsidRDefault="00963EE8">
      <w:pPr>
        <w:rPr>
          <w:rFonts w:cstheme="minorHAnsi"/>
          <w:sz w:val="28"/>
          <w:szCs w:val="28"/>
        </w:rPr>
      </w:pPr>
    </w:p>
    <w:p w14:paraId="725FFD16" w14:textId="0FDEBE72" w:rsidR="004A46DE" w:rsidRDefault="000349CC" w:rsidP="00973663">
      <w:pPr>
        <w:pStyle w:val="ListParagraph"/>
        <w:numPr>
          <w:ilvl w:val="0"/>
          <w:numId w:val="3"/>
        </w:numPr>
        <w:rPr>
          <w:rFonts w:cstheme="minorHAnsi"/>
          <w:sz w:val="24"/>
          <w:szCs w:val="24"/>
        </w:rPr>
      </w:pPr>
      <w:r>
        <w:rPr>
          <w:rFonts w:cstheme="minorHAnsi"/>
          <w:sz w:val="24"/>
          <w:szCs w:val="24"/>
        </w:rPr>
        <w:t>Briefly describe your organization</w:t>
      </w:r>
      <w:r w:rsidR="00973663">
        <w:rPr>
          <w:rFonts w:cstheme="minorHAnsi"/>
          <w:sz w:val="24"/>
          <w:szCs w:val="24"/>
        </w:rPr>
        <w:t>’</w:t>
      </w:r>
      <w:r>
        <w:rPr>
          <w:rFonts w:cstheme="minorHAnsi"/>
          <w:sz w:val="24"/>
          <w:szCs w:val="24"/>
        </w:rPr>
        <w:t xml:space="preserve">s structure </w:t>
      </w:r>
      <w:r w:rsidR="00D264DF">
        <w:rPr>
          <w:rFonts w:cstheme="minorHAnsi"/>
          <w:sz w:val="24"/>
          <w:szCs w:val="24"/>
        </w:rPr>
        <w:t xml:space="preserve">or include </w:t>
      </w:r>
      <w:r>
        <w:rPr>
          <w:rFonts w:cstheme="minorHAnsi"/>
          <w:sz w:val="24"/>
          <w:szCs w:val="24"/>
        </w:rPr>
        <w:t xml:space="preserve">an organizational chart. </w:t>
      </w:r>
    </w:p>
    <w:p w14:paraId="6F7DF9FE" w14:textId="77777777" w:rsidR="0036590F" w:rsidRPr="00A22598" w:rsidRDefault="0036590F" w:rsidP="0036590F">
      <w:pPr>
        <w:pStyle w:val="Default"/>
        <w:spacing w:after="42"/>
        <w:ind w:left="720"/>
        <w:rPr>
          <w:rFonts w:cstheme="minorHAnsi"/>
          <w:b/>
        </w:rPr>
      </w:pPr>
      <w:sdt>
        <w:sdtPr>
          <w:rPr>
            <w:rFonts w:cstheme="minorHAnsi"/>
            <w:color w:val="0070C0"/>
          </w:rPr>
          <w:id w:val="-2037808725"/>
          <w:placeholder>
            <w:docPart w:val="504952635942482F9917BC7DAE0D556A"/>
          </w:placeholder>
          <w:text/>
        </w:sdtPr>
        <w:sdtContent>
          <w:r w:rsidRPr="003010D4">
            <w:rPr>
              <w:rFonts w:asciiTheme="minorHAnsi" w:hAnsiTheme="minorHAnsi" w:cstheme="minorHAnsi"/>
              <w:color w:val="0070C0"/>
            </w:rPr>
            <w:t>[Enter response]</w:t>
          </w:r>
        </w:sdtContent>
      </w:sdt>
    </w:p>
    <w:p w14:paraId="7F949961" w14:textId="77777777" w:rsidR="00973663" w:rsidRDefault="00973663" w:rsidP="00973663">
      <w:pPr>
        <w:pStyle w:val="ListParagraph"/>
        <w:rPr>
          <w:rFonts w:cstheme="minorHAnsi"/>
          <w:sz w:val="24"/>
          <w:szCs w:val="24"/>
        </w:rPr>
      </w:pPr>
    </w:p>
    <w:p w14:paraId="48DBF76E" w14:textId="77777777" w:rsidR="004A46DE" w:rsidRDefault="004A46DE" w:rsidP="004A46DE">
      <w:pPr>
        <w:pStyle w:val="ListParagraph"/>
        <w:spacing w:after="0" w:line="240" w:lineRule="auto"/>
        <w:ind w:left="1080"/>
        <w:rPr>
          <w:rFonts w:cstheme="minorHAnsi"/>
          <w:sz w:val="24"/>
          <w:szCs w:val="24"/>
        </w:rPr>
      </w:pPr>
    </w:p>
    <w:p w14:paraId="0D8C2C92" w14:textId="77777777" w:rsidR="00C35CEE" w:rsidRPr="00C35CEE" w:rsidRDefault="004A46DE" w:rsidP="00BC5480">
      <w:pPr>
        <w:pStyle w:val="ListParagraph"/>
        <w:numPr>
          <w:ilvl w:val="0"/>
          <w:numId w:val="3"/>
        </w:numPr>
        <w:spacing w:after="0" w:line="240" w:lineRule="auto"/>
        <w:rPr>
          <w:color w:val="FF0000"/>
          <w:sz w:val="24"/>
          <w:szCs w:val="24"/>
        </w:rPr>
      </w:pPr>
      <w:r w:rsidRPr="00BC5480">
        <w:rPr>
          <w:sz w:val="24"/>
          <w:szCs w:val="24"/>
        </w:rPr>
        <w:t xml:space="preserve">Does the organization currently have </w:t>
      </w:r>
      <w:r w:rsidR="00980CD3">
        <w:rPr>
          <w:sz w:val="24"/>
          <w:szCs w:val="24"/>
        </w:rPr>
        <w:t xml:space="preserve">internal </w:t>
      </w:r>
      <w:r w:rsidRPr="00BC5480">
        <w:rPr>
          <w:sz w:val="24"/>
          <w:szCs w:val="24"/>
        </w:rPr>
        <w:t>polic</w:t>
      </w:r>
      <w:r w:rsidR="00DE7C95" w:rsidRPr="00BC5480">
        <w:rPr>
          <w:sz w:val="24"/>
          <w:szCs w:val="24"/>
        </w:rPr>
        <w:t>ies</w:t>
      </w:r>
      <w:r w:rsidRPr="00BC5480">
        <w:rPr>
          <w:sz w:val="24"/>
          <w:szCs w:val="24"/>
        </w:rPr>
        <w:t xml:space="preserve"> and procedures</w:t>
      </w:r>
      <w:r w:rsidR="00980CD3">
        <w:rPr>
          <w:sz w:val="24"/>
          <w:szCs w:val="24"/>
        </w:rPr>
        <w:t xml:space="preserve"> (i.e. procurement, financial etc.</w:t>
      </w:r>
      <w:r w:rsidR="006A3EA1">
        <w:rPr>
          <w:sz w:val="24"/>
          <w:szCs w:val="24"/>
        </w:rPr>
        <w:t>)</w:t>
      </w:r>
      <w:r w:rsidR="00980CD3">
        <w:rPr>
          <w:sz w:val="24"/>
          <w:szCs w:val="24"/>
        </w:rPr>
        <w:t xml:space="preserve"> that are </w:t>
      </w:r>
      <w:r w:rsidRPr="00BC5480">
        <w:rPr>
          <w:sz w:val="24"/>
          <w:szCs w:val="24"/>
        </w:rPr>
        <w:t>consistent with the 2 Code of Federal Regulations, Part 200</w:t>
      </w:r>
      <w:r w:rsidR="00781D55">
        <w:rPr>
          <w:sz w:val="24"/>
          <w:szCs w:val="24"/>
        </w:rPr>
        <w:t>?</w:t>
      </w:r>
      <w:r w:rsidR="00C134B5">
        <w:rPr>
          <w:sz w:val="24"/>
          <w:szCs w:val="24"/>
        </w:rPr>
        <w:t xml:space="preserve"> </w:t>
      </w:r>
    </w:p>
    <w:p w14:paraId="11B3EB33" w14:textId="77777777" w:rsidR="00973663" w:rsidRPr="00BC5480" w:rsidRDefault="00973663" w:rsidP="00973663">
      <w:pPr>
        <w:pStyle w:val="ListParagraph"/>
        <w:spacing w:after="0" w:line="240" w:lineRule="auto"/>
        <w:rPr>
          <w:color w:val="FF0000"/>
          <w:sz w:val="24"/>
          <w:szCs w:val="24"/>
        </w:rPr>
      </w:pPr>
    </w:p>
    <w:p w14:paraId="5A9350D0" w14:textId="4C791546" w:rsidR="004A46DE" w:rsidRDefault="004A46DE" w:rsidP="00DE2AF6">
      <w:pPr>
        <w:pStyle w:val="ListParagraph"/>
        <w:spacing w:after="0" w:line="240" w:lineRule="auto"/>
        <w:rPr>
          <w:color w:val="FF0000"/>
          <w:sz w:val="24"/>
          <w:szCs w:val="24"/>
        </w:rPr>
      </w:pPr>
      <w:r w:rsidRPr="1F391891">
        <w:rPr>
          <w:sz w:val="24"/>
          <w:szCs w:val="24"/>
        </w:rPr>
        <w:t xml:space="preserve"> </w:t>
      </w:r>
      <w:sdt>
        <w:sdtPr>
          <w:rPr>
            <w:rFonts w:ascii="MS Gothic" w:eastAsia="MS Gothic" w:hAnsi="MS Gothic"/>
            <w:color w:val="0070C0"/>
            <w:sz w:val="24"/>
            <w:szCs w:val="24"/>
          </w:rPr>
          <w:id w:val="220181338"/>
          <w14:checkbox>
            <w14:checked w14:val="0"/>
            <w14:checkedState w14:val="2612" w14:font="MS Gothic"/>
            <w14:uncheckedState w14:val="2610" w14:font="MS Gothic"/>
          </w14:checkbox>
        </w:sdtPr>
        <w:sdtEndPr/>
        <w:sdtContent>
          <w:r w:rsidRPr="1F391891">
            <w:rPr>
              <w:rFonts w:ascii="MS Gothic" w:eastAsia="MS Gothic" w:hAnsi="MS Gothic"/>
              <w:color w:val="0070C0"/>
              <w:sz w:val="24"/>
              <w:szCs w:val="24"/>
            </w:rPr>
            <w:t>☐</w:t>
          </w:r>
        </w:sdtContent>
      </w:sdt>
      <w:r w:rsidRPr="1F391891">
        <w:rPr>
          <w:color w:val="0070C0"/>
          <w:sz w:val="24"/>
          <w:szCs w:val="24"/>
        </w:rPr>
        <w:t xml:space="preserve">Yes or </w:t>
      </w:r>
      <w:sdt>
        <w:sdtPr>
          <w:rPr>
            <w:rFonts w:ascii="MS Gothic" w:eastAsia="MS Gothic" w:hAnsi="MS Gothic"/>
            <w:color w:val="0070C0"/>
            <w:sz w:val="24"/>
            <w:szCs w:val="24"/>
          </w:rPr>
          <w:id w:val="233446037"/>
          <w14:checkbox>
            <w14:checked w14:val="0"/>
            <w14:checkedState w14:val="2612" w14:font="MS Gothic"/>
            <w14:uncheckedState w14:val="2610" w14:font="MS Gothic"/>
          </w14:checkbox>
        </w:sdtPr>
        <w:sdtEndPr/>
        <w:sdtContent>
          <w:r w:rsidRPr="1F391891">
            <w:rPr>
              <w:rFonts w:ascii="MS Gothic" w:eastAsia="MS Gothic" w:hAnsi="MS Gothic"/>
              <w:color w:val="0070C0"/>
              <w:sz w:val="24"/>
              <w:szCs w:val="24"/>
            </w:rPr>
            <w:t>☐</w:t>
          </w:r>
        </w:sdtContent>
      </w:sdt>
      <w:r w:rsidRPr="1F391891">
        <w:rPr>
          <w:color w:val="0070C0"/>
          <w:sz w:val="24"/>
          <w:szCs w:val="24"/>
        </w:rPr>
        <w:t>No</w:t>
      </w:r>
      <w:r>
        <w:br/>
      </w:r>
    </w:p>
    <w:p w14:paraId="125E71C4" w14:textId="77777777" w:rsidR="009E73A8" w:rsidRPr="00973663" w:rsidRDefault="009E73A8" w:rsidP="009E73A8">
      <w:pPr>
        <w:pStyle w:val="ListParagraph"/>
        <w:spacing w:after="0" w:line="240" w:lineRule="auto"/>
        <w:rPr>
          <w:color w:val="FF0000"/>
          <w:sz w:val="24"/>
          <w:szCs w:val="24"/>
        </w:rPr>
      </w:pPr>
      <w:r>
        <w:rPr>
          <w:sz w:val="24"/>
          <w:szCs w:val="24"/>
        </w:rPr>
        <w:t>If the answer is no, then describe what will take place to ensure it is established by time of award.</w:t>
      </w:r>
    </w:p>
    <w:p w14:paraId="5E76E5E5" w14:textId="60553802" w:rsidR="009E73A8" w:rsidRDefault="005725B7" w:rsidP="00DE2AF6">
      <w:pPr>
        <w:pStyle w:val="ListParagraph"/>
        <w:spacing w:after="0" w:line="240" w:lineRule="auto"/>
        <w:rPr>
          <w:color w:val="FF0000"/>
          <w:sz w:val="24"/>
          <w:szCs w:val="24"/>
        </w:rPr>
      </w:pPr>
      <w:sdt>
        <w:sdtPr>
          <w:rPr>
            <w:rFonts w:cstheme="minorHAnsi"/>
            <w:color w:val="4472C4" w:themeColor="accent1"/>
            <w:sz w:val="24"/>
          </w:rPr>
          <w:id w:val="-843552617"/>
          <w:placeholder>
            <w:docPart w:val="E51289D6F24941A69BF8A57DA7AF08FD"/>
          </w:placeholder>
          <w:text/>
        </w:sdtPr>
        <w:sdtEndPr/>
        <w:sdtContent>
          <w:r w:rsidR="00C705AF" w:rsidRPr="0021789E">
            <w:rPr>
              <w:rFonts w:cstheme="minorHAnsi"/>
              <w:color w:val="4472C4" w:themeColor="accent1"/>
              <w:sz w:val="24"/>
            </w:rPr>
            <w:t>[Enter response]</w:t>
          </w:r>
        </w:sdtContent>
      </w:sdt>
    </w:p>
    <w:p w14:paraId="1F9A6859" w14:textId="77777777" w:rsidR="00C134B5" w:rsidRDefault="00C134B5" w:rsidP="00DE2AF6">
      <w:pPr>
        <w:pStyle w:val="ListParagraph"/>
        <w:spacing w:after="0" w:line="240" w:lineRule="auto"/>
        <w:rPr>
          <w:color w:val="FF0000"/>
          <w:sz w:val="24"/>
          <w:szCs w:val="24"/>
        </w:rPr>
      </w:pPr>
    </w:p>
    <w:p w14:paraId="0193393F" w14:textId="6998F660" w:rsidR="004A46DE" w:rsidRDefault="004A46DE" w:rsidP="00BC5480">
      <w:pPr>
        <w:pStyle w:val="BodyText3"/>
        <w:numPr>
          <w:ilvl w:val="0"/>
          <w:numId w:val="3"/>
        </w:numPr>
        <w:rPr>
          <w:rFonts w:asciiTheme="majorHAnsi" w:hAnsiTheme="majorHAnsi" w:cstheme="majorHAnsi"/>
          <w:b/>
          <w:sz w:val="24"/>
        </w:rPr>
      </w:pPr>
      <w:r w:rsidRPr="0044229C">
        <w:rPr>
          <w:rFonts w:asciiTheme="minorHAnsi" w:hAnsiTheme="minorHAnsi" w:cstheme="minorHAnsi"/>
          <w:sz w:val="24"/>
        </w:rPr>
        <w:t>Include a brief description of the key qualifications of staff to manage cooperative agreement</w:t>
      </w:r>
      <w:r w:rsidRPr="00CD1EFB">
        <w:rPr>
          <w:rFonts w:asciiTheme="majorHAnsi" w:hAnsiTheme="majorHAnsi" w:cstheme="majorHAnsi"/>
          <w:sz w:val="24"/>
        </w:rPr>
        <w:t xml:space="preserve">.  </w:t>
      </w:r>
      <w:sdt>
        <w:sdtPr>
          <w:rPr>
            <w:rFonts w:asciiTheme="minorHAnsi" w:hAnsiTheme="minorHAnsi" w:cstheme="minorHAnsi"/>
            <w:color w:val="4472C4" w:themeColor="accent1"/>
            <w:sz w:val="24"/>
          </w:rPr>
          <w:id w:val="231968977"/>
          <w:placeholder>
            <w:docPart w:val="7CBF3E9AB0D84B5992E8014F6EB2DEFF"/>
          </w:placeholder>
          <w:text/>
        </w:sdtPr>
        <w:sdtEndPr/>
        <w:sdtContent>
          <w:r w:rsidRPr="0021789E">
            <w:rPr>
              <w:rFonts w:asciiTheme="minorHAnsi" w:hAnsiTheme="minorHAnsi" w:cstheme="minorHAnsi"/>
              <w:color w:val="4472C4" w:themeColor="accent1"/>
              <w:sz w:val="24"/>
            </w:rPr>
            <w:t>[Enter response]</w:t>
          </w:r>
        </w:sdtContent>
      </w:sdt>
      <w:r>
        <w:rPr>
          <w:rFonts w:asciiTheme="majorHAnsi" w:hAnsiTheme="majorHAnsi" w:cstheme="majorHAnsi"/>
          <w:color w:val="FF0000"/>
          <w:sz w:val="24"/>
        </w:rPr>
        <w:br/>
      </w:r>
    </w:p>
    <w:p w14:paraId="23F9D2CB" w14:textId="2F619DAA" w:rsidR="007D7938" w:rsidRPr="00C311F6" w:rsidRDefault="00771D28" w:rsidP="00771D28">
      <w:pPr>
        <w:pStyle w:val="Default"/>
        <w:spacing w:after="42"/>
        <w:ind w:left="360"/>
        <w:rPr>
          <w:rFonts w:cstheme="minorHAnsi"/>
          <w:i/>
          <w:iCs/>
          <w:color w:val="0070C0"/>
        </w:rPr>
      </w:pPr>
      <w:r w:rsidRPr="00771D28">
        <w:rPr>
          <w:rFonts w:ascii="Calibri" w:hAnsi="Calibri" w:cs="Calibri"/>
          <w:color w:val="auto"/>
        </w:rPr>
        <w:t>g.</w:t>
      </w:r>
      <w:r>
        <w:rPr>
          <w:rFonts w:ascii="Calibri" w:hAnsi="Calibri" w:cs="Calibri"/>
          <w:b/>
          <w:bCs/>
          <w:color w:val="auto"/>
        </w:rPr>
        <w:t xml:space="preserve">   </w:t>
      </w:r>
      <w:r w:rsidR="004A46DE" w:rsidRPr="002C5C87">
        <w:rPr>
          <w:rFonts w:ascii="Calibri" w:hAnsi="Calibri" w:cs="Calibri"/>
          <w:b/>
          <w:bCs/>
          <w:color w:val="auto"/>
        </w:rPr>
        <w:t>For Consortia</w:t>
      </w:r>
      <w:r w:rsidR="00CE3D5A">
        <w:rPr>
          <w:rFonts w:ascii="Calibri" w:hAnsi="Calibri" w:cs="Calibri"/>
          <w:b/>
          <w:bCs/>
          <w:color w:val="auto"/>
        </w:rPr>
        <w:t>, non-profit organizations,</w:t>
      </w:r>
      <w:r w:rsidR="004A46DE" w:rsidRPr="002C5C87">
        <w:rPr>
          <w:rFonts w:ascii="Calibri" w:hAnsi="Calibri" w:cs="Calibri"/>
          <w:b/>
          <w:bCs/>
          <w:color w:val="auto"/>
        </w:rPr>
        <w:t xml:space="preserve"> and Federally </w:t>
      </w:r>
      <w:r w:rsidR="00701FC8" w:rsidRPr="002C5C87">
        <w:rPr>
          <w:rFonts w:ascii="Calibri" w:hAnsi="Calibri" w:cs="Calibri"/>
          <w:b/>
          <w:bCs/>
          <w:color w:val="auto"/>
        </w:rPr>
        <w:t>R</w:t>
      </w:r>
      <w:r w:rsidR="004A46DE" w:rsidRPr="002C5C87">
        <w:rPr>
          <w:rFonts w:ascii="Calibri" w:hAnsi="Calibri" w:cs="Calibri"/>
          <w:b/>
          <w:bCs/>
          <w:color w:val="auto"/>
        </w:rPr>
        <w:t>ecognized Tribes:</w:t>
      </w:r>
      <w:r w:rsidR="004A46DE" w:rsidRPr="002C5C87">
        <w:rPr>
          <w:rFonts w:ascii="Calibri" w:hAnsi="Calibri" w:cs="Calibri"/>
          <w:color w:val="auto"/>
        </w:rPr>
        <w:t xml:space="preserve"> </w:t>
      </w:r>
    </w:p>
    <w:p w14:paraId="7E435E6E" w14:textId="77777777" w:rsidR="00227333" w:rsidRDefault="004A46DE" w:rsidP="00CE3D5A">
      <w:pPr>
        <w:pStyle w:val="Default"/>
        <w:spacing w:after="42"/>
        <w:ind w:left="720"/>
        <w:rPr>
          <w:rFonts w:ascii="Calibri" w:hAnsi="Calibri" w:cs="Calibri"/>
          <w:color w:val="auto"/>
        </w:rPr>
      </w:pPr>
      <w:r w:rsidRPr="002C5C87">
        <w:rPr>
          <w:rFonts w:ascii="Calibri" w:hAnsi="Calibri" w:cs="Calibri"/>
          <w:color w:val="auto"/>
        </w:rPr>
        <w:t xml:space="preserve">Briefly describe </w:t>
      </w:r>
      <w:r w:rsidR="001F545B">
        <w:rPr>
          <w:rFonts w:ascii="Calibri" w:hAnsi="Calibri" w:cs="Calibri"/>
          <w:color w:val="auto"/>
        </w:rPr>
        <w:t xml:space="preserve">the arrangement or agreement your organization has with </w:t>
      </w:r>
      <w:r w:rsidRPr="002C5C87">
        <w:rPr>
          <w:rFonts w:ascii="Calibri" w:hAnsi="Calibri" w:cs="Calibri"/>
          <w:color w:val="auto"/>
        </w:rPr>
        <w:t>the landowners,</w:t>
      </w:r>
      <w:r w:rsidR="001F545B">
        <w:rPr>
          <w:rFonts w:ascii="Calibri" w:hAnsi="Calibri" w:cs="Calibri"/>
          <w:color w:val="auto"/>
        </w:rPr>
        <w:t xml:space="preserve"> and that they support assessment or cleanup.</w:t>
      </w:r>
    </w:p>
    <w:p w14:paraId="5F6D9FD5" w14:textId="798AA47C" w:rsidR="002C5C87" w:rsidRPr="00C311F6" w:rsidRDefault="005725B7" w:rsidP="00CE3D5A">
      <w:pPr>
        <w:pStyle w:val="Default"/>
        <w:spacing w:after="42"/>
        <w:ind w:left="720"/>
        <w:rPr>
          <w:rFonts w:cstheme="minorHAnsi"/>
          <w:i/>
          <w:iCs/>
          <w:color w:val="0070C0"/>
        </w:rPr>
      </w:pPr>
      <w:sdt>
        <w:sdtPr>
          <w:rPr>
            <w:rFonts w:ascii="Calibri" w:hAnsi="Calibri" w:cs="Calibri"/>
            <w:color w:val="0070C0"/>
          </w:rPr>
          <w:id w:val="952748545"/>
          <w:placeholder>
            <w:docPart w:val="EA6AA69D879C4C26BAE6C27413D1723E"/>
          </w:placeholder>
          <w:text/>
        </w:sdtPr>
        <w:sdtEndPr/>
        <w:sdtContent>
          <w:r w:rsidR="007D7938" w:rsidRPr="002C5C87">
            <w:rPr>
              <w:rFonts w:ascii="Calibri" w:hAnsi="Calibri" w:cs="Calibri"/>
              <w:color w:val="0070C0"/>
            </w:rPr>
            <w:t>[Enter response]</w:t>
          </w:r>
          <w:r w:rsidR="007D7938">
            <w:rPr>
              <w:rFonts w:ascii="Calibri" w:hAnsi="Calibri" w:cs="Calibri"/>
              <w:color w:val="0070C0"/>
            </w:rPr>
            <w:t>.</w:t>
          </w:r>
        </w:sdtContent>
      </w:sdt>
    </w:p>
    <w:p w14:paraId="3A78C6CB" w14:textId="77777777" w:rsidR="00B80338" w:rsidRDefault="00B80338" w:rsidP="00B80338">
      <w:pPr>
        <w:pStyle w:val="Default"/>
        <w:spacing w:after="42"/>
        <w:rPr>
          <w:rFonts w:cstheme="minorHAnsi"/>
          <w:i/>
          <w:iCs/>
          <w:color w:val="0070C0"/>
        </w:rPr>
      </w:pPr>
    </w:p>
    <w:p w14:paraId="78EE211C" w14:textId="637D3D91" w:rsidR="00805660" w:rsidRDefault="00771D28" w:rsidP="00771D28">
      <w:pPr>
        <w:spacing w:after="0"/>
        <w:ind w:left="720" w:hanging="360"/>
        <w:rPr>
          <w:rStyle w:val="normaltextrun"/>
          <w:color w:val="000000"/>
          <w:sz w:val="24"/>
          <w:szCs w:val="24"/>
          <w:shd w:val="clear" w:color="auto" w:fill="FFFFFF"/>
        </w:rPr>
      </w:pPr>
      <w:r>
        <w:rPr>
          <w:sz w:val="24"/>
          <w:szCs w:val="24"/>
        </w:rPr>
        <w:t xml:space="preserve">h.   </w:t>
      </w:r>
      <w:r w:rsidR="00805660">
        <w:rPr>
          <w:sz w:val="24"/>
          <w:szCs w:val="24"/>
        </w:rPr>
        <w:t xml:space="preserve">Does your </w:t>
      </w:r>
      <w:r w:rsidR="00B80338" w:rsidRPr="00771D28">
        <w:rPr>
          <w:sz w:val="24"/>
          <w:szCs w:val="24"/>
        </w:rPr>
        <w:t xml:space="preserve">organization plan to issue any subawards </w:t>
      </w:r>
      <w:r w:rsidR="00B80338" w:rsidRPr="00771D28">
        <w:rPr>
          <w:rStyle w:val="normaltextrun"/>
          <w:color w:val="000000"/>
          <w:sz w:val="24"/>
          <w:szCs w:val="24"/>
          <w:shd w:val="clear" w:color="auto" w:fill="FFFFFF"/>
        </w:rPr>
        <w:t>to other eligible entities</w:t>
      </w:r>
      <w:r w:rsidR="00805660">
        <w:rPr>
          <w:rStyle w:val="normaltextrun"/>
          <w:color w:val="000000"/>
          <w:sz w:val="24"/>
          <w:szCs w:val="24"/>
          <w:shd w:val="clear" w:color="auto" w:fill="FFFFFF"/>
        </w:rPr>
        <w:t>?</w:t>
      </w:r>
    </w:p>
    <w:p w14:paraId="71F7C1DF" w14:textId="77777777" w:rsidR="0015168E" w:rsidRDefault="0015168E" w:rsidP="00771D28">
      <w:pPr>
        <w:spacing w:after="0"/>
        <w:ind w:left="720" w:hanging="360"/>
        <w:rPr>
          <w:rStyle w:val="normaltextrun"/>
          <w:color w:val="000000"/>
          <w:sz w:val="24"/>
          <w:szCs w:val="24"/>
          <w:shd w:val="clear" w:color="auto" w:fill="FFFFFF"/>
        </w:rPr>
      </w:pPr>
    </w:p>
    <w:p w14:paraId="5C637B7B" w14:textId="6A1453BF" w:rsidR="00805660" w:rsidRDefault="000046CC" w:rsidP="000046CC">
      <w:pPr>
        <w:spacing w:after="0"/>
        <w:ind w:left="720"/>
        <w:rPr>
          <w:color w:val="0070C0"/>
          <w:sz w:val="24"/>
          <w:szCs w:val="24"/>
        </w:rPr>
      </w:pPr>
      <w:sdt>
        <w:sdtPr>
          <w:rPr>
            <w:rFonts w:ascii="MS Gothic" w:eastAsia="MS Gothic" w:hAnsi="MS Gothic"/>
            <w:color w:val="0070C0"/>
            <w:sz w:val="24"/>
            <w:szCs w:val="24"/>
          </w:rPr>
          <w:id w:val="1127976576"/>
          <w14:checkbox>
            <w14:checked w14:val="0"/>
            <w14:checkedState w14:val="2612" w14:font="MS Gothic"/>
            <w14:uncheckedState w14:val="2610" w14:font="MS Gothic"/>
          </w14:checkbox>
        </w:sdtPr>
        <w:sdtContent>
          <w:r>
            <w:rPr>
              <w:rFonts w:ascii="MS Gothic" w:eastAsia="MS Gothic" w:hAnsi="MS Gothic" w:hint="eastAsia"/>
              <w:color w:val="0070C0"/>
              <w:sz w:val="24"/>
              <w:szCs w:val="24"/>
            </w:rPr>
            <w:t>☐</w:t>
          </w:r>
        </w:sdtContent>
      </w:sdt>
      <w:r w:rsidRPr="1F391891">
        <w:rPr>
          <w:color w:val="0070C0"/>
          <w:sz w:val="24"/>
          <w:szCs w:val="24"/>
        </w:rPr>
        <w:t xml:space="preserve">Yes or </w:t>
      </w:r>
      <w:sdt>
        <w:sdtPr>
          <w:rPr>
            <w:rFonts w:ascii="MS Gothic" w:eastAsia="MS Gothic" w:hAnsi="MS Gothic"/>
            <w:color w:val="0070C0"/>
            <w:sz w:val="24"/>
            <w:szCs w:val="24"/>
          </w:rPr>
          <w:id w:val="402186998"/>
          <w14:checkbox>
            <w14:checked w14:val="0"/>
            <w14:checkedState w14:val="2612" w14:font="MS Gothic"/>
            <w14:uncheckedState w14:val="2610" w14:font="MS Gothic"/>
          </w14:checkbox>
        </w:sdtPr>
        <w:sdtContent>
          <w:r w:rsidRPr="1F391891">
            <w:rPr>
              <w:rFonts w:ascii="MS Gothic" w:eastAsia="MS Gothic" w:hAnsi="MS Gothic"/>
              <w:color w:val="0070C0"/>
              <w:sz w:val="24"/>
              <w:szCs w:val="24"/>
            </w:rPr>
            <w:t>☐</w:t>
          </w:r>
        </w:sdtContent>
      </w:sdt>
      <w:r w:rsidRPr="1F391891">
        <w:rPr>
          <w:color w:val="0070C0"/>
          <w:sz w:val="24"/>
          <w:szCs w:val="24"/>
        </w:rPr>
        <w:t>No</w:t>
      </w:r>
    </w:p>
    <w:p w14:paraId="45082971" w14:textId="77777777" w:rsidR="000046CC" w:rsidRDefault="000046CC" w:rsidP="000046CC">
      <w:pPr>
        <w:spacing w:after="0"/>
        <w:ind w:left="720"/>
        <w:rPr>
          <w:rStyle w:val="normaltextrun"/>
          <w:color w:val="000000"/>
          <w:sz w:val="24"/>
          <w:szCs w:val="24"/>
          <w:shd w:val="clear" w:color="auto" w:fill="FFFFFF"/>
        </w:rPr>
      </w:pPr>
    </w:p>
    <w:p w14:paraId="75F8D29E" w14:textId="676E8C98" w:rsidR="00B80338" w:rsidRPr="00771D28" w:rsidRDefault="00805660" w:rsidP="009D5908">
      <w:pPr>
        <w:spacing w:after="0"/>
        <w:ind w:left="720"/>
        <w:rPr>
          <w:rStyle w:val="normaltextrun"/>
          <w:sz w:val="24"/>
          <w:szCs w:val="24"/>
          <w:shd w:val="clear" w:color="auto" w:fill="FFFFFF"/>
        </w:rPr>
      </w:pPr>
      <w:r>
        <w:rPr>
          <w:rStyle w:val="normaltextrun"/>
          <w:color w:val="000000"/>
          <w:sz w:val="24"/>
          <w:szCs w:val="24"/>
          <w:shd w:val="clear" w:color="auto" w:fill="FFFFFF"/>
        </w:rPr>
        <w:t xml:space="preserve">If </w:t>
      </w:r>
      <w:r w:rsidR="00F123D3">
        <w:rPr>
          <w:rStyle w:val="normaltextrun"/>
          <w:color w:val="000000"/>
          <w:sz w:val="24"/>
          <w:szCs w:val="24"/>
          <w:shd w:val="clear" w:color="auto" w:fill="FFFFFF"/>
        </w:rPr>
        <w:t xml:space="preserve">yes, please describe </w:t>
      </w:r>
      <w:r w:rsidR="0027678B">
        <w:rPr>
          <w:rStyle w:val="normaltextrun"/>
          <w:color w:val="000000"/>
          <w:sz w:val="24"/>
          <w:szCs w:val="24"/>
          <w:shd w:val="clear" w:color="auto" w:fill="FFFFFF"/>
        </w:rPr>
        <w:t>if the site is either owned by the sub-recipient or whether</w:t>
      </w:r>
      <w:r w:rsidR="00B80338" w:rsidRPr="00771D28">
        <w:rPr>
          <w:rStyle w:val="normaltextrun"/>
          <w:color w:val="000000"/>
          <w:sz w:val="24"/>
          <w:szCs w:val="24"/>
          <w:shd w:val="clear" w:color="auto" w:fill="FFFFFF"/>
        </w:rPr>
        <w:t xml:space="preserve"> the sub-recipient can demonstrate that it has been granted access by the site owner. </w:t>
      </w:r>
    </w:p>
    <w:p w14:paraId="65B4E76A" w14:textId="77777777" w:rsidR="00B80338" w:rsidRDefault="00B80338" w:rsidP="00B80338">
      <w:pPr>
        <w:pStyle w:val="ListParagraph"/>
        <w:spacing w:after="0"/>
        <w:rPr>
          <w:rStyle w:val="normaltextrun"/>
          <w:sz w:val="24"/>
          <w:szCs w:val="24"/>
          <w:shd w:val="clear" w:color="auto" w:fill="FFFFFF"/>
        </w:rPr>
      </w:pPr>
      <w:sdt>
        <w:sdtPr>
          <w:rPr>
            <w:rFonts w:cstheme="minorHAnsi"/>
            <w:color w:val="4472C4" w:themeColor="accent1"/>
            <w:sz w:val="24"/>
            <w:szCs w:val="24"/>
          </w:rPr>
          <w:id w:val="940728491"/>
          <w:placeholder>
            <w:docPart w:val="486837B1FBBE4A12A4DD7025ADEB6CAB"/>
          </w:placeholder>
          <w:text/>
        </w:sdtPr>
        <w:sdtContent>
          <w:r w:rsidRPr="00BC5480">
            <w:rPr>
              <w:rFonts w:cstheme="minorHAnsi"/>
              <w:color w:val="4472C4" w:themeColor="accent1"/>
              <w:sz w:val="24"/>
              <w:szCs w:val="24"/>
            </w:rPr>
            <w:t>[Enter response]</w:t>
          </w:r>
        </w:sdtContent>
      </w:sdt>
      <w:r w:rsidRPr="00BC5480">
        <w:rPr>
          <w:rFonts w:cstheme="minorHAnsi"/>
          <w:color w:val="FF0000"/>
          <w:sz w:val="24"/>
          <w:szCs w:val="24"/>
        </w:rPr>
        <w:br/>
      </w:r>
    </w:p>
    <w:p w14:paraId="185E3B32" w14:textId="42303066" w:rsidR="004A46DE" w:rsidRPr="006D46C5" w:rsidRDefault="00411983" w:rsidP="003E1746">
      <w:pPr>
        <w:spacing w:after="0" w:line="240" w:lineRule="auto"/>
        <w:rPr>
          <w:rFonts w:asciiTheme="majorHAnsi" w:hAnsiTheme="majorHAnsi" w:cstheme="majorHAnsi"/>
          <w:sz w:val="32"/>
          <w:szCs w:val="32"/>
        </w:rPr>
      </w:pPr>
      <w:r>
        <w:rPr>
          <w:rFonts w:asciiTheme="majorHAnsi" w:hAnsiTheme="majorHAnsi" w:cstheme="majorHAnsi"/>
          <w:sz w:val="32"/>
          <w:szCs w:val="32"/>
        </w:rPr>
        <w:t>9</w:t>
      </w:r>
      <w:r w:rsidR="006D46C5">
        <w:rPr>
          <w:rFonts w:asciiTheme="majorHAnsi" w:hAnsiTheme="majorHAnsi" w:cstheme="majorHAnsi"/>
          <w:sz w:val="32"/>
          <w:szCs w:val="32"/>
        </w:rPr>
        <w:t xml:space="preserve">. </w:t>
      </w:r>
      <w:r w:rsidR="00822587">
        <w:rPr>
          <w:rFonts w:asciiTheme="majorHAnsi" w:hAnsiTheme="majorHAnsi" w:cstheme="majorHAnsi"/>
          <w:sz w:val="32"/>
          <w:szCs w:val="32"/>
        </w:rPr>
        <w:t>Required Statements</w:t>
      </w:r>
    </w:p>
    <w:p w14:paraId="37A80716" w14:textId="54D168F4" w:rsidR="00445254" w:rsidRPr="000F403B" w:rsidRDefault="00445254" w:rsidP="003E1746">
      <w:pPr>
        <w:pStyle w:val="Default"/>
        <w:rPr>
          <w:rFonts w:asciiTheme="minorHAnsi" w:hAnsiTheme="minorHAnsi" w:cstheme="minorHAnsi"/>
          <w:i/>
          <w:iCs/>
          <w:color w:val="000000" w:themeColor="text1"/>
        </w:rPr>
      </w:pPr>
      <w:r w:rsidRPr="000F403B">
        <w:rPr>
          <w:rFonts w:asciiTheme="minorHAnsi" w:hAnsiTheme="minorHAnsi" w:cstheme="minorHAnsi"/>
          <w:i/>
          <w:iCs/>
          <w:color w:val="000000" w:themeColor="text1"/>
        </w:rPr>
        <w:t>Please include the following</w:t>
      </w:r>
      <w:r w:rsidR="006D46C5" w:rsidRPr="000F403B">
        <w:rPr>
          <w:rFonts w:asciiTheme="minorHAnsi" w:hAnsiTheme="minorHAnsi" w:cstheme="minorHAnsi"/>
          <w:i/>
          <w:iCs/>
          <w:color w:val="000000" w:themeColor="text1"/>
        </w:rPr>
        <w:t xml:space="preserve"> </w:t>
      </w:r>
      <w:r w:rsidR="00822587" w:rsidRPr="000F403B">
        <w:rPr>
          <w:rFonts w:asciiTheme="minorHAnsi" w:hAnsiTheme="minorHAnsi" w:cstheme="minorHAnsi"/>
          <w:i/>
          <w:iCs/>
          <w:color w:val="000000" w:themeColor="text1"/>
        </w:rPr>
        <w:t>s</w:t>
      </w:r>
      <w:r w:rsidRPr="000F403B">
        <w:rPr>
          <w:rFonts w:asciiTheme="minorHAnsi" w:hAnsiTheme="minorHAnsi" w:cstheme="minorHAnsi"/>
          <w:i/>
          <w:iCs/>
          <w:color w:val="000000" w:themeColor="text1"/>
        </w:rPr>
        <w:t>tatement</w:t>
      </w:r>
      <w:r w:rsidR="00822587" w:rsidRPr="000F403B">
        <w:rPr>
          <w:rFonts w:asciiTheme="minorHAnsi" w:hAnsiTheme="minorHAnsi" w:cstheme="minorHAnsi"/>
          <w:i/>
          <w:iCs/>
          <w:color w:val="000000" w:themeColor="text1"/>
        </w:rPr>
        <w:t>s</w:t>
      </w:r>
      <w:r w:rsidRPr="000F403B">
        <w:rPr>
          <w:rFonts w:asciiTheme="minorHAnsi" w:hAnsiTheme="minorHAnsi" w:cstheme="minorHAnsi"/>
          <w:i/>
          <w:iCs/>
          <w:color w:val="000000" w:themeColor="text1"/>
        </w:rPr>
        <w:t>.</w:t>
      </w:r>
    </w:p>
    <w:p w14:paraId="43F35522" w14:textId="77777777" w:rsidR="006D46C5" w:rsidRDefault="006D46C5" w:rsidP="00445254">
      <w:pPr>
        <w:pStyle w:val="Default"/>
        <w:spacing w:after="42"/>
        <w:rPr>
          <w:rFonts w:asciiTheme="minorHAnsi" w:hAnsiTheme="minorHAnsi" w:cstheme="minorHAnsi"/>
          <w:i/>
          <w:iCs/>
          <w:color w:val="1F4E79" w:themeColor="accent5" w:themeShade="80"/>
        </w:rPr>
      </w:pPr>
    </w:p>
    <w:p w14:paraId="58F2D7AF" w14:textId="77493800" w:rsidR="000075C7" w:rsidRPr="006D46C5" w:rsidRDefault="000075C7" w:rsidP="00445254">
      <w:pPr>
        <w:pStyle w:val="Default"/>
        <w:spacing w:after="42"/>
        <w:rPr>
          <w:rFonts w:asciiTheme="minorHAnsi" w:hAnsiTheme="minorHAnsi" w:cstheme="minorHAnsi"/>
          <w:i/>
          <w:iCs/>
          <w:color w:val="1F4E79" w:themeColor="accent5" w:themeShade="80"/>
        </w:rPr>
      </w:pPr>
      <w:r w:rsidRPr="006D46C5">
        <w:rPr>
          <w:rFonts w:asciiTheme="majorHAnsi" w:hAnsiTheme="majorHAnsi" w:cstheme="majorHAnsi"/>
          <w:sz w:val="32"/>
          <w:szCs w:val="32"/>
        </w:rPr>
        <w:t>R</w:t>
      </w:r>
      <w:r>
        <w:rPr>
          <w:rFonts w:asciiTheme="majorHAnsi" w:hAnsiTheme="majorHAnsi" w:cstheme="majorHAnsi"/>
          <w:sz w:val="32"/>
          <w:szCs w:val="32"/>
        </w:rPr>
        <w:t>oles and Responsibilities</w:t>
      </w:r>
    </w:p>
    <w:p w14:paraId="7211BC6F" w14:textId="77777777" w:rsidR="004A46DE" w:rsidRDefault="004A46DE" w:rsidP="00BB071A">
      <w:pPr>
        <w:rPr>
          <w:rFonts w:cstheme="minorHAnsi"/>
          <w:sz w:val="24"/>
          <w:szCs w:val="24"/>
        </w:rPr>
      </w:pPr>
      <w:r w:rsidRPr="00215450">
        <w:rPr>
          <w:rFonts w:cstheme="minorHAnsi"/>
          <w:sz w:val="24"/>
          <w:szCs w:val="24"/>
        </w:rPr>
        <w:t>The assistance agreement is funded as a cooperative agreement. EPA will be substantially involved in work plan activities, and EPA roles and responsibilities must be clearly negotiated and defined in the work plan.</w:t>
      </w:r>
    </w:p>
    <w:p w14:paraId="6CFEAA42" w14:textId="2790DE40" w:rsidR="004A46DE" w:rsidRPr="0077040B" w:rsidRDefault="004A46DE" w:rsidP="004A46DE">
      <w:pPr>
        <w:spacing w:after="0"/>
        <w:rPr>
          <w:rFonts w:asciiTheme="majorHAnsi" w:hAnsiTheme="majorHAnsi" w:cstheme="majorHAnsi"/>
          <w:sz w:val="28"/>
          <w:szCs w:val="28"/>
        </w:rPr>
      </w:pPr>
      <w:r w:rsidRPr="0077040B">
        <w:rPr>
          <w:rFonts w:asciiTheme="majorHAnsi" w:hAnsiTheme="majorHAnsi" w:cstheme="majorHAnsi"/>
          <w:sz w:val="28"/>
          <w:szCs w:val="28"/>
        </w:rPr>
        <w:t>JOINT PERFORMANCE</w:t>
      </w:r>
      <w:r w:rsidR="00D13C21">
        <w:rPr>
          <w:rFonts w:asciiTheme="majorHAnsi" w:hAnsiTheme="majorHAnsi" w:cstheme="majorHAnsi"/>
          <w:sz w:val="28"/>
          <w:szCs w:val="28"/>
        </w:rPr>
        <w:t xml:space="preserve"> E</w:t>
      </w:r>
      <w:r w:rsidR="00445254">
        <w:rPr>
          <w:rFonts w:asciiTheme="majorHAnsi" w:hAnsiTheme="majorHAnsi" w:cstheme="majorHAnsi"/>
          <w:sz w:val="28"/>
          <w:szCs w:val="28"/>
        </w:rPr>
        <w:t>VALUATION STATEMENT</w:t>
      </w:r>
    </w:p>
    <w:p w14:paraId="00D69BD8" w14:textId="09218CA2" w:rsidR="004A46DE" w:rsidRPr="00215450" w:rsidRDefault="004A46DE" w:rsidP="004A46DE">
      <w:pPr>
        <w:spacing w:after="0"/>
        <w:rPr>
          <w:rFonts w:cstheme="minorHAnsi"/>
          <w:sz w:val="24"/>
          <w:szCs w:val="24"/>
        </w:rPr>
      </w:pPr>
      <w:r w:rsidRPr="00215450">
        <w:rPr>
          <w:rFonts w:cstheme="minorHAnsi"/>
          <w:sz w:val="24"/>
          <w:szCs w:val="24"/>
        </w:rPr>
        <w:lastRenderedPageBreak/>
        <w:t>Within 30 days of the end of each fiscal quarter (</w:t>
      </w:r>
      <w:r w:rsidRPr="00215450">
        <w:rPr>
          <w:rFonts w:cstheme="minorHAnsi"/>
          <w:i/>
          <w:iCs/>
          <w:sz w:val="24"/>
          <w:szCs w:val="24"/>
        </w:rPr>
        <w:t>or semi-annually, if approved by your Project</w:t>
      </w:r>
      <w:r>
        <w:rPr>
          <w:rFonts w:cstheme="minorHAnsi"/>
          <w:i/>
          <w:iCs/>
          <w:sz w:val="24"/>
          <w:szCs w:val="24"/>
        </w:rPr>
        <w:t xml:space="preserve"> </w:t>
      </w:r>
      <w:r w:rsidRPr="00215450">
        <w:rPr>
          <w:rFonts w:cstheme="minorHAnsi"/>
          <w:i/>
          <w:iCs/>
          <w:sz w:val="24"/>
          <w:szCs w:val="24"/>
        </w:rPr>
        <w:t>Officer</w:t>
      </w:r>
      <w:r w:rsidRPr="00215450">
        <w:rPr>
          <w:rFonts w:cstheme="minorHAnsi"/>
          <w:sz w:val="24"/>
          <w:szCs w:val="24"/>
        </w:rPr>
        <w:t xml:space="preserve">), cooperative agreement recipient staff will submit a performance report detailing the accomplishments toward the completion of work plan commitments, discussing the work performed for all workplan components, and identifying any existing problem areas that could affect or delay project completion. This evaluation process will help to ensure that the assistance agreement is being administered properly and that work conducted under the cooperative agreement is in accordance with approved work plan. </w:t>
      </w:r>
    </w:p>
    <w:p w14:paraId="4425564E" w14:textId="77777777" w:rsidR="004A46DE" w:rsidRPr="0077040B" w:rsidRDefault="004A46DE" w:rsidP="00822587">
      <w:pPr>
        <w:spacing w:after="0" w:line="240" w:lineRule="auto"/>
        <w:rPr>
          <w:rFonts w:asciiTheme="majorHAnsi" w:hAnsiTheme="majorHAnsi" w:cstheme="majorHAnsi"/>
          <w:sz w:val="28"/>
          <w:szCs w:val="28"/>
        </w:rPr>
      </w:pPr>
      <w:r>
        <w:rPr>
          <w:b/>
          <w:bCs/>
          <w:sz w:val="24"/>
          <w:szCs w:val="24"/>
        </w:rPr>
        <w:br/>
      </w:r>
      <w:r w:rsidRPr="0077040B">
        <w:rPr>
          <w:rFonts w:asciiTheme="majorHAnsi" w:hAnsiTheme="majorHAnsi" w:cstheme="majorHAnsi"/>
          <w:sz w:val="28"/>
          <w:szCs w:val="28"/>
        </w:rPr>
        <w:t>AUTHORITY</w:t>
      </w:r>
    </w:p>
    <w:p w14:paraId="676CC7F3" w14:textId="77777777" w:rsidR="004A46DE" w:rsidRDefault="004A46DE" w:rsidP="00822587">
      <w:pPr>
        <w:spacing w:after="0" w:line="240" w:lineRule="auto"/>
        <w:rPr>
          <w:sz w:val="24"/>
          <w:szCs w:val="24"/>
        </w:rPr>
      </w:pPr>
      <w:r w:rsidRPr="00215450">
        <w:rPr>
          <w:sz w:val="24"/>
          <w:szCs w:val="24"/>
        </w:rPr>
        <w:t>The federal fiscal year 2023 Consolidated Appropriations Act established the EPA’s Contaminated ANCSA Lands Assistance Program. Funding is awarded through a cooperative agreement</w:t>
      </w:r>
      <w:r w:rsidRPr="00215450">
        <w:rPr>
          <w:sz w:val="24"/>
          <w:szCs w:val="24"/>
          <w:vertAlign w:val="superscript"/>
        </w:rPr>
        <w:t xml:space="preserve"> </w:t>
      </w:r>
      <w:r w:rsidRPr="00215450">
        <w:rPr>
          <w:sz w:val="24"/>
          <w:szCs w:val="24"/>
        </w:rPr>
        <w:t xml:space="preserve">between EPA and the Alaskan tribal entity. </w:t>
      </w:r>
    </w:p>
    <w:p w14:paraId="693E1609" w14:textId="77777777" w:rsidR="00822587" w:rsidRPr="00215450" w:rsidRDefault="00822587" w:rsidP="00822587">
      <w:pPr>
        <w:spacing w:after="0" w:line="240" w:lineRule="auto"/>
        <w:rPr>
          <w:sz w:val="24"/>
          <w:szCs w:val="24"/>
        </w:rPr>
      </w:pPr>
    </w:p>
    <w:p w14:paraId="46682FD6" w14:textId="1BF7A351" w:rsidR="004D56B9" w:rsidRPr="004D56B9" w:rsidRDefault="004D56B9" w:rsidP="004D56B9">
      <w:pPr>
        <w:rPr>
          <w:sz w:val="24"/>
          <w:szCs w:val="24"/>
        </w:rPr>
      </w:pPr>
      <w:r>
        <w:rPr>
          <w:sz w:val="24"/>
          <w:szCs w:val="24"/>
        </w:rPr>
        <w:t xml:space="preserve">The Contaminated ANCSA Lands Assistance Program aligns with </w:t>
      </w:r>
      <w:r w:rsidRPr="004D56B9">
        <w:rPr>
          <w:sz w:val="24"/>
          <w:szCs w:val="24"/>
        </w:rPr>
        <w:t xml:space="preserve">Pillar 1 and Pillar 3 of the </w:t>
      </w:r>
      <w:hyperlink r:id="rId19" w:history="1">
        <w:r w:rsidRPr="004D56B9">
          <w:rPr>
            <w:rStyle w:val="Hyperlink"/>
            <w:sz w:val="24"/>
            <w:szCs w:val="24"/>
          </w:rPr>
          <w:t>Powering the Great American Comeback Initiative</w:t>
        </w:r>
      </w:hyperlink>
      <w:r w:rsidRPr="004D56B9">
        <w:rPr>
          <w:sz w:val="24"/>
          <w:szCs w:val="24"/>
        </w:rPr>
        <w:t>, “Clean Air, Land, and Water for Every American” and “Permitting Reform, Cooperative Federalism, and Cross-Agency Partnership”</w:t>
      </w:r>
      <w:r>
        <w:rPr>
          <w:sz w:val="24"/>
          <w:szCs w:val="24"/>
        </w:rPr>
        <w:t xml:space="preserve"> </w:t>
      </w:r>
      <w:r w:rsidRPr="004D56B9">
        <w:rPr>
          <w:sz w:val="24"/>
          <w:szCs w:val="24"/>
        </w:rPr>
        <w:t>in accordance with the requirements in the Contaminated ANCSA Lands Assistance Program Guidance.</w:t>
      </w:r>
    </w:p>
    <w:p w14:paraId="046F8C5B" w14:textId="77777777" w:rsidR="004D56B9" w:rsidRPr="000E4443" w:rsidRDefault="004D56B9" w:rsidP="009B18AA">
      <w:pPr>
        <w:rPr>
          <w:sz w:val="24"/>
          <w:szCs w:val="24"/>
        </w:rPr>
      </w:pPr>
    </w:p>
    <w:sectPr w:rsidR="004D56B9" w:rsidRPr="000E4443" w:rsidSect="00A36749">
      <w:headerReference w:type="even" r:id="rId20"/>
      <w:headerReference w:type="default" r:id="rId21"/>
      <w:headerReference w:type="first" r:id="rId22"/>
      <w:pgSz w:w="12240" w:h="15840"/>
      <w:pgMar w:top="1080" w:right="1080" w:bottom="720" w:left="1080" w:header="446" w:footer="8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2A4AE" w14:textId="77777777" w:rsidR="005725B7" w:rsidRDefault="005725B7" w:rsidP="007C716C">
      <w:pPr>
        <w:spacing w:after="0" w:line="240" w:lineRule="auto"/>
      </w:pPr>
      <w:r>
        <w:separator/>
      </w:r>
    </w:p>
  </w:endnote>
  <w:endnote w:type="continuationSeparator" w:id="0">
    <w:p w14:paraId="653FA385" w14:textId="77777777" w:rsidR="005725B7" w:rsidRDefault="005725B7" w:rsidP="007C716C">
      <w:pPr>
        <w:spacing w:after="0" w:line="240" w:lineRule="auto"/>
      </w:pPr>
      <w:r>
        <w:continuationSeparator/>
      </w:r>
    </w:p>
  </w:endnote>
  <w:endnote w:type="continuationNotice" w:id="1">
    <w:p w14:paraId="6BF947B1" w14:textId="77777777" w:rsidR="005725B7" w:rsidRDefault="005725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860817"/>
      <w:docPartObj>
        <w:docPartGallery w:val="Page Numbers (Bottom of Page)"/>
        <w:docPartUnique/>
      </w:docPartObj>
    </w:sdtPr>
    <w:sdtEndPr/>
    <w:sdtContent>
      <w:sdt>
        <w:sdtPr>
          <w:id w:val="-1207169520"/>
          <w:docPartObj>
            <w:docPartGallery w:val="Page Numbers (Top of Page)"/>
            <w:docPartUnique/>
          </w:docPartObj>
        </w:sdtPr>
        <w:sdtEndPr/>
        <w:sdtContent>
          <w:p w14:paraId="6AD63C02" w14:textId="100AC6E8" w:rsidR="003E0C93" w:rsidRDefault="003E0C9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342EAD3" w14:textId="77777777" w:rsidR="003E0C93" w:rsidRDefault="003E0C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086391"/>
      <w:docPartObj>
        <w:docPartGallery w:val="Page Numbers (Bottom of Page)"/>
        <w:docPartUnique/>
      </w:docPartObj>
    </w:sdtPr>
    <w:sdtEndPr/>
    <w:sdtContent>
      <w:sdt>
        <w:sdtPr>
          <w:id w:val="1728636285"/>
          <w:docPartObj>
            <w:docPartGallery w:val="Page Numbers (Top of Page)"/>
            <w:docPartUnique/>
          </w:docPartObj>
        </w:sdtPr>
        <w:sdtEndPr/>
        <w:sdtContent>
          <w:p w14:paraId="1B698EFE" w14:textId="1B4F36C0" w:rsidR="00DF25E9" w:rsidRDefault="00DF25E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6EE2456" w14:textId="77777777" w:rsidR="00DF25E9" w:rsidRDefault="00DF25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1E2A2" w14:textId="77777777" w:rsidR="005725B7" w:rsidRDefault="005725B7" w:rsidP="007C716C">
      <w:pPr>
        <w:spacing w:after="0" w:line="240" w:lineRule="auto"/>
      </w:pPr>
      <w:r>
        <w:separator/>
      </w:r>
    </w:p>
  </w:footnote>
  <w:footnote w:type="continuationSeparator" w:id="0">
    <w:p w14:paraId="3FC15634" w14:textId="77777777" w:rsidR="005725B7" w:rsidRDefault="005725B7" w:rsidP="007C716C">
      <w:pPr>
        <w:spacing w:after="0" w:line="240" w:lineRule="auto"/>
      </w:pPr>
      <w:r>
        <w:continuationSeparator/>
      </w:r>
    </w:p>
  </w:footnote>
  <w:footnote w:type="continuationNotice" w:id="1">
    <w:p w14:paraId="75B883B5" w14:textId="77777777" w:rsidR="005725B7" w:rsidRDefault="005725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8CE6" w14:textId="4A71C4CC" w:rsidR="00ED6767" w:rsidRDefault="00ED6767" w:rsidP="00ED6767">
    <w:pPr>
      <w:pStyle w:val="Heading1"/>
      <w:spacing w:before="0" w:line="240" w:lineRule="auto"/>
      <w:jc w:val="center"/>
      <w:rPr>
        <w:rFonts w:cstheme="majorHAnsi"/>
        <w:b/>
        <w:bCs/>
        <w:sz w:val="36"/>
        <w:szCs w:val="36"/>
      </w:rPr>
    </w:pPr>
    <w:bookmarkStart w:id="0" w:name="_Toc234834986"/>
    <w:r w:rsidRPr="00ED6767">
      <w:rPr>
        <w:rFonts w:cstheme="majorHAnsi"/>
        <w:b/>
        <w:bCs/>
        <w:sz w:val="36"/>
        <w:szCs w:val="36"/>
      </w:rPr>
      <w:t>EPA Region 10 Contaminated</w:t>
    </w:r>
    <w:bookmarkEnd w:id="0"/>
    <w:r w:rsidRPr="00ED6767">
      <w:rPr>
        <w:rFonts w:cstheme="majorHAnsi"/>
        <w:b/>
        <w:bCs/>
        <w:sz w:val="36"/>
        <w:szCs w:val="36"/>
      </w:rPr>
      <w:t xml:space="preserve"> </w:t>
    </w:r>
    <w:bookmarkStart w:id="1" w:name="_Toc234834988"/>
    <w:r w:rsidRPr="00ED6767">
      <w:rPr>
        <w:rFonts w:cstheme="majorHAnsi"/>
        <w:b/>
        <w:bCs/>
        <w:sz w:val="36"/>
        <w:szCs w:val="36"/>
      </w:rPr>
      <w:t>ANCSA Lands Assistance Program</w:t>
    </w:r>
    <w:bookmarkEnd w:id="1"/>
  </w:p>
  <w:p w14:paraId="7E2E924D" w14:textId="77777777" w:rsidR="00857B58" w:rsidRDefault="00857B58" w:rsidP="00B04672">
    <w:pPr>
      <w:spacing w:after="0" w:line="240" w:lineRule="auto"/>
      <w:jc w:val="center"/>
      <w:rPr>
        <w:i/>
        <w:iCs/>
        <w:color w:val="000000"/>
        <w:shd w:val="clear" w:color="auto" w:fill="FFFFFF"/>
      </w:rPr>
    </w:pPr>
  </w:p>
  <w:p w14:paraId="274F2874" w14:textId="1E92BB77" w:rsidR="00B04672" w:rsidRPr="00ED6767" w:rsidRDefault="00B04672" w:rsidP="00B04672">
    <w:pPr>
      <w:spacing w:after="0" w:line="240" w:lineRule="auto"/>
      <w:jc w:val="center"/>
      <w:rPr>
        <w:i/>
        <w:iCs/>
        <w:color w:val="000000"/>
        <w:shd w:val="clear" w:color="auto" w:fill="FFFFFF"/>
      </w:rPr>
    </w:pPr>
    <w:r w:rsidRPr="00ED6767">
      <w:rPr>
        <w:i/>
        <w:iCs/>
        <w:color w:val="000000"/>
        <w:shd w:val="clear" w:color="auto" w:fill="FFFFFF"/>
      </w:rPr>
      <w:t xml:space="preserve">The use of this </w:t>
    </w:r>
    <w:r>
      <w:rPr>
        <w:i/>
        <w:iCs/>
        <w:color w:val="000000"/>
        <w:shd w:val="clear" w:color="auto" w:fill="FFFFFF"/>
      </w:rPr>
      <w:t xml:space="preserve">funding request </w:t>
    </w:r>
    <w:r w:rsidRPr="00ED6767">
      <w:rPr>
        <w:i/>
        <w:iCs/>
        <w:color w:val="000000"/>
        <w:shd w:val="clear" w:color="auto" w:fill="FFFFFF"/>
      </w:rPr>
      <w:t xml:space="preserve">template is entirely optional. It is intended to provide a standardized </w:t>
    </w:r>
    <w:r>
      <w:rPr>
        <w:i/>
        <w:iCs/>
        <w:color w:val="000000"/>
        <w:shd w:val="clear" w:color="auto" w:fill="FFFFFF"/>
      </w:rPr>
      <w:t>format to fulfill</w:t>
    </w:r>
    <w:r w:rsidRPr="00ED6767">
      <w:rPr>
        <w:i/>
        <w:iCs/>
        <w:color w:val="000000"/>
        <w:shd w:val="clear" w:color="auto" w:fill="FFFFFF"/>
      </w:rPr>
      <w:t xml:space="preserve"> the EPA Region 10 ANCSA Program Guidance and required grant elements.</w:t>
    </w:r>
  </w:p>
  <w:p w14:paraId="4B7A20F5" w14:textId="77777777" w:rsidR="00B04672" w:rsidRPr="00B04672" w:rsidRDefault="00B04672" w:rsidP="00B04672"/>
  <w:p w14:paraId="4384C2DE" w14:textId="5010FD9F" w:rsidR="00ED6767" w:rsidRDefault="00ED6767">
    <w:pPr>
      <w:pStyle w:val="Header"/>
    </w:pPr>
  </w:p>
  <w:p w14:paraId="3EF36B86" w14:textId="3D006EE1" w:rsidR="002C0CB5" w:rsidRDefault="002C0C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EEC04" w14:textId="2C2FF12D" w:rsidR="00112FA8" w:rsidRDefault="00112FA8" w:rsidP="00112FA8">
    <w:pPr>
      <w:pStyle w:val="Header"/>
      <w:tabs>
        <w:tab w:val="clear" w:pos="4680"/>
        <w:tab w:val="clear" w:pos="9360"/>
        <w:tab w:val="left" w:pos="1705"/>
      </w:tabs>
      <w:jc w:val="center"/>
    </w:pPr>
    <w:r>
      <w:t xml:space="preserve">EPA Region 10 ANCSA COOPERATIVE AGREEMENT FUNDING REQUEST: </w:t>
    </w:r>
    <w:r>
      <w:br/>
      <w:t>NARRATIVE &amp; WORK PLAN</w:t>
    </w:r>
  </w:p>
  <w:p w14:paraId="49E4A54C" w14:textId="77777777" w:rsidR="00D92C8B" w:rsidRPr="00112FA8" w:rsidRDefault="00D92C8B" w:rsidP="00112F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B88BD" w14:textId="2E6A9B91" w:rsidR="002C0CB5" w:rsidRDefault="002C0C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E7E96" w14:textId="24480391" w:rsidR="00DF25E9" w:rsidRDefault="00DF25E9" w:rsidP="00DF25E9">
    <w:pPr>
      <w:pStyle w:val="Header"/>
      <w:tabs>
        <w:tab w:val="clear" w:pos="4680"/>
        <w:tab w:val="clear" w:pos="9360"/>
        <w:tab w:val="left" w:pos="1705"/>
      </w:tabs>
      <w:jc w:val="center"/>
    </w:pPr>
    <w:r>
      <w:t xml:space="preserve">EPA Region 10 ANCSA COOPERATIVE AGREEMENT FUNDING REQUEST: </w:t>
    </w:r>
    <w:r>
      <w:br/>
      <w:t xml:space="preserve">NARRATIVE </w:t>
    </w:r>
    <w:r w:rsidR="00DC41B7">
      <w:t>DESCRIPTION</w:t>
    </w:r>
  </w:p>
  <w:p w14:paraId="1A117543" w14:textId="23B352D5" w:rsidR="00DF25E9" w:rsidRDefault="00DF25E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8EE98" w14:textId="54AA9031" w:rsidR="002C0CB5" w:rsidRDefault="002C0C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51B0"/>
    <w:multiLevelType w:val="hybridMultilevel"/>
    <w:tmpl w:val="90DCCBA2"/>
    <w:lvl w:ilvl="0" w:tplc="177C79BE">
      <w:start w:val="1"/>
      <w:numFmt w:val="lowerLetter"/>
      <w:lvlText w:val="%1."/>
      <w:lvlJc w:val="left"/>
      <w:pPr>
        <w:ind w:left="720" w:hanging="360"/>
      </w:pPr>
      <w:rPr>
        <w:rFonts w:asciiTheme="minorHAnsi" w:hAnsiTheme="minorHAnsi" w:cstheme="minorHAnsi" w:hint="default"/>
        <w:b w:val="0"/>
        <w:bCs w:val="0"/>
        <w:color w:val="auto"/>
      </w:rPr>
    </w:lvl>
    <w:lvl w:ilvl="1" w:tplc="9044113A">
      <w:start w:val="1"/>
      <w:numFmt w:val="lowerRoman"/>
      <w:lvlText w:val="%2."/>
      <w:lvlJc w:val="left"/>
      <w:pPr>
        <w:ind w:left="1440" w:hanging="360"/>
      </w:pPr>
      <w:rPr>
        <w:rFonts w:asciiTheme="minorHAnsi" w:eastAsiaTheme="minorHAnsi" w:hAnsiTheme="minorHAnsi" w:cstheme="minorBidi"/>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502C9"/>
    <w:multiLevelType w:val="hybridMultilevel"/>
    <w:tmpl w:val="3E5EFC0A"/>
    <w:lvl w:ilvl="0" w:tplc="04090019">
      <w:start w:val="10"/>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A2BDE"/>
    <w:multiLevelType w:val="hybridMultilevel"/>
    <w:tmpl w:val="210AB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A2960"/>
    <w:multiLevelType w:val="hybridMultilevel"/>
    <w:tmpl w:val="16DC51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F6050C"/>
    <w:multiLevelType w:val="hybridMultilevel"/>
    <w:tmpl w:val="FD00831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63300F"/>
    <w:multiLevelType w:val="hybridMultilevel"/>
    <w:tmpl w:val="FB2A3D5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1E0078"/>
    <w:multiLevelType w:val="hybridMultilevel"/>
    <w:tmpl w:val="0C34878C"/>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2E3368"/>
    <w:multiLevelType w:val="hybridMultilevel"/>
    <w:tmpl w:val="3EA6CC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FD6F2A"/>
    <w:multiLevelType w:val="hybridMultilevel"/>
    <w:tmpl w:val="D6F620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232643"/>
    <w:multiLevelType w:val="hybridMultilevel"/>
    <w:tmpl w:val="261C4A28"/>
    <w:lvl w:ilvl="0" w:tplc="04090017">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90D7302"/>
    <w:multiLevelType w:val="hybridMultilevel"/>
    <w:tmpl w:val="0C300FAA"/>
    <w:lvl w:ilvl="0" w:tplc="444C7064">
      <w:start w:val="10"/>
      <w:numFmt w:val="lowerLetter"/>
      <w:lvlText w:val="%1."/>
      <w:lvlJc w:val="left"/>
      <w:pPr>
        <w:ind w:left="720" w:hanging="360"/>
      </w:pPr>
      <w:rPr>
        <w:rFonts w:ascii="Calibri" w:hAnsi="Calibri" w:cs="Calibri" w:hint="default"/>
        <w:i w:val="0"/>
        <w:color w:val="auto"/>
      </w:rPr>
    </w:lvl>
    <w:lvl w:ilvl="1" w:tplc="4BD6B44E">
      <w:start w:val="1"/>
      <w:numFmt w:val="lowerLetter"/>
      <w:lvlText w:val="%2."/>
      <w:lvlJc w:val="left"/>
      <w:pPr>
        <w:ind w:left="1440" w:hanging="360"/>
      </w:pPr>
      <w:rPr>
        <w:rFonts w:asciiTheme="minorHAnsi" w:hAnsiTheme="minorHAnsi" w:cstheme="minorHAnsi" w:hint="default"/>
        <w:i w:val="0"/>
        <w:iCs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46476F"/>
    <w:multiLevelType w:val="hybridMultilevel"/>
    <w:tmpl w:val="796C86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98B2971"/>
    <w:multiLevelType w:val="hybridMultilevel"/>
    <w:tmpl w:val="256ADA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026DC3"/>
    <w:multiLevelType w:val="hybridMultilevel"/>
    <w:tmpl w:val="4C76C772"/>
    <w:lvl w:ilvl="0" w:tplc="04090019">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687A31"/>
    <w:multiLevelType w:val="hybridMultilevel"/>
    <w:tmpl w:val="124A0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4397947">
    <w:abstractNumId w:val="11"/>
  </w:num>
  <w:num w:numId="2" w16cid:durableId="366608806">
    <w:abstractNumId w:val="9"/>
  </w:num>
  <w:num w:numId="3" w16cid:durableId="1881821530">
    <w:abstractNumId w:val="0"/>
  </w:num>
  <w:num w:numId="4" w16cid:durableId="491455290">
    <w:abstractNumId w:val="13"/>
  </w:num>
  <w:num w:numId="5" w16cid:durableId="1754623913">
    <w:abstractNumId w:val="6"/>
  </w:num>
  <w:num w:numId="6" w16cid:durableId="7683039">
    <w:abstractNumId w:val="2"/>
  </w:num>
  <w:num w:numId="7" w16cid:durableId="849638540">
    <w:abstractNumId w:val="4"/>
  </w:num>
  <w:num w:numId="8" w16cid:durableId="321857779">
    <w:abstractNumId w:val="1"/>
  </w:num>
  <w:num w:numId="9" w16cid:durableId="1139305409">
    <w:abstractNumId w:val="10"/>
  </w:num>
  <w:num w:numId="10" w16cid:durableId="1233546897">
    <w:abstractNumId w:val="14"/>
  </w:num>
  <w:num w:numId="11" w16cid:durableId="1930573901">
    <w:abstractNumId w:val="8"/>
  </w:num>
  <w:num w:numId="12" w16cid:durableId="1571689500">
    <w:abstractNumId w:val="7"/>
  </w:num>
  <w:num w:numId="13" w16cid:durableId="1022167797">
    <w:abstractNumId w:val="3"/>
  </w:num>
  <w:num w:numId="14" w16cid:durableId="1476603647">
    <w:abstractNumId w:val="5"/>
  </w:num>
  <w:num w:numId="15" w16cid:durableId="1521579864">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3344B9"/>
    <w:rsid w:val="00003062"/>
    <w:rsid w:val="000046CC"/>
    <w:rsid w:val="00004DB1"/>
    <w:rsid w:val="000056B1"/>
    <w:rsid w:val="000075C7"/>
    <w:rsid w:val="0001585F"/>
    <w:rsid w:val="00015AEA"/>
    <w:rsid w:val="00020A64"/>
    <w:rsid w:val="00022A45"/>
    <w:rsid w:val="000231B7"/>
    <w:rsid w:val="00025161"/>
    <w:rsid w:val="00030304"/>
    <w:rsid w:val="00030FEE"/>
    <w:rsid w:val="00031F8C"/>
    <w:rsid w:val="00033764"/>
    <w:rsid w:val="000349CC"/>
    <w:rsid w:val="000471EB"/>
    <w:rsid w:val="0004780F"/>
    <w:rsid w:val="0005391C"/>
    <w:rsid w:val="00055E4B"/>
    <w:rsid w:val="000566BD"/>
    <w:rsid w:val="000567AA"/>
    <w:rsid w:val="00057F1B"/>
    <w:rsid w:val="00061DAC"/>
    <w:rsid w:val="00062C8B"/>
    <w:rsid w:val="000637B0"/>
    <w:rsid w:val="000650D7"/>
    <w:rsid w:val="00070CCD"/>
    <w:rsid w:val="00074E45"/>
    <w:rsid w:val="00082BF6"/>
    <w:rsid w:val="0008456A"/>
    <w:rsid w:val="0009379A"/>
    <w:rsid w:val="000A06ED"/>
    <w:rsid w:val="000A12E6"/>
    <w:rsid w:val="000A3344"/>
    <w:rsid w:val="000A495D"/>
    <w:rsid w:val="000A66CF"/>
    <w:rsid w:val="000B1EA4"/>
    <w:rsid w:val="000D1B1A"/>
    <w:rsid w:val="000D23B7"/>
    <w:rsid w:val="000D6C5E"/>
    <w:rsid w:val="000E349E"/>
    <w:rsid w:val="000E41A5"/>
    <w:rsid w:val="000E4443"/>
    <w:rsid w:val="000E7964"/>
    <w:rsid w:val="000E7F83"/>
    <w:rsid w:val="000F205A"/>
    <w:rsid w:val="000F231E"/>
    <w:rsid w:val="000F2906"/>
    <w:rsid w:val="000F403B"/>
    <w:rsid w:val="000F53D6"/>
    <w:rsid w:val="000F66F3"/>
    <w:rsid w:val="000F67D3"/>
    <w:rsid w:val="00100446"/>
    <w:rsid w:val="001020E6"/>
    <w:rsid w:val="00110253"/>
    <w:rsid w:val="001120DD"/>
    <w:rsid w:val="00112EA3"/>
    <w:rsid w:val="00112FA8"/>
    <w:rsid w:val="0011745C"/>
    <w:rsid w:val="001174A5"/>
    <w:rsid w:val="00127FB6"/>
    <w:rsid w:val="0013009F"/>
    <w:rsid w:val="001302F5"/>
    <w:rsid w:val="00134135"/>
    <w:rsid w:val="001348F2"/>
    <w:rsid w:val="0014125D"/>
    <w:rsid w:val="00143ADC"/>
    <w:rsid w:val="001464DB"/>
    <w:rsid w:val="0015168E"/>
    <w:rsid w:val="00153694"/>
    <w:rsid w:val="00154E44"/>
    <w:rsid w:val="00160305"/>
    <w:rsid w:val="001608B7"/>
    <w:rsid w:val="0017004E"/>
    <w:rsid w:val="00172ACD"/>
    <w:rsid w:val="0017359E"/>
    <w:rsid w:val="00181348"/>
    <w:rsid w:val="0018671D"/>
    <w:rsid w:val="0018789E"/>
    <w:rsid w:val="0019355C"/>
    <w:rsid w:val="001A3093"/>
    <w:rsid w:val="001A450B"/>
    <w:rsid w:val="001B07C0"/>
    <w:rsid w:val="001B09F8"/>
    <w:rsid w:val="001B275D"/>
    <w:rsid w:val="001B5F7C"/>
    <w:rsid w:val="001B7C9B"/>
    <w:rsid w:val="001C199E"/>
    <w:rsid w:val="001C478D"/>
    <w:rsid w:val="001D359E"/>
    <w:rsid w:val="001D4DDB"/>
    <w:rsid w:val="001E05C8"/>
    <w:rsid w:val="001E55C0"/>
    <w:rsid w:val="001F00C3"/>
    <w:rsid w:val="001F3B8C"/>
    <w:rsid w:val="001F545B"/>
    <w:rsid w:val="001F7F92"/>
    <w:rsid w:val="00205A72"/>
    <w:rsid w:val="002138BE"/>
    <w:rsid w:val="0021789E"/>
    <w:rsid w:val="002216B5"/>
    <w:rsid w:val="00227333"/>
    <w:rsid w:val="0023186D"/>
    <w:rsid w:val="002351D3"/>
    <w:rsid w:val="002442AE"/>
    <w:rsid w:val="00255EBF"/>
    <w:rsid w:val="0027101A"/>
    <w:rsid w:val="00275C87"/>
    <w:rsid w:val="0027678B"/>
    <w:rsid w:val="00280AE0"/>
    <w:rsid w:val="00286488"/>
    <w:rsid w:val="00290CDC"/>
    <w:rsid w:val="00290EA9"/>
    <w:rsid w:val="002A2F02"/>
    <w:rsid w:val="002A4B73"/>
    <w:rsid w:val="002B3EAC"/>
    <w:rsid w:val="002C0CB5"/>
    <w:rsid w:val="002C5C87"/>
    <w:rsid w:val="002C6CAA"/>
    <w:rsid w:val="002D0C7A"/>
    <w:rsid w:val="002D5F12"/>
    <w:rsid w:val="002F34B2"/>
    <w:rsid w:val="002F394F"/>
    <w:rsid w:val="002F3A66"/>
    <w:rsid w:val="002F4052"/>
    <w:rsid w:val="002F69D2"/>
    <w:rsid w:val="003001A4"/>
    <w:rsid w:val="003010D4"/>
    <w:rsid w:val="00317124"/>
    <w:rsid w:val="003175FF"/>
    <w:rsid w:val="0032250B"/>
    <w:rsid w:val="00330218"/>
    <w:rsid w:val="00343921"/>
    <w:rsid w:val="00343D57"/>
    <w:rsid w:val="00344623"/>
    <w:rsid w:val="00350F29"/>
    <w:rsid w:val="00352C22"/>
    <w:rsid w:val="00354696"/>
    <w:rsid w:val="00361F31"/>
    <w:rsid w:val="00363F6A"/>
    <w:rsid w:val="003643A2"/>
    <w:rsid w:val="0036590F"/>
    <w:rsid w:val="0037066A"/>
    <w:rsid w:val="00372423"/>
    <w:rsid w:val="003733DD"/>
    <w:rsid w:val="003848FA"/>
    <w:rsid w:val="003854CB"/>
    <w:rsid w:val="00390669"/>
    <w:rsid w:val="00391C46"/>
    <w:rsid w:val="00394B16"/>
    <w:rsid w:val="003A4D19"/>
    <w:rsid w:val="003A7228"/>
    <w:rsid w:val="003B60EE"/>
    <w:rsid w:val="003E0C93"/>
    <w:rsid w:val="003E1746"/>
    <w:rsid w:val="003E6AE4"/>
    <w:rsid w:val="003F0014"/>
    <w:rsid w:val="003F180F"/>
    <w:rsid w:val="00406921"/>
    <w:rsid w:val="00407011"/>
    <w:rsid w:val="00410A61"/>
    <w:rsid w:val="004112F8"/>
    <w:rsid w:val="00411983"/>
    <w:rsid w:val="004125D7"/>
    <w:rsid w:val="0041511C"/>
    <w:rsid w:val="004260CB"/>
    <w:rsid w:val="00426D54"/>
    <w:rsid w:val="00427204"/>
    <w:rsid w:val="00431DEB"/>
    <w:rsid w:val="004320D0"/>
    <w:rsid w:val="0043376C"/>
    <w:rsid w:val="0043640D"/>
    <w:rsid w:val="00437305"/>
    <w:rsid w:val="00437CFD"/>
    <w:rsid w:val="004433EE"/>
    <w:rsid w:val="00443A9D"/>
    <w:rsid w:val="00445254"/>
    <w:rsid w:val="0045512B"/>
    <w:rsid w:val="004554D0"/>
    <w:rsid w:val="00455E48"/>
    <w:rsid w:val="00457B07"/>
    <w:rsid w:val="00466005"/>
    <w:rsid w:val="00467602"/>
    <w:rsid w:val="00474187"/>
    <w:rsid w:val="004769F7"/>
    <w:rsid w:val="0048161B"/>
    <w:rsid w:val="0048164A"/>
    <w:rsid w:val="00482147"/>
    <w:rsid w:val="00483ECE"/>
    <w:rsid w:val="00485863"/>
    <w:rsid w:val="00493875"/>
    <w:rsid w:val="004A46DE"/>
    <w:rsid w:val="004B0213"/>
    <w:rsid w:val="004D197B"/>
    <w:rsid w:val="004D2238"/>
    <w:rsid w:val="004D260E"/>
    <w:rsid w:val="004D284F"/>
    <w:rsid w:val="004D56B9"/>
    <w:rsid w:val="004D6576"/>
    <w:rsid w:val="004D7556"/>
    <w:rsid w:val="004E54F3"/>
    <w:rsid w:val="004F14AC"/>
    <w:rsid w:val="004F3A0D"/>
    <w:rsid w:val="005075DC"/>
    <w:rsid w:val="00511927"/>
    <w:rsid w:val="00515480"/>
    <w:rsid w:val="0051585E"/>
    <w:rsid w:val="0051708F"/>
    <w:rsid w:val="0051779A"/>
    <w:rsid w:val="00522C08"/>
    <w:rsid w:val="00523A70"/>
    <w:rsid w:val="00523D78"/>
    <w:rsid w:val="00527490"/>
    <w:rsid w:val="00531B14"/>
    <w:rsid w:val="00532144"/>
    <w:rsid w:val="005334AE"/>
    <w:rsid w:val="0053533F"/>
    <w:rsid w:val="00543E6B"/>
    <w:rsid w:val="00545C1D"/>
    <w:rsid w:val="0055126E"/>
    <w:rsid w:val="0055411E"/>
    <w:rsid w:val="0055499C"/>
    <w:rsid w:val="00557BCE"/>
    <w:rsid w:val="00561DFC"/>
    <w:rsid w:val="0056348F"/>
    <w:rsid w:val="00563FE7"/>
    <w:rsid w:val="00566D9C"/>
    <w:rsid w:val="00567D3B"/>
    <w:rsid w:val="00571817"/>
    <w:rsid w:val="005725B7"/>
    <w:rsid w:val="005732EC"/>
    <w:rsid w:val="00575E6E"/>
    <w:rsid w:val="00577886"/>
    <w:rsid w:val="0058002D"/>
    <w:rsid w:val="0058181A"/>
    <w:rsid w:val="005912DE"/>
    <w:rsid w:val="0059639B"/>
    <w:rsid w:val="005A1E51"/>
    <w:rsid w:val="005A36AA"/>
    <w:rsid w:val="005B6708"/>
    <w:rsid w:val="005C3E29"/>
    <w:rsid w:val="005C6E3E"/>
    <w:rsid w:val="005D54A9"/>
    <w:rsid w:val="005D5D3A"/>
    <w:rsid w:val="005E0BE9"/>
    <w:rsid w:val="005E1F38"/>
    <w:rsid w:val="005F0D0C"/>
    <w:rsid w:val="005F313E"/>
    <w:rsid w:val="005F3906"/>
    <w:rsid w:val="005F7A12"/>
    <w:rsid w:val="00602C78"/>
    <w:rsid w:val="00605280"/>
    <w:rsid w:val="0060710A"/>
    <w:rsid w:val="00607360"/>
    <w:rsid w:val="006123AD"/>
    <w:rsid w:val="00613449"/>
    <w:rsid w:val="00626F17"/>
    <w:rsid w:val="00635327"/>
    <w:rsid w:val="00640615"/>
    <w:rsid w:val="00640F40"/>
    <w:rsid w:val="006413D5"/>
    <w:rsid w:val="00643FAA"/>
    <w:rsid w:val="00646687"/>
    <w:rsid w:val="00651744"/>
    <w:rsid w:val="006532E8"/>
    <w:rsid w:val="0066049B"/>
    <w:rsid w:val="00666344"/>
    <w:rsid w:val="0066746D"/>
    <w:rsid w:val="006854D3"/>
    <w:rsid w:val="0068743E"/>
    <w:rsid w:val="00690270"/>
    <w:rsid w:val="006A30F5"/>
    <w:rsid w:val="006A3EA1"/>
    <w:rsid w:val="006A49F9"/>
    <w:rsid w:val="006A7807"/>
    <w:rsid w:val="006B6626"/>
    <w:rsid w:val="006B72C7"/>
    <w:rsid w:val="006C5F46"/>
    <w:rsid w:val="006C63A3"/>
    <w:rsid w:val="006D277E"/>
    <w:rsid w:val="006D46C5"/>
    <w:rsid w:val="006D69CA"/>
    <w:rsid w:val="006E540B"/>
    <w:rsid w:val="00701756"/>
    <w:rsid w:val="00701FC8"/>
    <w:rsid w:val="00702D1D"/>
    <w:rsid w:val="007043B1"/>
    <w:rsid w:val="007049CD"/>
    <w:rsid w:val="00704D9B"/>
    <w:rsid w:val="0071078F"/>
    <w:rsid w:val="00717C18"/>
    <w:rsid w:val="0072215D"/>
    <w:rsid w:val="00723367"/>
    <w:rsid w:val="00723903"/>
    <w:rsid w:val="0072500A"/>
    <w:rsid w:val="00725012"/>
    <w:rsid w:val="00732CC7"/>
    <w:rsid w:val="00734398"/>
    <w:rsid w:val="00752565"/>
    <w:rsid w:val="00752585"/>
    <w:rsid w:val="00753BEA"/>
    <w:rsid w:val="00754DAA"/>
    <w:rsid w:val="00760EFD"/>
    <w:rsid w:val="00762856"/>
    <w:rsid w:val="00763A19"/>
    <w:rsid w:val="00766873"/>
    <w:rsid w:val="007675BB"/>
    <w:rsid w:val="00771D28"/>
    <w:rsid w:val="00774B52"/>
    <w:rsid w:val="00774CE0"/>
    <w:rsid w:val="00781D55"/>
    <w:rsid w:val="00782DC7"/>
    <w:rsid w:val="0078451C"/>
    <w:rsid w:val="00785475"/>
    <w:rsid w:val="007958D7"/>
    <w:rsid w:val="007A4F27"/>
    <w:rsid w:val="007B0482"/>
    <w:rsid w:val="007B1B7D"/>
    <w:rsid w:val="007B2C05"/>
    <w:rsid w:val="007B5C90"/>
    <w:rsid w:val="007C1301"/>
    <w:rsid w:val="007C716C"/>
    <w:rsid w:val="007D7938"/>
    <w:rsid w:val="007E0F3B"/>
    <w:rsid w:val="007E5F0C"/>
    <w:rsid w:val="007F2F7C"/>
    <w:rsid w:val="0080079A"/>
    <w:rsid w:val="00802A19"/>
    <w:rsid w:val="00805660"/>
    <w:rsid w:val="00816790"/>
    <w:rsid w:val="00816EF1"/>
    <w:rsid w:val="00820622"/>
    <w:rsid w:val="00822587"/>
    <w:rsid w:val="00826B99"/>
    <w:rsid w:val="0083742E"/>
    <w:rsid w:val="008436B8"/>
    <w:rsid w:val="008475A4"/>
    <w:rsid w:val="00851A19"/>
    <w:rsid w:val="008550C8"/>
    <w:rsid w:val="0085773E"/>
    <w:rsid w:val="00857B58"/>
    <w:rsid w:val="00872CBE"/>
    <w:rsid w:val="00873DF5"/>
    <w:rsid w:val="00875A89"/>
    <w:rsid w:val="00880F9C"/>
    <w:rsid w:val="00896411"/>
    <w:rsid w:val="00896559"/>
    <w:rsid w:val="0089674E"/>
    <w:rsid w:val="008A0031"/>
    <w:rsid w:val="008A0969"/>
    <w:rsid w:val="008B4D1E"/>
    <w:rsid w:val="008B6575"/>
    <w:rsid w:val="008C58DA"/>
    <w:rsid w:val="008C5A24"/>
    <w:rsid w:val="008D09B3"/>
    <w:rsid w:val="008D20C2"/>
    <w:rsid w:val="008E29A3"/>
    <w:rsid w:val="00915751"/>
    <w:rsid w:val="0094385B"/>
    <w:rsid w:val="00957CB4"/>
    <w:rsid w:val="00963EE8"/>
    <w:rsid w:val="00973663"/>
    <w:rsid w:val="009754B2"/>
    <w:rsid w:val="00980CD3"/>
    <w:rsid w:val="009817EC"/>
    <w:rsid w:val="0098613B"/>
    <w:rsid w:val="009904FF"/>
    <w:rsid w:val="009A0D30"/>
    <w:rsid w:val="009A6071"/>
    <w:rsid w:val="009A67D3"/>
    <w:rsid w:val="009B18AA"/>
    <w:rsid w:val="009B2455"/>
    <w:rsid w:val="009B576B"/>
    <w:rsid w:val="009B5984"/>
    <w:rsid w:val="009B5FF6"/>
    <w:rsid w:val="009C4FD5"/>
    <w:rsid w:val="009D1C10"/>
    <w:rsid w:val="009D5908"/>
    <w:rsid w:val="009E35D6"/>
    <w:rsid w:val="009E73A8"/>
    <w:rsid w:val="009F016E"/>
    <w:rsid w:val="009F0AE8"/>
    <w:rsid w:val="009F1317"/>
    <w:rsid w:val="00A009F1"/>
    <w:rsid w:val="00A02973"/>
    <w:rsid w:val="00A02F0A"/>
    <w:rsid w:val="00A0717F"/>
    <w:rsid w:val="00A108D6"/>
    <w:rsid w:val="00A12DB8"/>
    <w:rsid w:val="00A152C0"/>
    <w:rsid w:val="00A159E3"/>
    <w:rsid w:val="00A16A7E"/>
    <w:rsid w:val="00A171D8"/>
    <w:rsid w:val="00A22598"/>
    <w:rsid w:val="00A35CFA"/>
    <w:rsid w:val="00A36749"/>
    <w:rsid w:val="00A3765F"/>
    <w:rsid w:val="00A402BB"/>
    <w:rsid w:val="00A411B3"/>
    <w:rsid w:val="00A42F71"/>
    <w:rsid w:val="00A45015"/>
    <w:rsid w:val="00A4760E"/>
    <w:rsid w:val="00A61267"/>
    <w:rsid w:val="00A744A2"/>
    <w:rsid w:val="00A80606"/>
    <w:rsid w:val="00A851C2"/>
    <w:rsid w:val="00A8541F"/>
    <w:rsid w:val="00A877E7"/>
    <w:rsid w:val="00A95BF0"/>
    <w:rsid w:val="00AA1E75"/>
    <w:rsid w:val="00AA50B7"/>
    <w:rsid w:val="00AE4754"/>
    <w:rsid w:val="00AE6884"/>
    <w:rsid w:val="00AF1208"/>
    <w:rsid w:val="00AF3C22"/>
    <w:rsid w:val="00AF57B9"/>
    <w:rsid w:val="00AF5BC6"/>
    <w:rsid w:val="00B04672"/>
    <w:rsid w:val="00B05676"/>
    <w:rsid w:val="00B12B57"/>
    <w:rsid w:val="00B202B9"/>
    <w:rsid w:val="00B21E48"/>
    <w:rsid w:val="00B23862"/>
    <w:rsid w:val="00B24ACA"/>
    <w:rsid w:val="00B361A1"/>
    <w:rsid w:val="00B40D72"/>
    <w:rsid w:val="00B442A1"/>
    <w:rsid w:val="00B502F9"/>
    <w:rsid w:val="00B50AE8"/>
    <w:rsid w:val="00B50E08"/>
    <w:rsid w:val="00B52522"/>
    <w:rsid w:val="00B61C0A"/>
    <w:rsid w:val="00B66759"/>
    <w:rsid w:val="00B66981"/>
    <w:rsid w:val="00B80338"/>
    <w:rsid w:val="00B80A3B"/>
    <w:rsid w:val="00B80D3F"/>
    <w:rsid w:val="00B82151"/>
    <w:rsid w:val="00B8540F"/>
    <w:rsid w:val="00B9055A"/>
    <w:rsid w:val="00B93943"/>
    <w:rsid w:val="00BA07D4"/>
    <w:rsid w:val="00BA0820"/>
    <w:rsid w:val="00BA1928"/>
    <w:rsid w:val="00BA2434"/>
    <w:rsid w:val="00BA7B96"/>
    <w:rsid w:val="00BB071A"/>
    <w:rsid w:val="00BB2367"/>
    <w:rsid w:val="00BC5480"/>
    <w:rsid w:val="00BC56BC"/>
    <w:rsid w:val="00BC5BF0"/>
    <w:rsid w:val="00BE1777"/>
    <w:rsid w:val="00BE2360"/>
    <w:rsid w:val="00BE735A"/>
    <w:rsid w:val="00BF20AC"/>
    <w:rsid w:val="00C03ABB"/>
    <w:rsid w:val="00C051DF"/>
    <w:rsid w:val="00C12658"/>
    <w:rsid w:val="00C12BE0"/>
    <w:rsid w:val="00C134B5"/>
    <w:rsid w:val="00C1384A"/>
    <w:rsid w:val="00C25BC7"/>
    <w:rsid w:val="00C30DDC"/>
    <w:rsid w:val="00C311F6"/>
    <w:rsid w:val="00C33E49"/>
    <w:rsid w:val="00C35A82"/>
    <w:rsid w:val="00C35CEE"/>
    <w:rsid w:val="00C40944"/>
    <w:rsid w:val="00C42B68"/>
    <w:rsid w:val="00C43AF4"/>
    <w:rsid w:val="00C5053C"/>
    <w:rsid w:val="00C54F57"/>
    <w:rsid w:val="00C666CD"/>
    <w:rsid w:val="00C705AF"/>
    <w:rsid w:val="00C7357F"/>
    <w:rsid w:val="00C76C94"/>
    <w:rsid w:val="00C81D1F"/>
    <w:rsid w:val="00C91351"/>
    <w:rsid w:val="00C96209"/>
    <w:rsid w:val="00CA24D8"/>
    <w:rsid w:val="00CA3BAB"/>
    <w:rsid w:val="00CB0AEA"/>
    <w:rsid w:val="00CB1098"/>
    <w:rsid w:val="00CB3998"/>
    <w:rsid w:val="00CC0671"/>
    <w:rsid w:val="00CC1ADC"/>
    <w:rsid w:val="00CC530E"/>
    <w:rsid w:val="00CD74B4"/>
    <w:rsid w:val="00CE1F68"/>
    <w:rsid w:val="00CE2D5F"/>
    <w:rsid w:val="00CE3D5A"/>
    <w:rsid w:val="00CE7FE4"/>
    <w:rsid w:val="00CF156C"/>
    <w:rsid w:val="00CF4993"/>
    <w:rsid w:val="00CF4AE5"/>
    <w:rsid w:val="00CF664A"/>
    <w:rsid w:val="00D02D22"/>
    <w:rsid w:val="00D06023"/>
    <w:rsid w:val="00D13C21"/>
    <w:rsid w:val="00D14B38"/>
    <w:rsid w:val="00D20406"/>
    <w:rsid w:val="00D20DE7"/>
    <w:rsid w:val="00D264DF"/>
    <w:rsid w:val="00D27417"/>
    <w:rsid w:val="00D30015"/>
    <w:rsid w:val="00D3702B"/>
    <w:rsid w:val="00D44748"/>
    <w:rsid w:val="00D45FD2"/>
    <w:rsid w:val="00D50077"/>
    <w:rsid w:val="00D504AF"/>
    <w:rsid w:val="00D52820"/>
    <w:rsid w:val="00D60747"/>
    <w:rsid w:val="00D645F2"/>
    <w:rsid w:val="00D7749D"/>
    <w:rsid w:val="00D82D23"/>
    <w:rsid w:val="00D8616C"/>
    <w:rsid w:val="00D923E2"/>
    <w:rsid w:val="00D92C8B"/>
    <w:rsid w:val="00DA50F6"/>
    <w:rsid w:val="00DB238D"/>
    <w:rsid w:val="00DC1D7E"/>
    <w:rsid w:val="00DC3FA9"/>
    <w:rsid w:val="00DC3FAE"/>
    <w:rsid w:val="00DC41B7"/>
    <w:rsid w:val="00DC63A8"/>
    <w:rsid w:val="00DC657C"/>
    <w:rsid w:val="00DD3907"/>
    <w:rsid w:val="00DD39B6"/>
    <w:rsid w:val="00DD5B23"/>
    <w:rsid w:val="00DE20F5"/>
    <w:rsid w:val="00DE2AF6"/>
    <w:rsid w:val="00DE3005"/>
    <w:rsid w:val="00DE5351"/>
    <w:rsid w:val="00DE5808"/>
    <w:rsid w:val="00DE6642"/>
    <w:rsid w:val="00DE7C95"/>
    <w:rsid w:val="00DF18FA"/>
    <w:rsid w:val="00DF25E9"/>
    <w:rsid w:val="00DF6291"/>
    <w:rsid w:val="00DF6DA9"/>
    <w:rsid w:val="00E02D76"/>
    <w:rsid w:val="00E04632"/>
    <w:rsid w:val="00E04A83"/>
    <w:rsid w:val="00E04B67"/>
    <w:rsid w:val="00E06792"/>
    <w:rsid w:val="00E114B1"/>
    <w:rsid w:val="00E12027"/>
    <w:rsid w:val="00E13AB0"/>
    <w:rsid w:val="00E13DD7"/>
    <w:rsid w:val="00E16B21"/>
    <w:rsid w:val="00E303B3"/>
    <w:rsid w:val="00E3306C"/>
    <w:rsid w:val="00E36D15"/>
    <w:rsid w:val="00E45D14"/>
    <w:rsid w:val="00E46866"/>
    <w:rsid w:val="00E530C2"/>
    <w:rsid w:val="00E55687"/>
    <w:rsid w:val="00E634ED"/>
    <w:rsid w:val="00E67431"/>
    <w:rsid w:val="00E74177"/>
    <w:rsid w:val="00E74B15"/>
    <w:rsid w:val="00E812E4"/>
    <w:rsid w:val="00E84A6B"/>
    <w:rsid w:val="00E84C02"/>
    <w:rsid w:val="00E853E3"/>
    <w:rsid w:val="00E872E2"/>
    <w:rsid w:val="00E87366"/>
    <w:rsid w:val="00E9025C"/>
    <w:rsid w:val="00E91728"/>
    <w:rsid w:val="00EA1486"/>
    <w:rsid w:val="00EA2438"/>
    <w:rsid w:val="00EB2EDE"/>
    <w:rsid w:val="00EC6C5F"/>
    <w:rsid w:val="00ED39BF"/>
    <w:rsid w:val="00ED6767"/>
    <w:rsid w:val="00EE3FA2"/>
    <w:rsid w:val="00EE3FD2"/>
    <w:rsid w:val="00EE736A"/>
    <w:rsid w:val="00EF46BD"/>
    <w:rsid w:val="00EF474C"/>
    <w:rsid w:val="00EF58DA"/>
    <w:rsid w:val="00EF735A"/>
    <w:rsid w:val="00EF783A"/>
    <w:rsid w:val="00F00153"/>
    <w:rsid w:val="00F028AC"/>
    <w:rsid w:val="00F03400"/>
    <w:rsid w:val="00F053B8"/>
    <w:rsid w:val="00F071F3"/>
    <w:rsid w:val="00F07788"/>
    <w:rsid w:val="00F123D3"/>
    <w:rsid w:val="00F15311"/>
    <w:rsid w:val="00F15BA5"/>
    <w:rsid w:val="00F2576A"/>
    <w:rsid w:val="00F30616"/>
    <w:rsid w:val="00F308F1"/>
    <w:rsid w:val="00F31CDD"/>
    <w:rsid w:val="00F50774"/>
    <w:rsid w:val="00F51310"/>
    <w:rsid w:val="00F536C6"/>
    <w:rsid w:val="00F55740"/>
    <w:rsid w:val="00F60759"/>
    <w:rsid w:val="00F6103A"/>
    <w:rsid w:val="00F67942"/>
    <w:rsid w:val="00F70DA9"/>
    <w:rsid w:val="00F732DD"/>
    <w:rsid w:val="00F84A9C"/>
    <w:rsid w:val="00F86846"/>
    <w:rsid w:val="00F92ADA"/>
    <w:rsid w:val="00F93456"/>
    <w:rsid w:val="00F95984"/>
    <w:rsid w:val="00F9705D"/>
    <w:rsid w:val="00FA3BEC"/>
    <w:rsid w:val="00FA4E41"/>
    <w:rsid w:val="00FA75E2"/>
    <w:rsid w:val="00FA7BB4"/>
    <w:rsid w:val="00FC5100"/>
    <w:rsid w:val="00FC7BDE"/>
    <w:rsid w:val="00FD05EB"/>
    <w:rsid w:val="00FD0A7A"/>
    <w:rsid w:val="00FD3309"/>
    <w:rsid w:val="00FE1827"/>
    <w:rsid w:val="00FE4626"/>
    <w:rsid w:val="00FF1DF5"/>
    <w:rsid w:val="023B432C"/>
    <w:rsid w:val="10BE91CE"/>
    <w:rsid w:val="1DA2EF0C"/>
    <w:rsid w:val="1F391891"/>
    <w:rsid w:val="26B30903"/>
    <w:rsid w:val="3B3344B9"/>
    <w:rsid w:val="5C9481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344B9"/>
  <w15:chartTrackingRefBased/>
  <w15:docId w15:val="{5FA9B3F7-46DA-4219-ACD4-551FAB20B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253"/>
  </w:style>
  <w:style w:type="paragraph" w:styleId="Heading1">
    <w:name w:val="heading 1"/>
    <w:basedOn w:val="Normal"/>
    <w:next w:val="Normal"/>
    <w:link w:val="Heading1Char"/>
    <w:qFormat/>
    <w:rsid w:val="00E530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F25E9"/>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0E44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71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16C"/>
  </w:style>
  <w:style w:type="paragraph" w:styleId="Footer">
    <w:name w:val="footer"/>
    <w:basedOn w:val="Normal"/>
    <w:link w:val="FooterChar"/>
    <w:uiPriority w:val="99"/>
    <w:unhideWhenUsed/>
    <w:rsid w:val="007C71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16C"/>
  </w:style>
  <w:style w:type="paragraph" w:styleId="Title">
    <w:name w:val="Title"/>
    <w:basedOn w:val="Normal"/>
    <w:next w:val="Normal"/>
    <w:link w:val="TitleChar"/>
    <w:uiPriority w:val="10"/>
    <w:qFormat/>
    <w:rsid w:val="007C716C"/>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7C716C"/>
    <w:rPr>
      <w:rFonts w:asciiTheme="majorHAnsi" w:eastAsiaTheme="majorEastAsia" w:hAnsiTheme="majorHAnsi" w:cstheme="majorBidi"/>
      <w:caps/>
      <w:color w:val="44546A" w:themeColor="text2"/>
      <w:spacing w:val="30"/>
      <w:sz w:val="72"/>
      <w:szCs w:val="72"/>
    </w:rPr>
  </w:style>
  <w:style w:type="character" w:styleId="CommentReference">
    <w:name w:val="annotation reference"/>
    <w:basedOn w:val="DefaultParagraphFont"/>
    <w:uiPriority w:val="99"/>
    <w:semiHidden/>
    <w:unhideWhenUsed/>
    <w:rsid w:val="007C716C"/>
    <w:rPr>
      <w:sz w:val="16"/>
      <w:szCs w:val="16"/>
    </w:rPr>
  </w:style>
  <w:style w:type="paragraph" w:styleId="CommentText">
    <w:name w:val="annotation text"/>
    <w:basedOn w:val="Normal"/>
    <w:link w:val="CommentTextChar"/>
    <w:uiPriority w:val="99"/>
    <w:unhideWhenUsed/>
    <w:rsid w:val="007C716C"/>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7C716C"/>
    <w:rPr>
      <w:rFonts w:eastAsiaTheme="minorEastAsia"/>
      <w:sz w:val="20"/>
      <w:szCs w:val="20"/>
    </w:rPr>
  </w:style>
  <w:style w:type="character" w:customStyle="1" w:styleId="normaltextrun">
    <w:name w:val="normaltextrun"/>
    <w:basedOn w:val="DefaultParagraphFont"/>
    <w:rsid w:val="007C716C"/>
  </w:style>
  <w:style w:type="character" w:customStyle="1" w:styleId="eop">
    <w:name w:val="eop"/>
    <w:basedOn w:val="DefaultParagraphFont"/>
    <w:rsid w:val="007C716C"/>
  </w:style>
  <w:style w:type="paragraph" w:customStyle="1" w:styleId="paragraph">
    <w:name w:val="paragraph"/>
    <w:basedOn w:val="Normal"/>
    <w:rsid w:val="007C71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F25E9"/>
    <w:rPr>
      <w:rFonts w:asciiTheme="majorHAnsi" w:eastAsiaTheme="majorEastAsia" w:hAnsiTheme="majorHAnsi" w:cstheme="majorBidi"/>
      <w:sz w:val="32"/>
      <w:szCs w:val="32"/>
    </w:rPr>
  </w:style>
  <w:style w:type="paragraph" w:styleId="ListParagraph">
    <w:name w:val="List Paragraph"/>
    <w:aliases w:val="Issue Action POC,List Paragraph1,3,POCG Table Text,Dot pt,F5 List Paragraph,List Paragraph Char Char Char,Indicator Text,Colorful List - Accent 11,Numbered Para 1,Bullet 1,Bullet Points,List Paragraph2,MAIN CONTENT,Normal numbered,Bullet"/>
    <w:basedOn w:val="Normal"/>
    <w:link w:val="ListParagraphChar"/>
    <w:uiPriority w:val="34"/>
    <w:qFormat/>
    <w:rsid w:val="00DF25E9"/>
    <w:pPr>
      <w:ind w:left="720"/>
      <w:contextualSpacing/>
    </w:p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1 Char"/>
    <w:basedOn w:val="DefaultParagraphFont"/>
    <w:link w:val="ListParagraph"/>
    <w:uiPriority w:val="34"/>
    <w:qFormat/>
    <w:rsid w:val="00DF25E9"/>
  </w:style>
  <w:style w:type="character" w:customStyle="1" w:styleId="Heading1Char">
    <w:name w:val="Heading 1 Char"/>
    <w:basedOn w:val="DefaultParagraphFont"/>
    <w:link w:val="Heading1"/>
    <w:rsid w:val="00E530C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530C2"/>
    <w:pPr>
      <w:outlineLvl w:val="9"/>
    </w:pPr>
  </w:style>
  <w:style w:type="character" w:styleId="Hyperlink">
    <w:name w:val="Hyperlink"/>
    <w:basedOn w:val="DefaultParagraphFont"/>
    <w:uiPriority w:val="99"/>
    <w:unhideWhenUsed/>
    <w:rsid w:val="00426D54"/>
    <w:rPr>
      <w:color w:val="0563C1" w:themeColor="hyperlink"/>
      <w:u w:val="single"/>
    </w:rPr>
  </w:style>
  <w:style w:type="table" w:customStyle="1" w:styleId="TableGrid1">
    <w:name w:val="Table Grid1"/>
    <w:basedOn w:val="TableNormal"/>
    <w:next w:val="TableGrid"/>
    <w:uiPriority w:val="39"/>
    <w:rsid w:val="00426D54"/>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426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46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3">
    <w:name w:val="Body Text 3"/>
    <w:basedOn w:val="Normal"/>
    <w:link w:val="BodyText3Char"/>
    <w:rsid w:val="004A46DE"/>
    <w:pPr>
      <w:spacing w:after="0" w:line="240" w:lineRule="auto"/>
    </w:pPr>
    <w:rPr>
      <w:rFonts w:ascii="Arial" w:eastAsia="Times New Roman" w:hAnsi="Arial" w:cs="Times New Roman"/>
      <w:sz w:val="20"/>
      <w:szCs w:val="24"/>
    </w:rPr>
  </w:style>
  <w:style w:type="character" w:customStyle="1" w:styleId="BodyText3Char">
    <w:name w:val="Body Text 3 Char"/>
    <w:basedOn w:val="DefaultParagraphFont"/>
    <w:link w:val="BodyText3"/>
    <w:rsid w:val="004A46DE"/>
    <w:rPr>
      <w:rFonts w:ascii="Arial" w:eastAsia="Times New Roman" w:hAnsi="Arial" w:cs="Times New Roman"/>
      <w:sz w:val="20"/>
      <w:szCs w:val="24"/>
    </w:rPr>
  </w:style>
  <w:style w:type="paragraph" w:styleId="FootnoteText">
    <w:name w:val="footnote text"/>
    <w:basedOn w:val="Normal"/>
    <w:link w:val="FootnoteTextChar"/>
    <w:uiPriority w:val="99"/>
    <w:unhideWhenUsed/>
    <w:rsid w:val="004A46DE"/>
    <w:pPr>
      <w:spacing w:after="0" w:line="240" w:lineRule="auto"/>
    </w:pPr>
    <w:rPr>
      <w:sz w:val="20"/>
      <w:szCs w:val="20"/>
    </w:rPr>
  </w:style>
  <w:style w:type="character" w:customStyle="1" w:styleId="FootnoteTextChar">
    <w:name w:val="Footnote Text Char"/>
    <w:basedOn w:val="DefaultParagraphFont"/>
    <w:link w:val="FootnoteText"/>
    <w:uiPriority w:val="99"/>
    <w:rsid w:val="004A46DE"/>
    <w:rPr>
      <w:sz w:val="20"/>
      <w:szCs w:val="20"/>
    </w:rPr>
  </w:style>
  <w:style w:type="character" w:styleId="PlaceholderText">
    <w:name w:val="Placeholder Text"/>
    <w:basedOn w:val="DefaultParagraphFont"/>
    <w:uiPriority w:val="99"/>
    <w:semiHidden/>
    <w:rsid w:val="004A46DE"/>
    <w:rPr>
      <w:color w:val="808080"/>
    </w:rPr>
  </w:style>
  <w:style w:type="paragraph" w:styleId="TOC1">
    <w:name w:val="toc 1"/>
    <w:basedOn w:val="Normal"/>
    <w:next w:val="Normal"/>
    <w:autoRedefine/>
    <w:uiPriority w:val="39"/>
    <w:unhideWhenUsed/>
    <w:rsid w:val="004A46DE"/>
    <w:pPr>
      <w:spacing w:after="100"/>
    </w:pPr>
  </w:style>
  <w:style w:type="paragraph" w:styleId="TOC2">
    <w:name w:val="toc 2"/>
    <w:basedOn w:val="Normal"/>
    <w:next w:val="Normal"/>
    <w:autoRedefine/>
    <w:uiPriority w:val="39"/>
    <w:unhideWhenUsed/>
    <w:rsid w:val="004A46DE"/>
    <w:pPr>
      <w:spacing w:after="100"/>
      <w:ind w:left="220"/>
    </w:pPr>
  </w:style>
  <w:style w:type="character" w:customStyle="1" w:styleId="Heading3Char">
    <w:name w:val="Heading 3 Char"/>
    <w:basedOn w:val="DefaultParagraphFont"/>
    <w:link w:val="Heading3"/>
    <w:uiPriority w:val="9"/>
    <w:rsid w:val="000E4443"/>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0E4443"/>
    <w:rPr>
      <w:color w:val="605E5C"/>
      <w:shd w:val="clear" w:color="auto" w:fill="E1DFDD"/>
    </w:rPr>
  </w:style>
  <w:style w:type="paragraph" w:styleId="NoSpacing">
    <w:name w:val="No Spacing"/>
    <w:uiPriority w:val="1"/>
    <w:qFormat/>
    <w:rsid w:val="000E4443"/>
    <w:pPr>
      <w:spacing w:after="0" w:line="240" w:lineRule="auto"/>
    </w:pPr>
  </w:style>
  <w:style w:type="paragraph" w:customStyle="1" w:styleId="Appendices">
    <w:name w:val="Appendices"/>
    <w:basedOn w:val="Heading1"/>
    <w:link w:val="AppendicesChar"/>
    <w:qFormat/>
    <w:rsid w:val="000E4443"/>
    <w:pPr>
      <w:spacing w:before="320" w:after="80" w:line="240" w:lineRule="auto"/>
    </w:pPr>
    <w:rPr>
      <w:b/>
      <w:bCs/>
      <w:noProof/>
      <w:sz w:val="40"/>
      <w:szCs w:val="40"/>
    </w:rPr>
  </w:style>
  <w:style w:type="character" w:customStyle="1" w:styleId="AppendicesChar">
    <w:name w:val="Appendices Char"/>
    <w:basedOn w:val="Heading1Char"/>
    <w:link w:val="Appendices"/>
    <w:rsid w:val="000E4443"/>
    <w:rPr>
      <w:rFonts w:asciiTheme="majorHAnsi" w:eastAsiaTheme="majorEastAsia" w:hAnsiTheme="majorHAnsi" w:cstheme="majorBidi"/>
      <w:b/>
      <w:bCs/>
      <w:noProof/>
      <w:color w:val="2F5496" w:themeColor="accent1" w:themeShade="BF"/>
      <w:sz w:val="40"/>
      <w:szCs w:val="40"/>
    </w:rPr>
  </w:style>
  <w:style w:type="character" w:styleId="Strong">
    <w:name w:val="Strong"/>
    <w:basedOn w:val="DefaultParagraphFont"/>
    <w:uiPriority w:val="22"/>
    <w:qFormat/>
    <w:rsid w:val="000E4443"/>
    <w:rPr>
      <w:b/>
      <w:bCs/>
    </w:rPr>
  </w:style>
  <w:style w:type="character" w:styleId="FootnoteReference">
    <w:name w:val="footnote reference"/>
    <w:basedOn w:val="DefaultParagraphFont"/>
    <w:uiPriority w:val="99"/>
    <w:semiHidden/>
    <w:unhideWhenUsed/>
    <w:rsid w:val="000E4443"/>
    <w:rPr>
      <w:vertAlign w:val="superscript"/>
    </w:rPr>
  </w:style>
  <w:style w:type="character" w:customStyle="1" w:styleId="spellingerror">
    <w:name w:val="spellingerror"/>
    <w:basedOn w:val="DefaultParagraphFont"/>
    <w:rsid w:val="000E4443"/>
  </w:style>
  <w:style w:type="paragraph" w:styleId="CommentSubject">
    <w:name w:val="annotation subject"/>
    <w:basedOn w:val="CommentText"/>
    <w:next w:val="CommentText"/>
    <w:link w:val="CommentSubjectChar"/>
    <w:uiPriority w:val="99"/>
    <w:semiHidden/>
    <w:unhideWhenUsed/>
    <w:rsid w:val="000E4443"/>
    <w:rPr>
      <w:rFonts w:eastAsiaTheme="minorHAnsi"/>
      <w:b/>
      <w:bCs/>
    </w:rPr>
  </w:style>
  <w:style w:type="character" w:customStyle="1" w:styleId="CommentSubjectChar">
    <w:name w:val="Comment Subject Char"/>
    <w:basedOn w:val="CommentTextChar"/>
    <w:link w:val="CommentSubject"/>
    <w:uiPriority w:val="99"/>
    <w:semiHidden/>
    <w:rsid w:val="000E4443"/>
    <w:rPr>
      <w:rFonts w:eastAsiaTheme="minorEastAsia"/>
      <w:b/>
      <w:bCs/>
      <w:sz w:val="20"/>
      <w:szCs w:val="20"/>
    </w:rPr>
  </w:style>
  <w:style w:type="character" w:customStyle="1" w:styleId="findhit">
    <w:name w:val="findhit"/>
    <w:basedOn w:val="DefaultParagraphFont"/>
    <w:rsid w:val="000E4443"/>
  </w:style>
  <w:style w:type="character" w:customStyle="1" w:styleId="scxw188345398">
    <w:name w:val="scxw188345398"/>
    <w:basedOn w:val="DefaultParagraphFont"/>
    <w:rsid w:val="000E4443"/>
  </w:style>
  <w:style w:type="character" w:customStyle="1" w:styleId="advancedproofingissue">
    <w:name w:val="advancedproofingissue"/>
    <w:basedOn w:val="DefaultParagraphFont"/>
    <w:rsid w:val="000E4443"/>
  </w:style>
  <w:style w:type="paragraph" w:styleId="Caption">
    <w:name w:val="caption"/>
    <w:basedOn w:val="Normal"/>
    <w:next w:val="Normal"/>
    <w:unhideWhenUsed/>
    <w:qFormat/>
    <w:rsid w:val="000E4443"/>
    <w:pPr>
      <w:spacing w:after="200" w:line="240" w:lineRule="auto"/>
    </w:pPr>
    <w:rPr>
      <w:rFonts w:eastAsia="Times New Roman" w:cs="Times New Roman"/>
      <w:i/>
      <w:iCs/>
      <w:sz w:val="20"/>
      <w:szCs w:val="18"/>
      <w:u w:val="single"/>
    </w:rPr>
  </w:style>
  <w:style w:type="character" w:customStyle="1" w:styleId="document">
    <w:name w:val="document"/>
    <w:basedOn w:val="DefaultParagraphFont"/>
    <w:rsid w:val="000E4443"/>
  </w:style>
  <w:style w:type="character" w:customStyle="1" w:styleId="documentmeta">
    <w:name w:val="document__meta"/>
    <w:basedOn w:val="DefaultParagraphFont"/>
    <w:rsid w:val="000E4443"/>
  </w:style>
  <w:style w:type="character" w:styleId="FollowedHyperlink">
    <w:name w:val="FollowedHyperlink"/>
    <w:basedOn w:val="DefaultParagraphFont"/>
    <w:uiPriority w:val="99"/>
    <w:semiHidden/>
    <w:unhideWhenUsed/>
    <w:rsid w:val="000E4443"/>
    <w:rPr>
      <w:color w:val="954F72" w:themeColor="followedHyperlink"/>
      <w:u w:val="single"/>
    </w:rPr>
  </w:style>
  <w:style w:type="paragraph" w:styleId="TOC3">
    <w:name w:val="toc 3"/>
    <w:basedOn w:val="Normal"/>
    <w:next w:val="Normal"/>
    <w:autoRedefine/>
    <w:uiPriority w:val="39"/>
    <w:unhideWhenUsed/>
    <w:rsid w:val="000E4443"/>
    <w:pPr>
      <w:spacing w:after="100"/>
      <w:ind w:left="440"/>
    </w:pPr>
  </w:style>
  <w:style w:type="paragraph" w:styleId="Revision">
    <w:name w:val="Revision"/>
    <w:hidden/>
    <w:uiPriority w:val="99"/>
    <w:semiHidden/>
    <w:rsid w:val="000E4443"/>
    <w:pPr>
      <w:spacing w:after="0" w:line="240" w:lineRule="auto"/>
    </w:pPr>
  </w:style>
  <w:style w:type="paragraph" w:styleId="NormalWeb">
    <w:name w:val="Normal (Web)"/>
    <w:basedOn w:val="Normal"/>
    <w:uiPriority w:val="99"/>
    <w:unhideWhenUsed/>
    <w:rsid w:val="000E4443"/>
    <w:pPr>
      <w:spacing w:before="100" w:beforeAutospacing="1" w:after="100" w:afterAutospacing="1" w:line="240" w:lineRule="auto"/>
    </w:pPr>
    <w:rPr>
      <w:rFonts w:ascii="Times New Roman" w:eastAsia="Times New Roman" w:hAnsi="Times New Roman" w:cs="Times New Roman"/>
      <w:sz w:val="24"/>
      <w:szCs w:val="24"/>
    </w:rPr>
  </w:style>
  <w:style w:type="table" w:styleId="GridTable1Light">
    <w:name w:val="Grid Table 1 Light"/>
    <w:basedOn w:val="TableNormal"/>
    <w:uiPriority w:val="46"/>
    <w:rsid w:val="000E444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xperience.arcgis.com/experience/51479962643a49368433f43204d493e3"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https://sam.gov/"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epa.gov/newsreleases/epa-administrator-lee-zeldin-announces-epas-powering-great-american-comebac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ec.alaska.gov/applications/spar/publicmvc/csp/search" TargetMode="External"/><Relationship Id="rId22"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BF3E9AB0D84B5992E8014F6EB2DEFF"/>
        <w:category>
          <w:name w:val="General"/>
          <w:gallery w:val="placeholder"/>
        </w:category>
        <w:types>
          <w:type w:val="bbPlcHdr"/>
        </w:types>
        <w:behaviors>
          <w:behavior w:val="content"/>
        </w:behaviors>
        <w:guid w:val="{49251382-5741-4F50-8781-A88DC8FC332E}"/>
      </w:docPartPr>
      <w:docPartBody>
        <w:p w:rsidR="00AC4319" w:rsidRDefault="0089674E" w:rsidP="0089674E">
          <w:pPr>
            <w:pStyle w:val="7CBF3E9AB0D84B5992E8014F6EB2DEFF"/>
          </w:pPr>
          <w:r w:rsidRPr="00466113">
            <w:rPr>
              <w:rStyle w:val="PlaceholderText"/>
            </w:rPr>
            <w:t>Click or tap here to enter text.</w:t>
          </w:r>
        </w:p>
      </w:docPartBody>
    </w:docPart>
    <w:docPart>
      <w:docPartPr>
        <w:name w:val="82291FE2F50F4720A312BA39B5C43CA2"/>
        <w:category>
          <w:name w:val="General"/>
          <w:gallery w:val="placeholder"/>
        </w:category>
        <w:types>
          <w:type w:val="bbPlcHdr"/>
        </w:types>
        <w:behaviors>
          <w:behavior w:val="content"/>
        </w:behaviors>
        <w:guid w:val="{DAF594F9-1F2A-424D-B543-B7E7D2B84CA8}"/>
      </w:docPartPr>
      <w:docPartBody>
        <w:p w:rsidR="00AC4319" w:rsidRDefault="0089674E" w:rsidP="0089674E">
          <w:pPr>
            <w:pStyle w:val="82291FE2F50F4720A312BA39B5C43CA2"/>
          </w:pPr>
          <w:r w:rsidRPr="00466113">
            <w:rPr>
              <w:rStyle w:val="PlaceholderText"/>
            </w:rPr>
            <w:t>Click or tap here to enter text.</w:t>
          </w:r>
        </w:p>
      </w:docPartBody>
    </w:docPart>
    <w:docPart>
      <w:docPartPr>
        <w:name w:val="EA6AA69D879C4C26BAE6C27413D1723E"/>
        <w:category>
          <w:name w:val="General"/>
          <w:gallery w:val="placeholder"/>
        </w:category>
        <w:types>
          <w:type w:val="bbPlcHdr"/>
        </w:types>
        <w:behaviors>
          <w:behavior w:val="content"/>
        </w:behaviors>
        <w:guid w:val="{BF7B3939-241B-48BE-BAE6-71A5FDADA0FB}"/>
      </w:docPartPr>
      <w:docPartBody>
        <w:p w:rsidR="00AC4319" w:rsidRDefault="0089674E" w:rsidP="0089674E">
          <w:pPr>
            <w:pStyle w:val="EA6AA69D879C4C26BAE6C27413D1723E"/>
          </w:pPr>
          <w:r w:rsidRPr="00466113">
            <w:rPr>
              <w:rStyle w:val="PlaceholderText"/>
            </w:rPr>
            <w:t>Click or tap here to enter text.</w:t>
          </w:r>
        </w:p>
      </w:docPartBody>
    </w:docPart>
    <w:docPart>
      <w:docPartPr>
        <w:name w:val="5C970916218E4ECC98E4D287AED70DD8"/>
        <w:category>
          <w:name w:val="General"/>
          <w:gallery w:val="placeholder"/>
        </w:category>
        <w:types>
          <w:type w:val="bbPlcHdr"/>
        </w:types>
        <w:behaviors>
          <w:behavior w:val="content"/>
        </w:behaviors>
        <w:guid w:val="{B796AA92-E56D-4EE7-BFCF-A3BCD82DDFF7}"/>
      </w:docPartPr>
      <w:docPartBody>
        <w:p w:rsidR="00F668F6" w:rsidRDefault="00390669">
          <w:pPr>
            <w:pStyle w:val="5C970916218E4ECC98E4D287AED70DD8"/>
          </w:pPr>
          <w:r w:rsidRPr="00466113">
            <w:rPr>
              <w:rStyle w:val="PlaceholderText"/>
            </w:rPr>
            <w:t>Click or tap here to enter text.</w:t>
          </w:r>
        </w:p>
      </w:docPartBody>
    </w:docPart>
    <w:docPart>
      <w:docPartPr>
        <w:name w:val="E51289D6F24941A69BF8A57DA7AF08FD"/>
        <w:category>
          <w:name w:val="General"/>
          <w:gallery w:val="placeholder"/>
        </w:category>
        <w:types>
          <w:type w:val="bbPlcHdr"/>
        </w:types>
        <w:behaviors>
          <w:behavior w:val="content"/>
        </w:behaviors>
        <w:guid w:val="{7B64E413-957A-4B08-AE00-ACF1805ECCEA}"/>
      </w:docPartPr>
      <w:docPartBody>
        <w:p w:rsidR="00AC7FBF" w:rsidRDefault="00290DB5" w:rsidP="00290DB5">
          <w:pPr>
            <w:pStyle w:val="E51289D6F24941A69BF8A57DA7AF08FD"/>
          </w:pPr>
          <w:r w:rsidRPr="00466113">
            <w:rPr>
              <w:rStyle w:val="PlaceholderText"/>
            </w:rPr>
            <w:t>Click or tap here to enter text.</w:t>
          </w:r>
        </w:p>
      </w:docPartBody>
    </w:docPart>
    <w:docPart>
      <w:docPartPr>
        <w:name w:val="C299FC1A29EF417DB1DDC0AA0C701C2F"/>
        <w:category>
          <w:name w:val="General"/>
          <w:gallery w:val="placeholder"/>
        </w:category>
        <w:types>
          <w:type w:val="bbPlcHdr"/>
        </w:types>
        <w:behaviors>
          <w:behavior w:val="content"/>
        </w:behaviors>
        <w:guid w:val="{8E1163BE-A71C-4D1C-99E0-016781D792DB}"/>
      </w:docPartPr>
      <w:docPartBody>
        <w:p w:rsidR="00AC7FBF" w:rsidRDefault="00290DB5" w:rsidP="00290DB5">
          <w:pPr>
            <w:pStyle w:val="C299FC1A29EF417DB1DDC0AA0C701C2F"/>
          </w:pPr>
          <w:r w:rsidRPr="00466113">
            <w:rPr>
              <w:rStyle w:val="PlaceholderText"/>
            </w:rPr>
            <w:t>Click or tap here to enter text.</w:t>
          </w:r>
        </w:p>
      </w:docPartBody>
    </w:docPart>
    <w:docPart>
      <w:docPartPr>
        <w:name w:val="730BD09DEE9E4EB8BCD48D58FDE31DF1"/>
        <w:category>
          <w:name w:val="General"/>
          <w:gallery w:val="placeholder"/>
        </w:category>
        <w:types>
          <w:type w:val="bbPlcHdr"/>
        </w:types>
        <w:behaviors>
          <w:behavior w:val="content"/>
        </w:behaviors>
        <w:guid w:val="{FC6C3A97-B323-4CA6-8BB4-CC9F13776798}"/>
      </w:docPartPr>
      <w:docPartBody>
        <w:p w:rsidR="00AC7FBF" w:rsidRDefault="00290DB5" w:rsidP="00290DB5">
          <w:pPr>
            <w:pStyle w:val="730BD09DEE9E4EB8BCD48D58FDE31DF1"/>
          </w:pPr>
          <w:r w:rsidRPr="00466113">
            <w:rPr>
              <w:rStyle w:val="PlaceholderText"/>
            </w:rPr>
            <w:t>Click or tap here to enter text.</w:t>
          </w:r>
        </w:p>
      </w:docPartBody>
    </w:docPart>
    <w:docPart>
      <w:docPartPr>
        <w:name w:val="298EBA190D0148DBB8ABD462AB9E5177"/>
        <w:category>
          <w:name w:val="General"/>
          <w:gallery w:val="placeholder"/>
        </w:category>
        <w:types>
          <w:type w:val="bbPlcHdr"/>
        </w:types>
        <w:behaviors>
          <w:behavior w:val="content"/>
        </w:behaviors>
        <w:guid w:val="{AB567A60-0A11-47CD-AF21-6DD285D8ACEE}"/>
      </w:docPartPr>
      <w:docPartBody>
        <w:p w:rsidR="00AC7FBF" w:rsidRDefault="00290DB5" w:rsidP="00290DB5">
          <w:pPr>
            <w:pStyle w:val="298EBA190D0148DBB8ABD462AB9E5177"/>
          </w:pPr>
          <w:r w:rsidRPr="00466113">
            <w:rPr>
              <w:rStyle w:val="PlaceholderText"/>
            </w:rPr>
            <w:t>Click or tap here to enter text.</w:t>
          </w:r>
        </w:p>
      </w:docPartBody>
    </w:docPart>
    <w:docPart>
      <w:docPartPr>
        <w:name w:val="B018BBD315BA4506B2EE6A64541B0AFF"/>
        <w:category>
          <w:name w:val="General"/>
          <w:gallery w:val="placeholder"/>
        </w:category>
        <w:types>
          <w:type w:val="bbPlcHdr"/>
        </w:types>
        <w:behaviors>
          <w:behavior w:val="content"/>
        </w:behaviors>
        <w:guid w:val="{AA393E0D-2041-4785-97E6-4E2EF3CDAFBC}"/>
      </w:docPartPr>
      <w:docPartBody>
        <w:p w:rsidR="00AC7FBF" w:rsidRDefault="00290DB5" w:rsidP="00290DB5">
          <w:pPr>
            <w:pStyle w:val="B018BBD315BA4506B2EE6A64541B0AFF"/>
          </w:pPr>
          <w:r w:rsidRPr="00466113">
            <w:rPr>
              <w:rStyle w:val="PlaceholderText"/>
            </w:rPr>
            <w:t>Click or tap here to enter text.</w:t>
          </w:r>
        </w:p>
      </w:docPartBody>
    </w:docPart>
    <w:docPart>
      <w:docPartPr>
        <w:name w:val="730CF2AFC0BB47DA8F1F3F1E157CF2CA"/>
        <w:category>
          <w:name w:val="General"/>
          <w:gallery w:val="placeholder"/>
        </w:category>
        <w:types>
          <w:type w:val="bbPlcHdr"/>
        </w:types>
        <w:behaviors>
          <w:behavior w:val="content"/>
        </w:behaviors>
        <w:guid w:val="{F2E7BA3C-7129-452A-9E0D-DE09F6911E98}"/>
      </w:docPartPr>
      <w:docPartBody>
        <w:p w:rsidR="00AC7FBF" w:rsidRDefault="00290DB5" w:rsidP="00290DB5">
          <w:pPr>
            <w:pStyle w:val="730CF2AFC0BB47DA8F1F3F1E157CF2CA"/>
          </w:pPr>
          <w:r w:rsidRPr="00466113">
            <w:rPr>
              <w:rStyle w:val="PlaceholderText"/>
            </w:rPr>
            <w:t>Click or tap here to enter text.</w:t>
          </w:r>
        </w:p>
      </w:docPartBody>
    </w:docPart>
    <w:docPart>
      <w:docPartPr>
        <w:name w:val="FDAF9D4BD7AA420494FE408EBEA4A009"/>
        <w:category>
          <w:name w:val="General"/>
          <w:gallery w:val="placeholder"/>
        </w:category>
        <w:types>
          <w:type w:val="bbPlcHdr"/>
        </w:types>
        <w:behaviors>
          <w:behavior w:val="content"/>
        </w:behaviors>
        <w:guid w:val="{0A27CA9C-3DF8-4F31-9C6F-7C24F37ECEDC}"/>
      </w:docPartPr>
      <w:docPartBody>
        <w:p w:rsidR="00AC7FBF" w:rsidRDefault="00290DB5" w:rsidP="00290DB5">
          <w:pPr>
            <w:pStyle w:val="FDAF9D4BD7AA420494FE408EBEA4A009"/>
          </w:pPr>
          <w:r w:rsidRPr="00466113">
            <w:rPr>
              <w:rStyle w:val="PlaceholderText"/>
            </w:rPr>
            <w:t>Click or tap here to enter text.</w:t>
          </w:r>
        </w:p>
      </w:docPartBody>
    </w:docPart>
    <w:docPart>
      <w:docPartPr>
        <w:name w:val="48AC5A7B15DE4890A80AC4A3BDA349BC"/>
        <w:category>
          <w:name w:val="General"/>
          <w:gallery w:val="placeholder"/>
        </w:category>
        <w:types>
          <w:type w:val="bbPlcHdr"/>
        </w:types>
        <w:behaviors>
          <w:behavior w:val="content"/>
        </w:behaviors>
        <w:guid w:val="{18768916-3FDF-4287-9A36-985616F8052B}"/>
      </w:docPartPr>
      <w:docPartBody>
        <w:p w:rsidR="00AC7FBF" w:rsidRDefault="00290DB5" w:rsidP="00290DB5">
          <w:pPr>
            <w:pStyle w:val="48AC5A7B15DE4890A80AC4A3BDA349BC"/>
          </w:pPr>
          <w:r w:rsidRPr="00466113">
            <w:rPr>
              <w:rStyle w:val="PlaceholderText"/>
            </w:rPr>
            <w:t>Click or tap here to enter text.</w:t>
          </w:r>
        </w:p>
      </w:docPartBody>
    </w:docPart>
    <w:docPart>
      <w:docPartPr>
        <w:name w:val="EE004A63DF50457AAA8BFC0E1AFC9211"/>
        <w:category>
          <w:name w:val="General"/>
          <w:gallery w:val="placeholder"/>
        </w:category>
        <w:types>
          <w:type w:val="bbPlcHdr"/>
        </w:types>
        <w:behaviors>
          <w:behavior w:val="content"/>
        </w:behaviors>
        <w:guid w:val="{B24AFA02-1C1B-45E6-9EC4-C57249B895C4}"/>
      </w:docPartPr>
      <w:docPartBody>
        <w:p w:rsidR="00AC7FBF" w:rsidRDefault="00290DB5" w:rsidP="00290DB5">
          <w:pPr>
            <w:pStyle w:val="EE004A63DF50457AAA8BFC0E1AFC9211"/>
          </w:pPr>
          <w:r w:rsidRPr="00466113">
            <w:rPr>
              <w:rStyle w:val="PlaceholderText"/>
            </w:rPr>
            <w:t>Click or tap here to enter text.</w:t>
          </w:r>
        </w:p>
      </w:docPartBody>
    </w:docPart>
    <w:docPart>
      <w:docPartPr>
        <w:name w:val="E53A597BBF9E4470910A05C46618478C"/>
        <w:category>
          <w:name w:val="General"/>
          <w:gallery w:val="placeholder"/>
        </w:category>
        <w:types>
          <w:type w:val="bbPlcHdr"/>
        </w:types>
        <w:behaviors>
          <w:behavior w:val="content"/>
        </w:behaviors>
        <w:guid w:val="{81E3B762-AE98-47FB-8874-D455793683B1}"/>
      </w:docPartPr>
      <w:docPartBody>
        <w:p w:rsidR="00AC7FBF" w:rsidRDefault="00290DB5" w:rsidP="00290DB5">
          <w:pPr>
            <w:pStyle w:val="E53A597BBF9E4470910A05C46618478C"/>
          </w:pPr>
          <w:r w:rsidRPr="00466113">
            <w:rPr>
              <w:rStyle w:val="PlaceholderText"/>
            </w:rPr>
            <w:t>Click or tap here to enter text.</w:t>
          </w:r>
        </w:p>
      </w:docPartBody>
    </w:docPart>
    <w:docPart>
      <w:docPartPr>
        <w:name w:val="502C4074784C411C926ABE394C45455B"/>
        <w:category>
          <w:name w:val="General"/>
          <w:gallery w:val="placeholder"/>
        </w:category>
        <w:types>
          <w:type w:val="bbPlcHdr"/>
        </w:types>
        <w:behaviors>
          <w:behavior w:val="content"/>
        </w:behaviors>
        <w:guid w:val="{06771493-B559-4365-9423-A3D67CEB40C1}"/>
      </w:docPartPr>
      <w:docPartBody>
        <w:p w:rsidR="00AC7FBF" w:rsidRDefault="00290DB5" w:rsidP="00290DB5">
          <w:pPr>
            <w:pStyle w:val="502C4074784C411C926ABE394C45455B"/>
          </w:pPr>
          <w:r w:rsidRPr="00466113">
            <w:rPr>
              <w:rStyle w:val="PlaceholderText"/>
            </w:rPr>
            <w:t>Click or tap here to enter text.</w:t>
          </w:r>
        </w:p>
      </w:docPartBody>
    </w:docPart>
    <w:docPart>
      <w:docPartPr>
        <w:name w:val="7B10068B2F974A0A9E3C62327F7E549E"/>
        <w:category>
          <w:name w:val="General"/>
          <w:gallery w:val="placeholder"/>
        </w:category>
        <w:types>
          <w:type w:val="bbPlcHdr"/>
        </w:types>
        <w:behaviors>
          <w:behavior w:val="content"/>
        </w:behaviors>
        <w:guid w:val="{95E3C5C4-581C-4700-B574-6B4C865E1410}"/>
      </w:docPartPr>
      <w:docPartBody>
        <w:p w:rsidR="00AC7FBF" w:rsidRDefault="00290DB5" w:rsidP="00290DB5">
          <w:pPr>
            <w:pStyle w:val="7B10068B2F974A0A9E3C62327F7E549E"/>
          </w:pPr>
          <w:r w:rsidRPr="00466113">
            <w:rPr>
              <w:rStyle w:val="PlaceholderText"/>
            </w:rPr>
            <w:t>Click or tap here to enter text.</w:t>
          </w:r>
        </w:p>
      </w:docPartBody>
    </w:docPart>
    <w:docPart>
      <w:docPartPr>
        <w:name w:val="3A868F914081473E860D724F5A620C47"/>
        <w:category>
          <w:name w:val="General"/>
          <w:gallery w:val="placeholder"/>
        </w:category>
        <w:types>
          <w:type w:val="bbPlcHdr"/>
        </w:types>
        <w:behaviors>
          <w:behavior w:val="content"/>
        </w:behaviors>
        <w:guid w:val="{A9608765-6C2A-489C-AD75-B73BF133FA8B}"/>
      </w:docPartPr>
      <w:docPartBody>
        <w:p w:rsidR="00AC7FBF" w:rsidRDefault="00290DB5" w:rsidP="00290DB5">
          <w:pPr>
            <w:pStyle w:val="3A868F914081473E860D724F5A620C47"/>
          </w:pPr>
          <w:r w:rsidRPr="00466113">
            <w:rPr>
              <w:rStyle w:val="PlaceholderText"/>
            </w:rPr>
            <w:t>Click or tap here to enter text.</w:t>
          </w:r>
        </w:p>
      </w:docPartBody>
    </w:docPart>
    <w:docPart>
      <w:docPartPr>
        <w:name w:val="6AE76C187C7F4A55B38F8B5DA9ECBE61"/>
        <w:category>
          <w:name w:val="General"/>
          <w:gallery w:val="placeholder"/>
        </w:category>
        <w:types>
          <w:type w:val="bbPlcHdr"/>
        </w:types>
        <w:behaviors>
          <w:behavior w:val="content"/>
        </w:behaviors>
        <w:guid w:val="{EF4BA45D-FCBA-45D8-A538-1F865B6781A7}"/>
      </w:docPartPr>
      <w:docPartBody>
        <w:p w:rsidR="00AC7FBF" w:rsidRDefault="00290DB5" w:rsidP="00290DB5">
          <w:pPr>
            <w:pStyle w:val="6AE76C187C7F4A55B38F8B5DA9ECBE61"/>
          </w:pPr>
          <w:r w:rsidRPr="00466113">
            <w:rPr>
              <w:rStyle w:val="PlaceholderText"/>
            </w:rPr>
            <w:t>Click or tap here to enter text.</w:t>
          </w:r>
        </w:p>
      </w:docPartBody>
    </w:docPart>
    <w:docPart>
      <w:docPartPr>
        <w:name w:val="D57D963781E946B5B0654338EB696CCF"/>
        <w:category>
          <w:name w:val="General"/>
          <w:gallery w:val="placeholder"/>
        </w:category>
        <w:types>
          <w:type w:val="bbPlcHdr"/>
        </w:types>
        <w:behaviors>
          <w:behavior w:val="content"/>
        </w:behaviors>
        <w:guid w:val="{F74C01DE-A6A1-436B-B33F-E0AF9FAD8DCF}"/>
      </w:docPartPr>
      <w:docPartBody>
        <w:p w:rsidR="00AC7FBF" w:rsidRDefault="00290DB5" w:rsidP="00290DB5">
          <w:pPr>
            <w:pStyle w:val="D57D963781E946B5B0654338EB696CCF"/>
          </w:pPr>
          <w:r w:rsidRPr="00466113">
            <w:rPr>
              <w:rStyle w:val="PlaceholderText"/>
            </w:rPr>
            <w:t>Click or tap here to enter text.</w:t>
          </w:r>
        </w:p>
      </w:docPartBody>
    </w:docPart>
    <w:docPart>
      <w:docPartPr>
        <w:name w:val="504952635942482F9917BC7DAE0D556A"/>
        <w:category>
          <w:name w:val="General"/>
          <w:gallery w:val="placeholder"/>
        </w:category>
        <w:types>
          <w:type w:val="bbPlcHdr"/>
        </w:types>
        <w:behaviors>
          <w:behavior w:val="content"/>
        </w:behaviors>
        <w:guid w:val="{62E605B9-E2D1-425C-8F0A-F4E2D8C155B0}"/>
      </w:docPartPr>
      <w:docPartBody>
        <w:p w:rsidR="001578E7" w:rsidRDefault="00941458" w:rsidP="00941458">
          <w:pPr>
            <w:pStyle w:val="504952635942482F9917BC7DAE0D556A"/>
          </w:pPr>
          <w:r w:rsidRPr="00466113">
            <w:rPr>
              <w:rStyle w:val="PlaceholderText"/>
            </w:rPr>
            <w:t>Click or tap here to enter text.</w:t>
          </w:r>
        </w:p>
      </w:docPartBody>
    </w:docPart>
    <w:docPart>
      <w:docPartPr>
        <w:name w:val="486837B1FBBE4A12A4DD7025ADEB6CAB"/>
        <w:category>
          <w:name w:val="General"/>
          <w:gallery w:val="placeholder"/>
        </w:category>
        <w:types>
          <w:type w:val="bbPlcHdr"/>
        </w:types>
        <w:behaviors>
          <w:behavior w:val="content"/>
        </w:behaviors>
        <w:guid w:val="{CF1F1D65-127B-4434-9ACF-9CD5A60FACD6}"/>
      </w:docPartPr>
      <w:docPartBody>
        <w:p w:rsidR="001578E7" w:rsidRDefault="00941458" w:rsidP="00941458">
          <w:pPr>
            <w:pStyle w:val="486837B1FBBE4A12A4DD7025ADEB6CAB"/>
          </w:pPr>
          <w:r w:rsidRPr="0046611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4E"/>
    <w:rsid w:val="000B50F3"/>
    <w:rsid w:val="001578E7"/>
    <w:rsid w:val="001C23BA"/>
    <w:rsid w:val="002138BE"/>
    <w:rsid w:val="00290DB5"/>
    <w:rsid w:val="002D3161"/>
    <w:rsid w:val="0037066A"/>
    <w:rsid w:val="00390669"/>
    <w:rsid w:val="00443A9D"/>
    <w:rsid w:val="004A1987"/>
    <w:rsid w:val="004B7835"/>
    <w:rsid w:val="006F66C2"/>
    <w:rsid w:val="007C1301"/>
    <w:rsid w:val="007D655E"/>
    <w:rsid w:val="0089674E"/>
    <w:rsid w:val="00915DC6"/>
    <w:rsid w:val="00941458"/>
    <w:rsid w:val="00A57C08"/>
    <w:rsid w:val="00AC4319"/>
    <w:rsid w:val="00AC7FBF"/>
    <w:rsid w:val="00B23862"/>
    <w:rsid w:val="00B61C0A"/>
    <w:rsid w:val="00C836A6"/>
    <w:rsid w:val="00D7749D"/>
    <w:rsid w:val="00DE5808"/>
    <w:rsid w:val="00E06788"/>
    <w:rsid w:val="00E25226"/>
    <w:rsid w:val="00F536C6"/>
    <w:rsid w:val="00F668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1458"/>
    <w:rPr>
      <w:color w:val="808080"/>
    </w:rPr>
  </w:style>
  <w:style w:type="paragraph" w:customStyle="1" w:styleId="7CBF3E9AB0D84B5992E8014F6EB2DEFF">
    <w:name w:val="7CBF3E9AB0D84B5992E8014F6EB2DEFF"/>
    <w:rsid w:val="0089674E"/>
  </w:style>
  <w:style w:type="paragraph" w:customStyle="1" w:styleId="82291FE2F50F4720A312BA39B5C43CA2">
    <w:name w:val="82291FE2F50F4720A312BA39B5C43CA2"/>
    <w:rsid w:val="0089674E"/>
  </w:style>
  <w:style w:type="paragraph" w:customStyle="1" w:styleId="EA6AA69D879C4C26BAE6C27413D1723E">
    <w:name w:val="EA6AA69D879C4C26BAE6C27413D1723E"/>
    <w:rsid w:val="0089674E"/>
  </w:style>
  <w:style w:type="paragraph" w:customStyle="1" w:styleId="5C970916218E4ECC98E4D287AED70DD8">
    <w:name w:val="5C970916218E4ECC98E4D287AED70DD8"/>
  </w:style>
  <w:style w:type="paragraph" w:customStyle="1" w:styleId="E51289D6F24941A69BF8A57DA7AF08FD">
    <w:name w:val="E51289D6F24941A69BF8A57DA7AF08FD"/>
    <w:rsid w:val="00290DB5"/>
    <w:pPr>
      <w:spacing w:line="278" w:lineRule="auto"/>
    </w:pPr>
    <w:rPr>
      <w:kern w:val="2"/>
      <w:sz w:val="24"/>
      <w:szCs w:val="24"/>
      <w14:ligatures w14:val="standardContextual"/>
    </w:rPr>
  </w:style>
  <w:style w:type="paragraph" w:customStyle="1" w:styleId="C299FC1A29EF417DB1DDC0AA0C701C2F">
    <w:name w:val="C299FC1A29EF417DB1DDC0AA0C701C2F"/>
    <w:rsid w:val="00290DB5"/>
    <w:pPr>
      <w:spacing w:line="278" w:lineRule="auto"/>
    </w:pPr>
    <w:rPr>
      <w:kern w:val="2"/>
      <w:sz w:val="24"/>
      <w:szCs w:val="24"/>
      <w14:ligatures w14:val="standardContextual"/>
    </w:rPr>
  </w:style>
  <w:style w:type="paragraph" w:customStyle="1" w:styleId="730BD09DEE9E4EB8BCD48D58FDE31DF1">
    <w:name w:val="730BD09DEE9E4EB8BCD48D58FDE31DF1"/>
    <w:rsid w:val="00290DB5"/>
    <w:pPr>
      <w:spacing w:line="278" w:lineRule="auto"/>
    </w:pPr>
    <w:rPr>
      <w:kern w:val="2"/>
      <w:sz w:val="24"/>
      <w:szCs w:val="24"/>
      <w14:ligatures w14:val="standardContextual"/>
    </w:rPr>
  </w:style>
  <w:style w:type="paragraph" w:customStyle="1" w:styleId="298EBA190D0148DBB8ABD462AB9E5177">
    <w:name w:val="298EBA190D0148DBB8ABD462AB9E5177"/>
    <w:rsid w:val="00290DB5"/>
    <w:pPr>
      <w:spacing w:line="278" w:lineRule="auto"/>
    </w:pPr>
    <w:rPr>
      <w:kern w:val="2"/>
      <w:sz w:val="24"/>
      <w:szCs w:val="24"/>
      <w14:ligatures w14:val="standardContextual"/>
    </w:rPr>
  </w:style>
  <w:style w:type="paragraph" w:customStyle="1" w:styleId="B018BBD315BA4506B2EE6A64541B0AFF">
    <w:name w:val="B018BBD315BA4506B2EE6A64541B0AFF"/>
    <w:rsid w:val="00290DB5"/>
    <w:pPr>
      <w:spacing w:line="278" w:lineRule="auto"/>
    </w:pPr>
    <w:rPr>
      <w:kern w:val="2"/>
      <w:sz w:val="24"/>
      <w:szCs w:val="24"/>
      <w14:ligatures w14:val="standardContextual"/>
    </w:rPr>
  </w:style>
  <w:style w:type="paragraph" w:customStyle="1" w:styleId="730CF2AFC0BB47DA8F1F3F1E157CF2CA">
    <w:name w:val="730CF2AFC0BB47DA8F1F3F1E157CF2CA"/>
    <w:rsid w:val="00290DB5"/>
    <w:pPr>
      <w:spacing w:line="278" w:lineRule="auto"/>
    </w:pPr>
    <w:rPr>
      <w:kern w:val="2"/>
      <w:sz w:val="24"/>
      <w:szCs w:val="24"/>
      <w14:ligatures w14:val="standardContextual"/>
    </w:rPr>
  </w:style>
  <w:style w:type="paragraph" w:customStyle="1" w:styleId="FDAF9D4BD7AA420494FE408EBEA4A009">
    <w:name w:val="FDAF9D4BD7AA420494FE408EBEA4A009"/>
    <w:rsid w:val="00290DB5"/>
    <w:pPr>
      <w:spacing w:line="278" w:lineRule="auto"/>
    </w:pPr>
    <w:rPr>
      <w:kern w:val="2"/>
      <w:sz w:val="24"/>
      <w:szCs w:val="24"/>
      <w14:ligatures w14:val="standardContextual"/>
    </w:rPr>
  </w:style>
  <w:style w:type="paragraph" w:customStyle="1" w:styleId="48AC5A7B15DE4890A80AC4A3BDA349BC">
    <w:name w:val="48AC5A7B15DE4890A80AC4A3BDA349BC"/>
    <w:rsid w:val="00290DB5"/>
    <w:pPr>
      <w:spacing w:line="278" w:lineRule="auto"/>
    </w:pPr>
    <w:rPr>
      <w:kern w:val="2"/>
      <w:sz w:val="24"/>
      <w:szCs w:val="24"/>
      <w14:ligatures w14:val="standardContextual"/>
    </w:rPr>
  </w:style>
  <w:style w:type="paragraph" w:customStyle="1" w:styleId="EE004A63DF50457AAA8BFC0E1AFC9211">
    <w:name w:val="EE004A63DF50457AAA8BFC0E1AFC9211"/>
    <w:rsid w:val="00290DB5"/>
    <w:pPr>
      <w:spacing w:line="278" w:lineRule="auto"/>
    </w:pPr>
    <w:rPr>
      <w:kern w:val="2"/>
      <w:sz w:val="24"/>
      <w:szCs w:val="24"/>
      <w14:ligatures w14:val="standardContextual"/>
    </w:rPr>
  </w:style>
  <w:style w:type="paragraph" w:customStyle="1" w:styleId="E53A597BBF9E4470910A05C46618478C">
    <w:name w:val="E53A597BBF9E4470910A05C46618478C"/>
    <w:rsid w:val="00290DB5"/>
    <w:pPr>
      <w:spacing w:line="278" w:lineRule="auto"/>
    </w:pPr>
    <w:rPr>
      <w:kern w:val="2"/>
      <w:sz w:val="24"/>
      <w:szCs w:val="24"/>
      <w14:ligatures w14:val="standardContextual"/>
    </w:rPr>
  </w:style>
  <w:style w:type="paragraph" w:customStyle="1" w:styleId="502C4074784C411C926ABE394C45455B">
    <w:name w:val="502C4074784C411C926ABE394C45455B"/>
    <w:rsid w:val="00290DB5"/>
    <w:pPr>
      <w:spacing w:line="278" w:lineRule="auto"/>
    </w:pPr>
    <w:rPr>
      <w:kern w:val="2"/>
      <w:sz w:val="24"/>
      <w:szCs w:val="24"/>
      <w14:ligatures w14:val="standardContextual"/>
    </w:rPr>
  </w:style>
  <w:style w:type="paragraph" w:customStyle="1" w:styleId="7B10068B2F974A0A9E3C62327F7E549E">
    <w:name w:val="7B10068B2F974A0A9E3C62327F7E549E"/>
    <w:rsid w:val="00290DB5"/>
    <w:pPr>
      <w:spacing w:line="278" w:lineRule="auto"/>
    </w:pPr>
    <w:rPr>
      <w:kern w:val="2"/>
      <w:sz w:val="24"/>
      <w:szCs w:val="24"/>
      <w14:ligatures w14:val="standardContextual"/>
    </w:rPr>
  </w:style>
  <w:style w:type="paragraph" w:customStyle="1" w:styleId="3A868F914081473E860D724F5A620C47">
    <w:name w:val="3A868F914081473E860D724F5A620C47"/>
    <w:rsid w:val="00290DB5"/>
    <w:pPr>
      <w:spacing w:line="278" w:lineRule="auto"/>
    </w:pPr>
    <w:rPr>
      <w:kern w:val="2"/>
      <w:sz w:val="24"/>
      <w:szCs w:val="24"/>
      <w14:ligatures w14:val="standardContextual"/>
    </w:rPr>
  </w:style>
  <w:style w:type="paragraph" w:customStyle="1" w:styleId="6AE76C187C7F4A55B38F8B5DA9ECBE61">
    <w:name w:val="6AE76C187C7F4A55B38F8B5DA9ECBE61"/>
    <w:rsid w:val="00290DB5"/>
    <w:pPr>
      <w:spacing w:line="278" w:lineRule="auto"/>
    </w:pPr>
    <w:rPr>
      <w:kern w:val="2"/>
      <w:sz w:val="24"/>
      <w:szCs w:val="24"/>
      <w14:ligatures w14:val="standardContextual"/>
    </w:rPr>
  </w:style>
  <w:style w:type="paragraph" w:customStyle="1" w:styleId="D57D963781E946B5B0654338EB696CCF">
    <w:name w:val="D57D963781E946B5B0654338EB696CCF"/>
    <w:rsid w:val="00290DB5"/>
    <w:pPr>
      <w:spacing w:line="278" w:lineRule="auto"/>
    </w:pPr>
    <w:rPr>
      <w:kern w:val="2"/>
      <w:sz w:val="24"/>
      <w:szCs w:val="24"/>
      <w14:ligatures w14:val="standardContextual"/>
    </w:rPr>
  </w:style>
  <w:style w:type="paragraph" w:customStyle="1" w:styleId="504952635942482F9917BC7DAE0D556A">
    <w:name w:val="504952635942482F9917BC7DAE0D556A"/>
    <w:rsid w:val="00941458"/>
    <w:pPr>
      <w:spacing w:line="278" w:lineRule="auto"/>
    </w:pPr>
    <w:rPr>
      <w:kern w:val="2"/>
      <w:sz w:val="24"/>
      <w:szCs w:val="24"/>
      <w14:ligatures w14:val="standardContextual"/>
    </w:rPr>
  </w:style>
  <w:style w:type="paragraph" w:customStyle="1" w:styleId="486837B1FBBE4A12A4DD7025ADEB6CAB">
    <w:name w:val="486837B1FBBE4A12A4DD7025ADEB6CAB"/>
    <w:rsid w:val="0094145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9f62856-1543-49d4-a736-4569d363f533" ContentTypeId="0x0101" PreviousValue="false" LastSyncTimeStamp="2016-08-25T00:16:07.24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D247FC51E83147801DCEB56FAD7E5E" ma:contentTypeVersion="21" ma:contentTypeDescription="Create a new document." ma:contentTypeScope="" ma:versionID="348edb9847e9f57c6a4258a6847bcb22">
  <xsd:schema xmlns:xsd="http://www.w3.org/2001/XMLSchema" xmlns:xs="http://www.w3.org/2001/XMLSchema" xmlns:p="http://schemas.microsoft.com/office/2006/metadata/properties" xmlns:ns1="http://schemas.microsoft.com/sharepoint/v3" xmlns:ns2="4ffa91fb-a0ff-4ac5-b2db-65c790d184a4" xmlns:ns3="http://schemas.microsoft.com/sharepoint/v3/fields" xmlns:ns4="d915cddb-35f5-4101-ae14-210335fe43f6" targetNamespace="http://schemas.microsoft.com/office/2006/metadata/properties" ma:root="true" ma:fieldsID="cf5e82a71168015e968450bffafb1637" ns1:_="" ns2:_="" ns3:_="" ns4:_="">
    <xsd:import namespace="http://schemas.microsoft.com/sharepoint/v3"/>
    <xsd:import namespace="4ffa91fb-a0ff-4ac5-b2db-65c790d184a4"/>
    <xsd:import namespace="http://schemas.microsoft.com/sharepoint/v3/fields"/>
    <xsd:import namespace="d915cddb-35f5-4101-ae14-210335fe43f6"/>
    <xsd:element name="properties">
      <xsd:complexType>
        <xsd:sequence>
          <xsd:element name="documentManagement">
            <xsd:complexType>
              <xsd:all>
                <xsd:element ref="ns2:Document_x0020_Creation_x0020_Date" minOccurs="0"/>
                <xsd:element ref="ns2:EPA_x0020_Related_x0020_Documents" minOccurs="0"/>
                <xsd:element ref="ns3:_Source" minOccurs="0"/>
                <xsd:element ref="ns2:TaxCatchAllLabel" minOccurs="0"/>
                <xsd:element ref="ns2:TaxCatchAll" minOccurs="0"/>
                <xsd:element ref="ns4:MediaServiceMetadata" minOccurs="0"/>
                <xsd:element ref="ns4:MediaServiceFastMetadata" minOccurs="0"/>
                <xsd:element ref="ns4:MediaServiceSearchProperties" minOccurs="0"/>
                <xsd:element ref="ns4:MediaServiceObjectDetectorVersions" minOccurs="0"/>
                <xsd:element ref="ns4:ANCSAPM"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a1410e1b5432435f849cb5e152b35899" minOccurs="0"/>
                <xsd:element ref="ns4: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8"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EPA_x0020_Related_x0020_Documents" ma:index="9" nillable="true" ma:displayName="Other Related Documents" ma:description="Enter any related document." ma:internalName="EPA_x0020_Related_x0020_Documents" ma:readOnly="false">
      <xsd:simpleType>
        <xsd:restriction base="dms:Note">
          <xsd:maxLength value="255"/>
        </xsd:restriction>
      </xsd:simpleType>
    </xsd:element>
    <xsd:element name="TaxCatchAllLabel" ma:index="11" nillable="true" ma:displayName="Taxonomy Catch All Column1" ma:hidden="true" ma:list="{4a469cac-ac8e-4988-9700-d8d2b6d48fb3}" ma:internalName="TaxCatchAllLabel" ma:readOnly="true" ma:showField="CatchAllDataLabel" ma:web="3eee9b25-fe80-4be7-83dd-fff749685ef9">
      <xsd:complexType>
        <xsd:complexContent>
          <xsd:extension base="dms:MultiChoiceLookup">
            <xsd:sequence>
              <xsd:element name="Value" type="dms:Lookup" maxOccurs="unbounded" minOccurs="0" nillable="true"/>
            </xsd:sequence>
          </xsd:extension>
        </xsd:complexContent>
      </xsd:complexType>
    </xsd:element>
    <xsd:element name="TaxCatchAll" ma:index="12" nillable="true" ma:displayName="Taxonomy Catch All Column" ma:hidden="true" ma:list="{4a469cac-ac8e-4988-9700-d8d2b6d48fb3}" ma:internalName="TaxCatchAll" ma:showField="CatchAllData" ma:web="3eee9b25-fe80-4be7-83dd-fff749685e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0"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15cddb-35f5-4101-ae14-210335fe43f6"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ANCSAPM" ma:index="17" nillable="true" ma:displayName="ANCSA PM" ma:format="Dropdown" ma:internalName="ANCSAPM">
      <xsd:simpleType>
        <xsd:restriction base="dms:Choice">
          <xsd:enumeration value="Jeff"/>
          <xsd:enumeration value="Mahri"/>
          <xsd:enumeration value="#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a1410e1b5432435f849cb5e152b35899" ma:index="25" nillable="true" ma:taxonomy="true" ma:internalName="a1410e1b5432435f849cb5e152b35899" ma:taxonomyFieldName="ANCSA_x0020_membre" ma:displayName="ANCSA Member" ma:default="" ma:fieldId="{a1410e1b-5432-435f-849c-b5e152b35899}" ma:sspId="29f62856-1543-49d4-a736-4569d363f533" ma:termSetId="75414d5e-38c8-4c9c-809a-949e8a9b0b94" ma:anchorId="3c15050a-a423-43bd-a48d-8ef9ed73712a" ma:open="fals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Document_x0020_Creation_x0020_Date xmlns="4ffa91fb-a0ff-4ac5-b2db-65c790d184a4">2024-08-15T23:20:34+00:00</Document_x0020_Creation_x0020_Date>
    <EPA_x0020_Related_x0020_Documents xmlns="4ffa91fb-a0ff-4ac5-b2db-65c790d184a4" xsi:nil="true"/>
    <TaxCatchAll xmlns="4ffa91fb-a0ff-4ac5-b2db-65c790d184a4" xsi:nil="true"/>
    <a1410e1b5432435f849cb5e152b35899 xmlns="d915cddb-35f5-4101-ae14-210335fe43f6">
      <Terms xmlns="http://schemas.microsoft.com/office/infopath/2007/PartnerControls"/>
    </a1410e1b5432435f849cb5e152b35899>
    <lcf76f155ced4ddcb4097134ff3c332f xmlns="d915cddb-35f5-4101-ae14-210335fe43f6">
      <Terms xmlns="http://schemas.microsoft.com/office/infopath/2007/PartnerControls"/>
    </lcf76f155ced4ddcb4097134ff3c332f>
    <ANCSAPM xmlns="d915cddb-35f5-4101-ae14-210335fe43f6"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0BA323F-9936-455E-9158-3341253AFA27}">
  <ds:schemaRefs>
    <ds:schemaRef ds:uri="Microsoft.SharePoint.Taxonomy.ContentTypeSync"/>
  </ds:schemaRefs>
</ds:datastoreItem>
</file>

<file path=customXml/itemProps2.xml><?xml version="1.0" encoding="utf-8"?>
<ds:datastoreItem xmlns:ds="http://schemas.openxmlformats.org/officeDocument/2006/customXml" ds:itemID="{E23C2FDC-AE55-45D7-B15C-83F7A9BC0501}">
  <ds:schemaRefs>
    <ds:schemaRef ds:uri="http://schemas.microsoft.com/sharepoint/v3/contenttype/forms"/>
  </ds:schemaRefs>
</ds:datastoreItem>
</file>

<file path=customXml/itemProps3.xml><?xml version="1.0" encoding="utf-8"?>
<ds:datastoreItem xmlns:ds="http://schemas.openxmlformats.org/officeDocument/2006/customXml" ds:itemID="{F5781E72-B164-4D1F-8115-389CD3ABC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fields"/>
    <ds:schemaRef ds:uri="d915cddb-35f5-4101-ae14-210335fe4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4BA2F7-2EC7-416B-BF46-8BBD077E55D7}">
  <ds:schemaRefs>
    <ds:schemaRef ds:uri="http://schemas.openxmlformats.org/officeDocument/2006/bibliography"/>
  </ds:schemaRefs>
</ds:datastoreItem>
</file>

<file path=customXml/itemProps5.xml><?xml version="1.0" encoding="utf-8"?>
<ds:datastoreItem xmlns:ds="http://schemas.openxmlformats.org/officeDocument/2006/customXml" ds:itemID="{9B80D005-3BA0-4450-852C-0ADBD9F69FDE}">
  <ds:schemaRefs>
    <ds:schemaRef ds:uri="http://schemas.microsoft.com/office/2006/metadata/properties"/>
    <ds:schemaRef ds:uri="http://schemas.microsoft.com/office/infopath/2007/PartnerControls"/>
    <ds:schemaRef ds:uri="http://schemas.microsoft.com/sharepoint/v3/fields"/>
    <ds:schemaRef ds:uri="4ffa91fb-a0ff-4ac5-b2db-65c790d184a4"/>
    <ds:schemaRef ds:uri="d915cddb-35f5-4101-ae14-210335fe43f6"/>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5</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EPA, ANCSA Funding Request and Work Plan Template</vt:lpstr>
    </vt:vector>
  </TitlesOfParts>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EPA, ANCSA Funding Request and Work Plan Template</dc:title>
  <dc:subject/>
  <dc:creator>Estes, Jeff (he/him/his)</dc:creator>
  <cp:keywords>Funding Request</cp:keywords>
  <dc:description/>
  <cp:lastModifiedBy>Lowinger, Mahri</cp:lastModifiedBy>
  <cp:revision>231</cp:revision>
  <cp:lastPrinted>2024-02-21T01:41:00Z</cp:lastPrinted>
  <dcterms:created xsi:type="dcterms:W3CDTF">2026-07-22T18:44:00Z</dcterms:created>
  <dcterms:modified xsi:type="dcterms:W3CDTF">2026-07-28T20:17:00Z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0x01010075D247FC51E83147801DCEB56FAD7E5E</vt:lpwstr>
  </property>
  <property fmtid="{D5CDD505-2E9C-101B-9397-08002B2CF9AE}" pid="3" name="TaxKeyword">
    <vt:lpwstr>29;#Funding Request|18c57bdc-fac2-4553-9248-7d5b4ed3ea40</vt:lpwstr>
  </property>
  <property fmtid="{D5CDD505-2E9C-101B-9397-08002B2CF9AE}" pid="4" name="MediaServiceImageTags">
    <vt:lpwstr/>
  </property>
  <property fmtid="{D5CDD505-2E9C-101B-9397-08002B2CF9AE}" pid="5" name="e3f09c3df709400db2417a7161762d62">
    <vt:lpwstr/>
  </property>
  <property fmtid="{D5CDD505-2E9C-101B-9397-08002B2CF9AE}" pid="6" name="EPA_x0020_Subject">
    <vt:lpwstr/>
  </property>
  <property fmtid="{D5CDD505-2E9C-101B-9397-08002B2CF9AE}" pid="7" name="Document Type">
    <vt:lpwstr/>
  </property>
  <property fmtid="{D5CDD505-2E9C-101B-9397-08002B2CF9AE}" pid="8" name="EPA Subject">
    <vt:lpwstr/>
  </property>
  <property fmtid="{D5CDD505-2E9C-101B-9397-08002B2CF9AE}" pid="9" name="Order">
    <vt:r8>189400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ANCSA_x0020_membre">
    <vt:lpwstr/>
  </property>
  <property fmtid="{D5CDD505-2E9C-101B-9397-08002B2CF9AE}" pid="17" name="Document_x0020_Type">
    <vt:lpwstr/>
  </property>
  <property fmtid="{D5CDD505-2E9C-101B-9397-08002B2CF9AE}" pid="18" name="ANCSA membre">
    <vt:lpwstr/>
  </property>
  <property fmtid="{D5CDD505-2E9C-101B-9397-08002B2CF9AE}" pid="19" name="Record">
    <vt:lpwstr>Shared</vt:lpwstr>
  </property>
  <property fmtid="{D5CDD505-2E9C-101B-9397-08002B2CF9AE}" pid="20" name="EPA Contributor">
    <vt:lpwstr/>
  </property>
  <property fmtid="{D5CDD505-2E9C-101B-9397-08002B2CF9AE}" pid="21" name="TaxKeywordTaxHTField">
    <vt:lpwstr>Funding Request|18c57bdc-fac2-4553-9248-7d5b4ed3ea40</vt:lpwstr>
  </property>
  <property fmtid="{D5CDD505-2E9C-101B-9397-08002B2CF9AE}" pid="22" name="Creator">
    <vt:lpwstr/>
  </property>
  <property fmtid="{D5CDD505-2E9C-101B-9397-08002B2CF9AE}" pid="23" name="Language">
    <vt:lpwstr>English</vt:lpwstr>
  </property>
</Properties>
</file>