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7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220"/>
        <w:gridCol w:w="5377"/>
      </w:tblGrid>
      <w:tr w:rsidR="00937402" w:rsidRPr="0038487E" w14:paraId="6EE29B35" w14:textId="77777777" w:rsidTr="003D0BD0">
        <w:trPr>
          <w:cantSplit/>
          <w:trHeight w:val="2510"/>
        </w:trPr>
        <w:tc>
          <w:tcPr>
            <w:tcW w:w="10597" w:type="dxa"/>
            <w:gridSpan w:val="2"/>
            <w:shd w:val="clear" w:color="auto" w:fill="D9D9D9" w:themeFill="background1" w:themeFillShade="D9"/>
          </w:tcPr>
          <w:p w14:paraId="45B9403F" w14:textId="40AC3BA5" w:rsidR="00FB715A" w:rsidRPr="0038487E" w:rsidRDefault="00014782" w:rsidP="008E593E">
            <w:pPr>
              <w:spacing w:before="120"/>
              <w:rPr>
                <w:b/>
              </w:rPr>
            </w:pPr>
            <w:r w:rsidRPr="00093E8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59971C8" wp14:editId="5CDF7AEE">
                      <wp:simplePos x="0" y="0"/>
                      <wp:positionH relativeFrom="column">
                        <wp:posOffset>1480185</wp:posOffset>
                      </wp:positionH>
                      <wp:positionV relativeFrom="page">
                        <wp:posOffset>85090</wp:posOffset>
                      </wp:positionV>
                      <wp:extent cx="4486275" cy="876300"/>
                      <wp:effectExtent l="0" t="0" r="28575" b="19050"/>
                      <wp:wrapSquare wrapText="bothSides"/>
                      <wp:docPr id="6858891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6275" cy="876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9050">
                                <a:solidFill>
                                  <a:schemeClr val="tx2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6C7AA7" w14:textId="6F4F2CB0" w:rsidR="00093E8E" w:rsidRPr="00093E8E" w:rsidRDefault="00093E8E" w:rsidP="00093E8E">
                                  <w:pPr>
                                    <w:pStyle w:val="Heading1"/>
                                    <w:spacing w:before="200" w:after="0"/>
                                    <w:jc w:val="center"/>
                                    <w:rPr>
                                      <w:rFonts w:ascii="Arial Narrow" w:hAnsi="Arial Narrow"/>
                                      <w:sz w:val="36"/>
                                      <w:szCs w:val="36"/>
                                    </w:rPr>
                                  </w:pPr>
                                  <w:r w:rsidRPr="00093E8E">
                                    <w:rPr>
                                      <w:rFonts w:ascii="Arial Narrow" w:hAnsi="Arial Narrow"/>
                                      <w:sz w:val="36"/>
                                      <w:szCs w:val="36"/>
                                    </w:rPr>
                                    <w:t>EPA Region 8 Drinking Water Unit</w:t>
                                  </w:r>
                                </w:p>
                                <w:p w14:paraId="7531344B" w14:textId="2D39DEF6" w:rsidR="00093E8E" w:rsidRPr="00093E8E" w:rsidRDefault="00093E8E" w:rsidP="00093E8E">
                                  <w:pPr>
                                    <w:pStyle w:val="Heading2"/>
                                  </w:pPr>
                                  <w:r w:rsidRPr="00093E8E">
                                    <w:t>Unknown Integrity of Well Checklist</w:t>
                                  </w:r>
                                </w:p>
                                <w:p w14:paraId="483416F6" w14:textId="7BB0159B" w:rsidR="00093E8E" w:rsidRDefault="00093E8E" w:rsidP="00093E8E">
                                  <w:pPr>
                                    <w:pStyle w:val="Heading1"/>
                                    <w:spacing w:after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9971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6" type="#_x0000_t202" style="position:absolute;margin-left:116.55pt;margin-top:6.7pt;width:353.25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iZMQIAAF0EAAAOAAAAZHJzL2Uyb0RvYy54bWysVNuO2yAQfa/Uf0C8N3ZSJ5u14qy22W5V&#10;aXuRtv0AgnGMCgwFEjv9+h2wk023Uh+q5gHBgM+cOWcmq5teK3IQzkswFZ1OckqE4VBLs6vo92/3&#10;b5aU+MBMzRQYUdGj8PRm/frVqrOlmEELqhaOIIjxZWcr2oZgyyzzvBWa+QlYYfCyAadZwKPbZbVj&#10;HaJrlc3yfJF14GrrgAvvMXo3XNJ1wm8awcOXpvEiEFVR5BbS6tK6jWu2XrFy55htJR9psH9goZk0&#10;mPQMdccCI3sn/4DSkjvw0IQJB51B00guUg1YzTR/Uc1jy6xItaA43p5l8v8Pln8+PNqvjoT+HfRo&#10;YCrC2wfgPzwxsGmZ2Ylb56BrBasx8TRKlnXWl+OnUWpf+giy7T5BjSazfYAE1DdOR1WwToLoaMDx&#10;LLroA+EYLIrlYnY1p4Tj3fJq8TZPrmSsPH1tnQ8fBGgSNxV1aGpCZ4cHHyIbVp6exGQelKzvpVLp&#10;EBtJbJQjB4YtwDgXJgxVqr1GukO8yPE3NAOGsWWG8OIUxhSpJSNSSvhbEmVIh8pc5/N80O8vDEI/&#10;Swq+4KllwDlQUqMGMelIJor+3tSpSwOTatgjG2VGF6LwgwWh3/b4MLqxhfqIfjgY+h3nEzctuF+U&#10;dNjrFfU/98wJStRHg55eT4siDkc6FPOrGR7c5c328oYZjlAVDZQM201IAxXlNnCL3jcy2fLMZOSK&#10;PZzEG+ctDsnlOb16/ldYPwEAAP//AwBQSwMEFAAGAAgAAAAhANjD5V3eAAAACgEAAA8AAABkcnMv&#10;ZG93bnJldi54bWxMj8FOwzAMhu9IvENkJG4s7VIKLU0nhEBCnMbGgWPWZG1F41RJuoW3x5zgaP+f&#10;fn9uNslO7GR8GB1KyFcZMIOd0yP2Ej72Lzf3wEJUqNXk0Ej4NgE27eVFo2rtzvhuTrvYMyrBUCsJ&#10;Q4xzzXnoBmNVWLnZIGVH562KNPqea6/OVG4nvs6ykls1Il0Y1GyeBtN97RYrYR/Kyi9vorjbfj6n&#10;3Kp0LF6TlNdX6fEBWDQp/sHwq0/q0JLTwS2oA5skrIXICaVAFMAIqERVAjvQ4jYvgLcN//9C+wMA&#10;AP//AwBQSwECLQAUAAYACAAAACEAtoM4kv4AAADhAQAAEwAAAAAAAAAAAAAAAAAAAAAAW0NvbnRl&#10;bnRfVHlwZXNdLnhtbFBLAQItABQABgAIAAAAIQA4/SH/1gAAAJQBAAALAAAAAAAAAAAAAAAAAC8B&#10;AABfcmVscy8ucmVsc1BLAQItABQABgAIAAAAIQCKIeiZMQIAAF0EAAAOAAAAAAAAAAAAAAAAAC4C&#10;AABkcnMvZTJvRG9jLnhtbFBLAQItABQABgAIAAAAIQDYw+Vd3gAAAAoBAAAPAAAAAAAAAAAAAAAA&#10;AIsEAABkcnMvZG93bnJldi54bWxQSwUGAAAAAAQABADzAAAAlgUAAAAA&#10;" fillcolor="#b8cce4 [1300]" strokecolor="#1f497d [3215]" strokeweight="1.5pt">
                      <v:textbox>
                        <w:txbxContent>
                          <w:p w14:paraId="5A6C7AA7" w14:textId="6F4F2CB0" w:rsidR="00093E8E" w:rsidRPr="00093E8E" w:rsidRDefault="00093E8E" w:rsidP="00093E8E">
                            <w:pPr>
                              <w:pStyle w:val="Heading1"/>
                              <w:spacing w:before="200" w:after="0"/>
                              <w:jc w:val="center"/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</w:pPr>
                            <w:r w:rsidRPr="00093E8E"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>EPA Region 8 Drinking Water Unit</w:t>
                            </w:r>
                          </w:p>
                          <w:p w14:paraId="7531344B" w14:textId="2D39DEF6" w:rsidR="00093E8E" w:rsidRPr="00093E8E" w:rsidRDefault="00093E8E" w:rsidP="00093E8E">
                            <w:pPr>
                              <w:pStyle w:val="Heading2"/>
                            </w:pPr>
                            <w:r w:rsidRPr="00093E8E">
                              <w:t>Unknown Integrity of Well Checklist</w:t>
                            </w:r>
                          </w:p>
                          <w:p w14:paraId="483416F6" w14:textId="7BB0159B" w:rsidR="00093E8E" w:rsidRDefault="00093E8E" w:rsidP="00093E8E">
                            <w:pPr>
                              <w:pStyle w:val="Heading1"/>
                              <w:spacing w:after="0"/>
                            </w:pP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="008E593E" w:rsidRPr="008E593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32690ED" wp14:editId="6B296D19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1022350</wp:posOffset>
                      </wp:positionV>
                      <wp:extent cx="5715000" cy="1404620"/>
                      <wp:effectExtent l="0" t="0" r="0" b="8255"/>
                      <wp:wrapSquare wrapText="bothSides"/>
                      <wp:docPr id="119283245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3E831" w14:textId="5BCDC49F" w:rsidR="008E593E" w:rsidRPr="008865EE" w:rsidRDefault="008E593E" w:rsidP="008E59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8865EE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Fill out one checklist for each well.</w:t>
                                  </w:r>
                                </w:p>
                                <w:p w14:paraId="67CF99C8" w14:textId="77777777" w:rsidR="008E593E" w:rsidRDefault="008E593E" w:rsidP="008E59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865EE">
                                    <w:rPr>
                                      <w:sz w:val="24"/>
                                      <w:szCs w:val="24"/>
                                    </w:rPr>
                                    <w:t>Submit labeled photos of each well component not inspected in the Sanitary Survey.</w:t>
                                  </w:r>
                                </w:p>
                                <w:p w14:paraId="1BB53605" w14:textId="02BC6B02" w:rsidR="008E593E" w:rsidRPr="008865EE" w:rsidRDefault="008E593E" w:rsidP="008865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865EE">
                                    <w:rPr>
                                      <w:sz w:val="24"/>
                                      <w:szCs w:val="24"/>
                                    </w:rPr>
                                    <w:t>Completely evaluate each uninspected well component with this form.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32690ED" id="_x0000_s1027" type="#_x0000_t202" style="position:absolute;margin-left:25.7pt;margin-top:80.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847HwIAACEEAAAOAAAAZHJzL2Uyb0RvYy54bWysU11v2yAUfZ+0/4B4X2xHSZtacaouXaZJ&#10;3YfU9QdgjGM04DIgsbNfvwt202x9m/aCLlw4955zD+vbQStyFM5LMBUtZjklwnBopNlX9On77t2K&#10;Eh+YaZgCIyp6Ep7ebt6+Wfe2FHPoQDXCEQQxvuxtRbsQbJllnndCMz8DKwwmW3CaBdy6fdY41iO6&#10;Vtk8z6+yHlxjHXDhPZ7ej0m6SfhtK3j42rZeBKIqir2FtLq01nHNNmtW7h2zneRTG+wfutBMGix6&#10;hrpngZGDk6+gtOQOPLRhxkFn0LaSi8QB2RT5X2weO2ZF4oLieHuWyf8/WP7l+Gi/ORKG9zDgABMJ&#10;bx+A//DEwLZjZi/unIO+E6zBwkWULOutL6enUWpf+ghS95+hwSGzQ4AENLROR1WQJ0F0HMDpLLoY&#10;AuF4uLwulnmOKY65YpEvruZpLBkrn59b58NHAZrEoKIOp5rg2fHBh9gOK5+vxGoelGx2Uqm0iU4S&#10;W+XIkaEH6v1IUR009jqerVL9EScZL15PqH8gKUP6it4s58tU3EAskfyjZUATK6krukIqSCYdR8U+&#10;mCbFgUk1xtisMpOEUbVRvzDUA5HNpG9UtIbmhJo6GD2LfwyDDtwvSnr0a0X9zwNzghL1yeBcborF&#10;Iho8bRbLaxSRuMtMfZlhhiNURQMlY7gN6VMkxewdzm8nk7IvnUwtow+TNNOfiUa/3KdbLz978xsA&#10;AP//AwBQSwMEFAAGAAgAAAAhAJgO2k/gAAAACgEAAA8AAABkcnMvZG93bnJldi54bWxMj01Lw0AQ&#10;hu+C/2EZwZvdJNWYxmyKFIoHodBU8LrNbpOY7GzY3abpv3f0osd55+H9KNazGdikne8sCogXETCN&#10;tVUdNgI+DtuHDJgPEpUcLGoBV+1hXd7eFDJX9oJ7PVWhYWSCPpcC2hDGnHNft9pIv7CjRvqdrDMy&#10;0Okarpy8kLkZeBJFKTeyQ0po5ag3ra776mwE9J/Z7vS27L+m1bt73m221cGnVyHu7+bXF2BBz+EP&#10;hp/6VB1K6nS0Z1SeDQKe4kciSU9j2kTA6lc5ClhmSQK8LPj/CeU3AAAA//8DAFBLAQItABQABgAI&#10;AAAAIQC2gziS/gAAAOEBAAATAAAAAAAAAAAAAAAAAAAAAABbQ29udGVudF9UeXBlc10ueG1sUEsB&#10;Ai0AFAAGAAgAAAAhADj9If/WAAAAlAEAAAsAAAAAAAAAAAAAAAAALwEAAF9yZWxzLy5yZWxzUEsB&#10;Ai0AFAAGAAgAAAAhAJWPzjsfAgAAIQQAAA4AAAAAAAAAAAAAAAAALgIAAGRycy9lMm9Eb2MueG1s&#10;UEsBAi0AFAAGAAgAAAAhAJgO2k/gAAAACgEAAA8AAAAAAAAAAAAAAAAAeQQAAGRycy9kb3ducmV2&#10;LnhtbFBLBQYAAAAABAAEAPMAAACGBQAAAAA=&#10;" fillcolor="#d8d8d8 [2732]" stroked="f">
                      <v:textbox style="mso-fit-shape-to-text:t">
                        <w:txbxContent>
                          <w:p w14:paraId="6463E831" w14:textId="5BCDC49F" w:rsidR="008E593E" w:rsidRPr="008865EE" w:rsidRDefault="008E593E" w:rsidP="008E593E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865EE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Fill out one checklist for each well.</w:t>
                            </w:r>
                          </w:p>
                          <w:p w14:paraId="67CF99C8" w14:textId="77777777" w:rsidR="008E593E" w:rsidRDefault="008E593E" w:rsidP="008E593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865EE">
                              <w:rPr>
                                <w:sz w:val="24"/>
                                <w:szCs w:val="24"/>
                              </w:rPr>
                              <w:t>Submit labeled photos of each well component not inspected in the Sanitary Survey.</w:t>
                            </w:r>
                          </w:p>
                          <w:p w14:paraId="1BB53605" w14:textId="02BC6B02" w:rsidR="008E593E" w:rsidRPr="008865EE" w:rsidRDefault="008E593E" w:rsidP="008865E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865EE">
                              <w:rPr>
                                <w:sz w:val="24"/>
                                <w:szCs w:val="24"/>
                              </w:rPr>
                              <w:t>Completely evaluate each uninspected well component with this form.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E593E" w:rsidRPr="00093E8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0F5C02B8" wp14:editId="49143757">
                      <wp:extent cx="1133475" cy="847725"/>
                      <wp:effectExtent l="0" t="0" r="28575" b="28575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847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E17DBA" w14:textId="62DE63F8" w:rsidR="008E593E" w:rsidRDefault="00D303ED" w:rsidP="008E593E">
                                  <w:pPr>
                                    <w:pStyle w:val="Header"/>
                                    <w:tabs>
                                      <w:tab w:val="clear" w:pos="4680"/>
                                      <w:tab w:val="clear" w:pos="9360"/>
                                    </w:tabs>
                                    <w:spacing w:after="200" w:line="276" w:lineRule="auto"/>
                                    <w:rPr>
                                      <w:noProof/>
                                    </w:rPr>
                                  </w:pPr>
                                  <w:r w:rsidRPr="00093E8E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AE0AD2" wp14:editId="78E4A70F">
                                        <wp:extent cx="923925" cy="809625"/>
                                        <wp:effectExtent l="0" t="0" r="9525" b="9525"/>
                                        <wp:docPr id="712851849" name="Picture 2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12851849" name="Picture 2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23925" cy="809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F5C02B8" id="Text Box 2" o:spid="_x0000_s1028" type="#_x0000_t202" style="width:89.2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Y5EwIAACYEAAAOAAAAZHJzL2Uyb0RvYy54bWysU9tu2zAMfR+wfxD0vjhJk6U14hRdugwD&#10;ugvQ7gNkWY6FyaJGKbGzry+luGnWDXsY5gdBNKlD8vBwed23hu0Veg224JPRmDNlJVTabgv+7WHz&#10;5pIzH4SthAGrCn5Qnl+vXr9adi5XU2jAVAoZgVifd67gTQguzzIvG9UKPwKnLDlrwFYEMnGbVSg6&#10;Qm9NNh2P32YdYOUQpPKe/t4enXyV8OtayfClrr0KzBScagvpxHSW8cxWS5FvUbhGy6EM8Q9VtEJb&#10;SnqCuhVBsB3q36BaLRE81GEkoc2grrVUqQfqZjJ+0c19I5xKvRA53p1o8v8PVn7e37uvyEL/Dnoa&#10;YGrCuzuQ3z2zsG6E3aobROgaJSpKPImUZZ3z+fA0Uu1zH0HK7hNUNGSxC5CA+hrbyAr1yQidBnA4&#10;ka76wGRMObm4mC3mnEnyXc4Wi+k8pRD502uHPnxQ0LJ4KTjSUBO62N/5EKsR+VNITObB6GqjjUkG&#10;bsu1QbYXJIBN+gb0X8KMZV3Br+aU++8Q4/T9CaLVgZRsdEtdnIJEHml7b6uksyC0Od6pZGMHHiN1&#10;RxJDX/ZMVwWfxgSR1hKqAxGLcBQuLRpdGsCfnHUk2oL7HzuBijPz0dJwriazWVR5MmbzxZQMPPeU&#10;5x5hJUEVPHB2vK5D2ozIgIUbGmKtE7/PlQwlkxgT7cPiRLWf2ynqeb1XjwAAAP//AwBQSwMEFAAG&#10;AAgAAAAhAHF+Ed7cAAAABQEAAA8AAABkcnMvZG93bnJldi54bWxMj0FPwzAMhe9I/IfISFwQS6Fs&#10;K6XphJBAcIOB4Oo1XluROCXJuvLvybjAxXrWs977XK0ma8RIPvSOFVzMMhDEjdM9twreXu/PCxAh&#10;Ims0jknBNwVY1cdHFZba7fmFxnVsRQrhUKKCLsahlDI0HVkMMzcQJ2/rvMWYVt9K7XGfwq2Rl1m2&#10;kBZ7Tg0dDnTXUfO53lkFxdXj+BGe8uf3ZrE11/FsOT58eaVOT6bbGxCRpvh3DAf8hA51Ytq4Hesg&#10;jIL0SPydB29ZzEFsksjzOci6kv/p6x8AAAD//wMAUEsBAi0AFAAGAAgAAAAhALaDOJL+AAAA4QEA&#10;ABMAAAAAAAAAAAAAAAAAAAAAAFtDb250ZW50X1R5cGVzXS54bWxQSwECLQAUAAYACAAAACEAOP0h&#10;/9YAAACUAQAACwAAAAAAAAAAAAAAAAAvAQAAX3JlbHMvLnJlbHNQSwECLQAUAAYACAAAACEASYcW&#10;ORMCAAAmBAAADgAAAAAAAAAAAAAAAAAuAgAAZHJzL2Uyb0RvYy54bWxQSwECLQAUAAYACAAAACEA&#10;cX4R3twAAAAFAQAADwAAAAAAAAAAAAAAAABtBAAAZHJzL2Rvd25yZXYueG1sUEsFBgAAAAAEAAQA&#10;8wAAAHYFAAAAAA==&#10;">
                      <v:textbox>
                        <w:txbxContent>
                          <w:p w14:paraId="20E17DBA" w14:textId="62DE63F8" w:rsidR="008E593E" w:rsidRDefault="00D303ED" w:rsidP="008E593E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spacing w:after="200" w:line="276" w:lineRule="auto"/>
                              <w:rPr>
                                <w:noProof/>
                              </w:rPr>
                            </w:pPr>
                            <w:r w:rsidRPr="00093E8E">
                              <w:rPr>
                                <w:noProof/>
                              </w:rPr>
                              <w:drawing>
                                <wp:inline distT="0" distB="0" distL="0" distR="0" wp14:anchorId="08AE0AD2" wp14:editId="78E4A70F">
                                  <wp:extent cx="923925" cy="809625"/>
                                  <wp:effectExtent l="0" t="0" r="9525" b="9525"/>
                                  <wp:docPr id="712851849" name="Picture 2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2851849" name="Picture 2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093E8E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937402" w:rsidRPr="0038487E" w14:paraId="61E3ED95" w14:textId="77777777" w:rsidTr="001B661B">
        <w:trPr>
          <w:cantSplit/>
          <w:trHeight w:hRule="exact" w:val="1296"/>
        </w:trPr>
        <w:tc>
          <w:tcPr>
            <w:tcW w:w="5220" w:type="dxa"/>
            <w:vAlign w:val="center"/>
          </w:tcPr>
          <w:p w14:paraId="66081757" w14:textId="77777777" w:rsidR="008865EE" w:rsidRDefault="00937402" w:rsidP="00CD27A1">
            <w:pPr>
              <w:spacing w:line="600" w:lineRule="auto"/>
            </w:pPr>
            <w:r w:rsidRPr="0038487E">
              <w:t xml:space="preserve">PWS Name:  </w:t>
            </w:r>
          </w:p>
          <w:p w14:paraId="066936CB" w14:textId="4A1C7468" w:rsidR="00CD27A1" w:rsidRPr="0038487E" w:rsidRDefault="00CD27A1" w:rsidP="00CD27A1">
            <w:pPr>
              <w:spacing w:line="600" w:lineRule="auto"/>
            </w:pPr>
          </w:p>
        </w:tc>
        <w:tc>
          <w:tcPr>
            <w:tcW w:w="5377" w:type="dxa"/>
            <w:vAlign w:val="center"/>
          </w:tcPr>
          <w:p w14:paraId="4DDD8B33" w14:textId="77777777" w:rsidR="008865EE" w:rsidRDefault="00937402" w:rsidP="00CD27A1">
            <w:pPr>
              <w:spacing w:line="600" w:lineRule="auto"/>
            </w:pPr>
            <w:r w:rsidRPr="0038487E">
              <w:t xml:space="preserve">PWS ID:  </w:t>
            </w:r>
          </w:p>
          <w:p w14:paraId="0D67CB03" w14:textId="69053BCD" w:rsidR="00CD27A1" w:rsidRPr="0038487E" w:rsidRDefault="00CD27A1" w:rsidP="00CD27A1">
            <w:pPr>
              <w:spacing w:line="600" w:lineRule="auto"/>
            </w:pPr>
          </w:p>
        </w:tc>
      </w:tr>
      <w:tr w:rsidR="00937402" w:rsidRPr="0038487E" w14:paraId="149A23F3" w14:textId="77777777" w:rsidTr="001B661B">
        <w:trPr>
          <w:cantSplit/>
          <w:trHeight w:hRule="exact" w:val="720"/>
        </w:trPr>
        <w:tc>
          <w:tcPr>
            <w:tcW w:w="5220" w:type="dxa"/>
          </w:tcPr>
          <w:p w14:paraId="25DD1B06" w14:textId="0EA8502D" w:rsidR="00CD27A1" w:rsidRPr="00FB715A" w:rsidRDefault="00B47D93" w:rsidP="00CD27A1">
            <w:pPr>
              <w:spacing w:line="600" w:lineRule="auto"/>
            </w:pPr>
            <w:r>
              <w:t xml:space="preserve">PWS Facility </w:t>
            </w:r>
            <w:r w:rsidR="00937402" w:rsidRPr="0038487E">
              <w:t>Name</w:t>
            </w:r>
            <w:r>
              <w:t xml:space="preserve"> of Well</w:t>
            </w:r>
            <w:r w:rsidR="00937402" w:rsidRPr="0038487E">
              <w:t xml:space="preserve">:  </w:t>
            </w:r>
          </w:p>
        </w:tc>
        <w:tc>
          <w:tcPr>
            <w:tcW w:w="5377" w:type="dxa"/>
          </w:tcPr>
          <w:p w14:paraId="2E628522" w14:textId="1E4A09F8" w:rsidR="008865EE" w:rsidRPr="0038487E" w:rsidRDefault="00B47D93" w:rsidP="00CD27A1">
            <w:pPr>
              <w:spacing w:line="600" w:lineRule="auto"/>
            </w:pPr>
            <w:r>
              <w:t xml:space="preserve">PWS Facility </w:t>
            </w:r>
            <w:r w:rsidR="007C65F1">
              <w:t>Well</w:t>
            </w:r>
            <w:r w:rsidR="00937402" w:rsidRPr="0038487E">
              <w:t xml:space="preserve"> ID:  </w:t>
            </w:r>
          </w:p>
        </w:tc>
      </w:tr>
      <w:tr w:rsidR="00937402" w:rsidRPr="0038487E" w14:paraId="0FC32F02" w14:textId="77777777" w:rsidTr="001B661B">
        <w:trPr>
          <w:cantSplit/>
          <w:trHeight w:hRule="exact" w:val="720"/>
        </w:trPr>
        <w:tc>
          <w:tcPr>
            <w:tcW w:w="5220" w:type="dxa"/>
            <w:vAlign w:val="center"/>
          </w:tcPr>
          <w:p w14:paraId="7861D666" w14:textId="1EEA003E" w:rsidR="008865EE" w:rsidRPr="0038487E" w:rsidRDefault="00937402" w:rsidP="00CD27A1">
            <w:pPr>
              <w:spacing w:line="600" w:lineRule="auto"/>
            </w:pPr>
            <w:r>
              <w:t>Proposed Inspection Date</w:t>
            </w:r>
            <w:r w:rsidRPr="0038487E">
              <w:t xml:space="preserve">:  </w:t>
            </w:r>
          </w:p>
        </w:tc>
        <w:tc>
          <w:tcPr>
            <w:tcW w:w="5377" w:type="dxa"/>
            <w:vAlign w:val="center"/>
          </w:tcPr>
          <w:p w14:paraId="5C6AFEF0" w14:textId="230F225B" w:rsidR="008865EE" w:rsidRPr="0038487E" w:rsidRDefault="00937402" w:rsidP="00CD27A1">
            <w:pPr>
              <w:spacing w:line="600" w:lineRule="auto"/>
            </w:pPr>
            <w:r>
              <w:t>Actual Inspection Date</w:t>
            </w:r>
            <w:r w:rsidRPr="0038487E">
              <w:t xml:space="preserve">:  </w:t>
            </w:r>
          </w:p>
        </w:tc>
      </w:tr>
      <w:tr w:rsidR="00937402" w:rsidRPr="0038487E" w14:paraId="7D23679E" w14:textId="77777777" w:rsidTr="001B661B">
        <w:trPr>
          <w:cantSplit/>
          <w:trHeight w:hRule="exact" w:val="1296"/>
        </w:trPr>
        <w:tc>
          <w:tcPr>
            <w:tcW w:w="5220" w:type="dxa"/>
            <w:vAlign w:val="center"/>
          </w:tcPr>
          <w:p w14:paraId="3A31A3FE" w14:textId="77777777" w:rsidR="00937402" w:rsidRDefault="00937402" w:rsidP="00B47D93">
            <w:pPr>
              <w:spacing w:line="600" w:lineRule="auto"/>
            </w:pPr>
            <w:r w:rsidRPr="0038487E">
              <w:t xml:space="preserve">Name of Person Filling Out Form:  </w:t>
            </w:r>
          </w:p>
          <w:p w14:paraId="4DEF0FD4" w14:textId="1587A4B6" w:rsidR="008865EE" w:rsidRPr="0038487E" w:rsidRDefault="008865EE" w:rsidP="00B47D93">
            <w:pPr>
              <w:spacing w:line="600" w:lineRule="auto"/>
            </w:pPr>
          </w:p>
        </w:tc>
        <w:tc>
          <w:tcPr>
            <w:tcW w:w="5377" w:type="dxa"/>
            <w:vAlign w:val="center"/>
          </w:tcPr>
          <w:p w14:paraId="7C43623C" w14:textId="77777777" w:rsidR="00937402" w:rsidRDefault="00937402" w:rsidP="00B47D93">
            <w:pPr>
              <w:spacing w:line="600" w:lineRule="auto"/>
            </w:pPr>
            <w:r w:rsidRPr="0038487E">
              <w:t xml:space="preserve">Title of Person Filling Out Form:      </w:t>
            </w:r>
          </w:p>
          <w:p w14:paraId="673F2961" w14:textId="11EEE9AF" w:rsidR="008865EE" w:rsidRPr="0038487E" w:rsidRDefault="008865EE" w:rsidP="00B47D93">
            <w:pPr>
              <w:spacing w:line="600" w:lineRule="auto"/>
            </w:pPr>
          </w:p>
        </w:tc>
      </w:tr>
      <w:tr w:rsidR="003D0BD0" w:rsidRPr="0038487E" w14:paraId="4504B756" w14:textId="77777777" w:rsidTr="001B661B">
        <w:trPr>
          <w:cantSplit/>
          <w:trHeight w:hRule="exact" w:val="1152"/>
        </w:trPr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14:paraId="25F58F34" w14:textId="77777777" w:rsidR="003D0BD0" w:rsidRDefault="003D0BD0" w:rsidP="003D0BD0">
            <w:pPr>
              <w:spacing w:line="600" w:lineRule="auto"/>
            </w:pPr>
            <w:r w:rsidRPr="0038487E">
              <w:t>I certify that this information is complete and accurate:</w:t>
            </w:r>
          </w:p>
          <w:p w14:paraId="1059F113" w14:textId="77777777" w:rsidR="003D0BD0" w:rsidRDefault="003D0BD0" w:rsidP="003D0BD0">
            <w:pPr>
              <w:spacing w:line="600" w:lineRule="auto"/>
            </w:pPr>
          </w:p>
          <w:p w14:paraId="48361713" w14:textId="77777777" w:rsidR="003D0BD0" w:rsidRDefault="003D0BD0" w:rsidP="003D0BD0">
            <w:pPr>
              <w:spacing w:line="600" w:lineRule="auto"/>
            </w:pPr>
          </w:p>
          <w:p w14:paraId="524B227E" w14:textId="77777777" w:rsidR="003D0BD0" w:rsidRPr="0038487E" w:rsidRDefault="003D0BD0" w:rsidP="003D0BD0">
            <w:pPr>
              <w:spacing w:line="600" w:lineRule="auto"/>
            </w:pPr>
          </w:p>
        </w:tc>
        <w:tc>
          <w:tcPr>
            <w:tcW w:w="5377" w:type="dxa"/>
            <w:tcBorders>
              <w:bottom w:val="single" w:sz="4" w:space="0" w:color="auto"/>
            </w:tcBorders>
            <w:vAlign w:val="center"/>
          </w:tcPr>
          <w:p w14:paraId="3595FBEA" w14:textId="449CCE77" w:rsidR="003D0BD0" w:rsidRDefault="003D0BD0" w:rsidP="003D0BD0">
            <w:pPr>
              <w:spacing w:line="600" w:lineRule="auto"/>
            </w:pPr>
            <w:r>
              <w:t>Date:</w:t>
            </w:r>
          </w:p>
          <w:p w14:paraId="55EE2263" w14:textId="77777777" w:rsidR="003D0BD0" w:rsidRDefault="003D0BD0" w:rsidP="003D0BD0">
            <w:pPr>
              <w:spacing w:line="600" w:lineRule="auto"/>
            </w:pPr>
          </w:p>
          <w:p w14:paraId="2BAA1CC3" w14:textId="77777777" w:rsidR="003D0BD0" w:rsidRDefault="003D0BD0" w:rsidP="003D0BD0">
            <w:pPr>
              <w:spacing w:line="600" w:lineRule="auto"/>
            </w:pPr>
          </w:p>
          <w:p w14:paraId="3D6ACB44" w14:textId="04E3E35C" w:rsidR="003D0BD0" w:rsidRPr="0038487E" w:rsidRDefault="003D0BD0" w:rsidP="003D0BD0">
            <w:pPr>
              <w:pStyle w:val="Header"/>
              <w:tabs>
                <w:tab w:val="clear" w:pos="4680"/>
                <w:tab w:val="clear" w:pos="9360"/>
              </w:tabs>
            </w:pPr>
          </w:p>
        </w:tc>
      </w:tr>
    </w:tbl>
    <w:p w14:paraId="7840E694" w14:textId="77777777" w:rsidR="00A16B0C" w:rsidRDefault="00A16B0C" w:rsidP="002A155D">
      <w:pPr>
        <w:pStyle w:val="Header"/>
        <w:tabs>
          <w:tab w:val="clear" w:pos="4680"/>
          <w:tab w:val="clear" w:pos="9360"/>
        </w:tabs>
      </w:pPr>
    </w:p>
    <w:p w14:paraId="53169124" w14:textId="77777777" w:rsidR="005C688A" w:rsidRDefault="005C688A" w:rsidP="002A155D">
      <w:pPr>
        <w:pStyle w:val="Header"/>
        <w:tabs>
          <w:tab w:val="clear" w:pos="4680"/>
          <w:tab w:val="clear" w:pos="9360"/>
        </w:tabs>
      </w:pPr>
    </w:p>
    <w:p w14:paraId="72F5A9F1" w14:textId="77777777" w:rsidR="00CD27A1" w:rsidRDefault="00CD27A1" w:rsidP="002A155D">
      <w:pPr>
        <w:pStyle w:val="Header"/>
        <w:tabs>
          <w:tab w:val="clear" w:pos="4680"/>
          <w:tab w:val="clear" w:pos="9360"/>
        </w:tabs>
      </w:pPr>
    </w:p>
    <w:p w14:paraId="7DA4F638" w14:textId="77777777" w:rsidR="00C81953" w:rsidRDefault="00C81953" w:rsidP="00C81953">
      <w:pPr>
        <w:pStyle w:val="Header"/>
        <w:tabs>
          <w:tab w:val="clear" w:pos="4680"/>
          <w:tab w:val="clear" w:pos="9360"/>
        </w:tabs>
        <w:spacing w:line="120" w:lineRule="auto"/>
      </w:pPr>
    </w:p>
    <w:tbl>
      <w:tblPr>
        <w:tblStyle w:val="TableGrid"/>
        <w:tblW w:w="10643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732"/>
        <w:gridCol w:w="2948"/>
        <w:gridCol w:w="2790"/>
        <w:gridCol w:w="1620"/>
        <w:gridCol w:w="1553"/>
      </w:tblGrid>
      <w:tr w:rsidR="00C81953" w:rsidRPr="00937402" w14:paraId="0680A24A" w14:textId="77777777" w:rsidTr="00FE1E06">
        <w:trPr>
          <w:cantSplit/>
          <w:trHeight w:val="360"/>
        </w:trPr>
        <w:tc>
          <w:tcPr>
            <w:tcW w:w="10643" w:type="dxa"/>
            <w:gridSpan w:val="5"/>
            <w:shd w:val="clear" w:color="auto" w:fill="D9D9D9" w:themeFill="background1" w:themeFillShade="D9"/>
            <w:vAlign w:val="center"/>
          </w:tcPr>
          <w:p w14:paraId="6A98E471" w14:textId="68C340EE" w:rsidR="00C81953" w:rsidRPr="00937402" w:rsidRDefault="00C81953" w:rsidP="00FE1E06">
            <w:pPr>
              <w:pStyle w:val="Heading4"/>
            </w:pPr>
            <w:r w:rsidRPr="00544382">
              <w:rPr>
                <w:color w:val="1F497D" w:themeColor="text2"/>
              </w:rPr>
              <w:t xml:space="preserve">Well </w:t>
            </w:r>
            <w:r>
              <w:rPr>
                <w:color w:val="1F497D" w:themeColor="text2"/>
              </w:rPr>
              <w:t>Status</w:t>
            </w:r>
            <w:r w:rsidRPr="00544382">
              <w:rPr>
                <w:color w:val="1F497D" w:themeColor="text2"/>
              </w:rPr>
              <w:t xml:space="preserve"> </w:t>
            </w:r>
          </w:p>
        </w:tc>
      </w:tr>
      <w:tr w:rsidR="00C81953" w:rsidRPr="00A63670" w14:paraId="395F7559" w14:textId="77777777" w:rsidTr="00FE1E06">
        <w:trPr>
          <w:cantSplit/>
          <w:trHeight w:hRule="exact" w:val="576"/>
        </w:trPr>
        <w:tc>
          <w:tcPr>
            <w:tcW w:w="4680" w:type="dxa"/>
            <w:gridSpan w:val="2"/>
            <w:vAlign w:val="center"/>
          </w:tcPr>
          <w:p w14:paraId="0FDE9F31" w14:textId="77777777" w:rsidR="00C81953" w:rsidRPr="00937402" w:rsidRDefault="00C81953" w:rsidP="00FE1E06">
            <w:pPr>
              <w:pStyle w:val="Heading3"/>
            </w:pPr>
            <w:r w:rsidRPr="00937402">
              <w:t>Significant Deficiency</w:t>
            </w:r>
          </w:p>
        </w:tc>
        <w:tc>
          <w:tcPr>
            <w:tcW w:w="2790" w:type="dxa"/>
            <w:vAlign w:val="center"/>
          </w:tcPr>
          <w:p w14:paraId="6A8DD804" w14:textId="77777777" w:rsidR="00C81953" w:rsidRPr="00937402" w:rsidRDefault="00C81953" w:rsidP="00FE1E06">
            <w:pPr>
              <w:keepNext/>
              <w:jc w:val="center"/>
              <w:rPr>
                <w:b/>
              </w:rPr>
            </w:pPr>
            <w:r w:rsidRPr="00937402">
              <w:rPr>
                <w:b/>
              </w:rPr>
              <w:t>Required Correction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EA4FAA7" w14:textId="0B4FBC26" w:rsidR="00C81953" w:rsidRPr="00A63670" w:rsidRDefault="00C81953" w:rsidP="00FE1E06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63670">
              <w:rPr>
                <w:b/>
                <w:sz w:val="20"/>
                <w:szCs w:val="20"/>
              </w:rPr>
              <w:t>Proposed Completion Date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A30B367" w14:textId="77777777" w:rsidR="00C81953" w:rsidRPr="00A63670" w:rsidRDefault="00C81953" w:rsidP="00FE1E06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63670">
              <w:rPr>
                <w:b/>
                <w:sz w:val="20"/>
                <w:szCs w:val="20"/>
              </w:rPr>
              <w:t>Actual Completion Date</w:t>
            </w:r>
          </w:p>
        </w:tc>
      </w:tr>
      <w:tr w:rsidR="00C81953" w:rsidRPr="00312681" w14:paraId="44FF0987" w14:textId="77777777" w:rsidTr="00C34303">
        <w:trPr>
          <w:cantSplit/>
          <w:trHeight w:hRule="exact" w:val="730"/>
        </w:trPr>
        <w:tc>
          <w:tcPr>
            <w:tcW w:w="1732" w:type="dxa"/>
            <w:vAlign w:val="center"/>
          </w:tcPr>
          <w:p w14:paraId="1E25A5C9" w14:textId="77777777" w:rsidR="00C81953" w:rsidRDefault="00C81953" w:rsidP="00FE1E06">
            <w:pPr>
              <w:keepNext/>
              <w:spacing w:before="8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  <w:p w14:paraId="2555CA51" w14:textId="77777777" w:rsidR="00C81953" w:rsidRPr="00937402" w:rsidRDefault="00C81953" w:rsidP="00FE1E06">
            <w:pPr>
              <w:keepNext/>
              <w:jc w:val="center"/>
            </w:pPr>
          </w:p>
        </w:tc>
        <w:tc>
          <w:tcPr>
            <w:tcW w:w="2948" w:type="dxa"/>
          </w:tcPr>
          <w:p w14:paraId="673F450A" w14:textId="5D975964" w:rsidR="00C81953" w:rsidRPr="00544382" w:rsidRDefault="007B0351" w:rsidP="00C34303">
            <w:pPr>
              <w:pStyle w:val="Header"/>
              <w:keepNext/>
              <w:tabs>
                <w:tab w:val="clear" w:pos="4680"/>
                <w:tab w:val="clear" w:pos="9360"/>
              </w:tabs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C81953">
              <w:rPr>
                <w:b/>
                <w:bCs/>
              </w:rPr>
              <w:t>s th</w:t>
            </w:r>
            <w:r w:rsidR="00425683">
              <w:rPr>
                <w:b/>
                <w:bCs/>
              </w:rPr>
              <w:t>is</w:t>
            </w:r>
            <w:r w:rsidR="00C81953">
              <w:rPr>
                <w:b/>
                <w:bCs/>
              </w:rPr>
              <w:t xml:space="preserve"> well considered active</w:t>
            </w:r>
            <w:r w:rsidR="00C81953" w:rsidRPr="00544382">
              <w:rPr>
                <w:b/>
                <w:bCs/>
              </w:rPr>
              <w:t xml:space="preserve">? </w:t>
            </w:r>
          </w:p>
        </w:tc>
        <w:tc>
          <w:tcPr>
            <w:tcW w:w="2790" w:type="dxa"/>
            <w:vAlign w:val="center"/>
          </w:tcPr>
          <w:p w14:paraId="014872A5" w14:textId="6C5E089E" w:rsidR="00C81953" w:rsidRPr="007B0351" w:rsidRDefault="00C81953" w:rsidP="00FE1E06">
            <w:pPr>
              <w:pStyle w:val="Header"/>
              <w:keepNext/>
              <w:tabs>
                <w:tab w:val="clear" w:pos="4680"/>
                <w:tab w:val="clear" w:pos="9360"/>
              </w:tabs>
              <w:rPr>
                <w:b/>
                <w:bCs/>
              </w:rPr>
            </w:pPr>
            <w:r w:rsidRPr="007B0351">
              <w:rPr>
                <w:b/>
                <w:bCs/>
              </w:rPr>
              <w:t xml:space="preserve">If </w:t>
            </w:r>
            <w:r w:rsidR="00C34303">
              <w:rPr>
                <w:b/>
                <w:bCs/>
              </w:rPr>
              <w:t xml:space="preserve">you </w:t>
            </w:r>
            <w:r w:rsidR="002E44B6">
              <w:rPr>
                <w:b/>
                <w:bCs/>
              </w:rPr>
              <w:t>answer</w:t>
            </w:r>
            <w:r w:rsidR="00C34303">
              <w:rPr>
                <w:b/>
                <w:bCs/>
              </w:rPr>
              <w:t xml:space="preserve"> </w:t>
            </w:r>
            <w:r w:rsidR="007B0351" w:rsidRPr="007B0351">
              <w:rPr>
                <w:b/>
                <w:bCs/>
              </w:rPr>
              <w:t>yes</w:t>
            </w:r>
            <w:r w:rsidR="00C34303">
              <w:rPr>
                <w:b/>
                <w:bCs/>
              </w:rPr>
              <w:t xml:space="preserve">, </w:t>
            </w:r>
            <w:r w:rsidR="005F7476">
              <w:rPr>
                <w:b/>
                <w:bCs/>
              </w:rPr>
              <w:t>s</w:t>
            </w:r>
            <w:r w:rsidRPr="007B0351">
              <w:rPr>
                <w:b/>
                <w:bCs/>
              </w:rPr>
              <w:t xml:space="preserve">kip </w:t>
            </w:r>
            <w:r w:rsidR="003D55F2">
              <w:rPr>
                <w:b/>
                <w:bCs/>
              </w:rPr>
              <w:t>this sec</w:t>
            </w:r>
            <w:r w:rsidRPr="007B0351">
              <w:rPr>
                <w:b/>
                <w:bCs/>
              </w:rPr>
              <w:t>tion</w:t>
            </w:r>
            <w:r w:rsidR="00C34303">
              <w:rPr>
                <w:b/>
                <w:bCs/>
              </w:rPr>
              <w:t>.</w:t>
            </w:r>
          </w:p>
        </w:tc>
        <w:tc>
          <w:tcPr>
            <w:tcW w:w="162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62C788" w14:textId="0CF1BC73" w:rsidR="00C81953" w:rsidRPr="00312681" w:rsidRDefault="007900A5" w:rsidP="00FE1E06">
            <w:pPr>
              <w:pStyle w:val="Header"/>
              <w:keepNext/>
              <w:tabs>
                <w:tab w:val="clear" w:pos="4680"/>
                <w:tab w:val="clear" w:pos="9360"/>
              </w:tabs>
              <w:rPr>
                <w:highlight w:val="black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E06B9A5" wp14:editId="0A7EEAC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635</wp:posOffset>
                      </wp:positionV>
                      <wp:extent cx="2000250" cy="447675"/>
                      <wp:effectExtent l="0" t="0" r="19050" b="28575"/>
                      <wp:wrapNone/>
                      <wp:docPr id="11658815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447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205B7" id="Rectangle 3" o:spid="_x0000_s1026" style="position:absolute;margin-left:.75pt;margin-top:.05pt;width:157.5pt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I9RfwIAAMIFAAAOAAAAZHJzL2Uyb0RvYy54bWy0VMFuGyEQvVfqPyDuzdqWHbdW1pGVyFWl&#10;NImaVDljFryoLEMBe+1+fQdYr500uVTthQVm5s3MW95cXO4aTbbCeQWmpMOzASXCcKiUWZf0++Py&#10;w0dKfGCmYhqMKOleeHo5f//uorUzMYIadCUcQRDjZ60taR2CnRWF57VomD8DKwwaJbiGBTy6dVE5&#10;1iJ6o4vRYHBetOAq64AL7/H2OhvpPOFLKXi4k9KLQHRJsbaQVpfWVVyL+QWbrR2zteJdGewvqmiY&#10;Mpi0h7pmgZGNU39ANYo78CDDGYemACkVF6kH7GY4eNHNQ82sSL0gOd72NPl/B8tvtw/23iENrfUz&#10;j9vYxU66Jn6xPrJLZO17ssQuEI6XyP5gNEFOOdrG4+n5dBLZLI7R1vnwWUBD4qakDn9G4ohtb3zI&#10;rgeXmMyDVtVSaZ0O8QGIK+3IluGvW62HKVRvmq9Q5bvpBCvoUqb3Et1TAc+QtPlv4NhrRC+O1KVd&#10;2GsRc2rzTUiiqkhWqr6vMjdQ/chN+ZpVIl8N3+wpgUVUiQz1uB3Ac7Iibqa3841hIomhDxy8VVAO&#10;7L1TRjChD2yUAfdasA591ux/ICbTEZlZQbW/d8RBlqG3fKnwadwwH+6ZQ93ha8JZEu5wkRrakkK3&#10;o6QG9+u1++iPckArJS3quKT+54Y5QYn+YlAon4bjcRR+Oown0xEe3KlldWoxm+YK8L0NcWpZnrbR&#10;P+jDVjponnDkLGJWNDHDMXdJeXCHw1XI8wWHFheLRXJDsVsWbsyD5RE8shqf/uPuiTnb6SOgsm7h&#10;oHk2eyGT7BsjDSw2AaRKGjry2vGNgyKJoBtqcRKdnpPXcfTOfwMAAP//AwBQSwMEFAAGAAgAAAAh&#10;APKOcbzcAAAABQEAAA8AAABkcnMvZG93bnJldi54bWxMjk1PwkAQhu8m/ofNmHiTLX4UU7olRDRe&#10;RANI4Lh0h7a6O9t0F6j/3uGkx2feN+88+aR3VhyxC40nBcNBAgKp9KahSsHn6uXmEUSImoy2nlDB&#10;DwaYFJcXuc6MP9ECj8tYCR6hkGkFdYxtJmUoa3Q6DHyLxNned05Hxq6SptMnHndW3iZJKp1uiD/U&#10;usWnGsvv5cEpaO7L0f59bafV9nn+5T5mm1n69qrU9VU/HYOI2Me/Mpz1WR0Kdtr5A5kgLPMDF89n&#10;weHdMGXcKRglKcgil//ti18AAAD//wMAUEsBAi0AFAAGAAgAAAAhALaDOJL+AAAA4QEAABMAAAAA&#10;AAAAAAAAAAAAAAAAAFtDb250ZW50X1R5cGVzXS54bWxQSwECLQAUAAYACAAAACEAOP0h/9YAAACU&#10;AQAACwAAAAAAAAAAAAAAAAAvAQAAX3JlbHMvLnJlbHNQSwECLQAUAAYACAAAACEARNiPUX8CAADC&#10;BQAADgAAAAAAAAAAAAAAAAAuAgAAZHJzL2Uyb0RvYy54bWxQSwECLQAUAAYACAAAACEA8o5xvNwA&#10;AAAFAQAADwAAAAAAAAAAAAAAAADZBAAAZHJzL2Rvd25yZXYueG1sUEsFBgAAAAAEAAQA8wAAAOIF&#10;AAAAAA==&#10;" fillcolor="#bfbfbf [2412]" strokecolor="#bfbfbf [2412]" strokeweight="2pt"/>
                  </w:pict>
                </mc:Fallback>
              </mc:AlternateContent>
            </w:r>
          </w:p>
        </w:tc>
        <w:tc>
          <w:tcPr>
            <w:tcW w:w="1553" w:type="dxa"/>
            <w:tcBorders>
              <w:left w:val="nil"/>
            </w:tcBorders>
            <w:vAlign w:val="center"/>
          </w:tcPr>
          <w:p w14:paraId="0F8D90F7" w14:textId="77777777" w:rsidR="00C81953" w:rsidRPr="00312681" w:rsidRDefault="00C81953" w:rsidP="00FE1E06">
            <w:pPr>
              <w:keepNext/>
              <w:jc w:val="center"/>
              <w:rPr>
                <w:highlight w:val="black"/>
              </w:rPr>
            </w:pPr>
          </w:p>
        </w:tc>
      </w:tr>
      <w:tr w:rsidR="00C81953" w:rsidRPr="00937402" w14:paraId="602FD87D" w14:textId="77777777" w:rsidTr="00CD27A1">
        <w:trPr>
          <w:cantSplit/>
          <w:trHeight w:hRule="exact" w:val="1387"/>
        </w:trPr>
        <w:tc>
          <w:tcPr>
            <w:tcW w:w="1732" w:type="dxa"/>
          </w:tcPr>
          <w:p w14:paraId="071D69EC" w14:textId="77777777" w:rsidR="00C81953" w:rsidRDefault="00C81953" w:rsidP="00FE1E06">
            <w:pPr>
              <w:spacing w:before="6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  <w:p w14:paraId="0E75291A" w14:textId="77777777" w:rsidR="00C81953" w:rsidRDefault="00C81953" w:rsidP="00FE1E06">
            <w:pPr>
              <w:spacing w:before="60"/>
              <w:jc w:val="center"/>
            </w:pPr>
          </w:p>
          <w:p w14:paraId="3FB67DEC" w14:textId="77777777" w:rsidR="00C81953" w:rsidRPr="00937402" w:rsidRDefault="00C81953" w:rsidP="00FE1E06">
            <w:pPr>
              <w:spacing w:before="60"/>
              <w:jc w:val="center"/>
            </w:pPr>
          </w:p>
        </w:tc>
        <w:tc>
          <w:tcPr>
            <w:tcW w:w="2948" w:type="dxa"/>
            <w:tcMar>
              <w:left w:w="43" w:type="dxa"/>
              <w:right w:w="43" w:type="dxa"/>
            </w:tcMar>
          </w:tcPr>
          <w:p w14:paraId="57099868" w14:textId="7DB3B246" w:rsidR="00C81953" w:rsidRDefault="0045792C" w:rsidP="00C90550">
            <w:pPr>
              <w:pStyle w:val="Header"/>
              <w:tabs>
                <w:tab w:val="clear" w:pos="4680"/>
                <w:tab w:val="clear" w:pos="9360"/>
              </w:tabs>
            </w:pPr>
            <w:r>
              <w:t xml:space="preserve">If considered inactive, </w:t>
            </w:r>
            <w:r w:rsidR="00F573F0">
              <w:t>ha</w:t>
            </w:r>
            <w:r>
              <w:t>s i</w:t>
            </w:r>
            <w:r w:rsidR="000E0DB4">
              <w:t xml:space="preserve">ts disconnection from the system </w:t>
            </w:r>
            <w:r w:rsidR="00F573F0">
              <w:t>been documented?</w:t>
            </w:r>
            <w:r w:rsidR="00C81953">
              <w:t xml:space="preserve"> 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14:paraId="2628A72C" w14:textId="430310E7" w:rsidR="00C81953" w:rsidRPr="00937402" w:rsidRDefault="00C81953" w:rsidP="00C90550">
            <w:r w:rsidRPr="00937402">
              <w:t xml:space="preserve">If </w:t>
            </w:r>
            <w:r w:rsidR="00CD27A1">
              <w:t xml:space="preserve">you answer </w:t>
            </w:r>
            <w:r w:rsidRPr="00937402">
              <w:t>no</w:t>
            </w:r>
            <w:r>
              <w:t>, provide</w:t>
            </w:r>
            <w:r w:rsidR="001108B6">
              <w:t xml:space="preserve"> </w:t>
            </w:r>
            <w:r w:rsidR="009513C8">
              <w:t>photo</w:t>
            </w:r>
            <w:r w:rsidR="000C20E5">
              <w:t>graphs</w:t>
            </w:r>
            <w:r w:rsidR="001108B6">
              <w:t xml:space="preserve"> of</w:t>
            </w:r>
            <w:r w:rsidR="00333142">
              <w:t xml:space="preserve"> transmission line</w:t>
            </w:r>
            <w:r w:rsidR="00216213">
              <w:t xml:space="preserve"> physical disconnection</w:t>
            </w:r>
            <w:r w:rsidR="00333142">
              <w:t xml:space="preserve"> from the well</w:t>
            </w:r>
            <w:r w:rsidR="00815C79">
              <w:t xml:space="preserve"> &amp; </w:t>
            </w:r>
            <w:r w:rsidR="001B458B">
              <w:t xml:space="preserve">well </w:t>
            </w:r>
            <w:r w:rsidR="009513C8">
              <w:t>valving</w:t>
            </w:r>
            <w:r w:rsidR="00CA2E0D">
              <w:t xml:space="preserve"> </w:t>
            </w:r>
            <w:r w:rsidR="007B38EF">
              <w:t>removal</w:t>
            </w:r>
            <w:r w:rsidRPr="00937402">
              <w:t>.</w:t>
            </w:r>
            <w:r>
              <w:t xml:space="preserve"> </w:t>
            </w:r>
          </w:p>
        </w:tc>
        <w:tc>
          <w:tcPr>
            <w:tcW w:w="1620" w:type="dxa"/>
          </w:tcPr>
          <w:p w14:paraId="00A21137" w14:textId="77777777" w:rsidR="00C81953" w:rsidRPr="00937402" w:rsidRDefault="00C81953" w:rsidP="00FE1E06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647B105E" w14:textId="77777777" w:rsidR="00C81953" w:rsidRPr="00937402" w:rsidRDefault="00C81953" w:rsidP="00FE1E06">
            <w:pPr>
              <w:spacing w:before="60"/>
              <w:jc w:val="center"/>
              <w:rPr>
                <w:u w:val="single"/>
              </w:rPr>
            </w:pPr>
          </w:p>
        </w:tc>
      </w:tr>
      <w:tr w:rsidR="00C81953" w:rsidRPr="00937402" w14:paraId="338AC726" w14:textId="77777777" w:rsidTr="00CD27A1">
        <w:trPr>
          <w:cantSplit/>
          <w:trHeight w:hRule="exact" w:val="1198"/>
        </w:trPr>
        <w:tc>
          <w:tcPr>
            <w:tcW w:w="1732" w:type="dxa"/>
          </w:tcPr>
          <w:p w14:paraId="26911FC2" w14:textId="77777777" w:rsidR="00C81953" w:rsidRPr="00937402" w:rsidRDefault="00C81953" w:rsidP="00FE1E06">
            <w:pPr>
              <w:spacing w:before="6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8" w:type="dxa"/>
          </w:tcPr>
          <w:p w14:paraId="287C21FB" w14:textId="2D2A5DAB" w:rsidR="00C81953" w:rsidRPr="00937402" w:rsidRDefault="00CA2E0D" w:rsidP="00C90550">
            <w:pPr>
              <w:pStyle w:val="Header"/>
              <w:tabs>
                <w:tab w:val="clear" w:pos="4680"/>
                <w:tab w:val="clear" w:pos="9360"/>
              </w:tabs>
            </w:pPr>
            <w:r>
              <w:t xml:space="preserve">Has the well been properly plugged &amp; abandoned </w:t>
            </w:r>
            <w:r w:rsidR="00844142">
              <w:t xml:space="preserve">per </w:t>
            </w:r>
            <w:r w:rsidR="00964269">
              <w:t xml:space="preserve">applicable </w:t>
            </w:r>
            <w:r w:rsidR="00844142">
              <w:t>regulations?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14:paraId="3D305F1E" w14:textId="5E5D7AAE" w:rsidR="00C81953" w:rsidRPr="00937402" w:rsidRDefault="00C81953" w:rsidP="00FE1E06">
            <w:pPr>
              <w:pStyle w:val="Header"/>
              <w:tabs>
                <w:tab w:val="clear" w:pos="4680"/>
                <w:tab w:val="clear" w:pos="9360"/>
              </w:tabs>
            </w:pPr>
            <w:r w:rsidRPr="00937402">
              <w:t xml:space="preserve">If </w:t>
            </w:r>
            <w:r w:rsidR="00CD27A1">
              <w:t xml:space="preserve">you </w:t>
            </w:r>
            <w:r w:rsidR="002E44B6">
              <w:t>answer</w:t>
            </w:r>
            <w:r w:rsidR="00CD27A1">
              <w:t xml:space="preserve"> </w:t>
            </w:r>
            <w:r w:rsidR="00844142">
              <w:t>yes</w:t>
            </w:r>
            <w:r w:rsidRPr="00937402">
              <w:t xml:space="preserve">, </w:t>
            </w:r>
            <w:r w:rsidR="00844142">
              <w:t xml:space="preserve">provide </w:t>
            </w:r>
            <w:r w:rsidR="00C90550">
              <w:t>documentation of the abandonment &amp; method to EPA Region 8</w:t>
            </w:r>
            <w:r>
              <w:t>.</w:t>
            </w:r>
          </w:p>
        </w:tc>
        <w:tc>
          <w:tcPr>
            <w:tcW w:w="1620" w:type="dxa"/>
          </w:tcPr>
          <w:p w14:paraId="03BDDFF0" w14:textId="77777777" w:rsidR="00C81953" w:rsidRPr="00937402" w:rsidRDefault="00C81953" w:rsidP="00FE1E06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2644AC17" w14:textId="77777777" w:rsidR="00C81953" w:rsidRPr="00937402" w:rsidRDefault="00C81953" w:rsidP="00FE1E06">
            <w:pPr>
              <w:spacing w:before="60"/>
              <w:jc w:val="center"/>
              <w:rPr>
                <w:u w:val="single"/>
              </w:rPr>
            </w:pPr>
          </w:p>
        </w:tc>
      </w:tr>
    </w:tbl>
    <w:p w14:paraId="40D2B894" w14:textId="77777777" w:rsidR="003B77BA" w:rsidRDefault="003B77BA" w:rsidP="003B77BA">
      <w:pPr>
        <w:pStyle w:val="Header"/>
        <w:tabs>
          <w:tab w:val="clear" w:pos="4680"/>
          <w:tab w:val="clear" w:pos="9360"/>
        </w:tabs>
        <w:spacing w:line="120" w:lineRule="auto"/>
      </w:pPr>
    </w:p>
    <w:p w14:paraId="572A7630" w14:textId="77777777" w:rsidR="00163CE3" w:rsidRDefault="00163CE3" w:rsidP="003B77BA">
      <w:pPr>
        <w:pStyle w:val="Header"/>
        <w:tabs>
          <w:tab w:val="clear" w:pos="4680"/>
          <w:tab w:val="clear" w:pos="9360"/>
        </w:tabs>
        <w:spacing w:line="120" w:lineRule="auto"/>
      </w:pPr>
    </w:p>
    <w:p w14:paraId="42DFC7A4" w14:textId="77777777" w:rsidR="00163CE3" w:rsidRDefault="00163CE3" w:rsidP="003B77BA">
      <w:pPr>
        <w:pStyle w:val="Header"/>
        <w:tabs>
          <w:tab w:val="clear" w:pos="4680"/>
          <w:tab w:val="clear" w:pos="9360"/>
        </w:tabs>
        <w:spacing w:line="120" w:lineRule="auto"/>
      </w:pPr>
    </w:p>
    <w:p w14:paraId="5C2E6290" w14:textId="77777777" w:rsidR="00CB0DEB" w:rsidRDefault="00CB0DEB" w:rsidP="003B77BA">
      <w:pPr>
        <w:pStyle w:val="Header"/>
        <w:tabs>
          <w:tab w:val="clear" w:pos="4680"/>
          <w:tab w:val="clear" w:pos="9360"/>
        </w:tabs>
        <w:spacing w:line="120" w:lineRule="auto"/>
      </w:pPr>
    </w:p>
    <w:tbl>
      <w:tblPr>
        <w:tblStyle w:val="TableGrid"/>
        <w:tblW w:w="10621" w:type="dxa"/>
        <w:tblInd w:w="-253" w:type="dxa"/>
        <w:tblLayout w:type="fixed"/>
        <w:tblLook w:val="04A0" w:firstRow="1" w:lastRow="0" w:firstColumn="1" w:lastColumn="0" w:noHBand="0" w:noVBand="1"/>
      </w:tblPr>
      <w:tblGrid>
        <w:gridCol w:w="1710"/>
        <w:gridCol w:w="2948"/>
        <w:gridCol w:w="2790"/>
        <w:gridCol w:w="1620"/>
        <w:gridCol w:w="1553"/>
      </w:tblGrid>
      <w:tr w:rsidR="00163CE3" w:rsidRPr="00937402" w14:paraId="16C596B7" w14:textId="77777777" w:rsidTr="005C44F8">
        <w:trPr>
          <w:cantSplit/>
          <w:trHeight w:val="360"/>
        </w:trPr>
        <w:tc>
          <w:tcPr>
            <w:tcW w:w="10621" w:type="dxa"/>
            <w:gridSpan w:val="5"/>
            <w:shd w:val="clear" w:color="auto" w:fill="D9D9D9" w:themeFill="background1" w:themeFillShade="D9"/>
            <w:vAlign w:val="center"/>
          </w:tcPr>
          <w:p w14:paraId="64FE9C78" w14:textId="77777777" w:rsidR="00163CE3" w:rsidRPr="00FB715A" w:rsidRDefault="00163CE3" w:rsidP="005C44F8">
            <w:pPr>
              <w:pStyle w:val="Heading5"/>
            </w:pPr>
            <w:r w:rsidRPr="00544382">
              <w:lastRenderedPageBreak/>
              <w:t>Well Location</w:t>
            </w:r>
          </w:p>
        </w:tc>
      </w:tr>
      <w:tr w:rsidR="00163CE3" w:rsidRPr="00937402" w14:paraId="77268631" w14:textId="77777777" w:rsidTr="005C44F8">
        <w:trPr>
          <w:cantSplit/>
          <w:trHeight w:hRule="exact" w:val="576"/>
        </w:trPr>
        <w:tc>
          <w:tcPr>
            <w:tcW w:w="4658" w:type="dxa"/>
            <w:gridSpan w:val="2"/>
            <w:vAlign w:val="center"/>
          </w:tcPr>
          <w:p w14:paraId="3533AC45" w14:textId="77777777" w:rsidR="00163CE3" w:rsidRPr="00937402" w:rsidRDefault="00163CE3" w:rsidP="005C44F8">
            <w:pPr>
              <w:jc w:val="center"/>
              <w:rPr>
                <w:b/>
              </w:rPr>
            </w:pPr>
            <w:r w:rsidRPr="00937402">
              <w:rPr>
                <w:b/>
              </w:rPr>
              <w:t>Significant Deficiency</w:t>
            </w:r>
          </w:p>
        </w:tc>
        <w:tc>
          <w:tcPr>
            <w:tcW w:w="2790" w:type="dxa"/>
            <w:vAlign w:val="center"/>
          </w:tcPr>
          <w:p w14:paraId="1A6498FA" w14:textId="77777777" w:rsidR="00163CE3" w:rsidRPr="00937402" w:rsidRDefault="00163CE3" w:rsidP="005C44F8">
            <w:pPr>
              <w:jc w:val="center"/>
              <w:rPr>
                <w:b/>
              </w:rPr>
            </w:pPr>
            <w:r w:rsidRPr="00937402">
              <w:rPr>
                <w:b/>
              </w:rPr>
              <w:t>Required Correction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14:paraId="204D745B" w14:textId="77777777" w:rsidR="00163CE3" w:rsidRPr="003B77BA" w:rsidRDefault="00163CE3" w:rsidP="005C44F8">
            <w:pPr>
              <w:jc w:val="center"/>
              <w:rPr>
                <w:b/>
                <w:sz w:val="20"/>
                <w:szCs w:val="20"/>
              </w:rPr>
            </w:pPr>
            <w:r w:rsidRPr="003B77BA">
              <w:rPr>
                <w:b/>
                <w:sz w:val="20"/>
                <w:szCs w:val="20"/>
              </w:rPr>
              <w:t>Proposed Completion Date</w:t>
            </w:r>
          </w:p>
        </w:tc>
        <w:tc>
          <w:tcPr>
            <w:tcW w:w="1553" w:type="dxa"/>
            <w:tcMar>
              <w:left w:w="29" w:type="dxa"/>
              <w:right w:w="29" w:type="dxa"/>
            </w:tcMar>
            <w:vAlign w:val="center"/>
          </w:tcPr>
          <w:p w14:paraId="5675901D" w14:textId="77777777" w:rsidR="00163CE3" w:rsidRPr="003B77BA" w:rsidRDefault="00163CE3" w:rsidP="005C44F8">
            <w:pPr>
              <w:jc w:val="center"/>
              <w:rPr>
                <w:b/>
                <w:sz w:val="20"/>
                <w:szCs w:val="20"/>
              </w:rPr>
            </w:pPr>
            <w:r w:rsidRPr="003B77BA">
              <w:rPr>
                <w:b/>
                <w:sz w:val="20"/>
                <w:szCs w:val="20"/>
              </w:rPr>
              <w:t>Actual Completion Date</w:t>
            </w:r>
          </w:p>
        </w:tc>
      </w:tr>
      <w:tr w:rsidR="00163CE3" w:rsidRPr="00937402" w14:paraId="6026E2DD" w14:textId="77777777" w:rsidTr="00A65FEC">
        <w:trPr>
          <w:cantSplit/>
          <w:trHeight w:val="395"/>
        </w:trPr>
        <w:tc>
          <w:tcPr>
            <w:tcW w:w="1710" w:type="dxa"/>
          </w:tcPr>
          <w:p w14:paraId="1BF707F4" w14:textId="77777777" w:rsidR="00163CE3" w:rsidRPr="00937402" w:rsidRDefault="00163CE3" w:rsidP="00A65FEC">
            <w:pPr>
              <w:spacing w:before="120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8" w:type="dxa"/>
          </w:tcPr>
          <w:p w14:paraId="6EF8E2BF" w14:textId="77777777" w:rsidR="00163CE3" w:rsidRPr="005C64F5" w:rsidRDefault="00163CE3" w:rsidP="00A65FEC">
            <w:pPr>
              <w:pStyle w:val="Heading6"/>
              <w:spacing w:before="120"/>
            </w:pPr>
            <w:r w:rsidRPr="005C64F5">
              <w:t>Is well in a pit or vault?</w:t>
            </w:r>
          </w:p>
        </w:tc>
        <w:tc>
          <w:tcPr>
            <w:tcW w:w="2790" w:type="dxa"/>
            <w:vAlign w:val="center"/>
          </w:tcPr>
          <w:p w14:paraId="5D1FA1AF" w14:textId="61E2CFDB" w:rsidR="00163CE3" w:rsidRPr="00937402" w:rsidRDefault="00163CE3" w:rsidP="005C44F8">
            <w:r>
              <w:t xml:space="preserve">If </w:t>
            </w:r>
            <w:r w:rsidR="004A1008">
              <w:t xml:space="preserve">you answer </w:t>
            </w:r>
            <w:r>
              <w:t>no</w:t>
            </w:r>
            <w:r w:rsidRPr="004A1008">
              <w:rPr>
                <w:b/>
                <w:bCs/>
              </w:rPr>
              <w:t xml:space="preserve">, </w:t>
            </w:r>
            <w:r w:rsidR="004A1008" w:rsidRPr="004A1008">
              <w:rPr>
                <w:b/>
                <w:bCs/>
              </w:rPr>
              <w:t>it is</w:t>
            </w:r>
            <w:r w:rsidR="004A1008">
              <w:t xml:space="preserve"> </w:t>
            </w:r>
            <w:r w:rsidRPr="00544382">
              <w:rPr>
                <w:b/>
                <w:bCs/>
              </w:rPr>
              <w:t>not required</w:t>
            </w:r>
            <w:r>
              <w:rPr>
                <w:b/>
                <w:bCs/>
              </w:rPr>
              <w:t xml:space="preserve">. Skip </w:t>
            </w:r>
            <w:r w:rsidR="003D55F2">
              <w:rPr>
                <w:b/>
                <w:bCs/>
              </w:rPr>
              <w:t xml:space="preserve">the </w:t>
            </w:r>
            <w:r>
              <w:rPr>
                <w:b/>
                <w:bCs/>
              </w:rPr>
              <w:t>next question.</w:t>
            </w:r>
          </w:p>
        </w:tc>
        <w:tc>
          <w:tcPr>
            <w:tcW w:w="1620" w:type="dxa"/>
            <w:vAlign w:val="center"/>
          </w:tcPr>
          <w:p w14:paraId="218AB0C9" w14:textId="6E0AE094" w:rsidR="00163CE3" w:rsidRPr="00937402" w:rsidRDefault="004A1008" w:rsidP="005C44F8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7BA0E1" wp14:editId="33BF561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5080</wp:posOffset>
                      </wp:positionV>
                      <wp:extent cx="2000250" cy="485775"/>
                      <wp:effectExtent l="0" t="0" r="19050" b="28575"/>
                      <wp:wrapNone/>
                      <wp:docPr id="43684623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ADA9A5" id="Rectangle 3" o:spid="_x0000_s1026" style="position:absolute;margin-left:-5.15pt;margin-top:.4pt;width:157.5pt;height:3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apfwIAAMIFAAAOAAAAZHJzL2Uyb0RvYy54bWy0VMFuGyEQvVfqPyDuzdqWXadW1pGVyFWl&#10;NImaVDljFryoLEMBe+1+fQdYr500uVTthQVm5s3MW95cXO4aTbbCeQWmpMOzASXCcKiUWZf0++Py&#10;wzklPjBTMQ1GlHQvPL2cv3930dqZGEENuhKOIIjxs9aWtA7BzorC81o0zJ+BFQaNElzDAh7duqgc&#10;axG90cVoMPhYtOAq64AL7/H2OhvpPOFLKXi4k9KLQHRJsbaQVpfWVVyL+QWbrR2zteJdGewvqmiY&#10;Mpi0h7pmgZGNU39ANYo78CDDGYemACkVF6kH7GY4eNHNQ82sSL0gOd72NPl/B8tvtw/23iENrfUz&#10;j9vYxU66Jn6xPrJLZO17ssQuEI6XyP5gNEFOOdrG55PpdBLZLI7R1vnwWUBD4qakDn9G4ohtb3zI&#10;rgeXmMyDVtVSaZ0O8QGIK+3IluGvW62HKVRvmq9Q5bvpBCvoUqb3Et1TAc+QtPlv4NhrRC+O1KVd&#10;2GsRc2rzTUiiqkhWqr6vMjdQ/chN+ZpVIl8N3+wpgUVUiQz1uB3Ac7Iibqa3841hIomhDxy8VVAO&#10;7L1TRjChD2yUAfdasA591ux/ICbTEZlZQbW/d8RBlqG3fKnwadwwH+6ZQ93ha8JZEu5wkRrakkK3&#10;o6QG9+u1++iPckArJS3quKT+54Y5QYn+YlAon4bjcRR+Oown0xEe3KlldWoxm+YK8L0NcWpZnrbR&#10;P+jDVjponnDkLGJWNDHDMXdJeXCHw1XI8wWHFheLRXJDsVsWbsyD5RE8shqf/uPuiTnb6SOgsm7h&#10;oHk2eyGT7BsjDSw2AaRKGjry2vGNgyKJoBtqcRKdnpPXcfTOfwMAAP//AwBQSwMEFAAGAAgAAAAh&#10;AEPsdSDfAAAABwEAAA8AAABkcnMvZG93bnJldi54bWxMj81OwzAQhO9IvIO1SNxau6RqUIhTVRTE&#10;hR9RQHB0420SsNdR7Lbh7VlOcBzNaOabcjl6Jw44xC6QhtlUgUCqg+2o0fD6cju5BBGTIWtcINTw&#10;jRGW1elJaQobjvSMh01qBJdQLIyGNqW+kDLWLXoTp6FHYm8XBm8Sy6GRdjBHLvdOXii1kN50xAut&#10;6fG6xfprs/caunmd7x7f3Kr5uHn49E/r9/Xi/k7r87NxdQUi4Zj+wvCLz+hQMdM27MlG4TRMZirj&#10;qAY+wHam5jmIrYY8z0BWpfzPX/0AAAD//wMAUEsBAi0AFAAGAAgAAAAhALaDOJL+AAAA4QEAABMA&#10;AAAAAAAAAAAAAAAAAAAAAFtDb250ZW50X1R5cGVzXS54bWxQSwECLQAUAAYACAAAACEAOP0h/9YA&#10;AACUAQAACwAAAAAAAAAAAAAAAAAvAQAAX3JlbHMvLnJlbHNQSwECLQAUAAYACAAAACEAkDQWqX8C&#10;AADCBQAADgAAAAAAAAAAAAAAAAAuAgAAZHJzL2Uyb0RvYy54bWxQSwECLQAUAAYACAAAACEAQ+x1&#10;IN8AAAAHAQAADwAAAAAAAAAAAAAAAADZBAAAZHJzL2Rvd25yZXYueG1sUEsFBgAAAAAEAAQA8wAA&#10;AOUFAAAAAA==&#10;" fillcolor="#bfbfbf [2412]" strokecolor="#bfbfbf [2412]" strokeweight="2pt"/>
                  </w:pict>
                </mc:Fallback>
              </mc:AlternateContent>
            </w:r>
          </w:p>
        </w:tc>
        <w:tc>
          <w:tcPr>
            <w:tcW w:w="1553" w:type="dxa"/>
            <w:vAlign w:val="center"/>
          </w:tcPr>
          <w:p w14:paraId="60ACCC4F" w14:textId="266E3C45" w:rsidR="00163CE3" w:rsidRPr="00937402" w:rsidRDefault="00163CE3" w:rsidP="005C44F8">
            <w:pPr>
              <w:jc w:val="center"/>
            </w:pPr>
          </w:p>
        </w:tc>
      </w:tr>
      <w:tr w:rsidR="00163CE3" w:rsidRPr="00937402" w14:paraId="17A9AFA0" w14:textId="77777777" w:rsidTr="005C44F8">
        <w:trPr>
          <w:cantSplit/>
          <w:trHeight w:val="1637"/>
        </w:trPr>
        <w:tc>
          <w:tcPr>
            <w:tcW w:w="1710" w:type="dxa"/>
          </w:tcPr>
          <w:p w14:paraId="4EDA3544" w14:textId="77777777" w:rsidR="00163CE3" w:rsidRPr="00937402" w:rsidRDefault="00163CE3" w:rsidP="005C44F8">
            <w:pPr>
              <w:spacing w:before="12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8" w:type="dxa"/>
          </w:tcPr>
          <w:p w14:paraId="243A4AA5" w14:textId="77777777" w:rsidR="00163CE3" w:rsidRDefault="00163CE3" w:rsidP="005C44F8">
            <w:pPr>
              <w:pStyle w:val="Header"/>
              <w:tabs>
                <w:tab w:val="clear" w:pos="4680"/>
                <w:tab w:val="clear" w:pos="9360"/>
              </w:tabs>
            </w:pPr>
            <w:r>
              <w:t>If well is in a pit or vault, is there drainage or a permanent or portable sump pump?</w:t>
            </w:r>
          </w:p>
        </w:tc>
        <w:tc>
          <w:tcPr>
            <w:tcW w:w="2790" w:type="dxa"/>
          </w:tcPr>
          <w:p w14:paraId="5BDF8631" w14:textId="0380A3C3" w:rsidR="00163CE3" w:rsidRDefault="00163CE3" w:rsidP="004A1008">
            <w:pPr>
              <w:pStyle w:val="Header"/>
              <w:tabs>
                <w:tab w:val="clear" w:pos="4680"/>
                <w:tab w:val="clear" w:pos="9360"/>
              </w:tabs>
            </w:pPr>
            <w:r w:rsidRPr="00937402">
              <w:t xml:space="preserve">If </w:t>
            </w:r>
            <w:r w:rsidR="004A1008">
              <w:t xml:space="preserve">you answer </w:t>
            </w:r>
            <w:r>
              <w:t>no, how will you address this deficiency?</w:t>
            </w:r>
            <w:r w:rsidRPr="00937402">
              <w:t xml:space="preserve"> </w:t>
            </w:r>
          </w:p>
          <w:p w14:paraId="175138A9" w14:textId="77777777" w:rsidR="004A1008" w:rsidRDefault="004A1008" w:rsidP="004A1008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0FAC4DCC" w14:textId="77777777" w:rsidR="009A2EC7" w:rsidRDefault="009A2EC7" w:rsidP="004A1008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2CA0046C" w14:textId="77777777" w:rsidR="004A1008" w:rsidRDefault="004A1008" w:rsidP="004A1008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08239AC4" w14:textId="77777777" w:rsidR="009A2EC7" w:rsidRDefault="009A2EC7" w:rsidP="004A1008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4115B5A3" w14:textId="77777777" w:rsidR="004A1008" w:rsidRDefault="004A1008" w:rsidP="004A1008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6B4E66B8" w14:textId="0E8C1369" w:rsidR="004A1008" w:rsidRPr="00937402" w:rsidRDefault="004A1008" w:rsidP="004A1008">
            <w:pPr>
              <w:pStyle w:val="Header"/>
              <w:tabs>
                <w:tab w:val="clear" w:pos="4680"/>
                <w:tab w:val="clear" w:pos="9360"/>
              </w:tabs>
            </w:pPr>
          </w:p>
        </w:tc>
        <w:tc>
          <w:tcPr>
            <w:tcW w:w="1620" w:type="dxa"/>
          </w:tcPr>
          <w:p w14:paraId="39C78553" w14:textId="77777777" w:rsidR="00163CE3" w:rsidRPr="00937402" w:rsidRDefault="00163CE3" w:rsidP="005C44F8">
            <w:pPr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36528AF5" w14:textId="77777777" w:rsidR="00163CE3" w:rsidRPr="00937402" w:rsidRDefault="00163CE3" w:rsidP="005C44F8">
            <w:pPr>
              <w:jc w:val="center"/>
              <w:rPr>
                <w:u w:val="single"/>
              </w:rPr>
            </w:pPr>
          </w:p>
        </w:tc>
      </w:tr>
      <w:tr w:rsidR="00163CE3" w:rsidRPr="00937402" w14:paraId="116A756F" w14:textId="77777777" w:rsidTr="005C44F8">
        <w:trPr>
          <w:cantSplit/>
          <w:trHeight w:val="1642"/>
        </w:trPr>
        <w:tc>
          <w:tcPr>
            <w:tcW w:w="1710" w:type="dxa"/>
          </w:tcPr>
          <w:p w14:paraId="63C33FB3" w14:textId="77777777" w:rsidR="00163CE3" w:rsidRPr="00937402" w:rsidRDefault="00163CE3" w:rsidP="005C44F8">
            <w:pPr>
              <w:spacing w:before="12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8" w:type="dxa"/>
          </w:tcPr>
          <w:p w14:paraId="546FA72B" w14:textId="77777777" w:rsidR="00163CE3" w:rsidRDefault="00163CE3" w:rsidP="005C44F8">
            <w:r w:rsidRPr="005C64F5">
              <w:rPr>
                <w:b/>
                <w:bCs/>
              </w:rPr>
              <w:t>Does surface water drain away from the well</w:t>
            </w:r>
            <w:r>
              <w:t xml:space="preserve"> (including wells in pits or vaults)?</w:t>
            </w:r>
          </w:p>
          <w:p w14:paraId="5A6D0119" w14:textId="77777777" w:rsidR="00163CE3" w:rsidRPr="00937402" w:rsidRDefault="00163CE3" w:rsidP="005C44F8"/>
        </w:tc>
        <w:tc>
          <w:tcPr>
            <w:tcW w:w="2790" w:type="dxa"/>
          </w:tcPr>
          <w:p w14:paraId="2A9C4099" w14:textId="07457104" w:rsidR="004A1008" w:rsidRDefault="00163CE3" w:rsidP="005C44F8">
            <w:pPr>
              <w:pStyle w:val="Header"/>
              <w:tabs>
                <w:tab w:val="clear" w:pos="4680"/>
                <w:tab w:val="clear" w:pos="9360"/>
              </w:tabs>
            </w:pPr>
            <w:r>
              <w:t>If</w:t>
            </w:r>
            <w:r w:rsidR="004A1008">
              <w:t xml:space="preserve"> you answer</w:t>
            </w:r>
            <w:r>
              <w:t xml:space="preserve"> no, how will you address this deficiency?</w:t>
            </w:r>
          </w:p>
          <w:p w14:paraId="539DAE0C" w14:textId="77777777" w:rsidR="004A1008" w:rsidRDefault="004A1008" w:rsidP="005C44F8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6F2424B0" w14:textId="77777777" w:rsidR="004A1008" w:rsidRDefault="004A1008" w:rsidP="005C44F8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1139E4D9" w14:textId="77777777" w:rsidR="004A1008" w:rsidRDefault="004A1008" w:rsidP="005C44F8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4CFA7F47" w14:textId="77777777" w:rsidR="009A2EC7" w:rsidRDefault="009A2EC7" w:rsidP="005C44F8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5D462623" w14:textId="77777777" w:rsidR="009A2EC7" w:rsidRDefault="009A2EC7" w:rsidP="005C44F8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22D00C2D" w14:textId="06B35671" w:rsidR="00163CE3" w:rsidRPr="00937402" w:rsidRDefault="00163CE3" w:rsidP="005C44F8">
            <w:pPr>
              <w:pStyle w:val="Header"/>
              <w:tabs>
                <w:tab w:val="clear" w:pos="4680"/>
                <w:tab w:val="clear" w:pos="9360"/>
              </w:tabs>
            </w:pPr>
            <w:r w:rsidRPr="00937402">
              <w:t xml:space="preserve"> </w:t>
            </w:r>
          </w:p>
        </w:tc>
        <w:tc>
          <w:tcPr>
            <w:tcW w:w="1620" w:type="dxa"/>
          </w:tcPr>
          <w:p w14:paraId="226FEA00" w14:textId="77777777" w:rsidR="00163CE3" w:rsidRPr="00937402" w:rsidRDefault="00163CE3" w:rsidP="005C44F8">
            <w:pPr>
              <w:jc w:val="center"/>
            </w:pPr>
          </w:p>
        </w:tc>
        <w:tc>
          <w:tcPr>
            <w:tcW w:w="1553" w:type="dxa"/>
          </w:tcPr>
          <w:p w14:paraId="3A70B8B3" w14:textId="77777777" w:rsidR="00163CE3" w:rsidRPr="00937402" w:rsidRDefault="00163CE3" w:rsidP="005C44F8">
            <w:pPr>
              <w:jc w:val="center"/>
            </w:pPr>
          </w:p>
        </w:tc>
      </w:tr>
      <w:tr w:rsidR="00163CE3" w:rsidRPr="00937402" w14:paraId="4FD1C21B" w14:textId="77777777" w:rsidTr="005C44F8">
        <w:trPr>
          <w:cantSplit/>
          <w:trHeight w:val="1457"/>
        </w:trPr>
        <w:tc>
          <w:tcPr>
            <w:tcW w:w="1710" w:type="dxa"/>
          </w:tcPr>
          <w:p w14:paraId="3C27E4F6" w14:textId="77777777" w:rsidR="00163CE3" w:rsidRPr="00937402" w:rsidRDefault="00163CE3" w:rsidP="005C44F8">
            <w:pPr>
              <w:spacing w:before="12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8" w:type="dxa"/>
            <w:tcMar>
              <w:left w:w="72" w:type="dxa"/>
              <w:right w:w="72" w:type="dxa"/>
            </w:tcMar>
          </w:tcPr>
          <w:p w14:paraId="61878FB3" w14:textId="77777777" w:rsidR="00163CE3" w:rsidRPr="00937402" w:rsidRDefault="00163CE3" w:rsidP="005C44F8">
            <w:r w:rsidRPr="005C64F5">
              <w:rPr>
                <w:b/>
                <w:bCs/>
              </w:rPr>
              <w:t>Any pollution sources near the well</w:t>
            </w:r>
            <w:r>
              <w:t xml:space="preserve"> (e.g., chemical or cleaning supply storage, agricultural or industrial activity, rodents or droppings)? </w:t>
            </w:r>
          </w:p>
        </w:tc>
        <w:tc>
          <w:tcPr>
            <w:tcW w:w="2790" w:type="dxa"/>
          </w:tcPr>
          <w:p w14:paraId="48BDF7A6" w14:textId="31A74C7A" w:rsidR="00163CE3" w:rsidRDefault="00163CE3" w:rsidP="005C44F8">
            <w:r>
              <w:t xml:space="preserve">If </w:t>
            </w:r>
            <w:r w:rsidR="004A1008">
              <w:t xml:space="preserve">you </w:t>
            </w:r>
            <w:r w:rsidR="002E44B6">
              <w:t>answer</w:t>
            </w:r>
            <w:r w:rsidR="00A65FEC">
              <w:t xml:space="preserve"> </w:t>
            </w:r>
            <w:r>
              <w:t xml:space="preserve">yes, how will you address this deficiency? </w:t>
            </w:r>
          </w:p>
          <w:p w14:paraId="7D3EF65F" w14:textId="77777777" w:rsidR="004A1008" w:rsidRDefault="004A1008" w:rsidP="005C44F8"/>
          <w:p w14:paraId="137DE344" w14:textId="77777777" w:rsidR="004A1008" w:rsidRDefault="004A1008" w:rsidP="005C44F8"/>
          <w:p w14:paraId="0063C764" w14:textId="77777777" w:rsidR="009A2EC7" w:rsidRDefault="009A2EC7" w:rsidP="005C44F8"/>
          <w:p w14:paraId="0F0E4B26" w14:textId="77777777" w:rsidR="009A2EC7" w:rsidRDefault="009A2EC7" w:rsidP="005C44F8"/>
          <w:p w14:paraId="767F24CA" w14:textId="77777777" w:rsidR="004A1008" w:rsidRDefault="004A1008" w:rsidP="005C44F8"/>
          <w:p w14:paraId="28A0BA2B" w14:textId="70A60546" w:rsidR="004A1008" w:rsidRPr="00937402" w:rsidRDefault="004A1008" w:rsidP="005C44F8"/>
        </w:tc>
        <w:tc>
          <w:tcPr>
            <w:tcW w:w="1620" w:type="dxa"/>
          </w:tcPr>
          <w:p w14:paraId="712FA5CA" w14:textId="77777777" w:rsidR="00163CE3" w:rsidRDefault="00163CE3" w:rsidP="005C44F8">
            <w:pPr>
              <w:jc w:val="center"/>
            </w:pPr>
          </w:p>
          <w:p w14:paraId="3912CBED" w14:textId="77777777" w:rsidR="004A1008" w:rsidRPr="00937402" w:rsidRDefault="004A1008" w:rsidP="005C44F8">
            <w:pPr>
              <w:jc w:val="center"/>
            </w:pPr>
          </w:p>
        </w:tc>
        <w:tc>
          <w:tcPr>
            <w:tcW w:w="1553" w:type="dxa"/>
          </w:tcPr>
          <w:p w14:paraId="212627CE" w14:textId="77777777" w:rsidR="00163CE3" w:rsidRPr="00937402" w:rsidRDefault="00163CE3" w:rsidP="005C44F8">
            <w:pPr>
              <w:jc w:val="center"/>
            </w:pPr>
          </w:p>
        </w:tc>
      </w:tr>
      <w:tr w:rsidR="00163CE3" w:rsidRPr="00937402" w14:paraId="40DF8EF2" w14:textId="77777777" w:rsidTr="005C44F8">
        <w:trPr>
          <w:cantSplit/>
          <w:trHeight w:val="890"/>
        </w:trPr>
        <w:tc>
          <w:tcPr>
            <w:tcW w:w="1710" w:type="dxa"/>
          </w:tcPr>
          <w:p w14:paraId="3D106F75" w14:textId="77777777" w:rsidR="00163CE3" w:rsidRPr="00937402" w:rsidRDefault="00163CE3" w:rsidP="005C44F8">
            <w:pPr>
              <w:spacing w:before="12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8" w:type="dxa"/>
            <w:tcMar>
              <w:left w:w="72" w:type="dxa"/>
              <w:right w:w="72" w:type="dxa"/>
            </w:tcMar>
          </w:tcPr>
          <w:p w14:paraId="3A90B9B0" w14:textId="77777777" w:rsidR="00163CE3" w:rsidRPr="005C64F5" w:rsidRDefault="00163CE3" w:rsidP="005C44F8">
            <w:pPr>
              <w:rPr>
                <w:b/>
                <w:bCs/>
              </w:rPr>
            </w:pPr>
            <w:r>
              <w:rPr>
                <w:b/>
                <w:bCs/>
              </w:rPr>
              <w:t>Is the well in the FEMA insurance 100-year flood plain or other known flood area?</w:t>
            </w:r>
          </w:p>
        </w:tc>
        <w:tc>
          <w:tcPr>
            <w:tcW w:w="2790" w:type="dxa"/>
          </w:tcPr>
          <w:p w14:paraId="02FCD192" w14:textId="4897348C" w:rsidR="00163CE3" w:rsidRDefault="00163CE3" w:rsidP="005C44F8">
            <w:pPr>
              <w:rPr>
                <w:b/>
                <w:bCs/>
              </w:rPr>
            </w:pPr>
            <w:r>
              <w:t xml:space="preserve">If </w:t>
            </w:r>
            <w:r w:rsidR="004A1008">
              <w:t xml:space="preserve">you answer </w:t>
            </w:r>
            <w:r>
              <w:t xml:space="preserve">no, </w:t>
            </w:r>
            <w:r w:rsidR="005F7476">
              <w:rPr>
                <w:b/>
                <w:bCs/>
              </w:rPr>
              <w:t>s</w:t>
            </w:r>
            <w:r>
              <w:rPr>
                <w:b/>
                <w:bCs/>
              </w:rPr>
              <w:t>kip next question.</w:t>
            </w:r>
          </w:p>
          <w:p w14:paraId="5D307B23" w14:textId="1B7E3EF7" w:rsidR="009A2EC7" w:rsidRDefault="009A2EC7" w:rsidP="005C44F8"/>
        </w:tc>
        <w:tc>
          <w:tcPr>
            <w:tcW w:w="1620" w:type="dxa"/>
          </w:tcPr>
          <w:p w14:paraId="27F0E4A1" w14:textId="77777777" w:rsidR="00163CE3" w:rsidRPr="00937402" w:rsidRDefault="00163CE3" w:rsidP="005C44F8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608C6F5" wp14:editId="675D46D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10795</wp:posOffset>
                      </wp:positionV>
                      <wp:extent cx="2019300" cy="542925"/>
                      <wp:effectExtent l="0" t="0" r="19050" b="28575"/>
                      <wp:wrapNone/>
                      <wp:docPr id="126956889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8823C" id="Rectangle 3" o:spid="_x0000_s1026" style="position:absolute;margin-left:-6.15pt;margin-top:.85pt;width:159pt;height:4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j+MgAIAAMIFAAAOAAAAZHJzL2Uyb0RvYy54bWy0VFFP2zAQfp+0/2D5fSTt2jEqUlSBmCYx&#10;QIOJZ9exG2uOz7Pdpt2v52ynKTB4mbYXx/bdfXf3xd+dnm1bTTbCeQWmoqOjkhJhONTKrCr64/7y&#10;w2dKfGCmZhqMqOhOeHo2f//utLMzMYYGdC0cQRDjZ52taBOCnRWF541omT8CKwwaJbiWBTy6VVE7&#10;1iF6q4txWX4qOnC1dcCF93h7kY10nvClFDzcSOlFILqiWFtIq0vrMq7F/JTNVo7ZRvG+DPYXVbRM&#10;GUw6QF2wwMjaqT+gWsUdeJDhiENbgJSKi9QDdjMqX3Rz1zArUi9IjrcDTf7fwfLrzZ29dUhDZ/3M&#10;4zZ2sZWujV+sj2wTWbuBLLENhOMl1nvysUROOdqmk/HJeBrZLA7R1vnwRUBL4qaiDn9G4ohtrnzI&#10;rnuXmMyDVvWl0jod4gMQ59qRDcNft1yNUqhet9+gznfH0xLTZ5z0XqJ7KuAZkjb/DRx7jejFgbq0&#10;CzstYk5tvgtJVB3JStUPVeYG6p+5Kd+wWuSr0Zs9JbCIKpGhAbcHeE5WxM209L4xTCQxDIHlWwXl&#10;wME7ZQQThsBWGXCvBeswZM3+e2IyHZGZJdS7W0ccZBl6yy8VPo0r5sMtc6g7fE04S8INLlJDV1Ho&#10;d5Q04H6/dh/9UQ5opaRDHVfU/1ozJyjRXw0K5WQ0mUThp8NkejzGg3tqWT61mHV7DvjeRji1LE/b&#10;6B/0fisdtA84chYxK5qY4Zi7ojy4/eE85PmCQ4uLxSK5odgtC1fmzvIIHlmNT/9++8Cc7fURUFnX&#10;sNc8m72QSfaNkQYW6wBSJQ0deO35xkGRRNAPtTiJnp6T12H0zh8BAAD//wMAUEsDBBQABgAIAAAA&#10;IQBlh6Ow4AAAAAgBAAAPAAAAZHJzL2Rvd25yZXYueG1sTI9NT8MwDIbvSPyHyEjctnQdrFNpOk0M&#10;xIUPsQ3BMWu8tpA4VZNt5d9jTnCz9bx6/bhYDM6KI/ah9aRgMk5AIFXetFQr2G7uR3MQIWoy2npC&#10;Bd8YYFGenxU6N/5Er3hcx1pwCYVcK2hi7HIpQ9Wg02HsOyRme987HXnta2l6feJyZ2WaJDPpdEt8&#10;odEd3jZYfa0PTkF7VWX75ze7rD/unj7dy+p9NXt8UOryYljegIg4xL8w/OqzOpTstPMHMkFYBaNJ&#10;OuUogwwE82lyzcNOwTxLQZaF/P9A+QMAAP//AwBQSwECLQAUAAYACAAAACEAtoM4kv4AAADhAQAA&#10;EwAAAAAAAAAAAAAAAAAAAAAAW0NvbnRlbnRfVHlwZXNdLnhtbFBLAQItABQABgAIAAAAIQA4/SH/&#10;1gAAAJQBAAALAAAAAAAAAAAAAAAAAC8BAABfcmVscy8ucmVsc1BLAQItABQABgAIAAAAIQDc1j+M&#10;gAIAAMIFAAAOAAAAAAAAAAAAAAAAAC4CAABkcnMvZTJvRG9jLnhtbFBLAQItABQABgAIAAAAIQBl&#10;h6Ow4AAAAAgBAAAPAAAAAAAAAAAAAAAAANoEAABkcnMvZG93bnJldi54bWxQSwUGAAAAAAQABADz&#10;AAAA5wUAAAAA&#10;" fillcolor="#bfbfbf [2412]" strokecolor="#bfbfbf [2412]" strokeweight="2pt"/>
                  </w:pict>
                </mc:Fallback>
              </mc:AlternateContent>
            </w:r>
          </w:p>
        </w:tc>
        <w:tc>
          <w:tcPr>
            <w:tcW w:w="1553" w:type="dxa"/>
          </w:tcPr>
          <w:p w14:paraId="5F7FB214" w14:textId="77777777" w:rsidR="00163CE3" w:rsidRPr="00937402" w:rsidRDefault="00163CE3" w:rsidP="005C44F8">
            <w:pPr>
              <w:jc w:val="center"/>
            </w:pPr>
          </w:p>
        </w:tc>
      </w:tr>
      <w:tr w:rsidR="00163CE3" w:rsidRPr="00937402" w14:paraId="2C2A93FA" w14:textId="77777777" w:rsidTr="005C44F8">
        <w:trPr>
          <w:cantSplit/>
          <w:trHeight w:val="890"/>
        </w:trPr>
        <w:tc>
          <w:tcPr>
            <w:tcW w:w="1710" w:type="dxa"/>
          </w:tcPr>
          <w:p w14:paraId="5B7BA00C" w14:textId="77777777" w:rsidR="00163CE3" w:rsidRPr="00937402" w:rsidRDefault="00163CE3" w:rsidP="005C44F8">
            <w:pPr>
              <w:spacing w:before="12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8" w:type="dxa"/>
            <w:tcMar>
              <w:left w:w="72" w:type="dxa"/>
              <w:right w:w="72" w:type="dxa"/>
            </w:tcMar>
          </w:tcPr>
          <w:p w14:paraId="30B7C6CD" w14:textId="77777777" w:rsidR="00163CE3" w:rsidRDefault="00163CE3" w:rsidP="005C44F8">
            <w:pPr>
              <w:rPr>
                <w:b/>
                <w:bCs/>
              </w:rPr>
            </w:pPr>
            <w:r>
              <w:rPr>
                <w:b/>
                <w:bCs/>
              </w:rPr>
              <w:t>Is the well casing top at least 3 feet above the highest known flood elevation?</w:t>
            </w:r>
          </w:p>
        </w:tc>
        <w:tc>
          <w:tcPr>
            <w:tcW w:w="2790" w:type="dxa"/>
          </w:tcPr>
          <w:p w14:paraId="1552632B" w14:textId="69E866F8" w:rsidR="00163CE3" w:rsidRDefault="00163CE3" w:rsidP="005C44F8">
            <w:r>
              <w:t xml:space="preserve">If </w:t>
            </w:r>
            <w:r w:rsidR="004A1008">
              <w:t xml:space="preserve">you answer </w:t>
            </w:r>
            <w:r>
              <w:t>no, how will you address this deficiency?</w:t>
            </w:r>
          </w:p>
          <w:p w14:paraId="1350C7BA" w14:textId="77777777" w:rsidR="004A1008" w:rsidRDefault="004A1008" w:rsidP="005C44F8"/>
          <w:p w14:paraId="5A0DB805" w14:textId="77777777" w:rsidR="004A1008" w:rsidRDefault="004A1008" w:rsidP="005C44F8"/>
          <w:p w14:paraId="1141CD84" w14:textId="77777777" w:rsidR="004A1008" w:rsidRDefault="004A1008" w:rsidP="005C44F8"/>
          <w:p w14:paraId="059B0076" w14:textId="77777777" w:rsidR="009A2EC7" w:rsidRDefault="009A2EC7" w:rsidP="005C44F8"/>
          <w:p w14:paraId="02035C2D" w14:textId="77777777" w:rsidR="009A2EC7" w:rsidRDefault="009A2EC7" w:rsidP="005C44F8"/>
          <w:p w14:paraId="7694F756" w14:textId="77777777" w:rsidR="00163CE3" w:rsidRDefault="00163CE3" w:rsidP="005C44F8"/>
          <w:p w14:paraId="34025E4A" w14:textId="77777777" w:rsidR="00C64CD6" w:rsidRDefault="00C64CD6" w:rsidP="005C44F8"/>
        </w:tc>
        <w:tc>
          <w:tcPr>
            <w:tcW w:w="1620" w:type="dxa"/>
          </w:tcPr>
          <w:p w14:paraId="59E7FD78" w14:textId="77777777" w:rsidR="00163CE3" w:rsidRPr="00937402" w:rsidRDefault="00163CE3" w:rsidP="005C44F8">
            <w:pPr>
              <w:jc w:val="center"/>
            </w:pPr>
          </w:p>
        </w:tc>
        <w:tc>
          <w:tcPr>
            <w:tcW w:w="1553" w:type="dxa"/>
          </w:tcPr>
          <w:p w14:paraId="33F3D476" w14:textId="77777777" w:rsidR="00163CE3" w:rsidRPr="00937402" w:rsidRDefault="00163CE3" w:rsidP="005C44F8">
            <w:pPr>
              <w:jc w:val="center"/>
            </w:pPr>
          </w:p>
        </w:tc>
      </w:tr>
    </w:tbl>
    <w:p w14:paraId="08F7484F" w14:textId="77777777" w:rsidR="00163CE3" w:rsidRDefault="00163CE3" w:rsidP="003B77BA">
      <w:pPr>
        <w:pStyle w:val="Header"/>
        <w:tabs>
          <w:tab w:val="clear" w:pos="4680"/>
          <w:tab w:val="clear" w:pos="9360"/>
        </w:tabs>
        <w:spacing w:line="120" w:lineRule="auto"/>
      </w:pPr>
    </w:p>
    <w:p w14:paraId="1D5280F8" w14:textId="77777777" w:rsidR="00163CE3" w:rsidRDefault="00163CE3" w:rsidP="003B77BA">
      <w:pPr>
        <w:pStyle w:val="Header"/>
        <w:tabs>
          <w:tab w:val="clear" w:pos="4680"/>
          <w:tab w:val="clear" w:pos="9360"/>
        </w:tabs>
        <w:spacing w:line="120" w:lineRule="auto"/>
      </w:pPr>
    </w:p>
    <w:p w14:paraId="1577F224" w14:textId="77777777" w:rsidR="00C64CD6" w:rsidRDefault="00C64CD6" w:rsidP="003B77BA">
      <w:pPr>
        <w:pStyle w:val="Header"/>
        <w:tabs>
          <w:tab w:val="clear" w:pos="4680"/>
          <w:tab w:val="clear" w:pos="9360"/>
        </w:tabs>
        <w:spacing w:line="120" w:lineRule="auto"/>
      </w:pPr>
    </w:p>
    <w:tbl>
      <w:tblPr>
        <w:tblStyle w:val="TableGrid"/>
        <w:tblW w:w="10643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732"/>
        <w:gridCol w:w="2948"/>
        <w:gridCol w:w="2790"/>
        <w:gridCol w:w="1620"/>
        <w:gridCol w:w="1553"/>
      </w:tblGrid>
      <w:tr w:rsidR="00C64CD6" w:rsidRPr="00937402" w14:paraId="029AD470" w14:textId="77777777" w:rsidTr="005C44F8">
        <w:trPr>
          <w:cantSplit/>
          <w:trHeight w:val="360"/>
        </w:trPr>
        <w:tc>
          <w:tcPr>
            <w:tcW w:w="10643" w:type="dxa"/>
            <w:gridSpan w:val="5"/>
            <w:shd w:val="clear" w:color="auto" w:fill="D9D9D9" w:themeFill="background1" w:themeFillShade="D9"/>
            <w:vAlign w:val="center"/>
          </w:tcPr>
          <w:p w14:paraId="0DBF6538" w14:textId="77777777" w:rsidR="00C64CD6" w:rsidRPr="00937402" w:rsidRDefault="00C64CD6" w:rsidP="005C44F8">
            <w:pPr>
              <w:pStyle w:val="Heading4"/>
            </w:pPr>
            <w:r w:rsidRPr="00544382">
              <w:rPr>
                <w:color w:val="1F497D" w:themeColor="text2"/>
              </w:rPr>
              <w:lastRenderedPageBreak/>
              <w:t xml:space="preserve">Well </w:t>
            </w:r>
            <w:r>
              <w:rPr>
                <w:color w:val="1F497D" w:themeColor="text2"/>
              </w:rPr>
              <w:t>Protection &amp; Sampling</w:t>
            </w:r>
            <w:r w:rsidRPr="00544382">
              <w:rPr>
                <w:color w:val="1F497D" w:themeColor="text2"/>
              </w:rPr>
              <w:t xml:space="preserve"> </w:t>
            </w:r>
          </w:p>
        </w:tc>
      </w:tr>
      <w:tr w:rsidR="00C64CD6" w:rsidRPr="00A63670" w14:paraId="496FB52A" w14:textId="77777777" w:rsidTr="005C44F8">
        <w:trPr>
          <w:cantSplit/>
          <w:trHeight w:hRule="exact" w:val="576"/>
        </w:trPr>
        <w:tc>
          <w:tcPr>
            <w:tcW w:w="4680" w:type="dxa"/>
            <w:gridSpan w:val="2"/>
            <w:vAlign w:val="center"/>
          </w:tcPr>
          <w:p w14:paraId="08D47DEB" w14:textId="77777777" w:rsidR="00C64CD6" w:rsidRPr="00937402" w:rsidRDefault="00C64CD6" w:rsidP="005C44F8">
            <w:pPr>
              <w:pStyle w:val="Heading3"/>
            </w:pPr>
            <w:r w:rsidRPr="00937402">
              <w:t>Significant Deficiency</w:t>
            </w:r>
          </w:p>
        </w:tc>
        <w:tc>
          <w:tcPr>
            <w:tcW w:w="2790" w:type="dxa"/>
            <w:vAlign w:val="center"/>
          </w:tcPr>
          <w:p w14:paraId="5AEF60CF" w14:textId="77777777" w:rsidR="00C64CD6" w:rsidRPr="00937402" w:rsidRDefault="00C64CD6" w:rsidP="005C44F8">
            <w:pPr>
              <w:keepNext/>
              <w:jc w:val="center"/>
              <w:rPr>
                <w:b/>
              </w:rPr>
            </w:pPr>
            <w:r w:rsidRPr="00937402">
              <w:rPr>
                <w:b/>
              </w:rPr>
              <w:t>Required Correction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C61DE20" w14:textId="77777777" w:rsidR="00C64CD6" w:rsidRPr="00A63670" w:rsidRDefault="00C64CD6" w:rsidP="005C44F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63670">
              <w:rPr>
                <w:b/>
                <w:sz w:val="20"/>
                <w:szCs w:val="20"/>
              </w:rPr>
              <w:t>Proposed Completion Date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193429F" w14:textId="77777777" w:rsidR="00C64CD6" w:rsidRPr="00A63670" w:rsidRDefault="00C64CD6" w:rsidP="005C44F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63670">
              <w:rPr>
                <w:b/>
                <w:sz w:val="20"/>
                <w:szCs w:val="20"/>
              </w:rPr>
              <w:t>Actual Completion Date</w:t>
            </w:r>
          </w:p>
        </w:tc>
      </w:tr>
      <w:tr w:rsidR="00C64CD6" w:rsidRPr="00937402" w14:paraId="4EDBCC22" w14:textId="77777777" w:rsidTr="001B67A5">
        <w:trPr>
          <w:cantSplit/>
          <w:trHeight w:hRule="exact" w:val="1405"/>
        </w:trPr>
        <w:tc>
          <w:tcPr>
            <w:tcW w:w="1732" w:type="dxa"/>
          </w:tcPr>
          <w:p w14:paraId="5D85D935" w14:textId="77777777" w:rsidR="00C64CD6" w:rsidRPr="00937402" w:rsidRDefault="00C64CD6" w:rsidP="005C44F8">
            <w:pPr>
              <w:spacing w:before="12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8" w:type="dxa"/>
            <w:tcMar>
              <w:left w:w="43" w:type="dxa"/>
              <w:right w:w="43" w:type="dxa"/>
            </w:tcMar>
          </w:tcPr>
          <w:p w14:paraId="72EAB4FF" w14:textId="77777777" w:rsidR="00C64CD6" w:rsidRDefault="00C64CD6" w:rsidP="005C44F8">
            <w:pPr>
              <w:pStyle w:val="Header"/>
              <w:tabs>
                <w:tab w:val="clear" w:pos="4680"/>
                <w:tab w:val="clear" w:pos="9360"/>
              </w:tabs>
              <w:spacing w:before="60"/>
            </w:pPr>
            <w:r w:rsidRPr="00C3522D">
              <w:rPr>
                <w:b/>
                <w:bCs/>
              </w:rPr>
              <w:t>Is the well protected from vehicle damage?</w:t>
            </w:r>
            <w:r>
              <w:t xml:space="preserve"> Provide photo documentation.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14:paraId="312E864F" w14:textId="5E57FF2D" w:rsidR="00C64CD6" w:rsidRPr="00937402" w:rsidRDefault="00C64CD6" w:rsidP="005C44F8">
            <w:r>
              <w:t xml:space="preserve">If </w:t>
            </w:r>
            <w:r w:rsidR="009A2EC7">
              <w:t xml:space="preserve">you answered </w:t>
            </w:r>
            <w:r>
              <w:t>no, install protection</w:t>
            </w:r>
            <w:r w:rsidR="001B67A5">
              <w:t>:</w:t>
            </w:r>
            <w:r>
              <w:t xml:space="preserve"> 4 steel </w:t>
            </w:r>
            <w:r w:rsidR="0066634D">
              <w:t>bollards</w:t>
            </w:r>
            <w:r w:rsidR="00190F6D">
              <w:t>, l</w:t>
            </w:r>
            <w:r>
              <w:t xml:space="preserve">arge boulders, </w:t>
            </w:r>
            <w:r w:rsidR="00190F6D">
              <w:t>c</w:t>
            </w:r>
            <w:r>
              <w:t>oncrete jersey barriers, or a chain link fence enclosing the well.</w:t>
            </w:r>
          </w:p>
        </w:tc>
        <w:tc>
          <w:tcPr>
            <w:tcW w:w="1620" w:type="dxa"/>
          </w:tcPr>
          <w:p w14:paraId="60E35F49" w14:textId="77777777" w:rsidR="00C64CD6" w:rsidRPr="00937402" w:rsidRDefault="00C64CD6" w:rsidP="005C44F8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0DCB6484" w14:textId="77777777" w:rsidR="00C64CD6" w:rsidRPr="00937402" w:rsidRDefault="00C64CD6" w:rsidP="005C44F8">
            <w:pPr>
              <w:spacing w:before="60"/>
              <w:jc w:val="center"/>
              <w:rPr>
                <w:u w:val="single"/>
              </w:rPr>
            </w:pPr>
          </w:p>
        </w:tc>
      </w:tr>
      <w:tr w:rsidR="00C64CD6" w:rsidRPr="00937402" w14:paraId="3C68A331" w14:textId="77777777" w:rsidTr="005A67DF">
        <w:trPr>
          <w:cantSplit/>
          <w:trHeight w:hRule="exact" w:val="892"/>
        </w:trPr>
        <w:tc>
          <w:tcPr>
            <w:tcW w:w="1732" w:type="dxa"/>
          </w:tcPr>
          <w:p w14:paraId="61330652" w14:textId="77777777" w:rsidR="00C64CD6" w:rsidRPr="00937402" w:rsidRDefault="00C64CD6" w:rsidP="005C44F8">
            <w:pPr>
              <w:spacing w:before="6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8" w:type="dxa"/>
          </w:tcPr>
          <w:p w14:paraId="7D866D0C" w14:textId="0881D52C" w:rsidR="00C64CD6" w:rsidRPr="00937402" w:rsidRDefault="00B26A12" w:rsidP="00814AC1">
            <w:pPr>
              <w:pStyle w:val="Header"/>
              <w:tabs>
                <w:tab w:val="clear" w:pos="4680"/>
                <w:tab w:val="clear" w:pos="9360"/>
              </w:tabs>
              <w:spacing w:before="40"/>
            </w:pPr>
            <w:r>
              <w:t xml:space="preserve">Is there a </w:t>
            </w:r>
            <w:r w:rsidR="00C07DA6">
              <w:t>source water sample tap for GWR compliance?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14:paraId="29126FD4" w14:textId="171B576E" w:rsidR="00C64CD6" w:rsidRPr="00937402" w:rsidRDefault="00C64CD6" w:rsidP="005C44F8">
            <w:pPr>
              <w:pStyle w:val="Header"/>
              <w:tabs>
                <w:tab w:val="clear" w:pos="4680"/>
                <w:tab w:val="clear" w:pos="9360"/>
              </w:tabs>
            </w:pPr>
            <w:r w:rsidRPr="00937402">
              <w:t xml:space="preserve">If </w:t>
            </w:r>
            <w:r w:rsidR="009A2EC7">
              <w:t xml:space="preserve">you answered </w:t>
            </w:r>
            <w:r w:rsidRPr="00937402">
              <w:t xml:space="preserve">no, </w:t>
            </w:r>
            <w:r w:rsidR="00C0355E">
              <w:t>install a</w:t>
            </w:r>
            <w:r w:rsidR="00FA55F0">
              <w:t xml:space="preserve"> smooth-nosed</w:t>
            </w:r>
            <w:r w:rsidR="004A7464">
              <w:t xml:space="preserve"> tap</w:t>
            </w:r>
            <w:r w:rsidR="009055EA">
              <w:t xml:space="preserve"> </w:t>
            </w:r>
            <w:r w:rsidR="00FA55F0">
              <w:t xml:space="preserve">prior to treatment </w:t>
            </w:r>
            <w:r w:rsidR="00EB388B">
              <w:t>and/</w:t>
            </w:r>
            <w:r w:rsidR="00FA55F0">
              <w:t>or storage</w:t>
            </w:r>
            <w:r w:rsidR="00EB388B">
              <w:t>.</w:t>
            </w:r>
          </w:p>
        </w:tc>
        <w:tc>
          <w:tcPr>
            <w:tcW w:w="1620" w:type="dxa"/>
          </w:tcPr>
          <w:p w14:paraId="4358E544" w14:textId="77777777" w:rsidR="00C64CD6" w:rsidRPr="00937402" w:rsidRDefault="00C64CD6" w:rsidP="005C44F8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446045F5" w14:textId="77777777" w:rsidR="00C64CD6" w:rsidRPr="00937402" w:rsidRDefault="00C64CD6" w:rsidP="005C44F8">
            <w:pPr>
              <w:spacing w:before="60"/>
              <w:jc w:val="center"/>
              <w:rPr>
                <w:u w:val="single"/>
              </w:rPr>
            </w:pPr>
          </w:p>
        </w:tc>
      </w:tr>
      <w:tr w:rsidR="009A2EC7" w:rsidRPr="00937402" w14:paraId="61AE9FAF" w14:textId="77777777" w:rsidTr="005A67DF">
        <w:trPr>
          <w:cantSplit/>
          <w:trHeight w:hRule="exact" w:val="910"/>
        </w:trPr>
        <w:tc>
          <w:tcPr>
            <w:tcW w:w="1732" w:type="dxa"/>
          </w:tcPr>
          <w:p w14:paraId="422193F8" w14:textId="349FAB5E" w:rsidR="009A2EC7" w:rsidRPr="00937402" w:rsidRDefault="009A2EC7" w:rsidP="009A2EC7">
            <w:pPr>
              <w:spacing w:before="6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8" w:type="dxa"/>
          </w:tcPr>
          <w:p w14:paraId="1D366025" w14:textId="55B4836A" w:rsidR="009A2EC7" w:rsidRDefault="009A2EC7" w:rsidP="009A2EC7">
            <w:pPr>
              <w:spacing w:before="60"/>
            </w:pPr>
            <w:r>
              <w:t>If there is a GWR sample tap, is it prior to any treatment or storage?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14:paraId="4A13371E" w14:textId="5610488C" w:rsidR="009A2EC7" w:rsidRPr="00937402" w:rsidRDefault="009A2EC7" w:rsidP="009A2EC7">
            <w:pPr>
              <w:pStyle w:val="Header"/>
              <w:tabs>
                <w:tab w:val="clear" w:pos="4680"/>
                <w:tab w:val="clear" w:pos="9360"/>
              </w:tabs>
            </w:pPr>
            <w:r w:rsidRPr="00937402">
              <w:t xml:space="preserve">If </w:t>
            </w:r>
            <w:r>
              <w:t xml:space="preserve">you answered </w:t>
            </w:r>
            <w:r w:rsidRPr="00937402">
              <w:t xml:space="preserve">no, </w:t>
            </w:r>
            <w:r w:rsidR="0066634D">
              <w:t>relocate</w:t>
            </w:r>
            <w:r>
              <w:t xml:space="preserve"> a smooth-nosed tap prior to treatment and/or storage.</w:t>
            </w:r>
          </w:p>
        </w:tc>
        <w:tc>
          <w:tcPr>
            <w:tcW w:w="1620" w:type="dxa"/>
          </w:tcPr>
          <w:p w14:paraId="5E366545" w14:textId="77777777" w:rsidR="009A2EC7" w:rsidRPr="00937402" w:rsidRDefault="009A2EC7" w:rsidP="009A2EC7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67D7ED11" w14:textId="77777777" w:rsidR="009A2EC7" w:rsidRPr="00937402" w:rsidRDefault="009A2EC7" w:rsidP="009A2EC7">
            <w:pPr>
              <w:spacing w:before="60"/>
              <w:jc w:val="center"/>
              <w:rPr>
                <w:u w:val="single"/>
              </w:rPr>
            </w:pPr>
          </w:p>
        </w:tc>
      </w:tr>
    </w:tbl>
    <w:p w14:paraId="2522B646" w14:textId="77777777" w:rsidR="00163CE3" w:rsidRDefault="00163CE3" w:rsidP="003B77BA">
      <w:pPr>
        <w:pStyle w:val="Header"/>
        <w:tabs>
          <w:tab w:val="clear" w:pos="4680"/>
          <w:tab w:val="clear" w:pos="9360"/>
        </w:tabs>
        <w:spacing w:line="120" w:lineRule="auto"/>
      </w:pPr>
    </w:p>
    <w:p w14:paraId="31ABB10E" w14:textId="77777777" w:rsidR="00B740BD" w:rsidRDefault="00B740BD" w:rsidP="003B77BA">
      <w:pPr>
        <w:pStyle w:val="Header"/>
        <w:tabs>
          <w:tab w:val="clear" w:pos="4680"/>
          <w:tab w:val="clear" w:pos="9360"/>
        </w:tabs>
        <w:spacing w:line="120" w:lineRule="auto"/>
      </w:pPr>
    </w:p>
    <w:p w14:paraId="78DCCF11" w14:textId="77777777" w:rsidR="00B740BD" w:rsidRDefault="00B740BD" w:rsidP="003B77BA">
      <w:pPr>
        <w:pStyle w:val="Header"/>
        <w:tabs>
          <w:tab w:val="clear" w:pos="4680"/>
          <w:tab w:val="clear" w:pos="9360"/>
        </w:tabs>
        <w:spacing w:line="120" w:lineRule="auto"/>
      </w:pPr>
    </w:p>
    <w:tbl>
      <w:tblPr>
        <w:tblStyle w:val="TableGrid"/>
        <w:tblW w:w="106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710"/>
        <w:gridCol w:w="2947"/>
        <w:gridCol w:w="2790"/>
        <w:gridCol w:w="1620"/>
        <w:gridCol w:w="1553"/>
      </w:tblGrid>
      <w:tr w:rsidR="00A16B0C" w:rsidRPr="00937402" w14:paraId="1A875797" w14:textId="77777777" w:rsidTr="00495525">
        <w:trPr>
          <w:cantSplit/>
          <w:trHeight w:val="360"/>
        </w:trPr>
        <w:tc>
          <w:tcPr>
            <w:tcW w:w="10620" w:type="dxa"/>
            <w:gridSpan w:val="5"/>
            <w:shd w:val="clear" w:color="auto" w:fill="D9D9D9" w:themeFill="background1" w:themeFillShade="D9"/>
            <w:vAlign w:val="center"/>
          </w:tcPr>
          <w:p w14:paraId="6CDAA20A" w14:textId="77777777" w:rsidR="00A16B0C" w:rsidRPr="006C7D5E" w:rsidRDefault="00A16B0C" w:rsidP="00544382">
            <w:pPr>
              <w:pStyle w:val="Heading5"/>
              <w:rPr>
                <w:highlight w:val="yellow"/>
              </w:rPr>
            </w:pPr>
            <w:r w:rsidRPr="00544382">
              <w:t>Well Construction</w:t>
            </w:r>
          </w:p>
        </w:tc>
      </w:tr>
      <w:tr w:rsidR="00A16B0C" w:rsidRPr="00937402" w14:paraId="42BC484C" w14:textId="77777777" w:rsidTr="003B77BA">
        <w:trPr>
          <w:cantSplit/>
          <w:trHeight w:hRule="exact" w:val="576"/>
        </w:trPr>
        <w:tc>
          <w:tcPr>
            <w:tcW w:w="4657" w:type="dxa"/>
            <w:gridSpan w:val="2"/>
            <w:vAlign w:val="center"/>
          </w:tcPr>
          <w:p w14:paraId="5537FC5E" w14:textId="77777777" w:rsidR="00A16B0C" w:rsidRPr="00937402" w:rsidRDefault="00A16B0C" w:rsidP="00495525">
            <w:pPr>
              <w:jc w:val="center"/>
              <w:rPr>
                <w:b/>
              </w:rPr>
            </w:pPr>
            <w:r w:rsidRPr="00937402">
              <w:rPr>
                <w:b/>
              </w:rPr>
              <w:t>Significant Deficiency</w:t>
            </w:r>
          </w:p>
        </w:tc>
        <w:tc>
          <w:tcPr>
            <w:tcW w:w="2790" w:type="dxa"/>
            <w:vAlign w:val="center"/>
          </w:tcPr>
          <w:p w14:paraId="5FD98B0C" w14:textId="77777777" w:rsidR="00A16B0C" w:rsidRPr="00937402" w:rsidRDefault="00A16B0C" w:rsidP="00495525">
            <w:pPr>
              <w:jc w:val="center"/>
              <w:rPr>
                <w:b/>
              </w:rPr>
            </w:pPr>
            <w:r w:rsidRPr="00937402">
              <w:rPr>
                <w:b/>
              </w:rPr>
              <w:t>Required Correction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14:paraId="37B83097" w14:textId="77777777" w:rsidR="00A16B0C" w:rsidRPr="002A155D" w:rsidRDefault="00A16B0C" w:rsidP="00495525">
            <w:pPr>
              <w:jc w:val="center"/>
              <w:rPr>
                <w:b/>
                <w:sz w:val="20"/>
                <w:szCs w:val="20"/>
              </w:rPr>
            </w:pPr>
            <w:r w:rsidRPr="002A155D">
              <w:rPr>
                <w:b/>
                <w:sz w:val="20"/>
                <w:szCs w:val="20"/>
              </w:rPr>
              <w:t>Proposed Completion Date</w:t>
            </w:r>
          </w:p>
        </w:tc>
        <w:tc>
          <w:tcPr>
            <w:tcW w:w="1553" w:type="dxa"/>
            <w:tcMar>
              <w:left w:w="29" w:type="dxa"/>
              <w:right w:w="29" w:type="dxa"/>
            </w:tcMar>
            <w:vAlign w:val="center"/>
          </w:tcPr>
          <w:p w14:paraId="302CD38B" w14:textId="77777777" w:rsidR="00A16B0C" w:rsidRPr="002A155D" w:rsidRDefault="00A16B0C" w:rsidP="00495525">
            <w:pPr>
              <w:jc w:val="center"/>
              <w:rPr>
                <w:b/>
                <w:sz w:val="20"/>
                <w:szCs w:val="20"/>
              </w:rPr>
            </w:pPr>
            <w:r w:rsidRPr="002A155D">
              <w:rPr>
                <w:b/>
                <w:sz w:val="20"/>
                <w:szCs w:val="20"/>
              </w:rPr>
              <w:t>Actual Completion Date</w:t>
            </w:r>
          </w:p>
        </w:tc>
      </w:tr>
      <w:tr w:rsidR="00A16B0C" w:rsidRPr="00937402" w14:paraId="6B20A2C4" w14:textId="77777777" w:rsidTr="00466CFA">
        <w:trPr>
          <w:cantSplit/>
          <w:trHeight w:val="1412"/>
        </w:trPr>
        <w:tc>
          <w:tcPr>
            <w:tcW w:w="1710" w:type="dxa"/>
          </w:tcPr>
          <w:p w14:paraId="4C2E6C6B" w14:textId="77777777" w:rsidR="00A16B0C" w:rsidRPr="00937402" w:rsidRDefault="00A16B0C" w:rsidP="00275C65">
            <w:pPr>
              <w:spacing w:before="12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7" w:type="dxa"/>
          </w:tcPr>
          <w:p w14:paraId="2A3F53BB" w14:textId="2E2879A2" w:rsidR="00BC5858" w:rsidRPr="00BC5858" w:rsidRDefault="009F3560" w:rsidP="00275C65">
            <w:pPr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Is casing height sufficient?</w:t>
            </w:r>
          </w:p>
          <w:p w14:paraId="2C02126C" w14:textId="45E28A1B" w:rsidR="00A16B0C" w:rsidRPr="00937402" w:rsidRDefault="00A16B0C" w:rsidP="00275C65">
            <w:pPr>
              <w:pStyle w:val="Header"/>
              <w:tabs>
                <w:tab w:val="clear" w:pos="4680"/>
                <w:tab w:val="clear" w:pos="9360"/>
              </w:tabs>
              <w:spacing w:before="60"/>
            </w:pPr>
            <w:r>
              <w:t xml:space="preserve">Measure </w:t>
            </w:r>
            <w:r w:rsidR="006C7D5E">
              <w:t>well casing</w:t>
            </w:r>
            <w:r>
              <w:t xml:space="preserve"> height</w:t>
            </w:r>
            <w:r w:rsidR="006C7D5E">
              <w:t xml:space="preserve">. </w:t>
            </w:r>
            <w:r w:rsidR="001F2D61">
              <w:t>Provide photo documentation &amp; record height here</w:t>
            </w:r>
            <w:r>
              <w:t>: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  <w:vAlign w:val="center"/>
          </w:tcPr>
          <w:p w14:paraId="668992FF" w14:textId="0BF55E08" w:rsidR="00A16B0C" w:rsidRPr="00937402" w:rsidRDefault="00A16B0C" w:rsidP="00495525">
            <w:r>
              <w:t xml:space="preserve">If </w:t>
            </w:r>
            <w:r w:rsidR="00794CF6">
              <w:t>not ≥</w:t>
            </w:r>
            <w:r>
              <w:t xml:space="preserve">12” above a concrete </w:t>
            </w:r>
            <w:r w:rsidR="001A3E87">
              <w:t>floor (indoor well)</w:t>
            </w:r>
            <w:r>
              <w:t xml:space="preserve"> or </w:t>
            </w:r>
            <w:r w:rsidR="003311E4">
              <w:rPr>
                <w:rFonts w:cstheme="minorHAnsi"/>
              </w:rPr>
              <w:t>≥</w:t>
            </w:r>
            <w:r>
              <w:t xml:space="preserve">18” above natural ground level </w:t>
            </w:r>
            <w:r w:rsidR="001A3E87">
              <w:t>(outdoor well)</w:t>
            </w:r>
            <w:r w:rsidR="00BC5858">
              <w:t xml:space="preserve">, or if in a flood plain, </w:t>
            </w:r>
            <w:r w:rsidR="00466CFA">
              <w:t>raise it as appropriate</w:t>
            </w:r>
            <w:r>
              <w:t>.</w:t>
            </w:r>
            <w:r w:rsidRPr="00937402">
              <w:t xml:space="preserve"> </w:t>
            </w:r>
          </w:p>
        </w:tc>
        <w:tc>
          <w:tcPr>
            <w:tcW w:w="1620" w:type="dxa"/>
            <w:vAlign w:val="center"/>
          </w:tcPr>
          <w:p w14:paraId="46D931B4" w14:textId="27831575" w:rsidR="00A16B0C" w:rsidRPr="00937402" w:rsidRDefault="00A16B0C" w:rsidP="00495525">
            <w:pPr>
              <w:jc w:val="center"/>
            </w:pPr>
          </w:p>
        </w:tc>
        <w:tc>
          <w:tcPr>
            <w:tcW w:w="1553" w:type="dxa"/>
            <w:vAlign w:val="center"/>
          </w:tcPr>
          <w:p w14:paraId="1554A3E7" w14:textId="6ADAF3C1" w:rsidR="00A16B0C" w:rsidRPr="00937402" w:rsidRDefault="00A16B0C" w:rsidP="00495525">
            <w:pPr>
              <w:jc w:val="center"/>
            </w:pPr>
          </w:p>
        </w:tc>
      </w:tr>
      <w:tr w:rsidR="00A16B0C" w:rsidRPr="00937402" w14:paraId="5C983D16" w14:textId="77777777" w:rsidTr="00433009">
        <w:trPr>
          <w:cantSplit/>
          <w:trHeight w:hRule="exact" w:val="2980"/>
        </w:trPr>
        <w:tc>
          <w:tcPr>
            <w:tcW w:w="1710" w:type="dxa"/>
          </w:tcPr>
          <w:p w14:paraId="5E112ED7" w14:textId="77777777" w:rsidR="00A16B0C" w:rsidRPr="00937402" w:rsidRDefault="00A16B0C" w:rsidP="00AF5560">
            <w:pPr>
              <w:spacing w:before="4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5737" w:type="dxa"/>
            <w:gridSpan w:val="2"/>
          </w:tcPr>
          <w:p w14:paraId="7447BE51" w14:textId="5743EF68" w:rsidR="00921954" w:rsidRDefault="009F3560" w:rsidP="00000CC8">
            <w:pPr>
              <w:spacing w:after="120"/>
            </w:pPr>
            <w:r>
              <w:rPr>
                <w:b/>
                <w:bCs/>
              </w:rPr>
              <w:t>Does well have</w:t>
            </w:r>
            <w:r w:rsidR="00A16B0C" w:rsidRPr="00BC5858">
              <w:rPr>
                <w:b/>
                <w:bCs/>
              </w:rPr>
              <w:t xml:space="preserve"> a proper sanitary seal</w:t>
            </w:r>
            <w:r w:rsidR="008217D8">
              <w:rPr>
                <w:b/>
                <w:bCs/>
              </w:rPr>
              <w:t xml:space="preserve">? </w:t>
            </w:r>
            <w:r w:rsidR="00BE092B">
              <w:t xml:space="preserve"> If you </w:t>
            </w:r>
            <w:r w:rsidR="002E44B6">
              <w:t>answer</w:t>
            </w:r>
            <w:r w:rsidR="00BE092B">
              <w:t xml:space="preserve"> yes, p</w:t>
            </w:r>
            <w:r w:rsidR="00BB73E3">
              <w:t>hotograph</w:t>
            </w:r>
            <w:r w:rsidR="00A16B0C">
              <w:t xml:space="preserve"> </w:t>
            </w:r>
            <w:proofErr w:type="gramStart"/>
            <w:r w:rsidR="00BE092B">
              <w:t xml:space="preserve">the </w:t>
            </w:r>
            <w:r w:rsidR="00E81551">
              <w:t>well</w:t>
            </w:r>
            <w:proofErr w:type="gramEnd"/>
            <w:r w:rsidR="00E81551">
              <w:t xml:space="preserve"> </w:t>
            </w:r>
            <w:r w:rsidR="00A16B0C">
              <w:t xml:space="preserve">top </w:t>
            </w:r>
            <w:r w:rsidR="000A7A4D">
              <w:t>&amp;</w:t>
            </w:r>
            <w:r w:rsidR="00A16B0C">
              <w:t xml:space="preserve"> side </w:t>
            </w:r>
            <w:r w:rsidR="004F087C">
              <w:t xml:space="preserve">if </w:t>
            </w:r>
            <w:r w:rsidR="00150334">
              <w:t xml:space="preserve">the </w:t>
            </w:r>
            <w:r w:rsidR="004F087C">
              <w:t>seal is visible.</w:t>
            </w:r>
            <w:r w:rsidR="00981C54">
              <w:t xml:space="preserve"> If not,</w:t>
            </w:r>
            <w:r w:rsidR="004F087C">
              <w:t xml:space="preserve"> </w:t>
            </w:r>
            <w:r w:rsidR="00151546">
              <w:t xml:space="preserve">remove </w:t>
            </w:r>
            <w:r w:rsidR="00EC4364">
              <w:t xml:space="preserve">the </w:t>
            </w:r>
            <w:r w:rsidR="00151546">
              <w:t>cap or a c</w:t>
            </w:r>
            <w:r w:rsidR="004F087C">
              <w:t>ap plug and photograph the seal</w:t>
            </w:r>
            <w:r w:rsidR="00A16B0C">
              <w:t>.</w:t>
            </w:r>
            <w:r w:rsidR="00A8549F">
              <w:t xml:space="preserve"> </w:t>
            </w:r>
          </w:p>
          <w:p w14:paraId="66F80824" w14:textId="2AE791FC" w:rsidR="00A16B0C" w:rsidRDefault="00A8549F" w:rsidP="00DD1311">
            <w:pPr>
              <w:spacing w:after="120"/>
            </w:pPr>
            <w:r>
              <w:t xml:space="preserve">If you answer no, </w:t>
            </w:r>
            <w:r w:rsidR="008E34B8">
              <w:t xml:space="preserve">install a </w:t>
            </w:r>
            <w:r w:rsidR="00D50CF0">
              <w:t>properly fitted neoprene gasket. Do not use caulking or sealant.</w:t>
            </w:r>
            <w:r w:rsidR="000B00C6">
              <w:t xml:space="preserve"> </w:t>
            </w:r>
            <w:r w:rsidR="00433009">
              <w:t>Document with photographs.</w:t>
            </w:r>
          </w:p>
          <w:p w14:paraId="5B7F05FB" w14:textId="15583D3C" w:rsidR="00C04E06" w:rsidRPr="00937402" w:rsidRDefault="00DB742E" w:rsidP="00F11393">
            <w:pPr>
              <w:pStyle w:val="Header"/>
              <w:tabs>
                <w:tab w:val="clear" w:pos="4680"/>
                <w:tab w:val="clear" w:pos="9360"/>
              </w:tabs>
            </w:pPr>
            <w:r>
              <w:t xml:space="preserve">NOTE: </w:t>
            </w:r>
            <w:r w:rsidR="00823CE8" w:rsidRPr="00981C54">
              <w:rPr>
                <w:i/>
                <w:iCs/>
              </w:rPr>
              <w:t>Some well</w:t>
            </w:r>
            <w:r w:rsidR="008129FB" w:rsidRPr="00981C54">
              <w:rPr>
                <w:i/>
                <w:iCs/>
              </w:rPr>
              <w:t xml:space="preserve"> caps</w:t>
            </w:r>
            <w:r w:rsidR="00823CE8" w:rsidRPr="00981C54">
              <w:rPr>
                <w:i/>
                <w:iCs/>
              </w:rPr>
              <w:t xml:space="preserve"> have a gasket </w:t>
            </w:r>
            <w:r w:rsidR="008129FB" w:rsidRPr="00981C54">
              <w:rPr>
                <w:i/>
                <w:iCs/>
              </w:rPr>
              <w:t>s</w:t>
            </w:r>
            <w:r w:rsidR="00823CE8" w:rsidRPr="00981C54">
              <w:rPr>
                <w:i/>
                <w:iCs/>
              </w:rPr>
              <w:t>eal</w:t>
            </w:r>
            <w:r w:rsidR="008129FB" w:rsidRPr="00981C54">
              <w:rPr>
                <w:i/>
                <w:iCs/>
              </w:rPr>
              <w:t>ing</w:t>
            </w:r>
            <w:r w:rsidR="00823CE8" w:rsidRPr="00981C54">
              <w:rPr>
                <w:i/>
                <w:iCs/>
              </w:rPr>
              <w:t xml:space="preserve"> the</w:t>
            </w:r>
            <w:r w:rsidR="0047734F" w:rsidRPr="00981C54">
              <w:rPr>
                <w:i/>
                <w:iCs/>
              </w:rPr>
              <w:t xml:space="preserve"> cap</w:t>
            </w:r>
            <w:r w:rsidR="00823CE8" w:rsidRPr="00981C54">
              <w:rPr>
                <w:i/>
                <w:iCs/>
              </w:rPr>
              <w:t xml:space="preserve"> top </w:t>
            </w:r>
            <w:r w:rsidR="008D54BC" w:rsidRPr="00981C54">
              <w:rPr>
                <w:i/>
                <w:iCs/>
              </w:rPr>
              <w:t>to the</w:t>
            </w:r>
            <w:r w:rsidR="0047734F" w:rsidRPr="00981C54">
              <w:rPr>
                <w:i/>
                <w:iCs/>
              </w:rPr>
              <w:t xml:space="preserve"> </w:t>
            </w:r>
            <w:r w:rsidR="00823CE8" w:rsidRPr="00981C54">
              <w:rPr>
                <w:i/>
                <w:iCs/>
              </w:rPr>
              <w:t xml:space="preserve">bottom and an </w:t>
            </w:r>
            <w:r w:rsidR="0030412B" w:rsidRPr="00981C54">
              <w:rPr>
                <w:i/>
                <w:iCs/>
              </w:rPr>
              <w:t>O</w:t>
            </w:r>
            <w:r w:rsidR="00823CE8" w:rsidRPr="00981C54">
              <w:rPr>
                <w:i/>
                <w:iCs/>
              </w:rPr>
              <w:t>-ring seal</w:t>
            </w:r>
            <w:r w:rsidR="00275C65" w:rsidRPr="00981C54">
              <w:rPr>
                <w:i/>
                <w:iCs/>
              </w:rPr>
              <w:t>ing</w:t>
            </w:r>
            <w:r w:rsidR="00823CE8" w:rsidRPr="00981C54">
              <w:rPr>
                <w:i/>
                <w:iCs/>
              </w:rPr>
              <w:t xml:space="preserve"> the </w:t>
            </w:r>
            <w:r w:rsidR="00275C65" w:rsidRPr="00981C54">
              <w:rPr>
                <w:i/>
                <w:iCs/>
              </w:rPr>
              <w:t xml:space="preserve">cap </w:t>
            </w:r>
            <w:r w:rsidR="00823CE8" w:rsidRPr="00981C54">
              <w:rPr>
                <w:i/>
                <w:iCs/>
              </w:rPr>
              <w:t xml:space="preserve">bottom to the well casing. </w:t>
            </w:r>
            <w:r w:rsidR="00FA0231" w:rsidRPr="00981C54">
              <w:rPr>
                <w:i/>
                <w:iCs/>
              </w:rPr>
              <w:t>T</w:t>
            </w:r>
            <w:r w:rsidR="00823CE8" w:rsidRPr="00981C54">
              <w:rPr>
                <w:i/>
                <w:iCs/>
              </w:rPr>
              <w:t xml:space="preserve">he gasket should </w:t>
            </w:r>
            <w:r w:rsidR="000C2C61" w:rsidRPr="00981C54">
              <w:rPr>
                <w:i/>
                <w:iCs/>
              </w:rPr>
              <w:t>form a tight seal and</w:t>
            </w:r>
            <w:r w:rsidR="00823CE8" w:rsidRPr="00981C54">
              <w:rPr>
                <w:i/>
                <w:iCs/>
              </w:rPr>
              <w:t xml:space="preserve"> not </w:t>
            </w:r>
            <w:r w:rsidR="000C2C61" w:rsidRPr="00981C54">
              <w:rPr>
                <w:i/>
                <w:iCs/>
              </w:rPr>
              <w:t xml:space="preserve">be </w:t>
            </w:r>
            <w:r w:rsidR="00823CE8" w:rsidRPr="00981C54">
              <w:rPr>
                <w:i/>
                <w:iCs/>
              </w:rPr>
              <w:t xml:space="preserve">degraded. The </w:t>
            </w:r>
            <w:r w:rsidR="00756592" w:rsidRPr="00981C54">
              <w:rPr>
                <w:i/>
                <w:iCs/>
              </w:rPr>
              <w:t>O</w:t>
            </w:r>
            <w:r w:rsidR="00823CE8" w:rsidRPr="00981C54">
              <w:rPr>
                <w:i/>
                <w:iCs/>
              </w:rPr>
              <w:t>-ring should</w:t>
            </w:r>
            <w:r w:rsidR="008D54BC" w:rsidRPr="00981C54">
              <w:rPr>
                <w:i/>
                <w:iCs/>
              </w:rPr>
              <w:t xml:space="preserve"> also</w:t>
            </w:r>
            <w:r w:rsidR="00823CE8" w:rsidRPr="00981C54">
              <w:rPr>
                <w:i/>
                <w:iCs/>
              </w:rPr>
              <w:t xml:space="preserve"> be </w:t>
            </w:r>
            <w:r w:rsidR="0069106D" w:rsidRPr="00981C54">
              <w:rPr>
                <w:i/>
                <w:iCs/>
              </w:rPr>
              <w:t xml:space="preserve">checked </w:t>
            </w:r>
            <w:r w:rsidR="007D174A" w:rsidRPr="00981C54">
              <w:rPr>
                <w:i/>
                <w:iCs/>
              </w:rPr>
              <w:t>for degradation</w:t>
            </w:r>
            <w:r w:rsidR="00823CE8" w:rsidRPr="00981C54">
              <w:rPr>
                <w:i/>
                <w:iCs/>
              </w:rPr>
              <w:t>.</w:t>
            </w:r>
            <w:r w:rsidR="00461FBA" w:rsidRPr="00981C54">
              <w:rPr>
                <w:i/>
                <w:iCs/>
              </w:rPr>
              <w:t xml:space="preserve"> If necessary, remove the cap to </w:t>
            </w:r>
            <w:r w:rsidR="00B8422C" w:rsidRPr="00981C54">
              <w:rPr>
                <w:i/>
                <w:iCs/>
              </w:rPr>
              <w:t>show</w:t>
            </w:r>
            <w:r w:rsidR="00461FBA" w:rsidRPr="00981C54">
              <w:rPr>
                <w:i/>
                <w:iCs/>
              </w:rPr>
              <w:t xml:space="preserve"> a competent seal</w:t>
            </w:r>
            <w:r w:rsidR="00461FBA" w:rsidRPr="0047734F">
              <w:t>.</w:t>
            </w:r>
          </w:p>
        </w:tc>
        <w:tc>
          <w:tcPr>
            <w:tcW w:w="1620" w:type="dxa"/>
          </w:tcPr>
          <w:p w14:paraId="33154F38" w14:textId="01FB7BD0" w:rsidR="00A16B0C" w:rsidRPr="00937402" w:rsidRDefault="00A16B0C" w:rsidP="00495525">
            <w:pPr>
              <w:jc w:val="center"/>
            </w:pPr>
          </w:p>
        </w:tc>
        <w:tc>
          <w:tcPr>
            <w:tcW w:w="1553" w:type="dxa"/>
          </w:tcPr>
          <w:p w14:paraId="538CD36F" w14:textId="27C98845" w:rsidR="00A16B0C" w:rsidRPr="00937402" w:rsidRDefault="00A16B0C" w:rsidP="00495525">
            <w:pPr>
              <w:jc w:val="center"/>
            </w:pPr>
          </w:p>
        </w:tc>
      </w:tr>
      <w:tr w:rsidR="00E6641D" w:rsidRPr="00937402" w14:paraId="627E4187" w14:textId="77777777" w:rsidTr="00433009">
        <w:trPr>
          <w:cantSplit/>
          <w:trHeight w:hRule="exact" w:val="1612"/>
        </w:trPr>
        <w:tc>
          <w:tcPr>
            <w:tcW w:w="1710" w:type="dxa"/>
          </w:tcPr>
          <w:p w14:paraId="0FD24042" w14:textId="5BA911FB" w:rsidR="00E6641D" w:rsidRPr="00937402" w:rsidRDefault="002B5FAB" w:rsidP="00AF5560">
            <w:pPr>
              <w:spacing w:before="4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5737" w:type="dxa"/>
            <w:gridSpan w:val="2"/>
          </w:tcPr>
          <w:p w14:paraId="0E34E9D7" w14:textId="62179479" w:rsidR="00E6641D" w:rsidRPr="00433009" w:rsidRDefault="002B5FAB" w:rsidP="00000CC8">
            <w:pPr>
              <w:spacing w:after="120"/>
            </w:pPr>
            <w:r>
              <w:rPr>
                <w:b/>
                <w:bCs/>
              </w:rPr>
              <w:t xml:space="preserve">Is </w:t>
            </w:r>
            <w:r w:rsidR="005555DE">
              <w:rPr>
                <w:b/>
                <w:bCs/>
              </w:rPr>
              <w:t>the</w:t>
            </w:r>
            <w:r>
              <w:rPr>
                <w:b/>
                <w:bCs/>
              </w:rPr>
              <w:t xml:space="preserve"> electrical wiring </w:t>
            </w:r>
            <w:r w:rsidR="00864B9C">
              <w:rPr>
                <w:b/>
                <w:bCs/>
              </w:rPr>
              <w:t xml:space="preserve">fully encased in conduit and </w:t>
            </w:r>
            <w:r w:rsidR="00C13FB7">
              <w:rPr>
                <w:b/>
                <w:bCs/>
              </w:rPr>
              <w:t xml:space="preserve">sealed at the electrical box and well cap? </w:t>
            </w:r>
            <w:r w:rsidR="00C13FB7" w:rsidRPr="00433009">
              <w:t>If you answer no, how will you correct this deficiency?</w:t>
            </w:r>
          </w:p>
          <w:p w14:paraId="3228E9D9" w14:textId="77777777" w:rsidR="00C13FB7" w:rsidRDefault="00C13FB7" w:rsidP="00000CC8">
            <w:pPr>
              <w:spacing w:after="120"/>
              <w:rPr>
                <w:b/>
                <w:bCs/>
              </w:rPr>
            </w:pPr>
          </w:p>
          <w:p w14:paraId="0FF7E970" w14:textId="263AB846" w:rsidR="00C13FB7" w:rsidRDefault="00C13FB7" w:rsidP="00000CC8">
            <w:pPr>
              <w:spacing w:after="120"/>
              <w:rPr>
                <w:b/>
                <w:bCs/>
              </w:rPr>
            </w:pPr>
          </w:p>
        </w:tc>
        <w:tc>
          <w:tcPr>
            <w:tcW w:w="1620" w:type="dxa"/>
          </w:tcPr>
          <w:p w14:paraId="34C32FC6" w14:textId="77777777" w:rsidR="00E6641D" w:rsidRPr="00937402" w:rsidRDefault="00E6641D" w:rsidP="00495525">
            <w:pPr>
              <w:jc w:val="center"/>
            </w:pPr>
          </w:p>
        </w:tc>
        <w:tc>
          <w:tcPr>
            <w:tcW w:w="1553" w:type="dxa"/>
          </w:tcPr>
          <w:p w14:paraId="3F0CA0B6" w14:textId="77777777" w:rsidR="00E6641D" w:rsidRPr="00937402" w:rsidRDefault="00E6641D" w:rsidP="00495525">
            <w:pPr>
              <w:jc w:val="center"/>
            </w:pPr>
          </w:p>
        </w:tc>
      </w:tr>
      <w:tr w:rsidR="00275C65" w:rsidRPr="00937402" w14:paraId="4DD60E4E" w14:textId="77777777" w:rsidTr="001735E1">
        <w:trPr>
          <w:cantSplit/>
          <w:trHeight w:hRule="exact" w:val="2260"/>
        </w:trPr>
        <w:tc>
          <w:tcPr>
            <w:tcW w:w="1710" w:type="dxa"/>
          </w:tcPr>
          <w:p w14:paraId="40CC0188" w14:textId="1FEF99CF" w:rsidR="00275C65" w:rsidRPr="00937402" w:rsidRDefault="0030105A" w:rsidP="00AF5560">
            <w:pPr>
              <w:spacing w:before="4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5737" w:type="dxa"/>
            <w:gridSpan w:val="2"/>
          </w:tcPr>
          <w:p w14:paraId="6D6392EC" w14:textId="539C55CB" w:rsidR="00E414BF" w:rsidRDefault="0030105A" w:rsidP="00DD1311">
            <w:pPr>
              <w:spacing w:after="60"/>
              <w:rPr>
                <w:b/>
                <w:bCs/>
              </w:rPr>
            </w:pPr>
            <w:r w:rsidRPr="0030105A">
              <w:rPr>
                <w:b/>
                <w:bCs/>
              </w:rPr>
              <w:t>Does the well cap move</w:t>
            </w:r>
            <w:r w:rsidR="007E397E">
              <w:rPr>
                <w:b/>
                <w:bCs/>
              </w:rPr>
              <w:t xml:space="preserve"> and/or does the well cap have any missing bolts</w:t>
            </w:r>
            <w:r w:rsidRPr="0030105A">
              <w:rPr>
                <w:b/>
                <w:bCs/>
              </w:rPr>
              <w:t>?</w:t>
            </w:r>
            <w:r>
              <w:t xml:space="preserve"> </w:t>
            </w:r>
            <w:r w:rsidR="00F72F6E" w:rsidRPr="0047734F">
              <w:t>The well cap should be firmly installed</w:t>
            </w:r>
            <w:r w:rsidR="00047654">
              <w:t>, all bolt holes should have properly fitting bolts, and</w:t>
            </w:r>
            <w:r w:rsidR="00B247D2">
              <w:t xml:space="preserve"> the cap shouldn’t</w:t>
            </w:r>
            <w:r w:rsidR="00B247D2" w:rsidRPr="0047734F">
              <w:t xml:space="preserve"> move with a light push</w:t>
            </w:r>
            <w:r w:rsidR="00B247D2">
              <w:t>.</w:t>
            </w:r>
            <w:r w:rsidR="00845566">
              <w:t xml:space="preserve"> If you answer no,</w:t>
            </w:r>
            <w:r w:rsidR="005B051B">
              <w:t xml:space="preserve"> </w:t>
            </w:r>
            <w:r w:rsidR="003F0E20">
              <w:t>how will you correct this deficiency?</w:t>
            </w:r>
          </w:p>
        </w:tc>
        <w:tc>
          <w:tcPr>
            <w:tcW w:w="1620" w:type="dxa"/>
          </w:tcPr>
          <w:p w14:paraId="200863BE" w14:textId="77777777" w:rsidR="00275C65" w:rsidRPr="00937402" w:rsidRDefault="00275C65" w:rsidP="00495525">
            <w:pPr>
              <w:jc w:val="center"/>
            </w:pPr>
          </w:p>
        </w:tc>
        <w:tc>
          <w:tcPr>
            <w:tcW w:w="1553" w:type="dxa"/>
          </w:tcPr>
          <w:p w14:paraId="7CE73B2C" w14:textId="77777777" w:rsidR="00275C65" w:rsidRPr="00937402" w:rsidRDefault="00275C65" w:rsidP="00495525">
            <w:pPr>
              <w:jc w:val="center"/>
            </w:pPr>
          </w:p>
        </w:tc>
      </w:tr>
    </w:tbl>
    <w:p w14:paraId="06297724" w14:textId="77777777" w:rsidR="005F7476" w:rsidRDefault="005F7476" w:rsidP="00E83C0A">
      <w:pPr>
        <w:pStyle w:val="Header"/>
        <w:tabs>
          <w:tab w:val="clear" w:pos="4680"/>
          <w:tab w:val="clear" w:pos="9360"/>
        </w:tabs>
      </w:pPr>
    </w:p>
    <w:tbl>
      <w:tblPr>
        <w:tblStyle w:val="TableGrid"/>
        <w:tblW w:w="10643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732"/>
        <w:gridCol w:w="2948"/>
        <w:gridCol w:w="2790"/>
        <w:gridCol w:w="1620"/>
        <w:gridCol w:w="1553"/>
      </w:tblGrid>
      <w:tr w:rsidR="006D216D" w:rsidRPr="00937402" w14:paraId="3ACF8842" w14:textId="77777777" w:rsidTr="00902FB5">
        <w:trPr>
          <w:cantSplit/>
          <w:trHeight w:val="360"/>
        </w:trPr>
        <w:tc>
          <w:tcPr>
            <w:tcW w:w="10643" w:type="dxa"/>
            <w:gridSpan w:val="5"/>
            <w:shd w:val="clear" w:color="auto" w:fill="D9D9D9" w:themeFill="background1" w:themeFillShade="D9"/>
            <w:vAlign w:val="center"/>
          </w:tcPr>
          <w:p w14:paraId="4E51FFCF" w14:textId="7A497C9A" w:rsidR="00572A4D" w:rsidRPr="00937402" w:rsidRDefault="00572A4D" w:rsidP="00544382">
            <w:pPr>
              <w:pStyle w:val="Heading4"/>
            </w:pPr>
            <w:r w:rsidRPr="00544382">
              <w:rPr>
                <w:color w:val="1F497D" w:themeColor="text2"/>
              </w:rPr>
              <w:t>Well</w:t>
            </w:r>
            <w:r w:rsidR="006D216D" w:rsidRPr="00544382">
              <w:rPr>
                <w:color w:val="1F497D" w:themeColor="text2"/>
              </w:rPr>
              <w:t xml:space="preserve"> Vent</w:t>
            </w:r>
            <w:r w:rsidRPr="00544382">
              <w:rPr>
                <w:color w:val="1F497D" w:themeColor="text2"/>
              </w:rPr>
              <w:t xml:space="preserve"> </w:t>
            </w:r>
          </w:p>
        </w:tc>
      </w:tr>
      <w:tr w:rsidR="006D216D" w:rsidRPr="00937402" w14:paraId="18EA6180" w14:textId="77777777" w:rsidTr="003B77BA">
        <w:trPr>
          <w:cantSplit/>
          <w:trHeight w:hRule="exact" w:val="576"/>
        </w:trPr>
        <w:tc>
          <w:tcPr>
            <w:tcW w:w="4680" w:type="dxa"/>
            <w:gridSpan w:val="2"/>
            <w:vAlign w:val="center"/>
          </w:tcPr>
          <w:p w14:paraId="46AB2092" w14:textId="77777777" w:rsidR="006D216D" w:rsidRPr="00937402" w:rsidRDefault="006D216D" w:rsidP="00E718B1">
            <w:pPr>
              <w:pStyle w:val="Heading3"/>
            </w:pPr>
            <w:r w:rsidRPr="00937402">
              <w:t>Significant Deficiency</w:t>
            </w:r>
          </w:p>
        </w:tc>
        <w:tc>
          <w:tcPr>
            <w:tcW w:w="2790" w:type="dxa"/>
            <w:vAlign w:val="center"/>
          </w:tcPr>
          <w:p w14:paraId="2E0D5DA7" w14:textId="77777777" w:rsidR="006D216D" w:rsidRPr="00937402" w:rsidRDefault="006D216D" w:rsidP="00DC29CB">
            <w:pPr>
              <w:keepNext/>
              <w:jc w:val="center"/>
              <w:rPr>
                <w:b/>
              </w:rPr>
            </w:pPr>
            <w:r w:rsidRPr="00937402">
              <w:rPr>
                <w:b/>
              </w:rPr>
              <w:t>Required Correction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1CE96A0" w14:textId="77777777" w:rsidR="006D216D" w:rsidRPr="00A63670" w:rsidRDefault="006D216D" w:rsidP="00DC29CB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63670">
              <w:rPr>
                <w:b/>
                <w:sz w:val="20"/>
                <w:szCs w:val="20"/>
              </w:rPr>
              <w:t>Proposed Completion Date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D75527C" w14:textId="77777777" w:rsidR="006D216D" w:rsidRPr="00A63670" w:rsidRDefault="006D216D" w:rsidP="00DC29CB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63670">
              <w:rPr>
                <w:b/>
                <w:sz w:val="20"/>
                <w:szCs w:val="20"/>
              </w:rPr>
              <w:t>Actual Completion Date</w:t>
            </w:r>
          </w:p>
        </w:tc>
      </w:tr>
      <w:tr w:rsidR="006D216D" w:rsidRPr="00937402" w14:paraId="5D014688" w14:textId="77777777" w:rsidTr="005F7476">
        <w:trPr>
          <w:cantSplit/>
          <w:trHeight w:hRule="exact" w:val="685"/>
        </w:trPr>
        <w:tc>
          <w:tcPr>
            <w:tcW w:w="1732" w:type="dxa"/>
            <w:vAlign w:val="center"/>
          </w:tcPr>
          <w:p w14:paraId="2B2EDEB7" w14:textId="49C3A876" w:rsidR="006D216D" w:rsidRDefault="008533B6" w:rsidP="00E718B1">
            <w:pPr>
              <w:keepNext/>
              <w:spacing w:before="8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216D"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="006D216D"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216D"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="006D216D" w:rsidRPr="00937402">
              <w:t xml:space="preserve"> No</w:t>
            </w:r>
          </w:p>
          <w:p w14:paraId="4022E7D3" w14:textId="77777777" w:rsidR="006D216D" w:rsidRPr="00937402" w:rsidRDefault="006D216D" w:rsidP="00312681">
            <w:pPr>
              <w:keepNext/>
              <w:jc w:val="center"/>
            </w:pPr>
          </w:p>
        </w:tc>
        <w:tc>
          <w:tcPr>
            <w:tcW w:w="2948" w:type="dxa"/>
            <w:vAlign w:val="center"/>
          </w:tcPr>
          <w:p w14:paraId="16245F39" w14:textId="40F5DF5E" w:rsidR="006D216D" w:rsidRPr="00544382" w:rsidRDefault="00572A4D" w:rsidP="00312681">
            <w:pPr>
              <w:pStyle w:val="Header"/>
              <w:keepNext/>
              <w:tabs>
                <w:tab w:val="clear" w:pos="4680"/>
                <w:tab w:val="clear" w:pos="9360"/>
              </w:tabs>
              <w:rPr>
                <w:b/>
                <w:bCs/>
              </w:rPr>
            </w:pPr>
            <w:r w:rsidRPr="00544382">
              <w:rPr>
                <w:b/>
                <w:bCs/>
              </w:rPr>
              <w:t>Does the well</w:t>
            </w:r>
            <w:r w:rsidR="006D216D" w:rsidRPr="00544382">
              <w:rPr>
                <w:b/>
                <w:bCs/>
              </w:rPr>
              <w:t xml:space="preserve"> </w:t>
            </w:r>
            <w:r w:rsidR="00955016" w:rsidRPr="00544382">
              <w:rPr>
                <w:b/>
                <w:bCs/>
              </w:rPr>
              <w:t xml:space="preserve">have a </w:t>
            </w:r>
            <w:r w:rsidR="006D216D" w:rsidRPr="00544382">
              <w:rPr>
                <w:b/>
                <w:bCs/>
              </w:rPr>
              <w:t xml:space="preserve">vent? </w:t>
            </w:r>
          </w:p>
        </w:tc>
        <w:tc>
          <w:tcPr>
            <w:tcW w:w="2790" w:type="dxa"/>
            <w:vAlign w:val="center"/>
          </w:tcPr>
          <w:p w14:paraId="0C65D1D2" w14:textId="68F6F573" w:rsidR="006D216D" w:rsidRPr="002E2B72" w:rsidRDefault="00E718B1" w:rsidP="00E718B1">
            <w:pPr>
              <w:pStyle w:val="Header"/>
              <w:keepNext/>
              <w:tabs>
                <w:tab w:val="clear" w:pos="4680"/>
                <w:tab w:val="clear" w:pos="9360"/>
              </w:tabs>
              <w:rPr>
                <w:b/>
                <w:bCs/>
              </w:rPr>
            </w:pPr>
            <w:r w:rsidRPr="002E2B72">
              <w:rPr>
                <w:b/>
                <w:bCs/>
              </w:rPr>
              <w:t>If</w:t>
            </w:r>
            <w:r w:rsidR="00E414BF" w:rsidRPr="002E2B72">
              <w:rPr>
                <w:b/>
                <w:bCs/>
              </w:rPr>
              <w:t xml:space="preserve"> you answer</w:t>
            </w:r>
            <w:r w:rsidRPr="002E2B72">
              <w:rPr>
                <w:b/>
                <w:bCs/>
              </w:rPr>
              <w:t xml:space="preserve"> no, </w:t>
            </w:r>
            <w:r w:rsidR="003D55F2" w:rsidRPr="002E2B72">
              <w:rPr>
                <w:b/>
                <w:bCs/>
              </w:rPr>
              <w:t xml:space="preserve">it is </w:t>
            </w:r>
            <w:r w:rsidRPr="002E2B72">
              <w:rPr>
                <w:b/>
                <w:bCs/>
              </w:rPr>
              <w:t>not required</w:t>
            </w:r>
            <w:r w:rsidR="003D55F2" w:rsidRPr="002E2B72">
              <w:rPr>
                <w:b/>
                <w:bCs/>
              </w:rPr>
              <w:t>. S</w:t>
            </w:r>
            <w:r w:rsidRPr="002E2B72">
              <w:rPr>
                <w:b/>
                <w:bCs/>
              </w:rPr>
              <w:t>kip</w:t>
            </w:r>
            <w:r w:rsidR="003D55F2" w:rsidRPr="002E2B72">
              <w:rPr>
                <w:b/>
                <w:bCs/>
              </w:rPr>
              <w:t xml:space="preserve"> this</w:t>
            </w:r>
            <w:r w:rsidRPr="002E2B72">
              <w:rPr>
                <w:b/>
                <w:bCs/>
              </w:rPr>
              <w:t xml:space="preserve"> section</w:t>
            </w:r>
            <w:r w:rsidR="003D55F2" w:rsidRPr="002E2B72">
              <w:rPr>
                <w:b/>
                <w:bCs/>
              </w:rPr>
              <w:t>.</w:t>
            </w:r>
          </w:p>
        </w:tc>
        <w:tc>
          <w:tcPr>
            <w:tcW w:w="162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92F1D09" w14:textId="789EE045" w:rsidR="006D216D" w:rsidRPr="00312681" w:rsidRDefault="00871D29" w:rsidP="00312681">
            <w:pPr>
              <w:pStyle w:val="Header"/>
              <w:keepNext/>
              <w:tabs>
                <w:tab w:val="clear" w:pos="4680"/>
                <w:tab w:val="clear" w:pos="9360"/>
              </w:tabs>
              <w:rPr>
                <w:highlight w:val="black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57E960" wp14:editId="4F052C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-13335</wp:posOffset>
                      </wp:positionV>
                      <wp:extent cx="2009775" cy="438150"/>
                      <wp:effectExtent l="0" t="0" r="28575" b="19050"/>
                      <wp:wrapNone/>
                      <wp:docPr id="81225353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7B577" id="Rectangle 3" o:spid="_x0000_s1026" style="position:absolute;margin-left:0;margin-top:-1.05pt;width:158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+5gQIAAMIFAAAOAAAAZHJzL2Uyb0RvYy54bWy0VFFP2zAQfp+0/2D5fSRl7QoVKapATJMY&#10;oMHEs+vYjTXb59lu0+7X7+ykKTB4mbYXx/bdfXf3xd+dnW+NJhvhgwJb0dFRSYmwHGplVxX9/nD1&#10;4YSSEJmtmQYrKroTgZ7P3787a91MHEMDuhaeIIgNs9ZVtInRzYoi8EYYFo7ACYtGCd6wiEe/KmrP&#10;WkQ3ujguy09FC752HrgIAW8vOyOdZ3wpBY+3UgYRia4o1hbz6vO6TGsxP2OzlWeuUbwvg/1FFYYp&#10;i0kHqEsWGVl79QeUUdxDABmPOJgCpFRc5B6wm1H5opv7hjmRe0FyghtoCv8Olt9s7t2dRxpaF2YB&#10;t6mLrfQmfbE+ss1k7QayxDYSjpfI/ul0OqGEo2388WQ0yWwWh2jnQ/wswJC0qajHn5E5YpvrEDEj&#10;uu5dUrIAWtVXSut8SA9AXGhPNgx/3XI1yqF6bb5C3d1NJ2W5T5nfS3LPqM+QtP1v4NhAQi8O1OVd&#10;3GmRcmr7TUii6kRWrn6osmug/tE1FRpWi+4KSXyjpwyWUCUyNOD2AM/JSrgdvb1vChNZDENg+VZB&#10;XeDgnTOCjUOgURb8a8E6Dlk7/z0xHR2JmSXUuztPPHQyDI5fKXwa1yzEO+ZRd6hQnCXxFhepoa0o&#10;9DtKGvC/XrtP/igHtFLSoo4rGn6umReU6C8WhXI6Go+T8PNhPJke48E/tSyfWuzaXAC+txFOLcfz&#10;NvlHvd9KD+YRR84iZUUTsxxzV5RHvz9cxG6+4NDiYrHIbih2x+K1vXc8gSdW09N/2D4y73p9RFTW&#10;Dew1z2YvZNL5pkgLi3UEqbKGDrz2fOOgyCLoh1qaRE/P2esweue/AQAA//8DAFBLAwQUAAYACAAA&#10;ACEA73sbbt8AAAAGAQAADwAAAGRycy9kb3ducmV2LnhtbEyPzU7DMBCE70i8g7VI3FonBQyEbKqK&#10;grjwIwoIjm68TQL2OordNrw95gTH0Yxmvinno7NiR0PoPCPk0wwEce1Nxw3C68vt5AJEiJqNtp4J&#10;4ZsCzKvDg1IXxu/5mXar2IhUwqHQCG2MfSFlqFtyOkx9T5y8jR+cjkkOjTSD3qdyZ+Usy5R0uuO0&#10;0Oqerluqv1Zbh9Cd1uebxze7aD5uHj7d0/J9qe7vEI+PxsUViEhj/AvDL35Chyoxrf2WTRAWIR2J&#10;CJNZDiK5J7k6A7FGUOoSZFXK//jVDwAAAP//AwBQSwECLQAUAAYACAAAACEAtoM4kv4AAADhAQAA&#10;EwAAAAAAAAAAAAAAAAAAAAAAW0NvbnRlbnRfVHlwZXNdLnhtbFBLAQItABQABgAIAAAAIQA4/SH/&#10;1gAAAJQBAAALAAAAAAAAAAAAAAAAAC8BAABfcmVscy8ucmVsc1BLAQItABQABgAIAAAAIQDGCU+5&#10;gQIAAMIFAAAOAAAAAAAAAAAAAAAAAC4CAABkcnMvZTJvRG9jLnhtbFBLAQItABQABgAIAAAAIQDv&#10;extu3wAAAAYBAAAPAAAAAAAAAAAAAAAAANsEAABkcnMvZG93bnJldi54bWxQSwUGAAAAAAQABADz&#10;AAAA5wUAAAAA&#10;" fillcolor="#bfbfbf [2412]" strokecolor="#bfbfbf [2412]" strokeweight="2pt"/>
                  </w:pict>
                </mc:Fallback>
              </mc:AlternateContent>
            </w:r>
          </w:p>
        </w:tc>
        <w:tc>
          <w:tcPr>
            <w:tcW w:w="1553" w:type="dxa"/>
            <w:tcBorders>
              <w:left w:val="nil"/>
            </w:tcBorders>
            <w:vAlign w:val="center"/>
          </w:tcPr>
          <w:p w14:paraId="5F79C180" w14:textId="2051AE77" w:rsidR="006D216D" w:rsidRPr="00312681" w:rsidRDefault="006D216D" w:rsidP="00312681">
            <w:pPr>
              <w:keepNext/>
              <w:jc w:val="center"/>
              <w:rPr>
                <w:highlight w:val="black"/>
              </w:rPr>
            </w:pPr>
          </w:p>
        </w:tc>
      </w:tr>
      <w:tr w:rsidR="00470060" w:rsidRPr="00937402" w14:paraId="173F79CF" w14:textId="77777777" w:rsidTr="005F7476">
        <w:trPr>
          <w:cantSplit/>
          <w:trHeight w:hRule="exact" w:val="973"/>
        </w:trPr>
        <w:tc>
          <w:tcPr>
            <w:tcW w:w="1732" w:type="dxa"/>
          </w:tcPr>
          <w:p w14:paraId="52CFEEC1" w14:textId="77777777" w:rsidR="00470060" w:rsidRDefault="00470060" w:rsidP="000C0FC9">
            <w:pPr>
              <w:spacing w:before="6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  <w:p w14:paraId="0E07398F" w14:textId="77777777" w:rsidR="00470060" w:rsidRDefault="00470060" w:rsidP="000C0FC9">
            <w:pPr>
              <w:spacing w:before="60"/>
              <w:jc w:val="center"/>
            </w:pPr>
          </w:p>
          <w:p w14:paraId="1FD5A0D5" w14:textId="77777777" w:rsidR="00470060" w:rsidRPr="00937402" w:rsidRDefault="00470060" w:rsidP="000C0FC9">
            <w:pPr>
              <w:spacing w:before="60"/>
              <w:jc w:val="center"/>
            </w:pPr>
          </w:p>
        </w:tc>
        <w:tc>
          <w:tcPr>
            <w:tcW w:w="2948" w:type="dxa"/>
          </w:tcPr>
          <w:p w14:paraId="6187C5D2" w14:textId="0FE9A0DE" w:rsidR="00470060" w:rsidRDefault="00470060" w:rsidP="000C0FC9">
            <w:pPr>
              <w:pStyle w:val="Header"/>
              <w:tabs>
                <w:tab w:val="clear" w:pos="4680"/>
                <w:tab w:val="clear" w:pos="9360"/>
              </w:tabs>
              <w:spacing w:before="60"/>
            </w:pPr>
            <w:r>
              <w:t xml:space="preserve">Does </w:t>
            </w:r>
            <w:r w:rsidR="00B409FA">
              <w:t>it</w:t>
            </w:r>
            <w:r w:rsidRPr="00937402">
              <w:t xml:space="preserve"> terminate in a downward </w:t>
            </w:r>
            <w:r>
              <w:t>position</w:t>
            </w:r>
            <w:r w:rsidRPr="00937402">
              <w:t>?</w:t>
            </w:r>
            <w:r>
              <w:t xml:space="preserve"> </w:t>
            </w:r>
          </w:p>
        </w:tc>
        <w:tc>
          <w:tcPr>
            <w:tcW w:w="2790" w:type="dxa"/>
          </w:tcPr>
          <w:p w14:paraId="30BCFD34" w14:textId="776155C1" w:rsidR="00470060" w:rsidRPr="00937402" w:rsidRDefault="00470060" w:rsidP="000C0FC9">
            <w:pPr>
              <w:spacing w:before="60"/>
            </w:pPr>
            <w:r w:rsidRPr="00937402">
              <w:t>If</w:t>
            </w:r>
            <w:r w:rsidR="00A04D24">
              <w:t xml:space="preserve"> you answer</w:t>
            </w:r>
            <w:r w:rsidRPr="00937402">
              <w:t xml:space="preserve"> no</w:t>
            </w:r>
            <w:r>
              <w:t>,</w:t>
            </w:r>
            <w:r w:rsidRPr="00937402">
              <w:t xml:space="preserve"> </w:t>
            </w:r>
            <w:r>
              <w:t>reconfigure vent</w:t>
            </w:r>
            <w:r w:rsidR="004C461C">
              <w:t xml:space="preserve"> &amp; provide photographs</w:t>
            </w:r>
            <w:r w:rsidRPr="00937402">
              <w:t>.</w:t>
            </w:r>
            <w:r>
              <w:t xml:space="preserve"> </w:t>
            </w:r>
          </w:p>
        </w:tc>
        <w:tc>
          <w:tcPr>
            <w:tcW w:w="1620" w:type="dxa"/>
          </w:tcPr>
          <w:p w14:paraId="5D4A8DA7" w14:textId="5DAC10CA" w:rsidR="00470060" w:rsidRPr="00937402" w:rsidRDefault="00470060" w:rsidP="000C0FC9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102930BD" w14:textId="2D0D01BB" w:rsidR="00470060" w:rsidRPr="00937402" w:rsidRDefault="00470060" w:rsidP="000C0FC9">
            <w:pPr>
              <w:spacing w:before="60"/>
              <w:jc w:val="center"/>
              <w:rPr>
                <w:u w:val="single"/>
              </w:rPr>
            </w:pPr>
          </w:p>
        </w:tc>
      </w:tr>
      <w:tr w:rsidR="00470060" w:rsidRPr="00937402" w14:paraId="54313359" w14:textId="77777777" w:rsidTr="005F7476">
        <w:trPr>
          <w:cantSplit/>
          <w:trHeight w:hRule="exact" w:val="1270"/>
        </w:trPr>
        <w:tc>
          <w:tcPr>
            <w:tcW w:w="1732" w:type="dxa"/>
          </w:tcPr>
          <w:p w14:paraId="14FBB2FD" w14:textId="77777777" w:rsidR="00470060" w:rsidRPr="00937402" w:rsidRDefault="00470060" w:rsidP="000C0FC9">
            <w:pPr>
              <w:spacing w:before="6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8" w:type="dxa"/>
          </w:tcPr>
          <w:p w14:paraId="1C22B821" w14:textId="711FF4E2" w:rsidR="00470060" w:rsidRPr="00937402" w:rsidRDefault="00470060" w:rsidP="000C0FC9">
            <w:pPr>
              <w:spacing w:before="60"/>
            </w:pPr>
            <w:r w:rsidRPr="00937402">
              <w:t xml:space="preserve">Is </w:t>
            </w:r>
            <w:r w:rsidR="00B409FA">
              <w:t>it</w:t>
            </w:r>
            <w:r w:rsidRPr="00937402">
              <w:t xml:space="preserve"> covered with #24</w:t>
            </w:r>
            <w:r w:rsidR="00B409FA">
              <w:t>-</w:t>
            </w:r>
            <w:r w:rsidRPr="00937402">
              <w:t>mesh corrosion</w:t>
            </w:r>
            <w:r w:rsidR="00B409FA">
              <w:t>-</w:t>
            </w:r>
            <w:r w:rsidRPr="00937402">
              <w:t>resistant screening?</w:t>
            </w:r>
            <w:r w:rsidRPr="00937402">
              <w:rPr>
                <w:u w:val="single"/>
              </w:rPr>
              <w:t xml:space="preserve"> </w:t>
            </w:r>
          </w:p>
        </w:tc>
        <w:tc>
          <w:tcPr>
            <w:tcW w:w="2790" w:type="dxa"/>
          </w:tcPr>
          <w:p w14:paraId="7AFE7C30" w14:textId="30B15A67" w:rsidR="00470060" w:rsidRPr="00937402" w:rsidRDefault="00470060" w:rsidP="00B04A09">
            <w:pPr>
              <w:pStyle w:val="Header"/>
              <w:tabs>
                <w:tab w:val="clear" w:pos="4680"/>
                <w:tab w:val="clear" w:pos="9360"/>
              </w:tabs>
            </w:pPr>
            <w:r w:rsidRPr="00937402">
              <w:t xml:space="preserve">If </w:t>
            </w:r>
            <w:r w:rsidR="00A04D24">
              <w:t xml:space="preserve">you answer </w:t>
            </w:r>
            <w:r w:rsidRPr="00937402">
              <w:t xml:space="preserve">no, </w:t>
            </w:r>
            <w:r>
              <w:t>install #24</w:t>
            </w:r>
            <w:r w:rsidR="00B409FA">
              <w:t>-</w:t>
            </w:r>
            <w:r>
              <w:t>mesh corrosion</w:t>
            </w:r>
            <w:r w:rsidR="00B409FA">
              <w:t>-</w:t>
            </w:r>
            <w:r>
              <w:t>resistant screen</w:t>
            </w:r>
            <w:r w:rsidR="004C461C">
              <w:t xml:space="preserve"> &amp; provide photographs</w:t>
            </w:r>
            <w:r>
              <w:t>.</w:t>
            </w:r>
          </w:p>
        </w:tc>
        <w:tc>
          <w:tcPr>
            <w:tcW w:w="1620" w:type="dxa"/>
          </w:tcPr>
          <w:p w14:paraId="0FEF321B" w14:textId="35C512F5" w:rsidR="00470060" w:rsidRPr="00937402" w:rsidRDefault="00470060" w:rsidP="000C0FC9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6661E23D" w14:textId="64752393" w:rsidR="00470060" w:rsidRPr="00937402" w:rsidRDefault="00470060" w:rsidP="000C0FC9">
            <w:pPr>
              <w:spacing w:before="60"/>
              <w:jc w:val="center"/>
              <w:rPr>
                <w:u w:val="single"/>
              </w:rPr>
            </w:pPr>
          </w:p>
        </w:tc>
      </w:tr>
    </w:tbl>
    <w:p w14:paraId="7E8BBA77" w14:textId="77777777" w:rsidR="006D216D" w:rsidRDefault="006D216D" w:rsidP="000C0FC9">
      <w:pPr>
        <w:pStyle w:val="Header"/>
        <w:tabs>
          <w:tab w:val="clear" w:pos="4680"/>
          <w:tab w:val="clear" w:pos="9360"/>
        </w:tabs>
      </w:pPr>
    </w:p>
    <w:p w14:paraId="328D6AAA" w14:textId="77777777" w:rsidR="00072707" w:rsidRDefault="00072707" w:rsidP="000C0FC9">
      <w:pPr>
        <w:pStyle w:val="Header"/>
        <w:tabs>
          <w:tab w:val="clear" w:pos="4680"/>
          <w:tab w:val="clear" w:pos="9360"/>
        </w:tabs>
      </w:pPr>
    </w:p>
    <w:p w14:paraId="705CEF3C" w14:textId="77777777" w:rsidR="00AD25A4" w:rsidRDefault="00AD25A4" w:rsidP="00AD25A4">
      <w:pPr>
        <w:pStyle w:val="Header"/>
        <w:tabs>
          <w:tab w:val="clear" w:pos="4680"/>
          <w:tab w:val="clear" w:pos="9360"/>
        </w:tabs>
        <w:spacing w:line="120" w:lineRule="auto"/>
      </w:pPr>
    </w:p>
    <w:tbl>
      <w:tblPr>
        <w:tblStyle w:val="TableGrid"/>
        <w:tblW w:w="10643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732"/>
        <w:gridCol w:w="2948"/>
        <w:gridCol w:w="2790"/>
        <w:gridCol w:w="1620"/>
        <w:gridCol w:w="1553"/>
      </w:tblGrid>
      <w:tr w:rsidR="008D5594" w:rsidRPr="00937402" w14:paraId="4A0693DF" w14:textId="77777777" w:rsidTr="00FE1E06">
        <w:trPr>
          <w:cantSplit/>
          <w:trHeight w:val="360"/>
        </w:trPr>
        <w:tc>
          <w:tcPr>
            <w:tcW w:w="10643" w:type="dxa"/>
            <w:gridSpan w:val="5"/>
            <w:shd w:val="clear" w:color="auto" w:fill="D9D9D9" w:themeFill="background1" w:themeFillShade="D9"/>
            <w:vAlign w:val="center"/>
          </w:tcPr>
          <w:p w14:paraId="007600BA" w14:textId="1DB6B185" w:rsidR="008D5594" w:rsidRPr="00937402" w:rsidRDefault="002E44B6" w:rsidP="00FE1E06">
            <w:pPr>
              <w:pStyle w:val="Heading4"/>
            </w:pPr>
            <w:r>
              <w:rPr>
                <w:color w:val="1F497D" w:themeColor="text2"/>
              </w:rPr>
              <w:t>O</w:t>
            </w:r>
            <w:r w:rsidR="009C2D07">
              <w:rPr>
                <w:color w:val="1F497D" w:themeColor="text2"/>
              </w:rPr>
              <w:t xml:space="preserve">ther </w:t>
            </w:r>
            <w:r w:rsidR="008D5594">
              <w:rPr>
                <w:color w:val="1F497D" w:themeColor="text2"/>
              </w:rPr>
              <w:t xml:space="preserve">Openings in </w:t>
            </w:r>
            <w:r w:rsidR="008D5594" w:rsidRPr="00544382">
              <w:rPr>
                <w:color w:val="1F497D" w:themeColor="text2"/>
              </w:rPr>
              <w:t xml:space="preserve">Well </w:t>
            </w:r>
          </w:p>
        </w:tc>
      </w:tr>
      <w:tr w:rsidR="008D5594" w:rsidRPr="00937402" w14:paraId="3AE0FFDF" w14:textId="77777777" w:rsidTr="000472E3">
        <w:trPr>
          <w:cantSplit/>
          <w:trHeight w:hRule="exact" w:val="576"/>
        </w:trPr>
        <w:tc>
          <w:tcPr>
            <w:tcW w:w="4680" w:type="dxa"/>
            <w:gridSpan w:val="2"/>
            <w:vAlign w:val="center"/>
          </w:tcPr>
          <w:p w14:paraId="7963A39B" w14:textId="77777777" w:rsidR="008D5594" w:rsidRPr="00937402" w:rsidRDefault="008D5594" w:rsidP="00FE1E06">
            <w:pPr>
              <w:pStyle w:val="Heading3"/>
            </w:pPr>
            <w:r w:rsidRPr="00937402">
              <w:t>Significant Deficiency</w:t>
            </w:r>
          </w:p>
        </w:tc>
        <w:tc>
          <w:tcPr>
            <w:tcW w:w="2790" w:type="dxa"/>
            <w:vAlign w:val="center"/>
          </w:tcPr>
          <w:p w14:paraId="7E88758E" w14:textId="77777777" w:rsidR="008D5594" w:rsidRPr="00937402" w:rsidRDefault="008D5594" w:rsidP="00FE1E06">
            <w:pPr>
              <w:keepNext/>
              <w:jc w:val="center"/>
              <w:rPr>
                <w:b/>
              </w:rPr>
            </w:pPr>
            <w:r w:rsidRPr="00937402">
              <w:rPr>
                <w:b/>
              </w:rPr>
              <w:t>Required Correction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412B95A" w14:textId="6F955A54" w:rsidR="008D5594" w:rsidRPr="00A63670" w:rsidRDefault="008D5594" w:rsidP="00FE1E06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63670">
              <w:rPr>
                <w:b/>
                <w:sz w:val="20"/>
                <w:szCs w:val="20"/>
              </w:rPr>
              <w:t>Proposed Completion Date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D5D99C5" w14:textId="23AFA511" w:rsidR="008D5594" w:rsidRPr="00A63670" w:rsidRDefault="008D5594" w:rsidP="00FE1E06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63670">
              <w:rPr>
                <w:b/>
                <w:sz w:val="20"/>
                <w:szCs w:val="20"/>
              </w:rPr>
              <w:t>Actual Completion Date</w:t>
            </w:r>
          </w:p>
        </w:tc>
      </w:tr>
      <w:tr w:rsidR="008D5594" w:rsidRPr="00937402" w14:paraId="71B769F4" w14:textId="77777777" w:rsidTr="00072707">
        <w:trPr>
          <w:cantSplit/>
          <w:trHeight w:hRule="exact" w:val="2413"/>
        </w:trPr>
        <w:tc>
          <w:tcPr>
            <w:tcW w:w="1732" w:type="dxa"/>
          </w:tcPr>
          <w:p w14:paraId="6A0A6844" w14:textId="77777777" w:rsidR="008D5594" w:rsidRDefault="008D5594" w:rsidP="00FE1E06">
            <w:pPr>
              <w:spacing w:before="6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  <w:p w14:paraId="2C4EE31A" w14:textId="77777777" w:rsidR="008D5594" w:rsidRDefault="008D5594" w:rsidP="00FE1E06">
            <w:pPr>
              <w:spacing w:before="60"/>
              <w:jc w:val="center"/>
            </w:pPr>
          </w:p>
          <w:p w14:paraId="696B3396" w14:textId="77777777" w:rsidR="008D5594" w:rsidRPr="00937402" w:rsidRDefault="008D5594" w:rsidP="00FE1E06">
            <w:pPr>
              <w:spacing w:before="60"/>
              <w:jc w:val="center"/>
            </w:pPr>
          </w:p>
        </w:tc>
        <w:tc>
          <w:tcPr>
            <w:tcW w:w="2948" w:type="dxa"/>
          </w:tcPr>
          <w:p w14:paraId="50A6E4D9" w14:textId="204C15F3" w:rsidR="008D5594" w:rsidRPr="00BC460D" w:rsidRDefault="0085676E" w:rsidP="00FE1E06">
            <w:pPr>
              <w:pStyle w:val="Header"/>
              <w:tabs>
                <w:tab w:val="clear" w:pos="4680"/>
                <w:tab w:val="clear" w:pos="9360"/>
              </w:tabs>
              <w:spacing w:before="60"/>
              <w:rPr>
                <w:b/>
                <w:bCs/>
              </w:rPr>
            </w:pPr>
            <w:r w:rsidRPr="00BC460D">
              <w:rPr>
                <w:b/>
                <w:bCs/>
              </w:rPr>
              <w:t xml:space="preserve">Any open pipes or </w:t>
            </w:r>
            <w:proofErr w:type="gramStart"/>
            <w:r w:rsidRPr="00BC460D">
              <w:rPr>
                <w:b/>
                <w:bCs/>
              </w:rPr>
              <w:t>tubing</w:t>
            </w:r>
            <w:proofErr w:type="gramEnd"/>
            <w:r w:rsidRPr="00BC460D">
              <w:rPr>
                <w:b/>
                <w:bCs/>
              </w:rPr>
              <w:t xml:space="preserve"> near the wellhea</w:t>
            </w:r>
            <w:r w:rsidR="00732803" w:rsidRPr="00BC460D">
              <w:rPr>
                <w:b/>
                <w:bCs/>
              </w:rPr>
              <w:t>d?</w:t>
            </w:r>
            <w:r w:rsidR="008D5594" w:rsidRPr="00BC460D">
              <w:rPr>
                <w:b/>
                <w:bCs/>
              </w:rPr>
              <w:t xml:space="preserve"> </w:t>
            </w:r>
          </w:p>
        </w:tc>
        <w:tc>
          <w:tcPr>
            <w:tcW w:w="2790" w:type="dxa"/>
          </w:tcPr>
          <w:p w14:paraId="2DA62D21" w14:textId="7760AA98" w:rsidR="008D5594" w:rsidRPr="00937402" w:rsidRDefault="008D5594" w:rsidP="00FE1E06">
            <w:pPr>
              <w:spacing w:before="60"/>
            </w:pPr>
            <w:r w:rsidRPr="00711334">
              <w:rPr>
                <w:b/>
                <w:bCs/>
              </w:rPr>
              <w:t>If</w:t>
            </w:r>
            <w:r w:rsidR="00A04D24">
              <w:rPr>
                <w:b/>
                <w:bCs/>
              </w:rPr>
              <w:t xml:space="preserve"> you answer</w:t>
            </w:r>
            <w:r w:rsidRPr="00711334">
              <w:rPr>
                <w:b/>
                <w:bCs/>
              </w:rPr>
              <w:t xml:space="preserve"> no, </w:t>
            </w:r>
            <w:r w:rsidR="00711334" w:rsidRPr="00711334">
              <w:rPr>
                <w:b/>
                <w:bCs/>
              </w:rPr>
              <w:t xml:space="preserve">skip the </w:t>
            </w:r>
            <w:r w:rsidR="0050094C">
              <w:rPr>
                <w:b/>
                <w:bCs/>
              </w:rPr>
              <w:t>next 2 questions</w:t>
            </w:r>
            <w:r w:rsidRPr="00937402">
              <w:t>.</w:t>
            </w:r>
            <w:r>
              <w:t xml:space="preserve"> </w:t>
            </w:r>
            <w:r w:rsidR="003B6EF5">
              <w:t>If yes, describe its</w:t>
            </w:r>
            <w:r w:rsidR="0050094C">
              <w:t>/their</w:t>
            </w:r>
            <w:r w:rsidR="003B6EF5">
              <w:t xml:space="preserve"> purpose:</w:t>
            </w:r>
          </w:p>
        </w:tc>
        <w:tc>
          <w:tcPr>
            <w:tcW w:w="1620" w:type="dxa"/>
            <w:tcBorders>
              <w:bottom w:val="single" w:sz="4" w:space="0" w:color="auto"/>
              <w:right w:val="nil"/>
            </w:tcBorders>
          </w:tcPr>
          <w:p w14:paraId="5B1E0BBA" w14:textId="7B947B2F" w:rsidR="008D5594" w:rsidRPr="00937402" w:rsidRDefault="008D5594" w:rsidP="00FE1E06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  <w:tcBorders>
              <w:left w:val="nil"/>
              <w:bottom w:val="single" w:sz="4" w:space="0" w:color="auto"/>
            </w:tcBorders>
          </w:tcPr>
          <w:p w14:paraId="2AB4B603" w14:textId="44CEA662" w:rsidR="008D5594" w:rsidRPr="00937402" w:rsidRDefault="00711334" w:rsidP="00FE1E06">
            <w:pPr>
              <w:spacing w:before="60"/>
              <w:jc w:val="center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09CF91" wp14:editId="3F2A5F70">
                      <wp:simplePos x="0" y="0"/>
                      <wp:positionH relativeFrom="column">
                        <wp:posOffset>-1097280</wp:posOffset>
                      </wp:positionH>
                      <wp:positionV relativeFrom="paragraph">
                        <wp:posOffset>-1906</wp:posOffset>
                      </wp:positionV>
                      <wp:extent cx="2000250" cy="1990725"/>
                      <wp:effectExtent l="0" t="0" r="19050" b="28575"/>
                      <wp:wrapNone/>
                      <wp:docPr id="153658002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1990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7D1F0" id="Rectangle 3" o:spid="_x0000_s1026" style="position:absolute;margin-left:-86.4pt;margin-top:-.15pt;width:157.5pt;height:15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kyNgAIAAMMFAAAOAAAAZHJzL2Uyb0RvYy54bWy0VFFv2yAQfp+0/4B4X21HzbpGdaqoVadJ&#10;XVutnfpMMMTWgGNA4mS/fgc4Ttu1L9P2goG7++7uM9+dnW+1IhvhfAemptVRSYkwHJrOrGr6/eHq&#10;wydKfGCmYQqMqOlOeHo+f//urLczMYEWVCMcQRDjZ72taRuCnRWF563QzB+BFQaNEpxmAY9uVTSO&#10;9YiuVTEpy49FD66xDrjwHm8vs5HOE76UgodbKb0IRNUUawtpdWldxrWYn7HZyjHbdnwog/1FFZp1&#10;BpOOUJcsMLJ23R9QuuMOPMhwxEEXIGXHReoBu6nKF93ct8yK1AuS4+1Ik/93sPxmc2/vHNLQWz/z&#10;uI1dbKXT8Yv1kW0iazeSJbaBcLxE9svJFDnlaKtOT8uTyTTSWRzCrfPhswBN4qamDv9GIoltrn3I&#10;rnuXmM2D6pqrTql0iC9AXChHNgz/3XJVpVC11l+hyXcnUyxhSJkeTHRPBTxDUua/gWOvEb04cJd2&#10;YadEzKnMNyFJ10S2UvVjlbmB5kduyresEfmqerOnBBZRJTI04g4Az8mKuJnewTeGiaSGMbB8q6Ac&#10;OHqnjGDCGKg7A+61YBXGrNl/T0ymIzKzhGZ354iDrENv+VWHT+Oa+XDHHAoPnxMOk3CLi1TQ1xSG&#10;HSUtuF+v3Ud/1ANaKelRyDX1P9fMCUrUF4NKOa2Oj6Py0+F4ejLBg3tqWT61mLW+AHxvFY4ty9M2&#10;+ge130oH+hFnziJmRRMzHHPXlAe3P1yEPGBwanGxWCQ3VLtl4drcWx7BI6vx6T9sH5mzgz4CSusG&#10;9qJnsxcyyb4x0sBiHUB2SUMHXge+cVIkEQxTLY6ip+fkdZi9898AAAD//wMAUEsDBBQABgAIAAAA&#10;IQAtO2Gt4gAAAAoBAAAPAAAAZHJzL2Rvd25yZXYueG1sTI/NbsIwEITvlfoO1lbqDZw4CKoQB6HS&#10;qpf+qLQVPZp4SVLsdRQbCG9fc2pvO9rRzDfFYrCGHbH3rSMJ6TgBhlQ53VIt4fPjcXQHzAdFWhlH&#10;KOGMHhbl9VWhcu1O9I7HdahZDCGfKwlNCF3Oua8atMqPXYcUfzvXWxWi7Guue3WK4dZwkSRTblVL&#10;saFRHd43WO3XByuhnVSz3euXWdbfDy8/9m21WU2fn6S8vRmWc2ABh/Bnhgt+RIcyMm3dgbRnRsIo&#10;nYnIHuKVAbsYJkIA20rI0kwALwv+f0L5CwAA//8DAFBLAQItABQABgAIAAAAIQC2gziS/gAAAOEB&#10;AAATAAAAAAAAAAAAAAAAAAAAAABbQ29udGVudF9UeXBlc10ueG1sUEsBAi0AFAAGAAgAAAAhADj9&#10;If/WAAAAlAEAAAsAAAAAAAAAAAAAAAAALwEAAF9yZWxzLy5yZWxzUEsBAi0AFAAGAAgAAAAhALry&#10;TI2AAgAAwwUAAA4AAAAAAAAAAAAAAAAALgIAAGRycy9lMm9Eb2MueG1sUEsBAi0AFAAGAAgAAAAh&#10;AC07Ya3iAAAACgEAAA8AAAAAAAAAAAAAAAAA2gQAAGRycy9kb3ducmV2LnhtbFBLBQYAAAAABAAE&#10;APMAAADpBQAAAAA=&#10;" fillcolor="#bfbfbf [2412]" strokecolor="#bfbfbf [2412]" strokeweight="2pt"/>
                  </w:pict>
                </mc:Fallback>
              </mc:AlternateContent>
            </w:r>
          </w:p>
        </w:tc>
      </w:tr>
      <w:tr w:rsidR="008277E0" w:rsidRPr="00937402" w14:paraId="1F76CB51" w14:textId="77777777" w:rsidTr="001D3ECA">
        <w:trPr>
          <w:cantSplit/>
          <w:trHeight w:hRule="exact" w:val="730"/>
        </w:trPr>
        <w:tc>
          <w:tcPr>
            <w:tcW w:w="1732" w:type="dxa"/>
          </w:tcPr>
          <w:p w14:paraId="53290509" w14:textId="5A3F9029" w:rsidR="008277E0" w:rsidRDefault="008277E0" w:rsidP="008277E0">
            <w:pPr>
              <w:spacing w:before="6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  <w:r>
              <w:t xml:space="preserve">   </w:t>
            </w:r>
          </w:p>
          <w:p w14:paraId="19613627" w14:textId="000BE528" w:rsidR="008277E0" w:rsidRPr="00937402" w:rsidRDefault="00001312" w:rsidP="00001312">
            <w:pPr>
              <w:spacing w:before="60"/>
            </w:pPr>
            <w:r>
              <w:t xml:space="preserve">  </w:t>
            </w:r>
            <w:r w:rsidR="008277E0"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7E0" w:rsidRPr="00937402">
              <w:instrText xml:space="preserve"> FORMCHECKBOX </w:instrText>
            </w:r>
            <w:r w:rsidR="008277E0" w:rsidRPr="00937402">
              <w:fldChar w:fldCharType="separate"/>
            </w:r>
            <w:r w:rsidR="008277E0" w:rsidRPr="00937402">
              <w:fldChar w:fldCharType="end"/>
            </w:r>
            <w:r w:rsidR="008277E0" w:rsidRPr="00937402">
              <w:t xml:space="preserve"> </w:t>
            </w:r>
            <w:r w:rsidR="008277E0">
              <w:t>Unknown</w:t>
            </w:r>
          </w:p>
        </w:tc>
        <w:tc>
          <w:tcPr>
            <w:tcW w:w="2948" w:type="dxa"/>
          </w:tcPr>
          <w:p w14:paraId="416746DE" w14:textId="59F636EB" w:rsidR="008277E0" w:rsidRPr="00BC460D" w:rsidRDefault="00BA3758" w:rsidP="008277E0">
            <w:pPr>
              <w:pStyle w:val="Header"/>
              <w:tabs>
                <w:tab w:val="clear" w:pos="4680"/>
                <w:tab w:val="clear" w:pos="9360"/>
              </w:tabs>
              <w:spacing w:before="60"/>
            </w:pPr>
            <w:r w:rsidRPr="00BC460D">
              <w:t>Does it/do they penetrate the well casing?</w:t>
            </w:r>
          </w:p>
        </w:tc>
        <w:tc>
          <w:tcPr>
            <w:tcW w:w="2790" w:type="dxa"/>
          </w:tcPr>
          <w:p w14:paraId="32167E2D" w14:textId="34A64AA3" w:rsidR="008277E0" w:rsidRPr="00711334" w:rsidRDefault="001C5811" w:rsidP="008277E0">
            <w:pPr>
              <w:spacing w:before="60"/>
              <w:rPr>
                <w:b/>
                <w:bCs/>
              </w:rPr>
            </w:pPr>
            <w:r w:rsidRPr="00711334">
              <w:rPr>
                <w:b/>
                <w:bCs/>
              </w:rPr>
              <w:t>If</w:t>
            </w:r>
            <w:r w:rsidR="0055645C">
              <w:rPr>
                <w:b/>
                <w:bCs/>
              </w:rPr>
              <w:t xml:space="preserve"> you answer</w:t>
            </w:r>
            <w:r w:rsidRPr="00711334">
              <w:rPr>
                <w:b/>
                <w:bCs/>
              </w:rPr>
              <w:t xml:space="preserve"> no, skip the </w:t>
            </w:r>
            <w:r w:rsidR="0039614B">
              <w:rPr>
                <w:b/>
                <w:bCs/>
              </w:rPr>
              <w:t>n</w:t>
            </w:r>
            <w:r w:rsidRPr="00711334">
              <w:rPr>
                <w:b/>
                <w:bCs/>
              </w:rPr>
              <w:t>e</w:t>
            </w:r>
            <w:r w:rsidR="0039614B">
              <w:rPr>
                <w:b/>
                <w:bCs/>
              </w:rPr>
              <w:t>x</w:t>
            </w:r>
            <w:r w:rsidRPr="00711334">
              <w:rPr>
                <w:b/>
                <w:bCs/>
              </w:rPr>
              <w:t>t</w:t>
            </w:r>
            <w:r w:rsidR="0039614B">
              <w:rPr>
                <w:b/>
                <w:bCs/>
              </w:rPr>
              <w:t xml:space="preserve"> qu</w:t>
            </w:r>
            <w:r w:rsidRPr="00711334">
              <w:rPr>
                <w:b/>
                <w:bCs/>
              </w:rPr>
              <w:t>e</w:t>
            </w:r>
            <w:r w:rsidR="005C120F">
              <w:rPr>
                <w:b/>
                <w:bCs/>
              </w:rPr>
              <w:t>s</w:t>
            </w:r>
            <w:r w:rsidRPr="00711334">
              <w:rPr>
                <w:b/>
                <w:bCs/>
              </w:rPr>
              <w:t>tion</w:t>
            </w:r>
            <w:r w:rsidRPr="00937402">
              <w:t>.</w:t>
            </w:r>
          </w:p>
        </w:tc>
        <w:tc>
          <w:tcPr>
            <w:tcW w:w="1620" w:type="dxa"/>
            <w:tcBorders>
              <w:right w:val="nil"/>
            </w:tcBorders>
          </w:tcPr>
          <w:p w14:paraId="23F361C9" w14:textId="77777777" w:rsidR="008277E0" w:rsidRPr="00937402" w:rsidRDefault="008277E0" w:rsidP="008277E0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  <w:tcBorders>
              <w:left w:val="nil"/>
            </w:tcBorders>
          </w:tcPr>
          <w:p w14:paraId="4AFB22E7" w14:textId="77777777" w:rsidR="008277E0" w:rsidRDefault="008277E0" w:rsidP="008277E0">
            <w:pPr>
              <w:spacing w:before="60"/>
              <w:jc w:val="center"/>
              <w:rPr>
                <w:noProof/>
              </w:rPr>
            </w:pPr>
          </w:p>
        </w:tc>
      </w:tr>
      <w:tr w:rsidR="008D5594" w:rsidRPr="00937402" w14:paraId="49D9CECB" w14:textId="77777777" w:rsidTr="005F7476">
        <w:trPr>
          <w:cantSplit/>
          <w:trHeight w:hRule="exact" w:val="1540"/>
        </w:trPr>
        <w:tc>
          <w:tcPr>
            <w:tcW w:w="1732" w:type="dxa"/>
          </w:tcPr>
          <w:p w14:paraId="1CFCD1A2" w14:textId="77777777" w:rsidR="008D5594" w:rsidRDefault="008D5594" w:rsidP="0091169D">
            <w:pPr>
              <w:spacing w:before="12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  <w:p w14:paraId="24689FD1" w14:textId="79A2ACE2" w:rsidR="007D3F4A" w:rsidRPr="00937402" w:rsidRDefault="00001312" w:rsidP="00001312">
            <w:pPr>
              <w:spacing w:before="60"/>
            </w:pPr>
            <w:r>
              <w:t xml:space="preserve">  </w:t>
            </w:r>
          </w:p>
        </w:tc>
        <w:tc>
          <w:tcPr>
            <w:tcW w:w="2948" w:type="dxa"/>
            <w:tcMar>
              <w:left w:w="43" w:type="dxa"/>
              <w:right w:w="43" w:type="dxa"/>
            </w:tcMar>
          </w:tcPr>
          <w:p w14:paraId="5CC7D73C" w14:textId="02CE294E" w:rsidR="008D5594" w:rsidRPr="00937402" w:rsidRDefault="001E0331" w:rsidP="00FE1E06">
            <w:pPr>
              <w:spacing w:before="60"/>
            </w:pPr>
            <w:r>
              <w:t xml:space="preserve">If </w:t>
            </w:r>
            <w:r w:rsidR="00D92364">
              <w:t xml:space="preserve">there is </w:t>
            </w:r>
            <w:proofErr w:type="gramStart"/>
            <w:r w:rsidR="00D92364">
              <w:t>casing</w:t>
            </w:r>
            <w:proofErr w:type="gramEnd"/>
            <w:r w:rsidR="00D92364">
              <w:t xml:space="preserve"> penetration or </w:t>
            </w:r>
            <w:r w:rsidR="00B752A2">
              <w:t>it is uncertain</w:t>
            </w:r>
            <w:r w:rsidR="00072707">
              <w:t>,</w:t>
            </w:r>
            <w:r>
              <w:t xml:space="preserve"> </w:t>
            </w:r>
            <w:r w:rsidR="00F658F6">
              <w:t xml:space="preserve">is/are </w:t>
            </w:r>
            <w:r w:rsidR="008261A4">
              <w:t>opening</w:t>
            </w:r>
            <w:r w:rsidR="00F658F6">
              <w:t>(s)</w:t>
            </w:r>
            <w:r w:rsidR="003853C0">
              <w:t xml:space="preserve"> downturned &amp; screened with #24-mesh corrosion-resistant screen</w:t>
            </w:r>
            <w:r>
              <w:t xml:space="preserve"> or</w:t>
            </w:r>
            <w:r w:rsidR="008261A4">
              <w:t xml:space="preserve"> properly cap</w:t>
            </w:r>
            <w:r w:rsidR="00F658F6">
              <w:t>ped</w:t>
            </w:r>
            <w:r w:rsidR="008277E0">
              <w:t>?</w:t>
            </w:r>
            <w:r w:rsidR="008D5594" w:rsidRPr="00937402">
              <w:rPr>
                <w:u w:val="single"/>
              </w:rPr>
              <w:t xml:space="preserve"> </w:t>
            </w:r>
          </w:p>
        </w:tc>
        <w:tc>
          <w:tcPr>
            <w:tcW w:w="2790" w:type="dxa"/>
          </w:tcPr>
          <w:p w14:paraId="79990F7B" w14:textId="1826ECBB" w:rsidR="008D5594" w:rsidRPr="00937402" w:rsidRDefault="008D5594" w:rsidP="00FE1E06">
            <w:pPr>
              <w:pStyle w:val="Header"/>
              <w:tabs>
                <w:tab w:val="clear" w:pos="4680"/>
                <w:tab w:val="clear" w:pos="9360"/>
              </w:tabs>
            </w:pPr>
            <w:r w:rsidRPr="00937402">
              <w:t xml:space="preserve">If </w:t>
            </w:r>
            <w:r w:rsidR="0055645C">
              <w:t xml:space="preserve">you answer </w:t>
            </w:r>
            <w:r w:rsidRPr="00937402">
              <w:t xml:space="preserve">no, </w:t>
            </w:r>
            <w:r>
              <w:t>install #24-mesh corrosion-resistant screen</w:t>
            </w:r>
            <w:r w:rsidR="007A2DB3">
              <w:t xml:space="preserve"> or a properly sealing cap</w:t>
            </w:r>
            <w:r>
              <w:t xml:space="preserve"> &amp; provide photographs.</w:t>
            </w:r>
          </w:p>
        </w:tc>
        <w:tc>
          <w:tcPr>
            <w:tcW w:w="1620" w:type="dxa"/>
          </w:tcPr>
          <w:p w14:paraId="7FF3D718" w14:textId="77777777" w:rsidR="008D5594" w:rsidRPr="00937402" w:rsidRDefault="008D5594" w:rsidP="00FE1E06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488FA5D6" w14:textId="77777777" w:rsidR="008D5594" w:rsidRPr="00937402" w:rsidRDefault="008D5594" w:rsidP="00FE1E06">
            <w:pPr>
              <w:spacing w:before="60"/>
              <w:jc w:val="center"/>
              <w:rPr>
                <w:u w:val="single"/>
              </w:rPr>
            </w:pPr>
          </w:p>
        </w:tc>
      </w:tr>
      <w:tr w:rsidR="00A02D0C" w:rsidRPr="00937402" w14:paraId="663DF860" w14:textId="77777777" w:rsidTr="00072707">
        <w:trPr>
          <w:cantSplit/>
          <w:trHeight w:hRule="exact" w:val="2710"/>
        </w:trPr>
        <w:tc>
          <w:tcPr>
            <w:tcW w:w="1732" w:type="dxa"/>
          </w:tcPr>
          <w:p w14:paraId="0C104F30" w14:textId="77777777" w:rsidR="00A02D0C" w:rsidRDefault="00A02D0C" w:rsidP="00A02D0C">
            <w:pPr>
              <w:keepNext/>
              <w:spacing w:before="8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  <w:p w14:paraId="37F6D96E" w14:textId="77777777" w:rsidR="00A02D0C" w:rsidRPr="00937402" w:rsidRDefault="00A02D0C" w:rsidP="00A02D0C">
            <w:pPr>
              <w:spacing w:before="120"/>
              <w:jc w:val="center"/>
            </w:pPr>
          </w:p>
        </w:tc>
        <w:tc>
          <w:tcPr>
            <w:tcW w:w="2948" w:type="dxa"/>
          </w:tcPr>
          <w:p w14:paraId="140031C5" w14:textId="6ED4AE3C" w:rsidR="00A02D0C" w:rsidRDefault="00A02D0C" w:rsidP="00A02D0C">
            <w:pPr>
              <w:spacing w:before="60"/>
            </w:pPr>
            <w:r>
              <w:rPr>
                <w:b/>
                <w:bCs/>
              </w:rPr>
              <w:t>Any other types of holes or openings in the wellhead?</w:t>
            </w:r>
            <w:r w:rsidRPr="00544382">
              <w:rPr>
                <w:b/>
                <w:bCs/>
              </w:rPr>
              <w:t xml:space="preserve"> </w:t>
            </w:r>
          </w:p>
        </w:tc>
        <w:tc>
          <w:tcPr>
            <w:tcW w:w="2790" w:type="dxa"/>
          </w:tcPr>
          <w:p w14:paraId="60991270" w14:textId="518C6D4D" w:rsidR="00A02D0C" w:rsidRDefault="00A02D0C" w:rsidP="00A02D0C">
            <w:pPr>
              <w:pStyle w:val="Header"/>
              <w:tabs>
                <w:tab w:val="clear" w:pos="4680"/>
                <w:tab w:val="clear" w:pos="9360"/>
              </w:tabs>
            </w:pPr>
            <w:r>
              <w:t xml:space="preserve">If </w:t>
            </w:r>
            <w:r w:rsidR="0055645C">
              <w:t xml:space="preserve">you </w:t>
            </w:r>
            <w:r w:rsidR="002E44B6">
              <w:t>answer</w:t>
            </w:r>
            <w:r w:rsidR="0055645C">
              <w:t xml:space="preserve"> </w:t>
            </w:r>
            <w:r>
              <w:t>yes, how will you address this deficiency?</w:t>
            </w:r>
          </w:p>
          <w:p w14:paraId="24D7184B" w14:textId="77777777" w:rsidR="0055645C" w:rsidRDefault="0055645C" w:rsidP="00A02D0C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24143BDC" w14:textId="77777777" w:rsidR="0055645C" w:rsidRDefault="0055645C" w:rsidP="00A02D0C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0F82D34F" w14:textId="77777777" w:rsidR="0055645C" w:rsidRDefault="0055645C" w:rsidP="00A02D0C">
            <w:pPr>
              <w:pStyle w:val="Header"/>
              <w:tabs>
                <w:tab w:val="clear" w:pos="4680"/>
                <w:tab w:val="clear" w:pos="9360"/>
              </w:tabs>
            </w:pPr>
          </w:p>
          <w:p w14:paraId="6682201D" w14:textId="7D23C45F" w:rsidR="0055645C" w:rsidRPr="00937402" w:rsidRDefault="0055645C" w:rsidP="00A02D0C">
            <w:pPr>
              <w:pStyle w:val="Header"/>
              <w:tabs>
                <w:tab w:val="clear" w:pos="4680"/>
                <w:tab w:val="clear" w:pos="9360"/>
              </w:tabs>
            </w:pPr>
          </w:p>
        </w:tc>
        <w:tc>
          <w:tcPr>
            <w:tcW w:w="1620" w:type="dxa"/>
          </w:tcPr>
          <w:p w14:paraId="2916F8AA" w14:textId="77777777" w:rsidR="00A02D0C" w:rsidRPr="00937402" w:rsidRDefault="00A02D0C" w:rsidP="00A02D0C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714E5C75" w14:textId="77777777" w:rsidR="00A02D0C" w:rsidRPr="00937402" w:rsidRDefault="00A02D0C" w:rsidP="00A02D0C">
            <w:pPr>
              <w:spacing w:before="60"/>
              <w:jc w:val="center"/>
              <w:rPr>
                <w:u w:val="single"/>
              </w:rPr>
            </w:pPr>
          </w:p>
        </w:tc>
      </w:tr>
    </w:tbl>
    <w:p w14:paraId="0C080F59" w14:textId="4F1A7385" w:rsidR="008D5594" w:rsidRDefault="008D5594" w:rsidP="000C0FC9">
      <w:pPr>
        <w:pStyle w:val="Header"/>
        <w:tabs>
          <w:tab w:val="clear" w:pos="4680"/>
          <w:tab w:val="clear" w:pos="9360"/>
        </w:tabs>
      </w:pPr>
    </w:p>
    <w:p w14:paraId="76D469BB" w14:textId="77777777" w:rsidR="00811A2F" w:rsidRDefault="00811A2F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p w14:paraId="23DFCCF1" w14:textId="77777777" w:rsidR="005F7476" w:rsidRDefault="005F7476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p w14:paraId="552E1FAD" w14:textId="77777777" w:rsidR="005F7476" w:rsidRDefault="005F7476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p w14:paraId="4B3E59A4" w14:textId="77777777" w:rsidR="005F7476" w:rsidRDefault="005F7476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p w14:paraId="081F1976" w14:textId="77777777" w:rsidR="005F7476" w:rsidRDefault="005F7476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p w14:paraId="74F6B7FB" w14:textId="77777777" w:rsidR="005F7476" w:rsidRDefault="005F7476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p w14:paraId="56462818" w14:textId="77777777" w:rsidR="005F7476" w:rsidRDefault="005F7476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p w14:paraId="44E6AC1E" w14:textId="77777777" w:rsidR="005F7476" w:rsidRDefault="005F7476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p w14:paraId="3CADB332" w14:textId="77777777" w:rsidR="005F7476" w:rsidRDefault="005F7476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p w14:paraId="651ABA42" w14:textId="77777777" w:rsidR="005F7476" w:rsidRDefault="005F7476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p w14:paraId="37C4BFD6" w14:textId="77777777" w:rsidR="005F7476" w:rsidRDefault="005F7476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p w14:paraId="60671B04" w14:textId="77777777" w:rsidR="005F7476" w:rsidRDefault="005F7476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p w14:paraId="314C365F" w14:textId="77777777" w:rsidR="005F7476" w:rsidRDefault="005F7476" w:rsidP="00811A2F">
      <w:pPr>
        <w:pStyle w:val="Header"/>
        <w:tabs>
          <w:tab w:val="clear" w:pos="4680"/>
          <w:tab w:val="clear" w:pos="9360"/>
        </w:tabs>
        <w:spacing w:line="120" w:lineRule="auto"/>
      </w:pPr>
    </w:p>
    <w:tbl>
      <w:tblPr>
        <w:tblStyle w:val="TableGrid"/>
        <w:tblW w:w="10643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732"/>
        <w:gridCol w:w="2948"/>
        <w:gridCol w:w="2790"/>
        <w:gridCol w:w="1620"/>
        <w:gridCol w:w="1553"/>
      </w:tblGrid>
      <w:tr w:rsidR="00811A2F" w:rsidRPr="00937402" w14:paraId="0ECE750E" w14:textId="77777777" w:rsidTr="00FE1E06">
        <w:trPr>
          <w:cantSplit/>
          <w:trHeight w:val="360"/>
        </w:trPr>
        <w:tc>
          <w:tcPr>
            <w:tcW w:w="10643" w:type="dxa"/>
            <w:gridSpan w:val="5"/>
            <w:shd w:val="clear" w:color="auto" w:fill="D9D9D9" w:themeFill="background1" w:themeFillShade="D9"/>
            <w:vAlign w:val="center"/>
          </w:tcPr>
          <w:p w14:paraId="01F428D0" w14:textId="3215BF91" w:rsidR="00811A2F" w:rsidRPr="00937402" w:rsidRDefault="00811A2F" w:rsidP="00FE1E06">
            <w:pPr>
              <w:pStyle w:val="Heading4"/>
            </w:pPr>
            <w:r w:rsidRPr="00544382">
              <w:rPr>
                <w:color w:val="1F497D" w:themeColor="text2"/>
              </w:rPr>
              <w:t xml:space="preserve">Well </w:t>
            </w:r>
            <w:r>
              <w:rPr>
                <w:color w:val="1F497D" w:themeColor="text2"/>
              </w:rPr>
              <w:t>Air</w:t>
            </w:r>
            <w:r w:rsidR="00F74A10">
              <w:rPr>
                <w:color w:val="1F497D" w:themeColor="text2"/>
              </w:rPr>
              <w:t xml:space="preserve"> </w:t>
            </w:r>
            <w:r w:rsidR="0067133E">
              <w:rPr>
                <w:color w:val="1F497D" w:themeColor="text2"/>
              </w:rPr>
              <w:t>Release</w:t>
            </w:r>
            <w:r>
              <w:rPr>
                <w:color w:val="1F497D" w:themeColor="text2"/>
              </w:rPr>
              <w:t>/</w:t>
            </w:r>
            <w:r w:rsidR="0067133E">
              <w:rPr>
                <w:color w:val="1F497D" w:themeColor="text2"/>
              </w:rPr>
              <w:t>Vacuum</w:t>
            </w:r>
            <w:r>
              <w:rPr>
                <w:color w:val="1F497D" w:themeColor="text2"/>
              </w:rPr>
              <w:t xml:space="preserve"> Rele</w:t>
            </w:r>
            <w:r w:rsidR="0067133E">
              <w:rPr>
                <w:color w:val="1F497D" w:themeColor="text2"/>
              </w:rPr>
              <w:t>ase</w:t>
            </w:r>
            <w:r>
              <w:rPr>
                <w:color w:val="1F497D" w:themeColor="text2"/>
              </w:rPr>
              <w:t xml:space="preserve"> Valves</w:t>
            </w:r>
            <w:r w:rsidRPr="00544382">
              <w:rPr>
                <w:color w:val="1F497D" w:themeColor="text2"/>
              </w:rPr>
              <w:t xml:space="preserve"> </w:t>
            </w:r>
          </w:p>
        </w:tc>
      </w:tr>
      <w:tr w:rsidR="00811A2F" w:rsidRPr="00A63670" w14:paraId="10257EC3" w14:textId="77777777" w:rsidTr="00FE1E06">
        <w:trPr>
          <w:cantSplit/>
          <w:trHeight w:hRule="exact" w:val="576"/>
        </w:trPr>
        <w:tc>
          <w:tcPr>
            <w:tcW w:w="4680" w:type="dxa"/>
            <w:gridSpan w:val="2"/>
            <w:vAlign w:val="center"/>
          </w:tcPr>
          <w:p w14:paraId="216D4420" w14:textId="77777777" w:rsidR="00811A2F" w:rsidRPr="00937402" w:rsidRDefault="00811A2F" w:rsidP="00FE1E06">
            <w:pPr>
              <w:pStyle w:val="Heading3"/>
            </w:pPr>
            <w:r w:rsidRPr="00937402">
              <w:t>Significant Deficiency</w:t>
            </w:r>
          </w:p>
        </w:tc>
        <w:tc>
          <w:tcPr>
            <w:tcW w:w="2790" w:type="dxa"/>
            <w:vAlign w:val="center"/>
          </w:tcPr>
          <w:p w14:paraId="77DB4648" w14:textId="77777777" w:rsidR="00811A2F" w:rsidRPr="00937402" w:rsidRDefault="00811A2F" w:rsidP="00FE1E06">
            <w:pPr>
              <w:keepNext/>
              <w:jc w:val="center"/>
              <w:rPr>
                <w:b/>
              </w:rPr>
            </w:pPr>
            <w:r w:rsidRPr="00937402">
              <w:rPr>
                <w:b/>
              </w:rPr>
              <w:t>Required Correction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2241D03" w14:textId="77777777" w:rsidR="00811A2F" w:rsidRPr="00A63670" w:rsidRDefault="00811A2F" w:rsidP="00FE1E06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63670">
              <w:rPr>
                <w:b/>
                <w:sz w:val="20"/>
                <w:szCs w:val="20"/>
              </w:rPr>
              <w:t>Proposed Completion Date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E79C273" w14:textId="77777777" w:rsidR="00811A2F" w:rsidRPr="00A63670" w:rsidRDefault="00811A2F" w:rsidP="00FE1E06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63670">
              <w:rPr>
                <w:b/>
                <w:sz w:val="20"/>
                <w:szCs w:val="20"/>
              </w:rPr>
              <w:t>Actual Completion Date</w:t>
            </w:r>
          </w:p>
        </w:tc>
      </w:tr>
      <w:tr w:rsidR="00811A2F" w:rsidRPr="00312681" w14:paraId="688FBBAB" w14:textId="77777777" w:rsidTr="0067133E">
        <w:trPr>
          <w:cantSplit/>
          <w:trHeight w:hRule="exact" w:val="550"/>
        </w:trPr>
        <w:tc>
          <w:tcPr>
            <w:tcW w:w="1732" w:type="dxa"/>
            <w:vAlign w:val="center"/>
          </w:tcPr>
          <w:p w14:paraId="097CAF2C" w14:textId="77777777" w:rsidR="00811A2F" w:rsidRDefault="00811A2F" w:rsidP="00FE1E06">
            <w:pPr>
              <w:keepNext/>
              <w:spacing w:before="8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  <w:p w14:paraId="0F58E488" w14:textId="77777777" w:rsidR="00811A2F" w:rsidRPr="00937402" w:rsidRDefault="00811A2F" w:rsidP="00FE1E06">
            <w:pPr>
              <w:keepNext/>
              <w:jc w:val="center"/>
            </w:pPr>
          </w:p>
        </w:tc>
        <w:tc>
          <w:tcPr>
            <w:tcW w:w="2948" w:type="dxa"/>
            <w:vAlign w:val="center"/>
          </w:tcPr>
          <w:p w14:paraId="6043FC10" w14:textId="4F654A0D" w:rsidR="00811A2F" w:rsidRPr="00544382" w:rsidRDefault="00811A2F" w:rsidP="00FE1E06">
            <w:pPr>
              <w:pStyle w:val="Header"/>
              <w:keepNext/>
              <w:tabs>
                <w:tab w:val="clear" w:pos="4680"/>
                <w:tab w:val="clear" w:pos="9360"/>
              </w:tabs>
              <w:rPr>
                <w:b/>
                <w:bCs/>
              </w:rPr>
            </w:pPr>
            <w:r w:rsidRPr="00544382">
              <w:rPr>
                <w:b/>
                <w:bCs/>
              </w:rPr>
              <w:t>Does the well have a</w:t>
            </w:r>
            <w:r w:rsidR="0067133E">
              <w:rPr>
                <w:b/>
                <w:bCs/>
              </w:rPr>
              <w:t xml:space="preserve">n air relief or </w:t>
            </w:r>
            <w:r w:rsidRPr="00544382">
              <w:rPr>
                <w:b/>
                <w:bCs/>
              </w:rPr>
              <w:t>v</w:t>
            </w:r>
            <w:r w:rsidR="0067133E">
              <w:rPr>
                <w:b/>
                <w:bCs/>
              </w:rPr>
              <w:t>acuum relief valv</w:t>
            </w:r>
            <w:r w:rsidRPr="00544382">
              <w:rPr>
                <w:b/>
                <w:bCs/>
              </w:rPr>
              <w:t xml:space="preserve">e? </w:t>
            </w:r>
          </w:p>
        </w:tc>
        <w:tc>
          <w:tcPr>
            <w:tcW w:w="2790" w:type="dxa"/>
            <w:vAlign w:val="center"/>
          </w:tcPr>
          <w:p w14:paraId="2B29D6AB" w14:textId="4A853630" w:rsidR="00811A2F" w:rsidRPr="00937402" w:rsidRDefault="00811A2F" w:rsidP="00FE1E06">
            <w:pPr>
              <w:pStyle w:val="Header"/>
              <w:keepNext/>
              <w:tabs>
                <w:tab w:val="clear" w:pos="4680"/>
                <w:tab w:val="clear" w:pos="9360"/>
              </w:tabs>
            </w:pPr>
            <w:r w:rsidRPr="00A12D95">
              <w:rPr>
                <w:b/>
                <w:bCs/>
              </w:rPr>
              <w:t>If</w:t>
            </w:r>
            <w:r w:rsidR="00072707">
              <w:rPr>
                <w:b/>
                <w:bCs/>
              </w:rPr>
              <w:t xml:space="preserve"> you answer</w:t>
            </w:r>
            <w:r w:rsidRPr="00A12D95">
              <w:rPr>
                <w:b/>
                <w:bCs/>
              </w:rPr>
              <w:t xml:space="preserve"> no,</w:t>
            </w:r>
            <w:r w:rsidR="00072707">
              <w:rPr>
                <w:b/>
                <w:bCs/>
              </w:rPr>
              <w:t xml:space="preserve"> it is</w:t>
            </w:r>
            <w:r>
              <w:t xml:space="preserve"> </w:t>
            </w:r>
            <w:r w:rsidRPr="00544382">
              <w:rPr>
                <w:b/>
                <w:bCs/>
              </w:rPr>
              <w:t>not required</w:t>
            </w:r>
            <w:r w:rsidR="00072707">
              <w:rPr>
                <w:b/>
                <w:bCs/>
              </w:rPr>
              <w:t>. S</w:t>
            </w:r>
            <w:r w:rsidRPr="003A53D2">
              <w:rPr>
                <w:b/>
                <w:bCs/>
              </w:rPr>
              <w:t>kip</w:t>
            </w:r>
            <w:r w:rsidR="00072707">
              <w:rPr>
                <w:b/>
                <w:bCs/>
              </w:rPr>
              <w:t xml:space="preserve"> this</w:t>
            </w:r>
            <w:r w:rsidRPr="003A53D2">
              <w:rPr>
                <w:b/>
                <w:bCs/>
              </w:rPr>
              <w:t xml:space="preserve"> section</w:t>
            </w:r>
          </w:p>
        </w:tc>
        <w:tc>
          <w:tcPr>
            <w:tcW w:w="162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F1D2453" w14:textId="18A794A0" w:rsidR="00811A2F" w:rsidRPr="00312681" w:rsidRDefault="00811A2F" w:rsidP="00FE1E06">
            <w:pPr>
              <w:pStyle w:val="Header"/>
              <w:keepNext/>
              <w:tabs>
                <w:tab w:val="clear" w:pos="4680"/>
                <w:tab w:val="clear" w:pos="9360"/>
              </w:tabs>
              <w:rPr>
                <w:highlight w:val="black"/>
              </w:rPr>
            </w:pPr>
          </w:p>
        </w:tc>
        <w:tc>
          <w:tcPr>
            <w:tcW w:w="1553" w:type="dxa"/>
            <w:tcBorders>
              <w:left w:val="nil"/>
            </w:tcBorders>
            <w:vAlign w:val="center"/>
          </w:tcPr>
          <w:p w14:paraId="1C078BED" w14:textId="6FFD7FD6" w:rsidR="00811A2F" w:rsidRPr="00312681" w:rsidRDefault="0067133E" w:rsidP="00FE1E06">
            <w:pPr>
              <w:keepNext/>
              <w:jc w:val="center"/>
              <w:rPr>
                <w:highlight w:val="black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2FCB63" wp14:editId="180D0256">
                      <wp:simplePos x="0" y="0"/>
                      <wp:positionH relativeFrom="column">
                        <wp:posOffset>-1078230</wp:posOffset>
                      </wp:positionH>
                      <wp:positionV relativeFrom="paragraph">
                        <wp:posOffset>-3810</wp:posOffset>
                      </wp:positionV>
                      <wp:extent cx="2000250" cy="323850"/>
                      <wp:effectExtent l="0" t="0" r="19050" b="19050"/>
                      <wp:wrapNone/>
                      <wp:docPr id="96416777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7E0C8" id="Rectangle 3" o:spid="_x0000_s1026" style="position:absolute;margin-left:-84.9pt;margin-top:-.3pt;width:157.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DdifgIAAMIFAAAOAAAAZHJzL2Uyb0RvYy54bWy0VMFOGzEQvVfqP1i+l00CFBqxQRGIqhIF&#10;VKg4O147a9X2uLaTTfr1HdubDVC4VO3Fa3tm3sy89Zuz843RZC18UGBrOj4YUSIsh0bZZU2/P1x9&#10;OKUkRGYbpsGKmm5FoOez9+/OOjcVE2hBN8ITBLFh2rmatjG6aVUF3grDwgE4YdEowRsW8eiXVeNZ&#10;h+hGV5PR6GPVgW+cBy5CwNvLYqSzjC+l4PFWyiAi0TXF2mJefV4Xaa1mZ2y69My1ivdlsL+owjBl&#10;MekAdckiIyuv/oAyinsIIOMBB1OBlIqL3AN2Mx696Oa+ZU7kXpCc4Aaawr+D5Tfre3fnkYbOhWnA&#10;bepiI71JX6yPbDJZ24EssYmE4yWyP5ocI6ccbYeTw1PcI0y1j3Y+xM8CDEmbmnr8GZkjtr4Osbju&#10;XFKyAFo1V0rrfEgPQFxoT9YMf91iOc6hemW+QlPuTo6xgj5lfi/JPRfwDEnb/waOvSb0ak9d3sWt&#10;Fimntt+EJKpJZOXqhypLA82P0lRoWSPK1fjNnjJYQpXI0IDbAzwnK+EWenvfFCayGIbA0VsFlcDB&#10;O2cEG4dAoyz414J1HLIW/x0xhY7EzAKa7Z0nHooMg+NXCp/GNQvxjnnUHb4mnCXxFhepoasp9DtK&#10;WvC/XrtP/igHtFLSoY5rGn6umBeU6C8WhfJpfHSUhJ8PR8cnEzz4p5bFU4tdmQvA9zbGqeV43ib/&#10;qHdb6cE84siZp6xoYpZj7pry6HeHi1jmCw4tLubz7IZidyxe23vHE3hiNT39h80j867XR0Rl3cBO&#10;82z6QibFN0VamK8iSJU1tOe15xsHRRZBP9TSJHp6zl770Tv7DQAA//8DAFBLAwQUAAYACAAAACEA&#10;H5pBzOEAAAAJAQAADwAAAGRycy9kb3ducmV2LnhtbEyPzU7DMBCE70i8g7VI3FqnVRpKyKaqKIgL&#10;P6IFwdGNt0nAXkex24a3xz3BbUc7mvmmWAzWiAP1vnWMMBknIIgrp1uuEd4296M5CB8Ua2UcE8IP&#10;eViU52eFyrU78isd1qEWMYR9rhCaELpcSl81ZJUfu444/nautypE2ddS9+oYw62R0yTJpFUtx4ZG&#10;dXTbUPW93luENq2uds/vZll/3j192ZfVxyp7fEC8vBiWNyACDeHPDCf8iA5lZNq6PWsvDMJokl1H&#10;9hCvDMTJkM6mILYIsyQFWRby/4LyFwAA//8DAFBLAQItABQABgAIAAAAIQC2gziS/gAAAOEBAAAT&#10;AAAAAAAAAAAAAAAAAAAAAABbQ29udGVudF9UeXBlc10ueG1sUEsBAi0AFAAGAAgAAAAhADj9If/W&#10;AAAAlAEAAAsAAAAAAAAAAAAAAAAALwEAAF9yZWxzLy5yZWxzUEsBAi0AFAAGAAgAAAAhAKsYN2J+&#10;AgAAwgUAAA4AAAAAAAAAAAAAAAAALgIAAGRycy9lMm9Eb2MueG1sUEsBAi0AFAAGAAgAAAAhAB+a&#10;QczhAAAACQEAAA8AAAAAAAAAAAAAAAAA2AQAAGRycy9kb3ducmV2LnhtbFBLBQYAAAAABAAEAPMA&#10;AADmBQAAAAA=&#10;" fillcolor="#bfbfbf [2412]" strokecolor="#bfbfbf [2412]" strokeweight="2pt"/>
                  </w:pict>
                </mc:Fallback>
              </mc:AlternateContent>
            </w:r>
          </w:p>
        </w:tc>
      </w:tr>
      <w:tr w:rsidR="00811A2F" w:rsidRPr="00937402" w14:paraId="67ED55EC" w14:textId="77777777" w:rsidTr="005F7476">
        <w:trPr>
          <w:cantSplit/>
          <w:trHeight w:hRule="exact" w:val="1027"/>
        </w:trPr>
        <w:tc>
          <w:tcPr>
            <w:tcW w:w="1732" w:type="dxa"/>
          </w:tcPr>
          <w:p w14:paraId="6D1F6E47" w14:textId="77777777" w:rsidR="00811A2F" w:rsidRDefault="00811A2F" w:rsidP="00FE1E06">
            <w:pPr>
              <w:spacing w:before="6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  <w:p w14:paraId="69D68DDB" w14:textId="77777777" w:rsidR="00811A2F" w:rsidRDefault="00811A2F" w:rsidP="00FE1E06">
            <w:pPr>
              <w:spacing w:before="60"/>
              <w:jc w:val="center"/>
            </w:pPr>
          </w:p>
          <w:p w14:paraId="670CF255" w14:textId="77777777" w:rsidR="00811A2F" w:rsidRPr="00937402" w:rsidRDefault="00811A2F" w:rsidP="00FE1E06">
            <w:pPr>
              <w:spacing w:before="60"/>
              <w:jc w:val="center"/>
            </w:pPr>
          </w:p>
        </w:tc>
        <w:tc>
          <w:tcPr>
            <w:tcW w:w="2948" w:type="dxa"/>
          </w:tcPr>
          <w:p w14:paraId="76B996AB" w14:textId="77777777" w:rsidR="00811A2F" w:rsidRDefault="00811A2F" w:rsidP="00FE1E06">
            <w:pPr>
              <w:pStyle w:val="Header"/>
              <w:tabs>
                <w:tab w:val="clear" w:pos="4680"/>
                <w:tab w:val="clear" w:pos="9360"/>
              </w:tabs>
              <w:spacing w:before="60"/>
            </w:pPr>
            <w:r>
              <w:t>Does it</w:t>
            </w:r>
            <w:r w:rsidRPr="00937402">
              <w:t xml:space="preserve"> terminate in a downward </w:t>
            </w:r>
            <w:r>
              <w:t>position</w:t>
            </w:r>
            <w:r w:rsidRPr="00937402">
              <w:t>?</w:t>
            </w:r>
            <w:r>
              <w:t xml:space="preserve"> </w:t>
            </w:r>
          </w:p>
        </w:tc>
        <w:tc>
          <w:tcPr>
            <w:tcW w:w="2790" w:type="dxa"/>
          </w:tcPr>
          <w:p w14:paraId="48D61E9F" w14:textId="111AB319" w:rsidR="00811A2F" w:rsidRPr="00937402" w:rsidRDefault="00811A2F" w:rsidP="00FE1E06">
            <w:pPr>
              <w:spacing w:before="60"/>
            </w:pPr>
            <w:r w:rsidRPr="00937402">
              <w:t>If</w:t>
            </w:r>
            <w:r w:rsidR="00072707">
              <w:t xml:space="preserve"> you answer</w:t>
            </w:r>
            <w:r w:rsidRPr="00937402">
              <w:t xml:space="preserve"> no</w:t>
            </w:r>
            <w:r>
              <w:t>,</w:t>
            </w:r>
            <w:r w:rsidRPr="00937402">
              <w:t xml:space="preserve"> </w:t>
            </w:r>
            <w:r>
              <w:t>reconfigure &amp; provide photographs</w:t>
            </w:r>
            <w:r w:rsidRPr="00937402">
              <w:t>.</w:t>
            </w:r>
            <w:r>
              <w:t xml:space="preserve"> </w:t>
            </w:r>
          </w:p>
        </w:tc>
        <w:tc>
          <w:tcPr>
            <w:tcW w:w="1620" w:type="dxa"/>
          </w:tcPr>
          <w:p w14:paraId="5961A761" w14:textId="77777777" w:rsidR="00811A2F" w:rsidRPr="00937402" w:rsidRDefault="00811A2F" w:rsidP="00FE1E06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125F2A7A" w14:textId="77777777" w:rsidR="00811A2F" w:rsidRPr="00937402" w:rsidRDefault="00811A2F" w:rsidP="00FE1E06">
            <w:pPr>
              <w:spacing w:before="60"/>
              <w:jc w:val="center"/>
              <w:rPr>
                <w:u w:val="single"/>
              </w:rPr>
            </w:pPr>
          </w:p>
        </w:tc>
      </w:tr>
      <w:tr w:rsidR="00F505F5" w:rsidRPr="00937402" w14:paraId="27953ABF" w14:textId="77777777" w:rsidTr="005F7476">
        <w:trPr>
          <w:cantSplit/>
          <w:trHeight w:hRule="exact" w:val="1000"/>
        </w:trPr>
        <w:tc>
          <w:tcPr>
            <w:tcW w:w="1732" w:type="dxa"/>
          </w:tcPr>
          <w:p w14:paraId="616BF8F7" w14:textId="77777777" w:rsidR="00F505F5" w:rsidRDefault="00F505F5" w:rsidP="00F505F5">
            <w:pPr>
              <w:spacing w:before="6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  <w:p w14:paraId="063B01C9" w14:textId="77777777" w:rsidR="00F505F5" w:rsidRDefault="00F505F5" w:rsidP="00F505F5">
            <w:pPr>
              <w:spacing w:before="60"/>
              <w:jc w:val="center"/>
            </w:pPr>
          </w:p>
          <w:p w14:paraId="075DE290" w14:textId="77777777" w:rsidR="00F505F5" w:rsidRPr="00937402" w:rsidRDefault="00F505F5" w:rsidP="00F505F5">
            <w:pPr>
              <w:spacing w:before="60"/>
              <w:jc w:val="center"/>
            </w:pPr>
          </w:p>
        </w:tc>
        <w:tc>
          <w:tcPr>
            <w:tcW w:w="2948" w:type="dxa"/>
          </w:tcPr>
          <w:p w14:paraId="37C972DF" w14:textId="35DD9DE7" w:rsidR="00F505F5" w:rsidRDefault="00F505F5" w:rsidP="00F505F5">
            <w:pPr>
              <w:pStyle w:val="Header"/>
              <w:tabs>
                <w:tab w:val="clear" w:pos="4680"/>
                <w:tab w:val="clear" w:pos="9360"/>
              </w:tabs>
              <w:spacing w:before="60"/>
            </w:pPr>
            <w:r>
              <w:t>Is it</w:t>
            </w:r>
            <w:r w:rsidRPr="00937402">
              <w:t xml:space="preserve"> </w:t>
            </w:r>
            <w:r>
              <w:t>a</w:t>
            </w:r>
            <w:r w:rsidRPr="00937402">
              <w:t>t</w:t>
            </w:r>
            <w:r>
              <w:t xml:space="preserve"> l</w:t>
            </w:r>
            <w:r w:rsidRPr="00937402">
              <w:t>ea</w:t>
            </w:r>
            <w:r>
              <w:t>s</w:t>
            </w:r>
            <w:r w:rsidRPr="00937402">
              <w:t>t</w:t>
            </w:r>
            <w:r>
              <w:t xml:space="preserve"> </w:t>
            </w:r>
            <w:r w:rsidR="00DF778C">
              <w:t>8” above th</w:t>
            </w:r>
            <w:r w:rsidRPr="00937402">
              <w:t>e</w:t>
            </w:r>
            <w:r w:rsidR="00DF778C">
              <w:t xml:space="preserve"> floor</w:t>
            </w:r>
            <w:r w:rsidRPr="00937402">
              <w:t>?</w:t>
            </w:r>
            <w:r>
              <w:t xml:space="preserve"> </w:t>
            </w:r>
          </w:p>
        </w:tc>
        <w:tc>
          <w:tcPr>
            <w:tcW w:w="2790" w:type="dxa"/>
          </w:tcPr>
          <w:p w14:paraId="4648B691" w14:textId="1161BD6B" w:rsidR="00F505F5" w:rsidRPr="00937402" w:rsidRDefault="005F7476" w:rsidP="00F505F5">
            <w:pPr>
              <w:spacing w:before="60"/>
            </w:pPr>
            <w:r w:rsidRPr="00937402">
              <w:t>If</w:t>
            </w:r>
            <w:r>
              <w:t xml:space="preserve"> you answer</w:t>
            </w:r>
            <w:r w:rsidRPr="00937402">
              <w:t xml:space="preserve"> no</w:t>
            </w:r>
            <w:r>
              <w:t>,</w:t>
            </w:r>
            <w:r w:rsidRPr="00937402">
              <w:t xml:space="preserve"> </w:t>
            </w:r>
            <w:r>
              <w:t>reconfigure &amp; provide photographs</w:t>
            </w:r>
            <w:r w:rsidRPr="00937402">
              <w:t>.</w:t>
            </w:r>
          </w:p>
        </w:tc>
        <w:tc>
          <w:tcPr>
            <w:tcW w:w="1620" w:type="dxa"/>
          </w:tcPr>
          <w:p w14:paraId="6E90C58B" w14:textId="77777777" w:rsidR="00F505F5" w:rsidRPr="00937402" w:rsidRDefault="00F505F5" w:rsidP="00F505F5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42F762C7" w14:textId="77777777" w:rsidR="00F505F5" w:rsidRPr="00937402" w:rsidRDefault="00F505F5" w:rsidP="00F505F5">
            <w:pPr>
              <w:spacing w:before="60"/>
              <w:jc w:val="center"/>
              <w:rPr>
                <w:u w:val="single"/>
              </w:rPr>
            </w:pPr>
          </w:p>
        </w:tc>
      </w:tr>
      <w:tr w:rsidR="00F505F5" w:rsidRPr="00937402" w14:paraId="0F4982E9" w14:textId="77777777" w:rsidTr="005F7476">
        <w:trPr>
          <w:cantSplit/>
          <w:trHeight w:hRule="exact" w:val="1252"/>
        </w:trPr>
        <w:tc>
          <w:tcPr>
            <w:tcW w:w="1732" w:type="dxa"/>
          </w:tcPr>
          <w:p w14:paraId="17062324" w14:textId="77777777" w:rsidR="00F505F5" w:rsidRPr="00937402" w:rsidRDefault="00F505F5" w:rsidP="00F505F5">
            <w:pPr>
              <w:spacing w:before="60"/>
              <w:jc w:val="center"/>
            </w:pPr>
            <w:r w:rsidRPr="00937402"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Yes   </w:t>
            </w:r>
            <w:r w:rsidRPr="00937402"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402">
              <w:instrText xml:space="preserve"> FORMCHECKBOX </w:instrText>
            </w:r>
            <w:r w:rsidRPr="00937402">
              <w:fldChar w:fldCharType="separate"/>
            </w:r>
            <w:r w:rsidRPr="00937402">
              <w:fldChar w:fldCharType="end"/>
            </w:r>
            <w:r w:rsidRPr="00937402">
              <w:t xml:space="preserve"> No</w:t>
            </w:r>
          </w:p>
        </w:tc>
        <w:tc>
          <w:tcPr>
            <w:tcW w:w="2948" w:type="dxa"/>
          </w:tcPr>
          <w:p w14:paraId="617EDED6" w14:textId="77777777" w:rsidR="00F505F5" w:rsidRPr="00937402" w:rsidRDefault="00F505F5" w:rsidP="00F505F5">
            <w:pPr>
              <w:spacing w:before="60"/>
            </w:pPr>
            <w:r w:rsidRPr="00937402">
              <w:t xml:space="preserve">Is </w:t>
            </w:r>
            <w:r>
              <w:t>it</w:t>
            </w:r>
            <w:r w:rsidRPr="00937402">
              <w:t xml:space="preserve"> covered with #24</w:t>
            </w:r>
            <w:r>
              <w:t>-</w:t>
            </w:r>
            <w:r w:rsidRPr="00937402">
              <w:t>mesh corrosion</w:t>
            </w:r>
            <w:r>
              <w:t>-</w:t>
            </w:r>
            <w:r w:rsidRPr="00937402">
              <w:t>resistant screening?</w:t>
            </w:r>
            <w:r w:rsidRPr="00937402">
              <w:rPr>
                <w:u w:val="single"/>
              </w:rPr>
              <w:t xml:space="preserve"> </w:t>
            </w:r>
          </w:p>
        </w:tc>
        <w:tc>
          <w:tcPr>
            <w:tcW w:w="2790" w:type="dxa"/>
          </w:tcPr>
          <w:p w14:paraId="5B37B1E0" w14:textId="0B68059C" w:rsidR="00F505F5" w:rsidRPr="00937402" w:rsidRDefault="00F505F5" w:rsidP="00F505F5">
            <w:pPr>
              <w:pStyle w:val="Header"/>
              <w:tabs>
                <w:tab w:val="clear" w:pos="4680"/>
                <w:tab w:val="clear" w:pos="9360"/>
              </w:tabs>
            </w:pPr>
            <w:r w:rsidRPr="00937402">
              <w:t xml:space="preserve">If </w:t>
            </w:r>
            <w:r w:rsidR="005F7476">
              <w:t xml:space="preserve">you answer </w:t>
            </w:r>
            <w:r w:rsidRPr="00937402">
              <w:t xml:space="preserve">no, </w:t>
            </w:r>
            <w:r>
              <w:t>install #24-mesh corrosion-resistant screen &amp; provide photographs.</w:t>
            </w:r>
          </w:p>
        </w:tc>
        <w:tc>
          <w:tcPr>
            <w:tcW w:w="1620" w:type="dxa"/>
          </w:tcPr>
          <w:p w14:paraId="02AFBB11" w14:textId="77777777" w:rsidR="00F505F5" w:rsidRPr="00937402" w:rsidRDefault="00F505F5" w:rsidP="00F505F5">
            <w:pPr>
              <w:spacing w:before="60"/>
              <w:jc w:val="center"/>
              <w:rPr>
                <w:u w:val="single"/>
              </w:rPr>
            </w:pPr>
          </w:p>
        </w:tc>
        <w:tc>
          <w:tcPr>
            <w:tcW w:w="1553" w:type="dxa"/>
          </w:tcPr>
          <w:p w14:paraId="2AA822BD" w14:textId="77777777" w:rsidR="00F505F5" w:rsidRPr="00937402" w:rsidRDefault="00F505F5" w:rsidP="00F505F5">
            <w:pPr>
              <w:spacing w:before="60"/>
              <w:jc w:val="center"/>
              <w:rPr>
                <w:u w:val="single"/>
              </w:rPr>
            </w:pPr>
          </w:p>
        </w:tc>
      </w:tr>
    </w:tbl>
    <w:p w14:paraId="23013FAA" w14:textId="77777777" w:rsidR="00811A2F" w:rsidRPr="00937402" w:rsidRDefault="00811A2F" w:rsidP="00A16B0C">
      <w:pPr>
        <w:spacing w:after="0"/>
      </w:pPr>
    </w:p>
    <w:sectPr w:rsidR="00811A2F" w:rsidRPr="00937402" w:rsidSect="00962023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1E17A" w14:textId="77777777" w:rsidR="00813390" w:rsidRDefault="00813390" w:rsidP="00306F65">
      <w:pPr>
        <w:spacing w:after="0" w:line="240" w:lineRule="auto"/>
      </w:pPr>
      <w:r>
        <w:separator/>
      </w:r>
    </w:p>
  </w:endnote>
  <w:endnote w:type="continuationSeparator" w:id="0">
    <w:p w14:paraId="011358ED" w14:textId="77777777" w:rsidR="00813390" w:rsidRDefault="00813390" w:rsidP="0030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5003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51D7D0" w14:textId="77777777" w:rsidR="00A16B0C" w:rsidRDefault="00A16B0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D0FAEF" w14:textId="77777777" w:rsidR="006D216D" w:rsidRDefault="006D2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F4A38" w14:textId="77777777" w:rsidR="00813390" w:rsidRDefault="00813390" w:rsidP="00306F65">
      <w:pPr>
        <w:spacing w:after="0" w:line="240" w:lineRule="auto"/>
      </w:pPr>
      <w:r>
        <w:separator/>
      </w:r>
    </w:p>
  </w:footnote>
  <w:footnote w:type="continuationSeparator" w:id="0">
    <w:p w14:paraId="1E475EB0" w14:textId="77777777" w:rsidR="00813390" w:rsidRDefault="00813390" w:rsidP="00306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7055"/>
    <w:multiLevelType w:val="hybridMultilevel"/>
    <w:tmpl w:val="53683C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5E258B"/>
    <w:multiLevelType w:val="hybridMultilevel"/>
    <w:tmpl w:val="3610746E"/>
    <w:lvl w:ilvl="0" w:tplc="B8A290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B5009"/>
    <w:multiLevelType w:val="hybridMultilevel"/>
    <w:tmpl w:val="49D03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8178">
    <w:abstractNumId w:val="0"/>
  </w:num>
  <w:num w:numId="2" w16cid:durableId="1299915860">
    <w:abstractNumId w:val="2"/>
  </w:num>
  <w:num w:numId="3" w16cid:durableId="16542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CF4"/>
    <w:rsid w:val="0000026D"/>
    <w:rsid w:val="00000CC8"/>
    <w:rsid w:val="00001312"/>
    <w:rsid w:val="000035BD"/>
    <w:rsid w:val="000140CB"/>
    <w:rsid w:val="00014782"/>
    <w:rsid w:val="00016B76"/>
    <w:rsid w:val="000472E3"/>
    <w:rsid w:val="00047654"/>
    <w:rsid w:val="00053490"/>
    <w:rsid w:val="000673FB"/>
    <w:rsid w:val="00072707"/>
    <w:rsid w:val="000850EE"/>
    <w:rsid w:val="000873CA"/>
    <w:rsid w:val="00093E8E"/>
    <w:rsid w:val="000A7A4D"/>
    <w:rsid w:val="000B00C6"/>
    <w:rsid w:val="000B7327"/>
    <w:rsid w:val="000C0FC9"/>
    <w:rsid w:val="000C20E5"/>
    <w:rsid w:val="000C2C61"/>
    <w:rsid w:val="000C2DDA"/>
    <w:rsid w:val="000D59A8"/>
    <w:rsid w:val="000E0DB4"/>
    <w:rsid w:val="000F447E"/>
    <w:rsid w:val="00100595"/>
    <w:rsid w:val="001108B6"/>
    <w:rsid w:val="00116E75"/>
    <w:rsid w:val="001421C1"/>
    <w:rsid w:val="001453BE"/>
    <w:rsid w:val="00150334"/>
    <w:rsid w:val="00151546"/>
    <w:rsid w:val="00163CE3"/>
    <w:rsid w:val="001735E1"/>
    <w:rsid w:val="00190F6D"/>
    <w:rsid w:val="0019497E"/>
    <w:rsid w:val="001A0AC1"/>
    <w:rsid w:val="001A3E87"/>
    <w:rsid w:val="001A5AD5"/>
    <w:rsid w:val="001B458B"/>
    <w:rsid w:val="001B661B"/>
    <w:rsid w:val="001B67A5"/>
    <w:rsid w:val="001C2273"/>
    <w:rsid w:val="001C5811"/>
    <w:rsid w:val="001D3ECA"/>
    <w:rsid w:val="001D76DD"/>
    <w:rsid w:val="001E0331"/>
    <w:rsid w:val="001F2D61"/>
    <w:rsid w:val="00216213"/>
    <w:rsid w:val="002204B3"/>
    <w:rsid w:val="00224C82"/>
    <w:rsid w:val="00263D5D"/>
    <w:rsid w:val="00275C65"/>
    <w:rsid w:val="002852AC"/>
    <w:rsid w:val="002950A1"/>
    <w:rsid w:val="002A0E48"/>
    <w:rsid w:val="002A155D"/>
    <w:rsid w:val="002B5FAB"/>
    <w:rsid w:val="002C0A73"/>
    <w:rsid w:val="002D5FAB"/>
    <w:rsid w:val="002E2B72"/>
    <w:rsid w:val="002E44B6"/>
    <w:rsid w:val="002E6F96"/>
    <w:rsid w:val="002F0539"/>
    <w:rsid w:val="0030105A"/>
    <w:rsid w:val="0030412B"/>
    <w:rsid w:val="00306F65"/>
    <w:rsid w:val="00312681"/>
    <w:rsid w:val="00315843"/>
    <w:rsid w:val="003232DD"/>
    <w:rsid w:val="003311E4"/>
    <w:rsid w:val="00333142"/>
    <w:rsid w:val="00364674"/>
    <w:rsid w:val="003853C0"/>
    <w:rsid w:val="0039614B"/>
    <w:rsid w:val="003A3360"/>
    <w:rsid w:val="003A5347"/>
    <w:rsid w:val="003A53D2"/>
    <w:rsid w:val="003B6EF5"/>
    <w:rsid w:val="003B77BA"/>
    <w:rsid w:val="003D082D"/>
    <w:rsid w:val="003D0BD0"/>
    <w:rsid w:val="003D55F2"/>
    <w:rsid w:val="003E2A1C"/>
    <w:rsid w:val="003F0E20"/>
    <w:rsid w:val="003F2755"/>
    <w:rsid w:val="00425683"/>
    <w:rsid w:val="0043190A"/>
    <w:rsid w:val="00433009"/>
    <w:rsid w:val="0045792C"/>
    <w:rsid w:val="00461FBA"/>
    <w:rsid w:val="00466CFA"/>
    <w:rsid w:val="00470060"/>
    <w:rsid w:val="0047734F"/>
    <w:rsid w:val="00490459"/>
    <w:rsid w:val="00495D6A"/>
    <w:rsid w:val="004A1008"/>
    <w:rsid w:val="004A189C"/>
    <w:rsid w:val="004A3909"/>
    <w:rsid w:val="004A5DBE"/>
    <w:rsid w:val="004A7464"/>
    <w:rsid w:val="004C461C"/>
    <w:rsid w:val="004E29FC"/>
    <w:rsid w:val="004E6AC3"/>
    <w:rsid w:val="004F087C"/>
    <w:rsid w:val="004F220A"/>
    <w:rsid w:val="004F3DB1"/>
    <w:rsid w:val="0050094C"/>
    <w:rsid w:val="0051254E"/>
    <w:rsid w:val="00544382"/>
    <w:rsid w:val="005555DE"/>
    <w:rsid w:val="0055645C"/>
    <w:rsid w:val="00571FD3"/>
    <w:rsid w:val="00572A4D"/>
    <w:rsid w:val="00593449"/>
    <w:rsid w:val="005A67DF"/>
    <w:rsid w:val="005B051B"/>
    <w:rsid w:val="005B4C97"/>
    <w:rsid w:val="005B6698"/>
    <w:rsid w:val="005C120F"/>
    <w:rsid w:val="005C23D0"/>
    <w:rsid w:val="005C64F5"/>
    <w:rsid w:val="005C688A"/>
    <w:rsid w:val="005C7B58"/>
    <w:rsid w:val="005D1E91"/>
    <w:rsid w:val="005F7476"/>
    <w:rsid w:val="00617D96"/>
    <w:rsid w:val="00653180"/>
    <w:rsid w:val="00657B65"/>
    <w:rsid w:val="0066634D"/>
    <w:rsid w:val="0067133E"/>
    <w:rsid w:val="00687288"/>
    <w:rsid w:val="0069106D"/>
    <w:rsid w:val="00692B9D"/>
    <w:rsid w:val="006A4B47"/>
    <w:rsid w:val="006B660F"/>
    <w:rsid w:val="006C2471"/>
    <w:rsid w:val="006C4679"/>
    <w:rsid w:val="006C6E7C"/>
    <w:rsid w:val="006C7D5E"/>
    <w:rsid w:val="006D216D"/>
    <w:rsid w:val="006D6C37"/>
    <w:rsid w:val="00711334"/>
    <w:rsid w:val="00730D4B"/>
    <w:rsid w:val="00732803"/>
    <w:rsid w:val="00737C72"/>
    <w:rsid w:val="00754CE8"/>
    <w:rsid w:val="00756592"/>
    <w:rsid w:val="007900A5"/>
    <w:rsid w:val="00794CF6"/>
    <w:rsid w:val="007A2DB3"/>
    <w:rsid w:val="007A63C1"/>
    <w:rsid w:val="007B0351"/>
    <w:rsid w:val="007B38EF"/>
    <w:rsid w:val="007C65F1"/>
    <w:rsid w:val="007D174A"/>
    <w:rsid w:val="007D3F4A"/>
    <w:rsid w:val="007E397E"/>
    <w:rsid w:val="007F1D8F"/>
    <w:rsid w:val="00811A2F"/>
    <w:rsid w:val="008129FB"/>
    <w:rsid w:val="00813390"/>
    <w:rsid w:val="00814AC1"/>
    <w:rsid w:val="00815C79"/>
    <w:rsid w:val="00817C4D"/>
    <w:rsid w:val="0082137E"/>
    <w:rsid w:val="008217D8"/>
    <w:rsid w:val="00823CE8"/>
    <w:rsid w:val="008261A4"/>
    <w:rsid w:val="008277E0"/>
    <w:rsid w:val="00844142"/>
    <w:rsid w:val="00845566"/>
    <w:rsid w:val="008533B6"/>
    <w:rsid w:val="0085676E"/>
    <w:rsid w:val="00864B9C"/>
    <w:rsid w:val="00871D29"/>
    <w:rsid w:val="008865EE"/>
    <w:rsid w:val="00895483"/>
    <w:rsid w:val="008A17D0"/>
    <w:rsid w:val="008C7CF4"/>
    <w:rsid w:val="008D54BC"/>
    <w:rsid w:val="008D5594"/>
    <w:rsid w:val="008E34B8"/>
    <w:rsid w:val="008E593E"/>
    <w:rsid w:val="00902FB5"/>
    <w:rsid w:val="009055EA"/>
    <w:rsid w:val="0091169D"/>
    <w:rsid w:val="00921954"/>
    <w:rsid w:val="0093203B"/>
    <w:rsid w:val="009367B1"/>
    <w:rsid w:val="00937402"/>
    <w:rsid w:val="00945A62"/>
    <w:rsid w:val="009513C8"/>
    <w:rsid w:val="0095495E"/>
    <w:rsid w:val="00955016"/>
    <w:rsid w:val="00962023"/>
    <w:rsid w:val="00964269"/>
    <w:rsid w:val="0096487A"/>
    <w:rsid w:val="009736FF"/>
    <w:rsid w:val="00981C54"/>
    <w:rsid w:val="009A2EC7"/>
    <w:rsid w:val="009B60CB"/>
    <w:rsid w:val="009C2D07"/>
    <w:rsid w:val="009D4E24"/>
    <w:rsid w:val="009E0634"/>
    <w:rsid w:val="009F0165"/>
    <w:rsid w:val="009F3560"/>
    <w:rsid w:val="00A02D0C"/>
    <w:rsid w:val="00A04D24"/>
    <w:rsid w:val="00A12D95"/>
    <w:rsid w:val="00A16B0C"/>
    <w:rsid w:val="00A44583"/>
    <w:rsid w:val="00A53FE4"/>
    <w:rsid w:val="00A63670"/>
    <w:rsid w:val="00A65FEC"/>
    <w:rsid w:val="00A668BD"/>
    <w:rsid w:val="00A81827"/>
    <w:rsid w:val="00A8549F"/>
    <w:rsid w:val="00AA776F"/>
    <w:rsid w:val="00AB3314"/>
    <w:rsid w:val="00AD1570"/>
    <w:rsid w:val="00AD25A4"/>
    <w:rsid w:val="00AF462E"/>
    <w:rsid w:val="00AF5560"/>
    <w:rsid w:val="00B03FC5"/>
    <w:rsid w:val="00B04A09"/>
    <w:rsid w:val="00B247D2"/>
    <w:rsid w:val="00B26A12"/>
    <w:rsid w:val="00B409FA"/>
    <w:rsid w:val="00B413B0"/>
    <w:rsid w:val="00B47D93"/>
    <w:rsid w:val="00B740BD"/>
    <w:rsid w:val="00B752A2"/>
    <w:rsid w:val="00B760DA"/>
    <w:rsid w:val="00B7683B"/>
    <w:rsid w:val="00B8422C"/>
    <w:rsid w:val="00B912A9"/>
    <w:rsid w:val="00BA0177"/>
    <w:rsid w:val="00BA3758"/>
    <w:rsid w:val="00BA6FF7"/>
    <w:rsid w:val="00BA79F7"/>
    <w:rsid w:val="00BB7006"/>
    <w:rsid w:val="00BB73E3"/>
    <w:rsid w:val="00BC460D"/>
    <w:rsid w:val="00BC4C37"/>
    <w:rsid w:val="00BC5858"/>
    <w:rsid w:val="00BD3AFD"/>
    <w:rsid w:val="00BE092B"/>
    <w:rsid w:val="00BE5910"/>
    <w:rsid w:val="00C0355E"/>
    <w:rsid w:val="00C04E06"/>
    <w:rsid w:val="00C07DA6"/>
    <w:rsid w:val="00C13F2D"/>
    <w:rsid w:val="00C13FB7"/>
    <w:rsid w:val="00C156A2"/>
    <w:rsid w:val="00C1604F"/>
    <w:rsid w:val="00C2372A"/>
    <w:rsid w:val="00C31F63"/>
    <w:rsid w:val="00C34303"/>
    <w:rsid w:val="00C3522D"/>
    <w:rsid w:val="00C54E90"/>
    <w:rsid w:val="00C64CD6"/>
    <w:rsid w:val="00C81953"/>
    <w:rsid w:val="00C90550"/>
    <w:rsid w:val="00C93EA5"/>
    <w:rsid w:val="00CA2E0D"/>
    <w:rsid w:val="00CB0DEB"/>
    <w:rsid w:val="00CD183E"/>
    <w:rsid w:val="00CD27A1"/>
    <w:rsid w:val="00CD3B18"/>
    <w:rsid w:val="00CD3B4B"/>
    <w:rsid w:val="00CE1448"/>
    <w:rsid w:val="00CE3060"/>
    <w:rsid w:val="00CF209E"/>
    <w:rsid w:val="00D147C9"/>
    <w:rsid w:val="00D303ED"/>
    <w:rsid w:val="00D50CF0"/>
    <w:rsid w:val="00D64E03"/>
    <w:rsid w:val="00D831EF"/>
    <w:rsid w:val="00D9060B"/>
    <w:rsid w:val="00D92364"/>
    <w:rsid w:val="00DA217E"/>
    <w:rsid w:val="00DA4C7E"/>
    <w:rsid w:val="00DB742E"/>
    <w:rsid w:val="00DC29CB"/>
    <w:rsid w:val="00DC5E63"/>
    <w:rsid w:val="00DD1311"/>
    <w:rsid w:val="00DF778C"/>
    <w:rsid w:val="00E17B73"/>
    <w:rsid w:val="00E227CA"/>
    <w:rsid w:val="00E414BF"/>
    <w:rsid w:val="00E41990"/>
    <w:rsid w:val="00E55047"/>
    <w:rsid w:val="00E6641D"/>
    <w:rsid w:val="00E66C56"/>
    <w:rsid w:val="00E718B1"/>
    <w:rsid w:val="00E81551"/>
    <w:rsid w:val="00E83C0A"/>
    <w:rsid w:val="00E964F7"/>
    <w:rsid w:val="00E97B9C"/>
    <w:rsid w:val="00EB07B5"/>
    <w:rsid w:val="00EB388B"/>
    <w:rsid w:val="00EC2BA2"/>
    <w:rsid w:val="00EC4364"/>
    <w:rsid w:val="00EC6791"/>
    <w:rsid w:val="00EE26C3"/>
    <w:rsid w:val="00EE7C82"/>
    <w:rsid w:val="00F11393"/>
    <w:rsid w:val="00F26C87"/>
    <w:rsid w:val="00F345B5"/>
    <w:rsid w:val="00F3778F"/>
    <w:rsid w:val="00F47A15"/>
    <w:rsid w:val="00F505F5"/>
    <w:rsid w:val="00F573F0"/>
    <w:rsid w:val="00F64382"/>
    <w:rsid w:val="00F654A1"/>
    <w:rsid w:val="00F658F6"/>
    <w:rsid w:val="00F72F6E"/>
    <w:rsid w:val="00F74A10"/>
    <w:rsid w:val="00F76974"/>
    <w:rsid w:val="00F8262C"/>
    <w:rsid w:val="00FA0231"/>
    <w:rsid w:val="00FA35D1"/>
    <w:rsid w:val="00FA3941"/>
    <w:rsid w:val="00FA55F0"/>
    <w:rsid w:val="00FA6AD2"/>
    <w:rsid w:val="00FB42D2"/>
    <w:rsid w:val="00FB715A"/>
    <w:rsid w:val="00FC6159"/>
    <w:rsid w:val="00FD1743"/>
    <w:rsid w:val="00FD26E3"/>
    <w:rsid w:val="00FE3B87"/>
    <w:rsid w:val="00FE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AE9C"/>
  <w15:docId w15:val="{F6830C5C-C257-4DE1-910F-6997913E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D1"/>
  </w:style>
  <w:style w:type="paragraph" w:styleId="Heading1">
    <w:name w:val="heading 1"/>
    <w:basedOn w:val="Normal"/>
    <w:next w:val="Normal"/>
    <w:link w:val="Heading1Char"/>
    <w:uiPriority w:val="9"/>
    <w:qFormat/>
    <w:rsid w:val="00093E8E"/>
    <w:pPr>
      <w:keepNext/>
      <w:spacing w:line="240" w:lineRule="auto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3E8E"/>
    <w:pPr>
      <w:keepNext/>
      <w:jc w:val="center"/>
      <w:outlineLvl w:val="1"/>
    </w:pPr>
    <w:rPr>
      <w:rFonts w:ascii="Arial Narrow" w:hAnsi="Arial Narrow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8B1"/>
    <w:pPr>
      <w:keepNext/>
      <w:spacing w:after="0" w:line="240" w:lineRule="auto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4382"/>
    <w:pPr>
      <w:keepNext/>
      <w:spacing w:after="0" w:line="240" w:lineRule="auto"/>
      <w:jc w:val="center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4382"/>
    <w:pPr>
      <w:keepNext/>
      <w:spacing w:after="0" w:line="240" w:lineRule="auto"/>
      <w:jc w:val="center"/>
      <w:outlineLvl w:val="4"/>
    </w:pPr>
    <w:rPr>
      <w:b/>
      <w:color w:val="1F497D" w:themeColor="text2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C64F5"/>
    <w:pPr>
      <w:keepNext/>
      <w:spacing w:after="0" w:line="240" w:lineRule="auto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D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63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F65"/>
  </w:style>
  <w:style w:type="paragraph" w:styleId="Footer">
    <w:name w:val="footer"/>
    <w:basedOn w:val="Normal"/>
    <w:link w:val="FooterChar"/>
    <w:uiPriority w:val="99"/>
    <w:unhideWhenUsed/>
    <w:rsid w:val="0030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F65"/>
  </w:style>
  <w:style w:type="paragraph" w:styleId="BalloonText">
    <w:name w:val="Balloon Text"/>
    <w:basedOn w:val="Normal"/>
    <w:link w:val="BalloonTextChar"/>
    <w:uiPriority w:val="99"/>
    <w:semiHidden/>
    <w:unhideWhenUsed/>
    <w:rsid w:val="00CD3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B4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93E8E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3E8E"/>
    <w:rPr>
      <w:rFonts w:ascii="Arial Narrow" w:hAnsi="Arial Narrow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718B1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544382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44382"/>
    <w:rPr>
      <w:b/>
      <w:color w:val="1F497D" w:themeColor="text2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5C6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0B49E0-C092-4445-A8F0-42A6D01A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5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EPA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jcrosby</dc:creator>
  <cp:keywords/>
  <dc:description/>
  <cp:lastModifiedBy>Williams, Lori (CTR)</cp:lastModifiedBy>
  <cp:revision>255</cp:revision>
  <cp:lastPrinted>2016-01-05T19:24:00Z</cp:lastPrinted>
  <dcterms:created xsi:type="dcterms:W3CDTF">2015-10-09T15:25:00Z</dcterms:created>
  <dcterms:modified xsi:type="dcterms:W3CDTF">2026-08-13T20:14:00Z</dcterms:modified>
</cp:coreProperties>
</file>