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9185972" w:displacedByCustomXml="next"/>
    <w:sdt>
      <w:sdtPr>
        <w:id w:val="1529682469"/>
        <w:docPartObj>
          <w:docPartGallery w:val="Cover Pages"/>
          <w:docPartUnique/>
        </w:docPartObj>
      </w:sdtPr>
      <w:sdtEndPr/>
      <w:sdtContent>
        <w:p w14:paraId="2544B3FB" w14:textId="54A96682" w:rsidR="000C4752" w:rsidRPr="001F4064" w:rsidRDefault="00033FC7" w:rsidP="001F4064">
          <w:r w:rsidRPr="001F4064">
            <w:rPr>
              <w:noProof/>
            </w:rPr>
            <mc:AlternateContent>
              <mc:Choice Requires="wpg">
                <w:drawing>
                  <wp:anchor distT="0" distB="0" distL="114300" distR="114300" simplePos="0" relativeHeight="251658240" behindDoc="0" locked="0" layoutInCell="1" allowOverlap="1" wp14:anchorId="69C56FCB" wp14:editId="109760D5">
                    <wp:simplePos x="0" y="0"/>
                    <wp:positionH relativeFrom="page">
                      <wp:posOffset>-635</wp:posOffset>
                    </wp:positionH>
                    <wp:positionV relativeFrom="paragraph">
                      <wp:posOffset>-1306195</wp:posOffset>
                    </wp:positionV>
                    <wp:extent cx="7790688" cy="1492301"/>
                    <wp:effectExtent l="0" t="0" r="1270" b="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90688" cy="1492301"/>
                              <a:chOff x="0" y="0"/>
                              <a:chExt cx="7325067" cy="1215390"/>
                            </a:xfrm>
                          </wpg:grpSpPr>
                          <wps:wsp>
                            <wps:cNvPr id="150"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a:extLst>
                                <a:ext uri="{C183D7F6-B498-43B3-948B-1728B52AA6E4}">
                                  <adec:decorative xmlns:adec="http://schemas.microsoft.com/office/drawing/2017/decorative" val="1"/>
                                </a:ext>
                              </a:extLst>
                            </wps:cNvPr>
                            <wps:cNvSpPr/>
                            <wps:spPr>
                              <a:xfrm>
                                <a:off x="9867" y="0"/>
                                <a:ext cx="7315200" cy="1215390"/>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dec="http://schemas.microsoft.com/office/drawing/2017/decorative" xmlns:a="http://schemas.openxmlformats.org/drawingml/2006/main">
                <w:pict>
                  <v:group id="Group 4" style="position:absolute;margin-left:-.05pt;margin-top:-102.85pt;width:613.45pt;height:117.5pt;z-index:251664384;mso-position-horizontal-relative:page;mso-width-relative:margin;mso-height-relative:margin" alt="&quot;&quot;" coordsize="73250,12153" o:spid="_x0000_s1026" w14:anchorId="4F4A906B"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">
                    <v:shape id="Rectangle 51" style="position:absolute;width:73152;height:11296;visibility:visible;mso-wrap-style:square;v-text-anchor:middle" coordsize="7312660,1129665" o:spid="_x0000_s1027" fillcolor="#008085" stroked="f" strokeweight="1.25pt" path="m,l7312660,r,1129665l3619500,733425,,109156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">
                      <v:path arrowok="t" o:connecttype="custom" o:connectlocs="0,0;7315200,0;7315200,1129665;3620757,733425;0,1091565;0,0" o:connectangles="0,0,0,0,0,0"/>
                    </v:shape>
                    <v:rect id="Rectangle 151" style="position:absolute;left:98;width:73152;height:12153;visibility:visible;mso-wrap-style:square;v-text-anchor:middle" alt="&quot;&quot;" o:spid="_x0000_s1028" stroked="f" strokeweight="1.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v:fill type="frame" o:title="" recolor="t" rotate="t" r:id="rId9"/>
                    </v:rect>
                    <w10:wrap anchorx="page"/>
                  </v:group>
                </w:pict>
              </mc:Fallback>
            </mc:AlternateContent>
          </w:r>
        </w:p>
        <w:bookmarkEnd w:id="0"/>
        <w:p w14:paraId="224728A9" w14:textId="78AAD4D5" w:rsidR="000C4752" w:rsidRPr="001F4064" w:rsidRDefault="004977B1" w:rsidP="001F4064">
          <w:r w:rsidRPr="001F4064">
            <w:rPr>
              <w:noProof/>
            </w:rPr>
            <w:drawing>
              <wp:anchor distT="0" distB="0" distL="114300" distR="114300" simplePos="0" relativeHeight="251658241" behindDoc="0" locked="0" layoutInCell="1" allowOverlap="1" wp14:anchorId="128F444E" wp14:editId="5EF83983">
                <wp:simplePos x="0" y="0"/>
                <wp:positionH relativeFrom="margin">
                  <wp:align>center</wp:align>
                </wp:positionH>
                <wp:positionV relativeFrom="paragraph">
                  <wp:posOffset>507365</wp:posOffset>
                </wp:positionV>
                <wp:extent cx="2596896" cy="2313432"/>
                <wp:effectExtent l="0" t="0" r="0" b="0"/>
                <wp:wrapTopAndBottom/>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2596896" cy="2313432"/>
                        </a:xfrm>
                        <a:prstGeom prst="rect">
                          <a:avLst/>
                        </a:prstGeom>
                      </pic:spPr>
                    </pic:pic>
                  </a:graphicData>
                </a:graphic>
                <wp14:sizeRelH relativeFrom="page">
                  <wp14:pctWidth>0</wp14:pctWidth>
                </wp14:sizeRelH>
                <wp14:sizeRelV relativeFrom="page">
                  <wp14:pctHeight>0</wp14:pctHeight>
                </wp14:sizeRelV>
              </wp:anchor>
            </w:drawing>
          </w:r>
        </w:p>
        <w:p w14:paraId="475C55C2" w14:textId="2C1D3C9B" w:rsidR="00EB4104" w:rsidRPr="001F4064" w:rsidRDefault="00EB4104" w:rsidP="001F4064">
          <w:bookmarkStart w:id="1" w:name="_Hlk19186076"/>
          <w:bookmarkStart w:id="2" w:name="_Hlk19186123"/>
        </w:p>
        <w:p w14:paraId="06812071" w14:textId="7594C61F" w:rsidR="000C4752" w:rsidRPr="001F4064" w:rsidRDefault="00D15F7B" w:rsidP="001F4064">
          <w:pPr>
            <w:pStyle w:val="GRT"/>
          </w:pPr>
          <w:r>
            <w:t>ALLIANCE DES</w:t>
          </w:r>
          <w:r w:rsidR="00042577">
            <w:t xml:space="preserve"> MEGA</w:t>
          </w:r>
          <w:r w:rsidR="001470B7">
            <w:t>CITIES</w:t>
          </w:r>
        </w:p>
        <w:p w14:paraId="17106D26" w14:textId="6C119E8E" w:rsidR="001A12C8" w:rsidRPr="001A12C8" w:rsidRDefault="00144FA5" w:rsidP="001A12C8">
          <w:pPr>
            <w:pStyle w:val="BLT"/>
          </w:pPr>
          <w:proofErr w:type="spellStart"/>
          <w:r>
            <w:t>Projet</w:t>
          </w:r>
          <w:proofErr w:type="spellEnd"/>
          <w:r>
            <w:t xml:space="preserve"> de Mise </w:t>
          </w:r>
          <w:proofErr w:type="spellStart"/>
          <w:r>
            <w:t>en</w:t>
          </w:r>
          <w:proofErr w:type="spellEnd"/>
          <w:r>
            <w:t xml:space="preserve"> oeuvre</w:t>
          </w:r>
        </w:p>
        <w:p w14:paraId="36E11FA2" w14:textId="4FD5C41A" w:rsidR="000C4752" w:rsidRPr="001F4064" w:rsidRDefault="009A64AD" w:rsidP="001F4064">
          <w:pPr>
            <w:jc w:val="center"/>
            <w:rPr>
              <w:color w:val="65757D" w:themeColor="background2" w:themeShade="80"/>
              <w:sz w:val="34"/>
            </w:rPr>
          </w:pPr>
          <w:r>
            <w:rPr>
              <w:color w:val="65757D" w:themeColor="background2" w:themeShade="80"/>
              <w:sz w:val="34"/>
            </w:rPr>
            <w:t>Ma</w:t>
          </w:r>
          <w:r w:rsidR="00B63935">
            <w:rPr>
              <w:color w:val="65757D" w:themeColor="background2" w:themeShade="80"/>
              <w:sz w:val="34"/>
            </w:rPr>
            <w:t>r</w:t>
          </w:r>
          <w:r w:rsidR="00042577">
            <w:rPr>
              <w:color w:val="65757D" w:themeColor="background2" w:themeShade="80"/>
              <w:sz w:val="34"/>
            </w:rPr>
            <w:t>s</w:t>
          </w:r>
          <w:r w:rsidR="00130F67" w:rsidRPr="001F4064">
            <w:rPr>
              <w:color w:val="65757D" w:themeColor="background2" w:themeShade="80"/>
              <w:sz w:val="34"/>
            </w:rPr>
            <w:t xml:space="preserve"> 20</w:t>
          </w:r>
          <w:r w:rsidR="00C273B3">
            <w:rPr>
              <w:color w:val="65757D" w:themeColor="background2" w:themeShade="80"/>
              <w:sz w:val="34"/>
            </w:rPr>
            <w:t>2</w:t>
          </w:r>
          <w:r w:rsidR="00B63935">
            <w:rPr>
              <w:color w:val="65757D" w:themeColor="background2" w:themeShade="80"/>
              <w:sz w:val="34"/>
            </w:rPr>
            <w:t>3</w:t>
          </w:r>
        </w:p>
        <w:bookmarkEnd w:id="1"/>
        <w:bookmarkEnd w:id="2"/>
        <w:p w14:paraId="64142579" w14:textId="77777777" w:rsidR="000C4752" w:rsidRPr="001F4064" w:rsidRDefault="000C4752" w:rsidP="001F4064"/>
        <w:p w14:paraId="1BA72AF5" w14:textId="74EAEA59" w:rsidR="005709A5" w:rsidRPr="001F4064" w:rsidRDefault="00DB00B1" w:rsidP="001F4064"/>
      </w:sdtContent>
    </w:sdt>
    <w:bookmarkStart w:id="3" w:name="_Hlk19186317" w:displacedByCustomXml="prev"/>
    <w:bookmarkEnd w:id="3"/>
    <w:p w14:paraId="61047B0E" w14:textId="77777777" w:rsidR="001F4064" w:rsidRPr="001F4064" w:rsidRDefault="001F4064" w:rsidP="001F4064"/>
    <w:p w14:paraId="1AEC1904" w14:textId="7FF7D071" w:rsidR="001F4064" w:rsidRDefault="001F4064" w:rsidP="00B8337C">
      <w:pPr>
        <w:pStyle w:val="BodyText12ptnumberedlist"/>
        <w:numPr>
          <w:ilvl w:val="0"/>
          <w:numId w:val="0"/>
        </w:numPr>
        <w:sectPr w:rsidR="001F4064" w:rsidSect="001F4064">
          <w:footerReference w:type="default" r:id="rId11"/>
          <w:pgSz w:w="12240" w:h="15840" w:code="1"/>
          <w:pgMar w:top="2074" w:right="1440" w:bottom="1440" w:left="1440" w:header="720" w:footer="720" w:gutter="0"/>
          <w:pgNumType w:fmt="lowerRoman" w:start="1"/>
          <w:cols w:space="720"/>
          <w:docGrid w:linePitch="360"/>
        </w:sectPr>
      </w:pPr>
    </w:p>
    <w:p w14:paraId="55C812A0" w14:textId="77777777" w:rsidR="00A558F2" w:rsidRDefault="00A558F2" w:rsidP="00A558F2">
      <w:pPr>
        <w:pStyle w:val="ListParagraph"/>
        <w:widowControl w:val="0"/>
        <w:numPr>
          <w:ilvl w:val="0"/>
          <w:numId w:val="12"/>
        </w:numPr>
        <w:autoSpaceDE w:val="0"/>
        <w:autoSpaceDN w:val="0"/>
        <w:adjustRightInd w:val="0"/>
        <w:spacing w:before="240" w:after="0"/>
        <w:divId w:val="1501190258"/>
        <w:rPr>
          <w:rFonts w:ascii="Tw Cen MT Condensed" w:hAnsi="Tw Cen MT Condensed" w:cs="Tw Cen MT Condensed"/>
          <w:color w:val="008085"/>
          <w:sz w:val="36"/>
          <w:szCs w:val="36"/>
          <w:lang w:val="fr-SN"/>
        </w:rPr>
      </w:pPr>
      <w:r>
        <w:rPr>
          <w:rFonts w:ascii="Tw Cen MT Condensed" w:hAnsi="Tw Cen MT Condensed" w:cs="Tw Cen MT Condensed"/>
          <w:color w:val="008085"/>
          <w:sz w:val="36"/>
          <w:szCs w:val="36"/>
          <w:lang w:val="fr-SN"/>
        </w:rPr>
        <w:lastRenderedPageBreak/>
        <w:t>Objectifs</w:t>
      </w:r>
    </w:p>
    <w:p w14:paraId="777F60CF" w14:textId="77777777" w:rsidR="00A558F2" w:rsidRDefault="00A558F2">
      <w:pPr>
        <w:widowControl w:val="0"/>
        <w:autoSpaceDE w:val="0"/>
        <w:autoSpaceDN w:val="0"/>
        <w:adjustRightInd w:val="0"/>
        <w:divId w:val="1501190258"/>
        <w:rPr>
          <w:color w:val="000000"/>
          <w:sz w:val="24"/>
          <w:szCs w:val="24"/>
          <w:lang w:val="fr-SN"/>
        </w:rPr>
      </w:pPr>
      <w:r>
        <w:rPr>
          <w:color w:val="000000"/>
          <w:sz w:val="24"/>
          <w:szCs w:val="24"/>
          <w:lang w:val="fr-SN"/>
        </w:rPr>
        <w:t xml:space="preserve">Après le lancement d’un plan de gestion de la qualité de l’air (PGQA), la ville et les parties prenantes devraient prendre des mesures pour améliorer la qualité de l’air, idéalement en mettant en œuvre un projet qui </w:t>
      </w:r>
      <w:proofErr w:type="spellStart"/>
      <w:r>
        <w:rPr>
          <w:color w:val="000000"/>
          <w:sz w:val="24"/>
          <w:szCs w:val="24"/>
          <w:lang w:val="fr-SN"/>
        </w:rPr>
        <w:t>soutien</w:t>
      </w:r>
      <w:proofErr w:type="spellEnd"/>
      <w:r>
        <w:rPr>
          <w:color w:val="000000"/>
          <w:sz w:val="24"/>
          <w:szCs w:val="24"/>
          <w:lang w:val="fr-SN"/>
        </w:rPr>
        <w:t xml:space="preserve"> l’un des objectifs du PGQA et qui a été identifié par les parties prenantes comme un domaine d’action important.  L’agence municipale ou autre partenaire de mise en œuvre peut travailler avec un groupe local pour faire avancer un projet pilote sous l’égide de la gestion de la qualité de l’air. </w:t>
      </w:r>
    </w:p>
    <w:p w14:paraId="6CB1D97C" w14:textId="77777777" w:rsidR="00A558F2" w:rsidRDefault="00A558F2">
      <w:pPr>
        <w:widowControl w:val="0"/>
        <w:autoSpaceDE w:val="0"/>
        <w:autoSpaceDN w:val="0"/>
        <w:adjustRightInd w:val="0"/>
        <w:divId w:val="1501190258"/>
        <w:rPr>
          <w:color w:val="000000"/>
          <w:sz w:val="24"/>
          <w:szCs w:val="24"/>
          <w:lang w:val="fr-SN"/>
        </w:rPr>
      </w:pPr>
      <w:r>
        <w:rPr>
          <w:color w:val="000000"/>
          <w:sz w:val="24"/>
          <w:szCs w:val="24"/>
          <w:lang w:val="fr-SN"/>
        </w:rPr>
        <w:t>Les objectifs spécifiques de mise en œuvre peuvent inclure :</w:t>
      </w:r>
    </w:p>
    <w:p w14:paraId="7DF166A6" w14:textId="77777777" w:rsidR="00A558F2" w:rsidRDefault="00A558F2" w:rsidP="00A558F2">
      <w:pPr>
        <w:pStyle w:val="ListParagraph"/>
        <w:widowControl w:val="0"/>
        <w:numPr>
          <w:ilvl w:val="0"/>
          <w:numId w:val="13"/>
        </w:numPr>
        <w:autoSpaceDE w:val="0"/>
        <w:autoSpaceDN w:val="0"/>
        <w:adjustRightInd w:val="0"/>
        <w:divId w:val="1501190258"/>
        <w:rPr>
          <w:color w:val="000000"/>
          <w:sz w:val="24"/>
          <w:szCs w:val="24"/>
          <w:lang w:val="fr-SN"/>
        </w:rPr>
      </w:pPr>
      <w:r>
        <w:rPr>
          <w:color w:val="000000"/>
          <w:sz w:val="24"/>
          <w:szCs w:val="24"/>
          <w:lang w:val="fr-SN"/>
        </w:rPr>
        <w:t xml:space="preserve">La surveillance de la qualité de l'air ou la technologie d'atténuation utilisée dans la communauté </w:t>
      </w:r>
    </w:p>
    <w:p w14:paraId="30FBF135" w14:textId="77777777" w:rsidR="00A558F2" w:rsidRDefault="00A558F2" w:rsidP="00A558F2">
      <w:pPr>
        <w:pStyle w:val="ListParagraph"/>
        <w:widowControl w:val="0"/>
        <w:numPr>
          <w:ilvl w:val="0"/>
          <w:numId w:val="13"/>
        </w:numPr>
        <w:autoSpaceDE w:val="0"/>
        <w:autoSpaceDN w:val="0"/>
        <w:adjustRightInd w:val="0"/>
        <w:divId w:val="1501190258"/>
        <w:rPr>
          <w:color w:val="000000"/>
          <w:sz w:val="24"/>
          <w:szCs w:val="24"/>
          <w:lang w:val="fr-SN"/>
        </w:rPr>
      </w:pPr>
      <w:r>
        <w:rPr>
          <w:color w:val="000000"/>
          <w:sz w:val="24"/>
          <w:szCs w:val="24"/>
          <w:lang w:val="fr-SN"/>
        </w:rPr>
        <w:t>La distribution de matériel éducatif tel que des documents et des vidéos créés pendant le projet pilote.</w:t>
      </w:r>
    </w:p>
    <w:p w14:paraId="4C613E51" w14:textId="77777777" w:rsidR="00A558F2" w:rsidRDefault="00A558F2">
      <w:pPr>
        <w:pStyle w:val="ListParagraph"/>
        <w:widowControl w:val="0"/>
        <w:autoSpaceDE w:val="0"/>
        <w:autoSpaceDN w:val="0"/>
        <w:adjustRightInd w:val="0"/>
        <w:divId w:val="1501190258"/>
        <w:rPr>
          <w:color w:val="000000"/>
          <w:sz w:val="24"/>
          <w:szCs w:val="24"/>
          <w:lang w:val="fr-SN"/>
        </w:rPr>
      </w:pPr>
    </w:p>
    <w:p w14:paraId="49A08EE1" w14:textId="77777777" w:rsidR="00A558F2" w:rsidRDefault="00A558F2" w:rsidP="00A558F2">
      <w:pPr>
        <w:pStyle w:val="ListParagraph"/>
        <w:widowControl w:val="0"/>
        <w:numPr>
          <w:ilvl w:val="0"/>
          <w:numId w:val="12"/>
        </w:numPr>
        <w:autoSpaceDE w:val="0"/>
        <w:autoSpaceDN w:val="0"/>
        <w:adjustRightInd w:val="0"/>
        <w:spacing w:before="240" w:after="0"/>
        <w:divId w:val="1501190258"/>
        <w:rPr>
          <w:rFonts w:ascii="Tw Cen MT Condensed" w:hAnsi="Tw Cen MT Condensed" w:cs="Tw Cen MT Condensed"/>
          <w:color w:val="008085"/>
          <w:sz w:val="36"/>
          <w:szCs w:val="36"/>
          <w:lang w:val="fr-SN"/>
        </w:rPr>
      </w:pPr>
      <w:r>
        <w:rPr>
          <w:rFonts w:ascii="Tw Cen MT Condensed" w:hAnsi="Tw Cen MT Condensed" w:cs="Tw Cen MT Condensed"/>
          <w:color w:val="008085"/>
          <w:sz w:val="36"/>
          <w:szCs w:val="36"/>
          <w:lang w:val="fr-SN"/>
        </w:rPr>
        <w:t>Processus de Sélection des Projets</w:t>
      </w:r>
    </w:p>
    <w:p w14:paraId="2F962555" w14:textId="47542B69" w:rsidR="00A558F2" w:rsidRDefault="00D1441F">
      <w:pPr>
        <w:widowControl w:val="0"/>
        <w:autoSpaceDE w:val="0"/>
        <w:autoSpaceDN w:val="0"/>
        <w:adjustRightInd w:val="0"/>
        <w:divId w:val="1501190258"/>
        <w:rPr>
          <w:color w:val="000000"/>
          <w:sz w:val="24"/>
          <w:szCs w:val="24"/>
          <w:lang w:val="fr-SN"/>
        </w:rPr>
      </w:pPr>
      <w:r>
        <w:rPr>
          <w:color w:val="000000"/>
          <w:sz w:val="24"/>
          <w:szCs w:val="24"/>
          <w:lang w:val="fr-SN"/>
        </w:rPr>
        <w:t xml:space="preserve">Veuillez </w:t>
      </w:r>
      <w:proofErr w:type="spellStart"/>
      <w:r>
        <w:rPr>
          <w:color w:val="000000"/>
          <w:sz w:val="24"/>
          <w:szCs w:val="24"/>
          <w:lang w:val="fr-SN"/>
        </w:rPr>
        <w:t>c</w:t>
      </w:r>
      <w:r w:rsidR="00A558F2">
        <w:rPr>
          <w:color w:val="000000"/>
          <w:sz w:val="24"/>
          <w:szCs w:val="24"/>
          <w:lang w:val="fr-SN"/>
        </w:rPr>
        <w:t>ommencez</w:t>
      </w:r>
      <w:proofErr w:type="spellEnd"/>
      <w:r w:rsidR="00A558F2">
        <w:rPr>
          <w:color w:val="000000"/>
          <w:sz w:val="24"/>
          <w:szCs w:val="24"/>
          <w:lang w:val="fr-SN"/>
        </w:rPr>
        <w:t xml:space="preserve"> par solliciter des offres auprès d</w:t>
      </w:r>
      <w:r w:rsidR="009A2AD2">
        <w:rPr>
          <w:color w:val="000000"/>
          <w:sz w:val="24"/>
          <w:szCs w:val="24"/>
          <w:lang w:val="fr-SN"/>
        </w:rPr>
        <w:t>es o</w:t>
      </w:r>
      <w:r w:rsidR="00A558F2">
        <w:rPr>
          <w:color w:val="000000"/>
          <w:sz w:val="24"/>
          <w:szCs w:val="24"/>
          <w:lang w:val="fr-SN"/>
        </w:rPr>
        <w:t>rganisations locales qui sont en mesure d’exécuter le travail (p. ex., des organisations non gouvernementales, des mouvements communautaires). La sélection d’un sous-traitant local suit les étapes suivantes :</w:t>
      </w:r>
    </w:p>
    <w:p w14:paraId="2E22EE52" w14:textId="56B81AC9" w:rsidR="00A558F2" w:rsidRDefault="00A558F2">
      <w:pPr>
        <w:widowControl w:val="0"/>
        <w:autoSpaceDE w:val="0"/>
        <w:autoSpaceDN w:val="0"/>
        <w:adjustRightInd w:val="0"/>
        <w:divId w:val="1501190258"/>
        <w:rPr>
          <w:color w:val="000000"/>
          <w:sz w:val="24"/>
          <w:szCs w:val="24"/>
          <w:lang w:val="fr-SN"/>
        </w:rPr>
      </w:pPr>
      <w:r>
        <w:rPr>
          <w:color w:val="000000"/>
          <w:sz w:val="24"/>
          <w:szCs w:val="24"/>
          <w:lang w:val="fr-SN"/>
        </w:rPr>
        <w:t xml:space="preserve">1. Avis d’intention : Les soumissionnaires (organisations locales) présentent des propositions initiales de projet et de budget. Quelques finalistes sont sélectionnés pour présenter les Meilleures Offres Définitives (MOD) </w:t>
      </w:r>
      <w:r w:rsidR="00840B18">
        <w:rPr>
          <w:color w:val="000000"/>
          <w:sz w:val="24"/>
          <w:szCs w:val="24"/>
          <w:lang w:val="fr-SN"/>
        </w:rPr>
        <w:t>à</w:t>
      </w:r>
      <w:r>
        <w:rPr>
          <w:color w:val="000000"/>
          <w:sz w:val="24"/>
          <w:szCs w:val="24"/>
          <w:lang w:val="fr-SN"/>
        </w:rPr>
        <w:t xml:space="preserve"> travers un processus compétitif.</w:t>
      </w:r>
    </w:p>
    <w:p w14:paraId="0D1D7B5C" w14:textId="1033FC89" w:rsidR="00A558F2" w:rsidRDefault="00A558F2">
      <w:pPr>
        <w:widowControl w:val="0"/>
        <w:autoSpaceDE w:val="0"/>
        <w:autoSpaceDN w:val="0"/>
        <w:adjustRightInd w:val="0"/>
        <w:divId w:val="1501190258"/>
        <w:rPr>
          <w:color w:val="000000"/>
          <w:sz w:val="24"/>
          <w:szCs w:val="24"/>
          <w:lang w:val="fr-SN"/>
        </w:rPr>
      </w:pPr>
      <w:r>
        <w:rPr>
          <w:color w:val="000000"/>
          <w:sz w:val="24"/>
          <w:szCs w:val="24"/>
          <w:lang w:val="fr-SN"/>
        </w:rPr>
        <w:t xml:space="preserve">2. Processus MOD : </w:t>
      </w:r>
      <w:r w:rsidR="001C0070">
        <w:rPr>
          <w:color w:val="000000"/>
          <w:sz w:val="24"/>
          <w:szCs w:val="24"/>
          <w:lang w:val="fr-SN"/>
        </w:rPr>
        <w:t>C</w:t>
      </w:r>
      <w:r>
        <w:rPr>
          <w:color w:val="000000"/>
          <w:sz w:val="24"/>
          <w:szCs w:val="24"/>
          <w:lang w:val="fr-SN"/>
        </w:rPr>
        <w:t>haque groupe devra clarifier/réviser les offres.</w:t>
      </w:r>
    </w:p>
    <w:p w14:paraId="3F123B68" w14:textId="1C7E8502" w:rsidR="00A558F2" w:rsidRDefault="00A558F2">
      <w:pPr>
        <w:widowControl w:val="0"/>
        <w:autoSpaceDE w:val="0"/>
        <w:autoSpaceDN w:val="0"/>
        <w:adjustRightInd w:val="0"/>
        <w:divId w:val="1501190258"/>
        <w:rPr>
          <w:color w:val="000000"/>
          <w:sz w:val="24"/>
          <w:szCs w:val="24"/>
          <w:lang w:val="fr-SN"/>
        </w:rPr>
      </w:pPr>
      <w:r>
        <w:rPr>
          <w:color w:val="000000"/>
          <w:sz w:val="24"/>
          <w:szCs w:val="24"/>
          <w:lang w:val="fr-SN"/>
        </w:rPr>
        <w:t>3. Évaluation formelle des offres MOD : Les MOD sont évaluées en fonction des qualifications du personnel, de la qualité de l’approche technique et du prix de l’offre par un panel de parties prenantes du projet, comprenant :</w:t>
      </w:r>
      <w:r w:rsidR="00933CB6">
        <w:rPr>
          <w:color w:val="000000"/>
          <w:sz w:val="24"/>
          <w:szCs w:val="24"/>
          <w:lang w:val="fr-SN"/>
        </w:rPr>
        <w:t xml:space="preserve"> la </w:t>
      </w:r>
      <w:r w:rsidR="00933CB6" w:rsidRPr="00933CB6">
        <w:rPr>
          <w:color w:val="000000"/>
          <w:sz w:val="24"/>
          <w:szCs w:val="24"/>
          <w:lang w:val="fr-SN"/>
        </w:rPr>
        <w:t>structure d’accueil de la ville</w:t>
      </w:r>
      <w:r>
        <w:rPr>
          <w:color w:val="000000"/>
          <w:sz w:val="24"/>
          <w:szCs w:val="24"/>
          <w:lang w:val="fr-SN"/>
        </w:rPr>
        <w:t>, l’organisme de financement et d’autres personnes qualifiées pour évaluer la qualité et la logique de l’offre, la pertinence du personnel proposé et du plan de dotation, et la probabilité que l’idée proposée aboutisse.</w:t>
      </w:r>
    </w:p>
    <w:p w14:paraId="397DED75" w14:textId="087904D8" w:rsidR="00A558F2" w:rsidRDefault="00A558F2">
      <w:pPr>
        <w:widowControl w:val="0"/>
        <w:autoSpaceDE w:val="0"/>
        <w:autoSpaceDN w:val="0"/>
        <w:adjustRightInd w:val="0"/>
        <w:divId w:val="1501190258"/>
        <w:rPr>
          <w:color w:val="000000"/>
          <w:sz w:val="24"/>
          <w:szCs w:val="24"/>
          <w:lang w:val="fr-SN"/>
        </w:rPr>
      </w:pPr>
      <w:r>
        <w:rPr>
          <w:color w:val="000000"/>
          <w:sz w:val="24"/>
          <w:szCs w:val="24"/>
          <w:lang w:val="fr-SN"/>
        </w:rPr>
        <w:t>4. Une fois qu’une organisation est sélectionnée pour un partenariat, elle en est informée. Les autres organisations qui n’ont pas été sélectionnées sont également informées à ce moment-</w:t>
      </w:r>
      <w:r w:rsidR="00206AB9">
        <w:rPr>
          <w:color w:val="000000"/>
          <w:sz w:val="24"/>
          <w:szCs w:val="24"/>
          <w:lang w:val="fr-SN"/>
        </w:rPr>
        <w:t>précis</w:t>
      </w:r>
      <w:r>
        <w:rPr>
          <w:color w:val="000000"/>
          <w:sz w:val="24"/>
          <w:szCs w:val="24"/>
          <w:lang w:val="fr-SN"/>
        </w:rPr>
        <w:t>.</w:t>
      </w:r>
    </w:p>
    <w:p w14:paraId="2F0B71D4" w14:textId="035C20A9" w:rsidR="00A558F2" w:rsidRDefault="00A558F2">
      <w:pPr>
        <w:widowControl w:val="0"/>
        <w:autoSpaceDE w:val="0"/>
        <w:autoSpaceDN w:val="0"/>
        <w:adjustRightInd w:val="0"/>
        <w:spacing w:before="240" w:after="0"/>
        <w:ind w:left="720" w:hanging="720"/>
        <w:divId w:val="1501190258"/>
        <w:rPr>
          <w:rFonts w:ascii="Tw Cen MT Condensed" w:hAnsi="Tw Cen MT Condensed" w:cs="Tw Cen MT Condensed"/>
          <w:color w:val="008085"/>
          <w:sz w:val="36"/>
          <w:szCs w:val="36"/>
          <w:lang w:val="fr-SN"/>
        </w:rPr>
      </w:pPr>
      <w:r>
        <w:rPr>
          <w:rFonts w:ascii="Tw Cen MT Condensed" w:hAnsi="Tw Cen MT Condensed" w:cs="Tw Cen MT Condensed"/>
          <w:color w:val="008085"/>
          <w:sz w:val="36"/>
          <w:szCs w:val="36"/>
          <w:lang w:val="fr-SN"/>
        </w:rPr>
        <w:t>3. Les éléments de la proposition d</w:t>
      </w:r>
      <w:r w:rsidR="003F7104">
        <w:rPr>
          <w:rFonts w:ascii="Tw Cen MT Condensed" w:hAnsi="Tw Cen MT Condensed" w:cs="Tw Cen MT Condensed"/>
          <w:color w:val="008085"/>
          <w:sz w:val="36"/>
          <w:szCs w:val="36"/>
          <w:lang w:val="fr-SN"/>
        </w:rPr>
        <w:t>u</w:t>
      </w:r>
      <w:r>
        <w:rPr>
          <w:rFonts w:ascii="Tw Cen MT Condensed" w:hAnsi="Tw Cen MT Condensed" w:cs="Tw Cen MT Condensed"/>
          <w:color w:val="008085"/>
          <w:sz w:val="36"/>
          <w:szCs w:val="36"/>
          <w:lang w:val="fr-SN"/>
        </w:rPr>
        <w:t xml:space="preserve"> projet</w:t>
      </w:r>
    </w:p>
    <w:p w14:paraId="651AA110" w14:textId="2DE0FE81" w:rsidR="00A558F2" w:rsidRDefault="00A558F2">
      <w:pPr>
        <w:widowControl w:val="0"/>
        <w:autoSpaceDE w:val="0"/>
        <w:autoSpaceDN w:val="0"/>
        <w:adjustRightInd w:val="0"/>
        <w:divId w:val="1501190258"/>
        <w:rPr>
          <w:sz w:val="24"/>
          <w:szCs w:val="24"/>
          <w:lang w:val="fr-SN"/>
        </w:rPr>
      </w:pPr>
      <w:r>
        <w:rPr>
          <w:sz w:val="24"/>
          <w:szCs w:val="24"/>
          <w:lang w:val="fr-SN"/>
        </w:rPr>
        <w:t xml:space="preserve">La proposition est élaborée par l’organisation partenaire de la </w:t>
      </w:r>
      <w:proofErr w:type="spellStart"/>
      <w:r w:rsidR="00E82530">
        <w:rPr>
          <w:sz w:val="24"/>
          <w:szCs w:val="24"/>
          <w:lang w:val="fr-SN"/>
        </w:rPr>
        <w:t>M</w:t>
      </w:r>
      <w:r w:rsidR="00DB00B1">
        <w:rPr>
          <w:sz w:val="24"/>
          <w:szCs w:val="24"/>
          <w:lang w:val="fr-SN"/>
        </w:rPr>
        <w:t>egacity</w:t>
      </w:r>
      <w:proofErr w:type="spellEnd"/>
      <w:r>
        <w:rPr>
          <w:sz w:val="24"/>
          <w:szCs w:val="24"/>
          <w:lang w:val="fr-SN"/>
        </w:rPr>
        <w:t xml:space="preserve"> sélectionnée et doit </w:t>
      </w:r>
      <w:r>
        <w:rPr>
          <w:sz w:val="24"/>
          <w:szCs w:val="24"/>
          <w:lang w:val="fr-SN"/>
        </w:rPr>
        <w:lastRenderedPageBreak/>
        <w:t>inclure un aperçu ou un profil de l’organisation et du personnel clé, un historique d</w:t>
      </w:r>
      <w:r w:rsidR="007738C6">
        <w:rPr>
          <w:sz w:val="24"/>
          <w:szCs w:val="24"/>
          <w:lang w:val="fr-SN"/>
        </w:rPr>
        <w:t>es</w:t>
      </w:r>
      <w:r>
        <w:rPr>
          <w:sz w:val="24"/>
          <w:szCs w:val="24"/>
          <w:lang w:val="fr-SN"/>
        </w:rPr>
        <w:t xml:space="preserve"> problème</w:t>
      </w:r>
      <w:r w:rsidR="007738C6">
        <w:rPr>
          <w:sz w:val="24"/>
          <w:szCs w:val="24"/>
          <w:lang w:val="fr-SN"/>
        </w:rPr>
        <w:t>s</w:t>
      </w:r>
      <w:r>
        <w:rPr>
          <w:sz w:val="24"/>
          <w:szCs w:val="24"/>
          <w:lang w:val="fr-SN"/>
        </w:rPr>
        <w:t xml:space="preserve"> de la qualité de l’air local, l’objectif direct du projet de gestion de la qualité de l’air, le travail qui sera effectué et le résultat prévu ou attendu. </w:t>
      </w:r>
    </w:p>
    <w:p w14:paraId="49A1D4DA" w14:textId="77777777" w:rsidR="00A558F2" w:rsidRDefault="00A558F2" w:rsidP="00A558F2">
      <w:pPr>
        <w:pStyle w:val="ListParagraph"/>
        <w:widowControl w:val="0"/>
        <w:numPr>
          <w:ilvl w:val="0"/>
          <w:numId w:val="14"/>
        </w:numPr>
        <w:autoSpaceDE w:val="0"/>
        <w:autoSpaceDN w:val="0"/>
        <w:adjustRightInd w:val="0"/>
        <w:divId w:val="1501190258"/>
        <w:rPr>
          <w:color w:val="000000"/>
          <w:sz w:val="24"/>
          <w:szCs w:val="24"/>
          <w:lang w:val="fr-SN"/>
        </w:rPr>
      </w:pPr>
      <w:r>
        <w:rPr>
          <w:color w:val="000000"/>
          <w:sz w:val="24"/>
          <w:szCs w:val="24"/>
          <w:lang w:val="fr-SN"/>
        </w:rPr>
        <w:t>La proposition de projet doit répondre aux questions suivantes :</w:t>
      </w:r>
    </w:p>
    <w:p w14:paraId="606F9A91" w14:textId="77777777" w:rsidR="00A558F2" w:rsidRDefault="00A558F2" w:rsidP="00A558F2">
      <w:pPr>
        <w:pStyle w:val="ListParagraph"/>
        <w:widowControl w:val="0"/>
        <w:numPr>
          <w:ilvl w:val="0"/>
          <w:numId w:val="14"/>
        </w:numPr>
        <w:autoSpaceDE w:val="0"/>
        <w:autoSpaceDN w:val="0"/>
        <w:adjustRightInd w:val="0"/>
        <w:divId w:val="1501190258"/>
        <w:rPr>
          <w:color w:val="000000"/>
          <w:sz w:val="24"/>
          <w:szCs w:val="24"/>
          <w:lang w:val="fr-SN"/>
        </w:rPr>
      </w:pPr>
      <w:r>
        <w:rPr>
          <w:color w:val="000000"/>
          <w:sz w:val="24"/>
          <w:szCs w:val="24"/>
          <w:lang w:val="fr-SN"/>
        </w:rPr>
        <w:t>Quel travail sera effectué?</w:t>
      </w:r>
    </w:p>
    <w:p w14:paraId="348991AE" w14:textId="77777777" w:rsidR="00A558F2" w:rsidRDefault="00A558F2" w:rsidP="00A558F2">
      <w:pPr>
        <w:pStyle w:val="ListParagraph"/>
        <w:widowControl w:val="0"/>
        <w:numPr>
          <w:ilvl w:val="0"/>
          <w:numId w:val="14"/>
        </w:numPr>
        <w:autoSpaceDE w:val="0"/>
        <w:autoSpaceDN w:val="0"/>
        <w:adjustRightInd w:val="0"/>
        <w:divId w:val="1501190258"/>
        <w:rPr>
          <w:color w:val="000000"/>
          <w:sz w:val="24"/>
          <w:szCs w:val="24"/>
          <w:lang w:val="fr-SN"/>
        </w:rPr>
      </w:pPr>
      <w:r>
        <w:rPr>
          <w:color w:val="000000"/>
          <w:sz w:val="24"/>
          <w:szCs w:val="24"/>
          <w:lang w:val="fr-SN"/>
        </w:rPr>
        <w:t>Qui sera impliqué?</w:t>
      </w:r>
    </w:p>
    <w:p w14:paraId="1CA6945C" w14:textId="77777777" w:rsidR="00A558F2" w:rsidRDefault="00A558F2" w:rsidP="00A558F2">
      <w:pPr>
        <w:pStyle w:val="ListParagraph"/>
        <w:widowControl w:val="0"/>
        <w:numPr>
          <w:ilvl w:val="0"/>
          <w:numId w:val="14"/>
        </w:numPr>
        <w:autoSpaceDE w:val="0"/>
        <w:autoSpaceDN w:val="0"/>
        <w:adjustRightInd w:val="0"/>
        <w:divId w:val="1501190258"/>
        <w:rPr>
          <w:color w:val="000000"/>
          <w:sz w:val="24"/>
          <w:szCs w:val="24"/>
          <w:lang w:val="fr-SN"/>
        </w:rPr>
      </w:pPr>
      <w:r>
        <w:rPr>
          <w:color w:val="000000"/>
          <w:sz w:val="24"/>
          <w:szCs w:val="24"/>
          <w:lang w:val="fr-SN"/>
        </w:rPr>
        <w:t>Quel est le budget et comment sera-t-il alloué?</w:t>
      </w:r>
    </w:p>
    <w:p w14:paraId="3D964039" w14:textId="77777777" w:rsidR="00A558F2" w:rsidRDefault="00A558F2" w:rsidP="00A558F2">
      <w:pPr>
        <w:pStyle w:val="ListParagraph"/>
        <w:widowControl w:val="0"/>
        <w:numPr>
          <w:ilvl w:val="0"/>
          <w:numId w:val="14"/>
        </w:numPr>
        <w:autoSpaceDE w:val="0"/>
        <w:autoSpaceDN w:val="0"/>
        <w:adjustRightInd w:val="0"/>
        <w:divId w:val="1501190258"/>
        <w:rPr>
          <w:color w:val="000000"/>
          <w:sz w:val="24"/>
          <w:szCs w:val="24"/>
          <w:lang w:val="fr-SN"/>
        </w:rPr>
      </w:pPr>
      <w:r>
        <w:rPr>
          <w:color w:val="000000"/>
          <w:sz w:val="24"/>
          <w:szCs w:val="24"/>
          <w:lang w:val="fr-SN"/>
        </w:rPr>
        <w:t>Dans quel délai le projet doit être achevé?</w:t>
      </w:r>
    </w:p>
    <w:p w14:paraId="482AAA64" w14:textId="77777777" w:rsidR="00A558F2" w:rsidRDefault="00A558F2">
      <w:pPr>
        <w:pStyle w:val="ListParagraph"/>
        <w:widowControl w:val="0"/>
        <w:autoSpaceDE w:val="0"/>
        <w:autoSpaceDN w:val="0"/>
        <w:adjustRightInd w:val="0"/>
        <w:divId w:val="1501190258"/>
        <w:rPr>
          <w:color w:val="000000"/>
          <w:sz w:val="24"/>
          <w:szCs w:val="24"/>
          <w:lang w:val="fr-SN"/>
        </w:rPr>
      </w:pPr>
    </w:p>
    <w:p w14:paraId="27D79672" w14:textId="77777777" w:rsidR="00A558F2" w:rsidRDefault="00A558F2" w:rsidP="00A558F2">
      <w:pPr>
        <w:pStyle w:val="ListParagraph"/>
        <w:widowControl w:val="0"/>
        <w:numPr>
          <w:ilvl w:val="0"/>
          <w:numId w:val="15"/>
        </w:numPr>
        <w:autoSpaceDE w:val="0"/>
        <w:autoSpaceDN w:val="0"/>
        <w:adjustRightInd w:val="0"/>
        <w:spacing w:before="240" w:after="0"/>
        <w:divId w:val="1501190258"/>
        <w:rPr>
          <w:rFonts w:ascii="Tw Cen MT Condensed" w:hAnsi="Tw Cen MT Condensed" w:cs="Tw Cen MT Condensed"/>
          <w:color w:val="008085"/>
          <w:sz w:val="36"/>
          <w:szCs w:val="36"/>
          <w:lang w:val="fr-SN"/>
        </w:rPr>
      </w:pPr>
      <w:r>
        <w:rPr>
          <w:rFonts w:ascii="Tw Cen MT Condensed" w:hAnsi="Tw Cen MT Condensed" w:cs="Tw Cen MT Condensed"/>
          <w:color w:val="008085"/>
          <w:sz w:val="36"/>
          <w:szCs w:val="36"/>
          <w:lang w:val="fr-SN"/>
        </w:rPr>
        <w:t>Planification de l’étude pilote</w:t>
      </w:r>
    </w:p>
    <w:p w14:paraId="14B35E45" w14:textId="5AAC3D7A" w:rsidR="00A558F2" w:rsidRDefault="00A558F2">
      <w:pPr>
        <w:widowControl w:val="0"/>
        <w:autoSpaceDE w:val="0"/>
        <w:autoSpaceDN w:val="0"/>
        <w:adjustRightInd w:val="0"/>
        <w:divId w:val="1501190258"/>
        <w:rPr>
          <w:color w:val="000000"/>
          <w:sz w:val="24"/>
          <w:szCs w:val="24"/>
          <w:lang w:val="fr-SN"/>
        </w:rPr>
      </w:pPr>
      <w:r>
        <w:rPr>
          <w:color w:val="000000"/>
          <w:sz w:val="24"/>
          <w:szCs w:val="24"/>
          <w:lang w:val="fr-SN"/>
        </w:rPr>
        <w:t xml:space="preserve">Un projet pilote </w:t>
      </w:r>
      <w:r w:rsidR="00F47FEE">
        <w:rPr>
          <w:color w:val="000000"/>
          <w:sz w:val="24"/>
          <w:szCs w:val="24"/>
          <w:lang w:val="fr-SN"/>
        </w:rPr>
        <w:t>pour l</w:t>
      </w:r>
      <w:r>
        <w:rPr>
          <w:color w:val="000000"/>
          <w:sz w:val="24"/>
          <w:szCs w:val="24"/>
          <w:lang w:val="fr-SN"/>
        </w:rPr>
        <w:t>’amélioration de la qualité de l’air peut inclure une phase préliminaire de collecte de données centrée autour d’une pratique particulière (p. ex. combustion à ciel ouvert, combustion inefficace de combustibles) qui contribue à la pollution atmosphérique locale. Elle devrait jeter les bases de l’étude et déterminer :</w:t>
      </w:r>
    </w:p>
    <w:p w14:paraId="40344227" w14:textId="13F92BEA" w:rsidR="00A558F2" w:rsidRDefault="00A558F2" w:rsidP="00A558F2">
      <w:pPr>
        <w:pStyle w:val="ListParagraph"/>
        <w:widowControl w:val="0"/>
        <w:numPr>
          <w:ilvl w:val="0"/>
          <w:numId w:val="16"/>
        </w:numPr>
        <w:autoSpaceDE w:val="0"/>
        <w:autoSpaceDN w:val="0"/>
        <w:adjustRightInd w:val="0"/>
        <w:divId w:val="1501190258"/>
        <w:rPr>
          <w:color w:val="000000"/>
          <w:sz w:val="24"/>
          <w:szCs w:val="24"/>
          <w:lang w:val="fr-SN"/>
        </w:rPr>
      </w:pPr>
      <w:r>
        <w:rPr>
          <w:color w:val="000000"/>
          <w:sz w:val="24"/>
          <w:szCs w:val="24"/>
          <w:lang w:val="fr-SN"/>
        </w:rPr>
        <w:t>Quelles mesures fau</w:t>
      </w:r>
      <w:r w:rsidR="00E64DEA">
        <w:rPr>
          <w:color w:val="000000"/>
          <w:sz w:val="24"/>
          <w:szCs w:val="24"/>
          <w:lang w:val="fr-SN"/>
        </w:rPr>
        <w:t>drai</w:t>
      </w:r>
      <w:r>
        <w:rPr>
          <w:color w:val="000000"/>
          <w:sz w:val="24"/>
          <w:szCs w:val="24"/>
          <w:lang w:val="fr-SN"/>
        </w:rPr>
        <w:t xml:space="preserve">t-il prendre pour améliorer la qualité de l’air? Quels comportements </w:t>
      </w:r>
      <w:r w:rsidR="00E64DEA">
        <w:rPr>
          <w:color w:val="000000"/>
          <w:sz w:val="24"/>
          <w:szCs w:val="24"/>
          <w:lang w:val="fr-SN"/>
        </w:rPr>
        <w:t>devront</w:t>
      </w:r>
      <w:r>
        <w:rPr>
          <w:color w:val="000000"/>
          <w:sz w:val="24"/>
          <w:szCs w:val="24"/>
          <w:lang w:val="fr-SN"/>
        </w:rPr>
        <w:t xml:space="preserve"> changer ? Quel équipement</w:t>
      </w:r>
      <w:r w:rsidR="00E64DEA">
        <w:rPr>
          <w:color w:val="000000"/>
          <w:sz w:val="24"/>
          <w:szCs w:val="24"/>
          <w:lang w:val="fr-SN"/>
        </w:rPr>
        <w:t>s</w:t>
      </w:r>
      <w:r>
        <w:rPr>
          <w:color w:val="000000"/>
          <w:sz w:val="24"/>
          <w:szCs w:val="24"/>
          <w:lang w:val="fr-SN"/>
        </w:rPr>
        <w:t xml:space="preserve"> </w:t>
      </w:r>
      <w:r w:rsidR="00E64DEA">
        <w:rPr>
          <w:color w:val="000000"/>
          <w:sz w:val="24"/>
          <w:szCs w:val="24"/>
          <w:lang w:val="fr-SN"/>
        </w:rPr>
        <w:t>devrait</w:t>
      </w:r>
      <w:r>
        <w:rPr>
          <w:color w:val="000000"/>
          <w:sz w:val="24"/>
          <w:szCs w:val="24"/>
          <w:lang w:val="fr-SN"/>
        </w:rPr>
        <w:t xml:space="preserve"> être achetés ou améliorés? </w:t>
      </w:r>
    </w:p>
    <w:p w14:paraId="2FDA97C7" w14:textId="77777777" w:rsidR="00A558F2" w:rsidRDefault="00A558F2" w:rsidP="00A558F2">
      <w:pPr>
        <w:pStyle w:val="ListParagraph"/>
        <w:widowControl w:val="0"/>
        <w:numPr>
          <w:ilvl w:val="0"/>
          <w:numId w:val="16"/>
        </w:numPr>
        <w:autoSpaceDE w:val="0"/>
        <w:autoSpaceDN w:val="0"/>
        <w:adjustRightInd w:val="0"/>
        <w:divId w:val="1501190258"/>
        <w:rPr>
          <w:color w:val="000000"/>
          <w:sz w:val="24"/>
          <w:szCs w:val="24"/>
          <w:lang w:val="fr-SN"/>
        </w:rPr>
      </w:pPr>
      <w:r>
        <w:rPr>
          <w:color w:val="000000"/>
          <w:sz w:val="24"/>
          <w:szCs w:val="24"/>
          <w:lang w:val="fr-SN"/>
        </w:rPr>
        <w:t>Quels sont les obstacles/défis auxquels ces mesures peuvent être confrontées (p. ex. insuffisance du cadre réglementaire actuel en matière de pollution atmosphérique, disponibilité de carburants propres, infrastructure suffisante pour la gestion des déchets)?</w:t>
      </w:r>
    </w:p>
    <w:p w14:paraId="6FFD7D50" w14:textId="583E64D3" w:rsidR="00A558F2" w:rsidRDefault="00A558F2" w:rsidP="00A558F2">
      <w:pPr>
        <w:pStyle w:val="ListParagraph"/>
        <w:widowControl w:val="0"/>
        <w:numPr>
          <w:ilvl w:val="0"/>
          <w:numId w:val="16"/>
        </w:numPr>
        <w:autoSpaceDE w:val="0"/>
        <w:autoSpaceDN w:val="0"/>
        <w:adjustRightInd w:val="0"/>
        <w:divId w:val="1501190258"/>
        <w:rPr>
          <w:color w:val="000000"/>
          <w:sz w:val="24"/>
          <w:szCs w:val="24"/>
          <w:lang w:val="fr-SN"/>
        </w:rPr>
      </w:pPr>
      <w:r>
        <w:rPr>
          <w:color w:val="000000"/>
          <w:sz w:val="24"/>
          <w:szCs w:val="24"/>
          <w:lang w:val="fr-SN"/>
        </w:rPr>
        <w:t>Comment la communauté réagirait-elle à ces actions? Seraient-</w:t>
      </w:r>
      <w:r w:rsidR="000F7BCC">
        <w:rPr>
          <w:color w:val="000000"/>
          <w:sz w:val="24"/>
          <w:szCs w:val="24"/>
          <w:lang w:val="fr-SN"/>
        </w:rPr>
        <w:t>elles</w:t>
      </w:r>
      <w:r>
        <w:rPr>
          <w:color w:val="000000"/>
          <w:sz w:val="24"/>
          <w:szCs w:val="24"/>
          <w:lang w:val="fr-SN"/>
        </w:rPr>
        <w:t xml:space="preserve"> prêt</w:t>
      </w:r>
      <w:r w:rsidR="000F7BCC">
        <w:rPr>
          <w:color w:val="000000"/>
          <w:sz w:val="24"/>
          <w:szCs w:val="24"/>
          <w:lang w:val="fr-SN"/>
        </w:rPr>
        <w:t>e</w:t>
      </w:r>
      <w:r>
        <w:rPr>
          <w:color w:val="000000"/>
          <w:sz w:val="24"/>
          <w:szCs w:val="24"/>
          <w:lang w:val="fr-SN"/>
        </w:rPr>
        <w:t xml:space="preserve">s à </w:t>
      </w:r>
      <w:r w:rsidR="000F7BCC">
        <w:rPr>
          <w:color w:val="000000"/>
          <w:sz w:val="24"/>
          <w:szCs w:val="24"/>
          <w:lang w:val="fr-SN"/>
        </w:rPr>
        <w:t>changer</w:t>
      </w:r>
      <w:r>
        <w:rPr>
          <w:color w:val="000000"/>
          <w:sz w:val="24"/>
          <w:szCs w:val="24"/>
          <w:lang w:val="fr-SN"/>
        </w:rPr>
        <w:t xml:space="preserve"> leurs comportements pour atteindre les objectifs du projet?</w:t>
      </w:r>
    </w:p>
    <w:p w14:paraId="6ABD65F6" w14:textId="77777777" w:rsidR="00A558F2" w:rsidRDefault="00A558F2">
      <w:pPr>
        <w:widowControl w:val="0"/>
        <w:autoSpaceDE w:val="0"/>
        <w:autoSpaceDN w:val="0"/>
        <w:adjustRightInd w:val="0"/>
        <w:divId w:val="1501190258"/>
        <w:rPr>
          <w:color w:val="000000"/>
          <w:sz w:val="24"/>
          <w:szCs w:val="24"/>
          <w:lang w:val="fr-SN"/>
        </w:rPr>
      </w:pPr>
      <w:r>
        <w:rPr>
          <w:color w:val="000000"/>
          <w:sz w:val="24"/>
          <w:szCs w:val="24"/>
          <w:lang w:val="fr-SN"/>
        </w:rPr>
        <w:t>Les autres activités communautaire comprennent :</w:t>
      </w:r>
    </w:p>
    <w:p w14:paraId="7EFD90F7" w14:textId="69203EF2" w:rsidR="00A558F2" w:rsidRDefault="00A558F2" w:rsidP="00A558F2">
      <w:pPr>
        <w:pStyle w:val="ListParagraph"/>
        <w:widowControl w:val="0"/>
        <w:numPr>
          <w:ilvl w:val="0"/>
          <w:numId w:val="17"/>
        </w:numPr>
        <w:autoSpaceDE w:val="0"/>
        <w:autoSpaceDN w:val="0"/>
        <w:adjustRightInd w:val="0"/>
        <w:divId w:val="1501190258"/>
        <w:rPr>
          <w:color w:val="000000"/>
          <w:sz w:val="24"/>
          <w:szCs w:val="24"/>
          <w:lang w:val="fr-SN"/>
        </w:rPr>
      </w:pPr>
      <w:r>
        <w:rPr>
          <w:color w:val="000000"/>
          <w:sz w:val="24"/>
          <w:szCs w:val="24"/>
          <w:lang w:val="fr-SN"/>
        </w:rPr>
        <w:t>L’organisation d’un atelier de renforcement des capacités avec des représentants et des dirigeants locaux</w:t>
      </w:r>
      <w:r w:rsidR="00097F53">
        <w:rPr>
          <w:color w:val="000000"/>
          <w:sz w:val="24"/>
          <w:szCs w:val="24"/>
          <w:lang w:val="fr-SN"/>
        </w:rPr>
        <w:t>,</w:t>
      </w:r>
      <w:r>
        <w:rPr>
          <w:color w:val="000000"/>
          <w:sz w:val="24"/>
          <w:szCs w:val="24"/>
          <w:lang w:val="fr-SN"/>
        </w:rPr>
        <w:t xml:space="preserve"> afin de générer et de partager des idées pour le projet pilote</w:t>
      </w:r>
    </w:p>
    <w:p w14:paraId="60AF4492" w14:textId="77777777" w:rsidR="00A558F2" w:rsidRDefault="00A558F2" w:rsidP="00A558F2">
      <w:pPr>
        <w:pStyle w:val="ListParagraph"/>
        <w:widowControl w:val="0"/>
        <w:numPr>
          <w:ilvl w:val="0"/>
          <w:numId w:val="17"/>
        </w:numPr>
        <w:autoSpaceDE w:val="0"/>
        <w:autoSpaceDN w:val="0"/>
        <w:adjustRightInd w:val="0"/>
        <w:divId w:val="1501190258"/>
        <w:rPr>
          <w:color w:val="000000"/>
          <w:sz w:val="24"/>
          <w:szCs w:val="24"/>
          <w:lang w:val="fr-SN"/>
        </w:rPr>
      </w:pPr>
      <w:r>
        <w:rPr>
          <w:color w:val="000000"/>
          <w:sz w:val="24"/>
          <w:szCs w:val="24"/>
          <w:lang w:val="fr-SN"/>
        </w:rPr>
        <w:t>Organiser des groupes de discussion avec des industries clés pour évaluer les points de vue des travailleurs sur le thème de la qualité de l’air dans leur secteur.</w:t>
      </w:r>
    </w:p>
    <w:p w14:paraId="3EE68402" w14:textId="77777777" w:rsidR="00A558F2" w:rsidRDefault="00A558F2">
      <w:pPr>
        <w:pStyle w:val="ListParagraph"/>
        <w:widowControl w:val="0"/>
        <w:autoSpaceDE w:val="0"/>
        <w:autoSpaceDN w:val="0"/>
        <w:adjustRightInd w:val="0"/>
        <w:divId w:val="1501190258"/>
        <w:rPr>
          <w:color w:val="000000"/>
          <w:sz w:val="24"/>
          <w:szCs w:val="24"/>
          <w:lang w:val="fr-SN"/>
        </w:rPr>
      </w:pPr>
    </w:p>
    <w:p w14:paraId="2C631AF1" w14:textId="77777777" w:rsidR="00A558F2" w:rsidRDefault="00A558F2" w:rsidP="00A558F2">
      <w:pPr>
        <w:pStyle w:val="ListParagraph"/>
        <w:widowControl w:val="0"/>
        <w:numPr>
          <w:ilvl w:val="0"/>
          <w:numId w:val="15"/>
        </w:numPr>
        <w:autoSpaceDE w:val="0"/>
        <w:autoSpaceDN w:val="0"/>
        <w:adjustRightInd w:val="0"/>
        <w:spacing w:before="240" w:after="0"/>
        <w:divId w:val="1501190258"/>
        <w:rPr>
          <w:rFonts w:ascii="Tw Cen MT Condensed" w:hAnsi="Tw Cen MT Condensed" w:cs="Tw Cen MT Condensed"/>
          <w:color w:val="008085"/>
          <w:sz w:val="36"/>
          <w:szCs w:val="36"/>
          <w:lang w:val="fr-SN"/>
        </w:rPr>
      </w:pPr>
      <w:r>
        <w:rPr>
          <w:rFonts w:ascii="Tw Cen MT Condensed" w:hAnsi="Tw Cen MT Condensed" w:cs="Tw Cen MT Condensed"/>
          <w:color w:val="008085"/>
          <w:sz w:val="36"/>
          <w:szCs w:val="36"/>
          <w:lang w:val="fr-SN"/>
        </w:rPr>
        <w:t>Mise en œuvre de l’étude pilote</w:t>
      </w:r>
    </w:p>
    <w:p w14:paraId="710D5DB3" w14:textId="1D14F950" w:rsidR="00A558F2" w:rsidRDefault="00A558F2">
      <w:pPr>
        <w:widowControl w:val="0"/>
        <w:autoSpaceDE w:val="0"/>
        <w:autoSpaceDN w:val="0"/>
        <w:adjustRightInd w:val="0"/>
        <w:divId w:val="1501190258"/>
        <w:rPr>
          <w:color w:val="000000"/>
          <w:sz w:val="24"/>
          <w:szCs w:val="24"/>
          <w:lang w:val="fr-SN"/>
        </w:rPr>
      </w:pPr>
      <w:r>
        <w:rPr>
          <w:color w:val="000000"/>
          <w:sz w:val="24"/>
          <w:szCs w:val="24"/>
          <w:lang w:val="fr-SN"/>
        </w:rPr>
        <w:t>L’organis</w:t>
      </w:r>
      <w:r w:rsidR="008D3062">
        <w:rPr>
          <w:color w:val="000000"/>
          <w:sz w:val="24"/>
          <w:szCs w:val="24"/>
          <w:lang w:val="fr-SN"/>
        </w:rPr>
        <w:t>ation</w:t>
      </w:r>
      <w:r>
        <w:rPr>
          <w:color w:val="000000"/>
          <w:sz w:val="24"/>
          <w:szCs w:val="24"/>
          <w:lang w:val="fr-SN"/>
        </w:rPr>
        <w:t xml:space="preserve"> partenaire travaillera avec les organisations et les entreprises locales identifiées dans la proposition de projet ainsi qu’avec</w:t>
      </w:r>
      <w:r w:rsidR="00933CB6">
        <w:rPr>
          <w:color w:val="000000"/>
          <w:sz w:val="24"/>
          <w:szCs w:val="24"/>
          <w:lang w:val="fr-SN"/>
        </w:rPr>
        <w:t xml:space="preserve"> la </w:t>
      </w:r>
      <w:r w:rsidR="00933CB6" w:rsidRPr="00933CB6">
        <w:rPr>
          <w:color w:val="000000"/>
          <w:sz w:val="24"/>
          <w:szCs w:val="24"/>
          <w:lang w:val="fr-SN"/>
        </w:rPr>
        <w:t>structure d’accueil de la ville</w:t>
      </w:r>
      <w:r>
        <w:rPr>
          <w:color w:val="000000"/>
          <w:sz w:val="24"/>
          <w:szCs w:val="24"/>
          <w:lang w:val="fr-SN"/>
        </w:rPr>
        <w:t xml:space="preserve"> pour faciliter l’étude pilote et les tâches connexes conformément </w:t>
      </w:r>
      <w:r w:rsidR="001D6D07">
        <w:rPr>
          <w:color w:val="000000"/>
          <w:sz w:val="24"/>
          <w:szCs w:val="24"/>
          <w:lang w:val="fr-SN"/>
        </w:rPr>
        <w:t>à</w:t>
      </w:r>
      <w:r>
        <w:rPr>
          <w:color w:val="000000"/>
          <w:sz w:val="24"/>
          <w:szCs w:val="24"/>
          <w:lang w:val="fr-SN"/>
        </w:rPr>
        <w:t xml:space="preserve"> la proposition de projet et aux conclusions des </w:t>
      </w:r>
      <w:r>
        <w:rPr>
          <w:color w:val="000000"/>
          <w:sz w:val="24"/>
          <w:szCs w:val="24"/>
          <w:lang w:val="fr-SN"/>
        </w:rPr>
        <w:lastRenderedPageBreak/>
        <w:t>actions de sensibilisation communautaire.  Des ajustements à l’approche peuvent être nécessaires au cours de cette phase, à mesure que de nouvelles informations deviennent disponibles tout au long de la durée du projet, y compris des informations sur l’efficacité de l’intervention.</w:t>
      </w:r>
    </w:p>
    <w:p w14:paraId="28D0872D" w14:textId="77777777" w:rsidR="00A558F2" w:rsidRDefault="00A558F2" w:rsidP="00A558F2">
      <w:pPr>
        <w:pStyle w:val="ListParagraph"/>
        <w:widowControl w:val="0"/>
        <w:numPr>
          <w:ilvl w:val="0"/>
          <w:numId w:val="15"/>
        </w:numPr>
        <w:autoSpaceDE w:val="0"/>
        <w:autoSpaceDN w:val="0"/>
        <w:adjustRightInd w:val="0"/>
        <w:spacing w:before="240" w:after="0"/>
        <w:divId w:val="1501190258"/>
        <w:rPr>
          <w:rFonts w:ascii="Tw Cen MT Condensed" w:hAnsi="Tw Cen MT Condensed" w:cs="Tw Cen MT Condensed"/>
          <w:color w:val="008085"/>
          <w:sz w:val="36"/>
          <w:szCs w:val="36"/>
          <w:lang w:val="fr-SN"/>
        </w:rPr>
      </w:pPr>
      <w:r>
        <w:rPr>
          <w:rFonts w:ascii="Tw Cen MT Condensed" w:hAnsi="Tw Cen MT Condensed" w:cs="Tw Cen MT Condensed"/>
          <w:color w:val="008085"/>
          <w:sz w:val="36"/>
          <w:szCs w:val="36"/>
          <w:lang w:val="fr-SN"/>
        </w:rPr>
        <w:t>Rapport final du projet</w:t>
      </w:r>
    </w:p>
    <w:p w14:paraId="62DE9972" w14:textId="77777777" w:rsidR="00A558F2" w:rsidRDefault="00A558F2">
      <w:pPr>
        <w:widowControl w:val="0"/>
        <w:autoSpaceDE w:val="0"/>
        <w:autoSpaceDN w:val="0"/>
        <w:adjustRightInd w:val="0"/>
        <w:divId w:val="1501190258"/>
        <w:rPr>
          <w:color w:val="000000"/>
          <w:sz w:val="24"/>
          <w:szCs w:val="24"/>
          <w:lang w:val="fr-SN"/>
        </w:rPr>
      </w:pPr>
      <w:r>
        <w:rPr>
          <w:color w:val="000000"/>
          <w:sz w:val="24"/>
          <w:szCs w:val="24"/>
          <w:lang w:val="fr-SN"/>
        </w:rPr>
        <w:t>Apres la mise en œuvre du projet de gestion de la qualité de l’air, l’organisation partenaire locale devrait créer un rapport pour documenter les résultats du projet. Le rapport devrait comprendre des résumés de chaque étape du projet, notamment :</w:t>
      </w:r>
    </w:p>
    <w:p w14:paraId="10B18AED" w14:textId="4C448562" w:rsidR="00A558F2" w:rsidRDefault="00A558F2" w:rsidP="00A558F2">
      <w:pPr>
        <w:pStyle w:val="ListParagraph"/>
        <w:widowControl w:val="0"/>
        <w:numPr>
          <w:ilvl w:val="0"/>
          <w:numId w:val="18"/>
        </w:numPr>
        <w:autoSpaceDE w:val="0"/>
        <w:autoSpaceDN w:val="0"/>
        <w:adjustRightInd w:val="0"/>
        <w:divId w:val="1501190258"/>
        <w:rPr>
          <w:color w:val="000000"/>
          <w:sz w:val="24"/>
          <w:szCs w:val="24"/>
          <w:lang w:val="fr-SN"/>
        </w:rPr>
      </w:pPr>
      <w:r>
        <w:rPr>
          <w:color w:val="000000"/>
          <w:sz w:val="24"/>
          <w:szCs w:val="24"/>
          <w:lang w:val="fr-SN"/>
        </w:rPr>
        <w:t xml:space="preserve">Les parties prenantes du projet et </w:t>
      </w:r>
      <w:r w:rsidR="001D6D07">
        <w:rPr>
          <w:color w:val="000000"/>
          <w:sz w:val="24"/>
          <w:szCs w:val="24"/>
          <w:lang w:val="fr-SN"/>
        </w:rPr>
        <w:t xml:space="preserve">le </w:t>
      </w:r>
      <w:r>
        <w:rPr>
          <w:color w:val="000000"/>
          <w:sz w:val="24"/>
          <w:szCs w:val="24"/>
          <w:lang w:val="fr-SN"/>
        </w:rPr>
        <w:t>groupe cible</w:t>
      </w:r>
    </w:p>
    <w:p w14:paraId="062B57C7" w14:textId="7147ED76" w:rsidR="00A558F2" w:rsidRDefault="001D6D07" w:rsidP="00A558F2">
      <w:pPr>
        <w:pStyle w:val="ListParagraph"/>
        <w:widowControl w:val="0"/>
        <w:numPr>
          <w:ilvl w:val="0"/>
          <w:numId w:val="18"/>
        </w:numPr>
        <w:autoSpaceDE w:val="0"/>
        <w:autoSpaceDN w:val="0"/>
        <w:adjustRightInd w:val="0"/>
        <w:divId w:val="1501190258"/>
        <w:rPr>
          <w:color w:val="000000"/>
          <w:sz w:val="24"/>
          <w:szCs w:val="24"/>
          <w:lang w:val="fr-SN"/>
        </w:rPr>
      </w:pPr>
      <w:r>
        <w:rPr>
          <w:color w:val="000000"/>
          <w:sz w:val="24"/>
          <w:szCs w:val="24"/>
          <w:lang w:val="fr-SN"/>
        </w:rPr>
        <w:t>Les o</w:t>
      </w:r>
      <w:r w:rsidR="00A558F2">
        <w:rPr>
          <w:color w:val="000000"/>
          <w:sz w:val="24"/>
          <w:szCs w:val="24"/>
          <w:lang w:val="fr-SN"/>
        </w:rPr>
        <w:t>bjectif(s)</w:t>
      </w:r>
    </w:p>
    <w:p w14:paraId="47D3312E" w14:textId="6B797DE4" w:rsidR="00A558F2" w:rsidRDefault="001D6D07" w:rsidP="00A558F2">
      <w:pPr>
        <w:pStyle w:val="ListParagraph"/>
        <w:widowControl w:val="0"/>
        <w:numPr>
          <w:ilvl w:val="0"/>
          <w:numId w:val="18"/>
        </w:numPr>
        <w:autoSpaceDE w:val="0"/>
        <w:autoSpaceDN w:val="0"/>
        <w:adjustRightInd w:val="0"/>
        <w:divId w:val="1501190258"/>
        <w:rPr>
          <w:color w:val="000000"/>
          <w:sz w:val="24"/>
          <w:szCs w:val="24"/>
          <w:lang w:val="fr-SN"/>
        </w:rPr>
      </w:pPr>
      <w:r>
        <w:rPr>
          <w:color w:val="000000"/>
          <w:sz w:val="24"/>
          <w:szCs w:val="24"/>
          <w:lang w:val="fr-SN"/>
        </w:rPr>
        <w:t>La m</w:t>
      </w:r>
      <w:r w:rsidR="00A558F2">
        <w:rPr>
          <w:color w:val="000000"/>
          <w:sz w:val="24"/>
          <w:szCs w:val="24"/>
          <w:lang w:val="fr-SN"/>
        </w:rPr>
        <w:t>ise en œuvre – ce qui a été fait, où et avec qui</w:t>
      </w:r>
    </w:p>
    <w:p w14:paraId="0C127AEB" w14:textId="0DCDC6C8" w:rsidR="00A558F2" w:rsidRDefault="001D6D07" w:rsidP="00A558F2">
      <w:pPr>
        <w:pStyle w:val="ListParagraph"/>
        <w:widowControl w:val="0"/>
        <w:numPr>
          <w:ilvl w:val="0"/>
          <w:numId w:val="18"/>
        </w:numPr>
        <w:autoSpaceDE w:val="0"/>
        <w:autoSpaceDN w:val="0"/>
        <w:adjustRightInd w:val="0"/>
        <w:divId w:val="1501190258"/>
        <w:rPr>
          <w:color w:val="000000"/>
          <w:sz w:val="24"/>
          <w:szCs w:val="24"/>
          <w:lang w:val="fr-SN"/>
        </w:rPr>
      </w:pPr>
      <w:r>
        <w:rPr>
          <w:color w:val="000000"/>
          <w:sz w:val="24"/>
          <w:szCs w:val="24"/>
          <w:lang w:val="fr-SN"/>
        </w:rPr>
        <w:t>Les r</w:t>
      </w:r>
      <w:r w:rsidR="00A558F2">
        <w:rPr>
          <w:color w:val="000000"/>
          <w:sz w:val="24"/>
          <w:szCs w:val="24"/>
          <w:lang w:val="fr-SN"/>
        </w:rPr>
        <w:t>ésultats/réalisations</w:t>
      </w:r>
    </w:p>
    <w:p w14:paraId="3C024E9B" w14:textId="6AEECFD5" w:rsidR="00A558F2" w:rsidRDefault="001D6D07" w:rsidP="00A558F2">
      <w:pPr>
        <w:pStyle w:val="ListParagraph"/>
        <w:widowControl w:val="0"/>
        <w:numPr>
          <w:ilvl w:val="0"/>
          <w:numId w:val="18"/>
        </w:numPr>
        <w:autoSpaceDE w:val="0"/>
        <w:autoSpaceDN w:val="0"/>
        <w:adjustRightInd w:val="0"/>
        <w:divId w:val="1501190258"/>
        <w:rPr>
          <w:color w:val="000000"/>
          <w:sz w:val="24"/>
          <w:szCs w:val="24"/>
          <w:lang w:val="fr-SN"/>
        </w:rPr>
      </w:pPr>
      <w:r>
        <w:rPr>
          <w:color w:val="000000"/>
          <w:sz w:val="24"/>
          <w:szCs w:val="24"/>
          <w:lang w:val="fr-SN"/>
        </w:rPr>
        <w:t>Les d</w:t>
      </w:r>
      <w:r w:rsidR="00A558F2">
        <w:rPr>
          <w:color w:val="000000"/>
          <w:sz w:val="24"/>
          <w:szCs w:val="24"/>
          <w:lang w:val="fr-SN"/>
        </w:rPr>
        <w:t>éfis/limites</w:t>
      </w:r>
    </w:p>
    <w:p w14:paraId="3F8E63DB" w14:textId="71C1BCD4" w:rsidR="00A558F2" w:rsidRDefault="001D6D07" w:rsidP="00A558F2">
      <w:pPr>
        <w:pStyle w:val="ListParagraph"/>
        <w:widowControl w:val="0"/>
        <w:numPr>
          <w:ilvl w:val="0"/>
          <w:numId w:val="18"/>
        </w:numPr>
        <w:autoSpaceDE w:val="0"/>
        <w:autoSpaceDN w:val="0"/>
        <w:adjustRightInd w:val="0"/>
        <w:divId w:val="1501190258"/>
        <w:rPr>
          <w:color w:val="000000"/>
          <w:sz w:val="24"/>
          <w:szCs w:val="24"/>
          <w:lang w:val="fr-SN"/>
        </w:rPr>
      </w:pPr>
      <w:r>
        <w:rPr>
          <w:color w:val="000000"/>
          <w:sz w:val="24"/>
          <w:szCs w:val="24"/>
          <w:lang w:val="fr-SN"/>
        </w:rPr>
        <w:t>L’étude</w:t>
      </w:r>
      <w:r w:rsidR="00A558F2">
        <w:rPr>
          <w:color w:val="000000"/>
          <w:sz w:val="24"/>
          <w:szCs w:val="24"/>
          <w:lang w:val="fr-SN"/>
        </w:rPr>
        <w:t xml:space="preserve"> d’évaluation d’impact</w:t>
      </w:r>
    </w:p>
    <w:p w14:paraId="54999057" w14:textId="4D61E63E" w:rsidR="00A558F2" w:rsidRDefault="001D6D07" w:rsidP="00A558F2">
      <w:pPr>
        <w:pStyle w:val="ListParagraph"/>
        <w:widowControl w:val="0"/>
        <w:numPr>
          <w:ilvl w:val="0"/>
          <w:numId w:val="18"/>
        </w:numPr>
        <w:autoSpaceDE w:val="0"/>
        <w:autoSpaceDN w:val="0"/>
        <w:adjustRightInd w:val="0"/>
        <w:divId w:val="1501190258"/>
        <w:rPr>
          <w:color w:val="000000"/>
          <w:sz w:val="24"/>
          <w:szCs w:val="24"/>
          <w:lang w:val="fr-SN"/>
        </w:rPr>
      </w:pPr>
      <w:r>
        <w:rPr>
          <w:color w:val="000000"/>
          <w:sz w:val="24"/>
          <w:szCs w:val="24"/>
          <w:lang w:val="fr-SN"/>
        </w:rPr>
        <w:t xml:space="preserve">Les </w:t>
      </w:r>
      <w:r w:rsidR="00A558F2">
        <w:rPr>
          <w:color w:val="000000"/>
          <w:sz w:val="24"/>
          <w:szCs w:val="24"/>
          <w:lang w:val="fr-SN"/>
        </w:rPr>
        <w:t xml:space="preserve">Activités de suivi recommandées et </w:t>
      </w:r>
      <w:r>
        <w:rPr>
          <w:color w:val="000000"/>
          <w:sz w:val="24"/>
          <w:szCs w:val="24"/>
          <w:lang w:val="fr-SN"/>
        </w:rPr>
        <w:t xml:space="preserve">les </w:t>
      </w:r>
      <w:r w:rsidR="00A558F2">
        <w:rPr>
          <w:color w:val="000000"/>
          <w:sz w:val="24"/>
          <w:szCs w:val="24"/>
          <w:lang w:val="fr-SN"/>
        </w:rPr>
        <w:t>acteurs/parrains suggérés pour le suivi</w:t>
      </w:r>
    </w:p>
    <w:p w14:paraId="14E55ADB" w14:textId="77777777" w:rsidR="00C15457" w:rsidRPr="00C15457" w:rsidRDefault="00C15457" w:rsidP="00C15457">
      <w:pPr>
        <w:autoSpaceDE w:val="0"/>
        <w:autoSpaceDN w:val="0"/>
        <w:adjustRightInd w:val="0"/>
        <w:rPr>
          <w:rFonts w:eastAsia="Times New Roman" w:cs="Arial"/>
          <w:color w:val="000000"/>
          <w:sz w:val="24"/>
          <w:szCs w:val="24"/>
        </w:rPr>
      </w:pPr>
    </w:p>
    <w:sectPr w:rsidR="00C15457" w:rsidRPr="00C15457" w:rsidSect="001F4064">
      <w:headerReference w:type="default" r:id="rId12"/>
      <w:footerReference w:type="default" r:id="rId13"/>
      <w:headerReference w:type="first" r:id="rId14"/>
      <w:footerReference w:type="first" r:id="rId15"/>
      <w:pgSz w:w="12240" w:h="15840" w:code="1"/>
      <w:pgMar w:top="2074"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CC455" w14:textId="77777777" w:rsidR="00F5545E" w:rsidRDefault="00F5545E" w:rsidP="00E96485">
      <w:r>
        <w:separator/>
      </w:r>
    </w:p>
    <w:p w14:paraId="74A4BEE0" w14:textId="77777777" w:rsidR="00F5545E" w:rsidRDefault="00F5545E"/>
  </w:endnote>
  <w:endnote w:type="continuationSeparator" w:id="0">
    <w:p w14:paraId="5CB4349E" w14:textId="77777777" w:rsidR="00F5545E" w:rsidRDefault="00F5545E" w:rsidP="00E96485">
      <w:r>
        <w:continuationSeparator/>
      </w:r>
    </w:p>
    <w:p w14:paraId="0853713C" w14:textId="77777777" w:rsidR="00F5545E" w:rsidRDefault="00F5545E"/>
  </w:endnote>
  <w:endnote w:type="continuationNotice" w:id="1">
    <w:p w14:paraId="76C3DDE8" w14:textId="77777777" w:rsidR="009A2AD2" w:rsidRDefault="009A2A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altName w:val="Tw Cen MT"/>
    <w:charset w:val="00"/>
    <w:family w:val="swiss"/>
    <w:pitch w:val="variable"/>
    <w:sig w:usb0="00000007" w:usb1="00000000" w:usb2="00000000" w:usb3="00000000" w:csb0="00000003" w:csb1="00000000"/>
  </w:font>
  <w:font w:name="Tw Cen MT Condensed">
    <w:altName w:val="Calibri"/>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24467"/>
      <w:docPartObj>
        <w:docPartGallery w:val="Page Numbers (Bottom of Page)"/>
        <w:docPartUnique/>
      </w:docPartObj>
    </w:sdtPr>
    <w:sdtEndPr>
      <w:rPr>
        <w:noProof/>
      </w:rPr>
    </w:sdtEndPr>
    <w:sdtContent>
      <w:p w14:paraId="583290B2" w14:textId="118960AC" w:rsidR="00A22E01" w:rsidRDefault="00A22E01">
        <w:pPr>
          <w:pStyle w:val="Footer"/>
          <w:jc w:val="center"/>
        </w:pPr>
        <w:r w:rsidRPr="00C70EBD">
          <w:rPr>
            <w:noProof/>
            <w:color w:val="808080" w:themeColor="background1" w:themeShade="80"/>
          </w:rPr>
          <mc:AlternateContent>
            <mc:Choice Requires="wps">
              <w:drawing>
                <wp:anchor distT="0" distB="0" distL="114300" distR="114300" simplePos="0" relativeHeight="251658245" behindDoc="0" locked="0" layoutInCell="1" allowOverlap="1" wp14:anchorId="26E5D887" wp14:editId="392E2235">
                  <wp:simplePos x="0" y="0"/>
                  <wp:positionH relativeFrom="margin">
                    <wp:align>left</wp:align>
                  </wp:positionH>
                  <wp:positionV relativeFrom="paragraph">
                    <wp:posOffset>-123465</wp:posOffset>
                  </wp:positionV>
                  <wp:extent cx="5972175" cy="9525"/>
                  <wp:effectExtent l="0" t="0" r="28575" b="28575"/>
                  <wp:wrapNone/>
                  <wp:docPr id="3"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http://schemas.openxmlformats.org/drawingml/2006/main">
              <w:pict>
                <v:line id="Straight Connector 3" style="position:absolute;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alt="&quot;&quot;" o:spid="_x0000_s1026" strokecolor="#008085" strokeweight="1pt" from="0,-9.7pt" to="470.25pt,-8.95pt" w14:anchorId="463566F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">
                  <w10:wrap anchorx="margin"/>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8447289"/>
      <w:docPartObj>
        <w:docPartGallery w:val="Page Numbers (Bottom of Page)"/>
        <w:docPartUnique/>
      </w:docPartObj>
    </w:sdtPr>
    <w:sdtEndPr>
      <w:rPr>
        <w:noProof/>
      </w:rPr>
    </w:sdtEndPr>
    <w:sdtContent>
      <w:p w14:paraId="1538C02C" w14:textId="77777777" w:rsidR="00A22E01" w:rsidRDefault="00A22E01">
        <w:pPr>
          <w:pStyle w:val="Footer"/>
          <w:jc w:val="center"/>
        </w:pPr>
        <w:r w:rsidRPr="00A22E01">
          <w:rPr>
            <w:noProof/>
            <w:color w:val="808080"/>
          </w:rPr>
          <mc:AlternateContent>
            <mc:Choice Requires="wps">
              <w:drawing>
                <wp:anchor distT="0" distB="0" distL="114300" distR="114300" simplePos="0" relativeHeight="251658246" behindDoc="0" locked="0" layoutInCell="1" allowOverlap="1" wp14:anchorId="3D311A5F" wp14:editId="243EB8B0">
                  <wp:simplePos x="0" y="0"/>
                  <wp:positionH relativeFrom="margin">
                    <wp:align>left</wp:align>
                  </wp:positionH>
                  <wp:positionV relativeFrom="paragraph">
                    <wp:posOffset>-123465</wp:posOffset>
                  </wp:positionV>
                  <wp:extent cx="5972175" cy="9525"/>
                  <wp:effectExtent l="0" t="0" r="28575" b="28575"/>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http://schemas.openxmlformats.org/drawingml/2006/main">
              <w:pict>
                <v:line id="Straight Connector 5" style="position:absolute;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alt="&quot;&quot;" o:spid="_x0000_s1026" strokecolor="#008085" strokeweight="1pt" from="0,-9.7pt" to="470.25pt,-8.95pt" w14:anchorId="59A6D7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2XB3wEAABE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q4psczgFT1F&#10;YKofIjk4a9FAB2SdfBp9aDD9YI9w3QV/hCR6kmDSF+WQKXt7WbwVUyQcD9d3m7raYBGOsbt1nSmL&#10;Z6yHED8JZ0j6aalWNilnDTt/DhHrYeotJR1rS0act3pTljktOK26R6V1CgboTwcN5MzSrZfbcnur&#10;9iINCbVF3iRrFpL/4kWLucA3IdEYbL2aK6SRFAst41zYWCVjMhNmJ5jEFhbgtbV/Aa/5CSryuL4G&#10;vCByZWfjAjbKOvhb23G6tSzn/JsDs+5kwcl1l3zF2Rqcu6zw+kbSYL/cZ/jzS97/Ag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SqNlwd8BAAARBAAADgAAAAAAAAAAAAAAAAAuAgAAZHJzL2Uyb0RvYy54bWxQSwECLQAUAAYA&#10;CAAAACEAknzR090AAAAIAQAADwAAAAAAAAAAAAAAAAA5BAAAZHJzL2Rvd25yZXYueG1sUEsFBgAA&#10;AAAEAAQA8wAAAEMFAAAAAA==&#10;">
                  <w10:wrap anchorx="margin"/>
                </v:line>
              </w:pict>
            </mc:Fallback>
          </mc:AlternateContent>
        </w:r>
        <w:r>
          <w:fldChar w:fldCharType="begin"/>
        </w:r>
        <w:r>
          <w:instrText xml:space="preserve"> PAGE   \* MERGEFORMAT </w:instrText>
        </w:r>
        <w:r>
          <w:fldChar w:fldCharType="separate"/>
        </w:r>
        <w:r w:rsidR="008D0189">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AA22A" w14:textId="77777777" w:rsidR="00E03DFC" w:rsidRDefault="00E03DFC">
    <w:pPr>
      <w:pStyle w:val="Footer"/>
      <w:jc w:val="center"/>
    </w:pPr>
    <w:r w:rsidRPr="00A22E01">
      <w:rPr>
        <w:noProof/>
        <w:color w:val="808080"/>
      </w:rPr>
      <mc:AlternateContent>
        <mc:Choice Requires="wps">
          <w:drawing>
            <wp:anchor distT="0" distB="0" distL="114300" distR="114300" simplePos="0" relativeHeight="251658242" behindDoc="0" locked="0" layoutInCell="1" allowOverlap="1" wp14:anchorId="377C065E" wp14:editId="0335591F">
              <wp:simplePos x="0" y="0"/>
              <wp:positionH relativeFrom="margin">
                <wp:align>right</wp:align>
              </wp:positionH>
              <wp:positionV relativeFrom="paragraph">
                <wp:posOffset>-130071</wp:posOffset>
              </wp:positionV>
              <wp:extent cx="5972175" cy="9525"/>
              <wp:effectExtent l="0" t="0" r="28575" b="28575"/>
              <wp:wrapNone/>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http://schemas.openxmlformats.org/drawingml/2006/main">
          <w:pict>
            <v:line id="Straight Connector 21" style="position:absolute;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alt="&quot;&quot;" o:spid="_x0000_s1026" strokecolor="#008085" strokeweight="1pt" from="419.05pt,-10.25pt" to="889.3pt,-9.5pt" w14:anchorId="450B26D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x4AEAABM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">
              <w10:wrap anchorx="margin"/>
            </v:line>
          </w:pict>
        </mc:Fallback>
      </mc:AlternateContent>
    </w: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9F15A" w14:textId="77777777" w:rsidR="00F5545E" w:rsidRDefault="00F5545E" w:rsidP="00E96485">
      <w:r>
        <w:separator/>
      </w:r>
    </w:p>
  </w:footnote>
  <w:footnote w:type="continuationSeparator" w:id="0">
    <w:p w14:paraId="6DB89357" w14:textId="77777777" w:rsidR="00F5545E" w:rsidRDefault="00F5545E" w:rsidP="00E96485">
      <w:r>
        <w:continuationSeparator/>
      </w:r>
    </w:p>
    <w:p w14:paraId="5CF969EA" w14:textId="77777777" w:rsidR="00F5545E" w:rsidRDefault="00F5545E"/>
  </w:footnote>
  <w:footnote w:type="continuationNotice" w:id="1">
    <w:p w14:paraId="213B5BAA" w14:textId="77777777" w:rsidR="009A2AD2" w:rsidRDefault="009A2A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6763B" w14:textId="547B72CE" w:rsidR="00033FC7" w:rsidRPr="00033FC7" w:rsidRDefault="00033FC7" w:rsidP="00A22E01">
    <w:pPr>
      <w:pStyle w:val="Header"/>
      <w:ind w:left="1260"/>
      <w:rPr>
        <w:b/>
        <w:bCs/>
        <w:color w:val="008085"/>
        <w:sz w:val="24"/>
        <w:szCs w:val="24"/>
      </w:rPr>
    </w:pPr>
    <w:r w:rsidRPr="00033FC7">
      <w:rPr>
        <w:b/>
        <w:bCs/>
        <w:noProof/>
        <w:color w:val="008085"/>
        <w:sz w:val="24"/>
        <w:szCs w:val="24"/>
      </w:rPr>
      <w:drawing>
        <wp:anchor distT="0" distB="0" distL="114300" distR="114300" simplePos="0" relativeHeight="251658240" behindDoc="0" locked="0" layoutInCell="1" allowOverlap="1" wp14:anchorId="6B9FC73B" wp14:editId="256FD1B7">
          <wp:simplePos x="0" y="0"/>
          <wp:positionH relativeFrom="margin">
            <wp:posOffset>-120650</wp:posOffset>
          </wp:positionH>
          <wp:positionV relativeFrom="paragraph">
            <wp:posOffset>-143312</wp:posOffset>
          </wp:positionV>
          <wp:extent cx="813558" cy="724773"/>
          <wp:effectExtent l="0" t="0" r="5715" b="0"/>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00D15F7B">
      <w:rPr>
        <w:b/>
        <w:bCs/>
        <w:color w:val="008085"/>
        <w:sz w:val="24"/>
        <w:szCs w:val="24"/>
      </w:rPr>
      <w:t>ALLIANCE DES</w:t>
    </w:r>
    <w:r w:rsidR="00042577">
      <w:rPr>
        <w:b/>
        <w:bCs/>
        <w:color w:val="008085"/>
        <w:sz w:val="24"/>
        <w:szCs w:val="24"/>
      </w:rPr>
      <w:t xml:space="preserve"> MEGA</w:t>
    </w:r>
    <w:r w:rsidR="001470B7">
      <w:rPr>
        <w:b/>
        <w:bCs/>
        <w:color w:val="008085"/>
        <w:sz w:val="24"/>
        <w:szCs w:val="24"/>
      </w:rPr>
      <w:t>CITIES</w:t>
    </w:r>
  </w:p>
  <w:p w14:paraId="7A42ABBE" w14:textId="21C82DB8" w:rsidR="00033FC7" w:rsidRPr="00C70EBD" w:rsidRDefault="00033FC7" w:rsidP="007A2E58">
    <w:pPr>
      <w:pStyle w:val="Header"/>
      <w:ind w:left="1260"/>
    </w:pPr>
    <w:r w:rsidRPr="00C70EBD">
      <w:rPr>
        <w:noProof/>
      </w:rPr>
      <mc:AlternateContent>
        <mc:Choice Requires="wps">
          <w:drawing>
            <wp:anchor distT="0" distB="0" distL="114300" distR="114300" simplePos="0" relativeHeight="251658241" behindDoc="0" locked="0" layoutInCell="1" allowOverlap="1" wp14:anchorId="1C62DB4F" wp14:editId="751AE6BD">
              <wp:simplePos x="0" y="0"/>
              <wp:positionH relativeFrom="column">
                <wp:posOffset>733425</wp:posOffset>
              </wp:positionH>
              <wp:positionV relativeFrom="paragraph">
                <wp:posOffset>276225</wp:posOffset>
              </wp:positionV>
              <wp:extent cx="5238750" cy="0"/>
              <wp:effectExtent l="0" t="0" r="0" b="0"/>
              <wp:wrapNone/>
              <wp:docPr id="6" name="Straight Connector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dec="http://schemas.microsoft.com/office/drawing/2017/decorative" xmlns:a="http://schemas.openxmlformats.org/drawingml/2006/main">
          <w:pict>
            <v:line id="Straight Connector 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alt="&quot;&quot;" o:spid="_x0000_s1026" strokecolor="#008085" strokeweight="1pt" from="57.75pt,21.75pt" to="470.25pt,21.75pt" w14:anchorId="46DEFDD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"/>
          </w:pict>
        </mc:Fallback>
      </mc:AlternateContent>
    </w:r>
    <w:proofErr w:type="spellStart"/>
    <w:r w:rsidR="00042577">
      <w:t>Projet</w:t>
    </w:r>
    <w:proofErr w:type="spellEnd"/>
    <w:r w:rsidR="00042577">
      <w:t xml:space="preserve"> de mise </w:t>
    </w:r>
    <w:proofErr w:type="spellStart"/>
    <w:r w:rsidR="00042577">
      <w:t>en</w:t>
    </w:r>
    <w:proofErr w:type="spellEnd"/>
    <w:r w:rsidR="00042577">
      <w:t xml:space="preserve"> oeuvre</w:t>
    </w:r>
    <w:r w:rsidR="00DC1A5B">
      <w:tab/>
    </w:r>
    <w:r w:rsidRPr="00C70EBD">
      <w:tab/>
    </w:r>
    <w:r w:rsidR="009A64AD">
      <w:t>Ma</w:t>
    </w:r>
    <w:r w:rsidR="00B63935">
      <w:t>r</w:t>
    </w:r>
    <w:r w:rsidR="00042577">
      <w:t>s</w:t>
    </w:r>
    <w:r>
      <w:t xml:space="preserve"> </w:t>
    </w:r>
    <w:r w:rsidRPr="00C70EBD">
      <w:t>20</w:t>
    </w:r>
    <w:r w:rsidR="00C273B3">
      <w:t>2</w:t>
    </w:r>
    <w:r w:rsidR="00B63935">
      <w:t>3</w:t>
    </w:r>
  </w:p>
  <w:p w14:paraId="6AC39108" w14:textId="77777777" w:rsidR="00033FC7" w:rsidRDefault="00033F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C182A" w14:textId="77777777" w:rsidR="001F4064" w:rsidRPr="00A22E01" w:rsidRDefault="001F4064" w:rsidP="000168A5">
    <w:pPr>
      <w:pStyle w:val="Header"/>
      <w:ind w:left="1260"/>
      <w:rPr>
        <w:b/>
        <w:bCs/>
        <w:color w:val="008085"/>
        <w:sz w:val="24"/>
        <w:szCs w:val="24"/>
      </w:rPr>
    </w:pPr>
    <w:r w:rsidRPr="00A22E01">
      <w:rPr>
        <w:b/>
        <w:bCs/>
        <w:noProof/>
        <w:color w:val="008085"/>
        <w:sz w:val="24"/>
        <w:szCs w:val="24"/>
      </w:rPr>
      <w:drawing>
        <wp:anchor distT="0" distB="0" distL="114300" distR="114300" simplePos="0" relativeHeight="251658243" behindDoc="0" locked="0" layoutInCell="1" allowOverlap="1" wp14:anchorId="0600A723" wp14:editId="39E319DB">
          <wp:simplePos x="0" y="0"/>
          <wp:positionH relativeFrom="margin">
            <wp:posOffset>-123824</wp:posOffset>
          </wp:positionH>
          <wp:positionV relativeFrom="paragraph">
            <wp:posOffset>-190500</wp:posOffset>
          </wp:positionV>
          <wp:extent cx="813558" cy="819150"/>
          <wp:effectExtent l="0" t="0" r="5715" b="0"/>
          <wp:wrapNone/>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819150"/>
                  </a:xfrm>
                  <a:prstGeom prst="rect">
                    <a:avLst/>
                  </a:prstGeom>
                </pic:spPr>
              </pic:pic>
            </a:graphicData>
          </a:graphic>
          <wp14:sizeRelH relativeFrom="page">
            <wp14:pctWidth>0</wp14:pctWidth>
          </wp14:sizeRelH>
          <wp14:sizeRelV relativeFrom="page">
            <wp14:pctHeight>0</wp14:pctHeight>
          </wp14:sizeRelV>
        </wp:anchor>
      </w:drawing>
    </w:r>
    <w:r w:rsidRPr="00A22E01">
      <w:rPr>
        <w:b/>
        <w:bCs/>
        <w:color w:val="008085"/>
        <w:sz w:val="24"/>
        <w:szCs w:val="24"/>
      </w:rPr>
      <w:t>MEGACITIES PARTNERSHIP</w:t>
    </w:r>
  </w:p>
  <w:p w14:paraId="4E67FA78" w14:textId="71FE18CB" w:rsidR="001F4064" w:rsidRDefault="001F4064" w:rsidP="009151C5">
    <w:pPr>
      <w:pStyle w:val="Header"/>
      <w:ind w:left="1260"/>
    </w:pPr>
    <w:r w:rsidRPr="00C70EBD">
      <w:rPr>
        <w:noProof/>
      </w:rPr>
      <mc:AlternateContent>
        <mc:Choice Requires="wps">
          <w:drawing>
            <wp:anchor distT="0" distB="0" distL="114300" distR="114300" simplePos="0" relativeHeight="251658244" behindDoc="0" locked="0" layoutInCell="1" allowOverlap="1" wp14:anchorId="65AC4E76" wp14:editId="5863AECA">
              <wp:simplePos x="0" y="0"/>
              <wp:positionH relativeFrom="column">
                <wp:posOffset>733425</wp:posOffset>
              </wp:positionH>
              <wp:positionV relativeFrom="paragraph">
                <wp:posOffset>276225</wp:posOffset>
              </wp:positionV>
              <wp:extent cx="5238750" cy="0"/>
              <wp:effectExtent l="0" t="0" r="0" b="0"/>
              <wp:wrapNone/>
              <wp:docPr id="22" name="Straight Connector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dec="http://schemas.microsoft.com/office/drawing/2017/decorative" xmlns:a="http://schemas.openxmlformats.org/drawingml/2006/main">
          <w:pict>
            <v:line id="Straight Connector 22" style="position:absolute;z-index:251676672;visibility:visible;mso-wrap-style:square;mso-wrap-distance-left:9pt;mso-wrap-distance-top:0;mso-wrap-distance-right:9pt;mso-wrap-distance-bottom:0;mso-position-horizontal:absolute;mso-position-horizontal-relative:text;mso-position-vertical:absolute;mso-position-vertical-relative:text" alt="&quot;&quot;" o:spid="_x0000_s1026" strokecolor="#008085" strokeweight="1pt" from="57.75pt,21.75pt" to="470.25pt,21.75pt" w14:anchorId="4D7A6AB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"/>
          </w:pict>
        </mc:Fallback>
      </mc:AlternateContent>
    </w:r>
    <w:r w:rsidRPr="00C70EBD">
      <w:t xml:space="preserve">INCEPTION REPORT // Project Workplan </w:t>
    </w:r>
    <w:r w:rsidRPr="00C70EBD">
      <w:tab/>
    </w:r>
    <w:r>
      <w:fldChar w:fldCharType="begin"/>
    </w:r>
    <w:r>
      <w:instrText xml:space="preserve">date \@ "MMMM" "YYYY"  </w:instrText>
    </w:r>
    <w:r>
      <w:fldChar w:fldCharType="separate"/>
    </w:r>
    <w:r w:rsidR="001470B7">
      <w:rPr>
        <w:noProof/>
      </w:rPr>
      <w:t>March</w:t>
    </w:r>
    <w:r>
      <w:fldChar w:fldCharType="end"/>
    </w:r>
    <w:r>
      <w:t xml:space="preserve"> </w:t>
    </w:r>
    <w:r w:rsidRPr="00C70EBD">
      <w:t>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C2DF2"/>
    <w:multiLevelType w:val="hybridMultilevel"/>
    <w:tmpl w:val="2A86BE76"/>
    <w:lvl w:ilvl="0" w:tplc="F21A5CD8">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E426E6"/>
    <w:multiLevelType w:val="multilevel"/>
    <w:tmpl w:val="3290217A"/>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F03B79"/>
    <w:multiLevelType w:val="hybridMultilevel"/>
    <w:tmpl w:val="A5AAD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982A92"/>
    <w:multiLevelType w:val="hybridMultilevel"/>
    <w:tmpl w:val="75C2F4C4"/>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DBA2DF4"/>
    <w:multiLevelType w:val="hybridMultilevel"/>
    <w:tmpl w:val="0750DF7C"/>
    <w:lvl w:ilvl="0" w:tplc="28DA9C7A">
      <w:start w:val="1"/>
      <w:numFmt w:val="bullet"/>
      <w:pStyle w:val="bullita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0D66B5"/>
    <w:multiLevelType w:val="hybridMultilevel"/>
    <w:tmpl w:val="FCC0F9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84177C1"/>
    <w:multiLevelType w:val="hybridMultilevel"/>
    <w:tmpl w:val="EBD4AFA2"/>
    <w:lvl w:ilvl="0" w:tplc="2344523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562E41"/>
    <w:multiLevelType w:val="hybridMultilevel"/>
    <w:tmpl w:val="78EE9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A1452"/>
    <w:multiLevelType w:val="hybridMultilevel"/>
    <w:tmpl w:val="8C1A42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9963186"/>
    <w:multiLevelType w:val="hybridMultilevel"/>
    <w:tmpl w:val="487AE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DE50F0C"/>
    <w:multiLevelType w:val="hybridMultilevel"/>
    <w:tmpl w:val="CD385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E282005"/>
    <w:multiLevelType w:val="hybridMultilevel"/>
    <w:tmpl w:val="BB147572"/>
    <w:lvl w:ilvl="0" w:tplc="FFFFFFFF">
      <w:start w:val="4"/>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572C6FA6"/>
    <w:multiLevelType w:val="hybridMultilevel"/>
    <w:tmpl w:val="43F8F156"/>
    <w:lvl w:ilvl="0" w:tplc="F7040C46">
      <w:start w:val="1"/>
      <w:numFmt w:val="bullet"/>
      <w:pStyle w:val="BodyText12p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2D48A3"/>
    <w:multiLevelType w:val="hybridMultilevel"/>
    <w:tmpl w:val="D2AC9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7C25DC3"/>
    <w:multiLevelType w:val="hybridMultilevel"/>
    <w:tmpl w:val="7C345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432911"/>
    <w:multiLevelType w:val="hybridMultilevel"/>
    <w:tmpl w:val="3CB67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D74219"/>
    <w:multiLevelType w:val="hybridMultilevel"/>
    <w:tmpl w:val="451CA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0276461">
    <w:abstractNumId w:val="16"/>
  </w:num>
  <w:num w:numId="2" w16cid:durableId="1174422425">
    <w:abstractNumId w:val="12"/>
  </w:num>
  <w:num w:numId="3" w16cid:durableId="772288368">
    <w:abstractNumId w:val="4"/>
  </w:num>
  <w:num w:numId="4" w16cid:durableId="1260067297">
    <w:abstractNumId w:val="1"/>
  </w:num>
  <w:num w:numId="5" w16cid:durableId="586961008">
    <w:abstractNumId w:val="2"/>
  </w:num>
  <w:num w:numId="6" w16cid:durableId="2007858025">
    <w:abstractNumId w:val="15"/>
  </w:num>
  <w:num w:numId="7" w16cid:durableId="1631662944">
    <w:abstractNumId w:val="17"/>
  </w:num>
  <w:num w:numId="8" w16cid:durableId="1417625902">
    <w:abstractNumId w:val="7"/>
  </w:num>
  <w:num w:numId="9" w16cid:durableId="1112015571">
    <w:abstractNumId w:val="6"/>
  </w:num>
  <w:num w:numId="10" w16cid:durableId="232086327">
    <w:abstractNumId w:val="14"/>
  </w:num>
  <w:num w:numId="11" w16cid:durableId="2063409514">
    <w:abstractNumId w:val="0"/>
  </w:num>
  <w:num w:numId="12" w16cid:durableId="3496478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64796026">
    <w:abstractNumId w:val="8"/>
  </w:num>
  <w:num w:numId="14" w16cid:durableId="364058214">
    <w:abstractNumId w:val="10"/>
  </w:num>
  <w:num w:numId="15" w16cid:durableId="1955943992">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95221013">
    <w:abstractNumId w:val="5"/>
  </w:num>
  <w:num w:numId="17" w16cid:durableId="304087562">
    <w:abstractNumId w:val="9"/>
  </w:num>
  <w:num w:numId="18" w16cid:durableId="743989453">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A5"/>
    <w:rsid w:val="00012C78"/>
    <w:rsid w:val="000168A5"/>
    <w:rsid w:val="000204B1"/>
    <w:rsid w:val="00022E94"/>
    <w:rsid w:val="00030AB8"/>
    <w:rsid w:val="00033FC7"/>
    <w:rsid w:val="00042577"/>
    <w:rsid w:val="00052B06"/>
    <w:rsid w:val="000748BE"/>
    <w:rsid w:val="00086F4A"/>
    <w:rsid w:val="00097F53"/>
    <w:rsid w:val="000A374B"/>
    <w:rsid w:val="000B1DBF"/>
    <w:rsid w:val="000B77E4"/>
    <w:rsid w:val="000C4752"/>
    <w:rsid w:val="000D0E2D"/>
    <w:rsid w:val="000D3491"/>
    <w:rsid w:val="000F6619"/>
    <w:rsid w:val="000F6EC5"/>
    <w:rsid w:val="000F7BCC"/>
    <w:rsid w:val="00110C38"/>
    <w:rsid w:val="00130F67"/>
    <w:rsid w:val="001360C3"/>
    <w:rsid w:val="00136CA5"/>
    <w:rsid w:val="00144FA5"/>
    <w:rsid w:val="00145CC5"/>
    <w:rsid w:val="001470B7"/>
    <w:rsid w:val="00160181"/>
    <w:rsid w:val="0017000E"/>
    <w:rsid w:val="0017216A"/>
    <w:rsid w:val="001740AA"/>
    <w:rsid w:val="001978F3"/>
    <w:rsid w:val="001A0B85"/>
    <w:rsid w:val="001A12C8"/>
    <w:rsid w:val="001B3B77"/>
    <w:rsid w:val="001B4B1D"/>
    <w:rsid w:val="001C0070"/>
    <w:rsid w:val="001D5858"/>
    <w:rsid w:val="001D6D07"/>
    <w:rsid w:val="001D6D0B"/>
    <w:rsid w:val="001D7D50"/>
    <w:rsid w:val="001F4064"/>
    <w:rsid w:val="001F5D10"/>
    <w:rsid w:val="00206AB9"/>
    <w:rsid w:val="0021089C"/>
    <w:rsid w:val="00214969"/>
    <w:rsid w:val="0022443E"/>
    <w:rsid w:val="00232A29"/>
    <w:rsid w:val="0023482B"/>
    <w:rsid w:val="002447BA"/>
    <w:rsid w:val="002472F0"/>
    <w:rsid w:val="00264C1C"/>
    <w:rsid w:val="00294106"/>
    <w:rsid w:val="002A2DED"/>
    <w:rsid w:val="002D2A9F"/>
    <w:rsid w:val="002E0076"/>
    <w:rsid w:val="002E1CD9"/>
    <w:rsid w:val="00304FD2"/>
    <w:rsid w:val="00325889"/>
    <w:rsid w:val="00331340"/>
    <w:rsid w:val="00350535"/>
    <w:rsid w:val="0036455C"/>
    <w:rsid w:val="00397D32"/>
    <w:rsid w:val="003A07E8"/>
    <w:rsid w:val="003A0C83"/>
    <w:rsid w:val="003A2624"/>
    <w:rsid w:val="003A6491"/>
    <w:rsid w:val="003A7165"/>
    <w:rsid w:val="003C3CD5"/>
    <w:rsid w:val="003C4F57"/>
    <w:rsid w:val="003D4C76"/>
    <w:rsid w:val="003D6150"/>
    <w:rsid w:val="003D746D"/>
    <w:rsid w:val="003F7104"/>
    <w:rsid w:val="00422D71"/>
    <w:rsid w:val="00452EB1"/>
    <w:rsid w:val="00455418"/>
    <w:rsid w:val="00456A24"/>
    <w:rsid w:val="00471F1C"/>
    <w:rsid w:val="00485953"/>
    <w:rsid w:val="004906CA"/>
    <w:rsid w:val="00494A8C"/>
    <w:rsid w:val="004977B1"/>
    <w:rsid w:val="004E3A37"/>
    <w:rsid w:val="004E6031"/>
    <w:rsid w:val="0050571B"/>
    <w:rsid w:val="0051543C"/>
    <w:rsid w:val="005306C3"/>
    <w:rsid w:val="005405D2"/>
    <w:rsid w:val="00556419"/>
    <w:rsid w:val="00562EDB"/>
    <w:rsid w:val="0056754B"/>
    <w:rsid w:val="005709A5"/>
    <w:rsid w:val="005970F3"/>
    <w:rsid w:val="005A07E9"/>
    <w:rsid w:val="005B4FD5"/>
    <w:rsid w:val="005C53E3"/>
    <w:rsid w:val="005E1BA2"/>
    <w:rsid w:val="005E3D64"/>
    <w:rsid w:val="00626109"/>
    <w:rsid w:val="00633CEF"/>
    <w:rsid w:val="00650930"/>
    <w:rsid w:val="006512E6"/>
    <w:rsid w:val="006743A3"/>
    <w:rsid w:val="00683997"/>
    <w:rsid w:val="006B07D7"/>
    <w:rsid w:val="006E3B91"/>
    <w:rsid w:val="00715204"/>
    <w:rsid w:val="0072593F"/>
    <w:rsid w:val="00726067"/>
    <w:rsid w:val="007543DD"/>
    <w:rsid w:val="00755C23"/>
    <w:rsid w:val="00760038"/>
    <w:rsid w:val="007738C6"/>
    <w:rsid w:val="007A2E58"/>
    <w:rsid w:val="007B6B2E"/>
    <w:rsid w:val="007C21A7"/>
    <w:rsid w:val="007C3102"/>
    <w:rsid w:val="007C34D9"/>
    <w:rsid w:val="007C56FE"/>
    <w:rsid w:val="007C64DF"/>
    <w:rsid w:val="007D0173"/>
    <w:rsid w:val="007D6117"/>
    <w:rsid w:val="007F1777"/>
    <w:rsid w:val="008109A7"/>
    <w:rsid w:val="00831EBB"/>
    <w:rsid w:val="00840B18"/>
    <w:rsid w:val="008462FF"/>
    <w:rsid w:val="008613A4"/>
    <w:rsid w:val="0086468D"/>
    <w:rsid w:val="008A2EE7"/>
    <w:rsid w:val="008D0189"/>
    <w:rsid w:val="008D3062"/>
    <w:rsid w:val="008D5546"/>
    <w:rsid w:val="008E1257"/>
    <w:rsid w:val="008E130E"/>
    <w:rsid w:val="0090286C"/>
    <w:rsid w:val="009151C5"/>
    <w:rsid w:val="0091766B"/>
    <w:rsid w:val="0092289F"/>
    <w:rsid w:val="00933CB6"/>
    <w:rsid w:val="00967623"/>
    <w:rsid w:val="0098126D"/>
    <w:rsid w:val="00983757"/>
    <w:rsid w:val="009A2AD2"/>
    <w:rsid w:val="009A341F"/>
    <w:rsid w:val="009A47F3"/>
    <w:rsid w:val="009A64AD"/>
    <w:rsid w:val="009B4055"/>
    <w:rsid w:val="009B4EB7"/>
    <w:rsid w:val="009E0EF1"/>
    <w:rsid w:val="00A05C25"/>
    <w:rsid w:val="00A077D3"/>
    <w:rsid w:val="00A22E01"/>
    <w:rsid w:val="00A33AE9"/>
    <w:rsid w:val="00A558F2"/>
    <w:rsid w:val="00A61F23"/>
    <w:rsid w:val="00A66CC7"/>
    <w:rsid w:val="00A73952"/>
    <w:rsid w:val="00A816B5"/>
    <w:rsid w:val="00AA10C6"/>
    <w:rsid w:val="00AA2B51"/>
    <w:rsid w:val="00AB2073"/>
    <w:rsid w:val="00AB3ABB"/>
    <w:rsid w:val="00AC270E"/>
    <w:rsid w:val="00AD2028"/>
    <w:rsid w:val="00B066BB"/>
    <w:rsid w:val="00B227C0"/>
    <w:rsid w:val="00B63392"/>
    <w:rsid w:val="00B63935"/>
    <w:rsid w:val="00B8337C"/>
    <w:rsid w:val="00B909F5"/>
    <w:rsid w:val="00BA423A"/>
    <w:rsid w:val="00BA6427"/>
    <w:rsid w:val="00BB5E9C"/>
    <w:rsid w:val="00BD7E61"/>
    <w:rsid w:val="00C05517"/>
    <w:rsid w:val="00C14776"/>
    <w:rsid w:val="00C15457"/>
    <w:rsid w:val="00C273B3"/>
    <w:rsid w:val="00C70EBD"/>
    <w:rsid w:val="00C728FE"/>
    <w:rsid w:val="00C73BC7"/>
    <w:rsid w:val="00C84B50"/>
    <w:rsid w:val="00C84C3D"/>
    <w:rsid w:val="00C87B61"/>
    <w:rsid w:val="00CB22D0"/>
    <w:rsid w:val="00CC6FC9"/>
    <w:rsid w:val="00CF4CB8"/>
    <w:rsid w:val="00D1441F"/>
    <w:rsid w:val="00D15F7B"/>
    <w:rsid w:val="00D2066F"/>
    <w:rsid w:val="00D21BF3"/>
    <w:rsid w:val="00D37B35"/>
    <w:rsid w:val="00D55B2E"/>
    <w:rsid w:val="00D60E00"/>
    <w:rsid w:val="00D92BF1"/>
    <w:rsid w:val="00DB00B1"/>
    <w:rsid w:val="00DB042F"/>
    <w:rsid w:val="00DB3DD6"/>
    <w:rsid w:val="00DC0C50"/>
    <w:rsid w:val="00DC1A5B"/>
    <w:rsid w:val="00DC2B46"/>
    <w:rsid w:val="00DC60BE"/>
    <w:rsid w:val="00DC614E"/>
    <w:rsid w:val="00DC6B73"/>
    <w:rsid w:val="00DD727E"/>
    <w:rsid w:val="00DE7FAB"/>
    <w:rsid w:val="00DF7704"/>
    <w:rsid w:val="00E0081D"/>
    <w:rsid w:val="00E03DFC"/>
    <w:rsid w:val="00E14EEC"/>
    <w:rsid w:val="00E32172"/>
    <w:rsid w:val="00E36606"/>
    <w:rsid w:val="00E43EB0"/>
    <w:rsid w:val="00E45DF3"/>
    <w:rsid w:val="00E509F4"/>
    <w:rsid w:val="00E64DEA"/>
    <w:rsid w:val="00E676DB"/>
    <w:rsid w:val="00E71570"/>
    <w:rsid w:val="00E82530"/>
    <w:rsid w:val="00E96485"/>
    <w:rsid w:val="00EA1B67"/>
    <w:rsid w:val="00EA6EF2"/>
    <w:rsid w:val="00EB0161"/>
    <w:rsid w:val="00EB1E35"/>
    <w:rsid w:val="00EB4104"/>
    <w:rsid w:val="00EC2D6C"/>
    <w:rsid w:val="00EE00EB"/>
    <w:rsid w:val="00EF7AF2"/>
    <w:rsid w:val="00F02755"/>
    <w:rsid w:val="00F12E80"/>
    <w:rsid w:val="00F2134F"/>
    <w:rsid w:val="00F44F89"/>
    <w:rsid w:val="00F47FEE"/>
    <w:rsid w:val="00F5545E"/>
    <w:rsid w:val="00F74B2D"/>
    <w:rsid w:val="00F82048"/>
    <w:rsid w:val="00F932BE"/>
    <w:rsid w:val="00F96D7D"/>
    <w:rsid w:val="00FA3F5D"/>
    <w:rsid w:val="00FB465D"/>
    <w:rsid w:val="00FD7C0D"/>
    <w:rsid w:val="00FF3EE0"/>
    <w:rsid w:val="094C751D"/>
    <w:rsid w:val="09CE48D6"/>
    <w:rsid w:val="0D768E16"/>
    <w:rsid w:val="2D7E8743"/>
    <w:rsid w:val="395380B3"/>
    <w:rsid w:val="420E8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A01B60"/>
  <w15:chartTrackingRefBased/>
  <w15:docId w15:val="{F9EEFDBF-D31F-49B3-95A2-CC5A90D49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3A07E8"/>
    <w:pPr>
      <w:numPr>
        <w:numId w:val="4"/>
      </w:numPr>
      <w:spacing w:before="240" w:after="0"/>
      <w:ind w:left="720" w:hanging="720"/>
      <w:outlineLvl w:val="0"/>
    </w:pPr>
    <w:rPr>
      <w:rFonts w:asciiTheme="majorHAnsi" w:eastAsia="Calibri" w:hAnsiTheme="majorHAnsi" w:cstheme="majorBidi"/>
      <w:color w:val="008085"/>
      <w:sz w:val="36"/>
      <w:szCs w:val="36"/>
    </w:rPr>
  </w:style>
  <w:style w:type="paragraph" w:styleId="Heading2">
    <w:name w:val="heading 2"/>
    <w:basedOn w:val="Heading1"/>
    <w:next w:val="Normal"/>
    <w:link w:val="Heading2Char"/>
    <w:uiPriority w:val="9"/>
    <w:unhideWhenUsed/>
    <w:qFormat/>
    <w:rsid w:val="003A07E8"/>
    <w:pPr>
      <w:numPr>
        <w:ilvl w:val="1"/>
      </w:numPr>
      <w:ind w:left="720" w:hanging="720"/>
      <w:outlineLvl w:val="1"/>
    </w:pPr>
    <w:rPr>
      <w:color w:val="65757D" w:themeColor="background2" w:themeShade="8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semiHidden/>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semiHidden/>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B227C0"/>
    <w:pPr>
      <w:spacing w:before="200"/>
    </w:pPr>
    <w:rPr>
      <w:b/>
      <w:caps/>
      <w:noProof/>
      <w:color w:val="134163" w:themeColor="accent2" w:themeShade="80"/>
      <w:spacing w:val="20"/>
      <w:kern w:val="8"/>
      <w:sz w:val="17"/>
    </w:rPr>
  </w:style>
  <w:style w:type="paragraph" w:customStyle="1" w:styleId="IEcNormalText">
    <w:name w:val="IEc Normal Text"/>
    <w:basedOn w:val="Normal"/>
    <w:link w:val="IEcNormalTextChar"/>
    <w:uiPriority w:val="99"/>
    <w:rsid w:val="00A22E01"/>
    <w:rPr>
      <w:rFonts w:eastAsia="Times"/>
      <w:sz w:val="24"/>
      <w:szCs w:val="24"/>
    </w:rPr>
  </w:style>
  <w:style w:type="character" w:customStyle="1" w:styleId="IEcNormalTextChar">
    <w:name w:val="IEc Normal Text Char"/>
    <w:link w:val="IEcNormalText"/>
    <w:uiPriority w:val="99"/>
    <w:rsid w:val="00A22E01"/>
    <w:rPr>
      <w:rFonts w:ascii="Calibri" w:eastAsia="Times" w:hAnsi="Calibri" w:cs="Calibri"/>
      <w:sz w:val="24"/>
      <w:szCs w:val="24"/>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A07E8"/>
    <w:rPr>
      <w:rFonts w:asciiTheme="majorHAnsi" w:eastAsia="Calibri" w:hAnsiTheme="majorHAnsi" w:cstheme="majorBidi"/>
      <w:color w:val="008085"/>
      <w:sz w:val="36"/>
      <w:szCs w:val="36"/>
    </w:rPr>
  </w:style>
  <w:style w:type="character" w:customStyle="1" w:styleId="Heading2Char">
    <w:name w:val="Heading 2 Char"/>
    <w:basedOn w:val="DefaultParagraphFont"/>
    <w:link w:val="Heading2"/>
    <w:uiPriority w:val="9"/>
    <w:rsid w:val="003A07E8"/>
    <w:rPr>
      <w:rFonts w:asciiTheme="majorHAnsi" w:eastAsia="Calibri" w:hAnsiTheme="majorHAnsi" w:cstheme="majorBidi"/>
      <w:color w:val="65757D" w:themeColor="background2" w:themeShade="80"/>
      <w:sz w:val="30"/>
      <w:szCs w:val="36"/>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1"/>
      </w:numPr>
      <w:contextualSpacing/>
    </w:pPr>
  </w:style>
  <w:style w:type="paragraph" w:customStyle="1" w:styleId="Heading1-NoNumbers">
    <w:name w:val="Heading 1 - No Numbers"/>
    <w:basedOn w:val="Heading1"/>
    <w:qFormat/>
    <w:rsid w:val="00A22E01"/>
  </w:style>
  <w:style w:type="paragraph" w:customStyle="1" w:styleId="BodyText12ptbulletlist">
    <w:name w:val="Body Text 12 pt bullet list"/>
    <w:basedOn w:val="BodyText12pt"/>
    <w:qFormat/>
    <w:rsid w:val="009E0EF1"/>
    <w:pPr>
      <w:numPr>
        <w:numId w:val="2"/>
      </w:numPr>
    </w:pPr>
  </w:style>
  <w:style w:type="paragraph" w:customStyle="1" w:styleId="GRT">
    <w:name w:val="GRT"/>
    <w:basedOn w:val="Normal"/>
    <w:link w:val="GRTChar"/>
    <w:qFormat/>
    <w:rsid w:val="001F4064"/>
    <w:pPr>
      <w:jc w:val="center"/>
    </w:pPr>
    <w:rPr>
      <w:rFonts w:asciiTheme="minorHAnsi" w:hAnsiTheme="minorHAnsi"/>
      <w:color w:val="008085"/>
      <w:sz w:val="68"/>
      <w:szCs w:val="72"/>
    </w:rPr>
  </w:style>
  <w:style w:type="paragraph" w:customStyle="1" w:styleId="BLT">
    <w:name w:val="BLT"/>
    <w:basedOn w:val="Normal"/>
    <w:link w:val="BLTChar"/>
    <w:qFormat/>
    <w:rsid w:val="001F4064"/>
    <w:pPr>
      <w:jc w:val="center"/>
    </w:pPr>
    <w:rPr>
      <w:sz w:val="60"/>
    </w:rPr>
  </w:style>
  <w:style w:type="character" w:customStyle="1" w:styleId="GRTChar">
    <w:name w:val="GRT Char"/>
    <w:basedOn w:val="DefaultParagraphFont"/>
    <w:link w:val="GRT"/>
    <w:rsid w:val="001F4064"/>
    <w:rPr>
      <w:rFonts w:cs="Calibri"/>
      <w:color w:val="008085"/>
      <w:sz w:val="68"/>
      <w:szCs w:val="72"/>
    </w:rPr>
  </w:style>
  <w:style w:type="paragraph" w:styleId="TOC1">
    <w:name w:val="toc 1"/>
    <w:basedOn w:val="Normal"/>
    <w:next w:val="Normal"/>
    <w:autoRedefine/>
    <w:uiPriority w:val="39"/>
    <w:unhideWhenUsed/>
    <w:rsid w:val="0050571B"/>
    <w:pPr>
      <w:spacing w:after="120"/>
    </w:pPr>
  </w:style>
  <w:style w:type="character" w:customStyle="1" w:styleId="BLTChar">
    <w:name w:val="BLT Char"/>
    <w:basedOn w:val="DefaultParagraphFont"/>
    <w:link w:val="BLT"/>
    <w:rsid w:val="001F4064"/>
    <w:rPr>
      <w:rFonts w:ascii="Calibri" w:hAnsi="Calibri" w:cs="Calibri"/>
      <w:sz w:val="60"/>
    </w:rPr>
  </w:style>
  <w:style w:type="character" w:styleId="Hyperlink">
    <w:name w:val="Hyperlink"/>
    <w:basedOn w:val="DefaultParagraphFont"/>
    <w:uiPriority w:val="99"/>
    <w:unhideWhenUsed/>
    <w:rsid w:val="001D5858"/>
    <w:rPr>
      <w:color w:val="6B9F25" w:themeColor="hyperlink"/>
      <w:u w:val="single"/>
    </w:rPr>
  </w:style>
  <w:style w:type="table" w:styleId="TableGrid">
    <w:name w:val="Table Grid"/>
    <w:basedOn w:val="TableNormal"/>
    <w:uiPriority w:val="59"/>
    <w:rsid w:val="00A22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22E01"/>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A22E01"/>
    <w:rPr>
      <w:rFonts w:ascii="Calibri" w:hAnsi="Calibri" w:cs="Times New Roman"/>
      <w:sz w:val="20"/>
      <w:szCs w:val="20"/>
    </w:rPr>
  </w:style>
  <w:style w:type="character" w:styleId="FootnoteReference">
    <w:name w:val="footnote reference"/>
    <w:basedOn w:val="DefaultParagraphFont"/>
    <w:uiPriority w:val="99"/>
    <w:semiHidden/>
    <w:unhideWhenUsed/>
    <w:rsid w:val="00A22E01"/>
    <w:rPr>
      <w:vertAlign w:val="superscript"/>
    </w:rPr>
  </w:style>
  <w:style w:type="paragraph" w:customStyle="1" w:styleId="IEcFootnoteText">
    <w:name w:val="IEc Footnote Text"/>
    <w:basedOn w:val="FootnoteText"/>
    <w:rsid w:val="00110C38"/>
    <w:pPr>
      <w:spacing w:after="200" w:line="276" w:lineRule="auto"/>
    </w:pPr>
  </w:style>
  <w:style w:type="paragraph" w:customStyle="1" w:styleId="Italpar">
    <w:name w:val="Italpar"/>
    <w:basedOn w:val="IEcNormalText"/>
    <w:link w:val="ItalparChar"/>
    <w:qFormat/>
    <w:rsid w:val="00A22E01"/>
    <w:rPr>
      <w:rFonts w:eastAsia="Calibri"/>
      <w:i/>
      <w:iCs/>
    </w:rPr>
  </w:style>
  <w:style w:type="paragraph" w:customStyle="1" w:styleId="source">
    <w:name w:val="source"/>
    <w:basedOn w:val="Normal"/>
    <w:link w:val="sourceChar"/>
    <w:qFormat/>
    <w:rsid w:val="00EC2D6C"/>
    <w:pPr>
      <w:spacing w:line="290" w:lineRule="exact"/>
      <w:ind w:firstLine="720"/>
    </w:pPr>
    <w:rPr>
      <w:rFonts w:eastAsia="Calibri" w:cs="Times New Roman"/>
      <w:i/>
      <w:iCs/>
      <w:sz w:val="18"/>
      <w:szCs w:val="18"/>
    </w:rPr>
  </w:style>
  <w:style w:type="character" w:customStyle="1" w:styleId="ItalparChar">
    <w:name w:val="Italpar Char"/>
    <w:basedOn w:val="IEcNormalTextChar"/>
    <w:link w:val="Italpar"/>
    <w:rsid w:val="00A22E01"/>
    <w:rPr>
      <w:rFonts w:ascii="Calibri" w:eastAsia="Calibri" w:hAnsi="Calibri" w:cs="Calibri"/>
      <w:i/>
      <w:iCs/>
      <w:sz w:val="24"/>
      <w:szCs w:val="24"/>
    </w:rPr>
  </w:style>
  <w:style w:type="character" w:customStyle="1" w:styleId="sourceChar">
    <w:name w:val="source Char"/>
    <w:basedOn w:val="DefaultParagraphFont"/>
    <w:link w:val="source"/>
    <w:rsid w:val="00EC2D6C"/>
    <w:rPr>
      <w:rFonts w:ascii="Calibri" w:eastAsia="Calibri" w:hAnsi="Calibri" w:cs="Times New Roman"/>
      <w:i/>
      <w:iCs/>
      <w:sz w:val="18"/>
      <w:szCs w:val="18"/>
    </w:rPr>
  </w:style>
  <w:style w:type="paragraph" w:customStyle="1" w:styleId="indent">
    <w:name w:val="indent"/>
    <w:basedOn w:val="IEcNormalText"/>
    <w:link w:val="indentChar"/>
    <w:qFormat/>
    <w:rsid w:val="00214969"/>
    <w:pPr>
      <w:ind w:left="720"/>
    </w:pPr>
  </w:style>
  <w:style w:type="paragraph" w:customStyle="1" w:styleId="bullital">
    <w:name w:val="bullital"/>
    <w:basedOn w:val="Normal"/>
    <w:link w:val="bullitalChar"/>
    <w:qFormat/>
    <w:rsid w:val="00B227C0"/>
    <w:pPr>
      <w:numPr>
        <w:numId w:val="3"/>
      </w:numPr>
    </w:pPr>
    <w:rPr>
      <w:rFonts w:ascii="Times New Roman" w:eastAsia="Times" w:hAnsi="Times New Roman" w:cs="Times New Roman"/>
      <w:i/>
      <w:iCs/>
      <w:szCs w:val="20"/>
    </w:rPr>
  </w:style>
  <w:style w:type="character" w:customStyle="1" w:styleId="indentChar">
    <w:name w:val="indent Char"/>
    <w:basedOn w:val="IEcNormalTextChar"/>
    <w:link w:val="indent"/>
    <w:rsid w:val="00214969"/>
    <w:rPr>
      <w:rFonts w:ascii="Calibri" w:eastAsia="Times" w:hAnsi="Calibri" w:cs="Calibri"/>
      <w:sz w:val="24"/>
      <w:szCs w:val="24"/>
    </w:rPr>
  </w:style>
  <w:style w:type="paragraph" w:customStyle="1" w:styleId="reference">
    <w:name w:val="reference"/>
    <w:basedOn w:val="Normal"/>
    <w:link w:val="referenceChar"/>
    <w:qFormat/>
    <w:rsid w:val="0050571B"/>
    <w:rPr>
      <w:rFonts w:asciiTheme="minorHAnsi" w:eastAsia="Calibri" w:hAnsiTheme="minorHAnsi" w:cs="Times New Roman"/>
      <w:color w:val="008085"/>
      <w:sz w:val="36"/>
      <w:szCs w:val="36"/>
    </w:rPr>
  </w:style>
  <w:style w:type="character" w:customStyle="1" w:styleId="bullitalChar">
    <w:name w:val="bullital Char"/>
    <w:basedOn w:val="DefaultParagraphFont"/>
    <w:link w:val="bullital"/>
    <w:rsid w:val="00B227C0"/>
    <w:rPr>
      <w:rFonts w:ascii="Times New Roman" w:eastAsia="Times" w:hAnsi="Times New Roman" w:cs="Times New Roman"/>
      <w:i/>
      <w:iCs/>
      <w:szCs w:val="20"/>
    </w:rPr>
  </w:style>
  <w:style w:type="paragraph" w:styleId="TOC2">
    <w:name w:val="toc 2"/>
    <w:basedOn w:val="Normal"/>
    <w:next w:val="Normal"/>
    <w:autoRedefine/>
    <w:uiPriority w:val="39"/>
    <w:unhideWhenUsed/>
    <w:rsid w:val="0050571B"/>
    <w:pPr>
      <w:spacing w:after="120"/>
      <w:ind w:left="360"/>
    </w:pPr>
  </w:style>
  <w:style w:type="character" w:customStyle="1" w:styleId="referenceChar">
    <w:name w:val="reference Char"/>
    <w:basedOn w:val="DefaultParagraphFont"/>
    <w:link w:val="reference"/>
    <w:rsid w:val="0050571B"/>
    <w:rPr>
      <w:rFonts w:eastAsia="Calibri" w:cs="Times New Roman"/>
      <w:color w:val="008085"/>
      <w:sz w:val="36"/>
      <w:szCs w:val="36"/>
    </w:rPr>
  </w:style>
  <w:style w:type="paragraph" w:customStyle="1" w:styleId="nn">
    <w:name w:val="nn"/>
    <w:basedOn w:val="Normal"/>
    <w:link w:val="nnChar"/>
    <w:qFormat/>
    <w:rsid w:val="001A12C8"/>
    <w:pPr>
      <w:outlineLvl w:val="0"/>
    </w:pPr>
    <w:rPr>
      <w:rFonts w:asciiTheme="minorHAnsi" w:hAnsiTheme="minorHAnsi"/>
      <w:color w:val="008085"/>
      <w:sz w:val="36"/>
      <w:szCs w:val="36"/>
    </w:rPr>
  </w:style>
  <w:style w:type="character" w:customStyle="1" w:styleId="nnChar">
    <w:name w:val="nn Char"/>
    <w:basedOn w:val="DefaultParagraphFont"/>
    <w:link w:val="nn"/>
    <w:rsid w:val="001A12C8"/>
    <w:rPr>
      <w:rFonts w:cs="Calibri"/>
      <w:color w:val="008085"/>
      <w:sz w:val="36"/>
      <w:szCs w:val="36"/>
    </w:rPr>
  </w:style>
  <w:style w:type="paragraph" w:customStyle="1" w:styleId="nn2">
    <w:name w:val="nn2"/>
    <w:basedOn w:val="Normal"/>
    <w:link w:val="nn2Char"/>
    <w:qFormat/>
    <w:rsid w:val="00033FC7"/>
    <w:pPr>
      <w:outlineLvl w:val="1"/>
    </w:pPr>
    <w:rPr>
      <w:rFonts w:ascii="Tw Cen MT" w:eastAsia="Calibri" w:hAnsi="Tw Cen MT" w:cs="Times New Roman"/>
      <w:color w:val="65757D" w:themeColor="background2" w:themeShade="80"/>
      <w:sz w:val="30"/>
    </w:rPr>
  </w:style>
  <w:style w:type="character" w:customStyle="1" w:styleId="nn2Char">
    <w:name w:val="nn2 Char"/>
    <w:basedOn w:val="DefaultParagraphFont"/>
    <w:link w:val="nn2"/>
    <w:rsid w:val="00033FC7"/>
    <w:rPr>
      <w:rFonts w:ascii="Tw Cen MT" w:eastAsia="Calibri" w:hAnsi="Tw Cen MT" w:cs="Times New Roman"/>
      <w:color w:val="65757D" w:themeColor="background2" w:themeShade="80"/>
      <w:sz w:val="30"/>
    </w:rPr>
  </w:style>
  <w:style w:type="paragraph" w:customStyle="1" w:styleId="cent">
    <w:name w:val="cent"/>
    <w:basedOn w:val="nn2"/>
    <w:link w:val="centChar"/>
    <w:qFormat/>
    <w:rsid w:val="00DC1A5B"/>
    <w:pPr>
      <w:jc w:val="center"/>
    </w:pPr>
  </w:style>
  <w:style w:type="paragraph" w:customStyle="1" w:styleId="cent1">
    <w:name w:val="cent1"/>
    <w:basedOn w:val="nn"/>
    <w:link w:val="cent1Char"/>
    <w:qFormat/>
    <w:rsid w:val="00DC1A5B"/>
    <w:pPr>
      <w:jc w:val="center"/>
    </w:pPr>
  </w:style>
  <w:style w:type="character" w:customStyle="1" w:styleId="centChar">
    <w:name w:val="cent Char"/>
    <w:basedOn w:val="nn2Char"/>
    <w:link w:val="cent"/>
    <w:rsid w:val="00DC1A5B"/>
    <w:rPr>
      <w:rFonts w:ascii="Tw Cen MT" w:eastAsia="Calibri" w:hAnsi="Tw Cen MT" w:cs="Times New Roman"/>
      <w:color w:val="65757D" w:themeColor="background2" w:themeShade="80"/>
      <w:sz w:val="30"/>
    </w:rPr>
  </w:style>
  <w:style w:type="table" w:customStyle="1" w:styleId="TableGrid1">
    <w:name w:val="Table Grid1"/>
    <w:basedOn w:val="TableNormal"/>
    <w:next w:val="TableGrid"/>
    <w:uiPriority w:val="59"/>
    <w:rsid w:val="00DC1A5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ent1Char">
    <w:name w:val="cent1 Char"/>
    <w:basedOn w:val="nnChar"/>
    <w:link w:val="cent1"/>
    <w:rsid w:val="00DC1A5B"/>
    <w:rPr>
      <w:rFonts w:cs="Calibri"/>
      <w:color w:val="008085"/>
      <w:sz w:val="36"/>
      <w:szCs w:val="36"/>
    </w:rPr>
  </w:style>
  <w:style w:type="paragraph" w:styleId="Revision">
    <w:name w:val="Revision"/>
    <w:hidden/>
    <w:uiPriority w:val="99"/>
    <w:semiHidden/>
    <w:rsid w:val="000F6619"/>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5921">
      <w:bodyDiv w:val="1"/>
      <w:marLeft w:val="0"/>
      <w:marRight w:val="0"/>
      <w:marTop w:val="0"/>
      <w:marBottom w:val="0"/>
      <w:divBdr>
        <w:top w:val="none" w:sz="0" w:space="0" w:color="auto"/>
        <w:left w:val="none" w:sz="0" w:space="0" w:color="auto"/>
        <w:bottom w:val="none" w:sz="0" w:space="0" w:color="auto"/>
        <w:right w:val="none" w:sz="0" w:space="0" w:color="auto"/>
      </w:divBdr>
    </w:div>
    <w:div w:id="150119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C5310-82D2-4AFC-9E59-E6970545EC6D}">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783</Words>
  <Characters>4467</Characters>
  <Application>Microsoft Office Word</Application>
  <DocSecurity>0</DocSecurity>
  <Lines>37</Lines>
  <Paragraphs>10</Paragraphs>
  <ScaleCrop>false</ScaleCrop>
  <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Megacities Partnership: Public Involvement Plan</dc:title>
  <dc:subject>Megacities Partnership</dc:subject>
  <dc:creator>EPA</dc:creator>
  <cp:keywords>Megacities Partnership, public involvement, air quality</cp:keywords>
  <dc:description/>
  <cp:lastModifiedBy>Mei Collins</cp:lastModifiedBy>
  <cp:revision>5</cp:revision>
  <cp:lastPrinted>2019-09-11T13:24:00Z</cp:lastPrinted>
  <dcterms:created xsi:type="dcterms:W3CDTF">2023-03-10T13:42:00Z</dcterms:created>
  <dcterms:modified xsi:type="dcterms:W3CDTF">2023-03-15T20:05:00Z</dcterms:modified>
</cp:coreProperties>
</file>