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E97D0" w14:textId="1C34FF50" w:rsidR="008D3BC6" w:rsidRPr="00D6259D" w:rsidRDefault="002624B4">
      <w:pPr>
        <w:rPr>
          <w:b/>
          <w:bCs/>
          <w:u w:val="single"/>
        </w:rPr>
      </w:pPr>
      <w:r>
        <w:rPr>
          <w:b/>
          <w:bCs/>
          <w:u w:val="single"/>
        </w:rPr>
        <w:t>20</w:t>
      </w:r>
      <w:r w:rsidR="00823323">
        <w:rPr>
          <w:b/>
          <w:bCs/>
          <w:u w:val="single"/>
        </w:rPr>
        <w:t>20</w:t>
      </w:r>
      <w:r w:rsidR="00E3299B" w:rsidRPr="00D6259D">
        <w:rPr>
          <w:b/>
          <w:bCs/>
          <w:u w:val="single"/>
        </w:rPr>
        <w:t xml:space="preserve"> </w:t>
      </w:r>
      <w:r w:rsidR="009B3F58" w:rsidRPr="00D6259D">
        <w:rPr>
          <w:b/>
          <w:bCs/>
          <w:u w:val="single"/>
        </w:rPr>
        <w:t xml:space="preserve">AirToxScreen </w:t>
      </w:r>
      <w:r w:rsidR="00E3299B" w:rsidRPr="00D6259D">
        <w:rPr>
          <w:b/>
          <w:bCs/>
          <w:u w:val="single"/>
        </w:rPr>
        <w:t>Supplemental Files</w:t>
      </w:r>
      <w:r w:rsidR="00FC606B" w:rsidRPr="00D6259D">
        <w:rPr>
          <w:b/>
          <w:bCs/>
          <w:u w:val="single"/>
        </w:rPr>
        <w:t xml:space="preserve"> Included</w:t>
      </w:r>
    </w:p>
    <w:p w14:paraId="0B699852" w14:textId="1A5DD6AE" w:rsidR="009B3F58" w:rsidRDefault="002624B4" w:rsidP="00D6259D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>20</w:t>
      </w:r>
      <w:r w:rsidR="00823323">
        <w:rPr>
          <w:b/>
          <w:bCs/>
        </w:rPr>
        <w:t>20</w:t>
      </w:r>
      <w:r w:rsidR="009B3F58" w:rsidRPr="00D6259D">
        <w:rPr>
          <w:b/>
          <w:bCs/>
        </w:rPr>
        <w:t>_AirToxScreen_Exposure_Factors.xlsx</w:t>
      </w:r>
      <w:r w:rsidR="00D6259D">
        <w:t xml:space="preserve"> – </w:t>
      </w:r>
      <w:r w:rsidR="00D6259D" w:rsidRPr="00D6259D">
        <w:t xml:space="preserve">the </w:t>
      </w:r>
      <w:r w:rsidR="00823323">
        <w:t>census block-</w:t>
      </w:r>
      <w:r w:rsidR="00D6259D" w:rsidRPr="00D6259D">
        <w:t xml:space="preserve">level exposure-to-ambient concentration ratios (i.e., exposure factors) for each pollutant used to multiply with modelled ambient concentrations to generate </w:t>
      </w:r>
      <w:r w:rsidR="008C2F3A">
        <w:t>census block</w:t>
      </w:r>
      <w:r w:rsidR="00D6259D" w:rsidRPr="00D6259D">
        <w:t>-level risk</w:t>
      </w:r>
    </w:p>
    <w:p w14:paraId="35EC811F" w14:textId="135BC165" w:rsidR="00E3299B" w:rsidRPr="009667F9" w:rsidRDefault="002624B4" w:rsidP="00167843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>20</w:t>
      </w:r>
      <w:r w:rsidR="00823323">
        <w:rPr>
          <w:b/>
          <w:bCs/>
        </w:rPr>
        <w:t>20</w:t>
      </w:r>
      <w:r w:rsidR="009B3F58" w:rsidRPr="00D6259D">
        <w:rPr>
          <w:b/>
          <w:bCs/>
        </w:rPr>
        <w:t>AirToxScreenPollutants.xlsx</w:t>
      </w:r>
      <w:r w:rsidR="00D6259D">
        <w:t xml:space="preserve"> – a </w:t>
      </w:r>
      <w:r w:rsidR="00D6259D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detailed spreadsheet containing all inventoried HAP, pollutant groupings (where applicable), whether modeled in CMAQ and/or AERMOD, model species names, CMAQ and cancer risk values used, non-cancer risk values used, and non-</w:t>
      </w:r>
      <w:r w:rsidR="00167843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cancer target endpoints.</w:t>
      </w:r>
    </w:p>
    <w:p w14:paraId="20CB707E" w14:textId="763AD9FB" w:rsidR="00E3299B" w:rsidRDefault="00E3299B" w:rsidP="00D6259D">
      <w:pPr>
        <w:pStyle w:val="ListParagraph"/>
        <w:numPr>
          <w:ilvl w:val="0"/>
          <w:numId w:val="1"/>
        </w:numPr>
      </w:pPr>
      <w:r w:rsidRPr="00167843">
        <w:rPr>
          <w:b/>
          <w:bCs/>
        </w:rPr>
        <w:t>AERMOD documentation</w:t>
      </w:r>
      <w:r w:rsidR="00D6259D">
        <w:t xml:space="preserve"> </w:t>
      </w:r>
      <w:r w:rsidR="00167843">
        <w:t>–</w:t>
      </w:r>
      <w:r w:rsidR="00D6259D">
        <w:t xml:space="preserve"> </w:t>
      </w:r>
      <w:r w:rsidR="00167843">
        <w:t xml:space="preserve">descriptions of input and helper files from SMOKE used in AERMOD. Source: </w:t>
      </w:r>
      <w:hyperlink r:id="rId8" w:history="1">
        <w:r w:rsidR="00167843" w:rsidRPr="00BB401F">
          <w:rPr>
            <w:rStyle w:val="Hyperlink"/>
          </w:rPr>
          <w:t>https://github.com/CEMPD/SMOKE/tree/master/scripts/aermod/docs</w:t>
        </w:r>
      </w:hyperlink>
      <w:r w:rsidR="00381136">
        <w:t xml:space="preserve">. These files have the year “2017” </w:t>
      </w:r>
      <w:r w:rsidR="002624B4">
        <w:t xml:space="preserve">in the file </w:t>
      </w:r>
      <w:proofErr w:type="gramStart"/>
      <w:r w:rsidR="002624B4">
        <w:t>name</w:t>
      </w:r>
      <w:r w:rsidR="00381136">
        <w:t>, but</w:t>
      </w:r>
      <w:proofErr w:type="gramEnd"/>
      <w:r w:rsidR="00381136">
        <w:t xml:space="preserve"> were also used for </w:t>
      </w:r>
      <w:r w:rsidR="002624B4">
        <w:t>20</w:t>
      </w:r>
      <w:r w:rsidR="00823323">
        <w:t>20</w:t>
      </w:r>
      <w:r w:rsidR="00381136">
        <w:t>.</w:t>
      </w:r>
    </w:p>
    <w:p w14:paraId="307E665B" w14:textId="02D807D3" w:rsidR="00E3299B" w:rsidRDefault="00D6259D" w:rsidP="00D6259D">
      <w:pPr>
        <w:pStyle w:val="ListParagraph"/>
        <w:numPr>
          <w:ilvl w:val="1"/>
          <w:numId w:val="1"/>
        </w:numPr>
      </w:pPr>
      <w:r>
        <w:t>CMV_AERMOD_HELPER_DESIGN_2017.pdf</w:t>
      </w:r>
    </w:p>
    <w:p w14:paraId="34B0D543" w14:textId="7C4EAD94" w:rsidR="00D6259D" w:rsidRDefault="00D6259D" w:rsidP="00D6259D">
      <w:pPr>
        <w:pStyle w:val="ListParagraph"/>
        <w:numPr>
          <w:ilvl w:val="1"/>
          <w:numId w:val="1"/>
        </w:numPr>
      </w:pPr>
      <w:r>
        <w:t>GRIDDED_AERMOD_HELPED_DESIGN_forgithub_2017.pdf</w:t>
      </w:r>
    </w:p>
    <w:p w14:paraId="716608FD" w14:textId="28ED4719" w:rsidR="00D6259D" w:rsidRDefault="00D6259D" w:rsidP="00D6259D">
      <w:pPr>
        <w:pStyle w:val="ListParagraph"/>
        <w:numPr>
          <w:ilvl w:val="1"/>
          <w:numId w:val="1"/>
        </w:numPr>
      </w:pPr>
      <w:r>
        <w:t>NONPOINT_ONROAD_AERMOD_INPUT_FILE.pdf</w:t>
      </w:r>
    </w:p>
    <w:p w14:paraId="31CD5BD4" w14:textId="3B24B70B" w:rsidR="00D6259D" w:rsidRDefault="00D6259D" w:rsidP="00167843">
      <w:pPr>
        <w:pStyle w:val="ListParagraph"/>
        <w:numPr>
          <w:ilvl w:val="1"/>
          <w:numId w:val="1"/>
        </w:numPr>
        <w:contextualSpacing w:val="0"/>
      </w:pPr>
      <w:r>
        <w:t>POINT_AIRPORT_AERMOD_HELPER_DESIGN_forgithub_2017.pdf</w:t>
      </w:r>
    </w:p>
    <w:p w14:paraId="16065720" w14:textId="110288C5" w:rsidR="00D6259D" w:rsidRDefault="00381136" w:rsidP="00381136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 xml:space="preserve">EPA </w:t>
      </w:r>
      <w:r w:rsidR="002624B4">
        <w:rPr>
          <w:b/>
          <w:bCs/>
        </w:rPr>
        <w:t>20</w:t>
      </w:r>
      <w:r w:rsidR="008C2F3A">
        <w:rPr>
          <w:b/>
          <w:bCs/>
        </w:rPr>
        <w:t>20</w:t>
      </w:r>
      <w:r>
        <w:rPr>
          <w:b/>
          <w:bCs/>
        </w:rPr>
        <w:t xml:space="preserve"> Modeling Platform Spatial Surrogates Devel</w:t>
      </w:r>
      <w:r w:rsidR="002624B4">
        <w:rPr>
          <w:b/>
          <w:bCs/>
        </w:rPr>
        <w:t>o</w:t>
      </w:r>
      <w:r>
        <w:rPr>
          <w:b/>
          <w:bCs/>
        </w:rPr>
        <w:t>pment</w:t>
      </w:r>
      <w:r w:rsidR="00167843" w:rsidRPr="00167843">
        <w:rPr>
          <w:b/>
          <w:bCs/>
        </w:rPr>
        <w:t>.xlsx</w:t>
      </w:r>
      <w:r w:rsidR="00167843">
        <w:t xml:space="preserve"> – this </w:t>
      </w:r>
      <w:r w:rsidR="00167843" w:rsidRPr="00167843">
        <w:t>workbook contains configuration information and relevant quality assurance steps to generate spatial surrogates for the</w:t>
      </w:r>
      <w:r w:rsidR="00167843">
        <w:t xml:space="preserve"> </w:t>
      </w:r>
      <w:r w:rsidR="00167843" w:rsidRPr="00167843">
        <w:t xml:space="preserve">US, </w:t>
      </w:r>
      <w:proofErr w:type="gramStart"/>
      <w:r w:rsidR="00167843" w:rsidRPr="00167843">
        <w:t>Canada</w:t>
      </w:r>
      <w:proofErr w:type="gramEnd"/>
      <w:r w:rsidR="00167843" w:rsidRPr="00167843">
        <w:t xml:space="preserve"> and Mexico for the 20</w:t>
      </w:r>
      <w:r w:rsidR="008C2F3A">
        <w:t>20</w:t>
      </w:r>
      <w:r w:rsidR="00167843" w:rsidRPr="00167843">
        <w:t xml:space="preserve"> emissions modeling platform</w:t>
      </w:r>
      <w:r w:rsidR="00167843">
        <w:t>.</w:t>
      </w:r>
    </w:p>
    <w:p w14:paraId="1442A1A8" w14:textId="24B400E4" w:rsidR="00381136" w:rsidRDefault="00381136" w:rsidP="00381136">
      <w:pPr>
        <w:pStyle w:val="ListParagraph"/>
        <w:numPr>
          <w:ilvl w:val="0"/>
          <w:numId w:val="1"/>
        </w:numPr>
        <w:contextualSpacing w:val="0"/>
      </w:pPr>
      <w:r>
        <w:rPr>
          <w:b/>
          <w:bCs/>
        </w:rPr>
        <w:t>runway_source_airports_endpoints_2017_02dec2019_v0</w:t>
      </w:r>
      <w:r>
        <w:t xml:space="preserve"> – these are the endpoints for the airport runways used in the emissions modeling of airports in </w:t>
      </w:r>
      <w:r w:rsidR="00823323">
        <w:t>2020</w:t>
      </w:r>
      <w:r>
        <w:t xml:space="preserve"> AirToxScreen.</w:t>
      </w:r>
    </w:p>
    <w:sectPr w:rsidR="00381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D77E0"/>
    <w:multiLevelType w:val="hybridMultilevel"/>
    <w:tmpl w:val="0B0C40DC"/>
    <w:lvl w:ilvl="0" w:tplc="4EF20E96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F5746"/>
    <w:multiLevelType w:val="hybridMultilevel"/>
    <w:tmpl w:val="9BDCBB0E"/>
    <w:lvl w:ilvl="0" w:tplc="4A6EE46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3153187">
    <w:abstractNumId w:val="0"/>
  </w:num>
  <w:num w:numId="2" w16cid:durableId="1995837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9B"/>
    <w:rsid w:val="000013AB"/>
    <w:rsid w:val="000D5921"/>
    <w:rsid w:val="00167843"/>
    <w:rsid w:val="002324F7"/>
    <w:rsid w:val="002624B4"/>
    <w:rsid w:val="00381136"/>
    <w:rsid w:val="003E06A4"/>
    <w:rsid w:val="00632AD0"/>
    <w:rsid w:val="00823323"/>
    <w:rsid w:val="008C2F3A"/>
    <w:rsid w:val="008D3BC6"/>
    <w:rsid w:val="009629B4"/>
    <w:rsid w:val="009667F9"/>
    <w:rsid w:val="009B3F58"/>
    <w:rsid w:val="00CB54A9"/>
    <w:rsid w:val="00D317D5"/>
    <w:rsid w:val="00D40F41"/>
    <w:rsid w:val="00D6259D"/>
    <w:rsid w:val="00E3299B"/>
    <w:rsid w:val="00F26C7C"/>
    <w:rsid w:val="00FC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926C8"/>
  <w15:chartTrackingRefBased/>
  <w15:docId w15:val="{AC23C6B9-AB54-4AC3-84A5-B0F16273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9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78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16784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233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233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233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3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32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23323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82332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3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CEMPD/SMOKE/tree/master/scripts/aermod/doc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92E8574BB456458CCB9B4DD3D6956F" ma:contentTypeVersion="11" ma:contentTypeDescription="Create a new document." ma:contentTypeScope="" ma:versionID="e64097fc9a8adc9256ab5b603333bdc4">
  <xsd:schema xmlns:xsd="http://www.w3.org/2001/XMLSchema" xmlns:xs="http://www.w3.org/2001/XMLSchema" xmlns:p="http://schemas.microsoft.com/office/2006/metadata/properties" xmlns:ns2="f91af5ef-73c9-4e31-8c67-2f7692163651" xmlns:ns3="8c331edd-61c8-44d4-bc26-a02c08c5472b" targetNamespace="http://schemas.microsoft.com/office/2006/metadata/properties" ma:root="true" ma:fieldsID="025c0d49d3aacc916af4469cc53c359e" ns2:_="" ns3:_="">
    <xsd:import namespace="f91af5ef-73c9-4e31-8c67-2f7692163651"/>
    <xsd:import namespace="8c331edd-61c8-44d4-bc26-a02c08c547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af5ef-73c9-4e31-8c67-2f7692163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31edd-61c8-44d4-bc26-a02c08c547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B59D58-E55E-47A4-9AC9-26EDB2FC08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9A174E-B194-4DA9-82FA-532A73CB7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1af5ef-73c9-4e31-8c67-2f7692163651"/>
    <ds:schemaRef ds:uri="8c331edd-61c8-44d4-bc26-a02c08c547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8B33F-AFDE-4B47-8DEE-699377C151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Farkas, Caroline</dc:creator>
  <cp:keywords/>
  <dc:description/>
  <cp:lastModifiedBy>Diem, Art</cp:lastModifiedBy>
  <cp:revision>14</cp:revision>
  <dcterms:created xsi:type="dcterms:W3CDTF">2022-10-06T16:50:00Z</dcterms:created>
  <dcterms:modified xsi:type="dcterms:W3CDTF">2024-05-23T13:56:00Z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0x0101008992E8574BB456458CCB9B4DD3D6956F</vt:lpwstr>
  </property>
</Properties>
</file>