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2E0A06" w14:textId="3C87BC2C" w:rsidR="00BF71CE" w:rsidRDefault="00203AB8" w:rsidP="00203AB8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Theresa Carey – Biographical Sketch</w:t>
      </w:r>
    </w:p>
    <w:p w14:paraId="0E7EDE70" w14:textId="3EE21AE1" w:rsidR="00602021" w:rsidRPr="00602021" w:rsidRDefault="00602021" w:rsidP="00203AB8">
      <w:pPr>
        <w:rPr>
          <w:i/>
          <w:iCs/>
        </w:rPr>
      </w:pPr>
      <w:r w:rsidRPr="00C20D47">
        <w:rPr>
          <w:b/>
          <w:bCs/>
          <w:i/>
          <w:iCs/>
        </w:rPr>
        <w:t>Staff</w:t>
      </w:r>
      <w:r w:rsidRPr="00602021">
        <w:rPr>
          <w:b/>
          <w:bCs/>
          <w:i/>
          <w:iCs/>
        </w:rPr>
        <w:t>'s name:</w:t>
      </w:r>
      <w:r w:rsidRPr="00602021">
        <w:rPr>
          <w:i/>
          <w:iCs/>
        </w:rPr>
        <w:t xml:space="preserve"> Theresa Carey</w:t>
      </w:r>
    </w:p>
    <w:p w14:paraId="34282D41" w14:textId="77777777" w:rsidR="00602021" w:rsidRPr="00602021" w:rsidRDefault="00602021" w:rsidP="00203AB8">
      <w:pPr>
        <w:rPr>
          <w:i/>
          <w:iCs/>
        </w:rPr>
      </w:pPr>
      <w:r w:rsidRPr="00602021">
        <w:rPr>
          <w:b/>
          <w:bCs/>
          <w:i/>
          <w:iCs/>
        </w:rPr>
        <w:t>Affiliation:</w:t>
      </w:r>
      <w:r w:rsidRPr="00602021">
        <w:rPr>
          <w:i/>
          <w:iCs/>
        </w:rPr>
        <w:t xml:space="preserve"> Transportation Equipment General Supervisor at Connecticut Department of Transportation, Newington, CT</w:t>
      </w:r>
    </w:p>
    <w:p w14:paraId="045CE3CB" w14:textId="77777777" w:rsidR="00602021" w:rsidRPr="00602021" w:rsidRDefault="00602021" w:rsidP="00203AB8">
      <w:pPr>
        <w:rPr>
          <w:i/>
          <w:iCs/>
        </w:rPr>
      </w:pPr>
      <w:r w:rsidRPr="00602021">
        <w:rPr>
          <w:b/>
          <w:bCs/>
          <w:i/>
          <w:iCs/>
        </w:rPr>
        <w:t>Expertise:</w:t>
      </w:r>
      <w:r w:rsidRPr="00602021">
        <w:rPr>
          <w:i/>
          <w:iCs/>
        </w:rPr>
        <w:t xml:space="preserve">  Automotive and Equipment Repair, Fleet Management</w:t>
      </w:r>
    </w:p>
    <w:p w14:paraId="3E63146E" w14:textId="133B115E" w:rsidR="00602021" w:rsidRPr="00602021" w:rsidRDefault="00602021" w:rsidP="00203AB8">
      <w:pPr>
        <w:rPr>
          <w:i/>
          <w:iCs/>
        </w:rPr>
      </w:pPr>
      <w:r w:rsidRPr="00602021">
        <w:rPr>
          <w:b/>
          <w:bCs/>
          <w:i/>
          <w:iCs/>
        </w:rPr>
        <w:t>Education</w:t>
      </w:r>
      <w:r w:rsidRPr="00602021">
        <w:rPr>
          <w:i/>
          <w:iCs/>
        </w:rPr>
        <w:t>: Certificate Program</w:t>
      </w:r>
      <w:r w:rsidR="00C77515">
        <w:rPr>
          <w:i/>
          <w:iCs/>
        </w:rPr>
        <w:t xml:space="preserve">, </w:t>
      </w:r>
      <w:r w:rsidRPr="00602021">
        <w:rPr>
          <w:i/>
          <w:iCs/>
        </w:rPr>
        <w:t>Automotive Repair and Technology -</w:t>
      </w:r>
      <w:r w:rsidR="00C77515">
        <w:rPr>
          <w:i/>
          <w:iCs/>
        </w:rPr>
        <w:t xml:space="preserve"> </w:t>
      </w:r>
      <w:r w:rsidRPr="00602021">
        <w:rPr>
          <w:i/>
          <w:iCs/>
        </w:rPr>
        <w:t>Porter and Chester Institute</w:t>
      </w:r>
    </w:p>
    <w:p w14:paraId="4470DB89" w14:textId="2A289F38" w:rsidR="00F411C9" w:rsidRDefault="00602021" w:rsidP="00BD4357">
      <w:pPr>
        <w:rPr>
          <w:i/>
        </w:rPr>
      </w:pPr>
      <w:r w:rsidRPr="00602021">
        <w:rPr>
          <w:b/>
          <w:bCs/>
          <w:i/>
          <w:iCs/>
        </w:rPr>
        <w:t>Experience Summary:</w:t>
      </w:r>
      <w:r w:rsidRPr="00602021">
        <w:rPr>
          <w:i/>
          <w:iCs/>
        </w:rPr>
        <w:t xml:space="preserve"> Ms. Carey is the Transportation Equipment General Supervisor, overseeing the New Equipment Fleet Operations and Machine Shop</w:t>
      </w:r>
      <w:r w:rsidR="00CA3A99">
        <w:rPr>
          <w:i/>
          <w:iCs/>
        </w:rPr>
        <w:t>.</w:t>
      </w:r>
      <w:r w:rsidRPr="00602021">
        <w:rPr>
          <w:i/>
          <w:iCs/>
        </w:rPr>
        <w:t xml:space="preserve"> Ms. Carey has been with the CTDOT for 8 years. Within the New Equipment Department, Ms. Carey</w:t>
      </w:r>
      <w:r w:rsidR="00401CD9">
        <w:rPr>
          <w:i/>
          <w:iCs/>
        </w:rPr>
        <w:t xml:space="preserve"> has acquired</w:t>
      </w:r>
      <w:r w:rsidRPr="00602021">
        <w:rPr>
          <w:i/>
          <w:iCs/>
        </w:rPr>
        <w:t xml:space="preserve"> over $100 million </w:t>
      </w:r>
      <w:r w:rsidR="00024594">
        <w:rPr>
          <w:i/>
          <w:iCs/>
        </w:rPr>
        <w:t>in</w:t>
      </w:r>
      <w:r w:rsidRPr="00602021">
        <w:rPr>
          <w:i/>
          <w:iCs/>
        </w:rPr>
        <w:t xml:space="preserve"> new equipment to update the fleet for CTDOT use</w:t>
      </w:r>
      <w:r w:rsidR="003C7BB4">
        <w:rPr>
          <w:i/>
          <w:iCs/>
        </w:rPr>
        <w:t xml:space="preserve"> </w:t>
      </w:r>
      <w:r w:rsidR="00400578">
        <w:rPr>
          <w:i/>
          <w:iCs/>
        </w:rPr>
        <w:t xml:space="preserve">over the past two fiscal years, </w:t>
      </w:r>
      <w:r w:rsidR="003C7BB4">
        <w:rPr>
          <w:i/>
          <w:iCs/>
        </w:rPr>
        <w:t>and has worked</w:t>
      </w:r>
      <w:r w:rsidRPr="00602021">
        <w:rPr>
          <w:i/>
          <w:iCs/>
        </w:rPr>
        <w:t xml:space="preserve"> with vendors on several types of anti-idle applications and alternate fuel sources</w:t>
      </w:r>
      <w:r w:rsidR="00AC444F">
        <w:rPr>
          <w:i/>
          <w:iCs/>
        </w:rPr>
        <w:t xml:space="preserve"> through</w:t>
      </w:r>
      <w:r w:rsidRPr="00602021">
        <w:rPr>
          <w:i/>
          <w:iCs/>
        </w:rPr>
        <w:t xml:space="preserve"> testing these products on snowplow trucks, cone deployment trucks, pickup trucks, and loaders to determine what works for CTDOT’s </w:t>
      </w:r>
      <w:r w:rsidRPr="00203AB8">
        <w:rPr>
          <w:i/>
          <w:iCs/>
        </w:rPr>
        <w:t>operational needs while working towards meeting government</w:t>
      </w:r>
      <w:r w:rsidR="00CE0EF4" w:rsidRPr="00203AB8">
        <w:rPr>
          <w:i/>
          <w:iCs/>
        </w:rPr>
        <w:t xml:space="preserve"> and environmental</w:t>
      </w:r>
      <w:r w:rsidRPr="00203AB8">
        <w:rPr>
          <w:i/>
          <w:iCs/>
        </w:rPr>
        <w:t xml:space="preserve"> standards.   </w:t>
      </w:r>
    </w:p>
    <w:p w14:paraId="7F237B2E" w14:textId="22BECCBE" w:rsidR="00672574" w:rsidRPr="00BD4AFA" w:rsidRDefault="00672574">
      <w:pPr>
        <w:rPr>
          <w:b/>
          <w:bCs/>
        </w:rPr>
      </w:pPr>
    </w:p>
    <w:sectPr w:rsidR="00672574" w:rsidRPr="00BD4A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AFA"/>
    <w:rsid w:val="00007789"/>
    <w:rsid w:val="00010800"/>
    <w:rsid w:val="00013810"/>
    <w:rsid w:val="00015CF1"/>
    <w:rsid w:val="000220DD"/>
    <w:rsid w:val="00024594"/>
    <w:rsid w:val="000348F2"/>
    <w:rsid w:val="000411ED"/>
    <w:rsid w:val="00064BF3"/>
    <w:rsid w:val="00067BF1"/>
    <w:rsid w:val="00072CE3"/>
    <w:rsid w:val="00082FCA"/>
    <w:rsid w:val="00084176"/>
    <w:rsid w:val="000872AD"/>
    <w:rsid w:val="000940D9"/>
    <w:rsid w:val="000A08B4"/>
    <w:rsid w:val="000A1554"/>
    <w:rsid w:val="000A3A65"/>
    <w:rsid w:val="000A4A92"/>
    <w:rsid w:val="000B3F3A"/>
    <w:rsid w:val="000D12B4"/>
    <w:rsid w:val="000D5431"/>
    <w:rsid w:val="000E0764"/>
    <w:rsid w:val="000E3E0E"/>
    <w:rsid w:val="000E6969"/>
    <w:rsid w:val="00103AC2"/>
    <w:rsid w:val="0010479F"/>
    <w:rsid w:val="0010498A"/>
    <w:rsid w:val="001126E2"/>
    <w:rsid w:val="0011645C"/>
    <w:rsid w:val="001219DC"/>
    <w:rsid w:val="00124B23"/>
    <w:rsid w:val="0012755D"/>
    <w:rsid w:val="001361BB"/>
    <w:rsid w:val="001414DE"/>
    <w:rsid w:val="00146848"/>
    <w:rsid w:val="00153218"/>
    <w:rsid w:val="00155046"/>
    <w:rsid w:val="001560E0"/>
    <w:rsid w:val="00160DFB"/>
    <w:rsid w:val="00171A0E"/>
    <w:rsid w:val="00187C87"/>
    <w:rsid w:val="00190B59"/>
    <w:rsid w:val="00192B6E"/>
    <w:rsid w:val="00192B8B"/>
    <w:rsid w:val="001A494C"/>
    <w:rsid w:val="001A5542"/>
    <w:rsid w:val="001B031F"/>
    <w:rsid w:val="001B5D4F"/>
    <w:rsid w:val="001C1193"/>
    <w:rsid w:val="001C38F0"/>
    <w:rsid w:val="001C66A4"/>
    <w:rsid w:val="001E3175"/>
    <w:rsid w:val="001F3B9D"/>
    <w:rsid w:val="001F3E81"/>
    <w:rsid w:val="00203AB8"/>
    <w:rsid w:val="002129EF"/>
    <w:rsid w:val="0022017D"/>
    <w:rsid w:val="0022452D"/>
    <w:rsid w:val="002329D1"/>
    <w:rsid w:val="002458DA"/>
    <w:rsid w:val="00263199"/>
    <w:rsid w:val="00267807"/>
    <w:rsid w:val="00274CD4"/>
    <w:rsid w:val="0027726F"/>
    <w:rsid w:val="0028182B"/>
    <w:rsid w:val="002873AD"/>
    <w:rsid w:val="00291572"/>
    <w:rsid w:val="00297D9C"/>
    <w:rsid w:val="002A22FF"/>
    <w:rsid w:val="002A25A0"/>
    <w:rsid w:val="002A6205"/>
    <w:rsid w:val="002B3B7B"/>
    <w:rsid w:val="002B5770"/>
    <w:rsid w:val="002B5953"/>
    <w:rsid w:val="002B5B67"/>
    <w:rsid w:val="002C02B7"/>
    <w:rsid w:val="002D1C99"/>
    <w:rsid w:val="002E349D"/>
    <w:rsid w:val="002E767D"/>
    <w:rsid w:val="002F6EE4"/>
    <w:rsid w:val="003051AD"/>
    <w:rsid w:val="00341D83"/>
    <w:rsid w:val="00342DBB"/>
    <w:rsid w:val="003622B3"/>
    <w:rsid w:val="00366853"/>
    <w:rsid w:val="00366ED4"/>
    <w:rsid w:val="00372A24"/>
    <w:rsid w:val="00375527"/>
    <w:rsid w:val="00376827"/>
    <w:rsid w:val="00383F9F"/>
    <w:rsid w:val="00385043"/>
    <w:rsid w:val="003865A6"/>
    <w:rsid w:val="00393510"/>
    <w:rsid w:val="00396C13"/>
    <w:rsid w:val="003A391C"/>
    <w:rsid w:val="003C5969"/>
    <w:rsid w:val="003C7BB4"/>
    <w:rsid w:val="003D6C43"/>
    <w:rsid w:val="003E0F6D"/>
    <w:rsid w:val="003E6E77"/>
    <w:rsid w:val="003F069D"/>
    <w:rsid w:val="003F3A08"/>
    <w:rsid w:val="003F55D1"/>
    <w:rsid w:val="00400578"/>
    <w:rsid w:val="00401CD9"/>
    <w:rsid w:val="00405C95"/>
    <w:rsid w:val="00412A09"/>
    <w:rsid w:val="004151E5"/>
    <w:rsid w:val="004213EE"/>
    <w:rsid w:val="004237B3"/>
    <w:rsid w:val="00426D3E"/>
    <w:rsid w:val="0043025F"/>
    <w:rsid w:val="0043407F"/>
    <w:rsid w:val="00442264"/>
    <w:rsid w:val="00447BC0"/>
    <w:rsid w:val="0045206E"/>
    <w:rsid w:val="00453D5A"/>
    <w:rsid w:val="0045694C"/>
    <w:rsid w:val="004620D7"/>
    <w:rsid w:val="00462935"/>
    <w:rsid w:val="00466C73"/>
    <w:rsid w:val="00482FD1"/>
    <w:rsid w:val="00483142"/>
    <w:rsid w:val="00487AD9"/>
    <w:rsid w:val="00490DE3"/>
    <w:rsid w:val="004A68E3"/>
    <w:rsid w:val="004B01AA"/>
    <w:rsid w:val="004B258E"/>
    <w:rsid w:val="004B295B"/>
    <w:rsid w:val="004B30CC"/>
    <w:rsid w:val="004C4468"/>
    <w:rsid w:val="004D48B1"/>
    <w:rsid w:val="004F0D14"/>
    <w:rsid w:val="004F1348"/>
    <w:rsid w:val="004F30DD"/>
    <w:rsid w:val="00502256"/>
    <w:rsid w:val="00502CF9"/>
    <w:rsid w:val="00510C44"/>
    <w:rsid w:val="005119E8"/>
    <w:rsid w:val="005164A8"/>
    <w:rsid w:val="00527DB2"/>
    <w:rsid w:val="00537B1D"/>
    <w:rsid w:val="005416BE"/>
    <w:rsid w:val="00542B5F"/>
    <w:rsid w:val="00542E98"/>
    <w:rsid w:val="005540B0"/>
    <w:rsid w:val="00556857"/>
    <w:rsid w:val="005579DA"/>
    <w:rsid w:val="00560868"/>
    <w:rsid w:val="00570F7B"/>
    <w:rsid w:val="00585909"/>
    <w:rsid w:val="00586C7F"/>
    <w:rsid w:val="00587C42"/>
    <w:rsid w:val="00587E92"/>
    <w:rsid w:val="00590728"/>
    <w:rsid w:val="00592B9F"/>
    <w:rsid w:val="00592E83"/>
    <w:rsid w:val="00593BE6"/>
    <w:rsid w:val="00594053"/>
    <w:rsid w:val="00595EEC"/>
    <w:rsid w:val="005973AA"/>
    <w:rsid w:val="005A7574"/>
    <w:rsid w:val="005A797F"/>
    <w:rsid w:val="005C275E"/>
    <w:rsid w:val="005D017B"/>
    <w:rsid w:val="005D01B0"/>
    <w:rsid w:val="005D1039"/>
    <w:rsid w:val="005D78FA"/>
    <w:rsid w:val="005F067D"/>
    <w:rsid w:val="00602021"/>
    <w:rsid w:val="00602633"/>
    <w:rsid w:val="00602B72"/>
    <w:rsid w:val="0061426D"/>
    <w:rsid w:val="00617AC4"/>
    <w:rsid w:val="00625C61"/>
    <w:rsid w:val="006302D5"/>
    <w:rsid w:val="00635284"/>
    <w:rsid w:val="0064038F"/>
    <w:rsid w:val="00641F1A"/>
    <w:rsid w:val="00642FB9"/>
    <w:rsid w:val="006541DD"/>
    <w:rsid w:val="00660C39"/>
    <w:rsid w:val="0066450F"/>
    <w:rsid w:val="00665F96"/>
    <w:rsid w:val="00672574"/>
    <w:rsid w:val="00680371"/>
    <w:rsid w:val="006803CB"/>
    <w:rsid w:val="00685A3B"/>
    <w:rsid w:val="006A7625"/>
    <w:rsid w:val="006B0E46"/>
    <w:rsid w:val="006B1F2D"/>
    <w:rsid w:val="006B70AD"/>
    <w:rsid w:val="006E2DE3"/>
    <w:rsid w:val="006E4353"/>
    <w:rsid w:val="006E44E6"/>
    <w:rsid w:val="006E6B5B"/>
    <w:rsid w:val="006E72D9"/>
    <w:rsid w:val="006F0C71"/>
    <w:rsid w:val="007028A5"/>
    <w:rsid w:val="007071DB"/>
    <w:rsid w:val="00716F15"/>
    <w:rsid w:val="00723957"/>
    <w:rsid w:val="007254FF"/>
    <w:rsid w:val="00733DFF"/>
    <w:rsid w:val="007346F3"/>
    <w:rsid w:val="007532AB"/>
    <w:rsid w:val="00753509"/>
    <w:rsid w:val="007540D4"/>
    <w:rsid w:val="0075618D"/>
    <w:rsid w:val="0076463C"/>
    <w:rsid w:val="00766FFB"/>
    <w:rsid w:val="007740FA"/>
    <w:rsid w:val="007860DD"/>
    <w:rsid w:val="007C4BAC"/>
    <w:rsid w:val="007C5316"/>
    <w:rsid w:val="007C5A5D"/>
    <w:rsid w:val="007C5FF9"/>
    <w:rsid w:val="007D3871"/>
    <w:rsid w:val="007D3C33"/>
    <w:rsid w:val="007E5092"/>
    <w:rsid w:val="007F3B2A"/>
    <w:rsid w:val="008007A6"/>
    <w:rsid w:val="00807B01"/>
    <w:rsid w:val="0081301C"/>
    <w:rsid w:val="008153DB"/>
    <w:rsid w:val="00816A09"/>
    <w:rsid w:val="00816D75"/>
    <w:rsid w:val="008178E9"/>
    <w:rsid w:val="008358A3"/>
    <w:rsid w:val="00845D04"/>
    <w:rsid w:val="00846596"/>
    <w:rsid w:val="0086165E"/>
    <w:rsid w:val="008709EB"/>
    <w:rsid w:val="00872EDB"/>
    <w:rsid w:val="00874D6B"/>
    <w:rsid w:val="00883577"/>
    <w:rsid w:val="00886948"/>
    <w:rsid w:val="00887256"/>
    <w:rsid w:val="00890815"/>
    <w:rsid w:val="00892825"/>
    <w:rsid w:val="00893E4F"/>
    <w:rsid w:val="008946C6"/>
    <w:rsid w:val="008A7A96"/>
    <w:rsid w:val="008C79A3"/>
    <w:rsid w:val="008D291C"/>
    <w:rsid w:val="008D3181"/>
    <w:rsid w:val="008E2FB5"/>
    <w:rsid w:val="008F1F48"/>
    <w:rsid w:val="008F584A"/>
    <w:rsid w:val="008F65B8"/>
    <w:rsid w:val="008F751B"/>
    <w:rsid w:val="00907C83"/>
    <w:rsid w:val="009101B0"/>
    <w:rsid w:val="00912445"/>
    <w:rsid w:val="00912D1E"/>
    <w:rsid w:val="00913D59"/>
    <w:rsid w:val="00923FA9"/>
    <w:rsid w:val="00927B39"/>
    <w:rsid w:val="00935F09"/>
    <w:rsid w:val="0093788A"/>
    <w:rsid w:val="00951B37"/>
    <w:rsid w:val="0095610D"/>
    <w:rsid w:val="00957969"/>
    <w:rsid w:val="0096314C"/>
    <w:rsid w:val="00964F18"/>
    <w:rsid w:val="009742EB"/>
    <w:rsid w:val="00974F09"/>
    <w:rsid w:val="009770CE"/>
    <w:rsid w:val="009822C6"/>
    <w:rsid w:val="00984808"/>
    <w:rsid w:val="00986786"/>
    <w:rsid w:val="00991909"/>
    <w:rsid w:val="009A6EB1"/>
    <w:rsid w:val="009B24CC"/>
    <w:rsid w:val="009B2A84"/>
    <w:rsid w:val="009B7A44"/>
    <w:rsid w:val="009C2535"/>
    <w:rsid w:val="009D198E"/>
    <w:rsid w:val="009F3021"/>
    <w:rsid w:val="009F72B5"/>
    <w:rsid w:val="00A00D99"/>
    <w:rsid w:val="00A10D08"/>
    <w:rsid w:val="00A1151E"/>
    <w:rsid w:val="00A2087D"/>
    <w:rsid w:val="00A22BB7"/>
    <w:rsid w:val="00A235D1"/>
    <w:rsid w:val="00A25D2A"/>
    <w:rsid w:val="00A306B1"/>
    <w:rsid w:val="00A34929"/>
    <w:rsid w:val="00A45544"/>
    <w:rsid w:val="00A47037"/>
    <w:rsid w:val="00A524B8"/>
    <w:rsid w:val="00A53725"/>
    <w:rsid w:val="00A53964"/>
    <w:rsid w:val="00A5745A"/>
    <w:rsid w:val="00A61C9D"/>
    <w:rsid w:val="00A62499"/>
    <w:rsid w:val="00A6410A"/>
    <w:rsid w:val="00A71978"/>
    <w:rsid w:val="00A8689B"/>
    <w:rsid w:val="00A875F3"/>
    <w:rsid w:val="00A961CA"/>
    <w:rsid w:val="00AB1ADE"/>
    <w:rsid w:val="00AB1CA9"/>
    <w:rsid w:val="00AC1C7D"/>
    <w:rsid w:val="00AC444F"/>
    <w:rsid w:val="00AC554F"/>
    <w:rsid w:val="00AD499B"/>
    <w:rsid w:val="00AD4C02"/>
    <w:rsid w:val="00AD5C38"/>
    <w:rsid w:val="00AD6D6D"/>
    <w:rsid w:val="00B00D30"/>
    <w:rsid w:val="00B012BC"/>
    <w:rsid w:val="00B22471"/>
    <w:rsid w:val="00B31459"/>
    <w:rsid w:val="00B33025"/>
    <w:rsid w:val="00B5194C"/>
    <w:rsid w:val="00B57876"/>
    <w:rsid w:val="00B6202E"/>
    <w:rsid w:val="00B62749"/>
    <w:rsid w:val="00B641AB"/>
    <w:rsid w:val="00B6457E"/>
    <w:rsid w:val="00B65AA3"/>
    <w:rsid w:val="00B71403"/>
    <w:rsid w:val="00B73058"/>
    <w:rsid w:val="00B7558A"/>
    <w:rsid w:val="00B9721C"/>
    <w:rsid w:val="00BA779C"/>
    <w:rsid w:val="00BA7981"/>
    <w:rsid w:val="00BB060A"/>
    <w:rsid w:val="00BB78C0"/>
    <w:rsid w:val="00BC1BC4"/>
    <w:rsid w:val="00BC6A25"/>
    <w:rsid w:val="00BD0556"/>
    <w:rsid w:val="00BD230A"/>
    <w:rsid w:val="00BD3F54"/>
    <w:rsid w:val="00BD4357"/>
    <w:rsid w:val="00BD46B1"/>
    <w:rsid w:val="00BD4AFA"/>
    <w:rsid w:val="00BD643D"/>
    <w:rsid w:val="00BE1654"/>
    <w:rsid w:val="00BE18C6"/>
    <w:rsid w:val="00BE2418"/>
    <w:rsid w:val="00BE2C9B"/>
    <w:rsid w:val="00BE75B9"/>
    <w:rsid w:val="00BF71CE"/>
    <w:rsid w:val="00C0472C"/>
    <w:rsid w:val="00C063F8"/>
    <w:rsid w:val="00C06B7A"/>
    <w:rsid w:val="00C10145"/>
    <w:rsid w:val="00C11F33"/>
    <w:rsid w:val="00C20D47"/>
    <w:rsid w:val="00C323D8"/>
    <w:rsid w:val="00C375F1"/>
    <w:rsid w:val="00C4127B"/>
    <w:rsid w:val="00C42754"/>
    <w:rsid w:val="00C45CAF"/>
    <w:rsid w:val="00C50F39"/>
    <w:rsid w:val="00C602AB"/>
    <w:rsid w:val="00C64C73"/>
    <w:rsid w:val="00C6573A"/>
    <w:rsid w:val="00C71554"/>
    <w:rsid w:val="00C768A3"/>
    <w:rsid w:val="00C76DEA"/>
    <w:rsid w:val="00C77515"/>
    <w:rsid w:val="00C90215"/>
    <w:rsid w:val="00C93C8A"/>
    <w:rsid w:val="00CA0F5D"/>
    <w:rsid w:val="00CA3A99"/>
    <w:rsid w:val="00CA68D5"/>
    <w:rsid w:val="00CA7D55"/>
    <w:rsid w:val="00CC5274"/>
    <w:rsid w:val="00CC7A39"/>
    <w:rsid w:val="00CD1954"/>
    <w:rsid w:val="00CE070A"/>
    <w:rsid w:val="00CE0EF4"/>
    <w:rsid w:val="00CE1EF8"/>
    <w:rsid w:val="00CE38F7"/>
    <w:rsid w:val="00CE3EEE"/>
    <w:rsid w:val="00D00E42"/>
    <w:rsid w:val="00D02E73"/>
    <w:rsid w:val="00D13B4A"/>
    <w:rsid w:val="00D236A7"/>
    <w:rsid w:val="00D31DED"/>
    <w:rsid w:val="00D36314"/>
    <w:rsid w:val="00D4020D"/>
    <w:rsid w:val="00D42818"/>
    <w:rsid w:val="00D60ADA"/>
    <w:rsid w:val="00D65888"/>
    <w:rsid w:val="00D71540"/>
    <w:rsid w:val="00D8039A"/>
    <w:rsid w:val="00D820AD"/>
    <w:rsid w:val="00D91697"/>
    <w:rsid w:val="00D97558"/>
    <w:rsid w:val="00DA1244"/>
    <w:rsid w:val="00DA23C7"/>
    <w:rsid w:val="00DC3F70"/>
    <w:rsid w:val="00DD0CD7"/>
    <w:rsid w:val="00DD7C21"/>
    <w:rsid w:val="00DE299A"/>
    <w:rsid w:val="00DE55F0"/>
    <w:rsid w:val="00DE7F3B"/>
    <w:rsid w:val="00DF01B5"/>
    <w:rsid w:val="00DF3DEF"/>
    <w:rsid w:val="00E07240"/>
    <w:rsid w:val="00E20124"/>
    <w:rsid w:val="00E4061A"/>
    <w:rsid w:val="00E41869"/>
    <w:rsid w:val="00E51F6A"/>
    <w:rsid w:val="00E52F2C"/>
    <w:rsid w:val="00E91B48"/>
    <w:rsid w:val="00E943D2"/>
    <w:rsid w:val="00E94E4D"/>
    <w:rsid w:val="00E951BF"/>
    <w:rsid w:val="00E97385"/>
    <w:rsid w:val="00EA2E74"/>
    <w:rsid w:val="00EA3801"/>
    <w:rsid w:val="00EA56AD"/>
    <w:rsid w:val="00EA5DF2"/>
    <w:rsid w:val="00EB0FD8"/>
    <w:rsid w:val="00EB3814"/>
    <w:rsid w:val="00EB57EC"/>
    <w:rsid w:val="00ED0662"/>
    <w:rsid w:val="00ED2526"/>
    <w:rsid w:val="00ED536B"/>
    <w:rsid w:val="00EE158D"/>
    <w:rsid w:val="00EF0A3D"/>
    <w:rsid w:val="00EF2FE1"/>
    <w:rsid w:val="00EF4CCA"/>
    <w:rsid w:val="00F01471"/>
    <w:rsid w:val="00F06127"/>
    <w:rsid w:val="00F1245F"/>
    <w:rsid w:val="00F139ED"/>
    <w:rsid w:val="00F27E3E"/>
    <w:rsid w:val="00F31500"/>
    <w:rsid w:val="00F340B3"/>
    <w:rsid w:val="00F340E6"/>
    <w:rsid w:val="00F411C9"/>
    <w:rsid w:val="00F549F5"/>
    <w:rsid w:val="00F55945"/>
    <w:rsid w:val="00F7383A"/>
    <w:rsid w:val="00F746D7"/>
    <w:rsid w:val="00F963DE"/>
    <w:rsid w:val="00FC106B"/>
    <w:rsid w:val="00FC343C"/>
    <w:rsid w:val="00FC4132"/>
    <w:rsid w:val="00FD366F"/>
    <w:rsid w:val="00FD36CF"/>
    <w:rsid w:val="00FD38E2"/>
    <w:rsid w:val="00FD5D25"/>
    <w:rsid w:val="00FD7BD4"/>
    <w:rsid w:val="00FE1045"/>
    <w:rsid w:val="00FF083C"/>
    <w:rsid w:val="00FF4172"/>
    <w:rsid w:val="02C072C0"/>
    <w:rsid w:val="037E6588"/>
    <w:rsid w:val="060E825D"/>
    <w:rsid w:val="0671CBAD"/>
    <w:rsid w:val="06F9F1D4"/>
    <w:rsid w:val="081B183F"/>
    <w:rsid w:val="08EB2BFC"/>
    <w:rsid w:val="0988AEF4"/>
    <w:rsid w:val="0AC4EC9B"/>
    <w:rsid w:val="0EAEDF93"/>
    <w:rsid w:val="0EBA10C9"/>
    <w:rsid w:val="11191634"/>
    <w:rsid w:val="117EFCCF"/>
    <w:rsid w:val="120B0193"/>
    <w:rsid w:val="13A38C1E"/>
    <w:rsid w:val="14730A73"/>
    <w:rsid w:val="15582C34"/>
    <w:rsid w:val="16C06654"/>
    <w:rsid w:val="18AAEB2F"/>
    <w:rsid w:val="193C60F1"/>
    <w:rsid w:val="1B8FE6BE"/>
    <w:rsid w:val="1BF1CE8A"/>
    <w:rsid w:val="1C209125"/>
    <w:rsid w:val="1C7DCCE1"/>
    <w:rsid w:val="1E4E700F"/>
    <w:rsid w:val="1E62A9DB"/>
    <w:rsid w:val="1F28D7D4"/>
    <w:rsid w:val="202D7777"/>
    <w:rsid w:val="20D1A899"/>
    <w:rsid w:val="2175CF5E"/>
    <w:rsid w:val="22D30330"/>
    <w:rsid w:val="22D6715B"/>
    <w:rsid w:val="232FF4DB"/>
    <w:rsid w:val="2429BE7F"/>
    <w:rsid w:val="24467CD2"/>
    <w:rsid w:val="289B4B8E"/>
    <w:rsid w:val="29CEFA26"/>
    <w:rsid w:val="2A753D6E"/>
    <w:rsid w:val="2B219912"/>
    <w:rsid w:val="2B7E5242"/>
    <w:rsid w:val="2BBF00BA"/>
    <w:rsid w:val="2C4C9F97"/>
    <w:rsid w:val="2E665FF6"/>
    <w:rsid w:val="3041E43F"/>
    <w:rsid w:val="313DB0A8"/>
    <w:rsid w:val="31C0319D"/>
    <w:rsid w:val="32911BEB"/>
    <w:rsid w:val="32AA25A7"/>
    <w:rsid w:val="3357922F"/>
    <w:rsid w:val="3493A3CB"/>
    <w:rsid w:val="355BC7ED"/>
    <w:rsid w:val="36B8331A"/>
    <w:rsid w:val="38A6B765"/>
    <w:rsid w:val="3940A331"/>
    <w:rsid w:val="3A007526"/>
    <w:rsid w:val="3BFD0136"/>
    <w:rsid w:val="3C8E76F8"/>
    <w:rsid w:val="3CFD9E4A"/>
    <w:rsid w:val="3D006B69"/>
    <w:rsid w:val="3E1B04C0"/>
    <w:rsid w:val="40141349"/>
    <w:rsid w:val="4118C132"/>
    <w:rsid w:val="417F0B8C"/>
    <w:rsid w:val="422B9C90"/>
    <w:rsid w:val="423AB467"/>
    <w:rsid w:val="43854EB0"/>
    <w:rsid w:val="44B3D656"/>
    <w:rsid w:val="44C89A93"/>
    <w:rsid w:val="46899177"/>
    <w:rsid w:val="47759B04"/>
    <w:rsid w:val="47D1776B"/>
    <w:rsid w:val="48F86268"/>
    <w:rsid w:val="499EEC41"/>
    <w:rsid w:val="4B4BFAE8"/>
    <w:rsid w:val="4BDED26B"/>
    <w:rsid w:val="4EE4E00F"/>
    <w:rsid w:val="4F6B9AEC"/>
    <w:rsid w:val="4F7EF91F"/>
    <w:rsid w:val="50C60D33"/>
    <w:rsid w:val="51D9C19E"/>
    <w:rsid w:val="53E81DE8"/>
    <w:rsid w:val="57B1346C"/>
    <w:rsid w:val="586D49D0"/>
    <w:rsid w:val="5BFB80AB"/>
    <w:rsid w:val="5CF43C20"/>
    <w:rsid w:val="5F85630B"/>
    <w:rsid w:val="5FB59134"/>
    <w:rsid w:val="616D1AC7"/>
    <w:rsid w:val="626A2C06"/>
    <w:rsid w:val="62D2AFCA"/>
    <w:rsid w:val="639B2B33"/>
    <w:rsid w:val="643978B6"/>
    <w:rsid w:val="64C90237"/>
    <w:rsid w:val="64D12193"/>
    <w:rsid w:val="64FD5E6A"/>
    <w:rsid w:val="65E4FD4F"/>
    <w:rsid w:val="6856A2E9"/>
    <w:rsid w:val="68C8E65B"/>
    <w:rsid w:val="68D76EB9"/>
    <w:rsid w:val="68F58ADE"/>
    <w:rsid w:val="69BCBEF4"/>
    <w:rsid w:val="6A2FE255"/>
    <w:rsid w:val="6E0C9B2D"/>
    <w:rsid w:val="6E9E10EF"/>
    <w:rsid w:val="6ECC3CA1"/>
    <w:rsid w:val="70247894"/>
    <w:rsid w:val="72D7B120"/>
    <w:rsid w:val="731C4C6B"/>
    <w:rsid w:val="74B6B239"/>
    <w:rsid w:val="77ADEEC8"/>
    <w:rsid w:val="780F8CAB"/>
    <w:rsid w:val="7AFC5A07"/>
    <w:rsid w:val="7B1093D3"/>
    <w:rsid w:val="7C1CE235"/>
    <w:rsid w:val="7CEC4472"/>
    <w:rsid w:val="7D540CFB"/>
    <w:rsid w:val="7EEA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D783A"/>
  <w15:chartTrackingRefBased/>
  <w15:docId w15:val="{2B0912CF-6AD7-431B-8554-D752D51CF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4A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4A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4AF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4A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4AF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4A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4A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4A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4A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4AF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4A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4AF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4AF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4AF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4AF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4AF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4AF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4AF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4A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4A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4A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4A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4A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4AF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4AF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4AF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4AF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4AF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4AFA"/>
    <w:rPr>
      <w:b/>
      <w:bCs/>
      <w:smallCaps/>
      <w:color w:val="2F5496" w:themeColor="accent1" w:themeShade="BF"/>
      <w:spacing w:val="5"/>
    </w:rPr>
  </w:style>
  <w:style w:type="paragraph" w:styleId="CommentText">
    <w:name w:val="annotation text"/>
    <w:basedOn w:val="Normal"/>
    <w:link w:val="CommentTextChar"/>
    <w:uiPriority w:val="99"/>
    <w:unhideWhenUsed/>
    <w:rsid w:val="00DD7C21"/>
    <w:pPr>
      <w:spacing w:after="0" w:line="240" w:lineRule="auto"/>
      <w:contextualSpacing/>
    </w:pPr>
    <w:rPr>
      <w:rFonts w:ascii="Calibri" w:eastAsia="Times New Roman" w:hAnsi="Calibri" w:cs="Open Sans"/>
      <w:kern w:val="0"/>
      <w:sz w:val="20"/>
      <w:szCs w:val="20"/>
      <w:lang w:val="en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D7C21"/>
    <w:rPr>
      <w:rFonts w:ascii="Calibri" w:eastAsia="Times New Roman" w:hAnsi="Calibri" w:cs="Open Sans"/>
      <w:kern w:val="0"/>
      <w:sz w:val="20"/>
      <w:szCs w:val="20"/>
      <w:lang w:val="en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DD7C21"/>
    <w:rPr>
      <w:sz w:val="16"/>
      <w:szCs w:val="16"/>
    </w:rPr>
  </w:style>
  <w:style w:type="character" w:styleId="Mention">
    <w:name w:val="Mention"/>
    <w:basedOn w:val="DefaultParagraphFont"/>
    <w:uiPriority w:val="99"/>
    <w:unhideWhenUsed/>
    <w:rsid w:val="00DD7C21"/>
    <w:rPr>
      <w:color w:val="2B579A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72D9"/>
    <w:pPr>
      <w:spacing w:after="160"/>
      <w:contextualSpacing w:val="0"/>
    </w:pPr>
    <w:rPr>
      <w:rFonts w:asciiTheme="minorHAnsi" w:eastAsiaTheme="minorHAnsi" w:hAnsiTheme="minorHAnsi" w:cstheme="minorBidi"/>
      <w:b/>
      <w:bCs/>
      <w:kern w:val="2"/>
      <w:lang w:val="en-US"/>
      <w14:ligatures w14:val="standardContextu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72D9"/>
    <w:rPr>
      <w:rFonts w:ascii="Calibri" w:eastAsia="Times New Roman" w:hAnsi="Calibri" w:cs="Open Sans"/>
      <w:b/>
      <w:bCs/>
      <w:kern w:val="0"/>
      <w:sz w:val="20"/>
      <w:szCs w:val="20"/>
      <w:lang w:val="e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152</Words>
  <Characters>868</Characters>
  <Application>Microsoft Office Word</Application>
  <DocSecurity>0</DocSecurity>
  <Lines>7</Lines>
  <Paragraphs>2</Paragraphs>
  <ScaleCrop>false</ScaleCrop>
  <Company/>
  <LinksUpToDate>false</LinksUpToDate>
  <CharactersWithSpaces>1018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French, Rebecca</dc:creator>
  <cp:keywords/>
  <dc:description/>
  <cp:lastModifiedBy>Merizalde, Diego</cp:lastModifiedBy>
  <cp:revision>3</cp:revision>
  <dcterms:created xsi:type="dcterms:W3CDTF">2024-03-28T17:08:00Z</dcterms:created>
  <dcterms:modified xsi:type="dcterms:W3CDTF">2024-03-28T17:08:00Z</dcterms:modified>
</cp:coreProperties>
</file>