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FADF26" w14:textId="5C150384" w:rsidR="48F86268" w:rsidRPr="000348F2" w:rsidRDefault="000348F2" w:rsidP="000348F2">
      <w:pPr>
        <w:jc w:val="center"/>
        <w:rPr>
          <w:b/>
          <w:bCs/>
          <w:i/>
          <w:iCs/>
        </w:rPr>
      </w:pPr>
      <w:r w:rsidRPr="000348F2">
        <w:rPr>
          <w:b/>
          <w:bCs/>
          <w:i/>
          <w:iCs/>
        </w:rPr>
        <w:t>Brenna Giannetti – Biographical Sketch</w:t>
      </w:r>
    </w:p>
    <w:p w14:paraId="5E4E1E86" w14:textId="416EFAA5" w:rsidR="2B219912" w:rsidRPr="005A7574" w:rsidRDefault="003865A6" w:rsidP="000348F2">
      <w:pPr>
        <w:rPr>
          <w:i/>
          <w:iCs/>
        </w:rPr>
      </w:pPr>
      <w:r>
        <w:rPr>
          <w:b/>
          <w:bCs/>
          <w:i/>
          <w:iCs/>
        </w:rPr>
        <w:t>Staff’s</w:t>
      </w:r>
      <w:r w:rsidR="2B219912" w:rsidRPr="005A7574">
        <w:rPr>
          <w:b/>
          <w:bCs/>
          <w:i/>
          <w:iCs/>
        </w:rPr>
        <w:t xml:space="preserve"> name:</w:t>
      </w:r>
      <w:r w:rsidR="2B219912" w:rsidRPr="005A7574">
        <w:rPr>
          <w:i/>
          <w:iCs/>
        </w:rPr>
        <w:t xml:space="preserve"> </w:t>
      </w:r>
      <w:r w:rsidR="005A7574" w:rsidRPr="005A7574">
        <w:rPr>
          <w:i/>
          <w:iCs/>
        </w:rPr>
        <w:t>Brenna Giannetti</w:t>
      </w:r>
    </w:p>
    <w:p w14:paraId="7945449A" w14:textId="4E7C67A0" w:rsidR="003622B3" w:rsidRDefault="2B219912" w:rsidP="000348F2">
      <w:pPr>
        <w:rPr>
          <w:i/>
          <w:iCs/>
        </w:rPr>
      </w:pPr>
      <w:r w:rsidRPr="003622B3">
        <w:rPr>
          <w:b/>
          <w:bCs/>
          <w:i/>
          <w:iCs/>
        </w:rPr>
        <w:t>Affiliation:</w:t>
      </w:r>
      <w:r w:rsidRPr="003622B3">
        <w:rPr>
          <w:i/>
          <w:iCs/>
        </w:rPr>
        <w:t xml:space="preserve"> </w:t>
      </w:r>
      <w:r w:rsidR="00502256" w:rsidRPr="003622B3">
        <w:rPr>
          <w:i/>
          <w:iCs/>
        </w:rPr>
        <w:t>Environmental Analyst</w:t>
      </w:r>
      <w:r w:rsidR="003622B3" w:rsidRPr="003622B3">
        <w:rPr>
          <w:i/>
          <w:iCs/>
        </w:rPr>
        <w:t xml:space="preserve"> at Connecticut Department of Energy and Environmental Protection, Hartford, CT</w:t>
      </w:r>
    </w:p>
    <w:p w14:paraId="26BEBBDF" w14:textId="2C0A13F0" w:rsidR="2B219912" w:rsidRDefault="2B219912" w:rsidP="000348F2">
      <w:pPr>
        <w:rPr>
          <w:b/>
          <w:i/>
        </w:rPr>
      </w:pPr>
      <w:r w:rsidRPr="1E4E700F">
        <w:rPr>
          <w:b/>
          <w:i/>
        </w:rPr>
        <w:t>Expertise:</w:t>
      </w:r>
      <w:r w:rsidR="7AFC5A07" w:rsidRPr="626A2C06">
        <w:rPr>
          <w:b/>
          <w:bCs/>
          <w:i/>
          <w:iCs/>
        </w:rPr>
        <w:t xml:space="preserve"> </w:t>
      </w:r>
      <w:r w:rsidR="7AFC5A07" w:rsidRPr="3E1B04C0">
        <w:rPr>
          <w:i/>
          <w:iCs/>
        </w:rPr>
        <w:t xml:space="preserve">Environmental </w:t>
      </w:r>
      <w:r w:rsidR="7AFC5A07" w:rsidRPr="7D540CFB">
        <w:rPr>
          <w:i/>
          <w:iCs/>
        </w:rPr>
        <w:t xml:space="preserve">Management, </w:t>
      </w:r>
      <w:r w:rsidR="7AFC5A07" w:rsidRPr="7B1093D3">
        <w:rPr>
          <w:i/>
          <w:iCs/>
        </w:rPr>
        <w:t>Waste Management</w:t>
      </w:r>
    </w:p>
    <w:p w14:paraId="411F06A5" w14:textId="3328A1A3" w:rsidR="2B219912" w:rsidRPr="00DA23C7" w:rsidRDefault="2B219912" w:rsidP="000348F2">
      <w:pPr>
        <w:rPr>
          <w:i/>
          <w:iCs/>
        </w:rPr>
      </w:pPr>
      <w:r w:rsidRPr="00DA23C7">
        <w:rPr>
          <w:b/>
          <w:bCs/>
          <w:i/>
          <w:iCs/>
        </w:rPr>
        <w:t>Education:</w:t>
      </w:r>
      <w:r w:rsidRPr="00DA23C7">
        <w:rPr>
          <w:i/>
          <w:iCs/>
        </w:rPr>
        <w:t xml:space="preserve"> </w:t>
      </w:r>
      <w:r w:rsidR="006B1F2D" w:rsidRPr="00DA23C7">
        <w:rPr>
          <w:i/>
          <w:iCs/>
        </w:rPr>
        <w:t>BA</w:t>
      </w:r>
      <w:r w:rsidR="005579DA" w:rsidRPr="00DA23C7">
        <w:rPr>
          <w:i/>
          <w:iCs/>
        </w:rPr>
        <w:t>, Environmental</w:t>
      </w:r>
      <w:r w:rsidR="00EA2E74" w:rsidRPr="00DA23C7">
        <w:rPr>
          <w:i/>
          <w:iCs/>
        </w:rPr>
        <w:t xml:space="preserve"> Science and Chemistry – Roger Williams University</w:t>
      </w:r>
      <w:r w:rsidRPr="00DA23C7">
        <w:rPr>
          <w:i/>
          <w:iCs/>
        </w:rPr>
        <w:t xml:space="preserve"> </w:t>
      </w:r>
    </w:p>
    <w:p w14:paraId="4470DB89" w14:textId="12C8FC0E" w:rsidR="00F411C9" w:rsidRDefault="2B219912" w:rsidP="00840EFF">
      <w:pPr>
        <w:rPr>
          <w:i/>
        </w:rPr>
      </w:pPr>
      <w:r w:rsidRPr="586D49D0">
        <w:rPr>
          <w:b/>
          <w:i/>
        </w:rPr>
        <w:t>Experience Summary:</w:t>
      </w:r>
      <w:r w:rsidR="003A391C" w:rsidRPr="00DC3F70">
        <w:rPr>
          <w:i/>
          <w:iCs/>
        </w:rPr>
        <w:t xml:space="preserve"> Ms. Giannetti work</w:t>
      </w:r>
      <w:r w:rsidR="00DC3F70">
        <w:rPr>
          <w:i/>
          <w:iCs/>
        </w:rPr>
        <w:t>s</w:t>
      </w:r>
      <w:r w:rsidR="003A391C" w:rsidRPr="00DC3F70">
        <w:rPr>
          <w:i/>
          <w:iCs/>
        </w:rPr>
        <w:t xml:space="preserve"> </w:t>
      </w:r>
      <w:r w:rsidR="00DE55F0">
        <w:rPr>
          <w:i/>
          <w:iCs/>
        </w:rPr>
        <w:t>i</w:t>
      </w:r>
      <w:r w:rsidR="003A391C" w:rsidRPr="00DC3F70">
        <w:rPr>
          <w:i/>
          <w:iCs/>
        </w:rPr>
        <w:t xml:space="preserve">n DEEP’s </w:t>
      </w:r>
      <w:r w:rsidR="00886948">
        <w:rPr>
          <w:i/>
          <w:iCs/>
        </w:rPr>
        <w:t xml:space="preserve">Materials Management and Compliance </w:t>
      </w:r>
      <w:r w:rsidR="00886948" w:rsidRPr="00F06127">
        <w:rPr>
          <w:rFonts w:cstheme="minorHAnsi"/>
          <w:i/>
          <w:iCs/>
        </w:rPr>
        <w:t xml:space="preserve">Assistance (MMCA) </w:t>
      </w:r>
      <w:r w:rsidR="00DE55F0" w:rsidRPr="00F06127">
        <w:rPr>
          <w:rFonts w:cstheme="minorHAnsi"/>
          <w:i/>
          <w:iCs/>
        </w:rPr>
        <w:t>bureau</w:t>
      </w:r>
      <w:r w:rsidR="00E41869" w:rsidRPr="00F06127">
        <w:rPr>
          <w:rFonts w:cstheme="minorHAnsi"/>
          <w:i/>
          <w:iCs/>
        </w:rPr>
        <w:t xml:space="preserve"> providing </w:t>
      </w:r>
      <w:r w:rsidR="43854EB0" w:rsidRPr="00F06127">
        <w:rPr>
          <w:rFonts w:cstheme="minorHAnsi"/>
          <w:i/>
          <w:iCs/>
        </w:rPr>
        <w:t>policy</w:t>
      </w:r>
      <w:r w:rsidR="009B7A44" w:rsidRPr="00F06127">
        <w:rPr>
          <w:rFonts w:cstheme="minorHAnsi"/>
          <w:i/>
          <w:iCs/>
        </w:rPr>
        <w:t xml:space="preserve"> and </w:t>
      </w:r>
      <w:r w:rsidR="43854EB0" w:rsidRPr="00F06127">
        <w:rPr>
          <w:rFonts w:cstheme="minorHAnsi"/>
          <w:i/>
          <w:iCs/>
        </w:rPr>
        <w:t xml:space="preserve">planning </w:t>
      </w:r>
      <w:r w:rsidR="2429BE7F" w:rsidRPr="00F06127">
        <w:rPr>
          <w:rFonts w:cstheme="minorHAnsi"/>
          <w:i/>
          <w:iCs/>
        </w:rPr>
        <w:t>for</w:t>
      </w:r>
      <w:r w:rsidR="00D60ADA" w:rsidRPr="00F06127">
        <w:rPr>
          <w:rFonts w:cstheme="minorHAnsi"/>
          <w:i/>
          <w:iCs/>
        </w:rPr>
        <w:t xml:space="preserve"> Connecticut’s </w:t>
      </w:r>
      <w:r w:rsidR="2429BE7F" w:rsidRPr="00F06127">
        <w:rPr>
          <w:rFonts w:cstheme="minorHAnsi"/>
          <w:i/>
          <w:iCs/>
        </w:rPr>
        <w:t xml:space="preserve">solid waste management system, including managing </w:t>
      </w:r>
      <w:r w:rsidR="29CEFA26" w:rsidRPr="00F06127">
        <w:rPr>
          <w:rFonts w:cstheme="minorHAnsi"/>
          <w:i/>
          <w:iCs/>
        </w:rPr>
        <w:t xml:space="preserve">the </w:t>
      </w:r>
      <w:r w:rsidR="2429BE7F" w:rsidRPr="00F06127">
        <w:rPr>
          <w:rFonts w:cstheme="minorHAnsi"/>
          <w:i/>
          <w:iCs/>
        </w:rPr>
        <w:t>solid waste data</w:t>
      </w:r>
      <w:r w:rsidR="15582C34" w:rsidRPr="00F06127">
        <w:rPr>
          <w:rFonts w:cstheme="minorHAnsi"/>
          <w:i/>
          <w:iCs/>
        </w:rPr>
        <w:t>base</w:t>
      </w:r>
      <w:r w:rsidR="2429BE7F" w:rsidRPr="00F06127">
        <w:rPr>
          <w:rFonts w:cstheme="minorHAnsi"/>
          <w:i/>
          <w:iCs/>
        </w:rPr>
        <w:t xml:space="preserve">. </w:t>
      </w:r>
      <w:r w:rsidR="00EB57EC" w:rsidRPr="00F06127">
        <w:rPr>
          <w:rFonts w:cstheme="minorHAnsi"/>
          <w:i/>
          <w:iCs/>
        </w:rPr>
        <w:t xml:space="preserve">Prior to her position at DEEP, Ms. Giannetti </w:t>
      </w:r>
      <w:r w:rsidR="000411ED" w:rsidRPr="00F06127">
        <w:rPr>
          <w:rFonts w:cstheme="minorHAnsi"/>
          <w:i/>
          <w:iCs/>
        </w:rPr>
        <w:t xml:space="preserve">has over 6 years of experience working on solid waste management at the municipal level in her former roles </w:t>
      </w:r>
      <w:r w:rsidR="00FD36CF" w:rsidRPr="00F06127">
        <w:rPr>
          <w:rFonts w:cstheme="minorHAnsi"/>
          <w:i/>
          <w:iCs/>
        </w:rPr>
        <w:t>for the Central Vermont Solid Waste District</w:t>
      </w:r>
      <w:r w:rsidR="000411ED" w:rsidRPr="00F06127">
        <w:rPr>
          <w:rFonts w:cstheme="minorHAnsi"/>
          <w:i/>
          <w:iCs/>
        </w:rPr>
        <w:t xml:space="preserve"> </w:t>
      </w:r>
      <w:r w:rsidR="00FD36CF" w:rsidRPr="00F06127">
        <w:rPr>
          <w:rFonts w:cstheme="minorHAnsi"/>
          <w:i/>
          <w:iCs/>
        </w:rPr>
        <w:t xml:space="preserve">holding positions of </w:t>
      </w:r>
      <w:r w:rsidR="002E349D" w:rsidRPr="00F06127">
        <w:rPr>
          <w:rFonts w:cstheme="minorHAnsi"/>
          <w:i/>
          <w:iCs/>
        </w:rPr>
        <w:t xml:space="preserve">School Zero Waste Coordinator for over 27 school districts, </w:t>
      </w:r>
      <w:r w:rsidR="001C66A4" w:rsidRPr="00F06127">
        <w:rPr>
          <w:rFonts w:cstheme="minorHAnsi"/>
          <w:i/>
          <w:iCs/>
        </w:rPr>
        <w:t xml:space="preserve">a planning analyst developing and implementing waste management plans for the district for state and federal agencies, and </w:t>
      </w:r>
      <w:r w:rsidR="00872EDB" w:rsidRPr="00F06127">
        <w:rPr>
          <w:rFonts w:cstheme="minorHAnsi"/>
          <w:i/>
          <w:iCs/>
        </w:rPr>
        <w:t xml:space="preserve">finally as an Operations Manager/Assistant </w:t>
      </w:r>
      <w:r w:rsidR="00C64C73" w:rsidRPr="00F06127">
        <w:rPr>
          <w:rFonts w:cstheme="minorHAnsi"/>
          <w:i/>
          <w:iCs/>
        </w:rPr>
        <w:t>General Manager</w:t>
      </w:r>
      <w:r w:rsidR="000411ED" w:rsidRPr="00F06127">
        <w:rPr>
          <w:rFonts w:cstheme="minorHAnsi"/>
          <w:i/>
          <w:iCs/>
        </w:rPr>
        <w:t xml:space="preserve"> overseeing</w:t>
      </w:r>
      <w:r w:rsidR="000411ED" w:rsidRPr="00F06127">
        <w:rPr>
          <w:rFonts w:cstheme="minorHAnsi"/>
          <w:i/>
          <w:iCs/>
          <w:shd w:val="clear" w:color="auto" w:fill="FFFFFF"/>
        </w:rPr>
        <w:t xml:space="preserve"> all operations and field-based programming including the Additional Recyclables Collection Center (recycling facility), Hazardous Waste collection programs, and Special Collections.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499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0EFF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180</Words>
  <Characters>1028</Characters>
  <Application>Microsoft Office Word</Application>
  <DocSecurity>0</DocSecurity>
  <Lines>8</Lines>
  <Paragraphs>2</Paragraphs>
  <ScaleCrop>false</ScaleCrop>
  <Company/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Merizalde, Diego</cp:lastModifiedBy>
  <cp:revision>3</cp:revision>
  <dcterms:created xsi:type="dcterms:W3CDTF">2024-03-28T17:16:00Z</dcterms:created>
  <dcterms:modified xsi:type="dcterms:W3CDTF">2024-03-28T17:16:00Z</dcterms:modified>
</cp:coreProperties>
</file>