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3616C" w14:textId="41B08FBE" w:rsidR="005E1B35" w:rsidRDefault="005E1B35" w:rsidP="005E1B35">
      <w:r>
        <w:t xml:space="preserve">CPRG IMPLEMENTATION GRANTS COMPETITION </w:t>
      </w:r>
    </w:p>
    <w:p w14:paraId="572D2421" w14:textId="77777777" w:rsidR="005E1B35" w:rsidRDefault="005E1B35" w:rsidP="005E1B35"/>
    <w:p w14:paraId="79CFF328" w14:textId="77777777" w:rsidR="005E1B35" w:rsidRDefault="005E1B35" w:rsidP="005E1B35">
      <w:r>
        <w:t>APPLICANT INFORMATION:</w:t>
      </w:r>
    </w:p>
    <w:p w14:paraId="39B03852" w14:textId="12FE7BC3" w:rsidR="005E1B35" w:rsidRDefault="005E1B35" w:rsidP="005E1B35">
      <w:r>
        <w:t>Organization: Cuyahoga County</w:t>
      </w:r>
      <w:r w:rsidR="002C1763">
        <w:tab/>
      </w:r>
      <w:r w:rsidR="002C1763">
        <w:tab/>
        <w:t>UEI: V1C7G99ZDBK9</w:t>
      </w:r>
      <w:bookmarkStart w:id="0" w:name="_GoBack"/>
      <w:bookmarkEnd w:id="0"/>
    </w:p>
    <w:p w14:paraId="386D861E" w14:textId="77777777" w:rsidR="005E1B35" w:rsidRDefault="005E1B35" w:rsidP="005E1B35">
      <w:r>
        <w:t>Primary Contact Name: Valerie Katz</w:t>
      </w:r>
    </w:p>
    <w:p w14:paraId="5CBF0F0E" w14:textId="77777777" w:rsidR="005E1B35" w:rsidRDefault="005E1B35" w:rsidP="005E1B35">
      <w:r>
        <w:t>Phone Number: 216-443-3785</w:t>
      </w:r>
    </w:p>
    <w:p w14:paraId="0EA2563E" w14:textId="28B163FB" w:rsidR="00AF2F12" w:rsidRDefault="005E1B35" w:rsidP="005E1B35">
      <w:r>
        <w:t>Email Address: vkatz@cuyahogacounty.us</w:t>
      </w:r>
    </w:p>
    <w:p w14:paraId="72470C67" w14:textId="2AB3B96A" w:rsidR="00AF2F12" w:rsidRDefault="00AF2F12"/>
    <w:p w14:paraId="4BDCE3DC" w14:textId="741E4C48" w:rsidR="00AF2F12" w:rsidRDefault="00AF2F12"/>
    <w:p w14:paraId="0827282D" w14:textId="77777777" w:rsidR="005E1B35" w:rsidRDefault="005E1B35" w:rsidP="005E1B35">
      <w:r>
        <w:t>LOCATIONS:</w:t>
      </w:r>
    </w:p>
    <w:p w14:paraId="37B5B64C" w14:textId="70B4D9F1" w:rsidR="005E1B35" w:rsidRDefault="005E1B35" w:rsidP="005E1B35">
      <w:r>
        <w:t>City: Cuyahoga County (Cities of Cleveland, Brooklyn, Garfield Heights)</w:t>
      </w:r>
    </w:p>
    <w:p w14:paraId="79E7553A" w14:textId="4A32CF0A" w:rsidR="005E1B35" w:rsidRDefault="005E1B35" w:rsidP="005E1B35">
      <w:r>
        <w:tab/>
        <w:t>Lake County (City of Painesville)</w:t>
      </w:r>
    </w:p>
    <w:p w14:paraId="49614C6F" w14:textId="6DB2FD45" w:rsidR="00AF2F12" w:rsidRDefault="005E1B35" w:rsidP="005E1B35">
      <w:r>
        <w:t>State: Ohio</w:t>
      </w:r>
    </w:p>
    <w:p w14:paraId="06AB2034" w14:textId="6DFF202A" w:rsidR="00F355E1" w:rsidRDefault="00F355E1" w:rsidP="005E1B35"/>
    <w:p w14:paraId="6F81CAB7" w14:textId="7A7E2964" w:rsidR="00F355E1" w:rsidRDefault="00F355E1" w:rsidP="005E1B35"/>
    <w:sectPr w:rsidR="00F355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F12"/>
    <w:rsid w:val="0004393A"/>
    <w:rsid w:val="002158FA"/>
    <w:rsid w:val="002C1763"/>
    <w:rsid w:val="005E1B35"/>
    <w:rsid w:val="00AF2F12"/>
    <w:rsid w:val="00F3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CFC0C"/>
  <w15:chartTrackingRefBased/>
  <w15:docId w15:val="{C7F4634E-6800-44CA-99E8-ABC88493B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Bridget Sukys</dc:creator>
  <cp:keywords/>
  <dc:description/>
  <cp:lastModifiedBy>Bridget Sukys</cp:lastModifiedBy>
  <cp:revision>3</cp:revision>
  <dcterms:created xsi:type="dcterms:W3CDTF">2024-03-29T15:16:00Z</dcterms:created>
  <dcterms:modified xsi:type="dcterms:W3CDTF">2024-03-29T15:18:00Z</dcterms:modified>
</cp:coreProperties>
</file>