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2C90F" w14:textId="674C25B3" w:rsidR="00180CFB" w:rsidRPr="00A847EA" w:rsidRDefault="004065EF" w:rsidP="0063757A">
      <w:pPr>
        <w:autoSpaceDE w:val="0"/>
        <w:autoSpaceDN w:val="0"/>
        <w:adjustRightInd w:val="0"/>
        <w:spacing w:after="0" w:line="240" w:lineRule="auto"/>
        <w:ind w:left="2430"/>
        <w:rPr>
          <w:rFonts w:ascii="Open Sans" w:eastAsia="CG Omega" w:hAnsi="Open Sans" w:cs="Arial"/>
          <w:b/>
          <w:bCs/>
          <w:caps/>
          <w:noProof/>
          <w:color w:val="1E5E9F"/>
          <w:sz w:val="40"/>
          <w:szCs w:val="40"/>
        </w:rPr>
      </w:pPr>
      <w:r>
        <w:rPr>
          <w:rFonts w:ascii="Open Sans" w:eastAsia="CG Omega" w:hAnsi="Open Sans" w:cs="Arial"/>
          <w:b/>
          <w:bCs/>
          <w:caps/>
          <w:noProof/>
          <w:color w:val="1E5E9F"/>
          <w:sz w:val="18"/>
          <w:szCs w:val="18"/>
          <w:lang w:eastAsia="ja-JP"/>
        </w:rPr>
        <w:drawing>
          <wp:anchor distT="0" distB="0" distL="114300" distR="114300" simplePos="0" relativeHeight="251658241" behindDoc="1" locked="0" layoutInCell="1" allowOverlap="1" wp14:anchorId="6D817057" wp14:editId="3CB96037">
            <wp:simplePos x="0" y="0"/>
            <wp:positionH relativeFrom="margin">
              <wp:posOffset>-51435</wp:posOffset>
            </wp:positionH>
            <wp:positionV relativeFrom="paragraph">
              <wp:posOffset>76835</wp:posOffset>
            </wp:positionV>
            <wp:extent cx="1431290" cy="1600200"/>
            <wp:effectExtent l="0" t="0" r="3810" b="0"/>
            <wp:wrapTight wrapText="bothSides">
              <wp:wrapPolygon edited="0">
                <wp:start x="0" y="0"/>
                <wp:lineTo x="0" y="21429"/>
                <wp:lineTo x="21466" y="21429"/>
                <wp:lineTo x="21466" y="0"/>
                <wp:lineTo x="0" y="0"/>
              </wp:wrapPolygon>
            </wp:wrapTight>
            <wp:docPr id="2" name="Picture 2" descr="A person wearing glasses&#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erson wearing glasses&#10;&#10;Description automatically generated with low confidence"/>
                    <pic:cNvPicPr/>
                  </pic:nvPicPr>
                  <pic:blipFill rotWithShape="1">
                    <a:blip r:embed="rId11" cstate="print">
                      <a:extLst>
                        <a:ext uri="{28A0092B-C50C-407E-A947-70E740481C1C}">
                          <a14:useLocalDpi xmlns:a14="http://schemas.microsoft.com/office/drawing/2010/main" val="0"/>
                        </a:ext>
                      </a:extLst>
                    </a:blip>
                    <a:srcRect l="20768" r="19626"/>
                    <a:stretch/>
                  </pic:blipFill>
                  <pic:spPr bwMode="auto">
                    <a:xfrm>
                      <a:off x="0" y="0"/>
                      <a:ext cx="1431290" cy="1600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75D95" w:rsidRPr="00A847EA">
        <w:rPr>
          <w:rFonts w:ascii="Open Sans" w:eastAsia="CG Omega" w:hAnsi="Open Sans" w:cs="Arial"/>
          <w:b/>
          <w:bCs/>
          <w:caps/>
          <w:noProof/>
          <w:color w:val="1E5E9F"/>
          <w:sz w:val="40"/>
          <w:szCs w:val="40"/>
        </w:rPr>
        <mc:AlternateContent>
          <mc:Choice Requires="wps">
            <w:drawing>
              <wp:anchor distT="0" distB="0" distL="114300" distR="114300" simplePos="0" relativeHeight="251658240" behindDoc="0" locked="0" layoutInCell="1" allowOverlap="1" wp14:anchorId="4DAF3664" wp14:editId="59D0BEE5">
                <wp:simplePos x="0" y="0"/>
                <wp:positionH relativeFrom="column">
                  <wp:posOffset>-885825</wp:posOffset>
                </wp:positionH>
                <wp:positionV relativeFrom="paragraph">
                  <wp:posOffset>40005</wp:posOffset>
                </wp:positionV>
                <wp:extent cx="1501775" cy="1684020"/>
                <wp:effectExtent l="0" t="0" r="0" b="0"/>
                <wp:wrapSquare wrapText="bothSides"/>
                <wp:docPr id="11" name="Text Box 11"/>
                <wp:cNvGraphicFramePr/>
                <a:graphic xmlns:a="http://schemas.openxmlformats.org/drawingml/2006/main">
                  <a:graphicData uri="http://schemas.microsoft.com/office/word/2010/wordprocessingShape">
                    <wps:wsp>
                      <wps:cNvSpPr txBox="1"/>
                      <wps:spPr bwMode="auto">
                        <a:xfrm>
                          <a:off x="0" y="0"/>
                          <a:ext cx="1501775" cy="1684020"/>
                        </a:xfrm>
                        <a:prstGeom prst="rect">
                          <a:avLst/>
                        </a:prstGeom>
                        <a:noFill/>
                        <a:ln w="6350">
                          <a:noFill/>
                        </a:ln>
                        <a:extLst>
                          <a:ext uri="{C572A759-6A51-4108-AA02-DFA0A04FC94B}">
                            <ma14:wrappingTextBoxFlag xmlns:pic="http://schemas.openxmlformats.org/drawingml/2006/picture"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7B60DBFF" w14:textId="719CD0A4" w:rsidR="00175D95" w:rsidRDefault="00175D95" w:rsidP="00175D95"/>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DAF3664" id="_x0000_t202" coordsize="21600,21600" o:spt="202" path="m,l,21600r21600,l21600,xe">
                <v:stroke joinstyle="miter"/>
                <v:path gradientshapeok="t" o:connecttype="rect"/>
              </v:shapetype>
              <v:shape id="Text Box 11" o:spid="_x0000_s1026" type="#_x0000_t202" style="position:absolute;left:0;text-align:left;margin-left:-69.75pt;margin-top:3.15pt;width:118.25pt;height:132.6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" filled="f" stroked="f" strokeweight=".5pt">
                <v:textbox style="mso-fit-shape-to-text:t">
                  <w:txbxContent>
                    <w:p w14:paraId="7B60DBFF" w14:textId="719CD0A4" w:rsidR="00175D95" w:rsidRDefault="00175D95" w:rsidP="00175D95"/>
                  </w:txbxContent>
                </v:textbox>
                <w10:wrap type="square"/>
              </v:shape>
            </w:pict>
          </mc:Fallback>
        </mc:AlternateContent>
      </w:r>
      <w:r w:rsidR="00977318">
        <w:rPr>
          <w:rFonts w:ascii="Open Sans" w:eastAsia="CG Omega" w:hAnsi="Open Sans" w:cs="Arial"/>
          <w:b/>
          <w:bCs/>
          <w:caps/>
          <w:noProof/>
          <w:color w:val="1E5E9F"/>
          <w:sz w:val="40"/>
          <w:szCs w:val="40"/>
        </w:rPr>
        <w:t>Julie Curti</w:t>
      </w:r>
    </w:p>
    <w:p w14:paraId="710DE28E" w14:textId="77777777" w:rsidR="0063757A" w:rsidRDefault="00977318" w:rsidP="0063757A">
      <w:pPr>
        <w:autoSpaceDE w:val="0"/>
        <w:autoSpaceDN w:val="0"/>
        <w:adjustRightInd w:val="0"/>
        <w:spacing w:after="0" w:line="240" w:lineRule="auto"/>
        <w:ind w:left="2430"/>
        <w:rPr>
          <w:rFonts w:ascii="Open Sans" w:eastAsia="CG Omega" w:hAnsi="Open Sans" w:cs="Arial"/>
          <w:b/>
          <w:bCs/>
          <w:caps/>
          <w:color w:val="1E5E9F"/>
          <w:sz w:val="20"/>
          <w:szCs w:val="20"/>
          <w:lang w:eastAsia="ja-JP"/>
        </w:rPr>
      </w:pPr>
      <w:r w:rsidRPr="0063757A">
        <w:rPr>
          <w:rFonts w:ascii="Open Sans" w:eastAsia="CG Omega" w:hAnsi="Open Sans" w:cs="Arial"/>
          <w:b/>
          <w:bCs/>
          <w:caps/>
          <w:color w:val="1E5E9F"/>
          <w:sz w:val="20"/>
          <w:szCs w:val="20"/>
          <w:lang w:eastAsia="ja-JP"/>
        </w:rPr>
        <w:t>Director of Clean Energy</w:t>
      </w:r>
    </w:p>
    <w:p w14:paraId="7D37A32B" w14:textId="1BA7023F" w:rsidR="00175D95" w:rsidRPr="0063757A" w:rsidRDefault="00A847EA" w:rsidP="0063757A">
      <w:pPr>
        <w:autoSpaceDE w:val="0"/>
        <w:autoSpaceDN w:val="0"/>
        <w:adjustRightInd w:val="0"/>
        <w:spacing w:after="0" w:line="240" w:lineRule="auto"/>
        <w:ind w:left="2430"/>
        <w:rPr>
          <w:rFonts w:ascii="Open Sans" w:eastAsia="CG Omega" w:hAnsi="Open Sans" w:cs="Arial"/>
          <w:b/>
          <w:bCs/>
          <w:caps/>
          <w:color w:val="1E5E9F"/>
          <w:sz w:val="20"/>
          <w:szCs w:val="20"/>
          <w:lang w:eastAsia="ja-JP"/>
        </w:rPr>
      </w:pPr>
      <w:r w:rsidRPr="0063757A">
        <w:rPr>
          <w:rFonts w:ascii="Open Sans" w:eastAsia="CG Omega" w:hAnsi="Open Sans" w:cs="Arial"/>
          <w:b/>
          <w:bCs/>
          <w:caps/>
          <w:color w:val="1E5E9F"/>
          <w:sz w:val="20"/>
          <w:szCs w:val="20"/>
          <w:lang w:eastAsia="ja-JP"/>
        </w:rPr>
        <w:t>Metropolitan Area Planning council</w:t>
      </w:r>
    </w:p>
    <w:p w14:paraId="172319F3" w14:textId="462ACE6E" w:rsidR="00A95070" w:rsidRPr="0063757A" w:rsidRDefault="00F94CB5" w:rsidP="0063757A">
      <w:pPr>
        <w:autoSpaceDE w:val="0"/>
        <w:autoSpaceDN w:val="0"/>
        <w:adjustRightInd w:val="0"/>
        <w:spacing w:after="0" w:line="240" w:lineRule="auto"/>
        <w:ind w:left="2430"/>
        <w:rPr>
          <w:rFonts w:ascii="Open Sans" w:eastAsia="CG Omega" w:hAnsi="Open Sans" w:cs="Arial"/>
          <w:b/>
          <w:bCs/>
          <w:caps/>
          <w:color w:val="1E5E9F"/>
          <w:sz w:val="20"/>
          <w:szCs w:val="20"/>
          <w:lang w:eastAsia="ja-JP"/>
        </w:rPr>
      </w:pPr>
      <w:hyperlink r:id="rId12" w:history="1">
        <w:r w:rsidR="00977318" w:rsidRPr="0063757A">
          <w:rPr>
            <w:rStyle w:val="Hyperlink"/>
            <w:rFonts w:ascii="Open Sans" w:eastAsia="CG Omega" w:hAnsi="Open Sans" w:cs="Arial"/>
            <w:b/>
            <w:bCs/>
            <w:caps/>
            <w:sz w:val="20"/>
            <w:szCs w:val="20"/>
            <w:lang w:eastAsia="ja-JP"/>
          </w:rPr>
          <w:t>jcurti@mapc.org</w:t>
        </w:r>
      </w:hyperlink>
    </w:p>
    <w:p w14:paraId="2A72EB3E" w14:textId="7865C03C" w:rsidR="00A95070" w:rsidRPr="0063757A" w:rsidRDefault="00A95070" w:rsidP="0063757A">
      <w:pPr>
        <w:autoSpaceDE w:val="0"/>
        <w:autoSpaceDN w:val="0"/>
        <w:adjustRightInd w:val="0"/>
        <w:spacing w:after="0" w:line="240" w:lineRule="auto"/>
        <w:ind w:left="2430"/>
        <w:rPr>
          <w:rFonts w:ascii="Open Sans" w:eastAsia="CG Omega" w:hAnsi="Open Sans" w:cs="Arial"/>
          <w:b/>
          <w:bCs/>
          <w:caps/>
          <w:color w:val="1E5E9F"/>
          <w:sz w:val="20"/>
          <w:szCs w:val="20"/>
          <w:lang w:eastAsia="ja-JP"/>
        </w:rPr>
      </w:pPr>
      <w:r w:rsidRPr="0063757A">
        <w:rPr>
          <w:rFonts w:ascii="Open Sans" w:eastAsia="CG Omega" w:hAnsi="Open Sans" w:cs="Arial"/>
          <w:b/>
          <w:bCs/>
          <w:caps/>
          <w:color w:val="1E5E9F"/>
          <w:sz w:val="20"/>
          <w:szCs w:val="20"/>
          <w:lang w:eastAsia="ja-JP"/>
        </w:rPr>
        <w:t>617-933-07</w:t>
      </w:r>
      <w:r w:rsidR="00977318" w:rsidRPr="0063757A">
        <w:rPr>
          <w:rFonts w:ascii="Open Sans" w:eastAsia="CG Omega" w:hAnsi="Open Sans" w:cs="Arial"/>
          <w:b/>
          <w:bCs/>
          <w:caps/>
          <w:color w:val="1E5E9F"/>
          <w:sz w:val="20"/>
          <w:szCs w:val="20"/>
          <w:lang w:eastAsia="ja-JP"/>
        </w:rPr>
        <w:t>16</w:t>
      </w:r>
    </w:p>
    <w:p w14:paraId="2AEF6848" w14:textId="424BF8D6" w:rsidR="00A95070" w:rsidRPr="0063757A" w:rsidRDefault="00A95070" w:rsidP="0063757A">
      <w:pPr>
        <w:autoSpaceDE w:val="0"/>
        <w:autoSpaceDN w:val="0"/>
        <w:adjustRightInd w:val="0"/>
        <w:spacing w:after="0" w:line="240" w:lineRule="auto"/>
        <w:ind w:left="2430"/>
        <w:rPr>
          <w:rFonts w:ascii="Open Sans" w:eastAsia="CG Omega" w:hAnsi="Open Sans" w:cs="Arial"/>
          <w:b/>
          <w:bCs/>
          <w:caps/>
          <w:color w:val="1E5E9F"/>
          <w:sz w:val="10"/>
          <w:szCs w:val="10"/>
          <w:lang w:eastAsia="ja-JP"/>
        </w:rPr>
      </w:pPr>
    </w:p>
    <w:p w14:paraId="18936C31" w14:textId="73D74F45" w:rsidR="00D51273" w:rsidRPr="0063757A" w:rsidRDefault="00977318" w:rsidP="0063757A">
      <w:pPr>
        <w:tabs>
          <w:tab w:val="num" w:pos="720"/>
        </w:tabs>
        <w:spacing w:after="0" w:line="240" w:lineRule="auto"/>
        <w:rPr>
          <w:rFonts w:ascii="Open Sans" w:hAnsi="Open Sans" w:cs="Open Sans"/>
          <w:bCs/>
          <w:color w:val="595959"/>
          <w:sz w:val="20"/>
          <w:szCs w:val="20"/>
        </w:rPr>
      </w:pPr>
      <w:r w:rsidRPr="0063757A">
        <w:rPr>
          <w:rFonts w:ascii="Open Sans" w:hAnsi="Open Sans" w:cs="Open Sans"/>
          <w:bCs/>
          <w:color w:val="595959"/>
          <w:sz w:val="20"/>
          <w:szCs w:val="20"/>
        </w:rPr>
        <w:t>Julie Curti joined the Metropolitan Area Planning Council’s (MAPC) Clean Energy Department in December 2019 and serves as the Department’s Director. An urban planner with over 15 years of experience, Ms. Curti works with MAPC communities on net zero and climate action planning, policy development, and</w:t>
      </w:r>
      <w:r w:rsidR="00AD65A8">
        <w:rPr>
          <w:rFonts w:ascii="Open Sans" w:hAnsi="Open Sans" w:cs="Open Sans"/>
          <w:bCs/>
          <w:color w:val="595959"/>
          <w:sz w:val="20"/>
          <w:szCs w:val="20"/>
        </w:rPr>
        <w:t xml:space="preserve"> </w:t>
      </w:r>
      <w:r w:rsidRPr="0063757A">
        <w:rPr>
          <w:rFonts w:ascii="Open Sans" w:hAnsi="Open Sans" w:cs="Open Sans"/>
          <w:bCs/>
          <w:color w:val="595959"/>
          <w:sz w:val="20"/>
          <w:szCs w:val="20"/>
        </w:rPr>
        <w:t xml:space="preserve">implementation. She focuses on using facilitation and collaborative engagement to help municipalities develop equitable community-driven climate solutions. </w:t>
      </w:r>
    </w:p>
    <w:p w14:paraId="1738FB02" w14:textId="77777777" w:rsidR="00977318" w:rsidRPr="0063757A" w:rsidRDefault="00977318" w:rsidP="0063757A">
      <w:pPr>
        <w:autoSpaceDE w:val="0"/>
        <w:autoSpaceDN w:val="0"/>
        <w:adjustRightInd w:val="0"/>
        <w:spacing w:after="0" w:line="240" w:lineRule="auto"/>
        <w:rPr>
          <w:rFonts w:ascii="Open Sans" w:eastAsia="CG Omega" w:hAnsi="Open Sans" w:cs="Arial"/>
          <w:b/>
          <w:bCs/>
          <w:caps/>
          <w:color w:val="1E5E9F"/>
          <w:sz w:val="20"/>
          <w:szCs w:val="20"/>
          <w:lang w:eastAsia="ja-JP"/>
        </w:rPr>
      </w:pPr>
    </w:p>
    <w:p w14:paraId="54A0FD0E" w14:textId="795B9FAF" w:rsidR="00175D95" w:rsidRPr="0063757A" w:rsidRDefault="00A95070" w:rsidP="0063757A">
      <w:pPr>
        <w:autoSpaceDE w:val="0"/>
        <w:autoSpaceDN w:val="0"/>
        <w:adjustRightInd w:val="0"/>
        <w:spacing w:after="0" w:line="240" w:lineRule="auto"/>
        <w:rPr>
          <w:rFonts w:ascii="Open Sans" w:eastAsia="CG Omega" w:hAnsi="Open Sans" w:cs="Arial"/>
          <w:b/>
          <w:bCs/>
          <w:caps/>
          <w:color w:val="1E5E9F"/>
          <w:sz w:val="20"/>
          <w:szCs w:val="20"/>
          <w:lang w:eastAsia="ja-JP"/>
        </w:rPr>
      </w:pPr>
      <w:r w:rsidRPr="0063757A">
        <w:rPr>
          <w:rFonts w:ascii="Open Sans" w:eastAsia="CG Omega" w:hAnsi="Open Sans" w:cs="Arial"/>
          <w:b/>
          <w:bCs/>
          <w:caps/>
          <w:color w:val="1E5E9F"/>
          <w:sz w:val="20"/>
          <w:szCs w:val="20"/>
          <w:lang w:eastAsia="ja-JP"/>
        </w:rPr>
        <w:t>Professional</w:t>
      </w:r>
      <w:r w:rsidR="00175D95" w:rsidRPr="0063757A">
        <w:rPr>
          <w:rFonts w:ascii="Open Sans" w:eastAsia="CG Omega" w:hAnsi="Open Sans" w:cs="Arial"/>
          <w:b/>
          <w:bCs/>
          <w:caps/>
          <w:color w:val="1E5E9F"/>
          <w:sz w:val="20"/>
          <w:szCs w:val="20"/>
          <w:lang w:eastAsia="ja-JP"/>
        </w:rPr>
        <w:t xml:space="preserve"> EXPERIENCE </w:t>
      </w:r>
    </w:p>
    <w:p w14:paraId="6F440AC6" w14:textId="77777777" w:rsidR="00977318" w:rsidRPr="0063757A" w:rsidRDefault="00977318" w:rsidP="0063757A">
      <w:pPr>
        <w:autoSpaceDE w:val="0"/>
        <w:autoSpaceDN w:val="0"/>
        <w:adjustRightInd w:val="0"/>
        <w:spacing w:after="0" w:line="240" w:lineRule="auto"/>
        <w:ind w:left="2430"/>
        <w:rPr>
          <w:rFonts w:ascii="Open Sans" w:eastAsia="CG Omega" w:hAnsi="Open Sans" w:cs="Arial"/>
          <w:b/>
          <w:color w:val="1E5E9F"/>
          <w:sz w:val="11"/>
          <w:szCs w:val="11"/>
          <w:lang w:eastAsia="ja-JP"/>
        </w:rPr>
      </w:pPr>
    </w:p>
    <w:p w14:paraId="3F18DD59" w14:textId="31EE7779" w:rsidR="00175D95" w:rsidRPr="0063757A" w:rsidRDefault="00175D95" w:rsidP="0063757A">
      <w:pPr>
        <w:autoSpaceDE w:val="0"/>
        <w:autoSpaceDN w:val="0"/>
        <w:adjustRightInd w:val="0"/>
        <w:spacing w:after="0" w:line="240" w:lineRule="auto"/>
        <w:rPr>
          <w:rFonts w:ascii="Open Sans" w:eastAsia="CG Omega" w:hAnsi="Open Sans" w:cs="Arial"/>
          <w:b/>
          <w:color w:val="1E5E9F"/>
          <w:sz w:val="20"/>
          <w:szCs w:val="20"/>
          <w:lang w:eastAsia="ja-JP"/>
        </w:rPr>
      </w:pPr>
      <w:r w:rsidRPr="0063757A">
        <w:rPr>
          <w:rFonts w:ascii="Open Sans" w:eastAsia="CG Omega" w:hAnsi="Open Sans" w:cs="Arial"/>
          <w:b/>
          <w:color w:val="1E5E9F"/>
          <w:sz w:val="20"/>
          <w:szCs w:val="20"/>
          <w:lang w:eastAsia="ja-JP"/>
        </w:rPr>
        <w:t>Metropolitan Area Planning Council</w:t>
      </w:r>
      <w:r w:rsidR="00977318" w:rsidRPr="0063757A">
        <w:rPr>
          <w:rFonts w:ascii="Open Sans" w:eastAsia="CG Omega" w:hAnsi="Open Sans" w:cs="Arial"/>
          <w:b/>
          <w:color w:val="1E5E9F"/>
          <w:sz w:val="20"/>
          <w:szCs w:val="20"/>
          <w:lang w:eastAsia="ja-JP"/>
        </w:rPr>
        <w:t xml:space="preserve"> (MAPC)</w:t>
      </w:r>
      <w:r w:rsidRPr="0063757A">
        <w:rPr>
          <w:rFonts w:ascii="Open Sans" w:eastAsia="CG Omega" w:hAnsi="Open Sans" w:cs="Arial"/>
          <w:b/>
          <w:color w:val="1E5E9F"/>
          <w:sz w:val="20"/>
          <w:szCs w:val="20"/>
          <w:lang w:eastAsia="ja-JP"/>
        </w:rPr>
        <w:t xml:space="preserve">, Boston, MA </w:t>
      </w:r>
    </w:p>
    <w:p w14:paraId="3DC1E608" w14:textId="0B00F9D0" w:rsidR="00DF4400" w:rsidRPr="0063757A" w:rsidRDefault="00977318" w:rsidP="0063757A">
      <w:pPr>
        <w:spacing w:after="0" w:line="240" w:lineRule="auto"/>
        <w:rPr>
          <w:rFonts w:ascii="Open Sans" w:eastAsia="CG Omega" w:hAnsi="Open Sans" w:cs="Open Sans"/>
          <w:b/>
          <w:color w:val="595959"/>
          <w:sz w:val="20"/>
          <w:szCs w:val="20"/>
          <w:lang w:eastAsia="ja-JP"/>
        </w:rPr>
      </w:pPr>
      <w:r w:rsidRPr="0063757A">
        <w:rPr>
          <w:rFonts w:ascii="Open Sans" w:eastAsia="CG Omega" w:hAnsi="Open Sans" w:cs="Open Sans"/>
          <w:b/>
          <w:color w:val="595959"/>
          <w:sz w:val="20"/>
          <w:szCs w:val="20"/>
          <w:lang w:eastAsia="ja-JP"/>
        </w:rPr>
        <w:t>Director of Clean Energy</w:t>
      </w:r>
      <w:r w:rsidR="001D66C1" w:rsidRPr="0063757A">
        <w:rPr>
          <w:rFonts w:ascii="Open Sans" w:eastAsia="CG Omega" w:hAnsi="Open Sans" w:cs="Open Sans"/>
          <w:b/>
          <w:color w:val="595959"/>
          <w:sz w:val="20"/>
          <w:szCs w:val="20"/>
          <w:lang w:eastAsia="ja-JP"/>
        </w:rPr>
        <w:t xml:space="preserve">, </w:t>
      </w:r>
      <w:r w:rsidR="00180CFB" w:rsidRPr="0063757A">
        <w:rPr>
          <w:rFonts w:ascii="Open Sans" w:eastAsia="CG Omega" w:hAnsi="Open Sans" w:cs="Open Sans"/>
          <w:b/>
          <w:color w:val="595959"/>
          <w:sz w:val="20"/>
          <w:szCs w:val="20"/>
          <w:lang w:eastAsia="ja-JP"/>
        </w:rPr>
        <w:t>July</w:t>
      </w:r>
      <w:r w:rsidR="001D66C1" w:rsidRPr="0063757A">
        <w:rPr>
          <w:rFonts w:ascii="Open Sans" w:eastAsia="CG Omega" w:hAnsi="Open Sans" w:cs="Open Sans"/>
          <w:b/>
          <w:color w:val="595959"/>
          <w:sz w:val="20"/>
          <w:szCs w:val="20"/>
          <w:lang w:eastAsia="ja-JP"/>
        </w:rPr>
        <w:t xml:space="preserve"> 202</w:t>
      </w:r>
      <w:r w:rsidRPr="0063757A">
        <w:rPr>
          <w:rFonts w:ascii="Open Sans" w:eastAsia="CG Omega" w:hAnsi="Open Sans" w:cs="Open Sans"/>
          <w:b/>
          <w:color w:val="595959"/>
          <w:sz w:val="20"/>
          <w:szCs w:val="20"/>
          <w:lang w:eastAsia="ja-JP"/>
        </w:rPr>
        <w:t>2</w:t>
      </w:r>
      <w:r w:rsidR="001D66C1" w:rsidRPr="0063757A">
        <w:rPr>
          <w:rFonts w:ascii="Open Sans" w:eastAsia="CG Omega" w:hAnsi="Open Sans" w:cs="Open Sans"/>
          <w:b/>
          <w:color w:val="595959"/>
          <w:sz w:val="20"/>
          <w:szCs w:val="20"/>
          <w:lang w:eastAsia="ja-JP"/>
        </w:rPr>
        <w:t xml:space="preserve"> – Present </w:t>
      </w:r>
    </w:p>
    <w:p w14:paraId="7E8E75B4" w14:textId="503927F5" w:rsidR="00977318" w:rsidRPr="0063757A" w:rsidRDefault="00977318" w:rsidP="0063757A">
      <w:pPr>
        <w:spacing w:after="0" w:line="240" w:lineRule="auto"/>
        <w:rPr>
          <w:rFonts w:ascii="Open Sans" w:eastAsia="CG Omega" w:hAnsi="Open Sans" w:cs="Open Sans"/>
          <w:b/>
          <w:color w:val="595959"/>
          <w:sz w:val="20"/>
          <w:szCs w:val="20"/>
          <w:lang w:eastAsia="ja-JP"/>
        </w:rPr>
      </w:pPr>
      <w:r w:rsidRPr="0063757A">
        <w:rPr>
          <w:rFonts w:ascii="Open Sans" w:eastAsia="CG Omega" w:hAnsi="Open Sans" w:cs="Open Sans"/>
          <w:b/>
          <w:color w:val="595959"/>
          <w:sz w:val="20"/>
          <w:szCs w:val="20"/>
          <w:lang w:eastAsia="ja-JP"/>
        </w:rPr>
        <w:t>Clean Energy and Climate Strategy Manager, January 2021 – June 2022</w:t>
      </w:r>
    </w:p>
    <w:p w14:paraId="7412FBD3" w14:textId="59BD1665" w:rsidR="00977318" w:rsidRPr="0063757A" w:rsidRDefault="00977318" w:rsidP="0063757A">
      <w:pPr>
        <w:spacing w:after="0" w:line="240" w:lineRule="auto"/>
        <w:rPr>
          <w:rFonts w:ascii="Open Sans" w:eastAsia="CG Omega" w:hAnsi="Open Sans" w:cs="Open Sans"/>
          <w:b/>
          <w:color w:val="595959"/>
          <w:sz w:val="20"/>
          <w:szCs w:val="20"/>
          <w:lang w:eastAsia="ja-JP"/>
        </w:rPr>
      </w:pPr>
      <w:r w:rsidRPr="0063757A">
        <w:rPr>
          <w:rFonts w:ascii="Open Sans" w:eastAsia="CG Omega" w:hAnsi="Open Sans" w:cs="Open Sans"/>
          <w:b/>
          <w:color w:val="595959"/>
          <w:sz w:val="20"/>
          <w:szCs w:val="20"/>
          <w:lang w:eastAsia="ja-JP"/>
        </w:rPr>
        <w:t>Senior Clean Energy and Climate Planner, December 2019 – January 2021</w:t>
      </w:r>
    </w:p>
    <w:p w14:paraId="673D969F" w14:textId="428EF07E" w:rsidR="00811478" w:rsidRPr="00102464" w:rsidRDefault="00977318" w:rsidP="00102464">
      <w:pPr>
        <w:tabs>
          <w:tab w:val="num" w:pos="720"/>
        </w:tabs>
        <w:spacing w:after="0" w:line="240" w:lineRule="auto"/>
        <w:rPr>
          <w:rFonts w:ascii="Open Sans" w:hAnsi="Open Sans" w:cs="Open Sans"/>
          <w:bCs/>
          <w:color w:val="595959"/>
          <w:sz w:val="20"/>
          <w:szCs w:val="20"/>
        </w:rPr>
      </w:pPr>
      <w:r w:rsidRPr="0063757A">
        <w:rPr>
          <w:rFonts w:ascii="Open Sans" w:hAnsi="Open Sans" w:cs="Open Sans"/>
          <w:bCs/>
          <w:color w:val="595959"/>
          <w:sz w:val="20"/>
          <w:szCs w:val="20"/>
        </w:rPr>
        <w:t>As the Director of MAPC’s Clean Energy Department, Ms. Curti leads a team of seven full-time staff working with MAPC communities to provide technical assistance and advance equitable climate change and clean energy priorities.</w:t>
      </w:r>
      <w:r w:rsidR="00811478" w:rsidRPr="00811478">
        <w:rPr>
          <w:rFonts w:ascii="Open Sans" w:hAnsi="Open Sans" w:cs="Open Sans"/>
          <w:bCs/>
          <w:color w:val="595959"/>
          <w:sz w:val="20"/>
          <w:szCs w:val="20"/>
        </w:rPr>
        <w:t xml:space="preserve"> She oversees projects and guides the team’s work on building an equitable clean energy supply system, supporting the electrification and accessibility of our mobility systems, and ensuring that buildings are electrified, highly energy efficient, and affordable.</w:t>
      </w:r>
      <w:r w:rsidR="00102464">
        <w:rPr>
          <w:rFonts w:ascii="Open Sans" w:hAnsi="Open Sans" w:cs="Open Sans"/>
          <w:bCs/>
          <w:color w:val="595959"/>
          <w:sz w:val="20"/>
          <w:szCs w:val="20"/>
        </w:rPr>
        <w:t xml:space="preserve"> </w:t>
      </w:r>
      <w:r w:rsidR="00102464" w:rsidRPr="0063757A">
        <w:rPr>
          <w:rFonts w:ascii="Open Sans" w:hAnsi="Open Sans" w:cs="Open Sans"/>
          <w:bCs/>
          <w:color w:val="595959"/>
          <w:sz w:val="20"/>
          <w:szCs w:val="20"/>
        </w:rPr>
        <w:t>Ms. Curti serves as MAPC’s representative on two state bodies, the Global Warming Solutions Act Implementation Advisory Committee and on the Grid Modernization Advisory Council.</w:t>
      </w:r>
    </w:p>
    <w:p w14:paraId="46110372" w14:textId="76253503" w:rsidR="00977318" w:rsidRPr="0063757A" w:rsidRDefault="00977318" w:rsidP="0063757A">
      <w:pPr>
        <w:spacing w:after="0" w:line="240" w:lineRule="auto"/>
        <w:ind w:left="2430"/>
        <w:rPr>
          <w:rFonts w:ascii="Open Sans" w:eastAsia="CG Omega" w:hAnsi="Open Sans" w:cs="Open Sans"/>
          <w:b/>
          <w:color w:val="595959"/>
          <w:sz w:val="20"/>
          <w:szCs w:val="20"/>
          <w:lang w:eastAsia="ja-JP"/>
        </w:rPr>
      </w:pPr>
    </w:p>
    <w:p w14:paraId="27941D2F" w14:textId="77777777" w:rsidR="00977318" w:rsidRPr="0063757A" w:rsidRDefault="00977318" w:rsidP="0063757A">
      <w:pPr>
        <w:autoSpaceDE w:val="0"/>
        <w:autoSpaceDN w:val="0"/>
        <w:adjustRightInd w:val="0"/>
        <w:spacing w:after="0" w:line="240" w:lineRule="auto"/>
        <w:rPr>
          <w:rFonts w:ascii="Open Sans" w:eastAsia="CG Omega" w:hAnsi="Open Sans" w:cs="Arial"/>
          <w:b/>
          <w:color w:val="1E5E9F"/>
          <w:sz w:val="20"/>
          <w:szCs w:val="20"/>
          <w:lang w:eastAsia="ja-JP"/>
        </w:rPr>
      </w:pPr>
      <w:r w:rsidRPr="0063757A">
        <w:rPr>
          <w:rFonts w:ascii="Open Sans" w:eastAsia="CG Omega" w:hAnsi="Open Sans" w:cs="Arial"/>
          <w:b/>
          <w:color w:val="1E5E9F"/>
          <w:sz w:val="20"/>
          <w:szCs w:val="20"/>
          <w:lang w:eastAsia="ja-JP"/>
        </w:rPr>
        <w:t xml:space="preserve">The Cadmus Group, Boston, MA (formerly Meister Consultants Group) </w:t>
      </w:r>
    </w:p>
    <w:p w14:paraId="1C34C6E3" w14:textId="6BB946C9" w:rsidR="00977318" w:rsidRPr="0063757A" w:rsidRDefault="00977318" w:rsidP="0063757A">
      <w:pPr>
        <w:autoSpaceDE w:val="0"/>
        <w:autoSpaceDN w:val="0"/>
        <w:adjustRightInd w:val="0"/>
        <w:spacing w:after="0" w:line="240" w:lineRule="auto"/>
        <w:rPr>
          <w:rFonts w:ascii="Open Sans" w:eastAsia="CG Omega" w:hAnsi="Open Sans" w:cs="Open Sans"/>
          <w:b/>
          <w:color w:val="595959"/>
          <w:sz w:val="20"/>
          <w:szCs w:val="20"/>
          <w:lang w:eastAsia="ja-JP"/>
        </w:rPr>
      </w:pPr>
      <w:r w:rsidRPr="0063757A">
        <w:rPr>
          <w:rFonts w:ascii="Open Sans" w:eastAsia="CG Omega" w:hAnsi="Open Sans" w:cs="Open Sans"/>
          <w:b/>
          <w:color w:val="595959"/>
          <w:sz w:val="20"/>
          <w:szCs w:val="20"/>
          <w:lang w:eastAsia="ja-JP"/>
        </w:rPr>
        <w:t>Senior Associate, May 2019 – December 2019</w:t>
      </w:r>
      <w:r w:rsidRPr="0063757A">
        <w:rPr>
          <w:rFonts w:ascii="Open Sans" w:eastAsia="CG Omega" w:hAnsi="Open Sans" w:cs="Open Sans"/>
          <w:b/>
          <w:color w:val="595959"/>
          <w:sz w:val="20"/>
          <w:szCs w:val="20"/>
          <w:lang w:eastAsia="ja-JP"/>
        </w:rPr>
        <w:br/>
        <w:t>Associate, August 2015 – April 2019</w:t>
      </w:r>
    </w:p>
    <w:p w14:paraId="5AACD7B4" w14:textId="6A8786B4" w:rsidR="00977318" w:rsidRPr="0063757A" w:rsidRDefault="203820FF" w:rsidP="0063757A">
      <w:pPr>
        <w:tabs>
          <w:tab w:val="num" w:pos="720"/>
        </w:tabs>
        <w:spacing w:after="0" w:line="240" w:lineRule="auto"/>
        <w:rPr>
          <w:rFonts w:ascii="Open Sans" w:hAnsi="Open Sans" w:cs="Open Sans"/>
          <w:color w:val="595959"/>
          <w:sz w:val="20"/>
          <w:szCs w:val="20"/>
        </w:rPr>
      </w:pPr>
      <w:r w:rsidRPr="0063757A">
        <w:rPr>
          <w:rFonts w:ascii="Open Sans" w:hAnsi="Open Sans" w:cs="Open Sans"/>
          <w:color w:val="595959" w:themeColor="text1" w:themeTint="A6"/>
          <w:sz w:val="20"/>
          <w:szCs w:val="20"/>
        </w:rPr>
        <w:t>Ms. Curti worked as a c</w:t>
      </w:r>
      <w:r w:rsidR="00977318" w:rsidRPr="0063757A">
        <w:rPr>
          <w:rFonts w:ascii="Open Sans" w:hAnsi="Open Sans" w:cs="Open Sans"/>
          <w:color w:val="595959" w:themeColor="text1" w:themeTint="A6"/>
          <w:sz w:val="20"/>
          <w:szCs w:val="20"/>
        </w:rPr>
        <w:t xml:space="preserve">limate change and clean energy consultant who led the firm’s work on stakeholder engagement and social equity. </w:t>
      </w:r>
      <w:r w:rsidR="7F9FD80A" w:rsidRPr="0063757A">
        <w:rPr>
          <w:rFonts w:ascii="Open Sans" w:hAnsi="Open Sans" w:cs="Open Sans"/>
          <w:color w:val="595959" w:themeColor="text1" w:themeTint="A6"/>
          <w:sz w:val="20"/>
          <w:szCs w:val="20"/>
        </w:rPr>
        <w:t>She</w:t>
      </w:r>
      <w:r w:rsidR="00977318" w:rsidRPr="0063757A">
        <w:rPr>
          <w:rFonts w:ascii="Open Sans" w:hAnsi="Open Sans" w:cs="Open Sans"/>
          <w:color w:val="595959" w:themeColor="text1" w:themeTint="A6"/>
          <w:sz w:val="20"/>
          <w:szCs w:val="20"/>
        </w:rPr>
        <w:t xml:space="preserve"> regularly managed multiple complex projects with teams of up to 15 staff on quick timelines. Examples of project work include guiding a cohort of cities via the Urban Sustainability Directors Network (USDN) to develop city-scale solutions for increasing renters’ access electric vehicle (EV) charging, </w:t>
      </w:r>
      <w:proofErr w:type="gramStart"/>
      <w:r w:rsidR="00977318" w:rsidRPr="0063757A">
        <w:rPr>
          <w:rFonts w:ascii="Open Sans" w:hAnsi="Open Sans" w:cs="Open Sans"/>
          <w:color w:val="595959" w:themeColor="text1" w:themeTint="A6"/>
          <w:sz w:val="20"/>
          <w:szCs w:val="20"/>
        </w:rPr>
        <w:t>planning</w:t>
      </w:r>
      <w:proofErr w:type="gramEnd"/>
      <w:r w:rsidR="00977318" w:rsidRPr="0063757A">
        <w:rPr>
          <w:rFonts w:ascii="Open Sans" w:hAnsi="Open Sans" w:cs="Open Sans"/>
          <w:color w:val="595959" w:themeColor="text1" w:themeTint="A6"/>
          <w:sz w:val="20"/>
          <w:szCs w:val="20"/>
        </w:rPr>
        <w:t xml:space="preserve"> and facilitating stakeholder working groups around increasing access to affordable and efficient clean energy for low-income households in Massachusetts, and developing community-level renewable energy roadmaps for cities in Washington, Iowa, and North Carolina. </w:t>
      </w:r>
    </w:p>
    <w:p w14:paraId="0C6FBB7D" w14:textId="5A52A0CE" w:rsidR="00977318" w:rsidRPr="0063757A" w:rsidRDefault="00977318" w:rsidP="0063757A">
      <w:pPr>
        <w:autoSpaceDE w:val="0"/>
        <w:autoSpaceDN w:val="0"/>
        <w:adjustRightInd w:val="0"/>
        <w:spacing w:after="0" w:line="240" w:lineRule="auto"/>
        <w:ind w:left="2430"/>
        <w:rPr>
          <w:rFonts w:ascii="Open Sans" w:eastAsia="CG Omega" w:hAnsi="Open Sans" w:cs="Arial"/>
          <w:b/>
          <w:color w:val="1E5E9F"/>
          <w:sz w:val="20"/>
          <w:szCs w:val="20"/>
          <w:lang w:eastAsia="ja-JP"/>
        </w:rPr>
      </w:pPr>
    </w:p>
    <w:p w14:paraId="5F775663" w14:textId="59567C30" w:rsidR="00977318" w:rsidRPr="0063757A" w:rsidRDefault="00977318" w:rsidP="0063757A">
      <w:pPr>
        <w:autoSpaceDE w:val="0"/>
        <w:autoSpaceDN w:val="0"/>
        <w:adjustRightInd w:val="0"/>
        <w:spacing w:after="0" w:line="240" w:lineRule="auto"/>
        <w:rPr>
          <w:rFonts w:ascii="Open Sans" w:eastAsia="CG Omega" w:hAnsi="Open Sans" w:cs="Arial"/>
          <w:b/>
          <w:color w:val="1E5E9F"/>
          <w:sz w:val="20"/>
          <w:szCs w:val="20"/>
          <w:lang w:eastAsia="ja-JP"/>
        </w:rPr>
      </w:pPr>
      <w:r w:rsidRPr="0063757A">
        <w:rPr>
          <w:rFonts w:ascii="Open Sans" w:eastAsia="CG Omega" w:hAnsi="Open Sans" w:cs="Arial"/>
          <w:b/>
          <w:color w:val="1E5E9F"/>
          <w:sz w:val="20"/>
          <w:szCs w:val="20"/>
          <w:lang w:eastAsia="ja-JP"/>
        </w:rPr>
        <w:t xml:space="preserve">MIT and the Consensus Building Institute (CBI), Cambridge, MA </w:t>
      </w:r>
    </w:p>
    <w:p w14:paraId="003A0E07" w14:textId="0A76C06B" w:rsidR="00977318" w:rsidRPr="0063757A" w:rsidRDefault="00977318" w:rsidP="0063757A">
      <w:pPr>
        <w:autoSpaceDE w:val="0"/>
        <w:autoSpaceDN w:val="0"/>
        <w:adjustRightInd w:val="0"/>
        <w:spacing w:after="0" w:line="240" w:lineRule="auto"/>
        <w:rPr>
          <w:rFonts w:ascii="Open Sans" w:eastAsia="CG Omega" w:hAnsi="Open Sans" w:cs="Open Sans"/>
          <w:b/>
          <w:color w:val="595959"/>
          <w:sz w:val="20"/>
          <w:szCs w:val="20"/>
          <w:lang w:eastAsia="ja-JP"/>
        </w:rPr>
      </w:pPr>
      <w:r w:rsidRPr="0063757A">
        <w:rPr>
          <w:rFonts w:ascii="Open Sans" w:eastAsia="CG Omega" w:hAnsi="Open Sans" w:cs="Open Sans"/>
          <w:b/>
          <w:color w:val="595959"/>
          <w:sz w:val="20"/>
          <w:szCs w:val="20"/>
          <w:lang w:eastAsia="ja-JP"/>
        </w:rPr>
        <w:t xml:space="preserve">Graduate Research Assistant and Summer Associate, August 2013 – June 2015 </w:t>
      </w:r>
    </w:p>
    <w:p w14:paraId="4D815D13" w14:textId="77777777" w:rsidR="0063757A" w:rsidRDefault="00977318" w:rsidP="0063757A">
      <w:pPr>
        <w:spacing w:after="0"/>
        <w:rPr>
          <w:rFonts w:ascii="Open Sans" w:eastAsia="CG Omega" w:hAnsi="Open Sans" w:cs="Open Sans"/>
          <w:bCs/>
          <w:color w:val="595959"/>
          <w:sz w:val="20"/>
          <w:szCs w:val="20"/>
          <w:lang w:eastAsia="ja-JP"/>
        </w:rPr>
      </w:pPr>
      <w:r w:rsidRPr="0063757A">
        <w:rPr>
          <w:rFonts w:ascii="Open Sans" w:eastAsia="CG Omega" w:hAnsi="Open Sans" w:cs="Open Sans"/>
          <w:bCs/>
          <w:color w:val="595959"/>
          <w:sz w:val="20"/>
          <w:szCs w:val="20"/>
          <w:lang w:eastAsia="ja-JP"/>
        </w:rPr>
        <w:t xml:space="preserve">Ms. Curti worked with four coastal towns in New England to organize and facilitate community climate adaptation workshops on policy, regulatory, and infrastructure-based solutions. </w:t>
      </w:r>
    </w:p>
    <w:p w14:paraId="43B0ACAE" w14:textId="77777777" w:rsidR="00AD65A8" w:rsidRDefault="00AD65A8" w:rsidP="0063757A">
      <w:pPr>
        <w:spacing w:after="0"/>
        <w:rPr>
          <w:rFonts w:ascii="Open Sans" w:eastAsia="CG Omega" w:hAnsi="Open Sans" w:cs="Open Sans"/>
          <w:bCs/>
          <w:color w:val="595959"/>
          <w:sz w:val="20"/>
          <w:szCs w:val="20"/>
          <w:lang w:eastAsia="ja-JP"/>
        </w:rPr>
      </w:pPr>
    </w:p>
    <w:p w14:paraId="25C6A3E9" w14:textId="77777777" w:rsidR="00AD65A8" w:rsidRDefault="00AD65A8" w:rsidP="0063757A">
      <w:pPr>
        <w:spacing w:after="0"/>
        <w:rPr>
          <w:rFonts w:ascii="Open Sans" w:eastAsia="CG Omega" w:hAnsi="Open Sans" w:cs="Open Sans"/>
          <w:bCs/>
          <w:color w:val="595959"/>
          <w:sz w:val="20"/>
          <w:szCs w:val="20"/>
          <w:lang w:eastAsia="ja-JP"/>
        </w:rPr>
      </w:pPr>
    </w:p>
    <w:p w14:paraId="171869C6" w14:textId="7D5553EB" w:rsidR="0063757A" w:rsidRPr="0063757A" w:rsidRDefault="0063757A" w:rsidP="0063757A">
      <w:pPr>
        <w:spacing w:after="0"/>
        <w:rPr>
          <w:rFonts w:ascii="Open Sans" w:eastAsia="CG Omega" w:hAnsi="Open Sans" w:cs="Open Sans"/>
          <w:bCs/>
          <w:color w:val="595959"/>
          <w:sz w:val="21"/>
          <w:szCs w:val="21"/>
          <w:lang w:eastAsia="ja-JP"/>
        </w:rPr>
      </w:pPr>
      <w:r w:rsidRPr="0063757A">
        <w:rPr>
          <w:rFonts w:ascii="Open Sans" w:eastAsia="CG Omega" w:hAnsi="Open Sans" w:cs="Arial"/>
          <w:b/>
          <w:color w:val="1E5E9F"/>
          <w:sz w:val="20"/>
          <w:szCs w:val="20"/>
          <w:lang w:eastAsia="ja-JP"/>
        </w:rPr>
        <w:lastRenderedPageBreak/>
        <w:t>U.S. Department of Agriculture (USDA) Partnerships Center, Washington, D.C. </w:t>
      </w:r>
    </w:p>
    <w:p w14:paraId="1E9E9E7C" w14:textId="123ACDB4" w:rsidR="0063757A" w:rsidRPr="0063757A" w:rsidRDefault="0063757A" w:rsidP="0063757A">
      <w:pPr>
        <w:pStyle w:val="paragraph"/>
        <w:spacing w:before="0" w:beforeAutospacing="0" w:after="0" w:afterAutospacing="0"/>
        <w:textAlignment w:val="baseline"/>
        <w:rPr>
          <w:rFonts w:ascii="Segoe UI" w:hAnsi="Segoe UI" w:cs="Segoe UI"/>
          <w:color w:val="1E5E9F"/>
          <w:sz w:val="20"/>
          <w:szCs w:val="20"/>
        </w:rPr>
      </w:pPr>
      <w:r w:rsidRPr="0063757A">
        <w:rPr>
          <w:rStyle w:val="normaltextrun"/>
          <w:rFonts w:ascii="Open Sans" w:hAnsi="Open Sans" w:cs="Open Sans"/>
          <w:b/>
          <w:bCs/>
          <w:color w:val="595959"/>
          <w:sz w:val="20"/>
          <w:szCs w:val="20"/>
        </w:rPr>
        <w:t xml:space="preserve">Associate Director, May 2012 </w:t>
      </w:r>
      <w:r w:rsidR="004F2AD7">
        <w:rPr>
          <w:rStyle w:val="normaltextrun"/>
          <w:rFonts w:ascii="Open Sans" w:hAnsi="Open Sans" w:cs="Open Sans"/>
          <w:b/>
          <w:bCs/>
          <w:color w:val="595959"/>
          <w:sz w:val="20"/>
          <w:szCs w:val="20"/>
        </w:rPr>
        <w:t>– J</w:t>
      </w:r>
      <w:r w:rsidRPr="0063757A">
        <w:rPr>
          <w:rStyle w:val="normaltextrun"/>
          <w:rFonts w:ascii="Open Sans" w:hAnsi="Open Sans" w:cs="Open Sans"/>
          <w:b/>
          <w:bCs/>
          <w:color w:val="595959"/>
          <w:sz w:val="20"/>
          <w:szCs w:val="20"/>
        </w:rPr>
        <w:t>anuary 2013</w:t>
      </w:r>
      <w:r w:rsidRPr="0063757A">
        <w:rPr>
          <w:rStyle w:val="eop"/>
          <w:rFonts w:ascii="Open Sans" w:hAnsi="Open Sans" w:cs="Open Sans"/>
          <w:color w:val="595959"/>
          <w:sz w:val="20"/>
          <w:szCs w:val="20"/>
        </w:rPr>
        <w:t> </w:t>
      </w:r>
    </w:p>
    <w:p w14:paraId="4632AE73" w14:textId="50F1270C" w:rsidR="0063757A" w:rsidRPr="0063757A" w:rsidRDefault="0063757A" w:rsidP="0063757A">
      <w:pPr>
        <w:pStyle w:val="paragraph"/>
        <w:spacing w:before="0" w:beforeAutospacing="0" w:after="0" w:afterAutospacing="0"/>
        <w:textAlignment w:val="baseline"/>
        <w:rPr>
          <w:rFonts w:ascii="Segoe UI" w:hAnsi="Segoe UI" w:cs="Segoe UI"/>
          <w:color w:val="1E5E9F"/>
          <w:sz w:val="20"/>
          <w:szCs w:val="20"/>
        </w:rPr>
      </w:pPr>
      <w:r w:rsidRPr="0063757A">
        <w:rPr>
          <w:rStyle w:val="normaltextrun"/>
          <w:rFonts w:ascii="Open Sans" w:hAnsi="Open Sans" w:cs="Open Sans"/>
          <w:b/>
          <w:bCs/>
          <w:color w:val="595959"/>
          <w:sz w:val="20"/>
          <w:szCs w:val="20"/>
        </w:rPr>
        <w:t xml:space="preserve">Assistant to the Director, February 2010 </w:t>
      </w:r>
      <w:r w:rsidR="004F2AD7">
        <w:rPr>
          <w:rStyle w:val="normaltextrun"/>
          <w:rFonts w:ascii="Open Sans" w:hAnsi="Open Sans" w:cs="Open Sans"/>
          <w:b/>
          <w:bCs/>
          <w:color w:val="595959"/>
          <w:sz w:val="20"/>
          <w:szCs w:val="20"/>
        </w:rPr>
        <w:t>–</w:t>
      </w:r>
      <w:r w:rsidRPr="0063757A">
        <w:rPr>
          <w:rStyle w:val="normaltextrun"/>
          <w:rFonts w:ascii="Open Sans" w:hAnsi="Open Sans" w:cs="Open Sans"/>
          <w:b/>
          <w:bCs/>
          <w:color w:val="595959"/>
          <w:sz w:val="20"/>
          <w:szCs w:val="20"/>
        </w:rPr>
        <w:t xml:space="preserve"> May 2012</w:t>
      </w:r>
      <w:r w:rsidRPr="0063757A">
        <w:rPr>
          <w:rStyle w:val="eop"/>
          <w:rFonts w:ascii="Open Sans" w:hAnsi="Open Sans" w:cs="Open Sans"/>
          <w:color w:val="595959"/>
          <w:sz w:val="20"/>
          <w:szCs w:val="20"/>
        </w:rPr>
        <w:t> </w:t>
      </w:r>
    </w:p>
    <w:p w14:paraId="6F1FAC26" w14:textId="077471FC" w:rsidR="0063757A" w:rsidRPr="0063757A" w:rsidRDefault="0063757A" w:rsidP="0063757A">
      <w:pPr>
        <w:pStyle w:val="paragraph"/>
        <w:spacing w:before="0" w:beforeAutospacing="0" w:after="0" w:afterAutospacing="0"/>
        <w:textAlignment w:val="baseline"/>
        <w:rPr>
          <w:rFonts w:ascii="Open Sans" w:hAnsi="Open Sans" w:cs="Open Sans"/>
          <w:color w:val="595959"/>
          <w:sz w:val="20"/>
          <w:szCs w:val="20"/>
        </w:rPr>
      </w:pPr>
      <w:r>
        <w:rPr>
          <w:rStyle w:val="normaltextrun"/>
          <w:rFonts w:ascii="Open Sans" w:hAnsi="Open Sans" w:cs="Open Sans"/>
          <w:color w:val="595959"/>
          <w:sz w:val="20"/>
          <w:szCs w:val="20"/>
        </w:rPr>
        <w:t xml:space="preserve">Ms. Curti led </w:t>
      </w:r>
      <w:r w:rsidRPr="0063757A">
        <w:rPr>
          <w:rStyle w:val="normaltextrun"/>
          <w:rFonts w:ascii="Open Sans" w:hAnsi="Open Sans" w:cs="Open Sans"/>
          <w:color w:val="595959"/>
          <w:sz w:val="20"/>
          <w:szCs w:val="20"/>
        </w:rPr>
        <w:t>outreach to diverse community organizations to increase food security and build local food systems around the country. Projects included</w:t>
      </w:r>
      <w:r>
        <w:rPr>
          <w:rStyle w:val="normaltextrun"/>
          <w:rFonts w:ascii="Open Sans" w:hAnsi="Open Sans" w:cs="Open Sans"/>
          <w:color w:val="595959"/>
          <w:sz w:val="20"/>
          <w:szCs w:val="20"/>
        </w:rPr>
        <w:t xml:space="preserve"> engaging over </w:t>
      </w:r>
      <w:r w:rsidRPr="0063757A">
        <w:rPr>
          <w:rStyle w:val="normaltextrun"/>
          <w:rFonts w:ascii="Open Sans" w:hAnsi="Open Sans" w:cs="Open Sans"/>
          <w:color w:val="595959"/>
          <w:sz w:val="20"/>
          <w:szCs w:val="20"/>
        </w:rPr>
        <w:t>900 community organizations in First Lady Michelle Obama’s Let’s Move! Initiative as a lead coordinator</w:t>
      </w:r>
      <w:r>
        <w:rPr>
          <w:rStyle w:val="normaltextrun"/>
          <w:rFonts w:ascii="Open Sans" w:hAnsi="Open Sans" w:cs="Open Sans"/>
          <w:color w:val="595959"/>
          <w:sz w:val="20"/>
          <w:szCs w:val="20"/>
        </w:rPr>
        <w:t xml:space="preserve"> and leading the </w:t>
      </w:r>
      <w:r w:rsidRPr="0063757A">
        <w:rPr>
          <w:rStyle w:val="normaltextrun"/>
          <w:rFonts w:ascii="Open Sans" w:hAnsi="Open Sans" w:cs="Open Sans"/>
          <w:color w:val="595959"/>
          <w:sz w:val="20"/>
          <w:szCs w:val="20"/>
        </w:rPr>
        <w:t xml:space="preserve">development of </w:t>
      </w:r>
      <w:r>
        <w:rPr>
          <w:rStyle w:val="normaltextrun"/>
          <w:rFonts w:ascii="Open Sans" w:hAnsi="Open Sans" w:cs="Open Sans"/>
          <w:color w:val="595959"/>
          <w:sz w:val="20"/>
          <w:szCs w:val="20"/>
        </w:rPr>
        <w:t>the</w:t>
      </w:r>
      <w:r w:rsidRPr="0063757A">
        <w:rPr>
          <w:rStyle w:val="normaltextrun"/>
          <w:rFonts w:ascii="Open Sans" w:hAnsi="Open Sans" w:cs="Open Sans"/>
          <w:color w:val="595959"/>
          <w:sz w:val="20"/>
          <w:szCs w:val="20"/>
        </w:rPr>
        <w:t xml:space="preserve"> office’s external messaging and communications, including the website, blog posts, resource guides, and e-newsletters.</w:t>
      </w:r>
      <w:r w:rsidRPr="0063757A">
        <w:rPr>
          <w:rStyle w:val="eop"/>
          <w:rFonts w:ascii="Open Sans" w:hAnsi="Open Sans" w:cs="Open Sans"/>
          <w:color w:val="595959"/>
          <w:sz w:val="20"/>
          <w:szCs w:val="20"/>
        </w:rPr>
        <w:t> </w:t>
      </w:r>
      <w:r>
        <w:rPr>
          <w:rFonts w:ascii="Open Sans" w:hAnsi="Open Sans" w:cs="Open Sans"/>
          <w:color w:val="595959"/>
          <w:sz w:val="20"/>
          <w:szCs w:val="20"/>
        </w:rPr>
        <w:t>Ms. Curti was also s</w:t>
      </w:r>
      <w:r w:rsidRPr="0063757A">
        <w:rPr>
          <w:rStyle w:val="normaltextrun"/>
          <w:rFonts w:ascii="Open Sans" w:hAnsi="Open Sans" w:cs="Open Sans"/>
          <w:color w:val="595959"/>
          <w:sz w:val="20"/>
          <w:szCs w:val="20"/>
        </w:rPr>
        <w:t xml:space="preserve">elected to provide communications support for an interagency working group for the President Obama’s Healthy Food Financing Initiative, which coordinated federal project funding </w:t>
      </w:r>
      <w:r>
        <w:rPr>
          <w:rStyle w:val="normaltextrun"/>
          <w:rFonts w:ascii="Open Sans" w:hAnsi="Open Sans" w:cs="Open Sans"/>
          <w:color w:val="595959"/>
          <w:sz w:val="20"/>
          <w:szCs w:val="20"/>
        </w:rPr>
        <w:t>for</w:t>
      </w:r>
      <w:r w:rsidRPr="0063757A">
        <w:rPr>
          <w:rStyle w:val="normaltextrun"/>
          <w:rFonts w:ascii="Open Sans" w:hAnsi="Open Sans" w:cs="Open Sans"/>
          <w:color w:val="595959"/>
          <w:sz w:val="20"/>
          <w:szCs w:val="20"/>
        </w:rPr>
        <w:t xml:space="preserve"> communities lacking access to healthy food.</w:t>
      </w:r>
      <w:r w:rsidRPr="0063757A">
        <w:rPr>
          <w:rStyle w:val="eop"/>
          <w:rFonts w:ascii="Open Sans" w:hAnsi="Open Sans" w:cs="Open Sans"/>
          <w:color w:val="595959"/>
          <w:sz w:val="20"/>
          <w:szCs w:val="20"/>
        </w:rPr>
        <w:t> </w:t>
      </w:r>
    </w:p>
    <w:p w14:paraId="2D1C3341" w14:textId="77777777" w:rsidR="0063757A" w:rsidRPr="0063757A" w:rsidRDefault="0063757A" w:rsidP="0063757A">
      <w:pPr>
        <w:pStyle w:val="paragraph"/>
        <w:spacing w:before="0" w:beforeAutospacing="0" w:after="0" w:afterAutospacing="0"/>
        <w:ind w:left="360"/>
        <w:textAlignment w:val="baseline"/>
        <w:rPr>
          <w:rFonts w:ascii="Segoe UI" w:hAnsi="Segoe UI" w:cs="Segoe UI"/>
          <w:color w:val="1E5E9F"/>
          <w:sz w:val="20"/>
          <w:szCs w:val="20"/>
        </w:rPr>
      </w:pPr>
      <w:r w:rsidRPr="0063757A">
        <w:rPr>
          <w:rStyle w:val="eop"/>
          <w:color w:val="1E5E9F"/>
          <w:sz w:val="28"/>
          <w:szCs w:val="28"/>
        </w:rPr>
        <w:t> </w:t>
      </w:r>
    </w:p>
    <w:p w14:paraId="2DE70B6C" w14:textId="77777777" w:rsidR="0063757A" w:rsidRPr="0063757A" w:rsidRDefault="0063757A" w:rsidP="0063757A">
      <w:pPr>
        <w:pStyle w:val="paragraph"/>
        <w:spacing w:before="0" w:beforeAutospacing="0" w:after="0" w:afterAutospacing="0"/>
        <w:textAlignment w:val="baseline"/>
        <w:rPr>
          <w:rFonts w:ascii="Segoe UI" w:hAnsi="Segoe UI" w:cs="Segoe UI"/>
          <w:color w:val="1E5E9F"/>
          <w:sz w:val="20"/>
          <w:szCs w:val="20"/>
        </w:rPr>
      </w:pPr>
      <w:r w:rsidRPr="0063757A">
        <w:rPr>
          <w:rStyle w:val="normaltextrun"/>
          <w:rFonts w:ascii="Open Sans" w:hAnsi="Open Sans" w:cs="Open Sans"/>
          <w:b/>
          <w:bCs/>
          <w:color w:val="012169"/>
          <w:sz w:val="20"/>
          <w:szCs w:val="20"/>
        </w:rPr>
        <w:t>Office of U.S. Representative Neil Abercrombie (Hawaii-01), Washington, D.C.</w:t>
      </w:r>
      <w:r w:rsidRPr="0063757A">
        <w:rPr>
          <w:rStyle w:val="eop"/>
          <w:rFonts w:ascii="Open Sans" w:hAnsi="Open Sans" w:cs="Open Sans"/>
          <w:color w:val="012169"/>
          <w:sz w:val="20"/>
          <w:szCs w:val="20"/>
        </w:rPr>
        <w:t> </w:t>
      </w:r>
    </w:p>
    <w:p w14:paraId="13ADFAAA" w14:textId="185FB833" w:rsidR="0063757A" w:rsidRPr="0063757A" w:rsidRDefault="0063757A" w:rsidP="0063757A">
      <w:pPr>
        <w:pStyle w:val="paragraph"/>
        <w:spacing w:before="0" w:beforeAutospacing="0" w:after="0" w:afterAutospacing="0"/>
        <w:textAlignment w:val="baseline"/>
        <w:rPr>
          <w:rFonts w:ascii="Segoe UI" w:hAnsi="Segoe UI" w:cs="Segoe UI"/>
          <w:color w:val="1E5E9F"/>
          <w:sz w:val="20"/>
          <w:szCs w:val="20"/>
        </w:rPr>
      </w:pPr>
      <w:r w:rsidRPr="0063757A">
        <w:rPr>
          <w:rStyle w:val="normaltextrun"/>
          <w:rFonts w:ascii="Open Sans" w:hAnsi="Open Sans" w:cs="Open Sans"/>
          <w:b/>
          <w:bCs/>
          <w:color w:val="595959"/>
          <w:sz w:val="20"/>
          <w:szCs w:val="20"/>
        </w:rPr>
        <w:t>Legislative Correspondent, May 2009</w:t>
      </w:r>
      <w:r w:rsidR="004F2AD7">
        <w:rPr>
          <w:rStyle w:val="normaltextrun"/>
          <w:rFonts w:ascii="Open Sans" w:hAnsi="Open Sans" w:cs="Open Sans"/>
          <w:b/>
          <w:bCs/>
          <w:color w:val="595959"/>
          <w:sz w:val="20"/>
          <w:szCs w:val="20"/>
        </w:rPr>
        <w:t xml:space="preserve"> </w:t>
      </w:r>
      <w:r w:rsidR="004F2AD7">
        <w:rPr>
          <w:rStyle w:val="normaltextrun"/>
          <w:rFonts w:ascii="Open Sans" w:hAnsi="Open Sans" w:cs="Open Sans"/>
          <w:b/>
          <w:bCs/>
          <w:color w:val="595959"/>
          <w:sz w:val="20"/>
          <w:szCs w:val="20"/>
        </w:rPr>
        <w:t>–</w:t>
      </w:r>
      <w:r w:rsidR="004F2AD7">
        <w:rPr>
          <w:rStyle w:val="normaltextrun"/>
          <w:rFonts w:ascii="Open Sans" w:hAnsi="Open Sans" w:cs="Open Sans"/>
          <w:b/>
          <w:bCs/>
          <w:color w:val="595959"/>
          <w:sz w:val="20"/>
          <w:szCs w:val="20"/>
        </w:rPr>
        <w:t xml:space="preserve"> </w:t>
      </w:r>
      <w:r w:rsidRPr="0063757A">
        <w:rPr>
          <w:rStyle w:val="normaltextrun"/>
          <w:rFonts w:ascii="Open Sans" w:hAnsi="Open Sans" w:cs="Open Sans"/>
          <w:b/>
          <w:bCs/>
          <w:color w:val="595959"/>
          <w:sz w:val="20"/>
          <w:szCs w:val="20"/>
        </w:rPr>
        <w:t>February 2010</w:t>
      </w:r>
      <w:r w:rsidRPr="0063757A">
        <w:rPr>
          <w:rStyle w:val="eop"/>
          <w:rFonts w:ascii="Open Sans" w:hAnsi="Open Sans" w:cs="Open Sans"/>
          <w:color w:val="595959"/>
          <w:sz w:val="20"/>
          <w:szCs w:val="20"/>
        </w:rPr>
        <w:t> </w:t>
      </w:r>
    </w:p>
    <w:p w14:paraId="147609BA" w14:textId="67E7B60D" w:rsidR="0063757A" w:rsidRPr="0063757A" w:rsidRDefault="0063757A" w:rsidP="0063757A">
      <w:pPr>
        <w:pStyle w:val="paragraph"/>
        <w:spacing w:before="0" w:beforeAutospacing="0" w:after="0" w:afterAutospacing="0"/>
        <w:textAlignment w:val="baseline"/>
        <w:rPr>
          <w:rFonts w:ascii="Segoe UI" w:hAnsi="Segoe UI" w:cs="Segoe UI"/>
          <w:color w:val="1E5E9F"/>
          <w:sz w:val="20"/>
          <w:szCs w:val="20"/>
        </w:rPr>
      </w:pPr>
      <w:r w:rsidRPr="0063757A">
        <w:rPr>
          <w:rStyle w:val="normaltextrun"/>
          <w:rFonts w:ascii="Open Sans" w:hAnsi="Open Sans" w:cs="Open Sans"/>
          <w:b/>
          <w:bCs/>
          <w:color w:val="595959"/>
          <w:sz w:val="20"/>
          <w:szCs w:val="20"/>
        </w:rPr>
        <w:t>Staff Assistant, November 2008</w:t>
      </w:r>
      <w:r w:rsidR="004F2AD7">
        <w:rPr>
          <w:rStyle w:val="normaltextrun"/>
          <w:rFonts w:ascii="Open Sans" w:hAnsi="Open Sans" w:cs="Open Sans"/>
          <w:b/>
          <w:bCs/>
          <w:color w:val="595959"/>
          <w:sz w:val="20"/>
          <w:szCs w:val="20"/>
        </w:rPr>
        <w:t xml:space="preserve"> </w:t>
      </w:r>
      <w:r w:rsidR="004F2AD7">
        <w:rPr>
          <w:rStyle w:val="normaltextrun"/>
          <w:rFonts w:ascii="Open Sans" w:hAnsi="Open Sans" w:cs="Open Sans"/>
          <w:b/>
          <w:bCs/>
          <w:color w:val="595959"/>
          <w:sz w:val="20"/>
          <w:szCs w:val="20"/>
        </w:rPr>
        <w:t>–</w:t>
      </w:r>
      <w:r w:rsidR="004F2AD7">
        <w:rPr>
          <w:rStyle w:val="normaltextrun"/>
          <w:rFonts w:ascii="Open Sans" w:hAnsi="Open Sans" w:cs="Open Sans"/>
          <w:b/>
          <w:bCs/>
          <w:color w:val="595959"/>
          <w:sz w:val="20"/>
          <w:szCs w:val="20"/>
        </w:rPr>
        <w:t xml:space="preserve"> </w:t>
      </w:r>
      <w:r w:rsidRPr="0063757A">
        <w:rPr>
          <w:rStyle w:val="normaltextrun"/>
          <w:rFonts w:ascii="Open Sans" w:hAnsi="Open Sans" w:cs="Open Sans"/>
          <w:b/>
          <w:bCs/>
          <w:color w:val="595959"/>
          <w:sz w:val="20"/>
          <w:szCs w:val="20"/>
        </w:rPr>
        <w:t>April 2009</w:t>
      </w:r>
      <w:r w:rsidRPr="0063757A">
        <w:rPr>
          <w:rStyle w:val="eop"/>
          <w:rFonts w:ascii="Open Sans" w:hAnsi="Open Sans" w:cs="Open Sans"/>
          <w:color w:val="595959"/>
          <w:sz w:val="20"/>
          <w:szCs w:val="20"/>
        </w:rPr>
        <w:t> </w:t>
      </w:r>
    </w:p>
    <w:p w14:paraId="0F5FE05E" w14:textId="78DDFF4F" w:rsidR="0063757A" w:rsidRPr="0063757A" w:rsidRDefault="0063757A" w:rsidP="0063757A">
      <w:pPr>
        <w:pStyle w:val="paragraph"/>
        <w:spacing w:before="0" w:beforeAutospacing="0" w:after="0" w:afterAutospacing="0"/>
        <w:textAlignment w:val="baseline"/>
        <w:rPr>
          <w:rStyle w:val="normaltextrun"/>
          <w:rFonts w:ascii="Open Sans" w:hAnsi="Open Sans" w:cs="Open Sans"/>
          <w:color w:val="595959"/>
        </w:rPr>
      </w:pPr>
      <w:r>
        <w:rPr>
          <w:rStyle w:val="normaltextrun"/>
          <w:rFonts w:ascii="Open Sans" w:hAnsi="Open Sans" w:cs="Open Sans"/>
          <w:color w:val="595959"/>
          <w:sz w:val="20"/>
          <w:szCs w:val="20"/>
        </w:rPr>
        <w:t>Ms. Curti a</w:t>
      </w:r>
      <w:r w:rsidRPr="0063757A">
        <w:rPr>
          <w:rStyle w:val="normaltextrun"/>
          <w:rFonts w:ascii="Open Sans" w:hAnsi="Open Sans" w:cs="Open Sans"/>
          <w:color w:val="595959"/>
          <w:sz w:val="20"/>
          <w:szCs w:val="20"/>
        </w:rPr>
        <w:t xml:space="preserve">dvanced member priorities, met with constituents, analyzed policy options, and tracked legislation. </w:t>
      </w:r>
      <w:r>
        <w:rPr>
          <w:rStyle w:val="normaltextrun"/>
          <w:rFonts w:ascii="Open Sans" w:hAnsi="Open Sans" w:cs="Open Sans"/>
          <w:color w:val="595959"/>
          <w:sz w:val="20"/>
          <w:szCs w:val="20"/>
        </w:rPr>
        <w:t>She i</w:t>
      </w:r>
      <w:r w:rsidRPr="0063757A">
        <w:rPr>
          <w:rStyle w:val="normaltextrun"/>
          <w:rFonts w:ascii="Open Sans" w:hAnsi="Open Sans" w:cs="Open Sans"/>
          <w:color w:val="595959"/>
          <w:sz w:val="20"/>
          <w:szCs w:val="20"/>
        </w:rPr>
        <w:t xml:space="preserve">nitiated and implemented a restructure of the office’s correspondence system process, improving office responsiveness to constituent inquiries and lessening administrative burden. </w:t>
      </w:r>
      <w:r>
        <w:rPr>
          <w:rStyle w:val="normaltextrun"/>
          <w:rFonts w:ascii="Open Sans" w:hAnsi="Open Sans" w:cs="Open Sans"/>
          <w:color w:val="595959"/>
          <w:sz w:val="20"/>
          <w:szCs w:val="20"/>
        </w:rPr>
        <w:t>She w</w:t>
      </w:r>
      <w:r w:rsidRPr="0063757A">
        <w:rPr>
          <w:rStyle w:val="normaltextrun"/>
          <w:rFonts w:ascii="Open Sans" w:hAnsi="Open Sans" w:cs="Open Sans"/>
          <w:color w:val="595959"/>
          <w:sz w:val="20"/>
          <w:szCs w:val="20"/>
        </w:rPr>
        <w:t>rote constituent response, grant support, and agency inquiry letters for the Congressman on federal issues.</w:t>
      </w:r>
      <w:r w:rsidRPr="0063757A">
        <w:rPr>
          <w:rStyle w:val="normaltextrun"/>
          <w:rFonts w:ascii="Open Sans" w:hAnsi="Open Sans" w:cs="Open Sans"/>
        </w:rPr>
        <w:t> </w:t>
      </w:r>
    </w:p>
    <w:p w14:paraId="423FF6D2" w14:textId="2AECB1B4" w:rsidR="00977318" w:rsidRPr="0063757A" w:rsidRDefault="00977318" w:rsidP="0063757A">
      <w:pPr>
        <w:spacing w:after="0" w:line="240" w:lineRule="auto"/>
        <w:ind w:left="2430"/>
        <w:rPr>
          <w:rFonts w:ascii="Open Sans" w:hAnsi="Open Sans" w:cs="Open Sans"/>
          <w:color w:val="595959"/>
          <w:sz w:val="20"/>
          <w:szCs w:val="20"/>
        </w:rPr>
      </w:pPr>
    </w:p>
    <w:p w14:paraId="556A10F1" w14:textId="17280A70" w:rsidR="00977318" w:rsidRPr="0063757A" w:rsidRDefault="00977318" w:rsidP="0063757A">
      <w:pPr>
        <w:spacing w:after="0" w:line="240" w:lineRule="auto"/>
        <w:rPr>
          <w:rFonts w:ascii="Open Sans" w:hAnsi="Open Sans" w:cs="Open Sans"/>
          <w:color w:val="595959"/>
          <w:sz w:val="20"/>
          <w:szCs w:val="20"/>
        </w:rPr>
      </w:pPr>
      <w:r w:rsidRPr="0063757A">
        <w:rPr>
          <w:rFonts w:ascii="Open Sans" w:hAnsi="Open Sans" w:cs="Open Sans"/>
          <w:b/>
          <w:bCs/>
          <w:color w:val="1E5E9F"/>
          <w:sz w:val="20"/>
          <w:szCs w:val="20"/>
        </w:rPr>
        <w:t>Education</w:t>
      </w:r>
    </w:p>
    <w:p w14:paraId="0032539B" w14:textId="77777777" w:rsidR="00977318" w:rsidRPr="0063757A" w:rsidRDefault="00977318" w:rsidP="0063757A">
      <w:pPr>
        <w:spacing w:after="0" w:line="240" w:lineRule="auto"/>
        <w:rPr>
          <w:rFonts w:ascii="Open Sans" w:hAnsi="Open Sans" w:cs="Open Sans"/>
          <w:bCs/>
          <w:color w:val="595959"/>
          <w:sz w:val="20"/>
          <w:szCs w:val="20"/>
        </w:rPr>
      </w:pPr>
      <w:r w:rsidRPr="0063757A">
        <w:rPr>
          <w:rFonts w:ascii="Open Sans" w:hAnsi="Open Sans" w:cs="Open Sans"/>
          <w:b/>
          <w:bCs/>
          <w:color w:val="595959"/>
          <w:sz w:val="20"/>
          <w:szCs w:val="20"/>
        </w:rPr>
        <w:t xml:space="preserve">Massachusetts Institute of Technology, Cambridge, MA </w:t>
      </w:r>
    </w:p>
    <w:p w14:paraId="74DE8A9C" w14:textId="06908F09" w:rsidR="00977318" w:rsidRPr="0063757A" w:rsidRDefault="00977318" w:rsidP="0063757A">
      <w:pPr>
        <w:spacing w:after="0" w:line="240" w:lineRule="auto"/>
        <w:rPr>
          <w:rFonts w:ascii="Open Sans" w:hAnsi="Open Sans" w:cs="Open Sans"/>
          <w:bCs/>
          <w:color w:val="595959"/>
          <w:sz w:val="20"/>
          <w:szCs w:val="20"/>
        </w:rPr>
      </w:pPr>
      <w:r w:rsidRPr="0063757A">
        <w:rPr>
          <w:rFonts w:ascii="Open Sans" w:hAnsi="Open Sans" w:cs="Open Sans"/>
          <w:bCs/>
          <w:color w:val="595959"/>
          <w:sz w:val="20"/>
          <w:szCs w:val="20"/>
        </w:rPr>
        <w:t>Master of City Planning</w:t>
      </w:r>
      <w:r w:rsidRPr="0063757A">
        <w:rPr>
          <w:rFonts w:ascii="Open Sans" w:hAnsi="Open Sans" w:cs="Open Sans"/>
          <w:bCs/>
          <w:i/>
          <w:iCs/>
          <w:color w:val="595959"/>
          <w:sz w:val="20"/>
          <w:szCs w:val="20"/>
        </w:rPr>
        <w:t xml:space="preserve">, </w:t>
      </w:r>
      <w:r w:rsidRPr="0063757A">
        <w:rPr>
          <w:rFonts w:ascii="Open Sans" w:hAnsi="Open Sans" w:cs="Open Sans"/>
          <w:bCs/>
          <w:color w:val="595959"/>
          <w:sz w:val="20"/>
          <w:szCs w:val="20"/>
        </w:rPr>
        <w:t>June 2015</w:t>
      </w:r>
      <w:r w:rsidRPr="0063757A">
        <w:rPr>
          <w:rFonts w:ascii="Open Sans" w:hAnsi="Open Sans" w:cs="Open Sans"/>
          <w:bCs/>
          <w:color w:val="595959"/>
          <w:sz w:val="20"/>
          <w:szCs w:val="20"/>
        </w:rPr>
        <w:br/>
        <w:t xml:space="preserve">Certifications: Environmental Policy and Planning and Mediator in the Commonwealth of Massachusetts </w:t>
      </w:r>
    </w:p>
    <w:p w14:paraId="6D1D8FC0" w14:textId="77777777" w:rsidR="00977318" w:rsidRPr="0063757A" w:rsidRDefault="00977318" w:rsidP="0063757A">
      <w:pPr>
        <w:spacing w:after="0" w:line="240" w:lineRule="auto"/>
        <w:ind w:left="2430"/>
        <w:rPr>
          <w:rFonts w:ascii="Open Sans" w:hAnsi="Open Sans" w:cs="Open Sans"/>
          <w:b/>
          <w:bCs/>
          <w:color w:val="595959"/>
          <w:sz w:val="20"/>
          <w:szCs w:val="20"/>
        </w:rPr>
      </w:pPr>
    </w:p>
    <w:p w14:paraId="0A5AFBBD" w14:textId="11A474B2" w:rsidR="00977318" w:rsidRPr="0063757A" w:rsidRDefault="00977318" w:rsidP="0063757A">
      <w:pPr>
        <w:spacing w:after="0" w:line="240" w:lineRule="auto"/>
        <w:rPr>
          <w:rFonts w:ascii="Open Sans" w:hAnsi="Open Sans" w:cs="Open Sans"/>
          <w:bCs/>
          <w:color w:val="595959"/>
          <w:sz w:val="20"/>
          <w:szCs w:val="20"/>
        </w:rPr>
      </w:pPr>
      <w:r w:rsidRPr="0063757A">
        <w:rPr>
          <w:rFonts w:ascii="Open Sans" w:hAnsi="Open Sans" w:cs="Open Sans"/>
          <w:b/>
          <w:bCs/>
          <w:color w:val="595959"/>
          <w:sz w:val="20"/>
          <w:szCs w:val="20"/>
        </w:rPr>
        <w:t xml:space="preserve">University of Wisconsin – Madison, Madison, WI </w:t>
      </w:r>
    </w:p>
    <w:p w14:paraId="2F725F3F" w14:textId="64F5EDDC" w:rsidR="0063757A" w:rsidRDefault="00977318" w:rsidP="0063757A">
      <w:pPr>
        <w:spacing w:after="0" w:line="240" w:lineRule="auto"/>
        <w:rPr>
          <w:rFonts w:ascii="Open Sans" w:hAnsi="Open Sans" w:cs="Open Sans"/>
          <w:bCs/>
          <w:color w:val="595959"/>
          <w:sz w:val="20"/>
          <w:szCs w:val="20"/>
        </w:rPr>
      </w:pPr>
      <w:r w:rsidRPr="0063757A">
        <w:rPr>
          <w:rFonts w:ascii="Open Sans" w:hAnsi="Open Sans" w:cs="Open Sans"/>
          <w:bCs/>
          <w:color w:val="595959"/>
          <w:sz w:val="20"/>
          <w:szCs w:val="20"/>
        </w:rPr>
        <w:t>Bachelor of Arts with Honors - Geography and Political Science, May 2007</w:t>
      </w:r>
      <w:r w:rsidRPr="0063757A">
        <w:rPr>
          <w:rFonts w:ascii="Open Sans" w:hAnsi="Open Sans" w:cs="Open Sans"/>
          <w:bCs/>
          <w:color w:val="595959"/>
          <w:sz w:val="20"/>
          <w:szCs w:val="20"/>
        </w:rPr>
        <w:br/>
      </w:r>
      <w:r w:rsidR="00992CEB">
        <w:rPr>
          <w:rFonts w:ascii="Open Sans" w:hAnsi="Open Sans" w:cs="Open Sans"/>
          <w:bCs/>
          <w:color w:val="595959"/>
          <w:sz w:val="20"/>
          <w:szCs w:val="20"/>
        </w:rPr>
        <w:t>Study</w:t>
      </w:r>
      <w:r w:rsidRPr="0063757A">
        <w:rPr>
          <w:rFonts w:ascii="Open Sans" w:hAnsi="Open Sans" w:cs="Open Sans"/>
          <w:bCs/>
          <w:color w:val="595959"/>
          <w:sz w:val="20"/>
          <w:szCs w:val="20"/>
        </w:rPr>
        <w:t xml:space="preserve"> Abroad: Rheinische </w:t>
      </w:r>
      <w:proofErr w:type="spellStart"/>
      <w:r w:rsidRPr="0063757A">
        <w:rPr>
          <w:rFonts w:ascii="Open Sans" w:hAnsi="Open Sans" w:cs="Open Sans"/>
          <w:bCs/>
          <w:color w:val="595959"/>
          <w:sz w:val="20"/>
          <w:szCs w:val="20"/>
        </w:rPr>
        <w:t>Friedrich-Wilhelms-Universita</w:t>
      </w:r>
      <w:r w:rsidRPr="0063757A">
        <w:rPr>
          <w:rFonts w:ascii="Arial" w:hAnsi="Arial" w:cs="Arial"/>
          <w:bCs/>
          <w:color w:val="595959"/>
          <w:sz w:val="20"/>
          <w:szCs w:val="20"/>
        </w:rPr>
        <w:t>̈</w:t>
      </w:r>
      <w:r w:rsidRPr="0063757A">
        <w:rPr>
          <w:rFonts w:ascii="Open Sans" w:hAnsi="Open Sans" w:cs="Open Sans"/>
          <w:bCs/>
          <w:color w:val="595959"/>
          <w:sz w:val="20"/>
          <w:szCs w:val="20"/>
        </w:rPr>
        <w:t>t</w:t>
      </w:r>
      <w:proofErr w:type="spellEnd"/>
      <w:r w:rsidRPr="0063757A">
        <w:rPr>
          <w:rFonts w:ascii="Open Sans" w:hAnsi="Open Sans" w:cs="Open Sans"/>
          <w:bCs/>
          <w:color w:val="595959"/>
          <w:sz w:val="20"/>
          <w:szCs w:val="20"/>
        </w:rPr>
        <w:t xml:space="preserve">, Bonn, Germany, 2004 - 2005       </w:t>
      </w:r>
    </w:p>
    <w:p w14:paraId="20984A58" w14:textId="49B2F301" w:rsidR="00CB61B2" w:rsidRDefault="00977318" w:rsidP="0063757A">
      <w:pPr>
        <w:spacing w:after="0" w:line="240" w:lineRule="auto"/>
        <w:rPr>
          <w:rFonts w:ascii="Open Sans" w:hAnsi="Open Sans" w:cs="Open Sans"/>
          <w:bCs/>
          <w:color w:val="595959"/>
          <w:sz w:val="20"/>
          <w:szCs w:val="20"/>
        </w:rPr>
      </w:pPr>
      <w:r w:rsidRPr="0063757A">
        <w:rPr>
          <w:rFonts w:ascii="Open Sans" w:hAnsi="Open Sans" w:cs="Open Sans"/>
          <w:bCs/>
          <w:color w:val="595959"/>
          <w:sz w:val="20"/>
          <w:szCs w:val="20"/>
        </w:rPr>
        <w:t xml:space="preserve">Awards: Harry S. Truman Scholar, 2006 and Morris K. Udall Scholar, 2005 and 2006 </w:t>
      </w:r>
    </w:p>
    <w:p w14:paraId="300DAD08" w14:textId="77777777" w:rsidR="0063757A" w:rsidRDefault="0063757A" w:rsidP="0063757A">
      <w:pPr>
        <w:spacing w:after="0" w:line="240" w:lineRule="auto"/>
        <w:rPr>
          <w:rFonts w:ascii="Open Sans" w:hAnsi="Open Sans" w:cs="Open Sans"/>
          <w:bCs/>
          <w:color w:val="595959"/>
          <w:sz w:val="20"/>
          <w:szCs w:val="20"/>
        </w:rPr>
      </w:pPr>
    </w:p>
    <w:p w14:paraId="67CFEC9B" w14:textId="40292F3F" w:rsidR="0063757A" w:rsidRDefault="0063757A" w:rsidP="0063757A">
      <w:pPr>
        <w:spacing w:after="0" w:line="240" w:lineRule="auto"/>
        <w:rPr>
          <w:rFonts w:ascii="Open Sans" w:hAnsi="Open Sans" w:cs="Open Sans"/>
          <w:b/>
          <w:bCs/>
          <w:color w:val="1E5E9F"/>
          <w:sz w:val="20"/>
          <w:szCs w:val="20"/>
        </w:rPr>
      </w:pPr>
      <w:r>
        <w:rPr>
          <w:rFonts w:ascii="Open Sans" w:hAnsi="Open Sans" w:cs="Open Sans"/>
          <w:b/>
          <w:bCs/>
          <w:color w:val="1E5E9F"/>
          <w:sz w:val="20"/>
          <w:szCs w:val="20"/>
        </w:rPr>
        <w:t xml:space="preserve">Select Publications </w:t>
      </w:r>
    </w:p>
    <w:p w14:paraId="00E1E64D" w14:textId="77777777" w:rsidR="0045554A" w:rsidRDefault="0045554A" w:rsidP="0045554A">
      <w:pPr>
        <w:pStyle w:val="paragraph"/>
        <w:spacing w:before="0" w:beforeAutospacing="0" w:after="0" w:afterAutospacing="0"/>
        <w:textAlignment w:val="baseline"/>
        <w:rPr>
          <w:rFonts w:ascii="Segoe UI" w:hAnsi="Segoe UI" w:cs="Segoe UI"/>
          <w:color w:val="1E5E9F"/>
          <w:sz w:val="18"/>
          <w:szCs w:val="18"/>
        </w:rPr>
      </w:pPr>
      <w:r>
        <w:rPr>
          <w:rStyle w:val="eop"/>
          <w:sz w:val="14"/>
          <w:szCs w:val="14"/>
        </w:rPr>
        <w:t> </w:t>
      </w:r>
    </w:p>
    <w:p w14:paraId="235F56F4" w14:textId="0B0B0605" w:rsidR="00992CEB" w:rsidRDefault="00992CEB" w:rsidP="0045554A">
      <w:pPr>
        <w:pStyle w:val="paragraph"/>
        <w:spacing w:before="0" w:beforeAutospacing="0" w:after="0" w:afterAutospacing="0"/>
        <w:textAlignment w:val="baseline"/>
        <w:rPr>
          <w:rStyle w:val="normaltextrun"/>
          <w:rFonts w:ascii="Open Sans" w:hAnsi="Open Sans" w:cs="Open Sans"/>
          <w:color w:val="595959"/>
          <w:sz w:val="20"/>
          <w:szCs w:val="20"/>
          <w:u w:val="single"/>
        </w:rPr>
      </w:pPr>
      <w:proofErr w:type="spellStart"/>
      <w:r>
        <w:rPr>
          <w:rStyle w:val="normaltextrun"/>
          <w:rFonts w:ascii="Open Sans" w:hAnsi="Open Sans" w:cs="Open Sans"/>
          <w:color w:val="595959"/>
          <w:sz w:val="20"/>
          <w:szCs w:val="20"/>
          <w:u w:val="single"/>
        </w:rPr>
        <w:t>Curti</w:t>
      </w:r>
      <w:proofErr w:type="spellEnd"/>
      <w:r>
        <w:rPr>
          <w:rStyle w:val="normaltextrun"/>
          <w:rFonts w:ascii="Open Sans" w:hAnsi="Open Sans" w:cs="Open Sans"/>
          <w:color w:val="595959"/>
          <w:sz w:val="20"/>
          <w:szCs w:val="20"/>
          <w:u w:val="single"/>
        </w:rPr>
        <w:t>, J</w:t>
      </w:r>
      <w:r w:rsidR="00A21B84">
        <w:rPr>
          <w:rStyle w:val="normaltextrun"/>
          <w:rFonts w:ascii="Open Sans" w:hAnsi="Open Sans" w:cs="Open Sans"/>
          <w:color w:val="595959"/>
          <w:sz w:val="20"/>
          <w:szCs w:val="20"/>
          <w:u w:val="single"/>
        </w:rPr>
        <w:t xml:space="preserve">. and </w:t>
      </w:r>
      <w:proofErr w:type="spellStart"/>
      <w:r w:rsidR="00A21B84">
        <w:rPr>
          <w:rStyle w:val="normaltextrun"/>
          <w:rFonts w:ascii="Open Sans" w:hAnsi="Open Sans" w:cs="Open Sans"/>
          <w:color w:val="595959"/>
          <w:sz w:val="20"/>
          <w:szCs w:val="20"/>
          <w:u w:val="single"/>
        </w:rPr>
        <w:t>Sanches</w:t>
      </w:r>
      <w:proofErr w:type="spellEnd"/>
      <w:r w:rsidR="00A21B84">
        <w:rPr>
          <w:rStyle w:val="normaltextrun"/>
          <w:rFonts w:ascii="Open Sans" w:hAnsi="Open Sans" w:cs="Open Sans"/>
          <w:color w:val="595959"/>
          <w:sz w:val="20"/>
          <w:szCs w:val="20"/>
          <w:u w:val="single"/>
        </w:rPr>
        <w:t>, N. (20</w:t>
      </w:r>
      <w:r w:rsidR="005E190F">
        <w:rPr>
          <w:rStyle w:val="normaltextrun"/>
          <w:rFonts w:ascii="Open Sans" w:hAnsi="Open Sans" w:cs="Open Sans"/>
          <w:color w:val="595959"/>
          <w:sz w:val="20"/>
          <w:szCs w:val="20"/>
          <w:u w:val="single"/>
        </w:rPr>
        <w:t>21). “</w:t>
      </w:r>
      <w:hyperlink r:id="rId13" w:history="1">
        <w:r w:rsidR="005E190F" w:rsidRPr="00805B99">
          <w:rPr>
            <w:rStyle w:val="Hyperlink"/>
            <w:rFonts w:ascii="Open Sans" w:hAnsi="Open Sans" w:cs="Open Sans"/>
            <w:color w:val="4472C4" w:themeColor="accent5"/>
            <w:sz w:val="20"/>
            <w:szCs w:val="20"/>
          </w:rPr>
          <w:t>MAPC Net Zero Playbook: Clean Energy Supply</w:t>
        </w:r>
      </w:hyperlink>
      <w:r w:rsidR="005E190F" w:rsidRPr="00805B99">
        <w:rPr>
          <w:rStyle w:val="normaltextrun"/>
          <w:rFonts w:ascii="Open Sans" w:hAnsi="Open Sans" w:cs="Open Sans"/>
          <w:color w:val="4472C4" w:themeColor="accent5"/>
          <w:sz w:val="20"/>
          <w:szCs w:val="20"/>
          <w:u w:val="single"/>
        </w:rPr>
        <w:t xml:space="preserve">.” </w:t>
      </w:r>
      <w:r w:rsidR="005E190F">
        <w:rPr>
          <w:rStyle w:val="normaltextrun"/>
          <w:rFonts w:ascii="Open Sans" w:hAnsi="Open Sans" w:cs="Open Sans"/>
          <w:color w:val="595959"/>
          <w:sz w:val="20"/>
          <w:szCs w:val="20"/>
          <w:u w:val="single"/>
        </w:rPr>
        <w:t xml:space="preserve">Prepared for </w:t>
      </w:r>
      <w:r w:rsidR="00805B99">
        <w:rPr>
          <w:rStyle w:val="normaltextrun"/>
          <w:rFonts w:ascii="Open Sans" w:hAnsi="Open Sans" w:cs="Open Sans"/>
          <w:color w:val="595959"/>
          <w:sz w:val="20"/>
          <w:szCs w:val="20"/>
          <w:u w:val="single"/>
        </w:rPr>
        <w:t>the MA Executive Office of Energy and Environmental Affairs.</w:t>
      </w:r>
    </w:p>
    <w:p w14:paraId="22D9D75C" w14:textId="77777777" w:rsidR="00992CEB" w:rsidRDefault="00992CEB" w:rsidP="0045554A">
      <w:pPr>
        <w:pStyle w:val="paragraph"/>
        <w:spacing w:before="0" w:beforeAutospacing="0" w:after="0" w:afterAutospacing="0"/>
        <w:textAlignment w:val="baseline"/>
        <w:rPr>
          <w:rStyle w:val="normaltextrun"/>
          <w:rFonts w:ascii="Open Sans" w:hAnsi="Open Sans" w:cs="Open Sans"/>
          <w:color w:val="595959"/>
          <w:sz w:val="20"/>
          <w:szCs w:val="20"/>
          <w:u w:val="single"/>
        </w:rPr>
      </w:pPr>
    </w:p>
    <w:p w14:paraId="754CC2E7" w14:textId="1B979FCA" w:rsidR="0045554A" w:rsidRPr="00664D40" w:rsidRDefault="0045554A" w:rsidP="0045554A">
      <w:pPr>
        <w:pStyle w:val="paragraph"/>
        <w:spacing w:before="0" w:beforeAutospacing="0" w:after="0" w:afterAutospacing="0"/>
        <w:textAlignment w:val="baseline"/>
        <w:rPr>
          <w:rFonts w:ascii="Segoe UI" w:hAnsi="Segoe UI" w:cs="Segoe UI"/>
          <w:color w:val="1E5E9F"/>
          <w:sz w:val="20"/>
          <w:szCs w:val="20"/>
        </w:rPr>
      </w:pPr>
      <w:proofErr w:type="spellStart"/>
      <w:r w:rsidRPr="00664D40">
        <w:rPr>
          <w:rStyle w:val="normaltextrun"/>
          <w:rFonts w:ascii="Open Sans" w:hAnsi="Open Sans" w:cs="Open Sans"/>
          <w:color w:val="595959"/>
          <w:sz w:val="20"/>
          <w:szCs w:val="20"/>
          <w:u w:val="single"/>
        </w:rPr>
        <w:t>Curti</w:t>
      </w:r>
      <w:proofErr w:type="spellEnd"/>
      <w:r w:rsidRPr="00664D40">
        <w:rPr>
          <w:rStyle w:val="normaltextrun"/>
          <w:rFonts w:ascii="Open Sans" w:hAnsi="Open Sans" w:cs="Open Sans"/>
          <w:color w:val="595959"/>
          <w:sz w:val="20"/>
          <w:szCs w:val="20"/>
          <w:u w:val="single"/>
        </w:rPr>
        <w:t>, J.</w:t>
      </w:r>
      <w:r w:rsidRPr="00664D40">
        <w:rPr>
          <w:rStyle w:val="normaltextrun"/>
          <w:rFonts w:ascii="Open Sans" w:hAnsi="Open Sans" w:cs="Open Sans"/>
          <w:color w:val="595959"/>
          <w:sz w:val="20"/>
          <w:szCs w:val="20"/>
        </w:rPr>
        <w:t xml:space="preserve">, Andersen, F., and Wright, K. (2018). </w:t>
      </w:r>
      <w:r w:rsidRPr="00664D40">
        <w:rPr>
          <w:rStyle w:val="normaltextrun"/>
          <w:rFonts w:ascii="Open Sans" w:hAnsi="Open Sans" w:cs="Open Sans"/>
          <w:color w:val="5B63B7"/>
          <w:sz w:val="20"/>
          <w:szCs w:val="20"/>
        </w:rPr>
        <w:t>“</w:t>
      </w:r>
      <w:hyperlink r:id="rId14" w:tgtFrame="_blank" w:history="1">
        <w:r w:rsidRPr="00080592">
          <w:rPr>
            <w:rStyle w:val="normaltextrun"/>
            <w:rFonts w:ascii="Open Sans" w:hAnsi="Open Sans" w:cs="Open Sans"/>
            <w:color w:val="4472C4" w:themeColor="accent5"/>
            <w:sz w:val="20"/>
            <w:szCs w:val="20"/>
            <w:u w:val="single"/>
          </w:rPr>
          <w:t>A Guideboo</w:t>
        </w:r>
        <w:r w:rsidRPr="00080592">
          <w:rPr>
            <w:rStyle w:val="normaltextrun"/>
            <w:rFonts w:ascii="Open Sans" w:hAnsi="Open Sans" w:cs="Open Sans"/>
            <w:color w:val="4472C4" w:themeColor="accent5"/>
            <w:sz w:val="20"/>
            <w:szCs w:val="20"/>
            <w:u w:val="single"/>
          </w:rPr>
          <w:t>k</w:t>
        </w:r>
        <w:r w:rsidRPr="00080592">
          <w:rPr>
            <w:rStyle w:val="normaltextrun"/>
            <w:rFonts w:ascii="Open Sans" w:hAnsi="Open Sans" w:cs="Open Sans"/>
            <w:color w:val="4472C4" w:themeColor="accent5"/>
            <w:sz w:val="20"/>
            <w:szCs w:val="20"/>
            <w:u w:val="single"/>
          </w:rPr>
          <w:t xml:space="preserve"> on Equitable Clean Energy Program Design for Local Governments and Partners</w:t>
        </w:r>
      </w:hyperlink>
      <w:r w:rsidRPr="00664D40">
        <w:rPr>
          <w:rStyle w:val="normaltextrun"/>
          <w:rFonts w:ascii="Open Sans" w:hAnsi="Open Sans" w:cs="Open Sans"/>
          <w:color w:val="5B63B7"/>
          <w:sz w:val="20"/>
          <w:szCs w:val="20"/>
        </w:rPr>
        <w:t xml:space="preserve">.” </w:t>
      </w:r>
      <w:r w:rsidRPr="00664D40">
        <w:rPr>
          <w:rStyle w:val="normaltextrun"/>
          <w:rFonts w:ascii="Open Sans" w:hAnsi="Open Sans" w:cs="Open Sans"/>
          <w:color w:val="595959"/>
          <w:sz w:val="20"/>
          <w:szCs w:val="20"/>
        </w:rPr>
        <w:t>Prepared for the Urban Sustainability Directors Network. </w:t>
      </w:r>
      <w:r w:rsidRPr="00664D40">
        <w:rPr>
          <w:rStyle w:val="eop"/>
          <w:rFonts w:ascii="Open Sans" w:hAnsi="Open Sans" w:cs="Open Sans"/>
          <w:color w:val="595959"/>
          <w:sz w:val="20"/>
          <w:szCs w:val="20"/>
        </w:rPr>
        <w:t> </w:t>
      </w:r>
    </w:p>
    <w:p w14:paraId="3D2701D1" w14:textId="35C29548" w:rsidR="0045554A" w:rsidRPr="00664D40" w:rsidRDefault="0045554A" w:rsidP="0045554A">
      <w:pPr>
        <w:pStyle w:val="paragraph"/>
        <w:spacing w:before="0" w:beforeAutospacing="0" w:after="0" w:afterAutospacing="0"/>
        <w:textAlignment w:val="baseline"/>
        <w:rPr>
          <w:rFonts w:ascii="Segoe UI" w:hAnsi="Segoe UI" w:cs="Segoe UI"/>
          <w:color w:val="1E5E9F"/>
          <w:sz w:val="20"/>
          <w:szCs w:val="20"/>
        </w:rPr>
      </w:pPr>
      <w:r w:rsidRPr="00664D40">
        <w:rPr>
          <w:rStyle w:val="eop"/>
          <w:rFonts w:ascii="Open Sans" w:hAnsi="Open Sans" w:cs="Open Sans"/>
          <w:color w:val="595959"/>
          <w:sz w:val="13"/>
          <w:szCs w:val="13"/>
        </w:rPr>
        <w:t>  </w:t>
      </w:r>
    </w:p>
    <w:p w14:paraId="1C7D77AF" w14:textId="77777777" w:rsidR="0045554A" w:rsidRPr="00664D40" w:rsidRDefault="0045554A" w:rsidP="0045554A">
      <w:pPr>
        <w:pStyle w:val="paragraph"/>
        <w:spacing w:before="0" w:beforeAutospacing="0" w:after="0" w:afterAutospacing="0"/>
        <w:textAlignment w:val="baseline"/>
        <w:rPr>
          <w:rFonts w:ascii="Segoe UI" w:hAnsi="Segoe UI" w:cs="Segoe UI"/>
          <w:color w:val="1E5E9F"/>
          <w:sz w:val="20"/>
          <w:szCs w:val="20"/>
        </w:rPr>
      </w:pPr>
      <w:r w:rsidRPr="00664D40">
        <w:rPr>
          <w:rStyle w:val="normaltextrun"/>
          <w:rFonts w:ascii="Open Sans" w:hAnsi="Open Sans" w:cs="Open Sans"/>
          <w:color w:val="595959"/>
          <w:sz w:val="20"/>
          <w:szCs w:val="20"/>
        </w:rPr>
        <w:t xml:space="preserve">Crowe, J. and </w:t>
      </w:r>
      <w:r w:rsidRPr="00664D40">
        <w:rPr>
          <w:rStyle w:val="normaltextrun"/>
          <w:rFonts w:ascii="Open Sans" w:hAnsi="Open Sans" w:cs="Open Sans"/>
          <w:color w:val="595959"/>
          <w:sz w:val="20"/>
          <w:szCs w:val="20"/>
          <w:u w:val="single"/>
        </w:rPr>
        <w:t>Curti, J.</w:t>
      </w:r>
      <w:r w:rsidRPr="00664D40">
        <w:rPr>
          <w:rStyle w:val="normaltextrun"/>
          <w:rFonts w:ascii="Open Sans" w:hAnsi="Open Sans" w:cs="Open Sans"/>
          <w:color w:val="595959"/>
          <w:sz w:val="20"/>
          <w:szCs w:val="20"/>
        </w:rPr>
        <w:t xml:space="preserve"> (2017). </w:t>
      </w:r>
      <w:r w:rsidRPr="00664D40">
        <w:rPr>
          <w:rStyle w:val="normaltextrun"/>
          <w:rFonts w:ascii="Open Sans" w:hAnsi="Open Sans" w:cs="Open Sans"/>
          <w:color w:val="5B63B7"/>
          <w:sz w:val="20"/>
          <w:szCs w:val="20"/>
        </w:rPr>
        <w:t>“</w:t>
      </w:r>
      <w:hyperlink r:id="rId15" w:tgtFrame="_blank" w:history="1">
        <w:r w:rsidRPr="00080592">
          <w:rPr>
            <w:rStyle w:val="normaltextrun"/>
            <w:rFonts w:ascii="Open Sans" w:hAnsi="Open Sans" w:cs="Open Sans"/>
            <w:color w:val="4472C4" w:themeColor="accent5"/>
            <w:sz w:val="20"/>
            <w:szCs w:val="20"/>
            <w:u w:val="single"/>
          </w:rPr>
          <w:t>Road to Renewable: A Needs Assessment for North American Cities Leading on Energy Supply Transformation</w:t>
        </w:r>
      </w:hyperlink>
      <w:r w:rsidRPr="00664D40">
        <w:rPr>
          <w:rStyle w:val="normaltextrun"/>
          <w:rFonts w:ascii="Open Sans" w:hAnsi="Open Sans" w:cs="Open Sans"/>
          <w:color w:val="5B63B7"/>
          <w:sz w:val="20"/>
          <w:szCs w:val="20"/>
        </w:rPr>
        <w:t xml:space="preserve">.” </w:t>
      </w:r>
      <w:r w:rsidRPr="00664D40">
        <w:rPr>
          <w:rStyle w:val="normaltextrun"/>
          <w:rFonts w:ascii="Open Sans" w:hAnsi="Open Sans" w:cs="Open Sans"/>
          <w:color w:val="595959"/>
          <w:sz w:val="20"/>
          <w:szCs w:val="20"/>
        </w:rPr>
        <w:t>Prepared for the Summit Foundation and The Kresge Foundation. </w:t>
      </w:r>
      <w:r w:rsidRPr="00664D40">
        <w:rPr>
          <w:rStyle w:val="eop"/>
          <w:rFonts w:ascii="Open Sans" w:hAnsi="Open Sans" w:cs="Open Sans"/>
          <w:color w:val="595959"/>
          <w:sz w:val="20"/>
          <w:szCs w:val="20"/>
        </w:rPr>
        <w:t> </w:t>
      </w:r>
    </w:p>
    <w:p w14:paraId="1465365D" w14:textId="77777777" w:rsidR="0045554A" w:rsidRPr="00664D40" w:rsidRDefault="0045554A" w:rsidP="0045554A">
      <w:pPr>
        <w:pStyle w:val="paragraph"/>
        <w:spacing w:before="0" w:beforeAutospacing="0" w:after="0" w:afterAutospacing="0"/>
        <w:textAlignment w:val="baseline"/>
        <w:rPr>
          <w:rFonts w:ascii="Segoe UI" w:hAnsi="Segoe UI" w:cs="Segoe UI"/>
          <w:color w:val="1E5E9F"/>
          <w:sz w:val="20"/>
          <w:szCs w:val="20"/>
        </w:rPr>
      </w:pPr>
      <w:r w:rsidRPr="00664D40">
        <w:rPr>
          <w:rStyle w:val="eop"/>
          <w:rFonts w:ascii="Open Sans" w:hAnsi="Open Sans" w:cs="Open Sans"/>
          <w:color w:val="595959"/>
          <w:sz w:val="13"/>
          <w:szCs w:val="13"/>
        </w:rPr>
        <w:t> </w:t>
      </w:r>
    </w:p>
    <w:p w14:paraId="09E353B2" w14:textId="77777777" w:rsidR="0045554A" w:rsidRPr="00664D40" w:rsidRDefault="0045554A" w:rsidP="0045554A">
      <w:pPr>
        <w:pStyle w:val="paragraph"/>
        <w:spacing w:before="0" w:beforeAutospacing="0" w:after="0" w:afterAutospacing="0"/>
        <w:textAlignment w:val="baseline"/>
        <w:rPr>
          <w:rFonts w:ascii="Segoe UI" w:hAnsi="Segoe UI" w:cs="Segoe UI"/>
          <w:color w:val="1E5E9F"/>
          <w:sz w:val="20"/>
          <w:szCs w:val="20"/>
        </w:rPr>
      </w:pPr>
      <w:r w:rsidRPr="00664D40">
        <w:rPr>
          <w:rStyle w:val="normaltextrun"/>
          <w:rFonts w:ascii="Open Sans" w:hAnsi="Open Sans" w:cs="Open Sans"/>
          <w:color w:val="595959"/>
          <w:sz w:val="20"/>
          <w:szCs w:val="20"/>
          <w:u w:val="single"/>
        </w:rPr>
        <w:t>Curti, J.</w:t>
      </w:r>
      <w:r w:rsidRPr="00664D40">
        <w:rPr>
          <w:rStyle w:val="normaltextrun"/>
          <w:rFonts w:ascii="Open Sans" w:hAnsi="Open Sans" w:cs="Open Sans"/>
          <w:color w:val="595959"/>
          <w:sz w:val="20"/>
          <w:szCs w:val="20"/>
        </w:rPr>
        <w:t xml:space="preserve"> and Wright, K. (2017). </w:t>
      </w:r>
      <w:r w:rsidRPr="00664D40">
        <w:rPr>
          <w:rStyle w:val="normaltextrun"/>
          <w:rFonts w:ascii="Open Sans" w:hAnsi="Open Sans" w:cs="Open Sans"/>
          <w:color w:val="5B63B7"/>
          <w:sz w:val="20"/>
          <w:szCs w:val="20"/>
        </w:rPr>
        <w:t>“</w:t>
      </w:r>
      <w:hyperlink r:id="rId16" w:tgtFrame="_blank" w:history="1">
        <w:r w:rsidRPr="00080592">
          <w:rPr>
            <w:rStyle w:val="normaltextrun"/>
            <w:rFonts w:ascii="Open Sans" w:hAnsi="Open Sans" w:cs="Open Sans"/>
            <w:color w:val="4472C4" w:themeColor="accent5"/>
            <w:sz w:val="20"/>
            <w:szCs w:val="20"/>
            <w:u w:val="single"/>
          </w:rPr>
          <w:t>Framework for an Equitable Energy Supply Transformation</w:t>
        </w:r>
        <w:r w:rsidRPr="00664D40">
          <w:rPr>
            <w:rStyle w:val="normaltextrun"/>
            <w:rFonts w:ascii="Open Sans" w:hAnsi="Open Sans" w:cs="Open Sans"/>
            <w:color w:val="5B63B7"/>
            <w:sz w:val="20"/>
            <w:szCs w:val="20"/>
            <w:u w:val="single"/>
          </w:rPr>
          <w:t>.</w:t>
        </w:r>
      </w:hyperlink>
      <w:r w:rsidRPr="00664D40">
        <w:rPr>
          <w:rStyle w:val="normaltextrun"/>
          <w:rFonts w:ascii="Open Sans" w:hAnsi="Open Sans" w:cs="Open Sans"/>
          <w:color w:val="5B63B7"/>
          <w:sz w:val="20"/>
          <w:szCs w:val="20"/>
        </w:rPr>
        <w:t xml:space="preserve">” </w:t>
      </w:r>
      <w:r w:rsidRPr="00664D40">
        <w:rPr>
          <w:rStyle w:val="normaltextrun"/>
          <w:rFonts w:ascii="Open Sans" w:hAnsi="Open Sans" w:cs="Open Sans"/>
          <w:color w:val="595959"/>
          <w:sz w:val="20"/>
          <w:szCs w:val="20"/>
        </w:rPr>
        <w:t>Prepared for The Kresge Foundation. </w:t>
      </w:r>
      <w:r w:rsidRPr="00664D40">
        <w:rPr>
          <w:rStyle w:val="eop"/>
          <w:rFonts w:ascii="Open Sans" w:hAnsi="Open Sans" w:cs="Open Sans"/>
          <w:color w:val="595959"/>
          <w:sz w:val="20"/>
          <w:szCs w:val="20"/>
        </w:rPr>
        <w:t> </w:t>
      </w:r>
    </w:p>
    <w:p w14:paraId="4780F7FA" w14:textId="649EC381" w:rsidR="0045554A" w:rsidRPr="00080592" w:rsidRDefault="0045554A" w:rsidP="00080592">
      <w:pPr>
        <w:pStyle w:val="paragraph"/>
        <w:spacing w:before="0" w:beforeAutospacing="0" w:after="0" w:afterAutospacing="0"/>
        <w:textAlignment w:val="baseline"/>
        <w:rPr>
          <w:rFonts w:ascii="Segoe UI" w:hAnsi="Segoe UI" w:cs="Segoe UI"/>
          <w:color w:val="1E5E9F"/>
          <w:sz w:val="20"/>
          <w:szCs w:val="20"/>
        </w:rPr>
      </w:pPr>
      <w:r w:rsidRPr="00664D40">
        <w:rPr>
          <w:rStyle w:val="eop"/>
          <w:rFonts w:ascii="Open Sans" w:hAnsi="Open Sans" w:cs="Open Sans"/>
          <w:color w:val="595959"/>
          <w:sz w:val="13"/>
          <w:szCs w:val="13"/>
        </w:rPr>
        <w:t>  </w:t>
      </w:r>
    </w:p>
    <w:sectPr w:rsidR="0045554A" w:rsidRPr="00080592" w:rsidSect="005B09E2">
      <w:headerReference w:type="default" r:id="rId17"/>
      <w:footerReference w:type="default" r:id="rId18"/>
      <w:footerReference w:type="first" r:id="rId19"/>
      <w:pgSz w:w="12240" w:h="15840"/>
      <w:pgMar w:top="1440" w:right="198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AF38B" w14:textId="77777777" w:rsidR="00A76E31" w:rsidRDefault="00A76E31">
      <w:pPr>
        <w:spacing w:after="0" w:line="240" w:lineRule="auto"/>
      </w:pPr>
      <w:r>
        <w:separator/>
      </w:r>
    </w:p>
  </w:endnote>
  <w:endnote w:type="continuationSeparator" w:id="0">
    <w:p w14:paraId="0C6B7185" w14:textId="77777777" w:rsidR="00A76E31" w:rsidRDefault="00A76E31">
      <w:pPr>
        <w:spacing w:after="0" w:line="240" w:lineRule="auto"/>
      </w:pPr>
      <w:r>
        <w:continuationSeparator/>
      </w:r>
    </w:p>
  </w:endnote>
  <w:endnote w:type="continuationNotice" w:id="1">
    <w:p w14:paraId="06C34C17" w14:textId="77777777" w:rsidR="00FB3674" w:rsidRDefault="00FB36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G Omega">
    <w:altName w:val="Times New Roman"/>
    <w:panose1 w:val="020B06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115" w:type="dxa"/>
        <w:right w:w="115" w:type="dxa"/>
      </w:tblCellMar>
      <w:tblLook w:val="04A0" w:firstRow="1" w:lastRow="0" w:firstColumn="1" w:lastColumn="0" w:noHBand="0" w:noVBand="1"/>
    </w:tblPr>
    <w:tblGrid>
      <w:gridCol w:w="8495"/>
      <w:gridCol w:w="325"/>
    </w:tblGrid>
    <w:tr w:rsidR="00D83306" w:rsidRPr="00F70BFF" w14:paraId="02CD6EB7" w14:textId="77777777" w:rsidTr="00241FB1">
      <w:tc>
        <w:tcPr>
          <w:tcW w:w="4816" w:type="pct"/>
        </w:tcPr>
        <w:p w14:paraId="1AD6D5CC" w14:textId="77777777" w:rsidR="00F94CB5" w:rsidRPr="00F70BFF" w:rsidRDefault="00F94CB5" w:rsidP="00EA1FA7">
          <w:pPr>
            <w:jc w:val="right"/>
            <w:rPr>
              <w:rFonts w:eastAsia="Cambria" w:cs="Arial"/>
              <w:sz w:val="24"/>
              <w:szCs w:val="24"/>
            </w:rPr>
          </w:pPr>
          <w:sdt>
            <w:sdtPr>
              <w:rPr>
                <w:rFonts w:cs="Arial"/>
                <w:bCs/>
                <w:caps/>
                <w:sz w:val="16"/>
                <w:szCs w:val="16"/>
              </w:rPr>
              <w:alias w:val="Title"/>
              <w:id w:val="1520350420"/>
              <w:showingPlcHdr/>
              <w:dataBinding w:prefixMappings="xmlns:ns0='http://schemas.openxmlformats.org/package/2006/metadata/core-properties' xmlns:ns1='http://purl.org/dc/elements/1.1/'" w:xpath="/ns0:coreProperties[1]/ns1:title[1]" w:storeItemID="{6C3C8BC8-F283-45AE-878A-BAB7291924A1}"/>
              <w:text/>
            </w:sdtPr>
            <w:sdtEndPr/>
            <w:sdtContent>
              <w:r w:rsidR="002A498E">
                <w:rPr>
                  <w:rFonts w:cs="Arial"/>
                  <w:bCs/>
                  <w:caps/>
                  <w:sz w:val="16"/>
                  <w:szCs w:val="16"/>
                </w:rPr>
                <w:t xml:space="preserve">     </w:t>
              </w:r>
            </w:sdtContent>
          </w:sdt>
        </w:p>
      </w:tc>
      <w:tc>
        <w:tcPr>
          <w:tcW w:w="184" w:type="pct"/>
        </w:tcPr>
        <w:p w14:paraId="3ED4BFC3" w14:textId="77777777" w:rsidR="00F94CB5" w:rsidRPr="00F70BFF" w:rsidRDefault="00F94CB5" w:rsidP="002D6DD1">
          <w:pPr>
            <w:rPr>
              <w:rFonts w:eastAsia="Cambria" w:cs="Arial"/>
              <w:sz w:val="24"/>
              <w:szCs w:val="24"/>
            </w:rPr>
          </w:pPr>
        </w:p>
      </w:tc>
    </w:tr>
  </w:tbl>
  <w:p w14:paraId="1E1D11EA" w14:textId="77777777" w:rsidR="00F94CB5" w:rsidRPr="00114210" w:rsidRDefault="00F94CB5" w:rsidP="001142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8468"/>
      <w:gridCol w:w="352"/>
    </w:tblGrid>
    <w:tr w:rsidR="00D83306" w:rsidRPr="00F70BFF" w14:paraId="738C5D39" w14:textId="77777777" w:rsidTr="00A744C1">
      <w:tc>
        <w:tcPr>
          <w:tcW w:w="4816" w:type="pct"/>
          <w:tcBorders>
            <w:bottom w:val="nil"/>
            <w:right w:val="single" w:sz="4" w:space="0" w:color="BFBFBF"/>
          </w:tcBorders>
        </w:tcPr>
        <w:p w14:paraId="5BD16C25" w14:textId="77777777" w:rsidR="00F94CB5" w:rsidRPr="00F70BFF" w:rsidRDefault="00F94CB5" w:rsidP="00EA1FA7">
          <w:pPr>
            <w:jc w:val="right"/>
            <w:rPr>
              <w:rFonts w:eastAsia="Cambria" w:cs="Arial"/>
              <w:sz w:val="24"/>
              <w:szCs w:val="24"/>
            </w:rPr>
          </w:pPr>
          <w:sdt>
            <w:sdtPr>
              <w:rPr>
                <w:rFonts w:cs="Arial"/>
                <w:bCs/>
                <w:caps/>
                <w:sz w:val="16"/>
                <w:szCs w:val="16"/>
              </w:rPr>
              <w:alias w:val="Title"/>
              <w:id w:val="-1661529019"/>
              <w:showingPlcHdr/>
              <w:dataBinding w:prefixMappings="xmlns:ns0='http://schemas.openxmlformats.org/package/2006/metadata/core-properties' xmlns:ns1='http://purl.org/dc/elements/1.1/'" w:xpath="/ns0:coreProperties[1]/ns1:title[1]" w:storeItemID="{6C3C8BC8-F283-45AE-878A-BAB7291924A1}"/>
              <w:text/>
            </w:sdtPr>
            <w:sdtEndPr/>
            <w:sdtContent>
              <w:r w:rsidR="002A498E">
                <w:rPr>
                  <w:rFonts w:cs="Arial"/>
                  <w:bCs/>
                  <w:caps/>
                  <w:sz w:val="16"/>
                  <w:szCs w:val="16"/>
                </w:rPr>
                <w:t xml:space="preserve">     </w:t>
              </w:r>
            </w:sdtContent>
          </w:sdt>
        </w:p>
      </w:tc>
      <w:tc>
        <w:tcPr>
          <w:tcW w:w="184" w:type="pct"/>
          <w:tcBorders>
            <w:left w:val="single" w:sz="4" w:space="0" w:color="BFBFBF"/>
            <w:bottom w:val="nil"/>
          </w:tcBorders>
        </w:tcPr>
        <w:p w14:paraId="0C2E9EBD" w14:textId="77777777" w:rsidR="00F94CB5" w:rsidRPr="00F70BFF" w:rsidRDefault="002A498E" w:rsidP="00A744C1">
          <w:pPr>
            <w:rPr>
              <w:rFonts w:eastAsia="Cambria" w:cs="Arial"/>
              <w:sz w:val="24"/>
              <w:szCs w:val="24"/>
            </w:rPr>
          </w:pPr>
          <w:r w:rsidRPr="00F70BFF">
            <w:rPr>
              <w:rFonts w:cs="Arial"/>
              <w:sz w:val="24"/>
              <w:szCs w:val="24"/>
            </w:rPr>
            <w:fldChar w:fldCharType="begin"/>
          </w:r>
          <w:r w:rsidRPr="00F70BFF">
            <w:rPr>
              <w:rFonts w:cs="Arial"/>
              <w:sz w:val="24"/>
              <w:szCs w:val="24"/>
            </w:rPr>
            <w:instrText xml:space="preserve"> PAGE   \* MERGEFORMAT </w:instrText>
          </w:r>
          <w:r w:rsidRPr="00F70BFF">
            <w:rPr>
              <w:rFonts w:cs="Arial"/>
              <w:sz w:val="24"/>
              <w:szCs w:val="24"/>
            </w:rPr>
            <w:fldChar w:fldCharType="separate"/>
          </w:r>
          <w:r>
            <w:rPr>
              <w:rFonts w:cs="Arial"/>
              <w:noProof/>
              <w:sz w:val="24"/>
              <w:szCs w:val="24"/>
            </w:rPr>
            <w:t>4</w:t>
          </w:r>
          <w:r w:rsidRPr="00F70BFF">
            <w:rPr>
              <w:rFonts w:cs="Arial"/>
              <w:sz w:val="24"/>
              <w:szCs w:val="24"/>
            </w:rPr>
            <w:fldChar w:fldCharType="end"/>
          </w:r>
        </w:p>
      </w:tc>
    </w:tr>
  </w:tbl>
  <w:p w14:paraId="6AE1461F" w14:textId="77777777" w:rsidR="00F94CB5" w:rsidRPr="00F70BFF" w:rsidRDefault="00F94CB5" w:rsidP="00114210">
    <w:pPr>
      <w:pStyle w:val="Footer"/>
      <w:spacing w:before="24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4D093" w14:textId="77777777" w:rsidR="00A76E31" w:rsidRDefault="00A76E31">
      <w:pPr>
        <w:spacing w:after="0" w:line="240" w:lineRule="auto"/>
      </w:pPr>
      <w:r>
        <w:separator/>
      </w:r>
    </w:p>
  </w:footnote>
  <w:footnote w:type="continuationSeparator" w:id="0">
    <w:p w14:paraId="0B199B1E" w14:textId="77777777" w:rsidR="00A76E31" w:rsidRDefault="00A76E31">
      <w:pPr>
        <w:spacing w:after="0" w:line="240" w:lineRule="auto"/>
      </w:pPr>
      <w:r>
        <w:continuationSeparator/>
      </w:r>
    </w:p>
  </w:footnote>
  <w:footnote w:type="continuationNotice" w:id="1">
    <w:p w14:paraId="3CB6BD47" w14:textId="77777777" w:rsidR="00FB3674" w:rsidRDefault="00FB36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B6CDA" w14:textId="77777777" w:rsidR="00F94CB5" w:rsidRDefault="002A498E" w:rsidP="0037538C">
    <w:pPr>
      <w:pStyle w:val="Header"/>
      <w:ind w:left="-2304"/>
    </w:pPr>
    <w:r>
      <w:rPr>
        <w:noProof/>
        <w:lang w:eastAsia="en-US"/>
      </w:rPr>
      <mc:AlternateContent>
        <mc:Choice Requires="wps">
          <w:drawing>
            <wp:anchor distT="0" distB="0" distL="114300" distR="114300" simplePos="0" relativeHeight="251658240" behindDoc="0" locked="0" layoutInCell="1" allowOverlap="1" wp14:anchorId="1A9C8B9B" wp14:editId="02A47D20">
              <wp:simplePos x="0" y="0"/>
              <wp:positionH relativeFrom="column">
                <wp:posOffset>4105041</wp:posOffset>
              </wp:positionH>
              <wp:positionV relativeFrom="paragraph">
                <wp:posOffset>472440</wp:posOffset>
              </wp:positionV>
              <wp:extent cx="1945532" cy="311447"/>
              <wp:effectExtent l="0" t="0" r="0" b="0"/>
              <wp:wrapNone/>
              <wp:docPr id="15" name="Text Box 15"/>
              <wp:cNvGraphicFramePr/>
              <a:graphic xmlns:a="http://schemas.openxmlformats.org/drawingml/2006/main">
                <a:graphicData uri="http://schemas.microsoft.com/office/word/2010/wordprocessingShape">
                  <wps:wsp>
                    <wps:cNvSpPr txBox="1"/>
                    <wps:spPr>
                      <a:xfrm>
                        <a:off x="0" y="0"/>
                        <a:ext cx="1945532" cy="311447"/>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25D90E0A" w14:textId="77777777" w:rsidR="00F94CB5" w:rsidRPr="00D83306" w:rsidRDefault="002A498E" w:rsidP="00A744C1">
                          <w:pPr>
                            <w:jc w:val="right"/>
                            <w:rPr>
                              <w:color w:val="FFFFFF"/>
                              <w:sz w:val="16"/>
                              <w:szCs w:val="16"/>
                            </w:rPr>
                          </w:pPr>
                          <w:r w:rsidRPr="00D83306">
                            <w:rPr>
                              <w:color w:val="FFFFFF"/>
                              <w:sz w:val="16"/>
                              <w:szCs w:val="16"/>
                            </w:rPr>
                            <w:t>INSERT NAME OF PROPOSAL HERE</w:t>
                          </w:r>
                          <w:r w:rsidRPr="00D83306">
                            <w:rPr>
                              <w:color w:val="FFFFFF"/>
                              <w:sz w:val="16"/>
                              <w:szCs w:val="16"/>
                            </w:rPr>
                            <w:br/>
                            <w:t>second line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A9C8B9B" id="_x0000_t202" coordsize="21600,21600" o:spt="202" path="m,l,21600r21600,l21600,xe">
              <v:stroke joinstyle="miter"/>
              <v:path gradientshapeok="t" o:connecttype="rect"/>
            </v:shapetype>
            <v:shape id="Text Box 15" o:spid="_x0000_s1027" type="#_x0000_t202" style="position:absolute;left:0;text-align:left;margin-left:323.25pt;margin-top:37.2pt;width:153.2pt;height:2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" filled="f" stroked="f">
              <v:textbox>
                <w:txbxContent>
                  <w:p w14:paraId="25D90E0A" w14:textId="77777777" w:rsidR="00D83306" w:rsidRPr="00D83306" w:rsidRDefault="002A498E" w:rsidP="00A744C1">
                    <w:pPr>
                      <w:jc w:val="right"/>
                      <w:rPr>
                        <w:color w:val="FFFFFF"/>
                        <w:sz w:val="16"/>
                        <w:szCs w:val="16"/>
                      </w:rPr>
                    </w:pPr>
                    <w:r w:rsidRPr="00D83306">
                      <w:rPr>
                        <w:color w:val="FFFFFF"/>
                        <w:sz w:val="16"/>
                        <w:szCs w:val="16"/>
                      </w:rPr>
                      <w:t>INSERT NAME OF PROPOSAL HERE</w:t>
                    </w:r>
                    <w:r w:rsidRPr="00D83306">
                      <w:rPr>
                        <w:color w:val="FFFFFF"/>
                        <w:sz w:val="16"/>
                        <w:szCs w:val="16"/>
                      </w:rPr>
                      <w:br/>
                      <w:t>second line here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D7BC4"/>
    <w:multiLevelType w:val="multilevel"/>
    <w:tmpl w:val="A1909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70134D3"/>
    <w:multiLevelType w:val="multilevel"/>
    <w:tmpl w:val="80CA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0244327"/>
    <w:multiLevelType w:val="hybridMultilevel"/>
    <w:tmpl w:val="C820F0C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21EB6F8C"/>
    <w:multiLevelType w:val="multilevel"/>
    <w:tmpl w:val="58400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BFE4E84"/>
    <w:multiLevelType w:val="multilevel"/>
    <w:tmpl w:val="C4EC0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77D164C"/>
    <w:multiLevelType w:val="multilevel"/>
    <w:tmpl w:val="4352020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956779D"/>
    <w:multiLevelType w:val="multilevel"/>
    <w:tmpl w:val="368C0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ECC12C1"/>
    <w:multiLevelType w:val="multilevel"/>
    <w:tmpl w:val="56101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EE0029C"/>
    <w:multiLevelType w:val="multilevel"/>
    <w:tmpl w:val="932C8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0C771E5"/>
    <w:multiLevelType w:val="hybridMultilevel"/>
    <w:tmpl w:val="5D16A64C"/>
    <w:lvl w:ilvl="0" w:tplc="C2B4EB3E">
      <w:start w:val="1"/>
      <w:numFmt w:val="bullet"/>
      <w:lvlText w:val=""/>
      <w:lvlJc w:val="left"/>
      <w:pPr>
        <w:ind w:left="720" w:hanging="360"/>
      </w:pPr>
      <w:rPr>
        <w:rFonts w:ascii="Symbol" w:hAnsi="Symbol" w:hint="default"/>
        <w:color w:val="78BE20"/>
      </w:rPr>
    </w:lvl>
    <w:lvl w:ilvl="1" w:tplc="4BA45CB8">
      <w:start w:val="1"/>
      <w:numFmt w:val="bullet"/>
      <w:lvlText w:val="o"/>
      <w:lvlJc w:val="left"/>
      <w:pPr>
        <w:ind w:left="1440" w:hanging="360"/>
      </w:pPr>
      <w:rPr>
        <w:rFonts w:ascii="Courier New" w:hAnsi="Courier New" w:cs="Courier New" w:hint="default"/>
        <w:color w:val="78BE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360628"/>
    <w:multiLevelType w:val="multilevel"/>
    <w:tmpl w:val="D584E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38609473">
    <w:abstractNumId w:val="9"/>
  </w:num>
  <w:num w:numId="2" w16cid:durableId="1240482113">
    <w:abstractNumId w:val="2"/>
  </w:num>
  <w:num w:numId="3" w16cid:durableId="1144350532">
    <w:abstractNumId w:val="6"/>
  </w:num>
  <w:num w:numId="4" w16cid:durableId="1737430070">
    <w:abstractNumId w:val="0"/>
  </w:num>
  <w:num w:numId="5" w16cid:durableId="596448776">
    <w:abstractNumId w:val="7"/>
  </w:num>
  <w:num w:numId="6" w16cid:durableId="79376197">
    <w:abstractNumId w:val="3"/>
  </w:num>
  <w:num w:numId="7" w16cid:durableId="164321087">
    <w:abstractNumId w:val="5"/>
  </w:num>
  <w:num w:numId="8" w16cid:durableId="697583069">
    <w:abstractNumId w:val="4"/>
  </w:num>
  <w:num w:numId="9" w16cid:durableId="66072381">
    <w:abstractNumId w:val="10"/>
  </w:num>
  <w:num w:numId="10" w16cid:durableId="573973421">
    <w:abstractNumId w:val="1"/>
  </w:num>
  <w:num w:numId="11" w16cid:durableId="34348336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D95"/>
    <w:rsid w:val="00021BEB"/>
    <w:rsid w:val="00026B55"/>
    <w:rsid w:val="00055F0A"/>
    <w:rsid w:val="00080592"/>
    <w:rsid w:val="00093CB7"/>
    <w:rsid w:val="000A3DA6"/>
    <w:rsid w:val="000B4338"/>
    <w:rsid w:val="000E02A1"/>
    <w:rsid w:val="000E6820"/>
    <w:rsid w:val="000F7583"/>
    <w:rsid w:val="00102464"/>
    <w:rsid w:val="00115536"/>
    <w:rsid w:val="00130D09"/>
    <w:rsid w:val="001366AD"/>
    <w:rsid w:val="00171BCE"/>
    <w:rsid w:val="00175D95"/>
    <w:rsid w:val="00180CFB"/>
    <w:rsid w:val="001930DC"/>
    <w:rsid w:val="001D11DB"/>
    <w:rsid w:val="001D66C1"/>
    <w:rsid w:val="00226EAB"/>
    <w:rsid w:val="00236E27"/>
    <w:rsid w:val="00244620"/>
    <w:rsid w:val="002A498E"/>
    <w:rsid w:val="002C5EAB"/>
    <w:rsid w:val="002C6E29"/>
    <w:rsid w:val="002F1DCF"/>
    <w:rsid w:val="0030115C"/>
    <w:rsid w:val="00305337"/>
    <w:rsid w:val="00320333"/>
    <w:rsid w:val="00377E4F"/>
    <w:rsid w:val="003A21A1"/>
    <w:rsid w:val="003C173A"/>
    <w:rsid w:val="003D7A10"/>
    <w:rsid w:val="003F1039"/>
    <w:rsid w:val="004065EF"/>
    <w:rsid w:val="00435037"/>
    <w:rsid w:val="0044072D"/>
    <w:rsid w:val="0045554A"/>
    <w:rsid w:val="00460EA4"/>
    <w:rsid w:val="00463F0F"/>
    <w:rsid w:val="004A3AFF"/>
    <w:rsid w:val="004B0612"/>
    <w:rsid w:val="004B3988"/>
    <w:rsid w:val="004E0401"/>
    <w:rsid w:val="004E7E1E"/>
    <w:rsid w:val="004F12F7"/>
    <w:rsid w:val="004F2AD7"/>
    <w:rsid w:val="00511106"/>
    <w:rsid w:val="005B09E2"/>
    <w:rsid w:val="005C6688"/>
    <w:rsid w:val="005E190F"/>
    <w:rsid w:val="005F2ACE"/>
    <w:rsid w:val="0062782E"/>
    <w:rsid w:val="0063757A"/>
    <w:rsid w:val="00660489"/>
    <w:rsid w:val="00664D40"/>
    <w:rsid w:val="00690CAF"/>
    <w:rsid w:val="006B2C1D"/>
    <w:rsid w:val="006E56B6"/>
    <w:rsid w:val="00703C37"/>
    <w:rsid w:val="00736EE5"/>
    <w:rsid w:val="007E203B"/>
    <w:rsid w:val="007E27D1"/>
    <w:rsid w:val="00805B99"/>
    <w:rsid w:val="00811478"/>
    <w:rsid w:val="00814959"/>
    <w:rsid w:val="00815A93"/>
    <w:rsid w:val="00841B8E"/>
    <w:rsid w:val="008B7DA3"/>
    <w:rsid w:val="008F4BCF"/>
    <w:rsid w:val="00932BE6"/>
    <w:rsid w:val="00932EE4"/>
    <w:rsid w:val="00977318"/>
    <w:rsid w:val="00980467"/>
    <w:rsid w:val="00992CEB"/>
    <w:rsid w:val="009B47A5"/>
    <w:rsid w:val="009E119C"/>
    <w:rsid w:val="00A21B84"/>
    <w:rsid w:val="00A30975"/>
    <w:rsid w:val="00A54687"/>
    <w:rsid w:val="00A66655"/>
    <w:rsid w:val="00A76E31"/>
    <w:rsid w:val="00A814C2"/>
    <w:rsid w:val="00A847EA"/>
    <w:rsid w:val="00A95070"/>
    <w:rsid w:val="00AA102F"/>
    <w:rsid w:val="00AC2FAF"/>
    <w:rsid w:val="00AD2BC5"/>
    <w:rsid w:val="00AD65A8"/>
    <w:rsid w:val="00B34589"/>
    <w:rsid w:val="00B401B0"/>
    <w:rsid w:val="00B8074F"/>
    <w:rsid w:val="00BA010A"/>
    <w:rsid w:val="00BA3511"/>
    <w:rsid w:val="00BE3E11"/>
    <w:rsid w:val="00BF2C87"/>
    <w:rsid w:val="00C5567F"/>
    <w:rsid w:val="00C56B7F"/>
    <w:rsid w:val="00C82795"/>
    <w:rsid w:val="00CB53D2"/>
    <w:rsid w:val="00CB61B2"/>
    <w:rsid w:val="00CE59B2"/>
    <w:rsid w:val="00CF7A2E"/>
    <w:rsid w:val="00D06C00"/>
    <w:rsid w:val="00D35603"/>
    <w:rsid w:val="00D356A4"/>
    <w:rsid w:val="00D51273"/>
    <w:rsid w:val="00D66488"/>
    <w:rsid w:val="00D90222"/>
    <w:rsid w:val="00D921C9"/>
    <w:rsid w:val="00DC43FB"/>
    <w:rsid w:val="00DD01D9"/>
    <w:rsid w:val="00DE46BF"/>
    <w:rsid w:val="00DF2A7B"/>
    <w:rsid w:val="00DF4400"/>
    <w:rsid w:val="00DF76B3"/>
    <w:rsid w:val="00E11020"/>
    <w:rsid w:val="00E41554"/>
    <w:rsid w:val="00E45250"/>
    <w:rsid w:val="00E86E25"/>
    <w:rsid w:val="00F15D63"/>
    <w:rsid w:val="00F4742E"/>
    <w:rsid w:val="00F57B7F"/>
    <w:rsid w:val="00F7179D"/>
    <w:rsid w:val="00F7301B"/>
    <w:rsid w:val="00F94CB5"/>
    <w:rsid w:val="00FB3674"/>
    <w:rsid w:val="00FB4CD9"/>
    <w:rsid w:val="00FB5EB2"/>
    <w:rsid w:val="00FE5EC7"/>
    <w:rsid w:val="203820FF"/>
    <w:rsid w:val="2B06C13C"/>
    <w:rsid w:val="7F9FD8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7D085"/>
  <w15:chartTrackingRefBased/>
  <w15:docId w15:val="{67975FFB-AD0D-4F6D-A842-027C9780E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2B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75D95"/>
    <w:pPr>
      <w:tabs>
        <w:tab w:val="center" w:pos="4680"/>
        <w:tab w:val="right" w:pos="9360"/>
      </w:tabs>
      <w:spacing w:after="0" w:line="240" w:lineRule="auto"/>
    </w:pPr>
    <w:rPr>
      <w:rFonts w:ascii="Arial" w:hAnsi="Arial"/>
      <w:color w:val="1E5E9F"/>
      <w:lang w:eastAsia="ja-JP"/>
    </w:rPr>
  </w:style>
  <w:style w:type="character" w:customStyle="1" w:styleId="FooterChar">
    <w:name w:val="Footer Char"/>
    <w:basedOn w:val="DefaultParagraphFont"/>
    <w:link w:val="Footer"/>
    <w:uiPriority w:val="99"/>
    <w:rsid w:val="00175D95"/>
    <w:rPr>
      <w:rFonts w:ascii="Arial" w:hAnsi="Arial"/>
      <w:color w:val="1E5E9F"/>
      <w:lang w:eastAsia="ja-JP"/>
    </w:rPr>
  </w:style>
  <w:style w:type="paragraph" w:styleId="Header">
    <w:name w:val="header"/>
    <w:basedOn w:val="Normal"/>
    <w:link w:val="HeaderChar"/>
    <w:uiPriority w:val="99"/>
    <w:unhideWhenUsed/>
    <w:rsid w:val="00175D95"/>
    <w:pPr>
      <w:tabs>
        <w:tab w:val="center" w:pos="4680"/>
        <w:tab w:val="right" w:pos="9360"/>
      </w:tabs>
      <w:spacing w:after="0" w:line="240" w:lineRule="auto"/>
    </w:pPr>
    <w:rPr>
      <w:rFonts w:ascii="Arial" w:hAnsi="Arial"/>
      <w:color w:val="1E5E9F"/>
      <w:lang w:eastAsia="ja-JP"/>
    </w:rPr>
  </w:style>
  <w:style w:type="character" w:customStyle="1" w:styleId="HeaderChar">
    <w:name w:val="Header Char"/>
    <w:basedOn w:val="DefaultParagraphFont"/>
    <w:link w:val="Header"/>
    <w:uiPriority w:val="99"/>
    <w:rsid w:val="00175D95"/>
    <w:rPr>
      <w:rFonts w:ascii="Arial" w:hAnsi="Arial"/>
      <w:color w:val="1E5E9F"/>
      <w:lang w:eastAsia="ja-JP"/>
    </w:rPr>
  </w:style>
  <w:style w:type="paragraph" w:styleId="ListParagraph">
    <w:name w:val="List Paragraph"/>
    <w:basedOn w:val="Normal"/>
    <w:uiPriority w:val="34"/>
    <w:qFormat/>
    <w:rsid w:val="00175D95"/>
    <w:pPr>
      <w:ind w:left="720"/>
      <w:contextualSpacing/>
    </w:pPr>
  </w:style>
  <w:style w:type="character" w:styleId="CommentReference">
    <w:name w:val="annotation reference"/>
    <w:basedOn w:val="DefaultParagraphFont"/>
    <w:uiPriority w:val="99"/>
    <w:semiHidden/>
    <w:unhideWhenUsed/>
    <w:rsid w:val="00180CFB"/>
    <w:rPr>
      <w:sz w:val="16"/>
      <w:szCs w:val="16"/>
    </w:rPr>
  </w:style>
  <w:style w:type="paragraph" w:styleId="CommentText">
    <w:name w:val="annotation text"/>
    <w:basedOn w:val="Normal"/>
    <w:link w:val="CommentTextChar"/>
    <w:uiPriority w:val="99"/>
    <w:unhideWhenUsed/>
    <w:rsid w:val="00180CFB"/>
    <w:pPr>
      <w:spacing w:line="240" w:lineRule="auto"/>
    </w:pPr>
    <w:rPr>
      <w:sz w:val="20"/>
      <w:szCs w:val="20"/>
    </w:rPr>
  </w:style>
  <w:style w:type="character" w:customStyle="1" w:styleId="CommentTextChar">
    <w:name w:val="Comment Text Char"/>
    <w:basedOn w:val="DefaultParagraphFont"/>
    <w:link w:val="CommentText"/>
    <w:uiPriority w:val="99"/>
    <w:rsid w:val="00180CFB"/>
    <w:rPr>
      <w:sz w:val="20"/>
      <w:szCs w:val="20"/>
    </w:rPr>
  </w:style>
  <w:style w:type="paragraph" w:styleId="CommentSubject">
    <w:name w:val="annotation subject"/>
    <w:basedOn w:val="CommentText"/>
    <w:next w:val="CommentText"/>
    <w:link w:val="CommentSubjectChar"/>
    <w:uiPriority w:val="99"/>
    <w:semiHidden/>
    <w:unhideWhenUsed/>
    <w:rsid w:val="00180CFB"/>
    <w:rPr>
      <w:b/>
      <w:bCs/>
    </w:rPr>
  </w:style>
  <w:style w:type="character" w:customStyle="1" w:styleId="CommentSubjectChar">
    <w:name w:val="Comment Subject Char"/>
    <w:basedOn w:val="CommentTextChar"/>
    <w:link w:val="CommentSubject"/>
    <w:uiPriority w:val="99"/>
    <w:semiHidden/>
    <w:rsid w:val="00180CFB"/>
    <w:rPr>
      <w:b/>
      <w:bCs/>
      <w:sz w:val="20"/>
      <w:szCs w:val="20"/>
    </w:rPr>
  </w:style>
  <w:style w:type="character" w:styleId="Hyperlink">
    <w:name w:val="Hyperlink"/>
    <w:basedOn w:val="DefaultParagraphFont"/>
    <w:uiPriority w:val="99"/>
    <w:unhideWhenUsed/>
    <w:rsid w:val="00171BCE"/>
    <w:rPr>
      <w:color w:val="0563C1" w:themeColor="hyperlink"/>
      <w:u w:val="single"/>
    </w:rPr>
  </w:style>
  <w:style w:type="character" w:styleId="UnresolvedMention">
    <w:name w:val="Unresolved Mention"/>
    <w:basedOn w:val="DefaultParagraphFont"/>
    <w:uiPriority w:val="99"/>
    <w:semiHidden/>
    <w:unhideWhenUsed/>
    <w:rsid w:val="00171BCE"/>
    <w:rPr>
      <w:color w:val="605E5C"/>
      <w:shd w:val="clear" w:color="auto" w:fill="E1DFDD"/>
    </w:rPr>
  </w:style>
  <w:style w:type="character" w:styleId="FollowedHyperlink">
    <w:name w:val="FollowedHyperlink"/>
    <w:basedOn w:val="DefaultParagraphFont"/>
    <w:uiPriority w:val="99"/>
    <w:semiHidden/>
    <w:unhideWhenUsed/>
    <w:rsid w:val="006E56B6"/>
    <w:rPr>
      <w:color w:val="954F72" w:themeColor="followedHyperlink"/>
      <w:u w:val="single"/>
    </w:rPr>
  </w:style>
  <w:style w:type="paragraph" w:styleId="NormalWeb">
    <w:name w:val="Normal (Web)"/>
    <w:basedOn w:val="Normal"/>
    <w:uiPriority w:val="99"/>
    <w:semiHidden/>
    <w:unhideWhenUsed/>
    <w:rsid w:val="00977318"/>
    <w:rPr>
      <w:rFonts w:ascii="Times New Roman" w:hAnsi="Times New Roman" w:cs="Times New Roman"/>
      <w:sz w:val="24"/>
      <w:szCs w:val="24"/>
    </w:rPr>
  </w:style>
  <w:style w:type="paragraph" w:customStyle="1" w:styleId="paragraph">
    <w:name w:val="paragraph"/>
    <w:basedOn w:val="Normal"/>
    <w:rsid w:val="006375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63757A"/>
  </w:style>
  <w:style w:type="character" w:customStyle="1" w:styleId="eop">
    <w:name w:val="eop"/>
    <w:basedOn w:val="DefaultParagraphFont"/>
    <w:rsid w:val="006375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87041">
      <w:bodyDiv w:val="1"/>
      <w:marLeft w:val="0"/>
      <w:marRight w:val="0"/>
      <w:marTop w:val="0"/>
      <w:marBottom w:val="0"/>
      <w:divBdr>
        <w:top w:val="none" w:sz="0" w:space="0" w:color="auto"/>
        <w:left w:val="none" w:sz="0" w:space="0" w:color="auto"/>
        <w:bottom w:val="none" w:sz="0" w:space="0" w:color="auto"/>
        <w:right w:val="none" w:sz="0" w:space="0" w:color="auto"/>
      </w:divBdr>
      <w:divsChild>
        <w:div w:id="1124619430">
          <w:marLeft w:val="0"/>
          <w:marRight w:val="0"/>
          <w:marTop w:val="0"/>
          <w:marBottom w:val="0"/>
          <w:divBdr>
            <w:top w:val="none" w:sz="0" w:space="0" w:color="auto"/>
            <w:left w:val="none" w:sz="0" w:space="0" w:color="auto"/>
            <w:bottom w:val="none" w:sz="0" w:space="0" w:color="auto"/>
            <w:right w:val="none" w:sz="0" w:space="0" w:color="auto"/>
          </w:divBdr>
          <w:divsChild>
            <w:div w:id="409085032">
              <w:marLeft w:val="0"/>
              <w:marRight w:val="0"/>
              <w:marTop w:val="0"/>
              <w:marBottom w:val="0"/>
              <w:divBdr>
                <w:top w:val="none" w:sz="0" w:space="0" w:color="auto"/>
                <w:left w:val="none" w:sz="0" w:space="0" w:color="auto"/>
                <w:bottom w:val="none" w:sz="0" w:space="0" w:color="auto"/>
                <w:right w:val="none" w:sz="0" w:space="0" w:color="auto"/>
              </w:divBdr>
              <w:divsChild>
                <w:div w:id="127004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05086">
      <w:bodyDiv w:val="1"/>
      <w:marLeft w:val="0"/>
      <w:marRight w:val="0"/>
      <w:marTop w:val="0"/>
      <w:marBottom w:val="0"/>
      <w:divBdr>
        <w:top w:val="none" w:sz="0" w:space="0" w:color="auto"/>
        <w:left w:val="none" w:sz="0" w:space="0" w:color="auto"/>
        <w:bottom w:val="none" w:sz="0" w:space="0" w:color="auto"/>
        <w:right w:val="none" w:sz="0" w:space="0" w:color="auto"/>
      </w:divBdr>
      <w:divsChild>
        <w:div w:id="928343935">
          <w:marLeft w:val="0"/>
          <w:marRight w:val="0"/>
          <w:marTop w:val="0"/>
          <w:marBottom w:val="0"/>
          <w:divBdr>
            <w:top w:val="none" w:sz="0" w:space="0" w:color="auto"/>
            <w:left w:val="none" w:sz="0" w:space="0" w:color="auto"/>
            <w:bottom w:val="none" w:sz="0" w:space="0" w:color="auto"/>
            <w:right w:val="none" w:sz="0" w:space="0" w:color="auto"/>
          </w:divBdr>
          <w:divsChild>
            <w:div w:id="1346714736">
              <w:marLeft w:val="0"/>
              <w:marRight w:val="0"/>
              <w:marTop w:val="0"/>
              <w:marBottom w:val="0"/>
              <w:divBdr>
                <w:top w:val="none" w:sz="0" w:space="0" w:color="auto"/>
                <w:left w:val="none" w:sz="0" w:space="0" w:color="auto"/>
                <w:bottom w:val="none" w:sz="0" w:space="0" w:color="auto"/>
                <w:right w:val="none" w:sz="0" w:space="0" w:color="auto"/>
              </w:divBdr>
              <w:divsChild>
                <w:div w:id="102933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56056">
      <w:bodyDiv w:val="1"/>
      <w:marLeft w:val="0"/>
      <w:marRight w:val="0"/>
      <w:marTop w:val="0"/>
      <w:marBottom w:val="0"/>
      <w:divBdr>
        <w:top w:val="none" w:sz="0" w:space="0" w:color="auto"/>
        <w:left w:val="none" w:sz="0" w:space="0" w:color="auto"/>
        <w:bottom w:val="none" w:sz="0" w:space="0" w:color="auto"/>
        <w:right w:val="none" w:sz="0" w:space="0" w:color="auto"/>
      </w:divBdr>
      <w:divsChild>
        <w:div w:id="576671796">
          <w:marLeft w:val="0"/>
          <w:marRight w:val="0"/>
          <w:marTop w:val="0"/>
          <w:marBottom w:val="0"/>
          <w:divBdr>
            <w:top w:val="none" w:sz="0" w:space="0" w:color="auto"/>
            <w:left w:val="none" w:sz="0" w:space="0" w:color="auto"/>
            <w:bottom w:val="none" w:sz="0" w:space="0" w:color="auto"/>
            <w:right w:val="none" w:sz="0" w:space="0" w:color="auto"/>
          </w:divBdr>
          <w:divsChild>
            <w:div w:id="1523278092">
              <w:marLeft w:val="0"/>
              <w:marRight w:val="0"/>
              <w:marTop w:val="0"/>
              <w:marBottom w:val="0"/>
              <w:divBdr>
                <w:top w:val="none" w:sz="0" w:space="0" w:color="auto"/>
                <w:left w:val="none" w:sz="0" w:space="0" w:color="auto"/>
                <w:bottom w:val="none" w:sz="0" w:space="0" w:color="auto"/>
                <w:right w:val="none" w:sz="0" w:space="0" w:color="auto"/>
              </w:divBdr>
              <w:divsChild>
                <w:div w:id="108148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703442">
      <w:bodyDiv w:val="1"/>
      <w:marLeft w:val="0"/>
      <w:marRight w:val="0"/>
      <w:marTop w:val="0"/>
      <w:marBottom w:val="0"/>
      <w:divBdr>
        <w:top w:val="none" w:sz="0" w:space="0" w:color="auto"/>
        <w:left w:val="none" w:sz="0" w:space="0" w:color="auto"/>
        <w:bottom w:val="none" w:sz="0" w:space="0" w:color="auto"/>
        <w:right w:val="none" w:sz="0" w:space="0" w:color="auto"/>
      </w:divBdr>
      <w:divsChild>
        <w:div w:id="1396200981">
          <w:marLeft w:val="0"/>
          <w:marRight w:val="0"/>
          <w:marTop w:val="0"/>
          <w:marBottom w:val="0"/>
          <w:divBdr>
            <w:top w:val="none" w:sz="0" w:space="0" w:color="auto"/>
            <w:left w:val="none" w:sz="0" w:space="0" w:color="auto"/>
            <w:bottom w:val="none" w:sz="0" w:space="0" w:color="auto"/>
            <w:right w:val="none" w:sz="0" w:space="0" w:color="auto"/>
          </w:divBdr>
          <w:divsChild>
            <w:div w:id="678167341">
              <w:marLeft w:val="0"/>
              <w:marRight w:val="0"/>
              <w:marTop w:val="0"/>
              <w:marBottom w:val="0"/>
              <w:divBdr>
                <w:top w:val="none" w:sz="0" w:space="0" w:color="auto"/>
                <w:left w:val="none" w:sz="0" w:space="0" w:color="auto"/>
                <w:bottom w:val="none" w:sz="0" w:space="0" w:color="auto"/>
                <w:right w:val="none" w:sz="0" w:space="0" w:color="auto"/>
              </w:divBdr>
              <w:divsChild>
                <w:div w:id="69981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115647">
      <w:bodyDiv w:val="1"/>
      <w:marLeft w:val="0"/>
      <w:marRight w:val="0"/>
      <w:marTop w:val="0"/>
      <w:marBottom w:val="0"/>
      <w:divBdr>
        <w:top w:val="none" w:sz="0" w:space="0" w:color="auto"/>
        <w:left w:val="none" w:sz="0" w:space="0" w:color="auto"/>
        <w:bottom w:val="none" w:sz="0" w:space="0" w:color="auto"/>
        <w:right w:val="none" w:sz="0" w:space="0" w:color="auto"/>
      </w:divBdr>
      <w:divsChild>
        <w:div w:id="935287601">
          <w:marLeft w:val="0"/>
          <w:marRight w:val="0"/>
          <w:marTop w:val="0"/>
          <w:marBottom w:val="0"/>
          <w:divBdr>
            <w:top w:val="none" w:sz="0" w:space="0" w:color="auto"/>
            <w:left w:val="none" w:sz="0" w:space="0" w:color="auto"/>
            <w:bottom w:val="none" w:sz="0" w:space="0" w:color="auto"/>
            <w:right w:val="none" w:sz="0" w:space="0" w:color="auto"/>
          </w:divBdr>
          <w:divsChild>
            <w:div w:id="1633557370">
              <w:marLeft w:val="0"/>
              <w:marRight w:val="0"/>
              <w:marTop w:val="0"/>
              <w:marBottom w:val="0"/>
              <w:divBdr>
                <w:top w:val="none" w:sz="0" w:space="0" w:color="auto"/>
                <w:left w:val="none" w:sz="0" w:space="0" w:color="auto"/>
                <w:bottom w:val="none" w:sz="0" w:space="0" w:color="auto"/>
                <w:right w:val="none" w:sz="0" w:space="0" w:color="auto"/>
              </w:divBdr>
              <w:divsChild>
                <w:div w:id="211720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620809">
      <w:bodyDiv w:val="1"/>
      <w:marLeft w:val="0"/>
      <w:marRight w:val="0"/>
      <w:marTop w:val="0"/>
      <w:marBottom w:val="0"/>
      <w:divBdr>
        <w:top w:val="none" w:sz="0" w:space="0" w:color="auto"/>
        <w:left w:val="none" w:sz="0" w:space="0" w:color="auto"/>
        <w:bottom w:val="none" w:sz="0" w:space="0" w:color="auto"/>
        <w:right w:val="none" w:sz="0" w:space="0" w:color="auto"/>
      </w:divBdr>
      <w:divsChild>
        <w:div w:id="1843668121">
          <w:marLeft w:val="0"/>
          <w:marRight w:val="0"/>
          <w:marTop w:val="0"/>
          <w:marBottom w:val="0"/>
          <w:divBdr>
            <w:top w:val="none" w:sz="0" w:space="0" w:color="auto"/>
            <w:left w:val="none" w:sz="0" w:space="0" w:color="auto"/>
            <w:bottom w:val="none" w:sz="0" w:space="0" w:color="auto"/>
            <w:right w:val="none" w:sz="0" w:space="0" w:color="auto"/>
          </w:divBdr>
          <w:divsChild>
            <w:div w:id="236865410">
              <w:marLeft w:val="0"/>
              <w:marRight w:val="0"/>
              <w:marTop w:val="0"/>
              <w:marBottom w:val="0"/>
              <w:divBdr>
                <w:top w:val="none" w:sz="0" w:space="0" w:color="auto"/>
                <w:left w:val="none" w:sz="0" w:space="0" w:color="auto"/>
                <w:bottom w:val="none" w:sz="0" w:space="0" w:color="auto"/>
                <w:right w:val="none" w:sz="0" w:space="0" w:color="auto"/>
              </w:divBdr>
              <w:divsChild>
                <w:div w:id="479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201183">
      <w:bodyDiv w:val="1"/>
      <w:marLeft w:val="0"/>
      <w:marRight w:val="0"/>
      <w:marTop w:val="0"/>
      <w:marBottom w:val="0"/>
      <w:divBdr>
        <w:top w:val="none" w:sz="0" w:space="0" w:color="auto"/>
        <w:left w:val="none" w:sz="0" w:space="0" w:color="auto"/>
        <w:bottom w:val="none" w:sz="0" w:space="0" w:color="auto"/>
        <w:right w:val="none" w:sz="0" w:space="0" w:color="auto"/>
      </w:divBdr>
      <w:divsChild>
        <w:div w:id="1526988907">
          <w:marLeft w:val="0"/>
          <w:marRight w:val="0"/>
          <w:marTop w:val="0"/>
          <w:marBottom w:val="0"/>
          <w:divBdr>
            <w:top w:val="none" w:sz="0" w:space="0" w:color="auto"/>
            <w:left w:val="none" w:sz="0" w:space="0" w:color="auto"/>
            <w:bottom w:val="none" w:sz="0" w:space="0" w:color="auto"/>
            <w:right w:val="none" w:sz="0" w:space="0" w:color="auto"/>
          </w:divBdr>
        </w:div>
        <w:div w:id="70081433">
          <w:marLeft w:val="0"/>
          <w:marRight w:val="0"/>
          <w:marTop w:val="0"/>
          <w:marBottom w:val="0"/>
          <w:divBdr>
            <w:top w:val="none" w:sz="0" w:space="0" w:color="auto"/>
            <w:left w:val="none" w:sz="0" w:space="0" w:color="auto"/>
            <w:bottom w:val="none" w:sz="0" w:space="0" w:color="auto"/>
            <w:right w:val="none" w:sz="0" w:space="0" w:color="auto"/>
          </w:divBdr>
        </w:div>
        <w:div w:id="565722260">
          <w:marLeft w:val="0"/>
          <w:marRight w:val="0"/>
          <w:marTop w:val="0"/>
          <w:marBottom w:val="0"/>
          <w:divBdr>
            <w:top w:val="none" w:sz="0" w:space="0" w:color="auto"/>
            <w:left w:val="none" w:sz="0" w:space="0" w:color="auto"/>
            <w:bottom w:val="none" w:sz="0" w:space="0" w:color="auto"/>
            <w:right w:val="none" w:sz="0" w:space="0" w:color="auto"/>
          </w:divBdr>
        </w:div>
        <w:div w:id="255335238">
          <w:marLeft w:val="0"/>
          <w:marRight w:val="0"/>
          <w:marTop w:val="0"/>
          <w:marBottom w:val="0"/>
          <w:divBdr>
            <w:top w:val="none" w:sz="0" w:space="0" w:color="auto"/>
            <w:left w:val="none" w:sz="0" w:space="0" w:color="auto"/>
            <w:bottom w:val="none" w:sz="0" w:space="0" w:color="auto"/>
            <w:right w:val="none" w:sz="0" w:space="0" w:color="auto"/>
          </w:divBdr>
          <w:divsChild>
            <w:div w:id="545680564">
              <w:marLeft w:val="0"/>
              <w:marRight w:val="0"/>
              <w:marTop w:val="0"/>
              <w:marBottom w:val="0"/>
              <w:divBdr>
                <w:top w:val="none" w:sz="0" w:space="0" w:color="auto"/>
                <w:left w:val="none" w:sz="0" w:space="0" w:color="auto"/>
                <w:bottom w:val="none" w:sz="0" w:space="0" w:color="auto"/>
                <w:right w:val="none" w:sz="0" w:space="0" w:color="auto"/>
              </w:divBdr>
            </w:div>
            <w:div w:id="1769233521">
              <w:marLeft w:val="0"/>
              <w:marRight w:val="0"/>
              <w:marTop w:val="0"/>
              <w:marBottom w:val="0"/>
              <w:divBdr>
                <w:top w:val="none" w:sz="0" w:space="0" w:color="auto"/>
                <w:left w:val="none" w:sz="0" w:space="0" w:color="auto"/>
                <w:bottom w:val="none" w:sz="0" w:space="0" w:color="auto"/>
                <w:right w:val="none" w:sz="0" w:space="0" w:color="auto"/>
              </w:divBdr>
            </w:div>
          </w:divsChild>
        </w:div>
        <w:div w:id="1333072168">
          <w:marLeft w:val="0"/>
          <w:marRight w:val="0"/>
          <w:marTop w:val="0"/>
          <w:marBottom w:val="0"/>
          <w:divBdr>
            <w:top w:val="none" w:sz="0" w:space="0" w:color="auto"/>
            <w:left w:val="none" w:sz="0" w:space="0" w:color="auto"/>
            <w:bottom w:val="none" w:sz="0" w:space="0" w:color="auto"/>
            <w:right w:val="none" w:sz="0" w:space="0" w:color="auto"/>
          </w:divBdr>
        </w:div>
        <w:div w:id="764300833">
          <w:marLeft w:val="0"/>
          <w:marRight w:val="0"/>
          <w:marTop w:val="0"/>
          <w:marBottom w:val="0"/>
          <w:divBdr>
            <w:top w:val="none" w:sz="0" w:space="0" w:color="auto"/>
            <w:left w:val="none" w:sz="0" w:space="0" w:color="auto"/>
            <w:bottom w:val="none" w:sz="0" w:space="0" w:color="auto"/>
            <w:right w:val="none" w:sz="0" w:space="0" w:color="auto"/>
          </w:divBdr>
        </w:div>
        <w:div w:id="1972250729">
          <w:marLeft w:val="0"/>
          <w:marRight w:val="0"/>
          <w:marTop w:val="0"/>
          <w:marBottom w:val="0"/>
          <w:divBdr>
            <w:top w:val="none" w:sz="0" w:space="0" w:color="auto"/>
            <w:left w:val="none" w:sz="0" w:space="0" w:color="auto"/>
            <w:bottom w:val="none" w:sz="0" w:space="0" w:color="auto"/>
            <w:right w:val="none" w:sz="0" w:space="0" w:color="auto"/>
          </w:divBdr>
        </w:div>
        <w:div w:id="1790732746">
          <w:marLeft w:val="0"/>
          <w:marRight w:val="0"/>
          <w:marTop w:val="0"/>
          <w:marBottom w:val="0"/>
          <w:divBdr>
            <w:top w:val="none" w:sz="0" w:space="0" w:color="auto"/>
            <w:left w:val="none" w:sz="0" w:space="0" w:color="auto"/>
            <w:bottom w:val="none" w:sz="0" w:space="0" w:color="auto"/>
            <w:right w:val="none" w:sz="0" w:space="0" w:color="auto"/>
          </w:divBdr>
        </w:div>
        <w:div w:id="131793084">
          <w:marLeft w:val="0"/>
          <w:marRight w:val="0"/>
          <w:marTop w:val="0"/>
          <w:marBottom w:val="0"/>
          <w:divBdr>
            <w:top w:val="none" w:sz="0" w:space="0" w:color="auto"/>
            <w:left w:val="none" w:sz="0" w:space="0" w:color="auto"/>
            <w:bottom w:val="none" w:sz="0" w:space="0" w:color="auto"/>
            <w:right w:val="none" w:sz="0" w:space="0" w:color="auto"/>
          </w:divBdr>
        </w:div>
      </w:divsChild>
    </w:div>
    <w:div w:id="1059093753">
      <w:bodyDiv w:val="1"/>
      <w:marLeft w:val="0"/>
      <w:marRight w:val="0"/>
      <w:marTop w:val="0"/>
      <w:marBottom w:val="0"/>
      <w:divBdr>
        <w:top w:val="none" w:sz="0" w:space="0" w:color="auto"/>
        <w:left w:val="none" w:sz="0" w:space="0" w:color="auto"/>
        <w:bottom w:val="none" w:sz="0" w:space="0" w:color="auto"/>
        <w:right w:val="none" w:sz="0" w:space="0" w:color="auto"/>
      </w:divBdr>
      <w:divsChild>
        <w:div w:id="1396276492">
          <w:marLeft w:val="0"/>
          <w:marRight w:val="0"/>
          <w:marTop w:val="0"/>
          <w:marBottom w:val="0"/>
          <w:divBdr>
            <w:top w:val="none" w:sz="0" w:space="0" w:color="auto"/>
            <w:left w:val="none" w:sz="0" w:space="0" w:color="auto"/>
            <w:bottom w:val="none" w:sz="0" w:space="0" w:color="auto"/>
            <w:right w:val="none" w:sz="0" w:space="0" w:color="auto"/>
          </w:divBdr>
        </w:div>
        <w:div w:id="1891921524">
          <w:marLeft w:val="0"/>
          <w:marRight w:val="0"/>
          <w:marTop w:val="0"/>
          <w:marBottom w:val="0"/>
          <w:divBdr>
            <w:top w:val="none" w:sz="0" w:space="0" w:color="auto"/>
            <w:left w:val="none" w:sz="0" w:space="0" w:color="auto"/>
            <w:bottom w:val="none" w:sz="0" w:space="0" w:color="auto"/>
            <w:right w:val="none" w:sz="0" w:space="0" w:color="auto"/>
          </w:divBdr>
        </w:div>
        <w:div w:id="187718173">
          <w:marLeft w:val="0"/>
          <w:marRight w:val="0"/>
          <w:marTop w:val="0"/>
          <w:marBottom w:val="0"/>
          <w:divBdr>
            <w:top w:val="none" w:sz="0" w:space="0" w:color="auto"/>
            <w:left w:val="none" w:sz="0" w:space="0" w:color="auto"/>
            <w:bottom w:val="none" w:sz="0" w:space="0" w:color="auto"/>
            <w:right w:val="none" w:sz="0" w:space="0" w:color="auto"/>
          </w:divBdr>
        </w:div>
      </w:divsChild>
    </w:div>
    <w:div w:id="1105226133">
      <w:bodyDiv w:val="1"/>
      <w:marLeft w:val="0"/>
      <w:marRight w:val="0"/>
      <w:marTop w:val="0"/>
      <w:marBottom w:val="0"/>
      <w:divBdr>
        <w:top w:val="none" w:sz="0" w:space="0" w:color="auto"/>
        <w:left w:val="none" w:sz="0" w:space="0" w:color="auto"/>
        <w:bottom w:val="none" w:sz="0" w:space="0" w:color="auto"/>
        <w:right w:val="none" w:sz="0" w:space="0" w:color="auto"/>
      </w:divBdr>
    </w:div>
    <w:div w:id="1133258032">
      <w:bodyDiv w:val="1"/>
      <w:marLeft w:val="0"/>
      <w:marRight w:val="0"/>
      <w:marTop w:val="0"/>
      <w:marBottom w:val="0"/>
      <w:divBdr>
        <w:top w:val="none" w:sz="0" w:space="0" w:color="auto"/>
        <w:left w:val="none" w:sz="0" w:space="0" w:color="auto"/>
        <w:bottom w:val="none" w:sz="0" w:space="0" w:color="auto"/>
        <w:right w:val="none" w:sz="0" w:space="0" w:color="auto"/>
      </w:divBdr>
      <w:divsChild>
        <w:div w:id="2046783764">
          <w:marLeft w:val="0"/>
          <w:marRight w:val="0"/>
          <w:marTop w:val="0"/>
          <w:marBottom w:val="0"/>
          <w:divBdr>
            <w:top w:val="none" w:sz="0" w:space="0" w:color="auto"/>
            <w:left w:val="none" w:sz="0" w:space="0" w:color="auto"/>
            <w:bottom w:val="none" w:sz="0" w:space="0" w:color="auto"/>
            <w:right w:val="none" w:sz="0" w:space="0" w:color="auto"/>
          </w:divBdr>
          <w:divsChild>
            <w:div w:id="2011634630">
              <w:marLeft w:val="0"/>
              <w:marRight w:val="0"/>
              <w:marTop w:val="0"/>
              <w:marBottom w:val="0"/>
              <w:divBdr>
                <w:top w:val="none" w:sz="0" w:space="0" w:color="auto"/>
                <w:left w:val="none" w:sz="0" w:space="0" w:color="auto"/>
                <w:bottom w:val="none" w:sz="0" w:space="0" w:color="auto"/>
                <w:right w:val="none" w:sz="0" w:space="0" w:color="auto"/>
              </w:divBdr>
              <w:divsChild>
                <w:div w:id="526987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777536">
      <w:bodyDiv w:val="1"/>
      <w:marLeft w:val="0"/>
      <w:marRight w:val="0"/>
      <w:marTop w:val="0"/>
      <w:marBottom w:val="0"/>
      <w:divBdr>
        <w:top w:val="none" w:sz="0" w:space="0" w:color="auto"/>
        <w:left w:val="none" w:sz="0" w:space="0" w:color="auto"/>
        <w:bottom w:val="none" w:sz="0" w:space="0" w:color="auto"/>
        <w:right w:val="none" w:sz="0" w:space="0" w:color="auto"/>
      </w:divBdr>
      <w:divsChild>
        <w:div w:id="457376510">
          <w:marLeft w:val="0"/>
          <w:marRight w:val="0"/>
          <w:marTop w:val="0"/>
          <w:marBottom w:val="0"/>
          <w:divBdr>
            <w:top w:val="none" w:sz="0" w:space="0" w:color="auto"/>
            <w:left w:val="none" w:sz="0" w:space="0" w:color="auto"/>
            <w:bottom w:val="none" w:sz="0" w:space="0" w:color="auto"/>
            <w:right w:val="none" w:sz="0" w:space="0" w:color="auto"/>
          </w:divBdr>
          <w:divsChild>
            <w:div w:id="1617713025">
              <w:marLeft w:val="0"/>
              <w:marRight w:val="0"/>
              <w:marTop w:val="0"/>
              <w:marBottom w:val="0"/>
              <w:divBdr>
                <w:top w:val="none" w:sz="0" w:space="0" w:color="auto"/>
                <w:left w:val="none" w:sz="0" w:space="0" w:color="auto"/>
                <w:bottom w:val="none" w:sz="0" w:space="0" w:color="auto"/>
                <w:right w:val="none" w:sz="0" w:space="0" w:color="auto"/>
              </w:divBdr>
              <w:divsChild>
                <w:div w:id="37207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369490">
      <w:bodyDiv w:val="1"/>
      <w:marLeft w:val="0"/>
      <w:marRight w:val="0"/>
      <w:marTop w:val="0"/>
      <w:marBottom w:val="0"/>
      <w:divBdr>
        <w:top w:val="none" w:sz="0" w:space="0" w:color="auto"/>
        <w:left w:val="none" w:sz="0" w:space="0" w:color="auto"/>
        <w:bottom w:val="none" w:sz="0" w:space="0" w:color="auto"/>
        <w:right w:val="none" w:sz="0" w:space="0" w:color="auto"/>
      </w:divBdr>
      <w:divsChild>
        <w:div w:id="38285521">
          <w:marLeft w:val="0"/>
          <w:marRight w:val="0"/>
          <w:marTop w:val="0"/>
          <w:marBottom w:val="0"/>
          <w:divBdr>
            <w:top w:val="none" w:sz="0" w:space="0" w:color="auto"/>
            <w:left w:val="none" w:sz="0" w:space="0" w:color="auto"/>
            <w:bottom w:val="none" w:sz="0" w:space="0" w:color="auto"/>
            <w:right w:val="none" w:sz="0" w:space="0" w:color="auto"/>
          </w:divBdr>
          <w:divsChild>
            <w:div w:id="323049975">
              <w:marLeft w:val="0"/>
              <w:marRight w:val="0"/>
              <w:marTop w:val="0"/>
              <w:marBottom w:val="0"/>
              <w:divBdr>
                <w:top w:val="none" w:sz="0" w:space="0" w:color="auto"/>
                <w:left w:val="none" w:sz="0" w:space="0" w:color="auto"/>
                <w:bottom w:val="none" w:sz="0" w:space="0" w:color="auto"/>
                <w:right w:val="none" w:sz="0" w:space="0" w:color="auto"/>
              </w:divBdr>
              <w:divsChild>
                <w:div w:id="143806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141105">
      <w:bodyDiv w:val="1"/>
      <w:marLeft w:val="0"/>
      <w:marRight w:val="0"/>
      <w:marTop w:val="0"/>
      <w:marBottom w:val="0"/>
      <w:divBdr>
        <w:top w:val="none" w:sz="0" w:space="0" w:color="auto"/>
        <w:left w:val="none" w:sz="0" w:space="0" w:color="auto"/>
        <w:bottom w:val="none" w:sz="0" w:space="0" w:color="auto"/>
        <w:right w:val="none" w:sz="0" w:space="0" w:color="auto"/>
      </w:divBdr>
      <w:divsChild>
        <w:div w:id="116998131">
          <w:marLeft w:val="0"/>
          <w:marRight w:val="0"/>
          <w:marTop w:val="0"/>
          <w:marBottom w:val="0"/>
          <w:divBdr>
            <w:top w:val="none" w:sz="0" w:space="0" w:color="auto"/>
            <w:left w:val="none" w:sz="0" w:space="0" w:color="auto"/>
            <w:bottom w:val="none" w:sz="0" w:space="0" w:color="auto"/>
            <w:right w:val="none" w:sz="0" w:space="0" w:color="auto"/>
          </w:divBdr>
          <w:divsChild>
            <w:div w:id="462580810">
              <w:marLeft w:val="0"/>
              <w:marRight w:val="0"/>
              <w:marTop w:val="0"/>
              <w:marBottom w:val="0"/>
              <w:divBdr>
                <w:top w:val="none" w:sz="0" w:space="0" w:color="auto"/>
                <w:left w:val="none" w:sz="0" w:space="0" w:color="auto"/>
                <w:bottom w:val="none" w:sz="0" w:space="0" w:color="auto"/>
                <w:right w:val="none" w:sz="0" w:space="0" w:color="auto"/>
              </w:divBdr>
              <w:divsChild>
                <w:div w:id="127952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687639">
      <w:bodyDiv w:val="1"/>
      <w:marLeft w:val="0"/>
      <w:marRight w:val="0"/>
      <w:marTop w:val="0"/>
      <w:marBottom w:val="0"/>
      <w:divBdr>
        <w:top w:val="none" w:sz="0" w:space="0" w:color="auto"/>
        <w:left w:val="none" w:sz="0" w:space="0" w:color="auto"/>
        <w:bottom w:val="none" w:sz="0" w:space="0" w:color="auto"/>
        <w:right w:val="none" w:sz="0" w:space="0" w:color="auto"/>
      </w:divBdr>
      <w:divsChild>
        <w:div w:id="143204621">
          <w:marLeft w:val="0"/>
          <w:marRight w:val="0"/>
          <w:marTop w:val="0"/>
          <w:marBottom w:val="0"/>
          <w:divBdr>
            <w:top w:val="none" w:sz="0" w:space="0" w:color="auto"/>
            <w:left w:val="none" w:sz="0" w:space="0" w:color="auto"/>
            <w:bottom w:val="none" w:sz="0" w:space="0" w:color="auto"/>
            <w:right w:val="none" w:sz="0" w:space="0" w:color="auto"/>
          </w:divBdr>
        </w:div>
        <w:div w:id="1876842119">
          <w:marLeft w:val="0"/>
          <w:marRight w:val="0"/>
          <w:marTop w:val="0"/>
          <w:marBottom w:val="0"/>
          <w:divBdr>
            <w:top w:val="none" w:sz="0" w:space="0" w:color="auto"/>
            <w:left w:val="none" w:sz="0" w:space="0" w:color="auto"/>
            <w:bottom w:val="none" w:sz="0" w:space="0" w:color="auto"/>
            <w:right w:val="none" w:sz="0" w:space="0" w:color="auto"/>
          </w:divBdr>
        </w:div>
        <w:div w:id="357505934">
          <w:marLeft w:val="0"/>
          <w:marRight w:val="0"/>
          <w:marTop w:val="0"/>
          <w:marBottom w:val="0"/>
          <w:divBdr>
            <w:top w:val="none" w:sz="0" w:space="0" w:color="auto"/>
            <w:left w:val="none" w:sz="0" w:space="0" w:color="auto"/>
            <w:bottom w:val="none" w:sz="0" w:space="0" w:color="auto"/>
            <w:right w:val="none" w:sz="0" w:space="0" w:color="auto"/>
          </w:divBdr>
        </w:div>
        <w:div w:id="467360571">
          <w:marLeft w:val="0"/>
          <w:marRight w:val="0"/>
          <w:marTop w:val="0"/>
          <w:marBottom w:val="0"/>
          <w:divBdr>
            <w:top w:val="none" w:sz="0" w:space="0" w:color="auto"/>
            <w:left w:val="none" w:sz="0" w:space="0" w:color="auto"/>
            <w:bottom w:val="none" w:sz="0" w:space="0" w:color="auto"/>
            <w:right w:val="none" w:sz="0" w:space="0" w:color="auto"/>
          </w:divBdr>
        </w:div>
        <w:div w:id="82847943">
          <w:marLeft w:val="0"/>
          <w:marRight w:val="0"/>
          <w:marTop w:val="0"/>
          <w:marBottom w:val="0"/>
          <w:divBdr>
            <w:top w:val="none" w:sz="0" w:space="0" w:color="auto"/>
            <w:left w:val="none" w:sz="0" w:space="0" w:color="auto"/>
            <w:bottom w:val="none" w:sz="0" w:space="0" w:color="auto"/>
            <w:right w:val="none" w:sz="0" w:space="0" w:color="auto"/>
          </w:divBdr>
        </w:div>
        <w:div w:id="1826503941">
          <w:marLeft w:val="0"/>
          <w:marRight w:val="0"/>
          <w:marTop w:val="0"/>
          <w:marBottom w:val="0"/>
          <w:divBdr>
            <w:top w:val="none" w:sz="0" w:space="0" w:color="auto"/>
            <w:left w:val="none" w:sz="0" w:space="0" w:color="auto"/>
            <w:bottom w:val="none" w:sz="0" w:space="0" w:color="auto"/>
            <w:right w:val="none" w:sz="0" w:space="0" w:color="auto"/>
          </w:divBdr>
        </w:div>
        <w:div w:id="2066635376">
          <w:marLeft w:val="0"/>
          <w:marRight w:val="0"/>
          <w:marTop w:val="0"/>
          <w:marBottom w:val="0"/>
          <w:divBdr>
            <w:top w:val="none" w:sz="0" w:space="0" w:color="auto"/>
            <w:left w:val="none" w:sz="0" w:space="0" w:color="auto"/>
            <w:bottom w:val="none" w:sz="0" w:space="0" w:color="auto"/>
            <w:right w:val="none" w:sz="0" w:space="0" w:color="auto"/>
          </w:divBdr>
        </w:div>
        <w:div w:id="532958692">
          <w:marLeft w:val="0"/>
          <w:marRight w:val="0"/>
          <w:marTop w:val="0"/>
          <w:marBottom w:val="0"/>
          <w:divBdr>
            <w:top w:val="none" w:sz="0" w:space="0" w:color="auto"/>
            <w:left w:val="none" w:sz="0" w:space="0" w:color="auto"/>
            <w:bottom w:val="none" w:sz="0" w:space="0" w:color="auto"/>
            <w:right w:val="none" w:sz="0" w:space="0" w:color="auto"/>
          </w:divBdr>
        </w:div>
        <w:div w:id="883952727">
          <w:marLeft w:val="0"/>
          <w:marRight w:val="0"/>
          <w:marTop w:val="0"/>
          <w:marBottom w:val="0"/>
          <w:divBdr>
            <w:top w:val="none" w:sz="0" w:space="0" w:color="auto"/>
            <w:left w:val="none" w:sz="0" w:space="0" w:color="auto"/>
            <w:bottom w:val="none" w:sz="0" w:space="0" w:color="auto"/>
            <w:right w:val="none" w:sz="0" w:space="0" w:color="auto"/>
          </w:divBdr>
        </w:div>
        <w:div w:id="2122532574">
          <w:marLeft w:val="0"/>
          <w:marRight w:val="0"/>
          <w:marTop w:val="0"/>
          <w:marBottom w:val="0"/>
          <w:divBdr>
            <w:top w:val="none" w:sz="0" w:space="0" w:color="auto"/>
            <w:left w:val="none" w:sz="0" w:space="0" w:color="auto"/>
            <w:bottom w:val="none" w:sz="0" w:space="0" w:color="auto"/>
            <w:right w:val="none" w:sz="0" w:space="0" w:color="auto"/>
          </w:divBdr>
        </w:div>
        <w:div w:id="1377387280">
          <w:marLeft w:val="0"/>
          <w:marRight w:val="0"/>
          <w:marTop w:val="0"/>
          <w:marBottom w:val="0"/>
          <w:divBdr>
            <w:top w:val="none" w:sz="0" w:space="0" w:color="auto"/>
            <w:left w:val="none" w:sz="0" w:space="0" w:color="auto"/>
            <w:bottom w:val="none" w:sz="0" w:space="0" w:color="auto"/>
            <w:right w:val="none" w:sz="0" w:space="0" w:color="auto"/>
          </w:divBdr>
        </w:div>
        <w:div w:id="1635326863">
          <w:marLeft w:val="0"/>
          <w:marRight w:val="0"/>
          <w:marTop w:val="0"/>
          <w:marBottom w:val="0"/>
          <w:divBdr>
            <w:top w:val="none" w:sz="0" w:space="0" w:color="auto"/>
            <w:left w:val="none" w:sz="0" w:space="0" w:color="auto"/>
            <w:bottom w:val="none" w:sz="0" w:space="0" w:color="auto"/>
            <w:right w:val="none" w:sz="0" w:space="0" w:color="auto"/>
          </w:divBdr>
        </w:div>
        <w:div w:id="1093432354">
          <w:marLeft w:val="0"/>
          <w:marRight w:val="0"/>
          <w:marTop w:val="0"/>
          <w:marBottom w:val="0"/>
          <w:divBdr>
            <w:top w:val="none" w:sz="0" w:space="0" w:color="auto"/>
            <w:left w:val="none" w:sz="0" w:space="0" w:color="auto"/>
            <w:bottom w:val="none" w:sz="0" w:space="0" w:color="auto"/>
            <w:right w:val="none" w:sz="0" w:space="0" w:color="auto"/>
          </w:divBdr>
        </w:div>
        <w:div w:id="1920284587">
          <w:marLeft w:val="0"/>
          <w:marRight w:val="0"/>
          <w:marTop w:val="0"/>
          <w:marBottom w:val="0"/>
          <w:divBdr>
            <w:top w:val="none" w:sz="0" w:space="0" w:color="auto"/>
            <w:left w:val="none" w:sz="0" w:space="0" w:color="auto"/>
            <w:bottom w:val="none" w:sz="0" w:space="0" w:color="auto"/>
            <w:right w:val="none" w:sz="0" w:space="0" w:color="auto"/>
          </w:divBdr>
        </w:div>
        <w:div w:id="1053574935">
          <w:marLeft w:val="0"/>
          <w:marRight w:val="0"/>
          <w:marTop w:val="0"/>
          <w:marBottom w:val="0"/>
          <w:divBdr>
            <w:top w:val="none" w:sz="0" w:space="0" w:color="auto"/>
            <w:left w:val="none" w:sz="0" w:space="0" w:color="auto"/>
            <w:bottom w:val="none" w:sz="0" w:space="0" w:color="auto"/>
            <w:right w:val="none" w:sz="0" w:space="0" w:color="auto"/>
          </w:divBdr>
        </w:div>
      </w:divsChild>
    </w:div>
    <w:div w:id="1837649894">
      <w:bodyDiv w:val="1"/>
      <w:marLeft w:val="0"/>
      <w:marRight w:val="0"/>
      <w:marTop w:val="0"/>
      <w:marBottom w:val="0"/>
      <w:divBdr>
        <w:top w:val="none" w:sz="0" w:space="0" w:color="auto"/>
        <w:left w:val="none" w:sz="0" w:space="0" w:color="auto"/>
        <w:bottom w:val="none" w:sz="0" w:space="0" w:color="auto"/>
        <w:right w:val="none" w:sz="0" w:space="0" w:color="auto"/>
      </w:divBdr>
      <w:divsChild>
        <w:div w:id="2092508282">
          <w:marLeft w:val="0"/>
          <w:marRight w:val="0"/>
          <w:marTop w:val="0"/>
          <w:marBottom w:val="0"/>
          <w:divBdr>
            <w:top w:val="none" w:sz="0" w:space="0" w:color="auto"/>
            <w:left w:val="none" w:sz="0" w:space="0" w:color="auto"/>
            <w:bottom w:val="none" w:sz="0" w:space="0" w:color="auto"/>
            <w:right w:val="none" w:sz="0" w:space="0" w:color="auto"/>
          </w:divBdr>
          <w:divsChild>
            <w:div w:id="1651136801">
              <w:marLeft w:val="0"/>
              <w:marRight w:val="0"/>
              <w:marTop w:val="0"/>
              <w:marBottom w:val="0"/>
              <w:divBdr>
                <w:top w:val="none" w:sz="0" w:space="0" w:color="auto"/>
                <w:left w:val="none" w:sz="0" w:space="0" w:color="auto"/>
                <w:bottom w:val="none" w:sz="0" w:space="0" w:color="auto"/>
                <w:right w:val="none" w:sz="0" w:space="0" w:color="auto"/>
              </w:divBdr>
              <w:divsChild>
                <w:div w:id="29113754">
                  <w:marLeft w:val="0"/>
                  <w:marRight w:val="0"/>
                  <w:marTop w:val="0"/>
                  <w:marBottom w:val="0"/>
                  <w:divBdr>
                    <w:top w:val="none" w:sz="0" w:space="0" w:color="auto"/>
                    <w:left w:val="none" w:sz="0" w:space="0" w:color="auto"/>
                    <w:bottom w:val="none" w:sz="0" w:space="0" w:color="auto"/>
                    <w:right w:val="none" w:sz="0" w:space="0" w:color="auto"/>
                  </w:divBdr>
                </w:div>
              </w:divsChild>
            </w:div>
            <w:div w:id="286472367">
              <w:marLeft w:val="0"/>
              <w:marRight w:val="0"/>
              <w:marTop w:val="0"/>
              <w:marBottom w:val="0"/>
              <w:divBdr>
                <w:top w:val="none" w:sz="0" w:space="0" w:color="auto"/>
                <w:left w:val="none" w:sz="0" w:space="0" w:color="auto"/>
                <w:bottom w:val="none" w:sz="0" w:space="0" w:color="auto"/>
                <w:right w:val="none" w:sz="0" w:space="0" w:color="auto"/>
              </w:divBdr>
              <w:divsChild>
                <w:div w:id="1057241689">
                  <w:marLeft w:val="0"/>
                  <w:marRight w:val="0"/>
                  <w:marTop w:val="0"/>
                  <w:marBottom w:val="0"/>
                  <w:divBdr>
                    <w:top w:val="none" w:sz="0" w:space="0" w:color="auto"/>
                    <w:left w:val="none" w:sz="0" w:space="0" w:color="auto"/>
                    <w:bottom w:val="none" w:sz="0" w:space="0" w:color="auto"/>
                    <w:right w:val="none" w:sz="0" w:space="0" w:color="auto"/>
                  </w:divBdr>
                </w:div>
              </w:divsChild>
            </w:div>
            <w:div w:id="1575630288">
              <w:marLeft w:val="0"/>
              <w:marRight w:val="0"/>
              <w:marTop w:val="0"/>
              <w:marBottom w:val="0"/>
              <w:divBdr>
                <w:top w:val="none" w:sz="0" w:space="0" w:color="auto"/>
                <w:left w:val="none" w:sz="0" w:space="0" w:color="auto"/>
                <w:bottom w:val="none" w:sz="0" w:space="0" w:color="auto"/>
                <w:right w:val="none" w:sz="0" w:space="0" w:color="auto"/>
              </w:divBdr>
              <w:divsChild>
                <w:div w:id="78508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467229">
      <w:bodyDiv w:val="1"/>
      <w:marLeft w:val="0"/>
      <w:marRight w:val="0"/>
      <w:marTop w:val="0"/>
      <w:marBottom w:val="0"/>
      <w:divBdr>
        <w:top w:val="none" w:sz="0" w:space="0" w:color="auto"/>
        <w:left w:val="none" w:sz="0" w:space="0" w:color="auto"/>
        <w:bottom w:val="none" w:sz="0" w:space="0" w:color="auto"/>
        <w:right w:val="none" w:sz="0" w:space="0" w:color="auto"/>
      </w:divBdr>
      <w:divsChild>
        <w:div w:id="636766189">
          <w:marLeft w:val="0"/>
          <w:marRight w:val="0"/>
          <w:marTop w:val="0"/>
          <w:marBottom w:val="0"/>
          <w:divBdr>
            <w:top w:val="none" w:sz="0" w:space="0" w:color="auto"/>
            <w:left w:val="none" w:sz="0" w:space="0" w:color="auto"/>
            <w:bottom w:val="none" w:sz="0" w:space="0" w:color="auto"/>
            <w:right w:val="none" w:sz="0" w:space="0" w:color="auto"/>
          </w:divBdr>
          <w:divsChild>
            <w:div w:id="631324602">
              <w:marLeft w:val="0"/>
              <w:marRight w:val="0"/>
              <w:marTop w:val="0"/>
              <w:marBottom w:val="0"/>
              <w:divBdr>
                <w:top w:val="none" w:sz="0" w:space="0" w:color="auto"/>
                <w:left w:val="none" w:sz="0" w:space="0" w:color="auto"/>
                <w:bottom w:val="none" w:sz="0" w:space="0" w:color="auto"/>
                <w:right w:val="none" w:sz="0" w:space="0" w:color="auto"/>
              </w:divBdr>
              <w:divsChild>
                <w:div w:id="1429080749">
                  <w:marLeft w:val="0"/>
                  <w:marRight w:val="0"/>
                  <w:marTop w:val="0"/>
                  <w:marBottom w:val="0"/>
                  <w:divBdr>
                    <w:top w:val="none" w:sz="0" w:space="0" w:color="auto"/>
                    <w:left w:val="none" w:sz="0" w:space="0" w:color="auto"/>
                    <w:bottom w:val="none" w:sz="0" w:space="0" w:color="auto"/>
                    <w:right w:val="none" w:sz="0" w:space="0" w:color="auto"/>
                  </w:divBdr>
                </w:div>
              </w:divsChild>
            </w:div>
            <w:div w:id="1745489288">
              <w:marLeft w:val="0"/>
              <w:marRight w:val="0"/>
              <w:marTop w:val="0"/>
              <w:marBottom w:val="0"/>
              <w:divBdr>
                <w:top w:val="none" w:sz="0" w:space="0" w:color="auto"/>
                <w:left w:val="none" w:sz="0" w:space="0" w:color="auto"/>
                <w:bottom w:val="none" w:sz="0" w:space="0" w:color="auto"/>
                <w:right w:val="none" w:sz="0" w:space="0" w:color="auto"/>
              </w:divBdr>
              <w:divsChild>
                <w:div w:id="511533763">
                  <w:marLeft w:val="0"/>
                  <w:marRight w:val="0"/>
                  <w:marTop w:val="0"/>
                  <w:marBottom w:val="0"/>
                  <w:divBdr>
                    <w:top w:val="none" w:sz="0" w:space="0" w:color="auto"/>
                    <w:left w:val="none" w:sz="0" w:space="0" w:color="auto"/>
                    <w:bottom w:val="none" w:sz="0" w:space="0" w:color="auto"/>
                    <w:right w:val="none" w:sz="0" w:space="0" w:color="auto"/>
                  </w:divBdr>
                </w:div>
              </w:divsChild>
            </w:div>
            <w:div w:id="544947495">
              <w:marLeft w:val="0"/>
              <w:marRight w:val="0"/>
              <w:marTop w:val="0"/>
              <w:marBottom w:val="0"/>
              <w:divBdr>
                <w:top w:val="none" w:sz="0" w:space="0" w:color="auto"/>
                <w:left w:val="none" w:sz="0" w:space="0" w:color="auto"/>
                <w:bottom w:val="none" w:sz="0" w:space="0" w:color="auto"/>
                <w:right w:val="none" w:sz="0" w:space="0" w:color="auto"/>
              </w:divBdr>
              <w:divsChild>
                <w:div w:id="88147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pc.org/wp-content/uploads/2021/11/FINAL-Playbook_Clean-Energy-Supply-Chapter.pdf"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jcurti@mapc.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cadmusgroup.com/wp-content/uploads/2018/08/MCG_Framework-for-an-Equitable-Energy-Supply-Transformation.pdf?hsCtaTracking=e377801b-7a9d-49dd-a264-bcc67d5abab9%7C07ab34d2-6680-4f76-9322-94c41dcd8a3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cadmusgroup.com/papers-reports/road-to-renewable/"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vermont.org/wp-content/uploads/Equitable-Clean-Energy-Guidebook-Final-9-201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FB6C31F7B677469C7CC8B9DD6B63D0" ma:contentTypeVersion="20" ma:contentTypeDescription="Create a new document." ma:contentTypeScope="" ma:versionID="41fe75f13e371b43ebb56c86ad494a43">
  <xsd:schema xmlns:xsd="http://www.w3.org/2001/XMLSchema" xmlns:xs="http://www.w3.org/2001/XMLSchema" xmlns:p="http://schemas.microsoft.com/office/2006/metadata/properties" xmlns:ns2="6a68dead-cc65-4be7-a1c5-fad9282055f1" xmlns:ns3="4a7dbaee-d756-4a4b-b1f5-897b4f3c31a2" targetNamespace="http://schemas.microsoft.com/office/2006/metadata/properties" ma:root="true" ma:fieldsID="daf1be0b90193904f6bcec89605ae193" ns2:_="" ns3:_="">
    <xsd:import namespace="6a68dead-cc65-4be7-a1c5-fad9282055f1"/>
    <xsd:import namespace="4a7dbaee-d756-4a4b-b1f5-897b4f3c31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Note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68dead-cc65-4be7-a1c5-fad9282055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940289e-7c2c-41a1-9630-5237cb6f5e2a" ma:termSetId="09814cd3-568e-fe90-9814-8d621ff8fb84" ma:anchorId="fba54fb3-c3e1-fe81-a776-ca4b69148c4d" ma:open="true" ma:isKeyword="false">
      <xsd:complexType>
        <xsd:sequence>
          <xsd:element ref="pc:Terms" minOccurs="0" maxOccurs="1"/>
        </xsd:sequence>
      </xsd:complexType>
    </xsd:element>
    <xsd:element name="Notes" ma:index="24" nillable="true" ma:displayName="Notes" ma:format="Dropdown" ma:internalName="Notes">
      <xsd:simpleType>
        <xsd:restriction base="dms:Text">
          <xsd:maxLength value="255"/>
        </xsd:restriction>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7dbaee-d756-4a4b-b1f5-897b4f3c31a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ba92791-a091-4576-94e9-d1a1f2b1cef0}" ma:internalName="TaxCatchAll" ma:showField="CatchAllData" ma:web="4a7dbaee-d756-4a4b-b1f5-897b4f3c31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a68dead-cc65-4be7-a1c5-fad9282055f1">
      <Terms xmlns="http://schemas.microsoft.com/office/infopath/2007/PartnerControls"/>
    </lcf76f155ced4ddcb4097134ff3c332f>
    <TaxCatchAll xmlns="4a7dbaee-d756-4a4b-b1f5-897b4f3c31a2" xsi:nil="true"/>
    <Notes xmlns="6a68dead-cc65-4be7-a1c5-fad9282055f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2EC399-AFCE-4479-9EA8-437DE3B0BB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68dead-cc65-4be7-a1c5-fad9282055f1"/>
    <ds:schemaRef ds:uri="4a7dbaee-d756-4a4b-b1f5-897b4f3c3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118C34-3C2E-4B42-AC27-C9977D9241E2}">
  <ds:schemaRefs>
    <ds:schemaRef ds:uri="http://schemas.openxmlformats.org/officeDocument/2006/bibliography"/>
  </ds:schemaRefs>
</ds:datastoreItem>
</file>

<file path=customXml/itemProps3.xml><?xml version="1.0" encoding="utf-8"?>
<ds:datastoreItem xmlns:ds="http://schemas.openxmlformats.org/officeDocument/2006/customXml" ds:itemID="{4E384DB1-6C98-49F4-B83A-521B2E7A9F4D}">
  <ds:schemaRefs>
    <ds:schemaRef ds:uri="http://schemas.microsoft.com/office/2006/metadata/properties"/>
    <ds:schemaRef ds:uri="http://schemas.microsoft.com/office/infopath/2007/PartnerControls"/>
    <ds:schemaRef ds:uri="6a68dead-cc65-4be7-a1c5-fad9282055f1"/>
    <ds:schemaRef ds:uri="4a7dbaee-d756-4a4b-b1f5-897b4f3c31a2"/>
  </ds:schemaRefs>
</ds:datastoreItem>
</file>

<file path=customXml/itemProps4.xml><?xml version="1.0" encoding="utf-8"?>
<ds:datastoreItem xmlns:ds="http://schemas.openxmlformats.org/officeDocument/2006/customXml" ds:itemID="{659400E5-B0C5-44DC-AC50-D52E671B59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882</Words>
  <Characters>5034</Characters>
  <Application>Microsoft Office Word</Application>
  <DocSecurity>0</DocSecurity>
  <Lines>41</Lines>
  <Paragraphs>11</Paragraphs>
  <ScaleCrop>false</ScaleCrop>
  <Company>Metropolitan Area Planning Council</Company>
  <LinksUpToDate>false</LinksUpToDate>
  <CharactersWithSpaces>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Oleksiak, Hayley</dc:creator>
  <cp:keywords/>
  <dc:description/>
  <cp:lastModifiedBy>Curti, Julie</cp:lastModifiedBy>
  <cp:revision>2</cp:revision>
  <cp:lastPrinted>2023-03-23T14:22:00Z</cp:lastPrinted>
  <dcterms:created xsi:type="dcterms:W3CDTF">2024-03-30T02:23:00Z</dcterms:created>
  <dcterms:modified xsi:type="dcterms:W3CDTF">2024-03-30T02:23:00Z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0x010100F6FB6C31F7B677469C7CC8B9DD6B63D0</vt:lpwstr>
  </property>
  <property fmtid="{D5CDD505-2E9C-101B-9397-08002B2CF9AE}" pid="3" name="MediaServiceImageTags">
    <vt:lpwstr/>
  </property>
</Properties>
</file>