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45E64" w:rsidR="009048FC" w:rsidRDefault="00D4237C" w14:paraId="61937443" w14:textId="2E364058">
      <w:pPr>
        <w:rPr>
          <w:rStyle w:val="SubtleReference"/>
          <w:sz w:val="40"/>
          <w:szCs w:val="40"/>
          <w:highlight w:val="yellow"/>
        </w:rPr>
      </w:pPr>
      <w:r>
        <w:rPr>
          <w:rStyle w:val="SubtleReference"/>
          <w:sz w:val="40"/>
          <w:szCs w:val="40"/>
        </w:rPr>
        <w:t>Kristine Ellsworth</w:t>
      </w:r>
    </w:p>
    <w:p w:rsidRPr="009048FC" w:rsidR="009048FC" w:rsidRDefault="00D4237C" w14:paraId="210DBC88" w14:textId="6432ADFF">
      <w:pPr>
        <w:rPr>
          <w:rStyle w:val="SubtleEmphasis"/>
          <w:sz w:val="28"/>
          <w:szCs w:val="28"/>
        </w:rPr>
      </w:pPr>
      <w:r w:rsidRPr="00D4237C">
        <w:rPr>
          <w:rStyle w:val="SubtleEmphasis"/>
          <w:sz w:val="28"/>
          <w:szCs w:val="28"/>
        </w:rPr>
        <w:t xml:space="preserve">Assistant Environmental Engineer, Organics Reduction and Recycling, </w:t>
      </w:r>
      <w:r w:rsidR="00D37BFE">
        <w:rPr>
          <w:rStyle w:val="SubtleEmphasis"/>
          <w:sz w:val="28"/>
          <w:szCs w:val="28"/>
        </w:rPr>
        <w:t>NYSDEC</w:t>
      </w:r>
    </w:p>
    <w:p w:rsidR="009048FC" w:rsidP="009048FC" w:rsidRDefault="009048FC" w14:paraId="356355D2" w14:textId="4244DA9B">
      <w:pPr>
        <w:pStyle w:val="Subtitle"/>
      </w:pPr>
      <w:r>
        <w:t>Key professional experience</w:t>
      </w:r>
    </w:p>
    <w:tbl>
      <w:tblPr>
        <w:tblStyle w:val="TableGrid"/>
        <w:tblW w:w="0" w:type="auto"/>
        <w:tblLook w:val="04A0" w:firstRow="1" w:lastRow="0" w:firstColumn="1" w:lastColumn="0" w:noHBand="0" w:noVBand="1"/>
      </w:tblPr>
      <w:tblGrid>
        <w:gridCol w:w="3793"/>
        <w:gridCol w:w="3942"/>
        <w:gridCol w:w="1603"/>
      </w:tblGrid>
      <w:tr w:rsidR="009048FC" w:rsidTr="009048FC" w14:paraId="2B9B1F6E" w14:textId="77777777">
        <w:trPr>
          <w:trHeight w:val="291"/>
        </w:trPr>
        <w:tc>
          <w:tcPr>
            <w:tcW w:w="3793" w:type="dxa"/>
          </w:tcPr>
          <w:p w:rsidR="009048FC" w:rsidP="009C44C6" w:rsidRDefault="00D37BFE" w14:paraId="11656A65" w14:textId="6AD3098C">
            <w:r>
              <w:t>NYSDEC</w:t>
            </w:r>
          </w:p>
        </w:tc>
        <w:tc>
          <w:tcPr>
            <w:tcW w:w="3942" w:type="dxa"/>
          </w:tcPr>
          <w:p w:rsidR="009048FC" w:rsidP="009C44C6" w:rsidRDefault="00D4237C" w14:paraId="7D928292" w14:textId="77777777">
            <w:r>
              <w:t>Assistant Environmental Engineer, Organics Reduction and Recycling</w:t>
            </w:r>
            <w:r w:rsidR="00A05C60">
              <w:t xml:space="preserve"> Section</w:t>
            </w:r>
          </w:p>
          <w:p w:rsidR="00A05C60" w:rsidP="009C44C6" w:rsidRDefault="00A05C60" w14:paraId="7AAF70F7" w14:textId="42C3329C">
            <w:r>
              <w:t>Division of Materials Management</w:t>
            </w:r>
          </w:p>
        </w:tc>
        <w:tc>
          <w:tcPr>
            <w:tcW w:w="1603" w:type="dxa"/>
          </w:tcPr>
          <w:p w:rsidR="009048FC" w:rsidP="009C44C6" w:rsidRDefault="00D4237C" w14:paraId="378DB07D" w14:textId="7DE81B72">
            <w:r>
              <w:t>2015 - Present</w:t>
            </w:r>
          </w:p>
        </w:tc>
      </w:tr>
    </w:tbl>
    <w:p w:rsidR="009048FC" w:rsidP="009048FC" w:rsidRDefault="009048FC" w14:paraId="5E08985C" w14:textId="77777777"/>
    <w:p w:rsidR="009048FC" w:rsidP="009048FC" w:rsidRDefault="009048FC" w14:paraId="18E59D77" w14:textId="6E463508">
      <w:pPr>
        <w:pStyle w:val="Subtitle"/>
      </w:pPr>
      <w:r>
        <w:t>Relevant Expertise</w:t>
      </w:r>
    </w:p>
    <w:p w:rsidR="009048FC" w:rsidP="009048FC" w:rsidRDefault="00D4237C" w14:paraId="3C481BE8" w14:textId="6BA00DC4">
      <w:r w:rsidR="00D4237C">
        <w:rPr/>
        <w:t>Kristine Ellsworth</w:t>
      </w:r>
      <w:r w:rsidR="009048FC">
        <w:rPr/>
        <w:t xml:space="preserve"> will support the </w:t>
      </w:r>
      <w:r w:rsidR="00D4237C">
        <w:rPr/>
        <w:t xml:space="preserve">Organics Recycling </w:t>
      </w:r>
      <w:r w:rsidR="009048FC">
        <w:rPr/>
        <w:t xml:space="preserve">implementation. </w:t>
      </w:r>
      <w:r w:rsidR="00A05C60">
        <w:rPr/>
        <w:t>Kristine has worked in the Organics Reduction and Recycling</w:t>
      </w:r>
      <w:r w:rsidR="008C754B">
        <w:rPr/>
        <w:t xml:space="preserve"> (ORRS)</w:t>
      </w:r>
      <w:r w:rsidR="00A05C60">
        <w:rPr/>
        <w:t xml:space="preserve"> section for the past 9 years. </w:t>
      </w:r>
      <w:r w:rsidR="008C754B">
        <w:rPr/>
        <w:t xml:space="preserve">The ORRS section works to prevent and divert organics from disposal to beneficial uses. The section’s work revolves around four main pillars – regulatory oversight of organics recycling facilities (composting, anaerobic digestion, land application, </w:t>
      </w:r>
      <w:r w:rsidR="008C754B">
        <w:rPr/>
        <w:t>etc</w:t>
      </w:r>
      <w:r w:rsidR="06405C4F">
        <w:rPr/>
        <w:t>.</w:t>
      </w:r>
      <w:r w:rsidR="008C754B">
        <w:rPr/>
        <w:t xml:space="preserve">), legislative advocacy and implementation, funding program </w:t>
      </w:r>
      <w:r w:rsidR="008C754B">
        <w:rPr/>
        <w:t>development and outreach</w:t>
      </w:r>
      <w:r w:rsidR="008C754B">
        <w:rPr/>
        <w:t xml:space="preserve"> and education. </w:t>
      </w:r>
      <w:r w:rsidR="00A05C60">
        <w:rPr/>
        <w:t xml:space="preserve">Kristine has played a pivotal role in the implementation of the Food Donation and Food Scraps Recycling law, oversees contracts with our various partners including NYS Pollution Prevention Institute, Center for </w:t>
      </w:r>
      <w:r w:rsidR="00A05C60">
        <w:rPr/>
        <w:t>EcoTechnology</w:t>
      </w:r>
      <w:r w:rsidR="00A05C60">
        <w:rPr/>
        <w:t xml:space="preserve"> and Feeding NYS, </w:t>
      </w:r>
      <w:r w:rsidR="008C754B">
        <w:rPr/>
        <w:t>and is actively involved in the development and implementation of</w:t>
      </w:r>
      <w:r w:rsidR="00A05C60">
        <w:rPr/>
        <w:t xml:space="preserve"> grants for non-profits and municipalities to increase food donation and food scraps recycling efforts</w:t>
      </w:r>
      <w:r w:rsidR="008C754B">
        <w:rPr/>
        <w:t xml:space="preserve">. Kristine </w:t>
      </w:r>
      <w:r w:rsidR="008C754B">
        <w:rPr/>
        <w:t>is responsible for</w:t>
      </w:r>
      <w:r w:rsidR="008C754B">
        <w:rPr/>
        <w:t xml:space="preserve"> reviewing reimbursement requests related to the grants that she oversees. </w:t>
      </w:r>
    </w:p>
    <w:p w:rsidR="008C754B" w:rsidP="00845E64" w:rsidRDefault="008C754B" w14:paraId="435D6FBE" w14:textId="43044D79">
      <w:r w:rsidR="00A05C60">
        <w:rPr/>
        <w:t xml:space="preserve">Kristine </w:t>
      </w:r>
      <w:r w:rsidR="008C754B">
        <w:rPr/>
        <w:t>is an active member of the NYS Association for Reduction, Reuse and Recycling (NYSAR3) specifically with the Organics Council. Kristine also serves as one of the primary coordinators for the NYS Organics Summit.</w:t>
      </w:r>
      <w:r w:rsidRPr="333FD025" w:rsidR="008C754B">
        <w:rPr>
          <w:rStyle w:val="white-space-pre"/>
        </w:rPr>
        <w:t xml:space="preserve"> </w:t>
      </w:r>
      <w:r w:rsidR="008C754B">
        <w:rPr/>
        <w:t>Kristine is also an active member of the United States Composting Council (USCC) and the USCC's Diversity, Equity, Inclusion and Accessibility (DEIA) committee.</w:t>
      </w:r>
    </w:p>
    <w:p w:rsidR="333FD025" w:rsidP="333FD025" w:rsidRDefault="333FD025" w14:paraId="2E6D2F28" w14:textId="01438F9E">
      <w:pPr>
        <w:pStyle w:val="Normal"/>
      </w:pPr>
    </w:p>
    <w:p w:rsidR="00845E64" w:rsidP="00845E64" w:rsidRDefault="00845E64" w14:paraId="15681F0F" w14:textId="77777777">
      <w:pPr>
        <w:pStyle w:val="Subtitle"/>
      </w:pPr>
      <w:r>
        <w:t>Education</w:t>
      </w:r>
    </w:p>
    <w:tbl>
      <w:tblPr>
        <w:tblStyle w:val="TableGrid"/>
        <w:tblW w:w="0" w:type="auto"/>
        <w:tblLook w:val="04A0" w:firstRow="1" w:lastRow="0" w:firstColumn="1" w:lastColumn="0" w:noHBand="0" w:noVBand="1"/>
      </w:tblPr>
      <w:tblGrid>
        <w:gridCol w:w="3325"/>
        <w:gridCol w:w="1440"/>
        <w:gridCol w:w="3420"/>
        <w:gridCol w:w="1165"/>
      </w:tblGrid>
      <w:tr w:rsidR="00845E64" w:rsidTr="009C44C6" w14:paraId="20AFF941" w14:textId="77777777">
        <w:tc>
          <w:tcPr>
            <w:tcW w:w="3325" w:type="dxa"/>
          </w:tcPr>
          <w:p w:rsidR="00845E64" w:rsidP="009C44C6" w:rsidRDefault="00D4237C" w14:paraId="567C2D3B" w14:textId="0C535D6F">
            <w:r>
              <w:t>SUNY College of Environmental Science and Forestry</w:t>
            </w:r>
          </w:p>
        </w:tc>
        <w:tc>
          <w:tcPr>
            <w:tcW w:w="1440" w:type="dxa"/>
          </w:tcPr>
          <w:p w:rsidR="00845E64" w:rsidP="009C44C6" w:rsidRDefault="00D4237C" w14:paraId="74E025C5" w14:textId="48DD1382">
            <w:r>
              <w:t>BA</w:t>
            </w:r>
          </w:p>
        </w:tc>
        <w:tc>
          <w:tcPr>
            <w:tcW w:w="3420" w:type="dxa"/>
          </w:tcPr>
          <w:p w:rsidR="00845E64" w:rsidP="009C44C6" w:rsidRDefault="00D4237C" w14:paraId="5615E1A3" w14:textId="2CB03D4A">
            <w:r>
              <w:t>Environmental Resources Engineering</w:t>
            </w:r>
          </w:p>
        </w:tc>
        <w:tc>
          <w:tcPr>
            <w:tcW w:w="1165" w:type="dxa"/>
          </w:tcPr>
          <w:p w:rsidR="00845E64" w:rsidP="009C44C6" w:rsidRDefault="00D4237C" w14:paraId="207E19C9" w14:textId="4449E39A">
            <w:r>
              <w:t>2015</w:t>
            </w:r>
          </w:p>
        </w:tc>
      </w:tr>
    </w:tbl>
    <w:p w:rsidR="00845E64" w:rsidP="00845E64" w:rsidRDefault="00845E64" w14:paraId="3448B841" w14:textId="77777777"/>
    <w:p w:rsidR="009048FC" w:rsidP="454D7589" w:rsidRDefault="009048FC" w14:paraId="17ED2D40" w14:textId="34C01B1E"/>
    <w:sectPr w:rsidR="009048FC">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8FC"/>
    <w:rsid w:val="00025A30"/>
    <w:rsid w:val="000E46D3"/>
    <w:rsid w:val="00133692"/>
    <w:rsid w:val="002A1A39"/>
    <w:rsid w:val="00463CE2"/>
    <w:rsid w:val="00574B7F"/>
    <w:rsid w:val="005816F3"/>
    <w:rsid w:val="005B4D18"/>
    <w:rsid w:val="00615E29"/>
    <w:rsid w:val="006A7650"/>
    <w:rsid w:val="00845E64"/>
    <w:rsid w:val="008C754B"/>
    <w:rsid w:val="009048FC"/>
    <w:rsid w:val="009C44C6"/>
    <w:rsid w:val="009E3B36"/>
    <w:rsid w:val="00A030D6"/>
    <w:rsid w:val="00A05C60"/>
    <w:rsid w:val="00A67E67"/>
    <w:rsid w:val="00AC6408"/>
    <w:rsid w:val="00C47A0C"/>
    <w:rsid w:val="00CA561F"/>
    <w:rsid w:val="00D37BFE"/>
    <w:rsid w:val="00D4237C"/>
    <w:rsid w:val="00D75E2D"/>
    <w:rsid w:val="00E745D2"/>
    <w:rsid w:val="00F37A07"/>
    <w:rsid w:val="00FD642A"/>
    <w:rsid w:val="025B0D0B"/>
    <w:rsid w:val="06405C4F"/>
    <w:rsid w:val="06B5CB1E"/>
    <w:rsid w:val="0741B22A"/>
    <w:rsid w:val="07966317"/>
    <w:rsid w:val="09CE5FE1"/>
    <w:rsid w:val="0AED5784"/>
    <w:rsid w:val="0CF6DBB3"/>
    <w:rsid w:val="2104B2A8"/>
    <w:rsid w:val="22790766"/>
    <w:rsid w:val="264DB01A"/>
    <w:rsid w:val="282E5F64"/>
    <w:rsid w:val="29F19A35"/>
    <w:rsid w:val="2A06FCDA"/>
    <w:rsid w:val="2A9C8935"/>
    <w:rsid w:val="2F3F2B72"/>
    <w:rsid w:val="30F112DD"/>
    <w:rsid w:val="32BA67CC"/>
    <w:rsid w:val="333FD025"/>
    <w:rsid w:val="33413D54"/>
    <w:rsid w:val="3A46E4F4"/>
    <w:rsid w:val="3C97AD92"/>
    <w:rsid w:val="3F824E46"/>
    <w:rsid w:val="41D33213"/>
    <w:rsid w:val="42B3F1AE"/>
    <w:rsid w:val="454D7589"/>
    <w:rsid w:val="4654E24C"/>
    <w:rsid w:val="46880F81"/>
    <w:rsid w:val="50EEC08F"/>
    <w:rsid w:val="56E6E460"/>
    <w:rsid w:val="5B99253B"/>
    <w:rsid w:val="614BB231"/>
    <w:rsid w:val="61707EAA"/>
    <w:rsid w:val="6192AE90"/>
    <w:rsid w:val="6465FBBC"/>
    <w:rsid w:val="690985C4"/>
    <w:rsid w:val="6A41E8F6"/>
    <w:rsid w:val="6BE69FE1"/>
    <w:rsid w:val="6DD6BF54"/>
    <w:rsid w:val="6E297909"/>
    <w:rsid w:val="6F8B3C7F"/>
    <w:rsid w:val="70467D1E"/>
    <w:rsid w:val="733335D9"/>
    <w:rsid w:val="7454CA0F"/>
    <w:rsid w:val="7AC65518"/>
    <w:rsid w:val="7D0086EA"/>
    <w:rsid w:val="7DB0E458"/>
    <w:rsid w:val="7F3745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B8E52"/>
  <w15:chartTrackingRefBased/>
  <w15:docId w15:val="{A256809B-5503-4DF6-8C66-C3C706C38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048FC"/>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SubtleReference">
    <w:name w:val="Subtle Reference"/>
    <w:basedOn w:val="DefaultParagraphFont"/>
    <w:uiPriority w:val="31"/>
    <w:qFormat/>
    <w:rsid w:val="009048FC"/>
    <w:rPr>
      <w:smallCaps/>
      <w:color w:val="5A5A5A" w:themeColor="text1" w:themeTint="A5"/>
    </w:rPr>
  </w:style>
  <w:style w:type="character" w:styleId="SubtleEmphasis">
    <w:name w:val="Subtle Emphasis"/>
    <w:basedOn w:val="DefaultParagraphFont"/>
    <w:uiPriority w:val="19"/>
    <w:qFormat/>
    <w:rsid w:val="009048FC"/>
    <w:rPr>
      <w:i/>
      <w:iCs/>
      <w:color w:val="404040" w:themeColor="text1" w:themeTint="BF"/>
    </w:rPr>
  </w:style>
  <w:style w:type="table" w:styleId="TableGrid">
    <w:name w:val="Table Grid"/>
    <w:basedOn w:val="TableNormal"/>
    <w:uiPriority w:val="39"/>
    <w:rsid w:val="009048F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ubtitle">
    <w:name w:val="Subtitle"/>
    <w:basedOn w:val="Normal"/>
    <w:next w:val="Normal"/>
    <w:link w:val="SubtitleChar"/>
    <w:uiPriority w:val="11"/>
    <w:qFormat/>
    <w:rsid w:val="009048FC"/>
    <w:pPr>
      <w:numPr>
        <w:ilvl w:val="1"/>
      </w:numPr>
    </w:pPr>
    <w:rPr>
      <w:rFonts w:eastAsiaTheme="minorEastAsia"/>
      <w:color w:val="5A5A5A" w:themeColor="text1" w:themeTint="A5"/>
      <w:spacing w:val="15"/>
    </w:rPr>
  </w:style>
  <w:style w:type="character" w:styleId="SubtitleChar" w:customStyle="1">
    <w:name w:val="Subtitle Char"/>
    <w:basedOn w:val="DefaultParagraphFont"/>
    <w:link w:val="Subtitle"/>
    <w:uiPriority w:val="11"/>
    <w:rsid w:val="009048FC"/>
    <w:rPr>
      <w:rFonts w:eastAsiaTheme="minorEastAsia"/>
      <w:color w:val="5A5A5A" w:themeColor="text1" w:themeTint="A5"/>
      <w:spacing w:val="15"/>
    </w:rPr>
  </w:style>
  <w:style w:type="character" w:styleId="CommentReference">
    <w:name w:val="annotation reference"/>
    <w:basedOn w:val="DefaultParagraphFont"/>
    <w:uiPriority w:val="99"/>
    <w:semiHidden/>
    <w:unhideWhenUsed/>
    <w:rsid w:val="009048FC"/>
    <w:rPr>
      <w:sz w:val="16"/>
      <w:szCs w:val="16"/>
    </w:rPr>
  </w:style>
  <w:style w:type="paragraph" w:styleId="CommentText">
    <w:name w:val="annotation text"/>
    <w:basedOn w:val="Normal"/>
    <w:link w:val="CommentTextChar"/>
    <w:uiPriority w:val="99"/>
    <w:unhideWhenUsed/>
    <w:rsid w:val="009048FC"/>
    <w:pPr>
      <w:spacing w:line="240" w:lineRule="auto"/>
    </w:pPr>
    <w:rPr>
      <w:sz w:val="20"/>
      <w:szCs w:val="20"/>
    </w:rPr>
  </w:style>
  <w:style w:type="character" w:styleId="CommentTextChar" w:customStyle="1">
    <w:name w:val="Comment Text Char"/>
    <w:basedOn w:val="DefaultParagraphFont"/>
    <w:link w:val="CommentText"/>
    <w:uiPriority w:val="99"/>
    <w:rsid w:val="009048FC"/>
    <w:rPr>
      <w:sz w:val="20"/>
      <w:szCs w:val="20"/>
    </w:rPr>
  </w:style>
  <w:style w:type="paragraph" w:styleId="CommentSubject">
    <w:name w:val="annotation subject"/>
    <w:basedOn w:val="CommentText"/>
    <w:next w:val="CommentText"/>
    <w:link w:val="CommentSubjectChar"/>
    <w:uiPriority w:val="99"/>
    <w:semiHidden/>
    <w:unhideWhenUsed/>
    <w:rsid w:val="009048FC"/>
    <w:rPr>
      <w:b/>
      <w:bCs/>
    </w:rPr>
  </w:style>
  <w:style w:type="character" w:styleId="CommentSubjectChar" w:customStyle="1">
    <w:name w:val="Comment Subject Char"/>
    <w:basedOn w:val="CommentTextChar"/>
    <w:link w:val="CommentSubject"/>
    <w:uiPriority w:val="99"/>
    <w:semiHidden/>
    <w:rsid w:val="009048FC"/>
    <w:rPr>
      <w:b/>
      <w:bCs/>
      <w:sz w:val="20"/>
      <w:szCs w:val="20"/>
    </w:rPr>
  </w:style>
  <w:style w:type="paragraph" w:styleId="Revision">
    <w:name w:val="Revision"/>
    <w:hidden/>
    <w:uiPriority w:val="99"/>
    <w:semiHidden/>
    <w:rsid w:val="00574B7F"/>
    <w:pPr>
      <w:spacing w:after="0" w:line="240" w:lineRule="auto"/>
    </w:pPr>
  </w:style>
  <w:style w:type="character" w:styleId="white-space-pre" w:customStyle="1">
    <w:name w:val="white-space-pre"/>
    <w:basedOn w:val="DefaultParagraphFont"/>
    <w:rsid w:val="008C75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activity xmlns="77649324-750e-4cde-a638-9fd1787abb87"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308EA353F2144E8E20384B3F3CAFCB" ma:contentTypeVersion="18" ma:contentTypeDescription="Create a new document." ma:contentTypeScope="" ma:versionID="3db8f1373d5ee7613b512e437a47ca29">
  <xsd:schema xmlns:xsd="http://www.w3.org/2001/XMLSchema" xmlns:xs="http://www.w3.org/2001/XMLSchema" xmlns:p="http://schemas.microsoft.com/office/2006/metadata/properties" xmlns:ns1="http://schemas.microsoft.com/sharepoint/v3" xmlns:ns3="8268e9d4-2d98-493f-92ec-25a15a7d2f6f" xmlns:ns4="77649324-750e-4cde-a638-9fd1787abb87" targetNamespace="http://schemas.microsoft.com/office/2006/metadata/properties" ma:root="true" ma:fieldsID="5c3b5fed8a8a92782bd282a8b05d80bc" ns1:_="" ns3:_="" ns4:_="">
    <xsd:import namespace="http://schemas.microsoft.com/sharepoint/v3"/>
    <xsd:import namespace="8268e9d4-2d98-493f-92ec-25a15a7d2f6f"/>
    <xsd:import namespace="77649324-750e-4cde-a638-9fd1787abb8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MediaServiceLocation" minOccurs="0"/>
                <xsd:element ref="ns1:_ip_UnifiedCompliancePolicyProperties" minOccurs="0"/>
                <xsd:element ref="ns1:_ip_UnifiedCompliancePolicyUIAc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68e9d4-2d98-493f-92ec-25a15a7d2f6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649324-750e-4cde-a638-9fd1787abb8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C1A54C-440E-41CA-BCF7-4F71F5C210B5}">
  <ds:schemaRefs>
    <ds:schemaRef ds:uri="http://schemas.microsoft.com/office/2006/documentManagement/types"/>
    <ds:schemaRef ds:uri="http://purl.org/dc/terms/"/>
    <ds:schemaRef ds:uri="http://purl.org/dc/dcmitype/"/>
    <ds:schemaRef ds:uri="http://purl.org/dc/elements/1.1/"/>
    <ds:schemaRef ds:uri="http://schemas.microsoft.com/sharepoint/v3"/>
    <ds:schemaRef ds:uri="http://schemas.microsoft.com/office/2006/metadata/properties"/>
    <ds:schemaRef ds:uri="77649324-750e-4cde-a638-9fd1787abb87"/>
    <ds:schemaRef ds:uri="8268e9d4-2d98-493f-92ec-25a15a7d2f6f"/>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EA91FBD6-5AD1-4994-99BE-6DF136356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8e9d4-2d98-493f-92ec-25a15a7d2f6f"/>
    <ds:schemaRef ds:uri="77649324-750e-4cde-a638-9fd1787abb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5D84BB-3DC6-4FD3-B689-ED00C22D948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Kahn, Ellie (NYSERDA)</dc:creator>
  <keywords/>
  <dc:description/>
  <lastModifiedBy>Fowler, Jessica N (DEC)</lastModifiedBy>
  <revision>4</revision>
  <dcterms:created xsi:type="dcterms:W3CDTF">2024-03-14T17:06:00.0000000Z</dcterms:created>
  <dcterms:modified xsi:type="dcterms:W3CDTF">2024-03-14T18:48:47.5984304Z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0x010100A1308EA353F2144E8E20384B3F3CAFCB</vt:lpwstr>
  </property>
  <property fmtid="{D5CDD505-2E9C-101B-9397-08002B2CF9AE}" pid="3" name="MediaServiceImageTags">
    <vt:lpwstr/>
  </property>
</Properties>
</file>