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8" w:rsidRDefault="001960F8" w:rsidP="003A0ACE">
      <w:pPr>
        <w:pStyle w:val="Default"/>
        <w:spacing w:after="240"/>
      </w:pPr>
      <w:r>
        <w:t>Form SF-424 Application for Federal Assistance</w:t>
      </w:r>
    </w:p>
    <w:p w:rsidR="003A0ACE" w:rsidRPr="000343B5" w:rsidRDefault="001960F8" w:rsidP="003A0ACE">
      <w:pPr>
        <w:pStyle w:val="Default"/>
        <w:spacing w:after="240"/>
      </w:pPr>
      <w:r>
        <w:t>Areas Affected by Project:</w:t>
      </w:r>
    </w:p>
    <w:p w:rsidR="00700E77" w:rsidRDefault="001960F8" w:rsidP="003A0ACE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 Bernardino County, CA</w:t>
      </w:r>
    </w:p>
    <w:p w:rsidR="001960F8" w:rsidRPr="000343B5" w:rsidRDefault="001960F8" w:rsidP="003A0ACE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Riverside County, CA</w:t>
      </w:r>
      <w:bookmarkStart w:id="0" w:name="_GoBack"/>
      <w:bookmarkEnd w:id="0"/>
    </w:p>
    <w:sectPr w:rsidR="001960F8" w:rsidRPr="00034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ACE"/>
    <w:rsid w:val="000343B5"/>
    <w:rsid w:val="001960F8"/>
    <w:rsid w:val="003A0ACE"/>
    <w:rsid w:val="0070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27A17"/>
  <w15:chartTrackingRefBased/>
  <w15:docId w15:val="{77CCD4AA-C977-4FA6-9D97-0FF0DB64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A0A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Mairany Anaya</dc:creator>
  <cp:keywords/>
  <dc:description/>
  <cp:lastModifiedBy>Mairany Anaya</cp:lastModifiedBy>
  <cp:revision>3</cp:revision>
  <dcterms:created xsi:type="dcterms:W3CDTF">2024-03-13T16:52:00Z</dcterms:created>
  <dcterms:modified xsi:type="dcterms:W3CDTF">2024-03-26T17:53:00Z</dcterms:modified>
</cp:coreProperties>
</file>